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5F3CC" w14:textId="20F48086" w:rsidR="008C6F2C" w:rsidRPr="008C6F2C" w:rsidRDefault="008C6F2C" w:rsidP="008C6F2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C6F2C">
        <w:rPr>
          <w:rFonts w:ascii="Times New Roman" w:hAnsi="Times New Roman" w:cs="Times New Roman"/>
          <w:b/>
          <w:bCs/>
          <w:sz w:val="36"/>
          <w:szCs w:val="36"/>
        </w:rPr>
        <w:t xml:space="preserve">Projeto </w:t>
      </w:r>
      <w:proofErr w:type="spellStart"/>
      <w:r w:rsidRPr="008C6F2C">
        <w:rPr>
          <w:rFonts w:ascii="Times New Roman" w:hAnsi="Times New Roman" w:cs="Times New Roman"/>
          <w:b/>
          <w:bCs/>
          <w:sz w:val="36"/>
          <w:szCs w:val="36"/>
        </w:rPr>
        <w:t>Lumos</w:t>
      </w:r>
      <w:proofErr w:type="spellEnd"/>
    </w:p>
    <w:p w14:paraId="5EF36B12" w14:textId="77777777" w:rsidR="008C6F2C" w:rsidRPr="008C6F2C" w:rsidRDefault="008C6F2C" w:rsidP="008C6F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F0B9F8" w14:textId="6AFF62EA" w:rsidR="005A3A0B" w:rsidRPr="008C6F2C" w:rsidRDefault="008C6F2C" w:rsidP="008C6F2C">
      <w:pPr>
        <w:jc w:val="center"/>
        <w:rPr>
          <w:sz w:val="32"/>
          <w:szCs w:val="32"/>
        </w:rPr>
      </w:pPr>
      <w:r w:rsidRPr="008C6F2C">
        <w:rPr>
          <w:sz w:val="32"/>
          <w:szCs w:val="32"/>
        </w:rPr>
        <w:t>Regras de Condução</w:t>
      </w:r>
    </w:p>
    <w:p w14:paraId="16C98E7F" w14:textId="058C0588" w:rsidR="008C6F2C" w:rsidRPr="008C6F2C" w:rsidRDefault="008C6F2C" w:rsidP="008C6F2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C6F2C">
        <w:rPr>
          <w:sz w:val="24"/>
          <w:szCs w:val="24"/>
        </w:rPr>
        <w:t>Reuniões aconteceram nas terças e quintas, as 16h com 30 a 60 min</w:t>
      </w:r>
      <w:r>
        <w:rPr>
          <w:sz w:val="24"/>
          <w:szCs w:val="24"/>
        </w:rPr>
        <w:t xml:space="preserve"> de duração</w:t>
      </w:r>
    </w:p>
    <w:p w14:paraId="69CBA666" w14:textId="0A6E3050" w:rsidR="008C6F2C" w:rsidRPr="008C6F2C" w:rsidRDefault="008C6F2C" w:rsidP="008C6F2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C6F2C">
        <w:rPr>
          <w:sz w:val="24"/>
          <w:szCs w:val="24"/>
        </w:rPr>
        <w:t xml:space="preserve">Ferramenta de gestão Microsoft </w:t>
      </w:r>
      <w:proofErr w:type="spellStart"/>
      <w:r w:rsidRPr="008C6F2C">
        <w:rPr>
          <w:sz w:val="24"/>
          <w:szCs w:val="24"/>
        </w:rPr>
        <w:t>Planner</w:t>
      </w:r>
      <w:proofErr w:type="spellEnd"/>
    </w:p>
    <w:sectPr w:rsidR="008C6F2C" w:rsidRPr="008C6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4838D8"/>
    <w:multiLevelType w:val="hybridMultilevel"/>
    <w:tmpl w:val="DB8AD8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63"/>
    <w:rsid w:val="001A4A63"/>
    <w:rsid w:val="005A3A0B"/>
    <w:rsid w:val="008C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3350D"/>
  <w15:chartTrackingRefBased/>
  <w15:docId w15:val="{1923F031-C1EB-4B77-9932-3EB66A5E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GARCEZ HERMANN .</dc:creator>
  <cp:keywords/>
  <dc:description/>
  <cp:lastModifiedBy>RODRIGO GARCEZ HERMANN .</cp:lastModifiedBy>
  <cp:revision>2</cp:revision>
  <dcterms:created xsi:type="dcterms:W3CDTF">2021-03-22T17:05:00Z</dcterms:created>
  <dcterms:modified xsi:type="dcterms:W3CDTF">2021-03-22T17:12:00Z</dcterms:modified>
</cp:coreProperties>
</file>