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E714F08" w:rsidR="004851C7" w:rsidRDefault="005E32E5" w:rsidP="00D429F2">
      <w:pPr>
        <w:pStyle w:val="Cmlapkarstanszk"/>
      </w:pPr>
      <w:fldSimple w:instr=" DOCPROPERTY  Company  \* MERGEFORMAT ">
        <w:r w:rsidR="00790587">
          <w:t>Budapest Műszaki és Gazdaságtudományi Egyetem - Villamosmérnöki és Informatikai Kar - 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373E5290" w:rsidR="00630A92" w:rsidRPr="00D11CB8" w:rsidRDefault="00A77F74" w:rsidP="00D11CB8">
      <w:pPr>
        <w:keepLines/>
        <w:spacing w:after="0"/>
        <w:ind w:firstLine="0"/>
        <w:jc w:val="center"/>
        <w:rPr>
          <w:smallCaps/>
        </w:rPr>
      </w:pPr>
      <w:r>
        <w:rPr>
          <w:smallCaps/>
        </w:rPr>
        <w:t>Dr. Ekler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245836B8" w:rsidR="0063585C" w:rsidRPr="00B50CAA" w:rsidRDefault="00630A92" w:rsidP="00630A92">
      <w:pPr>
        <w:spacing w:after="0"/>
        <w:ind w:firstLine="0"/>
        <w:jc w:val="center"/>
      </w:pPr>
      <w:r>
        <w:t xml:space="preserve">BUDAPEST, </w:t>
      </w:r>
      <w:r w:rsidR="00D11CB8">
        <w:t>2021</w:t>
      </w:r>
      <w:r w:rsidR="0063585C" w:rsidRPr="00267677">
        <w:fldChar w:fldCharType="begin"/>
      </w:r>
      <w:r w:rsidR="0063585C" w:rsidRPr="00B50CAA">
        <w:instrText xml:space="preserve"> SUBJECT  \* MERGEFORMAT </w:instrText>
      </w:r>
      <w:r w:rsidR="0063585C" w:rsidRPr="00267677">
        <w:fldChar w:fldCharType="separate"/>
      </w:r>
      <w:r w:rsidR="00790587">
        <w:t>Szakdolgozat</w:t>
      </w:r>
      <w:r w:rsidR="0063585C" w:rsidRPr="00267677">
        <w:fldChar w:fldCharType="end"/>
      </w:r>
    </w:p>
    <w:p w14:paraId="155AD015" w14:textId="77777777" w:rsidR="0063585C" w:rsidRPr="00B50CAA" w:rsidRDefault="0063585C" w:rsidP="00D2206C">
      <w:pPr>
        <w:pStyle w:val="Fejezetcmtartalomjegyzknlkl"/>
      </w:pPr>
      <w:r w:rsidRPr="00B50CAA">
        <w:lastRenderedPageBreak/>
        <w:t>Tartalomjegyzék</w:t>
      </w:r>
    </w:p>
    <w:p w14:paraId="15FB4A1E" w14:textId="2446DF80" w:rsidR="00790587"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8930104" w:history="1">
        <w:r w:rsidR="00790587" w:rsidRPr="00147EB2">
          <w:rPr>
            <w:rStyle w:val="Hiperhivatkozs"/>
            <w:noProof/>
          </w:rPr>
          <w:t>Összefoglaló</w:t>
        </w:r>
        <w:r w:rsidR="00790587">
          <w:rPr>
            <w:noProof/>
            <w:webHidden/>
          </w:rPr>
          <w:tab/>
        </w:r>
        <w:r w:rsidR="00790587">
          <w:rPr>
            <w:noProof/>
            <w:webHidden/>
          </w:rPr>
          <w:fldChar w:fldCharType="begin"/>
        </w:r>
        <w:r w:rsidR="00790587">
          <w:rPr>
            <w:noProof/>
            <w:webHidden/>
          </w:rPr>
          <w:instrText xml:space="preserve"> PAGEREF _Toc88930104 \h </w:instrText>
        </w:r>
        <w:r w:rsidR="00790587">
          <w:rPr>
            <w:noProof/>
            <w:webHidden/>
          </w:rPr>
        </w:r>
        <w:r w:rsidR="00790587">
          <w:rPr>
            <w:noProof/>
            <w:webHidden/>
          </w:rPr>
          <w:fldChar w:fldCharType="separate"/>
        </w:r>
        <w:r w:rsidR="00790587">
          <w:rPr>
            <w:noProof/>
            <w:webHidden/>
          </w:rPr>
          <w:t>6</w:t>
        </w:r>
        <w:r w:rsidR="00790587">
          <w:rPr>
            <w:noProof/>
            <w:webHidden/>
          </w:rPr>
          <w:fldChar w:fldCharType="end"/>
        </w:r>
      </w:hyperlink>
    </w:p>
    <w:p w14:paraId="64572C0D" w14:textId="67AA131A" w:rsidR="00790587" w:rsidRDefault="00790587">
      <w:pPr>
        <w:pStyle w:val="TJ1"/>
        <w:rPr>
          <w:rFonts w:asciiTheme="minorHAnsi" w:eastAsiaTheme="minorEastAsia" w:hAnsiTheme="minorHAnsi" w:cstheme="minorBidi"/>
          <w:b w:val="0"/>
          <w:noProof/>
          <w:lang w:eastAsia="hu-HU"/>
        </w:rPr>
      </w:pPr>
      <w:hyperlink w:anchor="_Toc88930105" w:history="1">
        <w:r w:rsidRPr="00147EB2">
          <w:rPr>
            <w:rStyle w:val="Hiperhivatkozs"/>
            <w:noProof/>
            <w:lang w:val="en-US"/>
          </w:rPr>
          <w:t>Abstract</w:t>
        </w:r>
        <w:r>
          <w:rPr>
            <w:noProof/>
            <w:webHidden/>
          </w:rPr>
          <w:tab/>
        </w:r>
        <w:r>
          <w:rPr>
            <w:noProof/>
            <w:webHidden/>
          </w:rPr>
          <w:fldChar w:fldCharType="begin"/>
        </w:r>
        <w:r>
          <w:rPr>
            <w:noProof/>
            <w:webHidden/>
          </w:rPr>
          <w:instrText xml:space="preserve"> PAGEREF _Toc88930105 \h </w:instrText>
        </w:r>
        <w:r>
          <w:rPr>
            <w:noProof/>
            <w:webHidden/>
          </w:rPr>
        </w:r>
        <w:r>
          <w:rPr>
            <w:noProof/>
            <w:webHidden/>
          </w:rPr>
          <w:fldChar w:fldCharType="separate"/>
        </w:r>
        <w:r>
          <w:rPr>
            <w:noProof/>
            <w:webHidden/>
          </w:rPr>
          <w:t>7</w:t>
        </w:r>
        <w:r>
          <w:rPr>
            <w:noProof/>
            <w:webHidden/>
          </w:rPr>
          <w:fldChar w:fldCharType="end"/>
        </w:r>
      </w:hyperlink>
    </w:p>
    <w:p w14:paraId="7F41CFAD" w14:textId="1B819B10" w:rsidR="00790587" w:rsidRDefault="00790587">
      <w:pPr>
        <w:pStyle w:val="TJ1"/>
        <w:rPr>
          <w:rFonts w:asciiTheme="minorHAnsi" w:eastAsiaTheme="minorEastAsia" w:hAnsiTheme="minorHAnsi" w:cstheme="minorBidi"/>
          <w:b w:val="0"/>
          <w:noProof/>
          <w:lang w:eastAsia="hu-HU"/>
        </w:rPr>
      </w:pPr>
      <w:hyperlink w:anchor="_Toc88930106" w:history="1">
        <w:r w:rsidRPr="00147EB2">
          <w:rPr>
            <w:rStyle w:val="Hiperhivatkozs"/>
            <w:noProof/>
          </w:rPr>
          <w:t>1 Bevezetés</w:t>
        </w:r>
        <w:r>
          <w:rPr>
            <w:noProof/>
            <w:webHidden/>
          </w:rPr>
          <w:tab/>
        </w:r>
        <w:r>
          <w:rPr>
            <w:noProof/>
            <w:webHidden/>
          </w:rPr>
          <w:fldChar w:fldCharType="begin"/>
        </w:r>
        <w:r>
          <w:rPr>
            <w:noProof/>
            <w:webHidden/>
          </w:rPr>
          <w:instrText xml:space="preserve"> PAGEREF _Toc88930106 \h </w:instrText>
        </w:r>
        <w:r>
          <w:rPr>
            <w:noProof/>
            <w:webHidden/>
          </w:rPr>
        </w:r>
        <w:r>
          <w:rPr>
            <w:noProof/>
            <w:webHidden/>
          </w:rPr>
          <w:fldChar w:fldCharType="separate"/>
        </w:r>
        <w:r>
          <w:rPr>
            <w:noProof/>
            <w:webHidden/>
          </w:rPr>
          <w:t>8</w:t>
        </w:r>
        <w:r>
          <w:rPr>
            <w:noProof/>
            <w:webHidden/>
          </w:rPr>
          <w:fldChar w:fldCharType="end"/>
        </w:r>
      </w:hyperlink>
    </w:p>
    <w:p w14:paraId="1AC921B3" w14:textId="351CAF83" w:rsidR="00790587" w:rsidRDefault="00790587">
      <w:pPr>
        <w:pStyle w:val="TJ2"/>
        <w:tabs>
          <w:tab w:val="right" w:leader="dot" w:pos="8494"/>
        </w:tabs>
        <w:rPr>
          <w:rFonts w:asciiTheme="minorHAnsi" w:eastAsiaTheme="minorEastAsia" w:hAnsiTheme="minorHAnsi" w:cstheme="minorBidi"/>
          <w:noProof/>
          <w:lang w:eastAsia="hu-HU"/>
        </w:rPr>
      </w:pPr>
      <w:hyperlink w:anchor="_Toc88930107" w:history="1">
        <w:r w:rsidRPr="00147EB2">
          <w:rPr>
            <w:rStyle w:val="Hiperhivatkozs"/>
            <w:noProof/>
          </w:rPr>
          <w:t>1.1 Témaválasztás indoklása</w:t>
        </w:r>
        <w:r>
          <w:rPr>
            <w:noProof/>
            <w:webHidden/>
          </w:rPr>
          <w:tab/>
        </w:r>
        <w:r>
          <w:rPr>
            <w:noProof/>
            <w:webHidden/>
          </w:rPr>
          <w:fldChar w:fldCharType="begin"/>
        </w:r>
        <w:r>
          <w:rPr>
            <w:noProof/>
            <w:webHidden/>
          </w:rPr>
          <w:instrText xml:space="preserve"> PAGEREF _Toc88930107 \h </w:instrText>
        </w:r>
        <w:r>
          <w:rPr>
            <w:noProof/>
            <w:webHidden/>
          </w:rPr>
        </w:r>
        <w:r>
          <w:rPr>
            <w:noProof/>
            <w:webHidden/>
          </w:rPr>
          <w:fldChar w:fldCharType="separate"/>
        </w:r>
        <w:r>
          <w:rPr>
            <w:noProof/>
            <w:webHidden/>
          </w:rPr>
          <w:t>8</w:t>
        </w:r>
        <w:r>
          <w:rPr>
            <w:noProof/>
            <w:webHidden/>
          </w:rPr>
          <w:fldChar w:fldCharType="end"/>
        </w:r>
      </w:hyperlink>
    </w:p>
    <w:p w14:paraId="311EA1A0" w14:textId="1D649C52" w:rsidR="00790587" w:rsidRDefault="00790587">
      <w:pPr>
        <w:pStyle w:val="TJ2"/>
        <w:tabs>
          <w:tab w:val="right" w:leader="dot" w:pos="8494"/>
        </w:tabs>
        <w:rPr>
          <w:rFonts w:asciiTheme="minorHAnsi" w:eastAsiaTheme="minorEastAsia" w:hAnsiTheme="minorHAnsi" w:cstheme="minorBidi"/>
          <w:noProof/>
          <w:lang w:eastAsia="hu-HU"/>
        </w:rPr>
      </w:pPr>
      <w:hyperlink w:anchor="_Toc88930108" w:history="1">
        <w:r w:rsidRPr="00147EB2">
          <w:rPr>
            <w:rStyle w:val="Hiperhivatkozs"/>
            <w:noProof/>
          </w:rPr>
          <w:t>1.2 Felhasznált technológia jelentősége/elterjedtsége</w:t>
        </w:r>
        <w:r>
          <w:rPr>
            <w:noProof/>
            <w:webHidden/>
          </w:rPr>
          <w:tab/>
        </w:r>
        <w:r>
          <w:rPr>
            <w:noProof/>
            <w:webHidden/>
          </w:rPr>
          <w:fldChar w:fldCharType="begin"/>
        </w:r>
        <w:r>
          <w:rPr>
            <w:noProof/>
            <w:webHidden/>
          </w:rPr>
          <w:instrText xml:space="preserve"> PAGEREF _Toc88930108 \h </w:instrText>
        </w:r>
        <w:r>
          <w:rPr>
            <w:noProof/>
            <w:webHidden/>
          </w:rPr>
        </w:r>
        <w:r>
          <w:rPr>
            <w:noProof/>
            <w:webHidden/>
          </w:rPr>
          <w:fldChar w:fldCharType="separate"/>
        </w:r>
        <w:r>
          <w:rPr>
            <w:noProof/>
            <w:webHidden/>
          </w:rPr>
          <w:t>9</w:t>
        </w:r>
        <w:r>
          <w:rPr>
            <w:noProof/>
            <w:webHidden/>
          </w:rPr>
          <w:fldChar w:fldCharType="end"/>
        </w:r>
      </w:hyperlink>
    </w:p>
    <w:p w14:paraId="7F2B498B" w14:textId="410BB2D4" w:rsidR="00790587" w:rsidRDefault="00790587">
      <w:pPr>
        <w:pStyle w:val="TJ1"/>
        <w:rPr>
          <w:rFonts w:asciiTheme="minorHAnsi" w:eastAsiaTheme="minorEastAsia" w:hAnsiTheme="minorHAnsi" w:cstheme="minorBidi"/>
          <w:b w:val="0"/>
          <w:noProof/>
          <w:lang w:eastAsia="hu-HU"/>
        </w:rPr>
      </w:pPr>
      <w:hyperlink w:anchor="_Toc88930109" w:history="1">
        <w:r w:rsidRPr="00147EB2">
          <w:rPr>
            <w:rStyle w:val="Hiperhivatkozs"/>
            <w:noProof/>
          </w:rPr>
          <w:t>2 Feladatspecifikáció</w:t>
        </w:r>
        <w:r>
          <w:rPr>
            <w:noProof/>
            <w:webHidden/>
          </w:rPr>
          <w:tab/>
        </w:r>
        <w:r>
          <w:rPr>
            <w:noProof/>
            <w:webHidden/>
          </w:rPr>
          <w:fldChar w:fldCharType="begin"/>
        </w:r>
        <w:r>
          <w:rPr>
            <w:noProof/>
            <w:webHidden/>
          </w:rPr>
          <w:instrText xml:space="preserve"> PAGEREF _Toc88930109 \h </w:instrText>
        </w:r>
        <w:r>
          <w:rPr>
            <w:noProof/>
            <w:webHidden/>
          </w:rPr>
        </w:r>
        <w:r>
          <w:rPr>
            <w:noProof/>
            <w:webHidden/>
          </w:rPr>
          <w:fldChar w:fldCharType="separate"/>
        </w:r>
        <w:r>
          <w:rPr>
            <w:noProof/>
            <w:webHidden/>
          </w:rPr>
          <w:t>10</w:t>
        </w:r>
        <w:r>
          <w:rPr>
            <w:noProof/>
            <w:webHidden/>
          </w:rPr>
          <w:fldChar w:fldCharType="end"/>
        </w:r>
      </w:hyperlink>
    </w:p>
    <w:p w14:paraId="3AB15235" w14:textId="4C2FE332" w:rsidR="00790587" w:rsidRDefault="00790587">
      <w:pPr>
        <w:pStyle w:val="TJ2"/>
        <w:tabs>
          <w:tab w:val="right" w:leader="dot" w:pos="8494"/>
        </w:tabs>
        <w:rPr>
          <w:rFonts w:asciiTheme="minorHAnsi" w:eastAsiaTheme="minorEastAsia" w:hAnsiTheme="minorHAnsi" w:cstheme="minorBidi"/>
          <w:noProof/>
          <w:lang w:eastAsia="hu-HU"/>
        </w:rPr>
      </w:pPr>
      <w:hyperlink w:anchor="_Toc88930110" w:history="1">
        <w:r w:rsidRPr="00147EB2">
          <w:rPr>
            <w:rStyle w:val="Hiperhivatkozs"/>
            <w:noProof/>
          </w:rPr>
          <w:t>2.1 Feladat részletes leírása</w:t>
        </w:r>
        <w:r>
          <w:rPr>
            <w:noProof/>
            <w:webHidden/>
          </w:rPr>
          <w:tab/>
        </w:r>
        <w:r>
          <w:rPr>
            <w:noProof/>
            <w:webHidden/>
          </w:rPr>
          <w:fldChar w:fldCharType="begin"/>
        </w:r>
        <w:r>
          <w:rPr>
            <w:noProof/>
            <w:webHidden/>
          </w:rPr>
          <w:instrText xml:space="preserve"> PAGEREF _Toc88930110 \h </w:instrText>
        </w:r>
        <w:r>
          <w:rPr>
            <w:noProof/>
            <w:webHidden/>
          </w:rPr>
        </w:r>
        <w:r>
          <w:rPr>
            <w:noProof/>
            <w:webHidden/>
          </w:rPr>
          <w:fldChar w:fldCharType="separate"/>
        </w:r>
        <w:r>
          <w:rPr>
            <w:noProof/>
            <w:webHidden/>
          </w:rPr>
          <w:t>10</w:t>
        </w:r>
        <w:r>
          <w:rPr>
            <w:noProof/>
            <w:webHidden/>
          </w:rPr>
          <w:fldChar w:fldCharType="end"/>
        </w:r>
      </w:hyperlink>
    </w:p>
    <w:p w14:paraId="3FAB86B5" w14:textId="579D7C2D" w:rsidR="00790587" w:rsidRDefault="00790587">
      <w:pPr>
        <w:pStyle w:val="TJ3"/>
        <w:tabs>
          <w:tab w:val="right" w:leader="dot" w:pos="8494"/>
        </w:tabs>
        <w:rPr>
          <w:rFonts w:asciiTheme="minorHAnsi" w:eastAsiaTheme="minorEastAsia" w:hAnsiTheme="minorHAnsi" w:cstheme="minorBidi"/>
          <w:noProof/>
          <w:lang w:eastAsia="hu-HU"/>
        </w:rPr>
      </w:pPr>
      <w:hyperlink w:anchor="_Toc88930111" w:history="1">
        <w:r w:rsidRPr="00147EB2">
          <w:rPr>
            <w:rStyle w:val="Hiperhivatkozs"/>
            <w:noProof/>
          </w:rPr>
          <w:t>2.1.1 Use case diagram: a program funkciói</w:t>
        </w:r>
        <w:r>
          <w:rPr>
            <w:noProof/>
            <w:webHidden/>
          </w:rPr>
          <w:tab/>
        </w:r>
        <w:r>
          <w:rPr>
            <w:noProof/>
            <w:webHidden/>
          </w:rPr>
          <w:fldChar w:fldCharType="begin"/>
        </w:r>
        <w:r>
          <w:rPr>
            <w:noProof/>
            <w:webHidden/>
          </w:rPr>
          <w:instrText xml:space="preserve"> PAGEREF _Toc88930111 \h </w:instrText>
        </w:r>
        <w:r>
          <w:rPr>
            <w:noProof/>
            <w:webHidden/>
          </w:rPr>
        </w:r>
        <w:r>
          <w:rPr>
            <w:noProof/>
            <w:webHidden/>
          </w:rPr>
          <w:fldChar w:fldCharType="separate"/>
        </w:r>
        <w:r>
          <w:rPr>
            <w:noProof/>
            <w:webHidden/>
          </w:rPr>
          <w:t>11</w:t>
        </w:r>
        <w:r>
          <w:rPr>
            <w:noProof/>
            <w:webHidden/>
          </w:rPr>
          <w:fldChar w:fldCharType="end"/>
        </w:r>
      </w:hyperlink>
    </w:p>
    <w:p w14:paraId="325BA439" w14:textId="3049B29B" w:rsidR="00790587" w:rsidRDefault="00790587">
      <w:pPr>
        <w:pStyle w:val="TJ3"/>
        <w:tabs>
          <w:tab w:val="right" w:leader="dot" w:pos="8494"/>
        </w:tabs>
        <w:rPr>
          <w:rFonts w:asciiTheme="minorHAnsi" w:eastAsiaTheme="minorEastAsia" w:hAnsiTheme="minorHAnsi" w:cstheme="minorBidi"/>
          <w:noProof/>
          <w:lang w:eastAsia="hu-HU"/>
        </w:rPr>
      </w:pPr>
      <w:hyperlink w:anchor="_Toc88930112" w:history="1">
        <w:r w:rsidRPr="00147EB2">
          <w:rPr>
            <w:rStyle w:val="Hiperhivatkozs"/>
            <w:noProof/>
          </w:rPr>
          <w:t>2.1.2 Activity diagramok</w:t>
        </w:r>
        <w:r>
          <w:rPr>
            <w:noProof/>
            <w:webHidden/>
          </w:rPr>
          <w:tab/>
        </w:r>
        <w:r>
          <w:rPr>
            <w:noProof/>
            <w:webHidden/>
          </w:rPr>
          <w:fldChar w:fldCharType="begin"/>
        </w:r>
        <w:r>
          <w:rPr>
            <w:noProof/>
            <w:webHidden/>
          </w:rPr>
          <w:instrText xml:space="preserve"> PAGEREF _Toc88930112 \h </w:instrText>
        </w:r>
        <w:r>
          <w:rPr>
            <w:noProof/>
            <w:webHidden/>
          </w:rPr>
        </w:r>
        <w:r>
          <w:rPr>
            <w:noProof/>
            <w:webHidden/>
          </w:rPr>
          <w:fldChar w:fldCharType="separate"/>
        </w:r>
        <w:r>
          <w:rPr>
            <w:noProof/>
            <w:webHidden/>
          </w:rPr>
          <w:t>13</w:t>
        </w:r>
        <w:r>
          <w:rPr>
            <w:noProof/>
            <w:webHidden/>
          </w:rPr>
          <w:fldChar w:fldCharType="end"/>
        </w:r>
      </w:hyperlink>
    </w:p>
    <w:p w14:paraId="00B7E9B7" w14:textId="1A107BC6" w:rsidR="00790587" w:rsidRDefault="00790587">
      <w:pPr>
        <w:pStyle w:val="TJ1"/>
        <w:rPr>
          <w:rFonts w:asciiTheme="minorHAnsi" w:eastAsiaTheme="minorEastAsia" w:hAnsiTheme="minorHAnsi" w:cstheme="minorBidi"/>
          <w:b w:val="0"/>
          <w:noProof/>
          <w:lang w:eastAsia="hu-HU"/>
        </w:rPr>
      </w:pPr>
      <w:hyperlink w:anchor="_Toc88930113" w:history="1">
        <w:r w:rsidRPr="00147EB2">
          <w:rPr>
            <w:rStyle w:val="Hiperhivatkozs"/>
            <w:noProof/>
          </w:rPr>
          <w:t>3 Irodalomkutatás</w:t>
        </w:r>
        <w:r>
          <w:rPr>
            <w:noProof/>
            <w:webHidden/>
          </w:rPr>
          <w:tab/>
        </w:r>
        <w:r>
          <w:rPr>
            <w:noProof/>
            <w:webHidden/>
          </w:rPr>
          <w:fldChar w:fldCharType="begin"/>
        </w:r>
        <w:r>
          <w:rPr>
            <w:noProof/>
            <w:webHidden/>
          </w:rPr>
          <w:instrText xml:space="preserve"> PAGEREF _Toc88930113 \h </w:instrText>
        </w:r>
        <w:r>
          <w:rPr>
            <w:noProof/>
            <w:webHidden/>
          </w:rPr>
        </w:r>
        <w:r>
          <w:rPr>
            <w:noProof/>
            <w:webHidden/>
          </w:rPr>
          <w:fldChar w:fldCharType="separate"/>
        </w:r>
        <w:r>
          <w:rPr>
            <w:noProof/>
            <w:webHidden/>
          </w:rPr>
          <w:t>17</w:t>
        </w:r>
        <w:r>
          <w:rPr>
            <w:noProof/>
            <w:webHidden/>
          </w:rPr>
          <w:fldChar w:fldCharType="end"/>
        </w:r>
      </w:hyperlink>
    </w:p>
    <w:p w14:paraId="2A8DBE24" w14:textId="61C1643C" w:rsidR="00790587" w:rsidRDefault="00790587">
      <w:pPr>
        <w:pStyle w:val="TJ2"/>
        <w:tabs>
          <w:tab w:val="right" w:leader="dot" w:pos="8494"/>
        </w:tabs>
        <w:rPr>
          <w:rFonts w:asciiTheme="minorHAnsi" w:eastAsiaTheme="minorEastAsia" w:hAnsiTheme="minorHAnsi" w:cstheme="minorBidi"/>
          <w:noProof/>
          <w:lang w:eastAsia="hu-HU"/>
        </w:rPr>
      </w:pPr>
      <w:hyperlink w:anchor="_Toc88930114" w:history="1">
        <w:r w:rsidRPr="00147EB2">
          <w:rPr>
            <w:rStyle w:val="Hiperhivatkozs"/>
            <w:noProof/>
          </w:rPr>
          <w:t>3.1 Felhasznált technológiák</w:t>
        </w:r>
        <w:r>
          <w:rPr>
            <w:noProof/>
            <w:webHidden/>
          </w:rPr>
          <w:tab/>
        </w:r>
        <w:r>
          <w:rPr>
            <w:noProof/>
            <w:webHidden/>
          </w:rPr>
          <w:fldChar w:fldCharType="begin"/>
        </w:r>
        <w:r>
          <w:rPr>
            <w:noProof/>
            <w:webHidden/>
          </w:rPr>
          <w:instrText xml:space="preserve"> PAGEREF _Toc88930114 \h </w:instrText>
        </w:r>
        <w:r>
          <w:rPr>
            <w:noProof/>
            <w:webHidden/>
          </w:rPr>
        </w:r>
        <w:r>
          <w:rPr>
            <w:noProof/>
            <w:webHidden/>
          </w:rPr>
          <w:fldChar w:fldCharType="separate"/>
        </w:r>
        <w:r>
          <w:rPr>
            <w:noProof/>
            <w:webHidden/>
          </w:rPr>
          <w:t>17</w:t>
        </w:r>
        <w:r>
          <w:rPr>
            <w:noProof/>
            <w:webHidden/>
          </w:rPr>
          <w:fldChar w:fldCharType="end"/>
        </w:r>
      </w:hyperlink>
    </w:p>
    <w:p w14:paraId="1AC42873" w14:textId="5522ADE2" w:rsidR="00790587" w:rsidRDefault="00790587">
      <w:pPr>
        <w:pStyle w:val="TJ3"/>
        <w:tabs>
          <w:tab w:val="right" w:leader="dot" w:pos="8494"/>
        </w:tabs>
        <w:rPr>
          <w:rFonts w:asciiTheme="minorHAnsi" w:eastAsiaTheme="minorEastAsia" w:hAnsiTheme="minorHAnsi" w:cstheme="minorBidi"/>
          <w:noProof/>
          <w:lang w:eastAsia="hu-HU"/>
        </w:rPr>
      </w:pPr>
      <w:hyperlink w:anchor="_Toc88930115" w:history="1">
        <w:r w:rsidRPr="00147EB2">
          <w:rPr>
            <w:rStyle w:val="Hiperhivatkozs"/>
            <w:noProof/>
          </w:rPr>
          <w:t>3.1.1 Swift</w:t>
        </w:r>
        <w:r>
          <w:rPr>
            <w:noProof/>
            <w:webHidden/>
          </w:rPr>
          <w:tab/>
        </w:r>
        <w:r>
          <w:rPr>
            <w:noProof/>
            <w:webHidden/>
          </w:rPr>
          <w:fldChar w:fldCharType="begin"/>
        </w:r>
        <w:r>
          <w:rPr>
            <w:noProof/>
            <w:webHidden/>
          </w:rPr>
          <w:instrText xml:space="preserve"> PAGEREF _Toc88930115 \h </w:instrText>
        </w:r>
        <w:r>
          <w:rPr>
            <w:noProof/>
            <w:webHidden/>
          </w:rPr>
        </w:r>
        <w:r>
          <w:rPr>
            <w:noProof/>
            <w:webHidden/>
          </w:rPr>
          <w:fldChar w:fldCharType="separate"/>
        </w:r>
        <w:r>
          <w:rPr>
            <w:noProof/>
            <w:webHidden/>
          </w:rPr>
          <w:t>17</w:t>
        </w:r>
        <w:r>
          <w:rPr>
            <w:noProof/>
            <w:webHidden/>
          </w:rPr>
          <w:fldChar w:fldCharType="end"/>
        </w:r>
      </w:hyperlink>
    </w:p>
    <w:p w14:paraId="725079AF" w14:textId="02036A5F" w:rsidR="00790587" w:rsidRDefault="00790587">
      <w:pPr>
        <w:pStyle w:val="TJ3"/>
        <w:tabs>
          <w:tab w:val="right" w:leader="dot" w:pos="8494"/>
        </w:tabs>
        <w:rPr>
          <w:rFonts w:asciiTheme="minorHAnsi" w:eastAsiaTheme="minorEastAsia" w:hAnsiTheme="minorHAnsi" w:cstheme="minorBidi"/>
          <w:noProof/>
          <w:lang w:eastAsia="hu-HU"/>
        </w:rPr>
      </w:pPr>
      <w:hyperlink w:anchor="_Toc88930116" w:history="1">
        <w:r w:rsidRPr="00147EB2">
          <w:rPr>
            <w:rStyle w:val="Hiperhivatkozs"/>
            <w:noProof/>
          </w:rPr>
          <w:t>3.1.2 UIKit</w:t>
        </w:r>
        <w:r>
          <w:rPr>
            <w:noProof/>
            <w:webHidden/>
          </w:rPr>
          <w:tab/>
        </w:r>
        <w:r>
          <w:rPr>
            <w:noProof/>
            <w:webHidden/>
          </w:rPr>
          <w:fldChar w:fldCharType="begin"/>
        </w:r>
        <w:r>
          <w:rPr>
            <w:noProof/>
            <w:webHidden/>
          </w:rPr>
          <w:instrText xml:space="preserve"> PAGEREF _Toc88930116 \h </w:instrText>
        </w:r>
        <w:r>
          <w:rPr>
            <w:noProof/>
            <w:webHidden/>
          </w:rPr>
        </w:r>
        <w:r>
          <w:rPr>
            <w:noProof/>
            <w:webHidden/>
          </w:rPr>
          <w:fldChar w:fldCharType="separate"/>
        </w:r>
        <w:r>
          <w:rPr>
            <w:noProof/>
            <w:webHidden/>
          </w:rPr>
          <w:t>18</w:t>
        </w:r>
        <w:r>
          <w:rPr>
            <w:noProof/>
            <w:webHidden/>
          </w:rPr>
          <w:fldChar w:fldCharType="end"/>
        </w:r>
      </w:hyperlink>
    </w:p>
    <w:p w14:paraId="14593616" w14:textId="2276A313" w:rsidR="00790587" w:rsidRDefault="00790587">
      <w:pPr>
        <w:pStyle w:val="TJ3"/>
        <w:tabs>
          <w:tab w:val="right" w:leader="dot" w:pos="8494"/>
        </w:tabs>
        <w:rPr>
          <w:rFonts w:asciiTheme="minorHAnsi" w:eastAsiaTheme="minorEastAsia" w:hAnsiTheme="minorHAnsi" w:cstheme="minorBidi"/>
          <w:noProof/>
          <w:lang w:eastAsia="hu-HU"/>
        </w:rPr>
      </w:pPr>
      <w:hyperlink w:anchor="_Toc88930117" w:history="1">
        <w:r w:rsidRPr="00147EB2">
          <w:rPr>
            <w:rStyle w:val="Hiperhivatkozs"/>
            <w:noProof/>
          </w:rPr>
          <w:t>3.1.3 Vapor</w:t>
        </w:r>
        <w:r>
          <w:rPr>
            <w:noProof/>
            <w:webHidden/>
          </w:rPr>
          <w:tab/>
        </w:r>
        <w:r>
          <w:rPr>
            <w:noProof/>
            <w:webHidden/>
          </w:rPr>
          <w:fldChar w:fldCharType="begin"/>
        </w:r>
        <w:r>
          <w:rPr>
            <w:noProof/>
            <w:webHidden/>
          </w:rPr>
          <w:instrText xml:space="preserve"> PAGEREF _Toc88930117 \h </w:instrText>
        </w:r>
        <w:r>
          <w:rPr>
            <w:noProof/>
            <w:webHidden/>
          </w:rPr>
        </w:r>
        <w:r>
          <w:rPr>
            <w:noProof/>
            <w:webHidden/>
          </w:rPr>
          <w:fldChar w:fldCharType="separate"/>
        </w:r>
        <w:r>
          <w:rPr>
            <w:noProof/>
            <w:webHidden/>
          </w:rPr>
          <w:t>18</w:t>
        </w:r>
        <w:r>
          <w:rPr>
            <w:noProof/>
            <w:webHidden/>
          </w:rPr>
          <w:fldChar w:fldCharType="end"/>
        </w:r>
      </w:hyperlink>
    </w:p>
    <w:p w14:paraId="3D7C9D78" w14:textId="626323FB" w:rsidR="00790587" w:rsidRDefault="00790587">
      <w:pPr>
        <w:pStyle w:val="TJ3"/>
        <w:tabs>
          <w:tab w:val="right" w:leader="dot" w:pos="8494"/>
        </w:tabs>
        <w:rPr>
          <w:rFonts w:asciiTheme="minorHAnsi" w:eastAsiaTheme="minorEastAsia" w:hAnsiTheme="minorHAnsi" w:cstheme="minorBidi"/>
          <w:noProof/>
          <w:lang w:eastAsia="hu-HU"/>
        </w:rPr>
      </w:pPr>
      <w:hyperlink w:anchor="_Toc88930118" w:history="1">
        <w:r w:rsidRPr="00147EB2">
          <w:rPr>
            <w:rStyle w:val="Hiperhivatkozs"/>
            <w:noProof/>
          </w:rPr>
          <w:t>3.1.4 Fluent</w:t>
        </w:r>
        <w:r>
          <w:rPr>
            <w:noProof/>
            <w:webHidden/>
          </w:rPr>
          <w:tab/>
        </w:r>
        <w:r>
          <w:rPr>
            <w:noProof/>
            <w:webHidden/>
          </w:rPr>
          <w:fldChar w:fldCharType="begin"/>
        </w:r>
        <w:r>
          <w:rPr>
            <w:noProof/>
            <w:webHidden/>
          </w:rPr>
          <w:instrText xml:space="preserve"> PAGEREF _Toc88930118 \h </w:instrText>
        </w:r>
        <w:r>
          <w:rPr>
            <w:noProof/>
            <w:webHidden/>
          </w:rPr>
        </w:r>
        <w:r>
          <w:rPr>
            <w:noProof/>
            <w:webHidden/>
          </w:rPr>
          <w:fldChar w:fldCharType="separate"/>
        </w:r>
        <w:r>
          <w:rPr>
            <w:noProof/>
            <w:webHidden/>
          </w:rPr>
          <w:t>19</w:t>
        </w:r>
        <w:r>
          <w:rPr>
            <w:noProof/>
            <w:webHidden/>
          </w:rPr>
          <w:fldChar w:fldCharType="end"/>
        </w:r>
      </w:hyperlink>
    </w:p>
    <w:p w14:paraId="70B1D643" w14:textId="6A60DFCB" w:rsidR="00790587" w:rsidRDefault="00790587">
      <w:pPr>
        <w:pStyle w:val="TJ3"/>
        <w:tabs>
          <w:tab w:val="right" w:leader="dot" w:pos="8494"/>
        </w:tabs>
        <w:rPr>
          <w:rFonts w:asciiTheme="minorHAnsi" w:eastAsiaTheme="minorEastAsia" w:hAnsiTheme="minorHAnsi" w:cstheme="minorBidi"/>
          <w:noProof/>
          <w:lang w:eastAsia="hu-HU"/>
        </w:rPr>
      </w:pPr>
      <w:hyperlink w:anchor="_Toc88930119" w:history="1">
        <w:r w:rsidRPr="00147EB2">
          <w:rPr>
            <w:rStyle w:val="Hiperhivatkozs"/>
            <w:noProof/>
          </w:rPr>
          <w:t>3.1.5 Alamofire</w:t>
        </w:r>
        <w:r>
          <w:rPr>
            <w:noProof/>
            <w:webHidden/>
          </w:rPr>
          <w:tab/>
        </w:r>
        <w:r>
          <w:rPr>
            <w:noProof/>
            <w:webHidden/>
          </w:rPr>
          <w:fldChar w:fldCharType="begin"/>
        </w:r>
        <w:r>
          <w:rPr>
            <w:noProof/>
            <w:webHidden/>
          </w:rPr>
          <w:instrText xml:space="preserve"> PAGEREF _Toc88930119 \h </w:instrText>
        </w:r>
        <w:r>
          <w:rPr>
            <w:noProof/>
            <w:webHidden/>
          </w:rPr>
        </w:r>
        <w:r>
          <w:rPr>
            <w:noProof/>
            <w:webHidden/>
          </w:rPr>
          <w:fldChar w:fldCharType="separate"/>
        </w:r>
        <w:r>
          <w:rPr>
            <w:noProof/>
            <w:webHidden/>
          </w:rPr>
          <w:t>19</w:t>
        </w:r>
        <w:r>
          <w:rPr>
            <w:noProof/>
            <w:webHidden/>
          </w:rPr>
          <w:fldChar w:fldCharType="end"/>
        </w:r>
      </w:hyperlink>
    </w:p>
    <w:p w14:paraId="7175C817" w14:textId="7A3C515A" w:rsidR="00790587" w:rsidRDefault="00790587">
      <w:pPr>
        <w:pStyle w:val="TJ3"/>
        <w:tabs>
          <w:tab w:val="right" w:leader="dot" w:pos="8494"/>
        </w:tabs>
        <w:rPr>
          <w:rFonts w:asciiTheme="minorHAnsi" w:eastAsiaTheme="minorEastAsia" w:hAnsiTheme="minorHAnsi" w:cstheme="minorBidi"/>
          <w:noProof/>
          <w:lang w:eastAsia="hu-HU"/>
        </w:rPr>
      </w:pPr>
      <w:hyperlink w:anchor="_Toc88930120" w:history="1">
        <w:r w:rsidRPr="00147EB2">
          <w:rPr>
            <w:rStyle w:val="Hiperhivatkozs"/>
            <w:noProof/>
          </w:rPr>
          <w:t>3.1.6 SwiftGen</w:t>
        </w:r>
        <w:r>
          <w:rPr>
            <w:noProof/>
            <w:webHidden/>
          </w:rPr>
          <w:tab/>
        </w:r>
        <w:r>
          <w:rPr>
            <w:noProof/>
            <w:webHidden/>
          </w:rPr>
          <w:fldChar w:fldCharType="begin"/>
        </w:r>
        <w:r>
          <w:rPr>
            <w:noProof/>
            <w:webHidden/>
          </w:rPr>
          <w:instrText xml:space="preserve"> PAGEREF _Toc88930120 \h </w:instrText>
        </w:r>
        <w:r>
          <w:rPr>
            <w:noProof/>
            <w:webHidden/>
          </w:rPr>
        </w:r>
        <w:r>
          <w:rPr>
            <w:noProof/>
            <w:webHidden/>
          </w:rPr>
          <w:fldChar w:fldCharType="separate"/>
        </w:r>
        <w:r>
          <w:rPr>
            <w:noProof/>
            <w:webHidden/>
          </w:rPr>
          <w:t>19</w:t>
        </w:r>
        <w:r>
          <w:rPr>
            <w:noProof/>
            <w:webHidden/>
          </w:rPr>
          <w:fldChar w:fldCharType="end"/>
        </w:r>
      </w:hyperlink>
    </w:p>
    <w:p w14:paraId="4E8A0F05" w14:textId="5C925DB3" w:rsidR="00790587" w:rsidRDefault="00790587">
      <w:pPr>
        <w:pStyle w:val="TJ3"/>
        <w:tabs>
          <w:tab w:val="right" w:leader="dot" w:pos="8494"/>
        </w:tabs>
        <w:rPr>
          <w:rFonts w:asciiTheme="minorHAnsi" w:eastAsiaTheme="minorEastAsia" w:hAnsiTheme="minorHAnsi" w:cstheme="minorBidi"/>
          <w:noProof/>
          <w:lang w:eastAsia="hu-HU"/>
        </w:rPr>
      </w:pPr>
      <w:hyperlink w:anchor="_Toc88930121" w:history="1">
        <w:r w:rsidRPr="00147EB2">
          <w:rPr>
            <w:rStyle w:val="Hiperhivatkozs"/>
            <w:noProof/>
          </w:rPr>
          <w:t>3.1.7 KeychainAccess</w:t>
        </w:r>
        <w:r>
          <w:rPr>
            <w:noProof/>
            <w:webHidden/>
          </w:rPr>
          <w:tab/>
        </w:r>
        <w:r>
          <w:rPr>
            <w:noProof/>
            <w:webHidden/>
          </w:rPr>
          <w:fldChar w:fldCharType="begin"/>
        </w:r>
        <w:r>
          <w:rPr>
            <w:noProof/>
            <w:webHidden/>
          </w:rPr>
          <w:instrText xml:space="preserve"> PAGEREF _Toc88930121 \h </w:instrText>
        </w:r>
        <w:r>
          <w:rPr>
            <w:noProof/>
            <w:webHidden/>
          </w:rPr>
        </w:r>
        <w:r>
          <w:rPr>
            <w:noProof/>
            <w:webHidden/>
          </w:rPr>
          <w:fldChar w:fldCharType="separate"/>
        </w:r>
        <w:r>
          <w:rPr>
            <w:noProof/>
            <w:webHidden/>
          </w:rPr>
          <w:t>20</w:t>
        </w:r>
        <w:r>
          <w:rPr>
            <w:noProof/>
            <w:webHidden/>
          </w:rPr>
          <w:fldChar w:fldCharType="end"/>
        </w:r>
      </w:hyperlink>
    </w:p>
    <w:p w14:paraId="216F059D" w14:textId="3655292F" w:rsidR="00790587" w:rsidRDefault="00790587">
      <w:pPr>
        <w:pStyle w:val="TJ3"/>
        <w:tabs>
          <w:tab w:val="right" w:leader="dot" w:pos="8494"/>
        </w:tabs>
        <w:rPr>
          <w:rFonts w:asciiTheme="minorHAnsi" w:eastAsiaTheme="minorEastAsia" w:hAnsiTheme="minorHAnsi" w:cstheme="minorBidi"/>
          <w:noProof/>
          <w:lang w:eastAsia="hu-HU"/>
        </w:rPr>
      </w:pPr>
      <w:hyperlink w:anchor="_Toc88930122" w:history="1">
        <w:r w:rsidRPr="00147EB2">
          <w:rPr>
            <w:rStyle w:val="Hiperhivatkozs"/>
            <w:noProof/>
          </w:rPr>
          <w:t>3.1.8 IQKeyboardManager</w:t>
        </w:r>
        <w:r>
          <w:rPr>
            <w:noProof/>
            <w:webHidden/>
          </w:rPr>
          <w:tab/>
        </w:r>
        <w:r>
          <w:rPr>
            <w:noProof/>
            <w:webHidden/>
          </w:rPr>
          <w:fldChar w:fldCharType="begin"/>
        </w:r>
        <w:r>
          <w:rPr>
            <w:noProof/>
            <w:webHidden/>
          </w:rPr>
          <w:instrText xml:space="preserve"> PAGEREF _Toc88930122 \h </w:instrText>
        </w:r>
        <w:r>
          <w:rPr>
            <w:noProof/>
            <w:webHidden/>
          </w:rPr>
        </w:r>
        <w:r>
          <w:rPr>
            <w:noProof/>
            <w:webHidden/>
          </w:rPr>
          <w:fldChar w:fldCharType="separate"/>
        </w:r>
        <w:r>
          <w:rPr>
            <w:noProof/>
            <w:webHidden/>
          </w:rPr>
          <w:t>20</w:t>
        </w:r>
        <w:r>
          <w:rPr>
            <w:noProof/>
            <w:webHidden/>
          </w:rPr>
          <w:fldChar w:fldCharType="end"/>
        </w:r>
      </w:hyperlink>
    </w:p>
    <w:p w14:paraId="3B3726DC" w14:textId="3F0A69CD" w:rsidR="00790587" w:rsidRDefault="00790587">
      <w:pPr>
        <w:pStyle w:val="TJ3"/>
        <w:tabs>
          <w:tab w:val="right" w:leader="dot" w:pos="8494"/>
        </w:tabs>
        <w:rPr>
          <w:rFonts w:asciiTheme="minorHAnsi" w:eastAsiaTheme="minorEastAsia" w:hAnsiTheme="minorHAnsi" w:cstheme="minorBidi"/>
          <w:noProof/>
          <w:lang w:eastAsia="hu-HU"/>
        </w:rPr>
      </w:pPr>
      <w:hyperlink w:anchor="_Toc88930123" w:history="1">
        <w:r w:rsidRPr="00147EB2">
          <w:rPr>
            <w:rStyle w:val="Hiperhivatkozs"/>
            <w:noProof/>
          </w:rPr>
          <w:t>3.1.9 LocationPicker</w:t>
        </w:r>
        <w:r>
          <w:rPr>
            <w:noProof/>
            <w:webHidden/>
          </w:rPr>
          <w:tab/>
        </w:r>
        <w:r>
          <w:rPr>
            <w:noProof/>
            <w:webHidden/>
          </w:rPr>
          <w:fldChar w:fldCharType="begin"/>
        </w:r>
        <w:r>
          <w:rPr>
            <w:noProof/>
            <w:webHidden/>
          </w:rPr>
          <w:instrText xml:space="preserve"> PAGEREF _Toc88930123 \h </w:instrText>
        </w:r>
        <w:r>
          <w:rPr>
            <w:noProof/>
            <w:webHidden/>
          </w:rPr>
        </w:r>
        <w:r>
          <w:rPr>
            <w:noProof/>
            <w:webHidden/>
          </w:rPr>
          <w:fldChar w:fldCharType="separate"/>
        </w:r>
        <w:r>
          <w:rPr>
            <w:noProof/>
            <w:webHidden/>
          </w:rPr>
          <w:t>20</w:t>
        </w:r>
        <w:r>
          <w:rPr>
            <w:noProof/>
            <w:webHidden/>
          </w:rPr>
          <w:fldChar w:fldCharType="end"/>
        </w:r>
      </w:hyperlink>
    </w:p>
    <w:p w14:paraId="4DDAA30F" w14:textId="6E34B6A2" w:rsidR="00790587" w:rsidRDefault="00790587">
      <w:pPr>
        <w:pStyle w:val="TJ2"/>
        <w:tabs>
          <w:tab w:val="right" w:leader="dot" w:pos="8494"/>
        </w:tabs>
        <w:rPr>
          <w:rFonts w:asciiTheme="minorHAnsi" w:eastAsiaTheme="minorEastAsia" w:hAnsiTheme="minorHAnsi" w:cstheme="minorBidi"/>
          <w:noProof/>
          <w:lang w:eastAsia="hu-HU"/>
        </w:rPr>
      </w:pPr>
      <w:hyperlink w:anchor="_Toc88930124" w:history="1">
        <w:r w:rsidRPr="00147EB2">
          <w:rPr>
            <w:rStyle w:val="Hiperhivatkozs"/>
            <w:noProof/>
          </w:rPr>
          <w:t>3.2 Hasonló megoldások</w:t>
        </w:r>
        <w:r>
          <w:rPr>
            <w:noProof/>
            <w:webHidden/>
          </w:rPr>
          <w:tab/>
        </w:r>
        <w:r>
          <w:rPr>
            <w:noProof/>
            <w:webHidden/>
          </w:rPr>
          <w:fldChar w:fldCharType="begin"/>
        </w:r>
        <w:r>
          <w:rPr>
            <w:noProof/>
            <w:webHidden/>
          </w:rPr>
          <w:instrText xml:space="preserve"> PAGEREF _Toc88930124 \h </w:instrText>
        </w:r>
        <w:r>
          <w:rPr>
            <w:noProof/>
            <w:webHidden/>
          </w:rPr>
        </w:r>
        <w:r>
          <w:rPr>
            <w:noProof/>
            <w:webHidden/>
          </w:rPr>
          <w:fldChar w:fldCharType="separate"/>
        </w:r>
        <w:r>
          <w:rPr>
            <w:noProof/>
            <w:webHidden/>
          </w:rPr>
          <w:t>21</w:t>
        </w:r>
        <w:r>
          <w:rPr>
            <w:noProof/>
            <w:webHidden/>
          </w:rPr>
          <w:fldChar w:fldCharType="end"/>
        </w:r>
      </w:hyperlink>
    </w:p>
    <w:p w14:paraId="57AE47D2" w14:textId="400B5B95" w:rsidR="00790587" w:rsidRDefault="00790587">
      <w:pPr>
        <w:pStyle w:val="TJ3"/>
        <w:tabs>
          <w:tab w:val="right" w:leader="dot" w:pos="8494"/>
        </w:tabs>
        <w:rPr>
          <w:rFonts w:asciiTheme="minorHAnsi" w:eastAsiaTheme="minorEastAsia" w:hAnsiTheme="minorHAnsi" w:cstheme="minorBidi"/>
          <w:noProof/>
          <w:lang w:eastAsia="hu-HU"/>
        </w:rPr>
      </w:pPr>
      <w:hyperlink w:anchor="_Toc88930125" w:history="1">
        <w:r w:rsidRPr="00147EB2">
          <w:rPr>
            <w:rStyle w:val="Hiperhivatkozs"/>
            <w:noProof/>
          </w:rPr>
          <w:t>3.2.1 Facebook események</w:t>
        </w:r>
        <w:r>
          <w:rPr>
            <w:noProof/>
            <w:webHidden/>
          </w:rPr>
          <w:tab/>
        </w:r>
        <w:r>
          <w:rPr>
            <w:noProof/>
            <w:webHidden/>
          </w:rPr>
          <w:fldChar w:fldCharType="begin"/>
        </w:r>
        <w:r>
          <w:rPr>
            <w:noProof/>
            <w:webHidden/>
          </w:rPr>
          <w:instrText xml:space="preserve"> PAGEREF _Toc88930125 \h </w:instrText>
        </w:r>
        <w:r>
          <w:rPr>
            <w:noProof/>
            <w:webHidden/>
          </w:rPr>
        </w:r>
        <w:r>
          <w:rPr>
            <w:noProof/>
            <w:webHidden/>
          </w:rPr>
          <w:fldChar w:fldCharType="separate"/>
        </w:r>
        <w:r>
          <w:rPr>
            <w:noProof/>
            <w:webHidden/>
          </w:rPr>
          <w:t>21</w:t>
        </w:r>
        <w:r>
          <w:rPr>
            <w:noProof/>
            <w:webHidden/>
          </w:rPr>
          <w:fldChar w:fldCharType="end"/>
        </w:r>
      </w:hyperlink>
    </w:p>
    <w:p w14:paraId="5406272B" w14:textId="6DD616BD" w:rsidR="00790587" w:rsidRDefault="00790587">
      <w:pPr>
        <w:pStyle w:val="TJ3"/>
        <w:tabs>
          <w:tab w:val="right" w:leader="dot" w:pos="8494"/>
        </w:tabs>
        <w:rPr>
          <w:rFonts w:asciiTheme="minorHAnsi" w:eastAsiaTheme="minorEastAsia" w:hAnsiTheme="minorHAnsi" w:cstheme="minorBidi"/>
          <w:noProof/>
          <w:lang w:eastAsia="hu-HU"/>
        </w:rPr>
      </w:pPr>
      <w:hyperlink w:anchor="_Toc88930126" w:history="1">
        <w:r w:rsidRPr="00147EB2">
          <w:rPr>
            <w:rStyle w:val="Hiperhivatkozs"/>
            <w:noProof/>
          </w:rPr>
          <w:t>3.2.2 Apple naptár – események</w:t>
        </w:r>
        <w:r>
          <w:rPr>
            <w:noProof/>
            <w:webHidden/>
          </w:rPr>
          <w:tab/>
        </w:r>
        <w:r>
          <w:rPr>
            <w:noProof/>
            <w:webHidden/>
          </w:rPr>
          <w:fldChar w:fldCharType="begin"/>
        </w:r>
        <w:r>
          <w:rPr>
            <w:noProof/>
            <w:webHidden/>
          </w:rPr>
          <w:instrText xml:space="preserve"> PAGEREF _Toc88930126 \h </w:instrText>
        </w:r>
        <w:r>
          <w:rPr>
            <w:noProof/>
            <w:webHidden/>
          </w:rPr>
        </w:r>
        <w:r>
          <w:rPr>
            <w:noProof/>
            <w:webHidden/>
          </w:rPr>
          <w:fldChar w:fldCharType="separate"/>
        </w:r>
        <w:r>
          <w:rPr>
            <w:noProof/>
            <w:webHidden/>
          </w:rPr>
          <w:t>23</w:t>
        </w:r>
        <w:r>
          <w:rPr>
            <w:noProof/>
            <w:webHidden/>
          </w:rPr>
          <w:fldChar w:fldCharType="end"/>
        </w:r>
      </w:hyperlink>
    </w:p>
    <w:p w14:paraId="0B197B56" w14:textId="17D5713F" w:rsidR="00790587" w:rsidRDefault="00790587">
      <w:pPr>
        <w:pStyle w:val="TJ3"/>
        <w:tabs>
          <w:tab w:val="right" w:leader="dot" w:pos="8494"/>
        </w:tabs>
        <w:rPr>
          <w:rFonts w:asciiTheme="minorHAnsi" w:eastAsiaTheme="minorEastAsia" w:hAnsiTheme="minorHAnsi" w:cstheme="minorBidi"/>
          <w:noProof/>
          <w:lang w:eastAsia="hu-HU"/>
        </w:rPr>
      </w:pPr>
      <w:hyperlink w:anchor="_Toc88930127" w:history="1">
        <w:r w:rsidRPr="00147EB2">
          <w:rPr>
            <w:rStyle w:val="Hiperhivatkozs"/>
            <w:noProof/>
          </w:rPr>
          <w:t>3.2.3 Google Calendar – események</w:t>
        </w:r>
        <w:r>
          <w:rPr>
            <w:noProof/>
            <w:webHidden/>
          </w:rPr>
          <w:tab/>
        </w:r>
        <w:r>
          <w:rPr>
            <w:noProof/>
            <w:webHidden/>
          </w:rPr>
          <w:fldChar w:fldCharType="begin"/>
        </w:r>
        <w:r>
          <w:rPr>
            <w:noProof/>
            <w:webHidden/>
          </w:rPr>
          <w:instrText xml:space="preserve"> PAGEREF _Toc88930127 \h </w:instrText>
        </w:r>
        <w:r>
          <w:rPr>
            <w:noProof/>
            <w:webHidden/>
          </w:rPr>
        </w:r>
        <w:r>
          <w:rPr>
            <w:noProof/>
            <w:webHidden/>
          </w:rPr>
          <w:fldChar w:fldCharType="separate"/>
        </w:r>
        <w:r>
          <w:rPr>
            <w:noProof/>
            <w:webHidden/>
          </w:rPr>
          <w:t>24</w:t>
        </w:r>
        <w:r>
          <w:rPr>
            <w:noProof/>
            <w:webHidden/>
          </w:rPr>
          <w:fldChar w:fldCharType="end"/>
        </w:r>
      </w:hyperlink>
    </w:p>
    <w:p w14:paraId="6B9D3621" w14:textId="7E1C7DEA" w:rsidR="00790587" w:rsidRDefault="00790587">
      <w:pPr>
        <w:pStyle w:val="TJ1"/>
        <w:rPr>
          <w:rFonts w:asciiTheme="minorHAnsi" w:eastAsiaTheme="minorEastAsia" w:hAnsiTheme="minorHAnsi" w:cstheme="minorBidi"/>
          <w:b w:val="0"/>
          <w:noProof/>
          <w:lang w:eastAsia="hu-HU"/>
        </w:rPr>
      </w:pPr>
      <w:hyperlink w:anchor="_Toc88930128" w:history="1">
        <w:r w:rsidRPr="00147EB2">
          <w:rPr>
            <w:rStyle w:val="Hiperhivatkozs"/>
            <w:noProof/>
          </w:rPr>
          <w:t>4 Felsőszintű architektúra</w:t>
        </w:r>
        <w:r>
          <w:rPr>
            <w:noProof/>
            <w:webHidden/>
          </w:rPr>
          <w:tab/>
        </w:r>
        <w:r>
          <w:rPr>
            <w:noProof/>
            <w:webHidden/>
          </w:rPr>
          <w:fldChar w:fldCharType="begin"/>
        </w:r>
        <w:r>
          <w:rPr>
            <w:noProof/>
            <w:webHidden/>
          </w:rPr>
          <w:instrText xml:space="preserve"> PAGEREF _Toc88930128 \h </w:instrText>
        </w:r>
        <w:r>
          <w:rPr>
            <w:noProof/>
            <w:webHidden/>
          </w:rPr>
        </w:r>
        <w:r>
          <w:rPr>
            <w:noProof/>
            <w:webHidden/>
          </w:rPr>
          <w:fldChar w:fldCharType="separate"/>
        </w:r>
        <w:r>
          <w:rPr>
            <w:noProof/>
            <w:webHidden/>
          </w:rPr>
          <w:t>27</w:t>
        </w:r>
        <w:r>
          <w:rPr>
            <w:noProof/>
            <w:webHidden/>
          </w:rPr>
          <w:fldChar w:fldCharType="end"/>
        </w:r>
      </w:hyperlink>
    </w:p>
    <w:p w14:paraId="0932906B" w14:textId="642016D5" w:rsidR="00790587" w:rsidRDefault="00790587">
      <w:pPr>
        <w:pStyle w:val="TJ2"/>
        <w:tabs>
          <w:tab w:val="right" w:leader="dot" w:pos="8494"/>
        </w:tabs>
        <w:rPr>
          <w:rFonts w:asciiTheme="minorHAnsi" w:eastAsiaTheme="minorEastAsia" w:hAnsiTheme="minorHAnsi" w:cstheme="minorBidi"/>
          <w:noProof/>
          <w:lang w:eastAsia="hu-HU"/>
        </w:rPr>
      </w:pPr>
      <w:hyperlink w:anchor="_Toc88930129" w:history="1">
        <w:r w:rsidRPr="00147EB2">
          <w:rPr>
            <w:rStyle w:val="Hiperhivatkozs"/>
            <w:noProof/>
          </w:rPr>
          <w:t>4.1 High level architektúra</w:t>
        </w:r>
        <w:r>
          <w:rPr>
            <w:noProof/>
            <w:webHidden/>
          </w:rPr>
          <w:tab/>
        </w:r>
        <w:r>
          <w:rPr>
            <w:noProof/>
            <w:webHidden/>
          </w:rPr>
          <w:fldChar w:fldCharType="begin"/>
        </w:r>
        <w:r>
          <w:rPr>
            <w:noProof/>
            <w:webHidden/>
          </w:rPr>
          <w:instrText xml:space="preserve"> PAGEREF _Toc88930129 \h </w:instrText>
        </w:r>
        <w:r>
          <w:rPr>
            <w:noProof/>
            <w:webHidden/>
          </w:rPr>
        </w:r>
        <w:r>
          <w:rPr>
            <w:noProof/>
            <w:webHidden/>
          </w:rPr>
          <w:fldChar w:fldCharType="separate"/>
        </w:r>
        <w:r>
          <w:rPr>
            <w:noProof/>
            <w:webHidden/>
          </w:rPr>
          <w:t>27</w:t>
        </w:r>
        <w:r>
          <w:rPr>
            <w:noProof/>
            <w:webHidden/>
          </w:rPr>
          <w:fldChar w:fldCharType="end"/>
        </w:r>
      </w:hyperlink>
    </w:p>
    <w:p w14:paraId="73DB193B" w14:textId="126B3868" w:rsidR="00790587" w:rsidRDefault="00790587">
      <w:pPr>
        <w:pStyle w:val="TJ3"/>
        <w:tabs>
          <w:tab w:val="right" w:leader="dot" w:pos="8494"/>
        </w:tabs>
        <w:rPr>
          <w:rFonts w:asciiTheme="minorHAnsi" w:eastAsiaTheme="minorEastAsia" w:hAnsiTheme="minorHAnsi" w:cstheme="minorBidi"/>
          <w:noProof/>
          <w:lang w:eastAsia="hu-HU"/>
        </w:rPr>
      </w:pPr>
      <w:hyperlink w:anchor="_Toc88930130" w:history="1">
        <w:r w:rsidRPr="00147EB2">
          <w:rPr>
            <w:rStyle w:val="Hiperhivatkozs"/>
            <w:noProof/>
          </w:rPr>
          <w:t>4.1.1 A VIPER architektúra</w:t>
        </w:r>
        <w:r>
          <w:rPr>
            <w:noProof/>
            <w:webHidden/>
          </w:rPr>
          <w:tab/>
        </w:r>
        <w:r>
          <w:rPr>
            <w:noProof/>
            <w:webHidden/>
          </w:rPr>
          <w:fldChar w:fldCharType="begin"/>
        </w:r>
        <w:r>
          <w:rPr>
            <w:noProof/>
            <w:webHidden/>
          </w:rPr>
          <w:instrText xml:space="preserve"> PAGEREF _Toc88930130 \h </w:instrText>
        </w:r>
        <w:r>
          <w:rPr>
            <w:noProof/>
            <w:webHidden/>
          </w:rPr>
        </w:r>
        <w:r>
          <w:rPr>
            <w:noProof/>
            <w:webHidden/>
          </w:rPr>
          <w:fldChar w:fldCharType="separate"/>
        </w:r>
        <w:r>
          <w:rPr>
            <w:noProof/>
            <w:webHidden/>
          </w:rPr>
          <w:t>27</w:t>
        </w:r>
        <w:r>
          <w:rPr>
            <w:noProof/>
            <w:webHidden/>
          </w:rPr>
          <w:fldChar w:fldCharType="end"/>
        </w:r>
      </w:hyperlink>
    </w:p>
    <w:p w14:paraId="3763EDC3" w14:textId="45E42ED3" w:rsidR="00790587" w:rsidRDefault="00790587">
      <w:pPr>
        <w:pStyle w:val="TJ3"/>
        <w:tabs>
          <w:tab w:val="right" w:leader="dot" w:pos="8494"/>
        </w:tabs>
        <w:rPr>
          <w:rFonts w:asciiTheme="minorHAnsi" w:eastAsiaTheme="minorEastAsia" w:hAnsiTheme="minorHAnsi" w:cstheme="minorBidi"/>
          <w:noProof/>
          <w:lang w:eastAsia="hu-HU"/>
        </w:rPr>
      </w:pPr>
      <w:hyperlink w:anchor="_Toc88930131" w:history="1">
        <w:r w:rsidRPr="00147EB2">
          <w:rPr>
            <w:rStyle w:val="Hiperhivatkozs"/>
            <w:noProof/>
          </w:rPr>
          <w:t>4.1.2 Az alkalmazásban használt VIPER</w:t>
        </w:r>
        <w:r>
          <w:rPr>
            <w:noProof/>
            <w:webHidden/>
          </w:rPr>
          <w:tab/>
        </w:r>
        <w:r>
          <w:rPr>
            <w:noProof/>
            <w:webHidden/>
          </w:rPr>
          <w:fldChar w:fldCharType="begin"/>
        </w:r>
        <w:r>
          <w:rPr>
            <w:noProof/>
            <w:webHidden/>
          </w:rPr>
          <w:instrText xml:space="preserve"> PAGEREF _Toc88930131 \h </w:instrText>
        </w:r>
        <w:r>
          <w:rPr>
            <w:noProof/>
            <w:webHidden/>
          </w:rPr>
        </w:r>
        <w:r>
          <w:rPr>
            <w:noProof/>
            <w:webHidden/>
          </w:rPr>
          <w:fldChar w:fldCharType="separate"/>
        </w:r>
        <w:r>
          <w:rPr>
            <w:noProof/>
            <w:webHidden/>
          </w:rPr>
          <w:t>28</w:t>
        </w:r>
        <w:r>
          <w:rPr>
            <w:noProof/>
            <w:webHidden/>
          </w:rPr>
          <w:fldChar w:fldCharType="end"/>
        </w:r>
      </w:hyperlink>
    </w:p>
    <w:p w14:paraId="0FA5191A" w14:textId="1F9FDA0A" w:rsidR="00790587" w:rsidRDefault="00790587">
      <w:pPr>
        <w:pStyle w:val="TJ3"/>
        <w:tabs>
          <w:tab w:val="right" w:leader="dot" w:pos="8494"/>
        </w:tabs>
        <w:rPr>
          <w:rFonts w:asciiTheme="minorHAnsi" w:eastAsiaTheme="minorEastAsia" w:hAnsiTheme="minorHAnsi" w:cstheme="minorBidi"/>
          <w:noProof/>
          <w:lang w:eastAsia="hu-HU"/>
        </w:rPr>
      </w:pPr>
      <w:hyperlink w:anchor="_Toc88930132" w:history="1">
        <w:r w:rsidRPr="00147EB2">
          <w:rPr>
            <w:rStyle w:val="Hiperhivatkozs"/>
            <w:noProof/>
          </w:rPr>
          <w:t>4.1.3 A backend felépítése</w:t>
        </w:r>
        <w:r>
          <w:rPr>
            <w:noProof/>
            <w:webHidden/>
          </w:rPr>
          <w:tab/>
        </w:r>
        <w:r>
          <w:rPr>
            <w:noProof/>
            <w:webHidden/>
          </w:rPr>
          <w:fldChar w:fldCharType="begin"/>
        </w:r>
        <w:r>
          <w:rPr>
            <w:noProof/>
            <w:webHidden/>
          </w:rPr>
          <w:instrText xml:space="preserve"> PAGEREF _Toc88930132 \h </w:instrText>
        </w:r>
        <w:r>
          <w:rPr>
            <w:noProof/>
            <w:webHidden/>
          </w:rPr>
        </w:r>
        <w:r>
          <w:rPr>
            <w:noProof/>
            <w:webHidden/>
          </w:rPr>
          <w:fldChar w:fldCharType="separate"/>
        </w:r>
        <w:r>
          <w:rPr>
            <w:noProof/>
            <w:webHidden/>
          </w:rPr>
          <w:t>31</w:t>
        </w:r>
        <w:r>
          <w:rPr>
            <w:noProof/>
            <w:webHidden/>
          </w:rPr>
          <w:fldChar w:fldCharType="end"/>
        </w:r>
      </w:hyperlink>
    </w:p>
    <w:p w14:paraId="4BC0A3F5" w14:textId="0CDB071F" w:rsidR="00790587" w:rsidRDefault="00790587">
      <w:pPr>
        <w:pStyle w:val="TJ2"/>
        <w:tabs>
          <w:tab w:val="right" w:leader="dot" w:pos="8494"/>
        </w:tabs>
        <w:rPr>
          <w:rFonts w:asciiTheme="minorHAnsi" w:eastAsiaTheme="minorEastAsia" w:hAnsiTheme="minorHAnsi" w:cstheme="minorBidi"/>
          <w:noProof/>
          <w:lang w:eastAsia="hu-HU"/>
        </w:rPr>
      </w:pPr>
      <w:hyperlink w:anchor="_Toc88930133" w:history="1">
        <w:r w:rsidRPr="00147EB2">
          <w:rPr>
            <w:rStyle w:val="Hiperhivatkozs"/>
            <w:noProof/>
          </w:rPr>
          <w:t>4.2 Rendszer felépítései, komponensei</w:t>
        </w:r>
        <w:r>
          <w:rPr>
            <w:noProof/>
            <w:webHidden/>
          </w:rPr>
          <w:tab/>
        </w:r>
        <w:r>
          <w:rPr>
            <w:noProof/>
            <w:webHidden/>
          </w:rPr>
          <w:fldChar w:fldCharType="begin"/>
        </w:r>
        <w:r>
          <w:rPr>
            <w:noProof/>
            <w:webHidden/>
          </w:rPr>
          <w:instrText xml:space="preserve"> PAGEREF _Toc88930133 \h </w:instrText>
        </w:r>
        <w:r>
          <w:rPr>
            <w:noProof/>
            <w:webHidden/>
          </w:rPr>
        </w:r>
        <w:r>
          <w:rPr>
            <w:noProof/>
            <w:webHidden/>
          </w:rPr>
          <w:fldChar w:fldCharType="separate"/>
        </w:r>
        <w:r>
          <w:rPr>
            <w:noProof/>
            <w:webHidden/>
          </w:rPr>
          <w:t>31</w:t>
        </w:r>
        <w:r>
          <w:rPr>
            <w:noProof/>
            <w:webHidden/>
          </w:rPr>
          <w:fldChar w:fldCharType="end"/>
        </w:r>
      </w:hyperlink>
    </w:p>
    <w:p w14:paraId="385EB99B" w14:textId="58280572" w:rsidR="00790587" w:rsidRDefault="00790587">
      <w:pPr>
        <w:pStyle w:val="TJ3"/>
        <w:tabs>
          <w:tab w:val="right" w:leader="dot" w:pos="8494"/>
        </w:tabs>
        <w:rPr>
          <w:rFonts w:asciiTheme="minorHAnsi" w:eastAsiaTheme="minorEastAsia" w:hAnsiTheme="minorHAnsi" w:cstheme="minorBidi"/>
          <w:noProof/>
          <w:lang w:eastAsia="hu-HU"/>
        </w:rPr>
      </w:pPr>
      <w:hyperlink w:anchor="_Toc88930134" w:history="1">
        <w:r w:rsidRPr="00147EB2">
          <w:rPr>
            <w:rStyle w:val="Hiperhivatkozs"/>
            <w:noProof/>
          </w:rPr>
          <w:t>4.2.1 Autentikáció</w:t>
        </w:r>
        <w:r>
          <w:rPr>
            <w:noProof/>
            <w:webHidden/>
          </w:rPr>
          <w:tab/>
        </w:r>
        <w:r>
          <w:rPr>
            <w:noProof/>
            <w:webHidden/>
          </w:rPr>
          <w:fldChar w:fldCharType="begin"/>
        </w:r>
        <w:r>
          <w:rPr>
            <w:noProof/>
            <w:webHidden/>
          </w:rPr>
          <w:instrText xml:space="preserve"> PAGEREF _Toc88930134 \h </w:instrText>
        </w:r>
        <w:r>
          <w:rPr>
            <w:noProof/>
            <w:webHidden/>
          </w:rPr>
        </w:r>
        <w:r>
          <w:rPr>
            <w:noProof/>
            <w:webHidden/>
          </w:rPr>
          <w:fldChar w:fldCharType="separate"/>
        </w:r>
        <w:r>
          <w:rPr>
            <w:noProof/>
            <w:webHidden/>
          </w:rPr>
          <w:t>31</w:t>
        </w:r>
        <w:r>
          <w:rPr>
            <w:noProof/>
            <w:webHidden/>
          </w:rPr>
          <w:fldChar w:fldCharType="end"/>
        </w:r>
      </w:hyperlink>
    </w:p>
    <w:p w14:paraId="250353B7" w14:textId="4A0052D4" w:rsidR="00790587" w:rsidRDefault="00790587">
      <w:pPr>
        <w:pStyle w:val="TJ3"/>
        <w:tabs>
          <w:tab w:val="right" w:leader="dot" w:pos="8494"/>
        </w:tabs>
        <w:rPr>
          <w:rFonts w:asciiTheme="minorHAnsi" w:eastAsiaTheme="minorEastAsia" w:hAnsiTheme="minorHAnsi" w:cstheme="minorBidi"/>
          <w:noProof/>
          <w:lang w:eastAsia="hu-HU"/>
        </w:rPr>
      </w:pPr>
      <w:hyperlink w:anchor="_Toc88930135" w:history="1">
        <w:r w:rsidRPr="00147EB2">
          <w:rPr>
            <w:rStyle w:val="Hiperhivatkozs"/>
            <w:noProof/>
          </w:rPr>
          <w:t>4.2.2 Profil kezelés</w:t>
        </w:r>
        <w:r>
          <w:rPr>
            <w:noProof/>
            <w:webHidden/>
          </w:rPr>
          <w:tab/>
        </w:r>
        <w:r>
          <w:rPr>
            <w:noProof/>
            <w:webHidden/>
          </w:rPr>
          <w:fldChar w:fldCharType="begin"/>
        </w:r>
        <w:r>
          <w:rPr>
            <w:noProof/>
            <w:webHidden/>
          </w:rPr>
          <w:instrText xml:space="preserve"> PAGEREF _Toc88930135 \h </w:instrText>
        </w:r>
        <w:r>
          <w:rPr>
            <w:noProof/>
            <w:webHidden/>
          </w:rPr>
        </w:r>
        <w:r>
          <w:rPr>
            <w:noProof/>
            <w:webHidden/>
          </w:rPr>
          <w:fldChar w:fldCharType="separate"/>
        </w:r>
        <w:r>
          <w:rPr>
            <w:noProof/>
            <w:webHidden/>
          </w:rPr>
          <w:t>32</w:t>
        </w:r>
        <w:r>
          <w:rPr>
            <w:noProof/>
            <w:webHidden/>
          </w:rPr>
          <w:fldChar w:fldCharType="end"/>
        </w:r>
      </w:hyperlink>
    </w:p>
    <w:p w14:paraId="0BAF563F" w14:textId="785FDA9C" w:rsidR="00790587" w:rsidRDefault="00790587">
      <w:pPr>
        <w:pStyle w:val="TJ3"/>
        <w:tabs>
          <w:tab w:val="right" w:leader="dot" w:pos="8494"/>
        </w:tabs>
        <w:rPr>
          <w:rFonts w:asciiTheme="minorHAnsi" w:eastAsiaTheme="minorEastAsia" w:hAnsiTheme="minorHAnsi" w:cstheme="minorBidi"/>
          <w:noProof/>
          <w:lang w:eastAsia="hu-HU"/>
        </w:rPr>
      </w:pPr>
      <w:hyperlink w:anchor="_Toc88930136" w:history="1">
        <w:r w:rsidRPr="00147EB2">
          <w:rPr>
            <w:rStyle w:val="Hiperhivatkozs"/>
            <w:noProof/>
          </w:rPr>
          <w:t>4.2.3 Rendezvény kezelés</w:t>
        </w:r>
        <w:r>
          <w:rPr>
            <w:noProof/>
            <w:webHidden/>
          </w:rPr>
          <w:tab/>
        </w:r>
        <w:r>
          <w:rPr>
            <w:noProof/>
            <w:webHidden/>
          </w:rPr>
          <w:fldChar w:fldCharType="begin"/>
        </w:r>
        <w:r>
          <w:rPr>
            <w:noProof/>
            <w:webHidden/>
          </w:rPr>
          <w:instrText xml:space="preserve"> PAGEREF _Toc88930136 \h </w:instrText>
        </w:r>
        <w:r>
          <w:rPr>
            <w:noProof/>
            <w:webHidden/>
          </w:rPr>
        </w:r>
        <w:r>
          <w:rPr>
            <w:noProof/>
            <w:webHidden/>
          </w:rPr>
          <w:fldChar w:fldCharType="separate"/>
        </w:r>
        <w:r>
          <w:rPr>
            <w:noProof/>
            <w:webHidden/>
          </w:rPr>
          <w:t>32</w:t>
        </w:r>
        <w:r>
          <w:rPr>
            <w:noProof/>
            <w:webHidden/>
          </w:rPr>
          <w:fldChar w:fldCharType="end"/>
        </w:r>
      </w:hyperlink>
    </w:p>
    <w:p w14:paraId="608C5C4B" w14:textId="4D98CF3F" w:rsidR="00790587" w:rsidRDefault="00790587">
      <w:pPr>
        <w:pStyle w:val="TJ1"/>
        <w:rPr>
          <w:rFonts w:asciiTheme="minorHAnsi" w:eastAsiaTheme="minorEastAsia" w:hAnsiTheme="minorHAnsi" w:cstheme="minorBidi"/>
          <w:b w:val="0"/>
          <w:noProof/>
          <w:lang w:eastAsia="hu-HU"/>
        </w:rPr>
      </w:pPr>
      <w:hyperlink w:anchor="_Toc88930137" w:history="1">
        <w:r w:rsidRPr="00147EB2">
          <w:rPr>
            <w:rStyle w:val="Hiperhivatkozs"/>
            <w:noProof/>
          </w:rPr>
          <w:t>5 Részletes megvalósítás</w:t>
        </w:r>
        <w:r>
          <w:rPr>
            <w:noProof/>
            <w:webHidden/>
          </w:rPr>
          <w:tab/>
        </w:r>
        <w:r>
          <w:rPr>
            <w:noProof/>
            <w:webHidden/>
          </w:rPr>
          <w:fldChar w:fldCharType="begin"/>
        </w:r>
        <w:r>
          <w:rPr>
            <w:noProof/>
            <w:webHidden/>
          </w:rPr>
          <w:instrText xml:space="preserve"> PAGEREF _Toc88930137 \h </w:instrText>
        </w:r>
        <w:r>
          <w:rPr>
            <w:noProof/>
            <w:webHidden/>
          </w:rPr>
        </w:r>
        <w:r>
          <w:rPr>
            <w:noProof/>
            <w:webHidden/>
          </w:rPr>
          <w:fldChar w:fldCharType="separate"/>
        </w:r>
        <w:r>
          <w:rPr>
            <w:noProof/>
            <w:webHidden/>
          </w:rPr>
          <w:t>34</w:t>
        </w:r>
        <w:r>
          <w:rPr>
            <w:noProof/>
            <w:webHidden/>
          </w:rPr>
          <w:fldChar w:fldCharType="end"/>
        </w:r>
      </w:hyperlink>
    </w:p>
    <w:p w14:paraId="03BD85F0" w14:textId="1101184A" w:rsidR="00790587" w:rsidRDefault="00790587">
      <w:pPr>
        <w:pStyle w:val="TJ2"/>
        <w:tabs>
          <w:tab w:val="right" w:leader="dot" w:pos="8494"/>
        </w:tabs>
        <w:rPr>
          <w:rFonts w:asciiTheme="minorHAnsi" w:eastAsiaTheme="minorEastAsia" w:hAnsiTheme="minorHAnsi" w:cstheme="minorBidi"/>
          <w:noProof/>
          <w:lang w:eastAsia="hu-HU"/>
        </w:rPr>
      </w:pPr>
      <w:hyperlink w:anchor="_Toc88930138" w:history="1">
        <w:r w:rsidRPr="00147EB2">
          <w:rPr>
            <w:rStyle w:val="Hiperhivatkozs"/>
            <w:noProof/>
          </w:rPr>
          <w:t>5.1 UML osztálydiagramok</w:t>
        </w:r>
        <w:r>
          <w:rPr>
            <w:noProof/>
            <w:webHidden/>
          </w:rPr>
          <w:tab/>
        </w:r>
        <w:r>
          <w:rPr>
            <w:noProof/>
            <w:webHidden/>
          </w:rPr>
          <w:fldChar w:fldCharType="begin"/>
        </w:r>
        <w:r>
          <w:rPr>
            <w:noProof/>
            <w:webHidden/>
          </w:rPr>
          <w:instrText xml:space="preserve"> PAGEREF _Toc88930138 \h </w:instrText>
        </w:r>
        <w:r>
          <w:rPr>
            <w:noProof/>
            <w:webHidden/>
          </w:rPr>
        </w:r>
        <w:r>
          <w:rPr>
            <w:noProof/>
            <w:webHidden/>
          </w:rPr>
          <w:fldChar w:fldCharType="separate"/>
        </w:r>
        <w:r>
          <w:rPr>
            <w:noProof/>
            <w:webHidden/>
          </w:rPr>
          <w:t>34</w:t>
        </w:r>
        <w:r>
          <w:rPr>
            <w:noProof/>
            <w:webHidden/>
          </w:rPr>
          <w:fldChar w:fldCharType="end"/>
        </w:r>
      </w:hyperlink>
    </w:p>
    <w:p w14:paraId="18C7EFC1" w14:textId="0138B080" w:rsidR="00790587" w:rsidRDefault="00790587">
      <w:pPr>
        <w:pStyle w:val="TJ3"/>
        <w:tabs>
          <w:tab w:val="right" w:leader="dot" w:pos="8494"/>
        </w:tabs>
        <w:rPr>
          <w:rFonts w:asciiTheme="minorHAnsi" w:eastAsiaTheme="minorEastAsia" w:hAnsiTheme="minorHAnsi" w:cstheme="minorBidi"/>
          <w:noProof/>
          <w:lang w:eastAsia="hu-HU"/>
        </w:rPr>
      </w:pPr>
      <w:hyperlink w:anchor="_Toc88930139" w:history="1">
        <w:r w:rsidRPr="00147EB2">
          <w:rPr>
            <w:rStyle w:val="Hiperhivatkozs"/>
            <w:noProof/>
          </w:rPr>
          <w:t>5.1.1 Autentikáció</w:t>
        </w:r>
        <w:r>
          <w:rPr>
            <w:noProof/>
            <w:webHidden/>
          </w:rPr>
          <w:tab/>
        </w:r>
        <w:r>
          <w:rPr>
            <w:noProof/>
            <w:webHidden/>
          </w:rPr>
          <w:fldChar w:fldCharType="begin"/>
        </w:r>
        <w:r>
          <w:rPr>
            <w:noProof/>
            <w:webHidden/>
          </w:rPr>
          <w:instrText xml:space="preserve"> PAGEREF _Toc88930139 \h </w:instrText>
        </w:r>
        <w:r>
          <w:rPr>
            <w:noProof/>
            <w:webHidden/>
          </w:rPr>
        </w:r>
        <w:r>
          <w:rPr>
            <w:noProof/>
            <w:webHidden/>
          </w:rPr>
          <w:fldChar w:fldCharType="separate"/>
        </w:r>
        <w:r>
          <w:rPr>
            <w:noProof/>
            <w:webHidden/>
          </w:rPr>
          <w:t>34</w:t>
        </w:r>
        <w:r>
          <w:rPr>
            <w:noProof/>
            <w:webHidden/>
          </w:rPr>
          <w:fldChar w:fldCharType="end"/>
        </w:r>
      </w:hyperlink>
    </w:p>
    <w:p w14:paraId="49456EFE" w14:textId="784A041F" w:rsidR="00790587" w:rsidRDefault="00790587">
      <w:pPr>
        <w:pStyle w:val="TJ3"/>
        <w:tabs>
          <w:tab w:val="right" w:leader="dot" w:pos="8494"/>
        </w:tabs>
        <w:rPr>
          <w:rFonts w:asciiTheme="minorHAnsi" w:eastAsiaTheme="minorEastAsia" w:hAnsiTheme="minorHAnsi" w:cstheme="minorBidi"/>
          <w:noProof/>
          <w:lang w:eastAsia="hu-HU"/>
        </w:rPr>
      </w:pPr>
      <w:hyperlink w:anchor="_Toc88930140" w:history="1">
        <w:r w:rsidRPr="00147EB2">
          <w:rPr>
            <w:rStyle w:val="Hiperhivatkozs"/>
            <w:noProof/>
          </w:rPr>
          <w:t>5.1.2 Profil kezelés</w:t>
        </w:r>
        <w:r>
          <w:rPr>
            <w:noProof/>
            <w:webHidden/>
          </w:rPr>
          <w:tab/>
        </w:r>
        <w:r>
          <w:rPr>
            <w:noProof/>
            <w:webHidden/>
          </w:rPr>
          <w:fldChar w:fldCharType="begin"/>
        </w:r>
        <w:r>
          <w:rPr>
            <w:noProof/>
            <w:webHidden/>
          </w:rPr>
          <w:instrText xml:space="preserve"> PAGEREF _Toc88930140 \h </w:instrText>
        </w:r>
        <w:r>
          <w:rPr>
            <w:noProof/>
            <w:webHidden/>
          </w:rPr>
        </w:r>
        <w:r>
          <w:rPr>
            <w:noProof/>
            <w:webHidden/>
          </w:rPr>
          <w:fldChar w:fldCharType="separate"/>
        </w:r>
        <w:r>
          <w:rPr>
            <w:noProof/>
            <w:webHidden/>
          </w:rPr>
          <w:t>39</w:t>
        </w:r>
        <w:r>
          <w:rPr>
            <w:noProof/>
            <w:webHidden/>
          </w:rPr>
          <w:fldChar w:fldCharType="end"/>
        </w:r>
      </w:hyperlink>
    </w:p>
    <w:p w14:paraId="07BFE2BD" w14:textId="77E03064" w:rsidR="00790587" w:rsidRDefault="00790587">
      <w:pPr>
        <w:pStyle w:val="TJ3"/>
        <w:tabs>
          <w:tab w:val="right" w:leader="dot" w:pos="8494"/>
        </w:tabs>
        <w:rPr>
          <w:rFonts w:asciiTheme="minorHAnsi" w:eastAsiaTheme="minorEastAsia" w:hAnsiTheme="minorHAnsi" w:cstheme="minorBidi"/>
          <w:noProof/>
          <w:lang w:eastAsia="hu-HU"/>
        </w:rPr>
      </w:pPr>
      <w:hyperlink w:anchor="_Toc88930141" w:history="1">
        <w:r w:rsidRPr="00147EB2">
          <w:rPr>
            <w:rStyle w:val="Hiperhivatkozs"/>
            <w:noProof/>
          </w:rPr>
          <w:t>5.1.3 Rendezvény kezelés</w:t>
        </w:r>
        <w:r>
          <w:rPr>
            <w:noProof/>
            <w:webHidden/>
          </w:rPr>
          <w:tab/>
        </w:r>
        <w:r>
          <w:rPr>
            <w:noProof/>
            <w:webHidden/>
          </w:rPr>
          <w:fldChar w:fldCharType="begin"/>
        </w:r>
        <w:r>
          <w:rPr>
            <w:noProof/>
            <w:webHidden/>
          </w:rPr>
          <w:instrText xml:space="preserve"> PAGEREF _Toc88930141 \h </w:instrText>
        </w:r>
        <w:r>
          <w:rPr>
            <w:noProof/>
            <w:webHidden/>
          </w:rPr>
        </w:r>
        <w:r>
          <w:rPr>
            <w:noProof/>
            <w:webHidden/>
          </w:rPr>
          <w:fldChar w:fldCharType="separate"/>
        </w:r>
        <w:r>
          <w:rPr>
            <w:noProof/>
            <w:webHidden/>
          </w:rPr>
          <w:t>44</w:t>
        </w:r>
        <w:r>
          <w:rPr>
            <w:noProof/>
            <w:webHidden/>
          </w:rPr>
          <w:fldChar w:fldCharType="end"/>
        </w:r>
      </w:hyperlink>
    </w:p>
    <w:p w14:paraId="676A25AE" w14:textId="3A389578" w:rsidR="00790587" w:rsidRDefault="00790587">
      <w:pPr>
        <w:pStyle w:val="TJ3"/>
        <w:tabs>
          <w:tab w:val="right" w:leader="dot" w:pos="8494"/>
        </w:tabs>
        <w:rPr>
          <w:rFonts w:asciiTheme="minorHAnsi" w:eastAsiaTheme="minorEastAsia" w:hAnsiTheme="minorHAnsi" w:cstheme="minorBidi"/>
          <w:noProof/>
          <w:lang w:eastAsia="hu-HU"/>
        </w:rPr>
      </w:pPr>
      <w:hyperlink w:anchor="_Toc88930142" w:history="1">
        <w:r w:rsidRPr="00147EB2">
          <w:rPr>
            <w:rStyle w:val="Hiperhivatkozs"/>
            <w:noProof/>
          </w:rPr>
          <w:t>5.1.4 Navigációs képernyő</w:t>
        </w:r>
        <w:r>
          <w:rPr>
            <w:noProof/>
            <w:webHidden/>
          </w:rPr>
          <w:tab/>
        </w:r>
        <w:r>
          <w:rPr>
            <w:noProof/>
            <w:webHidden/>
          </w:rPr>
          <w:fldChar w:fldCharType="begin"/>
        </w:r>
        <w:r>
          <w:rPr>
            <w:noProof/>
            <w:webHidden/>
          </w:rPr>
          <w:instrText xml:space="preserve"> PAGEREF _Toc88930142 \h </w:instrText>
        </w:r>
        <w:r>
          <w:rPr>
            <w:noProof/>
            <w:webHidden/>
          </w:rPr>
        </w:r>
        <w:r>
          <w:rPr>
            <w:noProof/>
            <w:webHidden/>
          </w:rPr>
          <w:fldChar w:fldCharType="separate"/>
        </w:r>
        <w:r>
          <w:rPr>
            <w:noProof/>
            <w:webHidden/>
          </w:rPr>
          <w:t>48</w:t>
        </w:r>
        <w:r>
          <w:rPr>
            <w:noProof/>
            <w:webHidden/>
          </w:rPr>
          <w:fldChar w:fldCharType="end"/>
        </w:r>
      </w:hyperlink>
    </w:p>
    <w:p w14:paraId="6E3466D0" w14:textId="4350A673" w:rsidR="00790587" w:rsidRDefault="00790587">
      <w:pPr>
        <w:pStyle w:val="TJ2"/>
        <w:tabs>
          <w:tab w:val="right" w:leader="dot" w:pos="8494"/>
        </w:tabs>
        <w:rPr>
          <w:rFonts w:asciiTheme="minorHAnsi" w:eastAsiaTheme="minorEastAsia" w:hAnsiTheme="minorHAnsi" w:cstheme="minorBidi"/>
          <w:noProof/>
          <w:lang w:eastAsia="hu-HU"/>
        </w:rPr>
      </w:pPr>
      <w:hyperlink w:anchor="_Toc88930143" w:history="1">
        <w:r w:rsidRPr="00147EB2">
          <w:rPr>
            <w:rStyle w:val="Hiperhivatkozs"/>
            <w:noProof/>
          </w:rPr>
          <w:t>5.2 Enity-relation diagram</w:t>
        </w:r>
        <w:r>
          <w:rPr>
            <w:noProof/>
            <w:webHidden/>
          </w:rPr>
          <w:tab/>
        </w:r>
        <w:r>
          <w:rPr>
            <w:noProof/>
            <w:webHidden/>
          </w:rPr>
          <w:fldChar w:fldCharType="begin"/>
        </w:r>
        <w:r>
          <w:rPr>
            <w:noProof/>
            <w:webHidden/>
          </w:rPr>
          <w:instrText xml:space="preserve"> PAGEREF _Toc88930143 \h </w:instrText>
        </w:r>
        <w:r>
          <w:rPr>
            <w:noProof/>
            <w:webHidden/>
          </w:rPr>
        </w:r>
        <w:r>
          <w:rPr>
            <w:noProof/>
            <w:webHidden/>
          </w:rPr>
          <w:fldChar w:fldCharType="separate"/>
        </w:r>
        <w:r>
          <w:rPr>
            <w:noProof/>
            <w:webHidden/>
          </w:rPr>
          <w:t>50</w:t>
        </w:r>
        <w:r>
          <w:rPr>
            <w:noProof/>
            <w:webHidden/>
          </w:rPr>
          <w:fldChar w:fldCharType="end"/>
        </w:r>
      </w:hyperlink>
    </w:p>
    <w:p w14:paraId="6B593B43" w14:textId="7DC3505D" w:rsidR="00790587" w:rsidRDefault="00790587">
      <w:pPr>
        <w:pStyle w:val="TJ1"/>
        <w:rPr>
          <w:rFonts w:asciiTheme="minorHAnsi" w:eastAsiaTheme="minorEastAsia" w:hAnsiTheme="minorHAnsi" w:cstheme="minorBidi"/>
          <w:b w:val="0"/>
          <w:noProof/>
          <w:lang w:eastAsia="hu-HU"/>
        </w:rPr>
      </w:pPr>
      <w:hyperlink w:anchor="_Toc88930144" w:history="1">
        <w:r w:rsidRPr="00147EB2">
          <w:rPr>
            <w:rStyle w:val="Hiperhivatkozs"/>
            <w:noProof/>
          </w:rPr>
          <w:t>6 Használat</w:t>
        </w:r>
        <w:r>
          <w:rPr>
            <w:noProof/>
            <w:webHidden/>
          </w:rPr>
          <w:tab/>
        </w:r>
        <w:r>
          <w:rPr>
            <w:noProof/>
            <w:webHidden/>
          </w:rPr>
          <w:fldChar w:fldCharType="begin"/>
        </w:r>
        <w:r>
          <w:rPr>
            <w:noProof/>
            <w:webHidden/>
          </w:rPr>
          <w:instrText xml:space="preserve"> PAGEREF _Toc88930144 \h </w:instrText>
        </w:r>
        <w:r>
          <w:rPr>
            <w:noProof/>
            <w:webHidden/>
          </w:rPr>
        </w:r>
        <w:r>
          <w:rPr>
            <w:noProof/>
            <w:webHidden/>
          </w:rPr>
          <w:fldChar w:fldCharType="separate"/>
        </w:r>
        <w:r>
          <w:rPr>
            <w:noProof/>
            <w:webHidden/>
          </w:rPr>
          <w:t>52</w:t>
        </w:r>
        <w:r>
          <w:rPr>
            <w:noProof/>
            <w:webHidden/>
          </w:rPr>
          <w:fldChar w:fldCharType="end"/>
        </w:r>
      </w:hyperlink>
    </w:p>
    <w:p w14:paraId="5943635D" w14:textId="66E4DC0C" w:rsidR="00790587" w:rsidRDefault="00790587">
      <w:pPr>
        <w:pStyle w:val="TJ1"/>
        <w:rPr>
          <w:rFonts w:asciiTheme="minorHAnsi" w:eastAsiaTheme="minorEastAsia" w:hAnsiTheme="minorHAnsi" w:cstheme="minorBidi"/>
          <w:b w:val="0"/>
          <w:noProof/>
          <w:lang w:eastAsia="hu-HU"/>
        </w:rPr>
      </w:pPr>
      <w:hyperlink w:anchor="_Toc88930145" w:history="1">
        <w:r w:rsidRPr="00147EB2">
          <w:rPr>
            <w:rStyle w:val="Hiperhivatkozs"/>
            <w:noProof/>
          </w:rPr>
          <w:t>7 Összefoglalás, továbbfejlesztési lehetőségek</w:t>
        </w:r>
        <w:r>
          <w:rPr>
            <w:noProof/>
            <w:webHidden/>
          </w:rPr>
          <w:tab/>
        </w:r>
        <w:r>
          <w:rPr>
            <w:noProof/>
            <w:webHidden/>
          </w:rPr>
          <w:fldChar w:fldCharType="begin"/>
        </w:r>
        <w:r>
          <w:rPr>
            <w:noProof/>
            <w:webHidden/>
          </w:rPr>
          <w:instrText xml:space="preserve"> PAGEREF _Toc88930145 \h </w:instrText>
        </w:r>
        <w:r>
          <w:rPr>
            <w:noProof/>
            <w:webHidden/>
          </w:rPr>
        </w:r>
        <w:r>
          <w:rPr>
            <w:noProof/>
            <w:webHidden/>
          </w:rPr>
          <w:fldChar w:fldCharType="separate"/>
        </w:r>
        <w:r>
          <w:rPr>
            <w:noProof/>
            <w:webHidden/>
          </w:rPr>
          <w:t>57</w:t>
        </w:r>
        <w:r>
          <w:rPr>
            <w:noProof/>
            <w:webHidden/>
          </w:rPr>
          <w:fldChar w:fldCharType="end"/>
        </w:r>
      </w:hyperlink>
    </w:p>
    <w:p w14:paraId="0947C187" w14:textId="45123932" w:rsidR="00790587" w:rsidRDefault="00790587">
      <w:pPr>
        <w:pStyle w:val="TJ2"/>
        <w:tabs>
          <w:tab w:val="right" w:leader="dot" w:pos="8494"/>
        </w:tabs>
        <w:rPr>
          <w:rFonts w:asciiTheme="minorHAnsi" w:eastAsiaTheme="minorEastAsia" w:hAnsiTheme="minorHAnsi" w:cstheme="minorBidi"/>
          <w:noProof/>
          <w:lang w:eastAsia="hu-HU"/>
        </w:rPr>
      </w:pPr>
      <w:hyperlink w:anchor="_Toc88930146" w:history="1">
        <w:r w:rsidRPr="00147EB2">
          <w:rPr>
            <w:rStyle w:val="Hiperhivatkozs"/>
            <w:noProof/>
          </w:rPr>
          <w:t>7.1 Megjegyzések</w:t>
        </w:r>
        <w:r>
          <w:rPr>
            <w:noProof/>
            <w:webHidden/>
          </w:rPr>
          <w:tab/>
        </w:r>
        <w:r>
          <w:rPr>
            <w:noProof/>
            <w:webHidden/>
          </w:rPr>
          <w:fldChar w:fldCharType="begin"/>
        </w:r>
        <w:r>
          <w:rPr>
            <w:noProof/>
            <w:webHidden/>
          </w:rPr>
          <w:instrText xml:space="preserve"> PAGEREF _Toc88930146 \h </w:instrText>
        </w:r>
        <w:r>
          <w:rPr>
            <w:noProof/>
            <w:webHidden/>
          </w:rPr>
        </w:r>
        <w:r>
          <w:rPr>
            <w:noProof/>
            <w:webHidden/>
          </w:rPr>
          <w:fldChar w:fldCharType="separate"/>
        </w:r>
        <w:r>
          <w:rPr>
            <w:noProof/>
            <w:webHidden/>
          </w:rPr>
          <w:t>57</w:t>
        </w:r>
        <w:r>
          <w:rPr>
            <w:noProof/>
            <w:webHidden/>
          </w:rPr>
          <w:fldChar w:fldCharType="end"/>
        </w:r>
      </w:hyperlink>
    </w:p>
    <w:p w14:paraId="20D80A3F" w14:textId="35F5F18F" w:rsidR="00790587" w:rsidRDefault="00790587">
      <w:pPr>
        <w:pStyle w:val="TJ1"/>
        <w:rPr>
          <w:rFonts w:asciiTheme="minorHAnsi" w:eastAsiaTheme="minorEastAsia" w:hAnsiTheme="minorHAnsi" w:cstheme="minorBidi"/>
          <w:b w:val="0"/>
          <w:noProof/>
          <w:lang w:eastAsia="hu-HU"/>
        </w:rPr>
      </w:pPr>
      <w:hyperlink w:anchor="_Toc88930147" w:history="1">
        <w:r w:rsidRPr="00147EB2">
          <w:rPr>
            <w:rStyle w:val="Hiperhivatkozs"/>
            <w:noProof/>
          </w:rPr>
          <w:t>8 Irodalomjegyzék</w:t>
        </w:r>
        <w:r>
          <w:rPr>
            <w:noProof/>
            <w:webHidden/>
          </w:rPr>
          <w:tab/>
        </w:r>
        <w:r>
          <w:rPr>
            <w:noProof/>
            <w:webHidden/>
          </w:rPr>
          <w:fldChar w:fldCharType="begin"/>
        </w:r>
        <w:r>
          <w:rPr>
            <w:noProof/>
            <w:webHidden/>
          </w:rPr>
          <w:instrText xml:space="preserve"> PAGEREF _Toc88930147 \h </w:instrText>
        </w:r>
        <w:r>
          <w:rPr>
            <w:noProof/>
            <w:webHidden/>
          </w:rPr>
        </w:r>
        <w:r>
          <w:rPr>
            <w:noProof/>
            <w:webHidden/>
          </w:rPr>
          <w:fldChar w:fldCharType="separate"/>
        </w:r>
        <w:r>
          <w:rPr>
            <w:noProof/>
            <w:webHidden/>
          </w:rPr>
          <w:t>58</w:t>
        </w:r>
        <w:r>
          <w:rPr>
            <w:noProof/>
            <w:webHidden/>
          </w:rPr>
          <w:fldChar w:fldCharType="end"/>
        </w:r>
      </w:hyperlink>
    </w:p>
    <w:p w14:paraId="45012F29" w14:textId="1B0DE130"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311C110"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w:t>
      </w:r>
      <w:r w:rsidR="00106FF4" w:rsidRPr="00EE1A1F">
        <w:t>közzé tegye</w:t>
      </w:r>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2C5C674" w:rsidR="00681E99" w:rsidRPr="00B50CAA" w:rsidRDefault="00681E99" w:rsidP="00681E99">
      <w:pPr>
        <w:pStyle w:val="Nyilatkozatkeltezs"/>
      </w:pPr>
      <w:r w:rsidRPr="00B50CAA">
        <w:t xml:space="preserve">Kelt: Budapest, </w:t>
      </w:r>
      <w:r w:rsidR="00630A92">
        <w:t>20</w:t>
      </w:r>
      <w:r w:rsidR="00303EDB">
        <w:t>21</w:t>
      </w:r>
      <w:r w:rsidR="00630A92">
        <w:t xml:space="preserve">. </w:t>
      </w:r>
      <w:r w:rsidR="00303EDB">
        <w:t>11</w:t>
      </w:r>
      <w:r w:rsidR="00630A92">
        <w:t xml:space="preserve">. </w:t>
      </w:r>
      <w:r w:rsidR="00303EDB">
        <w:t>2</w:t>
      </w:r>
      <w:r w:rsidR="00D2206C">
        <w:t>6</w:t>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2206C">
      <w:pPr>
        <w:pStyle w:val="Fejezetcimszmozsnlkl"/>
      </w:pPr>
      <w:bookmarkStart w:id="0" w:name="_Toc88930104"/>
      <w:r w:rsidRPr="00B50CAA">
        <w:lastRenderedPageBreak/>
        <w:t>Összefoglaló</w:t>
      </w:r>
      <w:bookmarkEnd w:id="0"/>
    </w:p>
    <w:p w14:paraId="2E0E5560" w14:textId="312BF4FF"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Ezen aspektusai a rendezvényszervezés folyamatának rendkívül sok belefektetett energiát és időt igényel a </w:t>
      </w:r>
      <w:r w:rsidR="00017765">
        <w:t>rendező személyek felől, így nem csoda, ha ő maguk sem csinálják a folyamat ezen részeit teljes odaadással és maximális prioritással, többi feladatukkal szembe</w:t>
      </w:r>
      <w:r w:rsidR="0003623B">
        <w:t xml:space="preserve">. </w:t>
      </w:r>
    </w:p>
    <w:p w14:paraId="76EE1937" w14:textId="3427D994"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 xml:space="preserve">a felhasználó specifikus 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választására. </w:t>
      </w:r>
      <w:r>
        <w:t xml:space="preserve"> Az applikáció az iOS operációs rendszert futtató eszközökre készült el, de teljes rendszer könnyedén kiegészíthető más platformok</w:t>
      </w:r>
      <w:r w:rsidR="008A3B16">
        <w:t>kal</w:t>
      </w:r>
      <w:r>
        <w:t xml:space="preserve"> is igény szerint. </w:t>
      </w:r>
    </w:p>
    <w:p w14:paraId="274A4EEA" w14:textId="22B73346"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7685F">
        <w:t>számontarthatják</w:t>
      </w:r>
      <w:r>
        <w:t xml:space="preserve"> a rendezvényeiket és az azon dolgozó/dolgozott személyeket</w:t>
      </w:r>
      <w:r w:rsidR="000D52E2">
        <w:t>.</w:t>
      </w:r>
    </w:p>
    <w:p w14:paraId="68C22B44" w14:textId="77777777" w:rsidR="0063585C" w:rsidRPr="00F73AB4" w:rsidRDefault="0063585C" w:rsidP="00D2206C">
      <w:pPr>
        <w:pStyle w:val="Fejezetcimszmozsnlkl"/>
        <w:rPr>
          <w:lang w:val="en-US"/>
        </w:rPr>
      </w:pPr>
      <w:bookmarkStart w:id="1" w:name="_Toc88930105"/>
      <w:r w:rsidRPr="00F73AB4">
        <w:rPr>
          <w:lang w:val="en-US"/>
        </w:rPr>
        <w:lastRenderedPageBreak/>
        <w:t>Abstract</w:t>
      </w:r>
      <w:bookmarkEnd w:id="1"/>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but the system as a whole</w:t>
      </w:r>
      <w:r w:rsidR="00F73AB4">
        <w:rPr>
          <w:lang w:val="en-US"/>
        </w:rPr>
        <w:t>,</w:t>
      </w:r>
      <w:r w:rsidR="00247C10" w:rsidRPr="00F73AB4">
        <w:rPr>
          <w:lang w:val="en-US"/>
        </w:rPr>
        <w:t xml:space="preserve"> can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2206C">
      <w:pPr>
        <w:pStyle w:val="Cmsor1"/>
      </w:pPr>
      <w:bookmarkStart w:id="2" w:name="_Toc332797397"/>
      <w:bookmarkStart w:id="3" w:name="_Toc88930106"/>
      <w:r>
        <w:lastRenderedPageBreak/>
        <w:t>Bevezetés</w:t>
      </w:r>
      <w:bookmarkEnd w:id="2"/>
      <w:bookmarkEnd w:id="3"/>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5B38F0">
      <w:pPr>
        <w:pStyle w:val="Cmsor2"/>
      </w:pPr>
      <w:bookmarkStart w:id="4" w:name="_Ref88751864"/>
      <w:bookmarkStart w:id="5" w:name="_Toc88930107"/>
      <w:r w:rsidRPr="00F73AB4">
        <w:t>Témaválasztás indoklása</w:t>
      </w:r>
      <w:bookmarkEnd w:id="4"/>
      <w:bookmarkEnd w:id="5"/>
    </w:p>
    <w:p w14:paraId="397F641C" w14:textId="2BA2AB24"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is, esetleg a rátermettség mérlegelésénél a jelölt által rendezett rendezvényeket.</w:t>
      </w:r>
      <w:r w:rsidR="00FA1C3A">
        <w:t xml:space="preserve"> Dolgozói szempontból, pedig nem mindig egyértelmű, hogy hol, miként folyik a jelentkezés, mikor van a rendezvény, illetve hol lesz megrendezve.</w:t>
      </w:r>
    </w:p>
    <w:p w14:paraId="444E5732" w14:textId="79B8F405"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készülnek és használati potenciáljuk maximumát több ember által használva érik el. Több készülék</w:t>
      </w:r>
      <w:r w:rsidR="00FA1C3A">
        <w:t xml:space="preserve"> zökkenő 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az eszközök között</w:t>
      </w:r>
      <w:r w:rsidR="00F52B02">
        <w:t>.</w:t>
      </w:r>
    </w:p>
    <w:p w14:paraId="43E08A35" w14:textId="1D71ADCB"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többszöri létrehozásának, megfogalmazásának, egyértelműsítésének. Sajnos </w:t>
      </w:r>
      <w:r w:rsidR="003461FE">
        <w:lastRenderedPageBreak/>
        <w:t>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a rendezőknek az eseményeik kiírásában és az ezzel kapcsolatos adatok egy helyen tartásában</w:t>
      </w:r>
      <w:r w:rsidR="000600D6">
        <w:t>, valamint a jelentkezések elbírálásában</w:t>
      </w:r>
      <w:r w:rsidR="003461FE">
        <w:t>.</w:t>
      </w:r>
    </w:p>
    <w:p w14:paraId="04CB4FAE" w14:textId="553541AA" w:rsidR="000F4BAD" w:rsidRDefault="00F73AB4" w:rsidP="005B38F0">
      <w:pPr>
        <w:pStyle w:val="Cmsor2"/>
      </w:pPr>
      <w:bookmarkStart w:id="6" w:name="_Toc88930108"/>
      <w:r w:rsidRPr="00F73AB4">
        <w:t>Felhasznált technológia jelentősége/elterjedtsége</w:t>
      </w:r>
      <w:bookmarkEnd w:id="6"/>
    </w:p>
    <w:p w14:paraId="270450E6" w14:textId="48EBCC33" w:rsidR="00077E8B" w:rsidRDefault="000600D6" w:rsidP="00077E8B">
      <w:r>
        <w:t xml:space="preserve">Az alkalmazás az </w:t>
      </w:r>
      <w:r>
        <w:fldChar w:fldCharType="begin"/>
      </w:r>
      <w:r>
        <w:instrText xml:space="preserve"> REF _Ref88751864 \r \p \h </w:instrText>
      </w:r>
      <w:r>
        <w:fldChar w:fldCharType="separate"/>
      </w:r>
      <w:r w:rsidR="00790587">
        <w:t>1.1 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 piacból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845046">
        <w:rPr>
          <w:noProof/>
        </w:rPr>
        <w:fldChar w:fldCharType="begin"/>
      </w:r>
      <w:r w:rsidR="00845046">
        <w:rPr>
          <w:noProof/>
        </w:rPr>
        <w:instrText xml:space="preserve"> </w:instrText>
      </w:r>
      <w:r w:rsidR="00845046">
        <w:rPr>
          <w:noProof/>
        </w:rPr>
        <w:instrText>INCLUDEPICTURE  "/var/folders/t0/_</w:instrText>
      </w:r>
      <w:r w:rsidR="00845046">
        <w:rPr>
          <w:noProof/>
        </w:rPr>
        <w:instrText>y1v76jd0l7g6qnfzw73pkk181br7c/T/com.microsoft.Word/WebArchiveCopyPasteTempFiles/getfile.dyn?containerId=prUS48342021&amp;attachmentId=47435013" \* MERGEFORMATINET</w:instrText>
      </w:r>
      <w:r w:rsidR="00845046">
        <w:rPr>
          <w:noProof/>
        </w:rPr>
        <w:instrText xml:space="preserve"> </w:instrText>
      </w:r>
      <w:r w:rsidR="00845046">
        <w:rPr>
          <w:noProof/>
        </w:rPr>
        <w:fldChar w:fldCharType="separate"/>
      </w:r>
      <w:r w:rsidR="00845046" w:rsidRPr="00E011CD">
        <w:rPr>
          <w:noProof/>
        </w:rPr>
        <w:pict w14:anchorId="212A5A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5" o:spid="_x0000_i1066" type="#_x0000_t75" style="width:300.35pt;height:234.9pt;visibility:visible;mso-wrap-style:square">
            <v:imagedata r:id="rId10" r:href="rId11"/>
            <o:lock v:ext="edit" rotation="t" cropping="t" verticies="t"/>
          </v:shape>
        </w:pict>
      </w:r>
      <w:r w:rsidR="00845046">
        <w:rPr>
          <w:noProof/>
        </w:rPr>
        <w:fldChar w:fldCharType="end"/>
      </w:r>
      <w:r w:rsidRPr="00077E8B">
        <w:fldChar w:fldCharType="end"/>
      </w:r>
    </w:p>
    <w:bookmarkStart w:id="7" w:name="_Ref88760450"/>
    <w:p w14:paraId="6427B4C0" w14:textId="2308A6A8" w:rsidR="00077E8B" w:rsidRDefault="00077E8B" w:rsidP="00A241E3">
      <w:pPr>
        <w:pStyle w:val="Kpalrs"/>
      </w:pPr>
      <w:r>
        <w:fldChar w:fldCharType="begin"/>
      </w:r>
      <w:r>
        <w:instrText xml:space="preserve"> SEQ ábra \* ARABIC </w:instrText>
      </w:r>
      <w:r>
        <w:fldChar w:fldCharType="separate"/>
      </w:r>
      <w:r w:rsidR="00790587">
        <w:rPr>
          <w:noProof/>
        </w:rPr>
        <w:t>1</w:t>
      </w:r>
      <w:r>
        <w:fldChar w:fldCharType="end"/>
      </w:r>
      <w:r>
        <w:t>. ábra</w:t>
      </w:r>
      <w:bookmarkEnd w:id="7"/>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790587">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77794933"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a felhasznált technológiák képességeit és választásuknak okát, pár összehasonlítást, más, hasonló funkciókat kínáló alkalmazásokkal, a felépítését magasabb szinten és részletekbe menően is, vizuális szemléltető eszközöket (diagramokat, modelleket), valamint az alkalmazás használatának</w:t>
      </w:r>
      <w:r w:rsidR="00AA67B8">
        <w:t xml:space="preserve"> módját is.</w:t>
      </w:r>
    </w:p>
    <w:p w14:paraId="78839DF1" w14:textId="77777777" w:rsidR="00BF793D" w:rsidRPr="00BF793D" w:rsidRDefault="00BF793D" w:rsidP="00D2206C">
      <w:pPr>
        <w:pStyle w:val="Cmsor1"/>
      </w:pPr>
      <w:bookmarkStart w:id="8" w:name="_Toc332797398"/>
      <w:bookmarkStart w:id="9" w:name="_Toc88930109"/>
      <w:r w:rsidRPr="00BF793D">
        <w:lastRenderedPageBreak/>
        <w:t>Feladatspecifikáció</w:t>
      </w:r>
      <w:bookmarkEnd w:id="9"/>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5B38F0">
      <w:pPr>
        <w:pStyle w:val="Cmsor2"/>
      </w:pPr>
      <w:bookmarkStart w:id="10" w:name="_Toc88930110"/>
      <w:r w:rsidRPr="00992F08">
        <w:t>Feladat részletes leírása</w:t>
      </w:r>
      <w:bookmarkEnd w:id="10"/>
    </w:p>
    <w:p w14:paraId="0A34CE26" w14:textId="0332DA35"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 képes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Ezen </w:t>
      </w:r>
      <w:r w:rsidR="0047685F">
        <w:t>funkciók,</w:t>
      </w:r>
      <w:r w:rsidR="00B76B71">
        <w:t xml:space="preserve"> amelyek a következő követelményekben lettek megfogalmazva:</w:t>
      </w:r>
    </w:p>
    <w:p w14:paraId="617EFC39" w14:textId="5E27AC94" w:rsidR="0055387D" w:rsidRDefault="0055387D" w:rsidP="008A3762">
      <w:r>
        <w:t xml:space="preserve">A regisztráció egyszerűen legyen végezhető, mindössze a személyes adatok megadásával tudjon egy új felhasználó csatlakozni a rendszerbe, ezt olyan felhasználó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10932714"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24EEFC98" w:rsidR="00B76B71" w:rsidRDefault="00B76B71" w:rsidP="008A3762">
      <w:r>
        <w:t>Az alkalmazáson belüli navigáció egyszerű legyen és könnyen érthető, hogy a felhasználó könnyen tudjon tájékozódni a rendszerben.</w:t>
      </w:r>
    </w:p>
    <w:p w14:paraId="7F5D0AF6" w14:textId="2348D820" w:rsidR="00B76B71" w:rsidRDefault="00854EDA" w:rsidP="008A3762">
      <w:r>
        <w:lastRenderedPageBreak/>
        <w:t>A profil adatokat könnyen meg lehessen tekinteni, ezeket lehessen szerkeszteni aktualizálás céljából. Lehessen profilképet feltölteni, illetve már feltöltöttet módosítani, a könnyebb azonosítás céljából.</w:t>
      </w:r>
    </w:p>
    <w:p w14:paraId="4F98E4C3" w14:textId="2BEED2FC" w:rsidR="008A3762" w:rsidRDefault="00854EDA" w:rsidP="0055387D">
      <w:r>
        <w:t>A főbb események listázása, mely elősegíti a dolgozók rendezvények közötti választását.</w:t>
      </w:r>
    </w:p>
    <w:p w14:paraId="0420E1FF" w14:textId="186E020E" w:rsidR="00854EDA" w:rsidRDefault="00854EDA" w:rsidP="0055387D">
      <w:r>
        <w:t>Új esemény létrehozása, amelyhez az esemény címe, az esemény helyszíne és kezdő, valamint záró időpontjának megadása kötelező, ezen felül lehessen opcionálisan leírást megadni, hogy tisztázni lehessen az esetleges félreértéseket.</w:t>
      </w:r>
    </w:p>
    <w:p w14:paraId="018757BA" w14:textId="0A622687" w:rsidR="00854EDA" w:rsidRDefault="00854EDA" w:rsidP="00854EDA">
      <w:r>
        <w:t>A már bevitt eseményeknek lehessen megnézni a felvitelnél megadott részleteit, meg lehessen nézni a rendező felhasználói profilját, valamint az eddigi jelentkezéseket és azok állapotát. A helyszín térképen legyen szemléltetve.</w:t>
      </w:r>
    </w:p>
    <w:p w14:paraId="16A10836" w14:textId="45B24883" w:rsidR="00854EDA" w:rsidRPr="008A3762" w:rsidRDefault="00854EDA" w:rsidP="00854EDA">
      <w:r>
        <w:t>Szervezőként meg lehessen nyitni az eseményekre való jelentkezést, lehessen elfogadni bizonyos felhasználók jelentkezését és meg lehessen tekinteni a jelentkezett felhasználók adatait is. Továbbá lehessen képet feltölteni, illetve cserélni az adott felhasználó által rendezett eseményeknél.</w:t>
      </w:r>
    </w:p>
    <w:p w14:paraId="2312D4E2" w14:textId="1740ABB6" w:rsidR="008A3762" w:rsidRDefault="00992F08" w:rsidP="00564771">
      <w:pPr>
        <w:pStyle w:val="Cmsor3"/>
      </w:pPr>
      <w:bookmarkStart w:id="11" w:name="_Toc88930111"/>
      <w:r w:rsidRPr="00992F08">
        <w:t>Use case diagram:</w:t>
      </w:r>
      <w:r w:rsidR="00207DF2">
        <w:t xml:space="preserve"> a</w:t>
      </w:r>
      <w:r w:rsidRPr="00992F08">
        <w:t xml:space="preserve"> program funkciói</w:t>
      </w:r>
      <w:bookmarkEnd w:id="11"/>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2">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2" w:name="_Ref88760471"/>
    <w:p w14:paraId="507EC5C6" w14:textId="6AA39BD8" w:rsidR="001E140B" w:rsidRDefault="00446ED5" w:rsidP="00A241E3">
      <w:pPr>
        <w:pStyle w:val="Kpalrs"/>
      </w:pPr>
      <w:r>
        <w:fldChar w:fldCharType="begin"/>
      </w:r>
      <w:r>
        <w:instrText xml:space="preserve"> SEQ ábra \* ARABIC </w:instrText>
      </w:r>
      <w:r>
        <w:fldChar w:fldCharType="separate"/>
      </w:r>
      <w:r w:rsidR="00790587">
        <w:rPr>
          <w:noProof/>
        </w:rPr>
        <w:t>2</w:t>
      </w:r>
      <w:r>
        <w:fldChar w:fldCharType="end"/>
      </w:r>
      <w:r>
        <w:t>. ábra</w:t>
      </w:r>
      <w:bookmarkEnd w:id="12"/>
      <w:r>
        <w:t xml:space="preserve"> A rendszer use case diagramja</w:t>
      </w:r>
    </w:p>
    <w:p w14:paraId="33CD1531" w14:textId="3F0FD080" w:rsidR="006C1DFF" w:rsidRDefault="006C1DFF" w:rsidP="006C1DFF">
      <w:r w:rsidRPr="006C1DFF">
        <w:lastRenderedPageBreak/>
        <w:t>A</w:t>
      </w:r>
      <w:r>
        <w:t xml:space="preserve">z előző, </w:t>
      </w:r>
      <w:r>
        <w:fldChar w:fldCharType="begin"/>
      </w:r>
      <w:r>
        <w:instrText xml:space="preserve"> REF _Ref88760471 \h </w:instrText>
      </w:r>
      <w:r>
        <w:fldChar w:fldCharType="separate"/>
      </w:r>
      <w:r w:rsidR="00790587">
        <w:rPr>
          <w:noProof/>
        </w:rPr>
        <w:t>2</w:t>
      </w:r>
      <w:r w:rsidR="00790587">
        <w:t>. ábra</w:t>
      </w:r>
      <w:r>
        <w:fldChar w:fldCharType="end"/>
      </w:r>
      <w:r>
        <w:t xml:space="preserve"> által szemléltetett </w:t>
      </w:r>
      <w:r w:rsidRPr="006C1DFF">
        <w:t>diagram a rendszer funkcióit mutatja be</w:t>
      </w:r>
      <w:r>
        <w:t>.</w:t>
      </w:r>
    </w:p>
    <w:p w14:paraId="4977FE3C" w14:textId="00C0881D" w:rsidR="006C1DFF" w:rsidRDefault="006C1DFF" w:rsidP="006C1DFF">
      <w:r>
        <w:t>Látható, hogy a rendszernek 3 fő funkciója van, ezek pedig: A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54D4D42A" w:rsidR="006C1DFF" w:rsidRDefault="006C1DFF" w:rsidP="006C1DFF">
      <w:r>
        <w:t>A felhasználó 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3" w:name="_Toc88930112"/>
      <w:r w:rsidRPr="00564771">
        <w:lastRenderedPageBreak/>
        <w:t>Activity diagram</w:t>
      </w:r>
      <w:r w:rsidR="00A241E3">
        <w:t>ok</w:t>
      </w:r>
      <w:bookmarkEnd w:id="13"/>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3">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4" w:name="_Ref88761926"/>
    <w:p w14:paraId="1B2B3ED7" w14:textId="7B39F225" w:rsidR="00A241E3" w:rsidRDefault="00A241E3" w:rsidP="00A241E3">
      <w:pPr>
        <w:pStyle w:val="Kpalrs"/>
      </w:pPr>
      <w:r>
        <w:fldChar w:fldCharType="begin"/>
      </w:r>
      <w:r>
        <w:instrText xml:space="preserve"> SEQ ábra \* ARABIC </w:instrText>
      </w:r>
      <w:r>
        <w:fldChar w:fldCharType="separate"/>
      </w:r>
      <w:r w:rsidR="00790587">
        <w:rPr>
          <w:noProof/>
        </w:rPr>
        <w:t>3</w:t>
      </w:r>
      <w:r>
        <w:fldChar w:fldCharType="end"/>
      </w:r>
      <w:r>
        <w:t>. ábra</w:t>
      </w:r>
      <w:bookmarkEnd w:id="14"/>
      <w:r>
        <w:t xml:space="preserve"> Activity diagram a bejelentkezés folyamatáról</w:t>
      </w:r>
    </w:p>
    <w:p w14:paraId="3842013D" w14:textId="1CB2C137" w:rsidR="00A241E3" w:rsidRDefault="00A241E3" w:rsidP="00A241E3">
      <w:r>
        <w:t xml:space="preserve">A </w:t>
      </w:r>
      <w:r>
        <w:fldChar w:fldCharType="begin"/>
      </w:r>
      <w:r>
        <w:instrText xml:space="preserve"> REF _Ref88761926 \h </w:instrText>
      </w:r>
      <w:r>
        <w:fldChar w:fldCharType="separate"/>
      </w:r>
      <w:r w:rsidR="00790587">
        <w:rPr>
          <w:noProof/>
        </w:rPr>
        <w:t>3</w:t>
      </w:r>
      <w:r w:rsidR="00790587">
        <w:t>. ábra</w:t>
      </w:r>
      <w:r>
        <w:fldChar w:fldCharType="end"/>
      </w:r>
      <w:r>
        <w:t>, a bejelentkezés folyamatát mutatja be.</w:t>
      </w:r>
    </w:p>
    <w:p w14:paraId="4C771C00" w14:textId="0DD06417" w:rsidR="0095792F" w:rsidRDefault="00A241E3" w:rsidP="00A241E3">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xml:space="preserve">, hogy van-e fiókja, amennyiben van, úgy a konkrét bejelentkezés veheti kezdetét, amennyiben nincs, akkor van lehetősége regisztrálni. </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4">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5" w:name="_Ref88763184"/>
    <w:p w14:paraId="0FCFBC88" w14:textId="138439AD" w:rsidR="00A270FE" w:rsidRDefault="00A270FE" w:rsidP="00A270FE">
      <w:pPr>
        <w:pStyle w:val="Kpalrs"/>
      </w:pPr>
      <w:r>
        <w:fldChar w:fldCharType="begin"/>
      </w:r>
      <w:r>
        <w:instrText xml:space="preserve"> SEQ ábra \* ARABIC </w:instrText>
      </w:r>
      <w:r>
        <w:fldChar w:fldCharType="separate"/>
      </w:r>
      <w:r w:rsidR="00790587">
        <w:rPr>
          <w:noProof/>
        </w:rPr>
        <w:t>4</w:t>
      </w:r>
      <w:r>
        <w:fldChar w:fldCharType="end"/>
      </w:r>
      <w:r>
        <w:t>. ábra</w:t>
      </w:r>
      <w:bookmarkEnd w:id="15"/>
      <w:r>
        <w:t xml:space="preserve"> Activity diagram a profil kezelés folyamatáról</w:t>
      </w:r>
    </w:p>
    <w:p w14:paraId="1793CD09" w14:textId="6C632C21" w:rsidR="00A270FE" w:rsidRPr="00A270FE" w:rsidRDefault="0095792F" w:rsidP="0095792F">
      <w:r>
        <w:t xml:space="preserve">A </w:t>
      </w:r>
      <w:r>
        <w:fldChar w:fldCharType="begin"/>
      </w:r>
      <w:r>
        <w:instrText xml:space="preserve"> REF _Ref88763184 \h </w:instrText>
      </w:r>
      <w:r>
        <w:fldChar w:fldCharType="separate"/>
      </w:r>
      <w:r w:rsidR="00790587">
        <w:rPr>
          <w:noProof/>
        </w:rPr>
        <w:t>4</w:t>
      </w:r>
      <w:r w:rsidR="00790587">
        <w:t>. ábra</w:t>
      </w:r>
      <w:r>
        <w:fldChar w:fldCharType="end"/>
      </w:r>
      <w:r>
        <w:t>, a profil kezelés folyamatát szemlélteti. A felhasználó, ha úgy dönt, hogy megtekint egy profilt, abban az esetben a profil megtekintéséhez jut. Innen dönthet úgy, hogy kilép, ekkor véget is ér a folyamat, de, ha a megtekintett profil a sajátja, akkor dönthet,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5">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6" w:name="_Ref88765890"/>
    <w:p w14:paraId="6B5A51DA" w14:textId="49516F2D" w:rsidR="0095792F" w:rsidRDefault="00CE5A44" w:rsidP="00CE5A44">
      <w:pPr>
        <w:pStyle w:val="Kpalrs"/>
      </w:pPr>
      <w:r>
        <w:fldChar w:fldCharType="begin"/>
      </w:r>
      <w:r>
        <w:instrText xml:space="preserve"> SEQ ábra \* ARABIC </w:instrText>
      </w:r>
      <w:r>
        <w:fldChar w:fldCharType="separate"/>
      </w:r>
      <w:r w:rsidR="00790587">
        <w:rPr>
          <w:noProof/>
        </w:rPr>
        <w:t>5</w:t>
      </w:r>
      <w:r>
        <w:fldChar w:fldCharType="end"/>
      </w:r>
      <w:r>
        <w:t>. ábra</w:t>
      </w:r>
      <w:bookmarkEnd w:id="16"/>
      <w:r>
        <w:t xml:space="preserve"> Activity diagram a rendezvények kezeléséről</w:t>
      </w:r>
    </w:p>
    <w:p w14:paraId="1DD463A2" w14:textId="2F04DC0A" w:rsidR="00CE5A44" w:rsidRDefault="005B235F" w:rsidP="005B235F">
      <w:r>
        <w:t xml:space="preserve">Az </w:t>
      </w:r>
      <w:r>
        <w:fldChar w:fldCharType="begin"/>
      </w:r>
      <w:r>
        <w:instrText xml:space="preserve"> REF _Ref88765890 \h </w:instrText>
      </w:r>
      <w:r>
        <w:fldChar w:fldCharType="separate"/>
      </w:r>
      <w:r w:rsidR="00790587">
        <w:rPr>
          <w:noProof/>
        </w:rPr>
        <w:t>5</w:t>
      </w:r>
      <w:r w:rsidR="00790587">
        <w:t>. ábra</w:t>
      </w:r>
      <w:r>
        <w:fldChar w:fldCharType="end"/>
      </w:r>
      <w:r>
        <w:t>, a rendezvények kezelésének menetét szemlélteti.</w:t>
      </w:r>
    </w:p>
    <w:p w14:paraId="7BF512CE" w14:textId="3FE75A5C" w:rsidR="005B235F" w:rsidRDefault="005B235F" w:rsidP="005B235F">
      <w:r>
        <w:t>A felhasználó, ha úgy dönt, hogy megtekinti a rendezvények listáját, akkor ezt meg is tudja tenni.</w:t>
      </w:r>
    </w:p>
    <w:p w14:paraId="0E6FE5EE" w14:textId="2AA2DD40" w:rsidR="005B235F" w:rsidRDefault="005B235F" w:rsidP="005B235F">
      <w:r>
        <w:lastRenderedPageBreak/>
        <w:t>A rendezvények listájából, dönthet, úgy, hogy kilép, ezáltal véget is ér a folyamat. Amennyiben létre szeretne hozni egy eseményt, úgy az esemény létrehozásának folyamata indul el. Azonban, ha nem szeretne létrehozni eseményt, akkor dönthet, úgy, hogy megtekint egy már meglévőt, ebben az esetben a rendezvény megtekintésének folyamata indul.</w:t>
      </w:r>
    </w:p>
    <w:p w14:paraId="450EA93B" w14:textId="4374797E" w:rsidR="005B235F" w:rsidRDefault="005B235F" w:rsidP="005B235F">
      <w:r>
        <w:t xml:space="preserve">A felhasználó dönthet úgy, hogy hozzáad egy al-rendezvényt, ami által megindul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van-e, ha nincs, akkor továbbiakban is megtekinti a rendezvény részleteit, de amennyiben nyitva van, úgy, az alapjá</w:t>
      </w:r>
      <w:r w:rsidR="0047685F">
        <w:t>n</w:t>
      </w:r>
      <w:r>
        <w:t>, hogy jelentkezett-e már, jelentkezhet vagy lemondhatja jelentkezését.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25D11BF2" w:rsidR="00A57C10" w:rsidRDefault="00A57C10" w:rsidP="005B235F">
      <w:r>
        <w:t>A jelentkezések megtekintésénél van módja kiválasztani egy jelentkezett felhasználót, majd, ha még nem fogadta el a felhasználó jelentkezését, akkor elfogadhatja azt.</w:t>
      </w:r>
    </w:p>
    <w:p w14:paraId="6229E4F5" w14:textId="6CE2CCDE" w:rsidR="00A57C10" w:rsidRPr="00CE5A44" w:rsidRDefault="00A57C10" w:rsidP="005B235F">
      <w:r>
        <w:t>Az új esemény létrehozása folyamatban lehetősége van elmenteni az eseményt, igy a részletek megtekintéséhez jut, de elvetni is, úgy pedig az események listájához jut.</w:t>
      </w:r>
    </w:p>
    <w:p w14:paraId="54953833" w14:textId="466E0514" w:rsidR="00A40DCB" w:rsidRPr="00A40DCB" w:rsidRDefault="00A40DCB" w:rsidP="00D2206C">
      <w:pPr>
        <w:pStyle w:val="Cmsor1"/>
      </w:pPr>
      <w:bookmarkStart w:id="17" w:name="_Toc88930113"/>
      <w:bookmarkEnd w:id="8"/>
      <w:r w:rsidRPr="00A40DCB">
        <w:lastRenderedPageBreak/>
        <w:t>Irodalomkutatás</w:t>
      </w:r>
      <w:bookmarkEnd w:id="17"/>
    </w:p>
    <w:p w14:paraId="642CD127" w14:textId="1449AE27" w:rsidR="00502A30" w:rsidRDefault="00F300AD" w:rsidP="00A40DCB">
      <w:r>
        <w:t>Ez a fejezet a felhasznált technológiákat mutatja be és összehasonlítja hasonló megoldásokkal a rendszert.</w:t>
      </w:r>
    </w:p>
    <w:p w14:paraId="7ED8AFFA" w14:textId="25FA1C62" w:rsidR="000F3EA7" w:rsidRDefault="00A40DCB" w:rsidP="005B38F0">
      <w:pPr>
        <w:pStyle w:val="Cmsor2"/>
      </w:pPr>
      <w:bookmarkStart w:id="18" w:name="_Toc88930114"/>
      <w:r w:rsidRPr="00A40DCB">
        <w:t>Felhasznált technológiák</w:t>
      </w:r>
      <w:bookmarkEnd w:id="18"/>
    </w:p>
    <w:p w14:paraId="071FA915" w14:textId="0038D821" w:rsidR="00F300AD" w:rsidRPr="00F300AD" w:rsidRDefault="00F300AD" w:rsidP="00F300AD">
      <w:r>
        <w:t>A következőkben a rendszer elkészítéséhez felhasznált technológiákat ismerhetjük meg</w:t>
      </w:r>
    </w:p>
    <w:p w14:paraId="67E8B9A6" w14:textId="0015E1E4" w:rsidR="00F300AD" w:rsidRDefault="00F300AD" w:rsidP="00F300AD">
      <w:pPr>
        <w:pStyle w:val="Cmsor3"/>
      </w:pPr>
      <w:bookmarkStart w:id="19" w:name="_Toc88930115"/>
      <w:r>
        <w:t>Swift</w:t>
      </w:r>
      <w:bookmarkEnd w:id="19"/>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77777777"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p>
    <w:p w14:paraId="1CC229A1" w14:textId="6F07A8A7" w:rsidR="0047685F" w:rsidRDefault="00314192" w:rsidP="0047685F">
      <w:r>
        <w:t>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időt takaríthatunk ezzel meg.</w:t>
      </w:r>
    </w:p>
    <w:p w14:paraId="5D153D2A" w14:textId="0E545BB9" w:rsidR="00A67D4B" w:rsidRDefault="00314192" w:rsidP="00314192">
      <w:r>
        <w:t>Gyorsaság. A Swift C</w:t>
      </w:r>
      <w:r w:rsidR="002E269F">
        <w:t xml:space="preserve"> (programozási nyelv)</w:t>
      </w:r>
      <w:r>
        <w:t xml:space="preserve"> alapokra épült és ezt is tervezi helyettesíteni, tehát a többi hasonló alapú nyelvvel kell összehasonlítani a teljesítményét. Ennek a teljesítménynek kiszámíthatónak és konzisztensnek kell lenni és nem csak gyorsnak rövid időtartamokban, amik takarítást igényelnek később.</w:t>
      </w:r>
    </w:p>
    <w:p w14:paraId="5A8E2D41" w14:textId="44B6889E"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EndPr/>
        <w:sdtContent>
          <w:r w:rsidR="00E71085">
            <w:fldChar w:fldCharType="begin"/>
          </w:r>
          <w:r w:rsidR="00E71085">
            <w:instrText xml:space="preserve"> CITATION App21 \l 1038 </w:instrText>
          </w:r>
          <w:r w:rsidR="00E71085">
            <w:fldChar w:fldCharType="separate"/>
          </w:r>
          <w:r w:rsidR="00790587">
            <w:rPr>
              <w:noProof/>
            </w:rPr>
            <w:t>[2]</w:t>
          </w:r>
          <w:r w:rsidR="00E71085">
            <w:fldChar w:fldCharType="end"/>
          </w:r>
        </w:sdtContent>
      </w:sdt>
    </w:p>
    <w:p w14:paraId="28CE86AB" w14:textId="50B44839" w:rsidR="00EB3EA7" w:rsidRDefault="00516273" w:rsidP="00EB3EA7">
      <w:pPr>
        <w:pStyle w:val="Cmsor3"/>
      </w:pPr>
      <w:bookmarkStart w:id="20" w:name="_Toc88930116"/>
      <w:r>
        <w:lastRenderedPageBreak/>
        <w:t>UIKit</w:t>
      </w:r>
      <w:bookmarkEnd w:id="20"/>
    </w:p>
    <w:p w14:paraId="194BBA09" w14:textId="566F388E" w:rsidR="0054302F" w:rsidRDefault="00516273" w:rsidP="0054302F">
      <w:r>
        <w:t xml:space="preserve">A UIKit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 a Multi-Touch (egyszerre több érintés kezelése) és más bemeneti lehetőségek beépítését az applikációkba. A fő szálat használja a felhasználóval való interakció kezeléséhez</w:t>
      </w:r>
      <w:r w:rsidR="0054302F">
        <w:t xml:space="preserve">. </w:t>
      </w:r>
    </w:p>
    <w:p w14:paraId="0979499D" w14:textId="0404F438"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EndPr/>
        <w:sdtContent>
          <w:r w:rsidR="00977E50">
            <w:fldChar w:fldCharType="begin"/>
          </w:r>
          <w:r w:rsidR="00977E50">
            <w:instrText xml:space="preserve"> CITATION App211 \l 1038 </w:instrText>
          </w:r>
          <w:r w:rsidR="00977E50">
            <w:fldChar w:fldCharType="separate"/>
          </w:r>
          <w:r w:rsidR="00790587">
            <w:rPr>
              <w:noProof/>
            </w:rPr>
            <w:t>[3]</w:t>
          </w:r>
          <w:r w:rsidR="00977E50">
            <w:fldChar w:fldCharType="end"/>
          </w:r>
        </w:sdtContent>
      </w:sdt>
    </w:p>
    <w:p w14:paraId="74285C14" w14:textId="4A7FC5C7" w:rsidR="007D08F5" w:rsidRDefault="007D08F5" w:rsidP="007D08F5">
      <w:pPr>
        <w:pStyle w:val="Cmsor3"/>
      </w:pPr>
      <w:bookmarkStart w:id="21" w:name="_Toc88930117"/>
      <w:r>
        <w:t>Vapor</w:t>
      </w:r>
      <w:bookmarkEnd w:id="21"/>
    </w:p>
    <w:p w14:paraId="0AEF88B0" w14:textId="77B8A9CC" w:rsidR="007D08F5" w:rsidRDefault="007D08F5" w:rsidP="00671767">
      <w:r>
        <w:t>A Vapor</w:t>
      </w:r>
      <w:r w:rsidR="00671767">
        <w:t xml:space="preserve"> egy HTTP</w:t>
      </w:r>
      <w:r w:rsidR="00B14A9E">
        <w:t xml:space="preserve"> (</w:t>
      </w:r>
      <w:r w:rsidR="00B14A9E" w:rsidRPr="00B14A9E">
        <w:t>HyperText Transfer Protocol</w:t>
      </w:r>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r w:rsidR="00923D46" w:rsidRPr="00923D46">
        <w:t>application programming interface</w:t>
      </w:r>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EndPr/>
        <w:sdtContent>
          <w:r w:rsidR="00671767">
            <w:fldChar w:fldCharType="begin"/>
          </w:r>
          <w:r w:rsidR="00671767">
            <w:instrText xml:space="preserve"> CITATION Tan21 \l 1038 </w:instrText>
          </w:r>
          <w:r w:rsidR="00671767">
            <w:fldChar w:fldCharType="separate"/>
          </w:r>
          <w:r w:rsidR="00790587">
            <w:rPr>
              <w:noProof/>
            </w:rPr>
            <w:t xml:space="preserve"> [4]</w:t>
          </w:r>
          <w:r w:rsidR="00671767">
            <w:fldChar w:fldCharType="end"/>
          </w:r>
        </w:sdtContent>
      </w:sdt>
      <w:sdt>
        <w:sdtPr>
          <w:id w:val="-979530647"/>
          <w:citation/>
        </w:sdtPr>
        <w:sdtEndPr/>
        <w:sdtContent>
          <w:r w:rsidR="00671767">
            <w:fldChar w:fldCharType="begin"/>
          </w:r>
          <w:r w:rsidR="00671767">
            <w:instrText xml:space="preserve"> CITATION Vap21 \l 1038 </w:instrText>
          </w:r>
          <w:r w:rsidR="00671767">
            <w:fldChar w:fldCharType="separate"/>
          </w:r>
          <w:r w:rsidR="00790587">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SwiftNIO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2CCCC684" w:rsidR="00B94C53" w:rsidRDefault="00B94C53" w:rsidP="00B94C53">
      <w:r>
        <w:t xml:space="preserve">A Vapor több mint csak egy webes keretrendszer. A projekt magában foglal több mint száz hivatalos és közösség által karban tartott szerver központú Swift csomagot. </w:t>
      </w:r>
      <w:sdt>
        <w:sdtPr>
          <w:id w:val="17976488"/>
          <w:citation/>
        </w:sdtPr>
        <w:sdtEndPr/>
        <w:sdtContent>
          <w:r>
            <w:fldChar w:fldCharType="begin"/>
          </w:r>
          <w:r>
            <w:instrText xml:space="preserve"> CITATION Qut20 \l 1038 </w:instrText>
          </w:r>
          <w:r>
            <w:fldChar w:fldCharType="separate"/>
          </w:r>
          <w:r w:rsidR="00790587">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r w:rsidRPr="00B94C53">
        <w:rPr>
          <w:b/>
          <w:bCs/>
          <w:color w:val="EA80FC"/>
          <w:lang w:eastAsia="hu-HU"/>
        </w:rPr>
        <w:t>let</w:t>
      </w:r>
      <w:r w:rsidRPr="00B94C53">
        <w:rPr>
          <w:lang w:eastAsia="hu-HU"/>
        </w:rPr>
        <w:t xml:space="preserve"> app = </w:t>
      </w:r>
      <w:r w:rsidRPr="00B94C53">
        <w:rPr>
          <w:b/>
          <w:bCs/>
          <w:color w:val="EA80FC"/>
          <w:lang w:eastAsia="hu-HU"/>
        </w:rPr>
        <w:t>try</w:t>
      </w:r>
      <w:r w:rsidRPr="00B94C53">
        <w:rPr>
          <w:lang w:eastAsia="hu-HU"/>
        </w:rPr>
        <w:t xml:space="preserve"> </w:t>
      </w:r>
      <w:r w:rsidRPr="00B94C53">
        <w:rPr>
          <w:color w:val="80D8FF"/>
          <w:lang w:eastAsia="hu-HU"/>
        </w:rPr>
        <w:t>Application</w:t>
      </w:r>
      <w:r w:rsidRPr="00B94C53">
        <w:rPr>
          <w:lang w:eastAsia="hu-HU"/>
        </w:rPr>
        <w:t>(.</w:t>
      </w:r>
      <w:r w:rsidRPr="00B94C53">
        <w:rPr>
          <w:color w:val="80D8FF"/>
          <w:lang w:eastAsia="hu-HU"/>
        </w:rPr>
        <w:t>detect</w:t>
      </w:r>
      <w:r w:rsidRPr="00B94C53">
        <w:rPr>
          <w:lang w:eastAsia="hu-HU"/>
        </w:rPr>
        <w:t>())</w:t>
      </w:r>
    </w:p>
    <w:p w14:paraId="455D6461" w14:textId="77777777" w:rsidR="00B94C53" w:rsidRPr="00B94C53" w:rsidRDefault="00B94C53" w:rsidP="00B94C53">
      <w:pPr>
        <w:pStyle w:val="Kd"/>
        <w:rPr>
          <w:lang w:eastAsia="hu-HU"/>
        </w:rPr>
      </w:pPr>
      <w:r w:rsidRPr="00B94C53">
        <w:rPr>
          <w:b/>
          <w:bCs/>
          <w:color w:val="EA80FC"/>
          <w:lang w:eastAsia="hu-HU"/>
        </w:rPr>
        <w:t>defer</w:t>
      </w:r>
      <w:r w:rsidRPr="00B94C53">
        <w:rPr>
          <w:lang w:eastAsia="hu-HU"/>
        </w:rPr>
        <w:t xml:space="preserve"> { app.</w:t>
      </w:r>
      <w:r w:rsidRPr="00B94C53">
        <w:rPr>
          <w:color w:val="80D8FF"/>
          <w:lang w:eastAsia="hu-HU"/>
        </w:rPr>
        <w:t>shutdown</w:t>
      </w:r>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r w:rsidRPr="00B94C53">
        <w:rPr>
          <w:lang w:eastAsia="hu-HU"/>
        </w:rPr>
        <w:t>app.</w:t>
      </w:r>
      <w:r w:rsidRPr="00B94C53">
        <w:rPr>
          <w:color w:val="80D8FF"/>
          <w:lang w:eastAsia="hu-HU"/>
        </w:rPr>
        <w:t>get</w:t>
      </w:r>
      <w:r w:rsidRPr="00B94C53">
        <w:rPr>
          <w:lang w:eastAsia="hu-HU"/>
        </w:rPr>
        <w:t>(</w:t>
      </w:r>
      <w:r w:rsidRPr="00B94C53">
        <w:rPr>
          <w:color w:val="FF80AB"/>
          <w:lang w:eastAsia="hu-HU"/>
        </w:rPr>
        <w:t>"hello"</w:t>
      </w:r>
      <w:r w:rsidRPr="00B94C53">
        <w:rPr>
          <w:lang w:eastAsia="hu-HU"/>
        </w:rPr>
        <w:t xml:space="preserve">) { req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r w:rsidRPr="00B94C53">
        <w:rPr>
          <w:b/>
          <w:bCs/>
          <w:color w:val="EA80FC"/>
          <w:lang w:eastAsia="hu-HU"/>
        </w:rPr>
        <w:t>return</w:t>
      </w:r>
      <w:r w:rsidRPr="00B94C53">
        <w:rPr>
          <w:lang w:eastAsia="hu-HU"/>
        </w:rPr>
        <w:t xml:space="preserve"> </w:t>
      </w:r>
      <w:r w:rsidRPr="00B94C53">
        <w:rPr>
          <w:color w:val="FF80AB"/>
          <w:lang w:eastAsia="hu-HU"/>
        </w:rPr>
        <w:t>"Hello, world."</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r w:rsidRPr="00B94C53">
        <w:rPr>
          <w:b/>
          <w:bCs/>
          <w:color w:val="EA80FC"/>
          <w:lang w:eastAsia="hu-HU"/>
        </w:rPr>
        <w:t>try</w:t>
      </w:r>
      <w:r w:rsidRPr="00B94C53">
        <w:rPr>
          <w:lang w:eastAsia="hu-HU"/>
        </w:rPr>
        <w:t xml:space="preserve"> app.</w:t>
      </w:r>
      <w:r w:rsidRPr="00B94C53">
        <w:rPr>
          <w:color w:val="80D8FF"/>
          <w:lang w:eastAsia="hu-HU"/>
        </w:rPr>
        <w:t>run</w:t>
      </w:r>
      <w:r w:rsidRPr="00B94C53">
        <w:rPr>
          <w:lang w:eastAsia="hu-HU"/>
        </w:rPr>
        <w:t>()</w:t>
      </w:r>
    </w:p>
    <w:p w14:paraId="77D22671" w14:textId="082C0D68" w:rsidR="00B94C53" w:rsidRDefault="00845046" w:rsidP="00B94C53">
      <w:pPr>
        <w:pStyle w:val="Kpalrs"/>
      </w:pPr>
      <w:sdt>
        <w:sdtPr>
          <w:id w:val="-199013691"/>
          <w:citation/>
        </w:sdtPr>
        <w:sdtEndPr/>
        <w:sdtContent>
          <w:r w:rsidR="00B94C53">
            <w:fldChar w:fldCharType="begin"/>
          </w:r>
          <w:r w:rsidR="00B94C53">
            <w:instrText xml:space="preserve"> CITATION Qut20 \l 1038 </w:instrText>
          </w:r>
          <w:r w:rsidR="00B94C53">
            <w:fldChar w:fldCharType="separate"/>
          </w:r>
          <w:r w:rsidR="00790587">
            <w:rPr>
              <w:noProof/>
            </w:rPr>
            <w:t>[6]</w:t>
          </w:r>
          <w:r w:rsidR="00B94C53">
            <w:fldChar w:fldCharType="end"/>
          </w:r>
        </w:sdtContent>
      </w:sdt>
    </w:p>
    <w:p w14:paraId="44CF02FA" w14:textId="74A68026" w:rsidR="001C7A30" w:rsidRDefault="001C7A30" w:rsidP="001C7A30">
      <w:pPr>
        <w:pStyle w:val="Cmsor3"/>
      </w:pPr>
      <w:bookmarkStart w:id="22" w:name="_Toc88930118"/>
      <w:r w:rsidRPr="001C7A30">
        <w:t>Fluent</w:t>
      </w:r>
      <w:bookmarkEnd w:id="22"/>
    </w:p>
    <w:p w14:paraId="71AE88CE" w14:textId="59CA7801" w:rsidR="001C7A30" w:rsidRDefault="001C7A30" w:rsidP="001C7A30">
      <w:r>
        <w:t>A Fluent egy Objektum-Relációs leképzésekkel dolgozó keretrendszer a Swift programozási nyelvez</w:t>
      </w:r>
      <w:r w:rsidR="00EE0486">
        <w:t xml:space="preserve">. Tökéletesen használja ki a Swift erősen típusos nyelv voltát, hogy biztosítson egy könnyen használható interfészt az adatbázis felé. A Fluent használata a </w:t>
      </w:r>
      <w:r w:rsidR="00CB5C70">
        <w:t>modell</w:t>
      </w:r>
      <w:r w:rsidR="00EE0486">
        <w:t xml:space="preserve"> típusok készítése köré épít, amelyek az adatstruktúrákat reprezentálják az adatbázisban. Ezek a modellek, aztán fel vannak használva a CRUD (Create, Read, Update, Delete), azaz Létrehozás, Olvasás, Frissítés és Törlés műveletek megvalósításához, amely a nyers lekéréseket hivatott helyettesíteni.</w:t>
      </w:r>
      <w:sdt>
        <w:sdtPr>
          <w:id w:val="-170801963"/>
          <w:citation/>
        </w:sdtPr>
        <w:sdtEndPr/>
        <w:sdtContent>
          <w:r w:rsidR="002E269F">
            <w:fldChar w:fldCharType="begin"/>
          </w:r>
          <w:r w:rsidR="002E269F">
            <w:instrText xml:space="preserve"> CITATION Tan211 \l 1038 </w:instrText>
          </w:r>
          <w:r w:rsidR="002E269F">
            <w:fldChar w:fldCharType="separate"/>
          </w:r>
          <w:r w:rsidR="00790587">
            <w:rPr>
              <w:noProof/>
            </w:rPr>
            <w:t xml:space="preserve"> [7]</w:t>
          </w:r>
          <w:r w:rsidR="002E269F">
            <w:fldChar w:fldCharType="end"/>
          </w:r>
        </w:sdtContent>
      </w:sdt>
    </w:p>
    <w:p w14:paraId="43F60C59" w14:textId="3D0EA63C" w:rsidR="00ED71C1" w:rsidRDefault="00ED71C1" w:rsidP="001C7A30">
      <w:r>
        <w:t>A Fluent egy adatbázis típustól független keretrendszer, így lehetővé teszi az adatbázisok könnyed cseréjét.</w:t>
      </w:r>
    </w:p>
    <w:p w14:paraId="7D538703" w14:textId="76FC66F9" w:rsidR="002E269F" w:rsidRDefault="002E269F" w:rsidP="002E269F">
      <w:pPr>
        <w:pStyle w:val="Cmsor3"/>
      </w:pPr>
      <w:bookmarkStart w:id="23" w:name="_Toc88930119"/>
      <w:r>
        <w:t>Alamofire</w:t>
      </w:r>
      <w:bookmarkEnd w:id="23"/>
    </w:p>
    <w:p w14:paraId="4C07658D" w14:textId="6B59D3C6" w:rsidR="002E269F" w:rsidRDefault="002E269F" w:rsidP="002E269F">
      <w:r>
        <w:t>Az Alamofire egy</w:t>
      </w:r>
      <w:r w:rsidRPr="002E269F">
        <w:t xml:space="preserve"> </w:t>
      </w:r>
      <w:r>
        <w:t>iOS és macOS (Az Apple MAC számítógépeinek operációs rendszere) rendszerekre készült, Swift alapú HTTP hálózati könyvtár</w:t>
      </w:r>
      <w:r w:rsidR="00CB5C70">
        <w:t>, mely egy elegáns interfészt biztosít az Apple Foundation (alapszintű swift adatstruktúrák keretrendszere) hálózati funkciójának tetejére építve, ezzel leegyszerűsítve a legtöbb általános hálózati feladatot.</w:t>
      </w:r>
    </w:p>
    <w:p w14:paraId="701E433F" w14:textId="00832F15" w:rsidR="00CB5C70" w:rsidRPr="002E269F" w:rsidRDefault="00CB5C70" w:rsidP="002E269F">
      <w:r>
        <w:t>Az Alamofire kiváló módon biztosítja az egymás után fűzhető kérés/válasz metódusokat, JSON</w:t>
      </w:r>
      <w:r w:rsidR="00923D46">
        <w:t xml:space="preserve"> (</w:t>
      </w:r>
      <w:r w:rsidR="00923D46" w:rsidRPr="00923D46">
        <w:t>JavaScript Object Notation</w:t>
      </w:r>
      <w:r w:rsidR="00923D46">
        <w:t>, egy ember által is értelmezhető szöveg alapú szabvány a gépek közötti kommunikációra)</w:t>
      </w:r>
      <w:r>
        <w:t xml:space="preserve"> paramétereket, válasz szerializációt, aute</w:t>
      </w:r>
      <w:r w:rsidR="00857F97">
        <w:t>n</w:t>
      </w:r>
      <w:r>
        <w:t>tikációt és még sok más funkciót.</w:t>
      </w:r>
    </w:p>
    <w:p w14:paraId="07CA5BC1" w14:textId="65A70C86" w:rsidR="002E269F" w:rsidRDefault="00CB5C70" w:rsidP="002E269F">
      <w:r>
        <w:t xml:space="preserve">A keretrendszer eleganciája abban rejlik, hogy teljesen Swiftben íródott és semmit nem örökölt az Objective-C programozási nyelvben található alternatívájától (AFNetworking). </w:t>
      </w:r>
      <w:sdt>
        <w:sdtPr>
          <w:id w:val="1417367231"/>
          <w:citation/>
        </w:sdtPr>
        <w:sdtEndPr/>
        <w:sdtContent>
          <w:r>
            <w:fldChar w:fldCharType="begin"/>
          </w:r>
          <w:r>
            <w:instrText xml:space="preserve"> CITATION Ron18 \l 1038 </w:instrText>
          </w:r>
          <w:r>
            <w:fldChar w:fldCharType="separate"/>
          </w:r>
          <w:r w:rsidR="00790587">
            <w:rPr>
              <w:noProof/>
            </w:rPr>
            <w:t>[8]</w:t>
          </w:r>
          <w:r>
            <w:fldChar w:fldCharType="end"/>
          </w:r>
        </w:sdtContent>
      </w:sdt>
    </w:p>
    <w:p w14:paraId="1A5B4474" w14:textId="62ADA130" w:rsidR="002E269F" w:rsidRDefault="002E269F" w:rsidP="002E269F">
      <w:pPr>
        <w:pStyle w:val="Cmsor3"/>
      </w:pPr>
      <w:bookmarkStart w:id="24" w:name="_Toc88930120"/>
      <w:r w:rsidRPr="002E269F">
        <w:t>SwiftGen</w:t>
      </w:r>
      <w:bookmarkEnd w:id="24"/>
    </w:p>
    <w:p w14:paraId="35B26679" w14:textId="4104636D" w:rsidR="009643B9" w:rsidRDefault="009643B9" w:rsidP="009643B9">
      <w:r>
        <w:t>A SwiftGen egy eszköz, amely segít Swift kódot generálni, olyan erőforrásokhoz, melyeket szöveges alapon, név szerint kellene azonosítani a kódban. Ilyen erőforrások lehetnek, a képek, képernyők nevei stb. Ezzel a megoldással, viszont típus biztonságos (type safe) lesz a használatuk.</w:t>
      </w:r>
    </w:p>
    <w:p w14:paraId="60672C94" w14:textId="03D02C1C" w:rsidR="009643B9" w:rsidRDefault="009643B9" w:rsidP="009643B9">
      <w:r>
        <w:lastRenderedPageBreak/>
        <w:t>Több előny is származhat ennek az eszköznek használatából. Ilyen előny az elgépelt azonosítókból eredő hibák kivédése, az automatikus kiegészítés használhatósága, a nem létező erőforrásnevek használatától való védelem, mind a fordítóprogram általi védelem alatt, így a futás közbeni fagyásokat és összeomlásokat elkerülve.</w:t>
      </w:r>
    </w:p>
    <w:p w14:paraId="6438EA0A" w14:textId="7B565DF2" w:rsidR="009643B9" w:rsidRDefault="009643B9" w:rsidP="009643B9">
      <w:r>
        <w:t xml:space="preserve">Nem mellesleg teljesen </w:t>
      </w:r>
      <w:r w:rsidR="00923D46">
        <w:t>testre szabható</w:t>
      </w:r>
      <w:r>
        <w:t xml:space="preserve"> konfigurációs sablonok segítségével, tehát még tartalmaz i előre definiált sablonokat. Ezen felül elkészíthetjük sajátunkat is, amely úgy generál kódot, ahogy mi szeretnénk. </w:t>
      </w:r>
      <w:sdt>
        <w:sdtPr>
          <w:id w:val="1436558322"/>
          <w:citation/>
        </w:sdtPr>
        <w:sdtEndPr/>
        <w:sdtContent>
          <w:r>
            <w:fldChar w:fldCharType="begin"/>
          </w:r>
          <w:r>
            <w:instrText xml:space="preserve"> CITATION Dav21 \l 1038 </w:instrText>
          </w:r>
          <w:r>
            <w:fldChar w:fldCharType="separate"/>
          </w:r>
          <w:r w:rsidR="00790587">
            <w:rPr>
              <w:noProof/>
            </w:rPr>
            <w:t>[9]</w:t>
          </w:r>
          <w:r>
            <w:fldChar w:fldCharType="end"/>
          </w:r>
        </w:sdtContent>
      </w:sdt>
    </w:p>
    <w:p w14:paraId="172ADEFD" w14:textId="5581D124" w:rsidR="002E269F" w:rsidRDefault="002E269F" w:rsidP="002E269F">
      <w:pPr>
        <w:pStyle w:val="Cmsor3"/>
      </w:pPr>
      <w:bookmarkStart w:id="25" w:name="_Toc88930121"/>
      <w:r w:rsidRPr="002E269F">
        <w:t>KeychainAccess</w:t>
      </w:r>
      <w:bookmarkEnd w:id="25"/>
    </w:p>
    <w:p w14:paraId="003CC1D1" w14:textId="06D7D0A1" w:rsidR="00AC3D35" w:rsidRDefault="00D61734" w:rsidP="00AC3D35">
      <w:r>
        <w:t xml:space="preserve">A KeychainAcces egy nagyon egyszerű becsomagoló keretrendszer a Keychain (az Apple készülékeken, a jelszavak és különböző érzékeny adatok biztonságos és titkosított tárolását végző keretrendszer) rendszerhez, amely működik iOS és macOS készülékeken. Segít egyszerűen és sokkal kellemesebben használni a Keychain API-t. </w:t>
      </w:r>
      <w:sdt>
        <w:sdtPr>
          <w:id w:val="951985621"/>
          <w:citation/>
        </w:sdtPr>
        <w:sdtEndPr/>
        <w:sdtContent>
          <w:r>
            <w:fldChar w:fldCharType="begin"/>
          </w:r>
          <w:r w:rsidR="00B96A2F">
            <w:instrText xml:space="preserve">CITATION Kis21 \l 1038 </w:instrText>
          </w:r>
          <w:r>
            <w:fldChar w:fldCharType="separate"/>
          </w:r>
          <w:r w:rsidR="00790587">
            <w:rPr>
              <w:noProof/>
            </w:rPr>
            <w:t>[10]</w:t>
          </w:r>
          <w:r>
            <w:fldChar w:fldCharType="end"/>
          </w:r>
        </w:sdtContent>
      </w:sdt>
    </w:p>
    <w:p w14:paraId="12E6BB63" w14:textId="07A32406" w:rsidR="002E269F" w:rsidRDefault="00DA5045" w:rsidP="00AC3D35">
      <w:pPr>
        <w:pStyle w:val="Cmsor3"/>
      </w:pPr>
      <w:bookmarkStart w:id="26" w:name="_Toc88930122"/>
      <w:r>
        <w:t>I</w:t>
      </w:r>
      <w:r w:rsidR="002E269F" w:rsidRPr="002E269F">
        <w:t>QKeyboardManager</w:t>
      </w:r>
      <w:bookmarkEnd w:id="26"/>
    </w:p>
    <w:p w14:paraId="6F5DFC72" w14:textId="5AE48717" w:rsidR="00DA3A90" w:rsidRPr="00DA3A90" w:rsidRDefault="00DA3A90" w:rsidP="00DA3A90">
      <w:r>
        <w:t xml:space="preserve">Az iOS alkalmazások fejlesztése közben könnyű belefutni, olyan kellemetlenségekbe, mint a fel csúszó virtuális billentyűzet, mely eltakarja a használni kívánt beviteli mezők egy részét. Ezt kikerülni csak figyelmesen és sok kód implementálásával lehet. Ennek kiküszöbölésére született az </w:t>
      </w:r>
      <w:r w:rsidRPr="00DA3A90">
        <w:t>IQKeyboardManager</w:t>
      </w:r>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57945F55" w:rsidR="00DA3A90" w:rsidRDefault="00DA3A90" w:rsidP="00DA3A90">
      <w:r>
        <w:t xml:space="preserve">Az IQKeyboardManager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EndPr/>
        <w:sdtContent>
          <w:r>
            <w:fldChar w:fldCharType="begin"/>
          </w:r>
          <w:r>
            <w:instrText xml:space="preserve"> CITATION Ift19 \l 1038 </w:instrText>
          </w:r>
          <w:r>
            <w:fldChar w:fldCharType="separate"/>
          </w:r>
          <w:r w:rsidR="00790587">
            <w:rPr>
              <w:noProof/>
            </w:rPr>
            <w:t>[11]</w:t>
          </w:r>
          <w:r>
            <w:fldChar w:fldCharType="end"/>
          </w:r>
        </w:sdtContent>
      </w:sdt>
    </w:p>
    <w:p w14:paraId="19B373B0" w14:textId="58B1F498" w:rsidR="002E269F" w:rsidRDefault="002E269F" w:rsidP="002E269F">
      <w:pPr>
        <w:pStyle w:val="Cmsor3"/>
      </w:pPr>
      <w:bookmarkStart w:id="27" w:name="_Toc88930123"/>
      <w:r w:rsidRPr="002E269F">
        <w:t>LocationPicker</w:t>
      </w:r>
      <w:bookmarkEnd w:id="27"/>
    </w:p>
    <w:p w14:paraId="3E014A14" w14:textId="54D044D7" w:rsidR="00B96A2F" w:rsidRPr="00B96A2F" w:rsidRDefault="00B96A2F" w:rsidP="00B96A2F">
      <w:r>
        <w:t xml:space="preserve">A </w:t>
      </w:r>
      <w:r w:rsidR="00AC3D35">
        <w:t xml:space="preserve">LocationPickerViewController egy UIViewController (UIKitben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p>
    <w:p w14:paraId="061D9647" w14:textId="207ED19E"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EndPr/>
        <w:sdtContent>
          <w:r w:rsidR="00AC3D35">
            <w:fldChar w:fldCharType="begin"/>
          </w:r>
          <w:r w:rsidR="00AC3D35">
            <w:instrText xml:space="preserve"> CITATION Alm20 \l 1038 </w:instrText>
          </w:r>
          <w:r w:rsidR="00AC3D35">
            <w:fldChar w:fldCharType="separate"/>
          </w:r>
          <w:r w:rsidR="00790587">
            <w:rPr>
              <w:noProof/>
            </w:rPr>
            <w:t>[12]</w:t>
          </w:r>
          <w:r w:rsidR="00AC3D35">
            <w:fldChar w:fldCharType="end"/>
          </w:r>
        </w:sdtContent>
      </w:sdt>
    </w:p>
    <w:p w14:paraId="2660C3B9" w14:textId="320147F5" w:rsidR="00756D62" w:rsidRDefault="00A40DCB" w:rsidP="005B38F0">
      <w:pPr>
        <w:pStyle w:val="Cmsor2"/>
      </w:pPr>
      <w:bookmarkStart w:id="28" w:name="_Toc88930124"/>
      <w:r w:rsidRPr="00A40DCB">
        <w:t>Hasonló megoldások</w:t>
      </w:r>
      <w:bookmarkEnd w:id="28"/>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bookmarkStart w:id="29" w:name="_Toc88930125"/>
      <w:r>
        <w:t>Facebook események</w:t>
      </w:r>
      <w:bookmarkEnd w:id="29"/>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0" w:name="_Ref88848025"/>
    <w:p w14:paraId="5EAF1968" w14:textId="12566786" w:rsidR="00B17A51" w:rsidRDefault="00CA5159" w:rsidP="00CA5159">
      <w:pPr>
        <w:pStyle w:val="Kpalrs"/>
      </w:pPr>
      <w:r>
        <w:fldChar w:fldCharType="begin"/>
      </w:r>
      <w:r>
        <w:instrText xml:space="preserve"> SEQ ábra \* ARABIC </w:instrText>
      </w:r>
      <w:r>
        <w:fldChar w:fldCharType="separate"/>
      </w:r>
      <w:r w:rsidR="00790587">
        <w:rPr>
          <w:noProof/>
        </w:rPr>
        <w:t>6</w:t>
      </w:r>
      <w:r>
        <w:fldChar w:fldCharType="end"/>
      </w:r>
      <w:r>
        <w:t>. ábra</w:t>
      </w:r>
      <w:bookmarkEnd w:id="30"/>
      <w:r>
        <w:t xml:space="preserve"> Facebook</w:t>
      </w:r>
      <w:r w:rsidR="00B415C4">
        <w:t xml:space="preserve"> </w:t>
      </w:r>
      <w:sdt>
        <w:sdtPr>
          <w:id w:val="-685984849"/>
          <w:citation/>
        </w:sdtPr>
        <w:sdtEndPr/>
        <w:sdtContent>
          <w:r w:rsidR="00B415C4">
            <w:fldChar w:fldCharType="begin"/>
          </w:r>
          <w:r w:rsidR="00B415C4">
            <w:instrText xml:space="preserve"> CITATION Met21 \l 1038 </w:instrText>
          </w:r>
          <w:r w:rsidR="00B415C4">
            <w:fldChar w:fldCharType="separate"/>
          </w:r>
          <w:r w:rsidR="00790587">
            <w:rPr>
              <w:noProof/>
            </w:rPr>
            <w:t>[13]</w:t>
          </w:r>
          <w:r w:rsidR="00B415C4">
            <w:fldChar w:fldCharType="end"/>
          </w:r>
        </w:sdtContent>
      </w:sdt>
      <w:r>
        <w:t xml:space="preserve"> esemény létrehozása és beállításai</w:t>
      </w:r>
    </w:p>
    <w:p w14:paraId="7CFB9817" w14:textId="3B2D5784" w:rsidR="00CA5159" w:rsidRDefault="00B415C4" w:rsidP="00B415C4">
      <w:r>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4CA6CE1C" w:rsidR="007C24D8" w:rsidRDefault="00360BE3" w:rsidP="00B415C4">
      <w:r>
        <w:lastRenderedPageBreak/>
        <w:t xml:space="preserve">A </w:t>
      </w:r>
      <w:r>
        <w:fldChar w:fldCharType="begin"/>
      </w:r>
      <w:r>
        <w:instrText xml:space="preserve"> REF _Ref88848025 \h </w:instrText>
      </w:r>
      <w:r>
        <w:fldChar w:fldCharType="separate"/>
      </w:r>
      <w:r w:rsidR="00790587">
        <w:rPr>
          <w:noProof/>
        </w:rPr>
        <w:t>6</w:t>
      </w:r>
      <w:r w:rsidR="00790587">
        <w:t>.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7BD35AF1" w:rsidR="007C24D8" w:rsidRDefault="007C24D8" w:rsidP="00B415C4">
      <w:r>
        <w:t>A jobb felső szekció az esemény készítésének 3. lépését mutatja be, mely egy leírást takar, amely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0B62F9C1" w:rsidR="000F341F" w:rsidRDefault="000F341F" w:rsidP="007C24D8">
      <w:r>
        <w:t xml:space="preserve">A később található </w:t>
      </w:r>
      <w:r>
        <w:fldChar w:fldCharType="begin"/>
      </w:r>
      <w:r>
        <w:instrText xml:space="preserve"> REF _Ref88853255 \h </w:instrText>
      </w:r>
      <w:r>
        <w:fldChar w:fldCharType="separate"/>
      </w:r>
      <w:r w:rsidR="00790587">
        <w:rPr>
          <w:noProof/>
        </w:rPr>
        <w:t>7</w:t>
      </w:r>
      <w:r w:rsidR="00790587">
        <w:t>. ábra</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1" w:name="_Ref88853255"/>
    <w:p w14:paraId="6A4286A5" w14:textId="12CC6E7B" w:rsidR="000F341F" w:rsidRDefault="000F341F" w:rsidP="000F341F">
      <w:pPr>
        <w:pStyle w:val="Kpalrs"/>
      </w:pPr>
      <w:r>
        <w:fldChar w:fldCharType="begin"/>
      </w:r>
      <w:r>
        <w:instrText xml:space="preserve"> SEQ ábra \* ARABIC </w:instrText>
      </w:r>
      <w:r>
        <w:fldChar w:fldCharType="separate"/>
      </w:r>
      <w:r w:rsidR="00790587">
        <w:rPr>
          <w:noProof/>
        </w:rPr>
        <w:t>7</w:t>
      </w:r>
      <w:r>
        <w:fldChar w:fldCharType="end"/>
      </w:r>
      <w:r>
        <w:t>. ábra</w:t>
      </w:r>
      <w:bookmarkEnd w:id="31"/>
      <w:r>
        <w:t xml:space="preserve"> Facebook </w:t>
      </w:r>
      <w:sdt>
        <w:sdtPr>
          <w:id w:val="-967202196"/>
          <w:citation/>
        </w:sdtPr>
        <w:sdtEndPr/>
        <w:sdtContent>
          <w:r>
            <w:fldChar w:fldCharType="begin"/>
          </w:r>
          <w:r>
            <w:instrText xml:space="preserve"> CITATION Met21 \l 1038 </w:instrText>
          </w:r>
          <w:r>
            <w:fldChar w:fldCharType="separate"/>
          </w:r>
          <w:r w:rsidR="00790587">
            <w:rPr>
              <w:noProof/>
            </w:rPr>
            <w:t>[13]</w:t>
          </w:r>
          <w:r>
            <w:fldChar w:fldCharType="end"/>
          </w:r>
        </w:sdtContent>
      </w:sdt>
      <w:r>
        <w:t>, helyszín keresése</w:t>
      </w:r>
    </w:p>
    <w:p w14:paraId="6DE653D6" w14:textId="02895115" w:rsidR="007C24D8" w:rsidRDefault="007C24D8" w:rsidP="000F341F">
      <w:pPr>
        <w:pStyle w:val="Cmsor3"/>
      </w:pPr>
      <w:bookmarkStart w:id="32" w:name="_Toc88930126"/>
      <w:r>
        <w:t xml:space="preserve">Apple </w:t>
      </w:r>
      <w:r w:rsidR="000F341F">
        <w:t>naptár – események</w:t>
      </w:r>
      <w:bookmarkEnd w:id="32"/>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56B61A01" w:rsidR="005A096A" w:rsidRDefault="005A096A" w:rsidP="000F341F">
      <w:r>
        <w:t xml:space="preserve">A később található </w:t>
      </w:r>
      <w:r>
        <w:fldChar w:fldCharType="begin"/>
      </w:r>
      <w:r>
        <w:instrText xml:space="preserve"> REF _Ref88853445 \h </w:instrText>
      </w:r>
      <w:r>
        <w:fldChar w:fldCharType="separate"/>
      </w:r>
      <w:r w:rsidR="00790587">
        <w:rPr>
          <w:noProof/>
        </w:rPr>
        <w:t>8</w:t>
      </w:r>
      <w:r w:rsidR="00790587">
        <w:t>. ábra</w:t>
      </w:r>
      <w:r>
        <w:fldChar w:fldCharType="end"/>
      </w:r>
      <w:r>
        <w:t xml:space="preserve"> bal oldalán látható, hogy az Apple készülékekbe integrált naptár alkalmazás sem fedi le a rendezvényszervezéshez szükséges összes funkciót.</w:t>
      </w:r>
    </w:p>
    <w:p w14:paraId="303B652B" w14:textId="66E223B2" w:rsidR="005A096A" w:rsidRDefault="005A096A" w:rsidP="000F341F">
      <w:r>
        <w:t>Az Apple rendszere képes kezelni egy eseményhez rendelten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18"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19"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2645D2B9" w:rsidR="000F341F" w:rsidRDefault="005A096A" w:rsidP="005A096A">
      <w:pPr>
        <w:pStyle w:val="Kpalrs"/>
      </w:pPr>
      <w:r>
        <w:fldChar w:fldCharType="begin"/>
      </w:r>
      <w:r>
        <w:instrText xml:space="preserve"> SEQ ábra \* ARABIC </w:instrText>
      </w:r>
      <w:r>
        <w:fldChar w:fldCharType="separate"/>
      </w:r>
      <w:r w:rsidR="00790587">
        <w:rPr>
          <w:noProof/>
        </w:rPr>
        <w:t>8</w:t>
      </w:r>
      <w:r>
        <w:fldChar w:fldCharType="end"/>
      </w:r>
      <w:r>
        <w:t>. ábra</w:t>
      </w:r>
      <w:bookmarkEnd w:id="33"/>
      <w:r>
        <w:t xml:space="preserve"> Apple naptár</w:t>
      </w:r>
      <w:sdt>
        <w:sdtPr>
          <w:id w:val="2052573243"/>
          <w:citation/>
        </w:sdtPr>
        <w:sdtEndPr/>
        <w:sdtContent>
          <w:r>
            <w:fldChar w:fldCharType="begin"/>
          </w:r>
          <w:r>
            <w:instrText xml:space="preserve"> CITATION App212 \l 1038 </w:instrText>
          </w:r>
          <w:r>
            <w:fldChar w:fldCharType="separate"/>
          </w:r>
          <w:r w:rsidR="00790587">
            <w:rPr>
              <w:noProof/>
            </w:rPr>
            <w:t xml:space="preserve"> [14]</w:t>
          </w:r>
          <w:r>
            <w:fldChar w:fldCharType="end"/>
          </w:r>
        </w:sdtContent>
      </w:sdt>
      <w:r>
        <w:t>, új esemény hozzáadása</w:t>
      </w:r>
    </w:p>
    <w:p w14:paraId="102667A1" w14:textId="71AFD0D8" w:rsidR="005A096A" w:rsidRPr="005A096A" w:rsidRDefault="005A096A" w:rsidP="005A096A">
      <w:r>
        <w:t xml:space="preserve">A </w:t>
      </w:r>
      <w:r>
        <w:fldChar w:fldCharType="begin"/>
      </w:r>
      <w:r>
        <w:instrText xml:space="preserve"> REF _Ref88853445 \h </w:instrText>
      </w:r>
      <w:r>
        <w:fldChar w:fldCharType="separate"/>
      </w:r>
      <w:r w:rsidR="00790587">
        <w:rPr>
          <w:noProof/>
        </w:rPr>
        <w:t>8</w:t>
      </w:r>
      <w:r w:rsidR="00790587">
        <w:t>. ábra</w:t>
      </w:r>
      <w:r>
        <w:fldChar w:fldCharType="end"/>
      </w:r>
      <w:r>
        <w:t xml:space="preserve"> jobb oldala mutatja, hogy a helyszín kiválasztásához itt is csak szöveges keresőmező segítségével van lehetőségünk, itt is hiányzik a térkép alapú helymeghatározás.</w:t>
      </w:r>
    </w:p>
    <w:p w14:paraId="1855A399" w14:textId="4F9C864E" w:rsidR="000F341F" w:rsidRDefault="000F341F" w:rsidP="000F341F">
      <w:pPr>
        <w:pStyle w:val="Cmsor3"/>
      </w:pPr>
      <w:bookmarkStart w:id="34" w:name="_Toc88930127"/>
      <w:r>
        <w:t xml:space="preserve">Google Calendar </w:t>
      </w:r>
      <w:r w:rsidR="005A096A">
        <w:t>–</w:t>
      </w:r>
      <w:r>
        <w:t xml:space="preserve"> események</w:t>
      </w:r>
      <w:bookmarkEnd w:id="34"/>
    </w:p>
    <w:p w14:paraId="3C138098" w14:textId="26552583" w:rsidR="005A096A" w:rsidRDefault="005A096A" w:rsidP="005A096A">
      <w:r>
        <w:t xml:space="preserve">A Google Calendar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5" w:name="_Ref88854481"/>
    <w:p w14:paraId="2F0D627C" w14:textId="0FB5DED5" w:rsidR="007464E7" w:rsidRDefault="007464E7" w:rsidP="007464E7">
      <w:pPr>
        <w:pStyle w:val="Kpalrs"/>
      </w:pPr>
      <w:r>
        <w:fldChar w:fldCharType="begin"/>
      </w:r>
      <w:r>
        <w:instrText xml:space="preserve"> SEQ ábra \* ARABIC </w:instrText>
      </w:r>
      <w:r>
        <w:fldChar w:fldCharType="separate"/>
      </w:r>
      <w:r w:rsidR="00790587">
        <w:rPr>
          <w:noProof/>
        </w:rPr>
        <w:t>9</w:t>
      </w:r>
      <w:r>
        <w:fldChar w:fldCharType="end"/>
      </w:r>
      <w:r>
        <w:t>. ábra</w:t>
      </w:r>
      <w:bookmarkEnd w:id="35"/>
      <w:r>
        <w:t xml:space="preserve"> Google Calendar</w:t>
      </w:r>
      <w:r w:rsidR="00820A5F">
        <w:t xml:space="preserve"> </w:t>
      </w:r>
      <w:sdt>
        <w:sdtPr>
          <w:id w:val="-1377538172"/>
          <w:citation/>
        </w:sdtPr>
        <w:sdtEndPr/>
        <w:sdtContent>
          <w:r w:rsidR="00820A5F">
            <w:fldChar w:fldCharType="begin"/>
          </w:r>
          <w:r w:rsidR="00820A5F">
            <w:instrText xml:space="preserve"> CITATION Goo21 \l 1038 </w:instrText>
          </w:r>
          <w:r w:rsidR="00820A5F">
            <w:fldChar w:fldCharType="separate"/>
          </w:r>
          <w:r w:rsidR="00790587">
            <w:rPr>
              <w:noProof/>
            </w:rPr>
            <w:t>[15]</w:t>
          </w:r>
          <w:r w:rsidR="00820A5F">
            <w:fldChar w:fldCharType="end"/>
          </w:r>
        </w:sdtContent>
      </w:sdt>
      <w:r>
        <w:t>, új esemény hozzáadása</w:t>
      </w:r>
    </w:p>
    <w:p w14:paraId="522AA062" w14:textId="0E61CF1D" w:rsidR="007464E7" w:rsidRDefault="007464E7" w:rsidP="007464E7">
      <w:r>
        <w:t xml:space="preserve">A </w:t>
      </w:r>
      <w:r>
        <w:fldChar w:fldCharType="begin"/>
      </w:r>
      <w:r>
        <w:instrText xml:space="preserve"> REF _Ref88854481 \h </w:instrText>
      </w:r>
      <w:r>
        <w:fldChar w:fldCharType="separate"/>
      </w:r>
      <w:r w:rsidR="00790587">
        <w:rPr>
          <w:noProof/>
        </w:rPr>
        <w:t>9</w:t>
      </w:r>
      <w:r w:rsidR="00790587">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1"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88854850"/>
    <w:p w14:paraId="7C6D9D04" w14:textId="3301AF21" w:rsidR="001670D8" w:rsidRDefault="001670D8" w:rsidP="001670D8">
      <w:pPr>
        <w:pStyle w:val="Kpalrs"/>
      </w:pPr>
      <w:r>
        <w:fldChar w:fldCharType="begin"/>
      </w:r>
      <w:r>
        <w:instrText xml:space="preserve"> SEQ ábra \* ARABIC </w:instrText>
      </w:r>
      <w:r>
        <w:fldChar w:fldCharType="separate"/>
      </w:r>
      <w:r w:rsidR="00790587">
        <w:rPr>
          <w:noProof/>
        </w:rPr>
        <w:t>10</w:t>
      </w:r>
      <w:r>
        <w:fldChar w:fldCharType="end"/>
      </w:r>
      <w:r>
        <w:t>. ábra</w:t>
      </w:r>
      <w:bookmarkEnd w:id="36"/>
      <w:r>
        <w:t xml:space="preserve"> Google Calendar</w:t>
      </w:r>
      <w:r w:rsidR="00820A5F">
        <w:t xml:space="preserve"> </w:t>
      </w:r>
      <w:sdt>
        <w:sdtPr>
          <w:id w:val="-827820056"/>
          <w:citation/>
        </w:sdtPr>
        <w:sdtEndPr/>
        <w:sdtContent>
          <w:r w:rsidR="00820A5F">
            <w:fldChar w:fldCharType="begin"/>
          </w:r>
          <w:r w:rsidR="00820A5F">
            <w:instrText xml:space="preserve"> CITATION Goo21 \l 1038 </w:instrText>
          </w:r>
          <w:r w:rsidR="00820A5F">
            <w:fldChar w:fldCharType="separate"/>
          </w:r>
          <w:r w:rsidR="00790587">
            <w:rPr>
              <w:noProof/>
            </w:rPr>
            <w:t>[15]</w:t>
          </w:r>
          <w:r w:rsidR="00820A5F">
            <w:fldChar w:fldCharType="end"/>
          </w:r>
        </w:sdtContent>
      </w:sdt>
      <w:r>
        <w:t>, helyszín kiválasztása</w:t>
      </w:r>
    </w:p>
    <w:p w14:paraId="65D2767F" w14:textId="76BE2E04" w:rsidR="001670D8" w:rsidRPr="001670D8" w:rsidRDefault="001670D8" w:rsidP="001670D8">
      <w:r>
        <w:t xml:space="preserve">A </w:t>
      </w:r>
      <w:r>
        <w:fldChar w:fldCharType="begin"/>
      </w:r>
      <w:r>
        <w:instrText xml:space="preserve"> REF _Ref88854850 \h </w:instrText>
      </w:r>
      <w:r>
        <w:fldChar w:fldCharType="separate"/>
      </w:r>
      <w:r w:rsidR="00790587">
        <w:rPr>
          <w:noProof/>
        </w:rPr>
        <w:t>10</w:t>
      </w:r>
      <w:r w:rsidR="00790587">
        <w:t>. ábra</w:t>
      </w:r>
      <w:r>
        <w:fldChar w:fldCharType="end"/>
      </w:r>
      <w:r>
        <w:t xml:space="preserve"> tartalma alapján látható, hogy a helyszín kiválasztására itt is csak a már jól meg szokott szöveges keresőmező érhető el, a térképes keresésnek itt sincs nyoma.</w:t>
      </w:r>
    </w:p>
    <w:p w14:paraId="08E521FA" w14:textId="5C8D3256" w:rsidR="00DF58BA" w:rsidRDefault="00DF58BA" w:rsidP="00D2206C">
      <w:pPr>
        <w:pStyle w:val="Cmsor1"/>
      </w:pPr>
      <w:bookmarkStart w:id="37" w:name="_Toc332797403"/>
      <w:bookmarkStart w:id="38" w:name="_Toc88930128"/>
      <w:r w:rsidRPr="00DF58BA">
        <w:lastRenderedPageBreak/>
        <w:t>Felsőszintű architektúra</w:t>
      </w:r>
      <w:bookmarkEnd w:id="38"/>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5B38F0">
      <w:pPr>
        <w:pStyle w:val="Cmsor2"/>
      </w:pPr>
      <w:bookmarkStart w:id="39" w:name="_Toc88930129"/>
      <w:r w:rsidRPr="00DF58BA">
        <w:t>High level architektúra</w:t>
      </w:r>
      <w:bookmarkEnd w:id="39"/>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bookmarkStart w:id="40" w:name="_Toc88930130"/>
      <w:r>
        <w:t>A VIPER architektúra</w:t>
      </w:r>
      <w:bookmarkEnd w:id="40"/>
    </w:p>
    <w:p w14:paraId="0A4BADA5" w14:textId="2A8FB0AB" w:rsidR="00085E33" w:rsidRDefault="00085E33" w:rsidP="00DF58BA">
      <w:r>
        <w:t>A VIPER egy olyan tervezési és felépítési szemlélet, mint az MVC (</w:t>
      </w:r>
      <w:r w:rsidRPr="00085E33">
        <w:t>Model-View-Controller</w:t>
      </w:r>
      <w:r>
        <w:t>) vagy az MVVM (</w:t>
      </w:r>
      <w:r w:rsidRPr="00085E33">
        <w:t>Model</w:t>
      </w:r>
      <w:r w:rsidR="0003458A">
        <w:t>-</w:t>
      </w:r>
      <w:r w:rsidRPr="00085E33">
        <w:t>view</w:t>
      </w:r>
      <w:r w:rsidR="0003458A">
        <w:t>-</w:t>
      </w:r>
      <w:r w:rsidRPr="00085E33">
        <w:t>viewmodel</w:t>
      </w:r>
      <w:r>
        <w:t>), de még ezeknél is jobban szétválasztja a kódot úgy</w:t>
      </w:r>
      <w:r w:rsidR="00B21F54">
        <w:t>,</w:t>
      </w:r>
      <w:r>
        <w:t xml:space="preserve"> hogy minden osztály csak kis részéért feleljen a kódnak. Az Apple stílusú MVC a fejlesztőket arra motiválja, hogy az alkalmazás logika nagy részét UIViewController leszármazott alosztályaiba helyezzék.</w:t>
      </w:r>
      <w:r w:rsidR="00207DF2">
        <w:t xml:space="preserve"> A VIPER, mint elődje az MVVM is, ennek a problémának megoldására törekszik. </w:t>
      </w:r>
    </w:p>
    <w:p w14:paraId="23869B91" w14:textId="79B6A10D"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00790587">
        <w:rPr>
          <w:noProof/>
          <w:lang w:eastAsia="hu-HU"/>
        </w:rPr>
        <w:pict w14:anchorId="678523AD">
          <v:shape id="_x0000_i1065" type="#_x0000_t75" style="width:325.1pt;height:101.8pt">
            <v:imagedata r:id="rId22" r:href="rId23"/>
          </v:shape>
        </w:pict>
      </w:r>
      <w:r w:rsidRPr="00207DF2">
        <w:rPr>
          <w:lang w:eastAsia="hu-HU"/>
        </w:rPr>
        <w:fldChar w:fldCharType="end"/>
      </w:r>
    </w:p>
    <w:bookmarkStart w:id="41" w:name="_Ref88856318"/>
    <w:p w14:paraId="5A3A2523" w14:textId="7FDF4E01"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790587">
        <w:rPr>
          <w:noProof/>
          <w:lang w:eastAsia="hu-HU"/>
        </w:rPr>
        <w:t>11</w:t>
      </w:r>
      <w:r>
        <w:rPr>
          <w:lang w:eastAsia="hu-HU"/>
        </w:rPr>
        <w:fldChar w:fldCharType="end"/>
      </w:r>
      <w:r>
        <w:t>. ábra</w:t>
      </w:r>
      <w:bookmarkEnd w:id="41"/>
      <w:r>
        <w:t xml:space="preserve"> VIPER architektúra felépítése</w:t>
      </w:r>
      <w:r w:rsidR="00AE0316">
        <w:t xml:space="preserve"> </w:t>
      </w:r>
      <w:sdt>
        <w:sdtPr>
          <w:id w:val="-1892642503"/>
          <w:citation/>
        </w:sdtPr>
        <w:sdtEndPr/>
        <w:sdtContent>
          <w:r w:rsidR="00AE0316">
            <w:fldChar w:fldCharType="begin"/>
          </w:r>
          <w:r w:rsidR="00AE0316">
            <w:instrText xml:space="preserve"> CITATION Mic20 \l 1038 </w:instrText>
          </w:r>
          <w:r w:rsidR="00AE0316">
            <w:fldChar w:fldCharType="separate"/>
          </w:r>
          <w:r w:rsidR="00790587">
            <w:rPr>
              <w:noProof/>
            </w:rPr>
            <w:t>[16]</w:t>
          </w:r>
          <w:r w:rsidR="00AE0316">
            <w:fldChar w:fldCharType="end"/>
          </w:r>
        </w:sdtContent>
      </w:sdt>
    </w:p>
    <w:p w14:paraId="131E5966" w14:textId="32CBB98B" w:rsidR="001E0031" w:rsidRDefault="00BB59FA" w:rsidP="00DF58BA">
      <w:r>
        <w:t xml:space="preserve">Mint az a </w:t>
      </w:r>
      <w:r>
        <w:fldChar w:fldCharType="begin"/>
      </w:r>
      <w:r>
        <w:instrText xml:space="preserve"> REF _Ref88856318 \h </w:instrText>
      </w:r>
      <w:r>
        <w:fldChar w:fldCharType="separate"/>
      </w:r>
      <w:r w:rsidR="00790587">
        <w:rPr>
          <w:noProof/>
          <w:lang w:eastAsia="hu-HU"/>
        </w:rPr>
        <w:t>11</w:t>
      </w:r>
      <w:r w:rsidR="00790587">
        <w:t>. ábra</w:t>
      </w:r>
      <w:r>
        <w:fldChar w:fldCharType="end"/>
      </w:r>
      <w:r>
        <w:t xml:space="preserve"> is látható a</w:t>
      </w:r>
      <w:r w:rsidR="0003458A">
        <w:t xml:space="preserve">z architektúra komponenseinek nevéből épül fel a VIPER mozaikszó. (View-Interactor-Presenter-Entity-Router) </w:t>
      </w:r>
      <w:r w:rsidR="00AE0316">
        <w:t>Ha megnézzük a diagramot, láthatjuk, hogy egy teljes út vezeti az adatokat a nézet (View) és entitás (Entity) komponensek között.</w:t>
      </w:r>
    </w:p>
    <w:p w14:paraId="5728A2B8" w14:textId="302B4459" w:rsidR="00AE0316" w:rsidRDefault="00AE0316" w:rsidP="00AE0316">
      <w:r>
        <w:t>A diagram alapján az is jól látható, hogy a VIPER a többi előbb említett architektúrával ellentétben, elválasztja a nézetek (View) és adatmodellek (Entity) logikáját. Csak a Presenter kommunikál a nézettel és csak az Interactor beszél a modellel. A Presenter és Interactor egymással kommunikálva</w:t>
      </w:r>
      <w:r w:rsidR="0054735C">
        <w:t xml:space="preserve"> oldja meg a két végpont közötti utat. A Presenter csak a megjelenítéssel és a felhasználói interakcióval foglalkozik, míg az Interactor az adatok kezelésével van megbízva. </w:t>
      </w:r>
      <w:sdt>
        <w:sdtPr>
          <w:id w:val="-763220592"/>
          <w:citation/>
        </w:sdtPr>
        <w:sdtEndPr/>
        <w:sdtContent>
          <w:r w:rsidR="0054735C">
            <w:fldChar w:fldCharType="begin"/>
          </w:r>
          <w:r w:rsidR="0054735C">
            <w:instrText xml:space="preserve"> CITATION Mic20 \l 1038 </w:instrText>
          </w:r>
          <w:r w:rsidR="0054735C">
            <w:fldChar w:fldCharType="separate"/>
          </w:r>
          <w:r w:rsidR="00790587">
            <w:rPr>
              <w:noProof/>
            </w:rPr>
            <w:t>[16]</w:t>
          </w:r>
          <w:r w:rsidR="0054735C">
            <w:fldChar w:fldCharType="end"/>
          </w:r>
        </w:sdtContent>
      </w:sdt>
    </w:p>
    <w:p w14:paraId="6912A3BB" w14:textId="2C68505C" w:rsidR="00AE0316" w:rsidRDefault="0054735C" w:rsidP="0054735C">
      <w:pPr>
        <w:pStyle w:val="Cmsor3"/>
      </w:pPr>
      <w:bookmarkStart w:id="42" w:name="_Toc88930131"/>
      <w:r>
        <w:lastRenderedPageBreak/>
        <w:t>Az alkalmazásban használt VIPER</w:t>
      </w:r>
      <w:bookmarkEnd w:id="42"/>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4">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3" w:name="_Ref88858703"/>
    <w:p w14:paraId="01E7B51B" w14:textId="10399541" w:rsidR="008E13CD" w:rsidRDefault="00877790" w:rsidP="00877790">
      <w:pPr>
        <w:pStyle w:val="Kpalrs"/>
      </w:pPr>
      <w:r>
        <w:fldChar w:fldCharType="begin"/>
      </w:r>
      <w:r>
        <w:instrText xml:space="preserve"> SEQ ábra \* ARABIC </w:instrText>
      </w:r>
      <w:r>
        <w:fldChar w:fldCharType="separate"/>
      </w:r>
      <w:r w:rsidR="00790587">
        <w:rPr>
          <w:noProof/>
        </w:rPr>
        <w:t>12</w:t>
      </w:r>
      <w:r>
        <w:fldChar w:fldCharType="end"/>
      </w:r>
      <w:r>
        <w:t>. ábra</w:t>
      </w:r>
      <w:bookmarkEnd w:id="43"/>
      <w:r>
        <w:t xml:space="preserve"> Az alkalmazás által használt architektúra</w:t>
      </w:r>
    </w:p>
    <w:p w14:paraId="7850DA3A" w14:textId="7CFE4720" w:rsidR="00877790" w:rsidRDefault="00877790" w:rsidP="0054735C">
      <w:r>
        <w:t xml:space="preserve">A </w:t>
      </w:r>
      <w:r>
        <w:fldChar w:fldCharType="begin"/>
      </w:r>
      <w:r>
        <w:instrText xml:space="preserve"> REF _Ref88858703 \h </w:instrText>
      </w:r>
      <w:r>
        <w:fldChar w:fldCharType="separate"/>
      </w:r>
      <w:r w:rsidR="00790587">
        <w:rPr>
          <w:noProof/>
        </w:rPr>
        <w:t>12</w:t>
      </w:r>
      <w:r w:rsidR="00790587">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bookmarkStart w:id="44" w:name="_Ref88914150"/>
      <w:r>
        <w:t>View</w:t>
      </w:r>
      <w:bookmarkEnd w:id="44"/>
    </w:p>
    <w:p w14:paraId="4485D91E" w14:textId="561F2470" w:rsidR="00877790" w:rsidRDefault="00877790" w:rsidP="0054735C">
      <w:r>
        <w:t>A View feladata szigorúan a megjelenítéssel kapcsolatos feladatok ellátása, csak ez használhatja a UIKitben specifikált megjelenítési osztályokat, például a UIView és UIViewController leszármazottjait.</w:t>
      </w:r>
    </w:p>
    <w:p w14:paraId="03C5C777" w14:textId="3A74DB3D" w:rsidR="00877790" w:rsidRDefault="00877790" w:rsidP="0054735C">
      <w:r>
        <w:t>A UIViewControllerből leszármazott osztályoknak meg kell valósítani a hozzájuk tartozó View protokollt, mivel ezek definiálják a Presenter részéről elérhető interfészt. A Presenterre referenciát közvetlenül nem, csak protokollon keresztül tart.</w:t>
      </w:r>
    </w:p>
    <w:p w14:paraId="300B8CC7" w14:textId="406F3BE6" w:rsidR="00877790" w:rsidRDefault="00993D16" w:rsidP="0054735C">
      <w:r>
        <w:t>Az adatok utaztatása a View és Presenter között egy PresentationModel struktúrába csomagolva történik. A PresentationModel feladata az összetartozó egyszerű adatok becsomagolása és ezáltal egy köztes adattovábbítási réteg létrehozása a View és Presenter között.</w:t>
      </w:r>
    </w:p>
    <w:p w14:paraId="66CFB851" w14:textId="16C98832" w:rsidR="00993D16" w:rsidRDefault="00993D16" w:rsidP="00877790">
      <w:r>
        <w:lastRenderedPageBreak/>
        <w:t>A felhasználói interakciók által kiváltott eseményeket a View továbbítja a Presenter felé.</w:t>
      </w:r>
    </w:p>
    <w:p w14:paraId="4B54109F" w14:textId="77777777" w:rsidR="00993D16" w:rsidRDefault="00993D16" w:rsidP="00993D16">
      <w:pPr>
        <w:pStyle w:val="Kd"/>
        <w:rPr>
          <w:color w:val="000000"/>
          <w:lang w:eastAsia="hu-HU"/>
        </w:rPr>
      </w:pPr>
      <w:r>
        <w:rPr>
          <w:lang w:eastAsia="hu-HU"/>
        </w:rPr>
        <w:t>protocol</w:t>
      </w:r>
      <w:r>
        <w:rPr>
          <w:color w:val="000000"/>
          <w:lang w:eastAsia="hu-HU"/>
        </w:rPr>
        <w:t xml:space="preserve"> </w:t>
      </w:r>
      <w:r>
        <w:rPr>
          <w:color w:val="0B4F79"/>
          <w:lang w:eastAsia="hu-HU"/>
        </w:rPr>
        <w:t>XView</w:t>
      </w:r>
      <w:r>
        <w:rPr>
          <w:color w:val="000000"/>
          <w:lang w:eastAsia="hu-HU"/>
        </w:rPr>
        <w:t xml:space="preserve">: </w:t>
      </w:r>
      <w:r>
        <w:rPr>
          <w:lang w:eastAsia="hu-HU"/>
        </w:rPr>
        <w:t>class</w:t>
      </w:r>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r>
        <w:rPr>
          <w:color w:val="0F68A0"/>
          <w:lang w:eastAsia="hu-HU"/>
        </w:rPr>
        <w:t>presenter</w:t>
      </w:r>
      <w:r>
        <w:rPr>
          <w:color w:val="000000"/>
          <w:lang w:eastAsia="hu-HU"/>
        </w:rPr>
        <w:t xml:space="preserve">: XPresenterInput? { </w:t>
      </w:r>
      <w:r>
        <w:rPr>
          <w:lang w:eastAsia="hu-HU"/>
        </w:rPr>
        <w:t>get</w:t>
      </w:r>
      <w:r>
        <w:rPr>
          <w:color w:val="000000"/>
          <w:lang w:eastAsia="hu-HU"/>
        </w:rPr>
        <w:t xml:space="preserve"> </w:t>
      </w:r>
      <w:r>
        <w:rPr>
          <w:lang w:eastAsia="hu-HU"/>
        </w:rPr>
        <w:t>set</w:t>
      </w:r>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number</w:t>
      </w:r>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bar</w:t>
      </w:r>
      <w:r>
        <w:rPr>
          <w:color w:val="000000"/>
          <w:lang w:eastAsia="hu-HU"/>
        </w:rPr>
        <w:t>(</w:t>
      </w:r>
      <w:r>
        <w:rPr>
          <w:color w:val="0F68A0"/>
          <w:lang w:eastAsia="hu-HU"/>
        </w:rPr>
        <w:t>presentationModel</w:t>
      </w:r>
      <w:r>
        <w:rPr>
          <w:color w:val="000000"/>
          <w:lang w:eastAsia="hu-HU"/>
        </w:rPr>
        <w:t>: XPresentationModel)</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Példa egy view protokollra</w:t>
      </w:r>
    </w:p>
    <w:p w14:paraId="3F9590B3" w14:textId="58AE2231" w:rsidR="00993D16" w:rsidRDefault="00993D16" w:rsidP="00993D16">
      <w:pPr>
        <w:pStyle w:val="Cmsor4"/>
      </w:pPr>
      <w:r>
        <w:t>Presenter</w:t>
      </w:r>
    </w:p>
    <w:p w14:paraId="2B62AA23" w14:textId="0A1C784F" w:rsidR="00B80B47" w:rsidRDefault="00B80B47" w:rsidP="00B80B47">
      <w:r>
        <w:t>A Presenter implementálja a nézettel és megjelenítéssel kapcsolatos logikát. A protokolljában definiálva vannak a felhasználó által kiváltható eseményeknek megfelelő függvények.</w:t>
      </w:r>
      <w:r w:rsidR="00495D23">
        <w:t xml:space="preserve"> Az Interactorral való kommunikációja során általában modell típusú adatokat kap, melyeket átalakítja vagy becsomagolja egy PresentationModel struktúrába, ezáltal a View számára megjeleníthetővé téve azt. A hozzá tartozó View objektumokat csak a protokolljukon keresztül tartja számon egy gyenge referenciával.</w:t>
      </w:r>
    </w:p>
    <w:p w14:paraId="3A0E60A1" w14:textId="6B08C264" w:rsidR="00495D23" w:rsidRDefault="00495D23" w:rsidP="00B80B47">
      <w:r>
        <w:t>A felhasználói események, amelyek adatmódosítással járnak, továbbításra kerülnek az Interactor felé, amelyek viszont navigációval járnak, azok a Coordinator felé, amit szintén csak protokollján keresztül ismer a Presenter és gyenge referenciaként tárol.</w:t>
      </w:r>
    </w:p>
    <w:p w14:paraId="7D73B9A8" w14:textId="77777777" w:rsidR="005E7344" w:rsidRDefault="005E7344" w:rsidP="005E7344">
      <w:pPr>
        <w:pStyle w:val="Kd"/>
        <w:rPr>
          <w:color w:val="000000"/>
          <w:lang w:eastAsia="hu-HU"/>
        </w:rPr>
      </w:pPr>
      <w:r>
        <w:rPr>
          <w:b/>
          <w:bCs/>
          <w:color w:val="9B2393"/>
          <w:lang w:eastAsia="hu-HU"/>
        </w:rPr>
        <w:t>protocol</w:t>
      </w:r>
      <w:r>
        <w:rPr>
          <w:color w:val="000000"/>
          <w:lang w:eastAsia="hu-HU"/>
        </w:rPr>
        <w:t xml:space="preserve"> </w:t>
      </w:r>
      <w:r>
        <w:rPr>
          <w:lang w:eastAsia="hu-HU"/>
        </w:rPr>
        <w:t>XPresenterInput</w:t>
      </w:r>
      <w:r>
        <w:rPr>
          <w:color w:val="000000"/>
          <w:lang w:eastAsia="hu-HU"/>
        </w:rPr>
        <w:t xml:space="preserve">: </w:t>
      </w:r>
      <w:r>
        <w:rPr>
          <w:color w:val="3900A0"/>
          <w:lang w:eastAsia="hu-HU"/>
        </w:rPr>
        <w:t>AnyObject</w:t>
      </w:r>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weak</w:t>
      </w:r>
      <w:r>
        <w:rPr>
          <w:color w:val="000000"/>
          <w:lang w:eastAsia="hu-HU"/>
        </w:rPr>
        <w:t xml:space="preserve"> </w:t>
      </w:r>
      <w:r>
        <w:rPr>
          <w:b/>
          <w:bCs/>
          <w:color w:val="9B2393"/>
          <w:lang w:eastAsia="hu-HU"/>
        </w:rPr>
        <w:t>var</w:t>
      </w:r>
      <w:r>
        <w:rPr>
          <w:color w:val="000000"/>
          <w:lang w:eastAsia="hu-HU"/>
        </w:rPr>
        <w:t xml:space="preserve"> </w:t>
      </w:r>
      <w:r>
        <w:rPr>
          <w:color w:val="0F68A0"/>
          <w:lang w:eastAsia="hu-HU"/>
        </w:rPr>
        <w:t>view</w:t>
      </w:r>
      <w:r>
        <w:rPr>
          <w:color w:val="000000"/>
          <w:lang w:eastAsia="hu-HU"/>
        </w:rPr>
        <w:t xml:space="preserve">: XView?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r>
        <w:rPr>
          <w:color w:val="0F68A0"/>
          <w:lang w:eastAsia="hu-HU"/>
        </w:rPr>
        <w:t>interactor</w:t>
      </w:r>
      <w:r>
        <w:rPr>
          <w:color w:val="000000"/>
          <w:lang w:eastAsia="hu-HU"/>
        </w:rPr>
        <w:t xml:space="preserve">: XInput?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Példa egy Presenter protokollra</w:t>
      </w:r>
    </w:p>
    <w:p w14:paraId="28EE0543" w14:textId="3B417A34" w:rsidR="00993D16" w:rsidRDefault="00993D16" w:rsidP="00993D16">
      <w:pPr>
        <w:pStyle w:val="Cmsor4"/>
      </w:pPr>
      <w:r>
        <w:t>Coordinator</w:t>
      </w:r>
    </w:p>
    <w:p w14:paraId="59F9F7A1" w14:textId="4DAD3AEF" w:rsidR="00163C03" w:rsidRPr="00163C03" w:rsidRDefault="00163C03" w:rsidP="00163C03">
      <w:r>
        <w:t>A Coordinator felelős a képernyők és nézetek közötti navigáció kezeléséért.</w:t>
      </w:r>
    </w:p>
    <w:p w14:paraId="5E5D51C6" w14:textId="41C2A3F3" w:rsidR="00944204" w:rsidRDefault="00163C03" w:rsidP="00944204">
      <w:r>
        <w:t xml:space="preserve">Ebben a rétegben jönnek létre az Interactor, a View és a Presenter objektumok és itt is történik meg a beállításuk, konfigurálásuk. </w:t>
      </w:r>
      <w:r w:rsidR="00944204">
        <w:t>Míg a különböző nézetek létrehozását a ViewControllerFactory</w:t>
      </w:r>
      <w:r w:rsidR="00A30CAB">
        <w:t xml:space="preserve"> intézi el, a konfigurációjuk és referenciáik beállítása a Coordinator feladata.</w:t>
      </w:r>
      <w:r w:rsidR="0026438D">
        <w:t xml:space="preserve"> </w:t>
      </w:r>
    </w:p>
    <w:p w14:paraId="63186622" w14:textId="4D6CB1E8" w:rsidR="0026438D" w:rsidRDefault="0026438D" w:rsidP="00944204">
      <w:r>
        <w:t>Az Alkalmazás elindításakor egy, a többi Coordinator felett álló AppCoordinator jön létre, ami kezeli a különböző funkciók Coordinatorai közötti váltásokat, illetve a navigációs stackben használt gyökér ViewControllert.</w:t>
      </w:r>
    </w:p>
    <w:p w14:paraId="55995EA1" w14:textId="77777777" w:rsidR="00A450C5" w:rsidRDefault="00A450C5" w:rsidP="00A450C5">
      <w:pPr>
        <w:pStyle w:val="Kd"/>
        <w:rPr>
          <w:color w:val="000000"/>
          <w:lang w:eastAsia="hu-HU"/>
        </w:rPr>
      </w:pPr>
      <w:r>
        <w:rPr>
          <w:b/>
          <w:bCs/>
          <w:color w:val="9B2393"/>
          <w:lang w:eastAsia="hu-HU"/>
        </w:rPr>
        <w:t>protocol</w:t>
      </w:r>
      <w:r>
        <w:rPr>
          <w:color w:val="000000"/>
          <w:lang w:eastAsia="hu-HU"/>
        </w:rPr>
        <w:t xml:space="preserve"> </w:t>
      </w:r>
      <w:r>
        <w:rPr>
          <w:lang w:eastAsia="hu-HU"/>
        </w:rPr>
        <w:t>XCoordinatorInput</w:t>
      </w:r>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navigateToY</w:t>
      </w:r>
      <w:r>
        <w:rPr>
          <w:color w:val="000000"/>
          <w:lang w:eastAsia="hu-HU"/>
        </w:rPr>
        <w:t>()</w:t>
      </w:r>
    </w:p>
    <w:p w14:paraId="44A6E918" w14:textId="75D02265" w:rsidR="00163C03" w:rsidRDefault="00A450C5" w:rsidP="00A450C5">
      <w:pPr>
        <w:pStyle w:val="Kd"/>
        <w:rPr>
          <w:color w:val="000000"/>
          <w:lang w:eastAsia="hu-HU"/>
        </w:rPr>
      </w:pPr>
      <w:r>
        <w:rPr>
          <w:color w:val="000000"/>
          <w:lang w:eastAsia="hu-HU"/>
        </w:rPr>
        <w:lastRenderedPageBreak/>
        <w:t>}</w:t>
      </w:r>
    </w:p>
    <w:p w14:paraId="4CC47134" w14:textId="5EABF199" w:rsidR="00A450C5" w:rsidRDefault="00A450C5" w:rsidP="00A450C5">
      <w:pPr>
        <w:pStyle w:val="Kpalrs"/>
      </w:pPr>
      <w:r>
        <w:t>Példa a Coordinator protokolljára</w:t>
      </w:r>
    </w:p>
    <w:p w14:paraId="50765F6D" w14:textId="5A8A0A05" w:rsidR="00993D16" w:rsidRDefault="00993D16" w:rsidP="00993D16">
      <w:pPr>
        <w:pStyle w:val="Cmsor4"/>
      </w:pPr>
      <w:r>
        <w:t>Interactor</w:t>
      </w:r>
    </w:p>
    <w:p w14:paraId="7CAF4FF5" w14:textId="1F9F1B0B" w:rsidR="00664A15" w:rsidRDefault="00664A15" w:rsidP="00664A15">
      <w:r>
        <w:t>Az Interactorok egy adott funkció üzleti logikával kapcsolatos műveleteiért és adatok módosításáért felelnek.</w:t>
      </w:r>
      <w:r w:rsidR="00834E1A">
        <w:t xml:space="preserve"> Ez a réteg vagy a memóriában tárolt modellekhez nyúl vagy – mint jelen esetben is – hálózati hívásokkal kommunikál a háttérrendszerrel és kezeli a Modelleket.</w:t>
      </w:r>
    </w:p>
    <w:p w14:paraId="35DD33C9" w14:textId="6E576B32" w:rsidR="00834E1A" w:rsidRDefault="00834E1A" w:rsidP="00664A15">
      <w:r>
        <w:t>Az adatokkal történő műveletek eredményeit továbbítja a Presenter felé.</w:t>
      </w:r>
    </w:p>
    <w:p w14:paraId="00FBB582" w14:textId="77777777" w:rsidR="00834E1A" w:rsidRDefault="00834E1A" w:rsidP="00834E1A">
      <w:pPr>
        <w:pStyle w:val="Kd"/>
        <w:rPr>
          <w:color w:val="000000"/>
          <w:lang w:eastAsia="hu-HU"/>
        </w:rPr>
      </w:pPr>
      <w:r>
        <w:rPr>
          <w:b/>
          <w:bCs/>
          <w:color w:val="9B2393"/>
          <w:lang w:eastAsia="hu-HU"/>
        </w:rPr>
        <w:t>protocol</w:t>
      </w:r>
      <w:r>
        <w:rPr>
          <w:color w:val="000000"/>
          <w:lang w:eastAsia="hu-HU"/>
        </w:rPr>
        <w:t xml:space="preserve"> </w:t>
      </w:r>
      <w:r>
        <w:rPr>
          <w:lang w:eastAsia="hu-HU"/>
        </w:rPr>
        <w:t>XInteractorInput</w:t>
      </w:r>
      <w:r>
        <w:rPr>
          <w:color w:val="000000"/>
          <w:lang w:eastAsia="hu-HU"/>
        </w:rPr>
        <w:t xml:space="preserve">: </w:t>
      </w:r>
      <w:r>
        <w:rPr>
          <w:color w:val="3900A0"/>
          <w:lang w:eastAsia="hu-HU"/>
        </w:rPr>
        <w:t>AnyObject</w:t>
      </w:r>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model</w:t>
      </w:r>
      <w:r>
        <w:rPr>
          <w:color w:val="000000"/>
          <w:lang w:eastAsia="hu-HU"/>
        </w:rPr>
        <w:t>: Model,</w:t>
      </w:r>
    </w:p>
    <w:p w14:paraId="5FD23660" w14:textId="77777777" w:rsidR="00834E1A" w:rsidRDefault="00834E1A" w:rsidP="00834E1A">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w:t>
      </w:r>
      <w:r>
        <w:rPr>
          <w:color w:val="3900A0"/>
          <w:lang w:eastAsia="hu-HU"/>
        </w:rPr>
        <w:t>Result</w:t>
      </w:r>
      <w:r>
        <w:rPr>
          <w:color w:val="000000"/>
          <w:lang w:eastAsia="hu-HU"/>
        </w:rPr>
        <w:t>&lt;XInteractorSuccess,</w:t>
      </w:r>
    </w:p>
    <w:p w14:paraId="1E7CED39" w14:textId="77777777" w:rsidR="00834E1A" w:rsidRDefault="00834E1A" w:rsidP="00834E1A">
      <w:pPr>
        <w:pStyle w:val="Kd"/>
        <w:rPr>
          <w:color w:val="000000"/>
          <w:lang w:eastAsia="hu-HU"/>
        </w:rPr>
      </w:pPr>
      <w:r>
        <w:rPr>
          <w:color w:val="000000"/>
          <w:lang w:eastAsia="hu-HU"/>
        </w:rPr>
        <w:t xml:space="preserve">                                    XInteractorError&gt;) -&gt; </w:t>
      </w:r>
      <w:r>
        <w:rPr>
          <w:color w:val="3900A0"/>
          <w:lang w:eastAsia="hu-HU"/>
        </w:rPr>
        <w:t>Void</w:t>
      </w:r>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Példa egy Interactor protokollra</w:t>
      </w:r>
    </w:p>
    <w:p w14:paraId="634743E5" w14:textId="47C5962B" w:rsidR="00993D16" w:rsidRDefault="00993D16" w:rsidP="00993D16">
      <w:pPr>
        <w:pStyle w:val="Cmsor4"/>
      </w:pPr>
      <w:r>
        <w:t>Network</w:t>
      </w:r>
    </w:p>
    <w:p w14:paraId="021ED095" w14:textId="4F8B69AA"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w:t>
      </w:r>
      <w:r w:rsidR="00EA6A8F">
        <w:t xml:space="preserve"> (Data Transfer Object, egy olyan objektum, mely tulajdonságaiban, paramétereiben és azok elnevezésében megegyezik minden platformon, így biztosítva a konzisztens sorosítást)</w:t>
      </w:r>
      <w:r>
        <w:t xml:space="preserve"> csomagoltan kezelendők. Ezek a DTO osztályok az Encodable és a Decodabel, sorosításhoz használt osztályok leszármazottjai.</w:t>
      </w:r>
    </w:p>
    <w:p w14:paraId="0A2A165E" w14:textId="77777777" w:rsidR="00DE3CA6" w:rsidRDefault="00DE3CA6" w:rsidP="00DE3CA6">
      <w:pPr>
        <w:pStyle w:val="Kd"/>
        <w:rPr>
          <w:color w:val="000000"/>
          <w:lang w:eastAsia="hu-HU"/>
        </w:rPr>
      </w:pPr>
      <w:r>
        <w:rPr>
          <w:b/>
          <w:bCs/>
          <w:color w:val="9B2393"/>
          <w:lang w:eastAsia="hu-HU"/>
        </w:rPr>
        <w:t>protocol</w:t>
      </w:r>
      <w:r>
        <w:rPr>
          <w:color w:val="000000"/>
          <w:lang w:eastAsia="hu-HU"/>
        </w:rPr>
        <w:t xml:space="preserve"> </w:t>
      </w:r>
      <w:r>
        <w:rPr>
          <w:lang w:eastAsia="hu-HU"/>
        </w:rPr>
        <w:t>XAPIInput</w:t>
      </w:r>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editX</w:t>
      </w:r>
      <w:r>
        <w:rPr>
          <w:color w:val="000000"/>
          <w:lang w:eastAsia="hu-HU"/>
        </w:rPr>
        <w:t>(</w:t>
      </w:r>
      <w:r>
        <w:rPr>
          <w:color w:val="0F68A0"/>
          <w:lang w:eastAsia="hu-HU"/>
        </w:rPr>
        <w:t>with</w:t>
      </w:r>
      <w:r>
        <w:rPr>
          <w:color w:val="000000"/>
          <w:lang w:eastAsia="hu-HU"/>
        </w:rPr>
        <w:t xml:space="preserve"> model: Model,</w:t>
      </w:r>
    </w:p>
    <w:p w14:paraId="64CB591F" w14:textId="028D6983" w:rsidR="00DE3CA6" w:rsidRDefault="00DE3CA6" w:rsidP="00DE3CA6">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getX</w:t>
      </w:r>
      <w:r>
        <w:rPr>
          <w:color w:val="000000"/>
          <w:lang w:eastAsia="hu-HU"/>
        </w:rPr>
        <w:t>(</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A Service réteg komplexebb üzleti logikai feladatok (például Autentikáció) kiszervezésére használt, ezek előnye, hogy általában singleton</w:t>
      </w:r>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alkalmazás bármely pontjáról elérhetőek. Általában ezek a feladatok több interactor között megoszló hasonló működést vagy ugyanazon információ kezelését egyszerűsítik </w:t>
      </w:r>
      <w:r>
        <w:lastRenderedPageBreak/>
        <w:t>le.</w:t>
      </w:r>
      <w:r w:rsidR="00B766DE">
        <w:t xml:space="preserve"> Itt is érdemes protokollokba csomagoltan kezelni a Serviceket, mert így könnyen cserélhetővé válnak.</w:t>
      </w:r>
    </w:p>
    <w:p w14:paraId="5F9CDED4" w14:textId="71F42563" w:rsidR="00A74709" w:rsidRDefault="00A74709" w:rsidP="00A74709">
      <w:pPr>
        <w:pStyle w:val="Cmsor3"/>
      </w:pPr>
      <w:bookmarkStart w:id="45" w:name="_Toc88930132"/>
      <w:r>
        <w:t>A backend felépítése</w:t>
      </w:r>
      <w:bookmarkEnd w:id="45"/>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Felépítése hasonlít egy MVC architektúrára a V, azaz View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És vannak benne Controllerek, amik a REST (</w:t>
      </w:r>
      <w:r w:rsidRPr="00A74709">
        <w:t>Representational State Transfer</w:t>
      </w:r>
      <w:r>
        <w:t>, azaz Reprezentációs Állapot Átvitel) hívásokat hivatottak kiszolgálni és kezelni.</w:t>
      </w:r>
      <w:r w:rsidR="00ED71C1">
        <w:t xml:space="preserve"> </w:t>
      </w:r>
    </w:p>
    <w:p w14:paraId="706B5F9C" w14:textId="6C3FDACE" w:rsidR="00ED71C1" w:rsidRPr="00A74709" w:rsidRDefault="00ED71C1" w:rsidP="00A74709">
      <w:r>
        <w:t>Itt említésre méltó továbbá a Migration osztályok feladata, amely előkészíti az adatbázist a modellek tartalmának tárolására.</w:t>
      </w:r>
    </w:p>
    <w:p w14:paraId="71CCEF8E" w14:textId="6EFF13AD" w:rsidR="00DF58BA" w:rsidRDefault="00DF58BA" w:rsidP="005B38F0">
      <w:pPr>
        <w:pStyle w:val="Cmsor2"/>
      </w:pPr>
      <w:bookmarkStart w:id="46" w:name="_Toc88930133"/>
      <w:r w:rsidRPr="00DF58BA">
        <w:t>Rendszer felépítései, komponensei</w:t>
      </w:r>
      <w:bookmarkEnd w:id="46"/>
    </w:p>
    <w:p w14:paraId="4AA2C7B0" w14:textId="4DAC3F32" w:rsidR="00DF58BA" w:rsidRDefault="00A809A8" w:rsidP="00DF58BA">
      <w:r>
        <w:t>Ebben a részben a rendszer három főbb komponensét ismerhetjük meg.</w:t>
      </w:r>
    </w:p>
    <w:p w14:paraId="640138E7" w14:textId="355A7F57" w:rsidR="00A809A8" w:rsidRDefault="00A809A8" w:rsidP="00A809A8">
      <w:pPr>
        <w:pStyle w:val="Cmsor3"/>
      </w:pPr>
      <w:bookmarkStart w:id="47" w:name="_Toc88930134"/>
      <w:r>
        <w:t>Autentikáció</w:t>
      </w:r>
      <w:bookmarkEnd w:id="47"/>
    </w:p>
    <w:p w14:paraId="6BD3F12A" w14:textId="5CED79FB" w:rsidR="00796507" w:rsidRDefault="00796507" w:rsidP="00796507">
      <w:r>
        <w:t>Az autentikáció a felhasználó azonosítását jelenti. Ez a funkció biztosítja, hogy a rendszer tudja melyik felhasználóhoz, mely adatok tartoznak. Az autentikációs modul feladatai közé tartozik a regisztráció kezelése, a bejelentkezés és a kijelentkezés.</w:t>
      </w:r>
    </w:p>
    <w:p w14:paraId="1262B299" w14:textId="5147177C" w:rsidR="00796507" w:rsidRDefault="00EA6A8F" w:rsidP="00796507">
      <w:r>
        <w:t>Az autentikáció működése egy egyszerű token kezelésen alapszik.</w:t>
      </w:r>
    </w:p>
    <w:p w14:paraId="2F5CCED5" w14:textId="7CBAAD13" w:rsidR="00EA6A8F" w:rsidRDefault="00EA6A8F" w:rsidP="00796507">
      <w:r>
        <w:t>A felhasználó bejelentkezéshez a jelszavát és felhasználónevét szükséges, hogy megadja, ez egy DTO-ba csomagolva JSON formátumban</w:t>
      </w:r>
      <w:r w:rsidR="00857F97">
        <w:t xml:space="preserve"> érkezik a backendhez. Az adatok biztonságos kommunikációját a HTTPS (HTTP protokoll biztonságos változata, SSL vagy TLS alapú titkosítás segítségével) protokoll által nyújtott titkosítás végzi.</w:t>
      </w:r>
    </w:p>
    <w:p w14:paraId="208E9E40" w14:textId="60408A17" w:rsidR="00857F97" w:rsidRDefault="00857F97" w:rsidP="00796507">
      <w:r>
        <w:t xml:space="preserve">A bejelentkezés sikeressége esetén a kliens egy tokent kap, mely segíti a háttérrendszer általi kizárólagos azonosíthatóságot. Ez a token egy véletlenszerűen generált karakterlánc, melyet a backend eltárol az általa kezelt adatbázisban, a megfelelő felhasználói azonosításra szolgáló adatokkal (User ID) együtt. A kliens a bejelentkezésen </w:t>
      </w:r>
      <w:r>
        <w:lastRenderedPageBreak/>
        <w:t>kívül, minden autentikációt kívánó kérésénél, már csak a token segítségével azonosíthatja és azonosítja is magát.</w:t>
      </w:r>
    </w:p>
    <w:p w14:paraId="26FE7FCE" w14:textId="74D752B5" w:rsidR="00857F97" w:rsidRPr="00796507" w:rsidRDefault="00857F97" w:rsidP="00796507">
      <w:r>
        <w:t>A regisztráció működéséhez nem szükséges semmilyen autentikációs metódus, mivel itt még nem ismeri a backend a regisztráló felhasználót. A regisztrációhoz szükséges személyes adatok szintén egy DTO-ba csomagolva utaznak.</w:t>
      </w:r>
    </w:p>
    <w:p w14:paraId="36826B30" w14:textId="038CE145" w:rsidR="00A809A8" w:rsidRDefault="00A809A8" w:rsidP="00A809A8">
      <w:pPr>
        <w:pStyle w:val="Cmsor3"/>
      </w:pPr>
      <w:bookmarkStart w:id="48" w:name="_Toc88930135"/>
      <w:r>
        <w:t>Profil keze</w:t>
      </w:r>
      <w:r w:rsidR="002D18D5">
        <w:t>l</w:t>
      </w:r>
      <w:r>
        <w:t>és</w:t>
      </w:r>
      <w:bookmarkEnd w:id="48"/>
    </w:p>
    <w:p w14:paraId="355EE189" w14:textId="77777777" w:rsidR="003B5C2B" w:rsidRDefault="00857F97" w:rsidP="003B5C2B">
      <w:r>
        <w:t>A profil kezelés a saját és más profiladatok megtekintését</w:t>
      </w:r>
      <w:r w:rsidR="00E01D72">
        <w:t>,</w:t>
      </w:r>
      <w:r>
        <w:t xml:space="preserve"> valamin</w:t>
      </w:r>
      <w:r w:rsidR="00E01D72">
        <w:t>t</w:t>
      </w:r>
      <w:r>
        <w:t xml:space="preserve"> a saját profil módosítását jelenti.</w:t>
      </w:r>
      <w:r w:rsidR="00E01D72">
        <w:t xml:space="preserve"> Bármely profillal kapcsolatos művelet létrejöttéhez tokenes autentikáció szükséges.</w:t>
      </w:r>
      <w:r w:rsidR="00692BEB">
        <w:t xml:space="preserve"> </w:t>
      </w:r>
    </w:p>
    <w:p w14:paraId="4EAABCC0" w14:textId="50804FBF" w:rsidR="00857F97" w:rsidRDefault="00692BEB" w:rsidP="003B5C2B">
      <w:r>
        <w:t>A saját profil adatainak megtekintéséhez a rendszer a tokennel való azonosítás alapján biztosítja az adatokat, míg, ha idegen felhasználó adatait szeretnénk megtekinteni, szükségünk van a felhasználó azonosító (User ID) kódjára, mely egy UUID (</w:t>
      </w:r>
      <w:r w:rsidRPr="00692BEB">
        <w:t>universally unique</w:t>
      </w:r>
      <w:r>
        <w:t xml:space="preserve"> ID, egy 4 bájtos, az univerzális egyediséget biztosító alfanumerikus karaktersorozat) típusú objektum. Ennek</w:t>
      </w:r>
      <w:r w:rsidR="003B5C2B">
        <w:t xml:space="preserve"> a típusnak</w:t>
      </w:r>
      <w:r>
        <w:t xml:space="preserve"> köszönhetően nehezen lehet csak találomra profilokat nézegetni, mint azon alkalmazásoknál, melyek egy szimpla számot használnak azonosító értékként.</w:t>
      </w:r>
    </w:p>
    <w:p w14:paraId="6580354A" w14:textId="2F1B5145" w:rsidR="00637533" w:rsidRDefault="00637533" w:rsidP="00637533">
      <w:pPr>
        <w:pStyle w:val="Kd"/>
      </w:pPr>
      <w:r w:rsidRPr="00637533">
        <w:t>A85FA00D-F454-4065-B20E-06A855D7F45F</w:t>
      </w:r>
    </w:p>
    <w:p w14:paraId="4609A2B3" w14:textId="3D7870AF" w:rsidR="00637533" w:rsidRDefault="00637533" w:rsidP="00637533">
      <w:pPr>
        <w:pStyle w:val="Kpalrs"/>
      </w:pPr>
      <w:r>
        <w:t>Példa egy ilyen azonosítóra.</w:t>
      </w:r>
    </w:p>
    <w:p w14:paraId="5087CE80" w14:textId="45A60BA6" w:rsidR="00637533" w:rsidRDefault="00637533" w:rsidP="00637533">
      <w:r>
        <w:t>A profil szerkesztéséhez is szükség van a tokenre, itt nyilvánvalóan, csak a saját adatainkat tudjuk szerkeszteni. Ezek az adatok szintén egy DTO-ba csomagoltan jutnak el a backendhez.</w:t>
      </w:r>
      <w:r w:rsidR="00203110">
        <w:t xml:space="preserve"> </w:t>
      </w:r>
    </w:p>
    <w:p w14:paraId="0E19A6CA" w14:textId="18DE07FC" w:rsidR="00203110" w:rsidRPr="00637533" w:rsidRDefault="00203110" w:rsidP="00637533">
      <w:r>
        <w:t>Ezen funkciókon felül van lehetőség fénykép csatolására vagy lecserélésére a profilunkon. Az új fénykép bármilyen felbontással/minőséggel rendelkezhet, a kliens, ezt tömöríti, majd mivel erre a feladatra nem célszerű JSON formátumot használni, Multipart</w:t>
      </w:r>
      <w:r w:rsidR="00F2294A">
        <w:t xml:space="preserve"> (nagyobb terjedelmű adatok továbbítására leggyakrabban használt HTTP</w:t>
      </w:r>
      <w:r w:rsidR="00B31D69">
        <w:t xml:space="preserve"> alapú</w:t>
      </w:r>
      <w:r w:rsidR="00F2294A">
        <w:t xml:space="preserve"> kommunikációs formátum)</w:t>
      </w:r>
      <w:r>
        <w:t xml:space="preserve"> formátumban továbbítja </w:t>
      </w:r>
      <w:r w:rsidR="00F2294A">
        <w:t>a backend felé.</w:t>
      </w:r>
    </w:p>
    <w:p w14:paraId="7E74E5E9" w14:textId="0A3A9A4E" w:rsidR="00A809A8" w:rsidRDefault="00A809A8" w:rsidP="00A809A8">
      <w:pPr>
        <w:pStyle w:val="Cmsor3"/>
      </w:pPr>
      <w:bookmarkStart w:id="49" w:name="_Toc88930136"/>
      <w:r>
        <w:t>Rendezvény kezelés</w:t>
      </w:r>
      <w:bookmarkEnd w:id="49"/>
    </w:p>
    <w:p w14:paraId="053E6ACC" w14:textId="44FB3146" w:rsidR="00203110" w:rsidRDefault="00203110" w:rsidP="00203110">
      <w:r>
        <w:t>A rendezvények kezelése szintén a tokenes autentikációt kívánja meg a kliensektől. Ez minden lehetséges művelet elvégzéséhez szükséges, akár csak megtekintésről, akár módosításról van szó.</w:t>
      </w:r>
    </w:p>
    <w:p w14:paraId="739E240B" w14:textId="0D375F25" w:rsidR="00203110" w:rsidRDefault="00B31D69" w:rsidP="00203110">
      <w:r>
        <w:lastRenderedPageBreak/>
        <w:t>A rendezvények listázását, bármely autentikált felhasználó elérheti, ez a fő rendezvények listáját egy tömbbe csomagolva adja vissza, mely csak az olyan eseményeket tartalmazza, melynek a hierarchiában nincsen felettes eseménye.</w:t>
      </w:r>
    </w:p>
    <w:p w14:paraId="2049B688" w14:textId="61607047" w:rsidR="00B31D69" w:rsidRDefault="00B31D69" w:rsidP="00203110">
      <w:r>
        <w:t>Az események részleteinek megtekintéséhez itt is szükséges lehet az adott rendezvény azonosítójára, mely itt is UUID típusú. Itt a kliens megtudja az adott esemény rendezőjének az azonosítóját is, így már elérheti annak adatait, vagy eldöntheti, hogy önmaga-e a rendező, ezáltal engedélyezve további műveleteket. Ezek a műveletek a jelentkezés megnyitása, illetve lezárása, valamint a jelentkezők elfogadása.</w:t>
      </w:r>
    </w:p>
    <w:p w14:paraId="4BC03E57" w14:textId="6C82D8B6" w:rsidR="00B31D69" w:rsidRDefault="00B31D69" w:rsidP="00203110">
      <w:r>
        <w:t>A rendezvény alá hierarchikusan létre lehet</w:t>
      </w:r>
      <w:r w:rsidR="009E1868">
        <w:t xml:space="preserve"> hozni</w:t>
      </w:r>
      <w:r>
        <w:t xml:space="preserve"> bármely, nem csak a rendező felhasználónak</w:t>
      </w:r>
      <w:r w:rsidR="009E1868">
        <w:t xml:space="preserve"> egy al-rendezvényt, mely funkcióiban teljesen megegyezik a fő rendezvénnyel, de a teljes listában nem fog megjelenni</w:t>
      </w:r>
      <w:r w:rsidR="00106FF4">
        <w:t>, ezt csak az al-rendezvények megtekintésénél tudjuk elérni.</w:t>
      </w:r>
    </w:p>
    <w:p w14:paraId="72C09E9F" w14:textId="2781DFDB" w:rsidR="00106FF4" w:rsidRPr="00203110" w:rsidRDefault="00106FF4" w:rsidP="00203110">
      <w:r>
        <w:t>A jelentkezést megkezdeni csak a megnyitott jelentkezési időszakban lehetséges, melyet a rendező tud megnyitni. Itt szintén csak az előbb említett időszak alatt van lehetőség a jelentkezés lemondására is.</w:t>
      </w:r>
    </w:p>
    <w:p w14:paraId="36D74117" w14:textId="77777777" w:rsidR="00E80D9C" w:rsidRPr="00E80D9C" w:rsidRDefault="00E80D9C" w:rsidP="00D2206C">
      <w:pPr>
        <w:pStyle w:val="Cmsor1"/>
      </w:pPr>
      <w:bookmarkStart w:id="50" w:name="_Toc88930137"/>
      <w:r w:rsidRPr="00E80D9C">
        <w:lastRenderedPageBreak/>
        <w:t>Részletes megvalósítás</w:t>
      </w:r>
      <w:bookmarkEnd w:id="50"/>
    </w:p>
    <w:p w14:paraId="4D713CAD" w14:textId="7C3632EB" w:rsidR="00E80D9C" w:rsidRDefault="00106FF4" w:rsidP="00DF58BA">
      <w:r>
        <w:t>Ebben a fejezetben az olvasó az alkalmazás és a backend, azaz a teljes rendszer részletes megoldásaival ismerkedhet meg.</w:t>
      </w:r>
    </w:p>
    <w:p w14:paraId="08CF987B" w14:textId="5F6718BA" w:rsidR="00E80D9C" w:rsidRDefault="00E80D9C" w:rsidP="005B38F0">
      <w:pPr>
        <w:pStyle w:val="Cmsor2"/>
      </w:pPr>
      <w:bookmarkStart w:id="51" w:name="_Toc88930138"/>
      <w:r w:rsidRPr="00E80D9C">
        <w:t xml:space="preserve">UML </w:t>
      </w:r>
      <w:r w:rsidR="00106FF4">
        <w:t>osztály</w:t>
      </w:r>
      <w:r w:rsidRPr="00E80D9C">
        <w:t>diagramok</w:t>
      </w:r>
      <w:bookmarkEnd w:id="51"/>
    </w:p>
    <w:p w14:paraId="02C489B3" w14:textId="48E358FD" w:rsidR="006F5DD1" w:rsidRPr="006072DB" w:rsidRDefault="006072DB" w:rsidP="006F5DD1">
      <w:r>
        <w:t>A dokumentum ezen részében a különböző komponensek egymással való kapcsolata lesz bemutatva UML osztálydiagramokon keresztül szemléltetve.</w:t>
      </w:r>
    </w:p>
    <w:p w14:paraId="675712FB" w14:textId="0E9901A0" w:rsidR="00E80D9C" w:rsidRDefault="000E1A67" w:rsidP="000E1A67">
      <w:pPr>
        <w:pStyle w:val="Cmsor3"/>
      </w:pPr>
      <w:bookmarkStart w:id="52" w:name="_Toc88930139"/>
      <w:r>
        <w:t>Autentikáció</w:t>
      </w:r>
      <w:bookmarkEnd w:id="52"/>
    </w:p>
    <w:p w14:paraId="1EE01565" w14:textId="0238F56B" w:rsidR="00E909DC" w:rsidRPr="00E909DC" w:rsidRDefault="00E909DC" w:rsidP="00E909DC">
      <w:r>
        <w:t>Itt bemutatásra kerül az autentikációhoz kapcsolódó osztályok felépítése.</w:t>
      </w:r>
    </w:p>
    <w:p w14:paraId="42CA9D7B" w14:textId="0A8B1A5C" w:rsidR="006F5DD1" w:rsidRPr="006F5DD1" w:rsidRDefault="006F5DD1" w:rsidP="006F5DD1">
      <w:pPr>
        <w:pStyle w:val="Cmsor4"/>
      </w:pPr>
      <w:r>
        <w:t>Frontend</w:t>
      </w:r>
    </w:p>
    <w:p w14:paraId="00BC51DA" w14:textId="377FAE74" w:rsidR="00C56CE2" w:rsidRPr="00C56CE2" w:rsidRDefault="00E909DC" w:rsidP="00C56CE2">
      <w:r>
        <w:t>Ebben a részben a</w:t>
      </w:r>
      <w:r w:rsidR="002F6988">
        <w:t>z iOS kliens felépítése olvasható.</w:t>
      </w:r>
    </w:p>
    <w:p w14:paraId="560025F8" w14:textId="77777777" w:rsidR="0082602E" w:rsidRDefault="0082602E" w:rsidP="0082602E">
      <w:pPr>
        <w:pStyle w:val="Kp"/>
      </w:pPr>
      <w:r>
        <w:rPr>
          <w:noProof/>
        </w:rPr>
        <w:drawing>
          <wp:inline distT="0" distB="0" distL="0" distR="0" wp14:anchorId="64428305" wp14:editId="7D348F52">
            <wp:extent cx="5400040" cy="2787650"/>
            <wp:effectExtent l="0" t="0" r="0" b="635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inline>
        </w:drawing>
      </w:r>
    </w:p>
    <w:bookmarkStart w:id="53" w:name="_Ref88911892"/>
    <w:p w14:paraId="1EEEA7AA" w14:textId="71FDF388" w:rsidR="0082602E" w:rsidRDefault="0082602E" w:rsidP="0082602E">
      <w:pPr>
        <w:pStyle w:val="Kpalrs"/>
      </w:pPr>
      <w:r>
        <w:fldChar w:fldCharType="begin"/>
      </w:r>
      <w:r>
        <w:instrText xml:space="preserve"> SEQ ábra \* ARABIC </w:instrText>
      </w:r>
      <w:r>
        <w:fldChar w:fldCharType="separate"/>
      </w:r>
      <w:r w:rsidR="00790587">
        <w:rPr>
          <w:noProof/>
        </w:rPr>
        <w:t>13</w:t>
      </w:r>
      <w:r>
        <w:fldChar w:fldCharType="end"/>
      </w:r>
      <w:r>
        <w:t>. ábra</w:t>
      </w:r>
      <w:bookmarkEnd w:id="53"/>
      <w:r>
        <w:t xml:space="preserve"> Autentikáció Api és service</w:t>
      </w:r>
    </w:p>
    <w:p w14:paraId="1203C418" w14:textId="6FEDA3C3" w:rsidR="00C56CE2" w:rsidRDefault="00C56CE2" w:rsidP="00C56CE2">
      <w:r>
        <w:t xml:space="preserve">A </w:t>
      </w:r>
      <w:r>
        <w:fldChar w:fldCharType="begin"/>
      </w:r>
      <w:r>
        <w:instrText xml:space="preserve"> REF _Ref88911892 \h </w:instrText>
      </w:r>
      <w:r>
        <w:fldChar w:fldCharType="separate"/>
      </w:r>
      <w:r w:rsidR="00790587">
        <w:rPr>
          <w:noProof/>
        </w:rPr>
        <w:t>13</w:t>
      </w:r>
      <w:r w:rsidR="00790587">
        <w:t>. ábra</w:t>
      </w:r>
      <w:r>
        <w:fldChar w:fldCharType="end"/>
      </w:r>
      <w:r>
        <w:t xml:space="preserve"> szemlélteti, hogy létezik egy APIBase, amely tartalmazza a minden API által megismételt feladatokat. Ebből származik le az AuthenticationAPI is, mely az autentikációs feladatokat oldja meg. Mint látható, az API kiterjesztésében (extension) vannak a protokolljában definiált követelmények megvalósítva, ezt a megoldást több helyen is felfedezhetjük a rendszerben. Az extension használatával való protokoll </w:t>
      </w:r>
      <w:r>
        <w:lastRenderedPageBreak/>
        <w:t xml:space="preserve">megvalósítás egy bevett szokás a Swift alapú fejlesztésben, mivel így </w:t>
      </w:r>
      <w:r w:rsidR="00312EAE">
        <w:t>strukturálisan</w:t>
      </w:r>
      <w:r>
        <w:t xml:space="preserve"> jobban átlátható lesz a kód.</w:t>
      </w:r>
    </w:p>
    <w:p w14:paraId="05A59368" w14:textId="1E3721DA" w:rsidR="00C56CE2" w:rsidRDefault="00C56CE2" w:rsidP="00C56CE2">
      <w:r>
        <w:t>A képen látható Service az autentikációhoz köthető felhasználói adatok kezelését könnyíti meg, ilyen például a token elmentése a készüléken.</w:t>
      </w:r>
    </w:p>
    <w:p w14:paraId="441A6DE1" w14:textId="0F7694F7" w:rsidR="00C56CE2" w:rsidRDefault="00C56CE2" w:rsidP="00C56CE2">
      <w:r>
        <w:t xml:space="preserve">A Hiba és a Siker enumerációkat </w:t>
      </w:r>
      <w:r w:rsidR="00E92B5A">
        <w:t>a Service használja fel, amikor completionként paraméternek kapott függvényekbe visszahív.</w:t>
      </w:r>
    </w:p>
    <w:p w14:paraId="60784114" w14:textId="77777777" w:rsidR="00C45058" w:rsidRDefault="00C45058" w:rsidP="00C45058">
      <w:pPr>
        <w:pStyle w:val="Kp"/>
      </w:pPr>
      <w:r w:rsidRPr="00C45058">
        <w:drawing>
          <wp:inline distT="0" distB="0" distL="0" distR="0" wp14:anchorId="32D15641" wp14:editId="69D6D1F7">
            <wp:extent cx="1930400" cy="17272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1930400" cy="1727200"/>
                    </a:xfrm>
                    <a:prstGeom prst="rect">
                      <a:avLst/>
                    </a:prstGeom>
                  </pic:spPr>
                </pic:pic>
              </a:graphicData>
            </a:graphic>
          </wp:inline>
        </w:drawing>
      </w:r>
    </w:p>
    <w:bookmarkStart w:id="54" w:name="_Ref88912525"/>
    <w:p w14:paraId="533D7F1A" w14:textId="046F365D" w:rsidR="00C45058" w:rsidRDefault="00C45058" w:rsidP="00C45058">
      <w:pPr>
        <w:pStyle w:val="Kpalrs"/>
      </w:pPr>
      <w:r>
        <w:fldChar w:fldCharType="begin"/>
      </w:r>
      <w:r>
        <w:instrText xml:space="preserve"> SEQ ábra \* ARABIC </w:instrText>
      </w:r>
      <w:r>
        <w:fldChar w:fldCharType="separate"/>
      </w:r>
      <w:r w:rsidR="00790587">
        <w:rPr>
          <w:noProof/>
        </w:rPr>
        <w:t>14</w:t>
      </w:r>
      <w:r>
        <w:fldChar w:fldCharType="end"/>
      </w:r>
      <w:r>
        <w:t>. ábra</w:t>
      </w:r>
      <w:bookmarkEnd w:id="54"/>
      <w:r>
        <w:t xml:space="preserve"> Az autentikátor</w:t>
      </w:r>
    </w:p>
    <w:p w14:paraId="1F901FCB" w14:textId="3D43793C" w:rsidR="00C45058" w:rsidRDefault="00C45058" w:rsidP="00C45058">
      <w:r>
        <w:t xml:space="preserve">A </w:t>
      </w:r>
      <w:r>
        <w:fldChar w:fldCharType="begin"/>
      </w:r>
      <w:r>
        <w:instrText xml:space="preserve"> REF _Ref88912525 \h </w:instrText>
      </w:r>
      <w:r>
        <w:fldChar w:fldCharType="separate"/>
      </w:r>
      <w:r w:rsidR="00790587">
        <w:rPr>
          <w:noProof/>
        </w:rPr>
        <w:t>14</w:t>
      </w:r>
      <w:r w:rsidR="00790587">
        <w:t>. ábra</w:t>
      </w:r>
      <w:r>
        <w:fldChar w:fldCharType="end"/>
      </w:r>
      <w:r>
        <w:t xml:space="preserve"> által tartalmazott diagramban az Alamofire által használt Authenticator osztály leszármazott osztálya látható. Ez az osztályt az autentikációs folyamatok </w:t>
      </w:r>
      <w:r w:rsidR="00B21F54">
        <w:t>testre szabása</w:t>
      </w:r>
      <w:r>
        <w:t xml:space="preserve"> végett lett létre hozva és ezeket a folyamatokat segíti.</w:t>
      </w:r>
    </w:p>
    <w:p w14:paraId="1E0127CB" w14:textId="77777777" w:rsidR="00C45058" w:rsidRDefault="00C45058" w:rsidP="00C45058">
      <w:pPr>
        <w:pStyle w:val="Kp"/>
      </w:pPr>
      <w:r w:rsidRPr="00C45058">
        <w:drawing>
          <wp:inline distT="0" distB="0" distL="0" distR="0" wp14:anchorId="5926F07C" wp14:editId="369A8A7F">
            <wp:extent cx="3340100" cy="31877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0100" cy="3187700"/>
                    </a:xfrm>
                    <a:prstGeom prst="rect">
                      <a:avLst/>
                    </a:prstGeom>
                  </pic:spPr>
                </pic:pic>
              </a:graphicData>
            </a:graphic>
          </wp:inline>
        </w:drawing>
      </w:r>
    </w:p>
    <w:bookmarkStart w:id="55" w:name="_Ref88912686"/>
    <w:p w14:paraId="1100E22C" w14:textId="311D152A" w:rsidR="00C45058" w:rsidRDefault="00C45058" w:rsidP="00C45058">
      <w:pPr>
        <w:pStyle w:val="Kpalrs"/>
      </w:pPr>
      <w:r>
        <w:fldChar w:fldCharType="begin"/>
      </w:r>
      <w:r>
        <w:instrText xml:space="preserve"> SEQ ábra \* ARABIC </w:instrText>
      </w:r>
      <w:r>
        <w:fldChar w:fldCharType="separate"/>
      </w:r>
      <w:r w:rsidR="00790587">
        <w:rPr>
          <w:noProof/>
        </w:rPr>
        <w:t>15</w:t>
      </w:r>
      <w:r>
        <w:fldChar w:fldCharType="end"/>
      </w:r>
      <w:r>
        <w:t>. ábra</w:t>
      </w:r>
      <w:bookmarkEnd w:id="55"/>
      <w:r>
        <w:t xml:space="preserve"> Autentikáció Coordinator</w:t>
      </w:r>
    </w:p>
    <w:p w14:paraId="63936A55" w14:textId="296B514D" w:rsidR="00C45058" w:rsidRDefault="00C45058" w:rsidP="00C45058">
      <w:r>
        <w:lastRenderedPageBreak/>
        <w:t xml:space="preserve">A </w:t>
      </w:r>
      <w:r>
        <w:fldChar w:fldCharType="begin"/>
      </w:r>
      <w:r>
        <w:instrText xml:space="preserve"> REF _Ref88912686 \h </w:instrText>
      </w:r>
      <w:r>
        <w:fldChar w:fldCharType="separate"/>
      </w:r>
      <w:r w:rsidR="00790587">
        <w:rPr>
          <w:noProof/>
        </w:rPr>
        <w:t>15</w:t>
      </w:r>
      <w:r w:rsidR="00790587">
        <w:t>. ábra</w:t>
      </w:r>
      <w:r>
        <w:fldChar w:fldCharType="end"/>
      </w:r>
      <w:r>
        <w:t xml:space="preserve"> tartalma alapján láthatjuk, hogy a Coordin</w:t>
      </w:r>
      <w:r w:rsidR="006B3685">
        <w:t>a</w:t>
      </w:r>
      <w:r>
        <w:t>tor réteg az autentikációs komponensben miként épül fel. A ViewControllerFactory egy singleton osztály, melyet nem tárol el a Coordinator, csak a nézetek létrehozására használja.</w:t>
      </w:r>
    </w:p>
    <w:p w14:paraId="60AEA1AB" w14:textId="1485CD02" w:rsidR="00C45058" w:rsidRDefault="00C45058" w:rsidP="00C45058">
      <w:r>
        <w:t>A Coordinatornál is láthatjuk, hogy protokolljának megvalósítása egy kiterjesztésen keresztül történik.</w:t>
      </w:r>
    </w:p>
    <w:p w14:paraId="4063E7B2" w14:textId="77777777" w:rsidR="00C45058" w:rsidRDefault="00C45058" w:rsidP="00C45058">
      <w:pPr>
        <w:pStyle w:val="Kp"/>
      </w:pPr>
      <w:r>
        <w:rPr>
          <w:noProof/>
        </w:rPr>
        <w:drawing>
          <wp:inline distT="0" distB="0" distL="0" distR="0" wp14:anchorId="4D1CF037" wp14:editId="70040A79">
            <wp:extent cx="2509966" cy="1548063"/>
            <wp:effectExtent l="0" t="0" r="508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8">
                      <a:extLst>
                        <a:ext uri="{28A0092B-C50C-407E-A947-70E740481C1C}">
                          <a14:useLocalDpi xmlns:a14="http://schemas.microsoft.com/office/drawing/2010/main" val="0"/>
                        </a:ext>
                      </a:extLst>
                    </a:blip>
                    <a:stretch>
                      <a:fillRect/>
                    </a:stretch>
                  </pic:blipFill>
                  <pic:spPr>
                    <a:xfrm>
                      <a:off x="0" y="0"/>
                      <a:ext cx="2521115" cy="1554940"/>
                    </a:xfrm>
                    <a:prstGeom prst="rect">
                      <a:avLst/>
                    </a:prstGeom>
                  </pic:spPr>
                </pic:pic>
              </a:graphicData>
            </a:graphic>
          </wp:inline>
        </w:drawing>
      </w:r>
    </w:p>
    <w:bookmarkStart w:id="56" w:name="_Ref88912959"/>
    <w:p w14:paraId="6C168783" w14:textId="57CB5D5B" w:rsidR="00C45058" w:rsidRDefault="00C45058" w:rsidP="00C45058">
      <w:pPr>
        <w:pStyle w:val="Kpalrs"/>
      </w:pPr>
      <w:r>
        <w:fldChar w:fldCharType="begin"/>
      </w:r>
      <w:r>
        <w:instrText xml:space="preserve"> SEQ ábra \* ARABIC </w:instrText>
      </w:r>
      <w:r>
        <w:fldChar w:fldCharType="separate"/>
      </w:r>
      <w:r w:rsidR="00790587">
        <w:rPr>
          <w:noProof/>
        </w:rPr>
        <w:t>16</w:t>
      </w:r>
      <w:r>
        <w:fldChar w:fldCharType="end"/>
      </w:r>
      <w:r>
        <w:t>. ábra</w:t>
      </w:r>
      <w:bookmarkEnd w:id="56"/>
      <w:r>
        <w:t xml:space="preserve"> Autentikációs DTO</w:t>
      </w:r>
    </w:p>
    <w:p w14:paraId="64E75FF7" w14:textId="7F5F9AC7" w:rsidR="00C45058" w:rsidRDefault="00C45058" w:rsidP="00C45058">
      <w:r>
        <w:t xml:space="preserve">A </w:t>
      </w:r>
      <w:r>
        <w:fldChar w:fldCharType="begin"/>
      </w:r>
      <w:r>
        <w:instrText xml:space="preserve"> REF _Ref88912959 \h </w:instrText>
      </w:r>
      <w:r>
        <w:fldChar w:fldCharType="separate"/>
      </w:r>
      <w:r w:rsidR="00790587">
        <w:rPr>
          <w:noProof/>
        </w:rPr>
        <w:t>16</w:t>
      </w:r>
      <w:r w:rsidR="00790587">
        <w:t>. ábra</w:t>
      </w:r>
      <w:r>
        <w:fldChar w:fldCharType="end"/>
      </w:r>
      <w:r>
        <w:t xml:space="preserve"> láthatjuk, hogy </w:t>
      </w:r>
      <w:r w:rsidR="006B3685">
        <w:t>a bejelentkezéshez használt DTO és a visszakapott válasz miként épül fel. Azért nem jelenik itt meg a regisztrációhoz használt DTO, mert az megegyezik a szerkesztéshez használt DTO-val, ezért ez a Profil kezelés komponensben található meg.</w:t>
      </w:r>
    </w:p>
    <w:p w14:paraId="003B1075" w14:textId="77777777" w:rsidR="006B3685" w:rsidRDefault="006B3685" w:rsidP="006B3685">
      <w:pPr>
        <w:pStyle w:val="Kp"/>
      </w:pPr>
      <w:r>
        <w:rPr>
          <w:noProof/>
        </w:rPr>
        <w:drawing>
          <wp:inline distT="0" distB="0" distL="0" distR="0" wp14:anchorId="425512E7" wp14:editId="7AD66BEC">
            <wp:extent cx="2743035" cy="2141621"/>
            <wp:effectExtent l="0" t="0" r="635"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9">
                      <a:extLst>
                        <a:ext uri="{28A0092B-C50C-407E-A947-70E740481C1C}">
                          <a14:useLocalDpi xmlns:a14="http://schemas.microsoft.com/office/drawing/2010/main" val="0"/>
                        </a:ext>
                      </a:extLst>
                    </a:blip>
                    <a:stretch>
                      <a:fillRect/>
                    </a:stretch>
                  </pic:blipFill>
                  <pic:spPr>
                    <a:xfrm>
                      <a:off x="0" y="0"/>
                      <a:ext cx="2753796" cy="2150023"/>
                    </a:xfrm>
                    <a:prstGeom prst="rect">
                      <a:avLst/>
                    </a:prstGeom>
                  </pic:spPr>
                </pic:pic>
              </a:graphicData>
            </a:graphic>
          </wp:inline>
        </w:drawing>
      </w:r>
    </w:p>
    <w:bookmarkStart w:id="57" w:name="_Ref88913265"/>
    <w:p w14:paraId="3E907743" w14:textId="3EC3BA63" w:rsidR="006B3685" w:rsidRDefault="006B3685" w:rsidP="006B3685">
      <w:pPr>
        <w:pStyle w:val="Kpalrs"/>
      </w:pPr>
      <w:r>
        <w:fldChar w:fldCharType="begin"/>
      </w:r>
      <w:r>
        <w:instrText xml:space="preserve"> SEQ ábra \* ARABIC </w:instrText>
      </w:r>
      <w:r>
        <w:fldChar w:fldCharType="separate"/>
      </w:r>
      <w:r w:rsidR="00790587">
        <w:rPr>
          <w:noProof/>
        </w:rPr>
        <w:t>17</w:t>
      </w:r>
      <w:r>
        <w:fldChar w:fldCharType="end"/>
      </w:r>
      <w:r>
        <w:t>. ábra</w:t>
      </w:r>
      <w:bookmarkEnd w:id="57"/>
      <w:r>
        <w:t xml:space="preserve"> Autentikátor Modellek</w:t>
      </w:r>
    </w:p>
    <w:p w14:paraId="754FF31D" w14:textId="51EE0DAC" w:rsidR="006B3685" w:rsidRDefault="006B3685" w:rsidP="006B3685">
      <w:r>
        <w:t xml:space="preserve">A </w:t>
      </w:r>
      <w:r>
        <w:fldChar w:fldCharType="begin"/>
      </w:r>
      <w:r>
        <w:instrText xml:space="preserve"> REF _Ref88913265 \h </w:instrText>
      </w:r>
      <w:r>
        <w:fldChar w:fldCharType="separate"/>
      </w:r>
      <w:r w:rsidR="00790587">
        <w:rPr>
          <w:noProof/>
        </w:rPr>
        <w:t>17</w:t>
      </w:r>
      <w:r w:rsidR="00790587">
        <w:t>. ábra</w:t>
      </w:r>
      <w:r>
        <w:fldChar w:fldCharType="end"/>
      </w:r>
      <w:r>
        <w:t xml:space="preserve"> tartalmazza az autentikációért felelős komponens által használt modell objektumokat, a Login értelem szerűen a bejelentkezési adatokhoz szükséges, azonban az AuthCredentials struktúra az Alamofire által megkövetelt AuthenticationCredentials struktúrát egészíti ki.</w:t>
      </w:r>
    </w:p>
    <w:p w14:paraId="36A0A701" w14:textId="77777777" w:rsidR="006B3685" w:rsidRDefault="006B3685" w:rsidP="006B3685">
      <w:pPr>
        <w:pStyle w:val="Kp"/>
      </w:pPr>
      <w:r>
        <w:rPr>
          <w:noProof/>
        </w:rPr>
        <w:lastRenderedPageBreak/>
        <w:drawing>
          <wp:inline distT="0" distB="0" distL="0" distR="0" wp14:anchorId="518BF304" wp14:editId="0841C5A6">
            <wp:extent cx="5400040" cy="2784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bookmarkStart w:id="58" w:name="_Ref88913482"/>
    <w:p w14:paraId="440ACDAA" w14:textId="4D0E0960" w:rsidR="006B3685" w:rsidRDefault="006B3685" w:rsidP="006B3685">
      <w:pPr>
        <w:pStyle w:val="Kpalrs"/>
      </w:pPr>
      <w:r>
        <w:fldChar w:fldCharType="begin"/>
      </w:r>
      <w:r>
        <w:instrText xml:space="preserve"> SEQ ábra \* ARABIC </w:instrText>
      </w:r>
      <w:r>
        <w:fldChar w:fldCharType="separate"/>
      </w:r>
      <w:r w:rsidR="00790587">
        <w:rPr>
          <w:noProof/>
        </w:rPr>
        <w:t>18</w:t>
      </w:r>
      <w:r>
        <w:fldChar w:fldCharType="end"/>
      </w:r>
      <w:r>
        <w:t>. ábra</w:t>
      </w:r>
      <w:bookmarkEnd w:id="58"/>
      <w:r>
        <w:t xml:space="preserve"> Autentikáció Presenter és Interactor</w:t>
      </w:r>
    </w:p>
    <w:p w14:paraId="3692D81F" w14:textId="1644D571" w:rsidR="006B3685" w:rsidRDefault="006B3685" w:rsidP="006B3685">
      <w:r>
        <w:t xml:space="preserve">A </w:t>
      </w:r>
      <w:r>
        <w:fldChar w:fldCharType="begin"/>
      </w:r>
      <w:r>
        <w:instrText xml:space="preserve"> REF _Ref88913482 \h </w:instrText>
      </w:r>
      <w:r>
        <w:fldChar w:fldCharType="separate"/>
      </w:r>
      <w:r w:rsidR="00790587">
        <w:rPr>
          <w:noProof/>
        </w:rPr>
        <w:t>18</w:t>
      </w:r>
      <w:r w:rsidR="00790587">
        <w:t>. ábra</w:t>
      </w:r>
      <w:r>
        <w:fldChar w:fldCharType="end"/>
      </w:r>
      <w:r>
        <w:t xml:space="preserve"> tartalmazza a komponens Interactorának felépítését, amely láthatóan az AnyObjecttől leszármazott protokolljának megvalósítását kiterjesztésben implementálja.</w:t>
      </w:r>
    </w:p>
    <w:p w14:paraId="06E26AE3" w14:textId="6CC9E04C" w:rsidR="00F939E2" w:rsidRDefault="00F939E2" w:rsidP="006B3685">
      <w:r>
        <w:t>Az Interactorhoz tartozik továbbá egy Error és egy Success típus is, ez szintén a műveletek visszatérésének eredményénél használatos.</w:t>
      </w:r>
    </w:p>
    <w:p w14:paraId="17AEC038" w14:textId="42766D58" w:rsidR="00F939E2" w:rsidRDefault="00F939E2" w:rsidP="006B3685">
      <w:r>
        <w:t>A Presenterek közül kettőt láthatunk, ez a kettő tartozik az autentikációs komponenshez. Ez a kettő a Login és Register, amelyek a nevükben található funkciókért felelősek.</w:t>
      </w:r>
    </w:p>
    <w:p w14:paraId="72F8FB61" w14:textId="77777777" w:rsidR="00032D83" w:rsidRDefault="00032D83" w:rsidP="00032D83">
      <w:pPr>
        <w:pStyle w:val="Kp"/>
      </w:pPr>
      <w:r>
        <w:rPr>
          <w:noProof/>
        </w:rPr>
        <w:drawing>
          <wp:inline distT="0" distB="0" distL="0" distR="0" wp14:anchorId="7CCFC076" wp14:editId="21356C7F">
            <wp:extent cx="2616200" cy="173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31">
                      <a:extLst>
                        <a:ext uri="{28A0092B-C50C-407E-A947-70E740481C1C}">
                          <a14:useLocalDpi xmlns:a14="http://schemas.microsoft.com/office/drawing/2010/main" val="0"/>
                        </a:ext>
                      </a:extLst>
                    </a:blip>
                    <a:stretch>
                      <a:fillRect/>
                    </a:stretch>
                  </pic:blipFill>
                  <pic:spPr>
                    <a:xfrm>
                      <a:off x="0" y="0"/>
                      <a:ext cx="2616200" cy="1739900"/>
                    </a:xfrm>
                    <a:prstGeom prst="rect">
                      <a:avLst/>
                    </a:prstGeom>
                  </pic:spPr>
                </pic:pic>
              </a:graphicData>
            </a:graphic>
          </wp:inline>
        </w:drawing>
      </w:r>
    </w:p>
    <w:bookmarkStart w:id="59" w:name="_Ref88913804"/>
    <w:p w14:paraId="544DAE32" w14:textId="3E7C6B60" w:rsidR="00032D83" w:rsidRDefault="00032D83" w:rsidP="00032D83">
      <w:pPr>
        <w:pStyle w:val="Kpalrs"/>
      </w:pPr>
      <w:r>
        <w:fldChar w:fldCharType="begin"/>
      </w:r>
      <w:r>
        <w:instrText xml:space="preserve"> SEQ ábra \* ARABIC </w:instrText>
      </w:r>
      <w:r>
        <w:fldChar w:fldCharType="separate"/>
      </w:r>
      <w:r w:rsidR="00790587">
        <w:rPr>
          <w:noProof/>
        </w:rPr>
        <w:t>19</w:t>
      </w:r>
      <w:r>
        <w:fldChar w:fldCharType="end"/>
      </w:r>
      <w:r>
        <w:t>. ábra</w:t>
      </w:r>
      <w:bookmarkEnd w:id="59"/>
      <w:r>
        <w:t xml:space="preserve"> Autentikációs token kezelők</w:t>
      </w:r>
    </w:p>
    <w:p w14:paraId="3EDC68C3" w14:textId="4ACC7887" w:rsidR="00032D83" w:rsidRDefault="00032D83" w:rsidP="00032D83">
      <w:r>
        <w:t xml:space="preserve">A </w:t>
      </w:r>
      <w:r>
        <w:fldChar w:fldCharType="begin"/>
      </w:r>
      <w:r>
        <w:instrText xml:space="preserve"> REF _Ref88913804 \h </w:instrText>
      </w:r>
      <w:r>
        <w:fldChar w:fldCharType="separate"/>
      </w:r>
      <w:r w:rsidR="00790587">
        <w:rPr>
          <w:noProof/>
        </w:rPr>
        <w:t>19</w:t>
      </w:r>
      <w:r w:rsidR="00790587">
        <w:t>. ábra</w:t>
      </w:r>
      <w:r>
        <w:fldChar w:fldCharType="end"/>
      </w:r>
      <w:r>
        <w:t xml:space="preserve"> található TokenManager osztályok a token tárolásáért felelősek, ennek két módja is van. Vagy a keychainben tárolja biztonságosan vagy a UserDefaultsban, ami egy szimpla titkosítás mentes tároló. A tarolás módját az alkalmazási körülmények határozzák meg.</w:t>
      </w:r>
    </w:p>
    <w:p w14:paraId="66C2E2EB" w14:textId="77777777" w:rsidR="00515B18" w:rsidRDefault="00515B18" w:rsidP="00515B18">
      <w:pPr>
        <w:pStyle w:val="Kp"/>
      </w:pPr>
      <w:r>
        <w:rPr>
          <w:noProof/>
        </w:rPr>
        <w:lastRenderedPageBreak/>
        <w:drawing>
          <wp:inline distT="0" distB="0" distL="0" distR="0" wp14:anchorId="0B918641" wp14:editId="7F4D98B9">
            <wp:extent cx="5400040" cy="3743960"/>
            <wp:effectExtent l="0" t="0" r="0" b="254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3960"/>
                    </a:xfrm>
                    <a:prstGeom prst="rect">
                      <a:avLst/>
                    </a:prstGeom>
                  </pic:spPr>
                </pic:pic>
              </a:graphicData>
            </a:graphic>
          </wp:inline>
        </w:drawing>
      </w:r>
    </w:p>
    <w:bookmarkStart w:id="60" w:name="_Ref88913966"/>
    <w:p w14:paraId="28AEBE0C" w14:textId="1044D6FC" w:rsidR="00515B18" w:rsidRDefault="00515B18" w:rsidP="00515B18">
      <w:pPr>
        <w:pStyle w:val="Kpalrs"/>
      </w:pPr>
      <w:r>
        <w:fldChar w:fldCharType="begin"/>
      </w:r>
      <w:r>
        <w:instrText xml:space="preserve"> SEQ ábra \* ARABIC </w:instrText>
      </w:r>
      <w:r>
        <w:fldChar w:fldCharType="separate"/>
      </w:r>
      <w:r w:rsidR="00790587">
        <w:rPr>
          <w:noProof/>
        </w:rPr>
        <w:t>20</w:t>
      </w:r>
      <w:r>
        <w:fldChar w:fldCharType="end"/>
      </w:r>
      <w:r>
        <w:t>. ábra</w:t>
      </w:r>
      <w:bookmarkEnd w:id="60"/>
      <w:r>
        <w:t xml:space="preserve"> Autentikációs megjelenítők</w:t>
      </w:r>
    </w:p>
    <w:p w14:paraId="4487A12B" w14:textId="603E6D29" w:rsidR="00515B18" w:rsidRDefault="00515B18" w:rsidP="00515B18">
      <w:r>
        <w:t xml:space="preserve">A </w:t>
      </w:r>
      <w:r>
        <w:fldChar w:fldCharType="begin"/>
      </w:r>
      <w:r>
        <w:instrText xml:space="preserve"> REF _Ref88913966 \h </w:instrText>
      </w:r>
      <w:r>
        <w:fldChar w:fldCharType="separate"/>
      </w:r>
      <w:r w:rsidR="00790587">
        <w:rPr>
          <w:noProof/>
        </w:rPr>
        <w:t>20</w:t>
      </w:r>
      <w:r w:rsidR="00790587">
        <w:t>. ábra</w:t>
      </w:r>
      <w:r>
        <w:fldChar w:fldCharType="end"/>
      </w:r>
      <w:r>
        <w:t xml:space="preserve"> tartalmazza az összes megjelenítéshez köthető osztály felépítését.</w:t>
      </w:r>
    </w:p>
    <w:p w14:paraId="1AEFCE6A" w14:textId="3EDBB4F8" w:rsidR="00515B18" w:rsidRDefault="00515B18" w:rsidP="00515B18">
      <w:r>
        <w:t>Láthatjuk, hogy a PresentationModelek is megjelennek itt.</w:t>
      </w:r>
    </w:p>
    <w:p w14:paraId="0DBA5FB2" w14:textId="4202A222" w:rsidR="00515B18" w:rsidRDefault="00515B18" w:rsidP="00515B18">
      <w:r>
        <w:t xml:space="preserve">A View protokollok láthatóan egy BaseView-ból származnak, mely definiálja az alapvető funkciókat. A ViewControllerek a </w:t>
      </w:r>
      <w:r>
        <w:fldChar w:fldCharType="begin"/>
      </w:r>
      <w:r>
        <w:instrText xml:space="preserve"> REF _Ref88914150 \r \h </w:instrText>
      </w:r>
      <w:r>
        <w:fldChar w:fldCharType="separate"/>
      </w:r>
      <w:r w:rsidR="00790587">
        <w:t>4.1.2.1</w:t>
      </w:r>
      <w:r>
        <w:fldChar w:fldCharType="end"/>
      </w:r>
      <w:r>
        <w:t xml:space="preserve"> fejezet</w:t>
      </w:r>
      <w:r w:rsidR="00B21F54">
        <w:t>b</w:t>
      </w:r>
      <w:r>
        <w:t>e</w:t>
      </w:r>
      <w:r w:rsidR="00B21F54">
        <w:t>n</w:t>
      </w:r>
      <w:r>
        <w:t xml:space="preserve"> említett UIViewControlleren kívül leszármaznak több UIKitből származó elemből is, amelyek </w:t>
      </w:r>
      <w:r w:rsidR="006F5DD1">
        <w:t>az adatok különböző megjelenítési formájáért felelősek és ezekkel való interakciót segítik elő.</w:t>
      </w:r>
    </w:p>
    <w:p w14:paraId="37B6A785" w14:textId="244B25D7" w:rsidR="006F5DD1" w:rsidRDefault="006F5DD1" w:rsidP="006F5DD1">
      <w:pPr>
        <w:pStyle w:val="Cmsor4"/>
      </w:pPr>
      <w:r>
        <w:t>Backend</w:t>
      </w:r>
    </w:p>
    <w:p w14:paraId="71F76233" w14:textId="7AF8F4C8" w:rsidR="006F5DD1" w:rsidRDefault="006F5DD1" w:rsidP="006F5DD1">
      <w:r>
        <w:t>A háttérrendszer</w:t>
      </w:r>
      <w:r w:rsidR="00DC210A">
        <w:t xml:space="preserve"> kevesebb komponensből áll, mint a kliens, de ezek is említésre méltók.</w:t>
      </w:r>
    </w:p>
    <w:p w14:paraId="639CB45D" w14:textId="77777777" w:rsidR="00DC210A" w:rsidRDefault="00DC210A" w:rsidP="00DC210A">
      <w:pPr>
        <w:pStyle w:val="Kp"/>
      </w:pPr>
      <w:r>
        <w:rPr>
          <w:noProof/>
        </w:rPr>
        <w:drawing>
          <wp:inline distT="0" distB="0" distL="0" distR="0" wp14:anchorId="5FB4E890" wp14:editId="6328DA93">
            <wp:extent cx="800100" cy="1231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3">
                      <a:extLst>
                        <a:ext uri="{28A0092B-C50C-407E-A947-70E740481C1C}">
                          <a14:useLocalDpi xmlns:a14="http://schemas.microsoft.com/office/drawing/2010/main" val="0"/>
                        </a:ext>
                      </a:extLst>
                    </a:blip>
                    <a:stretch>
                      <a:fillRect/>
                    </a:stretch>
                  </pic:blipFill>
                  <pic:spPr>
                    <a:xfrm>
                      <a:off x="0" y="0"/>
                      <a:ext cx="800100" cy="1231900"/>
                    </a:xfrm>
                    <a:prstGeom prst="rect">
                      <a:avLst/>
                    </a:prstGeom>
                  </pic:spPr>
                </pic:pic>
              </a:graphicData>
            </a:graphic>
          </wp:inline>
        </w:drawing>
      </w:r>
    </w:p>
    <w:bookmarkStart w:id="61" w:name="_Ref88915433"/>
    <w:p w14:paraId="1D5257A4" w14:textId="69D34E61" w:rsidR="00DC210A" w:rsidRDefault="00DC210A" w:rsidP="00DC210A">
      <w:pPr>
        <w:pStyle w:val="Kpalrs"/>
      </w:pPr>
      <w:r>
        <w:fldChar w:fldCharType="begin"/>
      </w:r>
      <w:r>
        <w:instrText xml:space="preserve"> SEQ ábra \* ARABIC </w:instrText>
      </w:r>
      <w:r>
        <w:fldChar w:fldCharType="separate"/>
      </w:r>
      <w:r w:rsidR="00790587">
        <w:rPr>
          <w:noProof/>
        </w:rPr>
        <w:t>21</w:t>
      </w:r>
      <w:r>
        <w:fldChar w:fldCharType="end"/>
      </w:r>
      <w:r>
        <w:t>. ábra</w:t>
      </w:r>
      <w:bookmarkEnd w:id="61"/>
      <w:r>
        <w:t xml:space="preserve"> Autentikációs adatbázis migrációk</w:t>
      </w:r>
    </w:p>
    <w:p w14:paraId="7C9EF5F9" w14:textId="6E6EA40B" w:rsidR="00DC210A" w:rsidRDefault="00DC210A" w:rsidP="00DC210A">
      <w:r>
        <w:lastRenderedPageBreak/>
        <w:t xml:space="preserve">A </w:t>
      </w:r>
      <w:r>
        <w:fldChar w:fldCharType="begin"/>
      </w:r>
      <w:r>
        <w:instrText xml:space="preserve"> REF _Ref88915433 \h </w:instrText>
      </w:r>
      <w:r>
        <w:fldChar w:fldCharType="separate"/>
      </w:r>
      <w:r w:rsidR="00790587">
        <w:rPr>
          <w:noProof/>
        </w:rPr>
        <w:t>21</w:t>
      </w:r>
      <w:r w:rsidR="00790587">
        <w:t>. ábra</w:t>
      </w:r>
      <w:r>
        <w:fldChar w:fldCharType="end"/>
      </w:r>
      <w:r>
        <w:t xml:space="preserve"> </w:t>
      </w:r>
      <w:r w:rsidR="00B21F54">
        <w:t>tartalmazza</w:t>
      </w:r>
      <w:r>
        <w:t xml:space="preserve"> a tokenek adatbázisban való tárolásához használt migrációkat, ezek a Fluent által biztosított Migration osztály leszármazottjai</w:t>
      </w:r>
      <w:r w:rsidR="00E909DC">
        <w:t xml:space="preserve"> és szükségesek az adatbázis sémájának létrehozásához.</w:t>
      </w:r>
    </w:p>
    <w:p w14:paraId="613321F2" w14:textId="77777777" w:rsidR="00E909DC" w:rsidRDefault="00E909DC" w:rsidP="00E909DC">
      <w:pPr>
        <w:pStyle w:val="Kp"/>
      </w:pPr>
      <w:r w:rsidRPr="00E909DC">
        <w:drawing>
          <wp:inline distT="0" distB="0" distL="0" distR="0" wp14:anchorId="1D5DFA82" wp14:editId="57F90523">
            <wp:extent cx="1955800" cy="2844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4">
                      <a:extLst>
                        <a:ext uri="{28A0092B-C50C-407E-A947-70E740481C1C}">
                          <a14:useLocalDpi xmlns:a14="http://schemas.microsoft.com/office/drawing/2010/main" val="0"/>
                        </a:ext>
                      </a:extLst>
                    </a:blip>
                    <a:stretch>
                      <a:fillRect/>
                    </a:stretch>
                  </pic:blipFill>
                  <pic:spPr>
                    <a:xfrm>
                      <a:off x="0" y="0"/>
                      <a:ext cx="1955800" cy="2844800"/>
                    </a:xfrm>
                    <a:prstGeom prst="rect">
                      <a:avLst/>
                    </a:prstGeom>
                  </pic:spPr>
                </pic:pic>
              </a:graphicData>
            </a:graphic>
          </wp:inline>
        </w:drawing>
      </w:r>
    </w:p>
    <w:bookmarkStart w:id="62" w:name="_Ref88915635"/>
    <w:p w14:paraId="000D6535" w14:textId="02F59D2C" w:rsidR="00E909DC" w:rsidRDefault="00E909DC" w:rsidP="00E909DC">
      <w:pPr>
        <w:pStyle w:val="Kpalrs"/>
      </w:pPr>
      <w:r>
        <w:fldChar w:fldCharType="begin"/>
      </w:r>
      <w:r>
        <w:instrText xml:space="preserve"> SEQ ábra \* ARABIC </w:instrText>
      </w:r>
      <w:r>
        <w:fldChar w:fldCharType="separate"/>
      </w:r>
      <w:r w:rsidR="00790587">
        <w:rPr>
          <w:noProof/>
        </w:rPr>
        <w:t>22</w:t>
      </w:r>
      <w:r>
        <w:fldChar w:fldCharType="end"/>
      </w:r>
      <w:r>
        <w:t>. ábra</w:t>
      </w:r>
      <w:bookmarkEnd w:id="62"/>
      <w:r>
        <w:t xml:space="preserve"> </w:t>
      </w:r>
      <w:r w:rsidRPr="00EE11BD">
        <w:t>Autentikációhoz használt modellek</w:t>
      </w:r>
    </w:p>
    <w:p w14:paraId="1A8792F0" w14:textId="7945EDC9" w:rsidR="00E909DC" w:rsidRPr="00E909DC" w:rsidRDefault="00E909DC" w:rsidP="00E909DC">
      <w:r>
        <w:t xml:space="preserve">A </w:t>
      </w:r>
      <w:r>
        <w:fldChar w:fldCharType="begin"/>
      </w:r>
      <w:r>
        <w:instrText xml:space="preserve"> REF _Ref88915635 \h </w:instrText>
      </w:r>
      <w:r>
        <w:fldChar w:fldCharType="separate"/>
      </w:r>
      <w:r w:rsidR="00790587">
        <w:rPr>
          <w:noProof/>
        </w:rPr>
        <w:t>22</w:t>
      </w:r>
      <w:r w:rsidR="00790587">
        <w:t>. ábra</w:t>
      </w:r>
      <w:r>
        <w:fldChar w:fldCharType="end"/>
      </w:r>
      <w:r>
        <w:t xml:space="preserve"> </w:t>
      </w:r>
      <w:r w:rsidR="00F26745">
        <w:t>tartalmán</w:t>
      </w:r>
      <w:r>
        <w:t xml:space="preserve"> látjuk, hogy az autentikációhoz</w:t>
      </w:r>
      <w:r w:rsidR="00F26745">
        <w:t>,</w:t>
      </w:r>
      <w:r>
        <w:t xml:space="preserve"> ha az tokent használ, a Token osztály adja a keretrendszert. Ez az osztály a Fluent által biztosított Model osztályból származik, mely az adatok tárolását teszi lehetővé, valamint a ModelTokenAuthenticatable osztályból, melyet a Vapor tesz elérhetővé és a tokenes autentikációt könnyíti meg. A felhasználókhoz használt autentikáció itt azért nem jelenik meg, mert ez a felhasználókezeléshez szorosabban kapcsolódik a backend struktúrájában.</w:t>
      </w:r>
    </w:p>
    <w:p w14:paraId="32BAFC98" w14:textId="1025AF0D" w:rsidR="000E1A67" w:rsidRDefault="000E1A67" w:rsidP="000E1A67">
      <w:pPr>
        <w:pStyle w:val="Cmsor3"/>
      </w:pPr>
      <w:bookmarkStart w:id="63" w:name="_Toc88930140"/>
      <w:r>
        <w:t>Profil kezelés</w:t>
      </w:r>
      <w:bookmarkEnd w:id="63"/>
    </w:p>
    <w:p w14:paraId="10B949B0" w14:textId="00E7A98C" w:rsidR="00E909DC" w:rsidRDefault="00E909DC" w:rsidP="00E909DC">
      <w:r>
        <w:t>Itt bemutatásra kerülnek a profillal és annak kezelésével kapcsolatos osztályok.</w:t>
      </w:r>
    </w:p>
    <w:p w14:paraId="52601B0D" w14:textId="378273DF" w:rsidR="002767A5" w:rsidRDefault="002767A5" w:rsidP="002767A5">
      <w:pPr>
        <w:pStyle w:val="Cmsor4"/>
      </w:pPr>
      <w:r>
        <w:t>Frontend</w:t>
      </w:r>
    </w:p>
    <w:p w14:paraId="22A401D0" w14:textId="497F2737" w:rsidR="002767A5" w:rsidRPr="002767A5" w:rsidRDefault="002767A5" w:rsidP="002767A5">
      <w:r>
        <w:t>Itt olvashatunk az iOS kliens profilkezeléséről.</w:t>
      </w:r>
    </w:p>
    <w:p w14:paraId="4C36A1B8" w14:textId="77777777" w:rsidR="00E909DC" w:rsidRDefault="00E909DC" w:rsidP="00E909DC">
      <w:pPr>
        <w:pStyle w:val="Kp"/>
      </w:pPr>
      <w:r>
        <w:rPr>
          <w:noProof/>
        </w:rPr>
        <w:lastRenderedPageBreak/>
        <w:drawing>
          <wp:inline distT="0" distB="0" distL="0" distR="0" wp14:anchorId="18FA5CC8" wp14:editId="0274DAC2">
            <wp:extent cx="2882900" cy="26670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5">
                      <a:extLst>
                        <a:ext uri="{28A0092B-C50C-407E-A947-70E740481C1C}">
                          <a14:useLocalDpi xmlns:a14="http://schemas.microsoft.com/office/drawing/2010/main" val="0"/>
                        </a:ext>
                      </a:extLst>
                    </a:blip>
                    <a:stretch>
                      <a:fillRect/>
                    </a:stretch>
                  </pic:blipFill>
                  <pic:spPr>
                    <a:xfrm>
                      <a:off x="0" y="0"/>
                      <a:ext cx="2882900" cy="2667000"/>
                    </a:xfrm>
                    <a:prstGeom prst="rect">
                      <a:avLst/>
                    </a:prstGeom>
                  </pic:spPr>
                </pic:pic>
              </a:graphicData>
            </a:graphic>
          </wp:inline>
        </w:drawing>
      </w:r>
    </w:p>
    <w:bookmarkStart w:id="64" w:name="_Ref88916255"/>
    <w:p w14:paraId="2F6797DA" w14:textId="08212495" w:rsidR="00E909DC" w:rsidRDefault="00E909DC" w:rsidP="00E909DC">
      <w:pPr>
        <w:pStyle w:val="Kpalrs"/>
      </w:pPr>
      <w:r>
        <w:fldChar w:fldCharType="begin"/>
      </w:r>
      <w:r>
        <w:instrText xml:space="preserve"> SEQ ábra \* ARABIC </w:instrText>
      </w:r>
      <w:r>
        <w:fldChar w:fldCharType="separate"/>
      </w:r>
      <w:r w:rsidR="00790587">
        <w:rPr>
          <w:noProof/>
        </w:rPr>
        <w:t>23</w:t>
      </w:r>
      <w:r>
        <w:fldChar w:fldCharType="end"/>
      </w:r>
      <w:r>
        <w:t>. ábra</w:t>
      </w:r>
      <w:bookmarkEnd w:id="64"/>
      <w:r>
        <w:t xml:space="preserve"> Profil API</w:t>
      </w:r>
    </w:p>
    <w:p w14:paraId="7F8AE5A6" w14:textId="565A2C9B" w:rsidR="00E909DC" w:rsidRDefault="00EA19E5" w:rsidP="00E909DC">
      <w:r>
        <w:t xml:space="preserve">A </w:t>
      </w:r>
      <w:r>
        <w:fldChar w:fldCharType="begin"/>
      </w:r>
      <w:r>
        <w:instrText xml:space="preserve"> REF _Ref88916255 \h </w:instrText>
      </w:r>
      <w:r>
        <w:fldChar w:fldCharType="separate"/>
      </w:r>
      <w:r w:rsidR="00790587">
        <w:rPr>
          <w:noProof/>
        </w:rPr>
        <w:t>23</w:t>
      </w:r>
      <w:r w:rsidR="00790587">
        <w:t>. ábra</w:t>
      </w:r>
      <w:r>
        <w:fldChar w:fldCharType="end"/>
      </w:r>
      <w:r>
        <w:t xml:space="preserve"> szerint az API hasonlóan az autentikációhoz, az APIBase osztályból származik le és kiterjesztésen implementálja protokollja követelményeit.</w:t>
      </w:r>
    </w:p>
    <w:p w14:paraId="3E8472B2" w14:textId="77777777" w:rsidR="00EA19E5" w:rsidRDefault="00EA19E5" w:rsidP="00EA19E5">
      <w:pPr>
        <w:pStyle w:val="Kp"/>
      </w:pPr>
      <w:r>
        <w:rPr>
          <w:noProof/>
        </w:rPr>
        <w:drawing>
          <wp:inline distT="0" distB="0" distL="0" distR="0" wp14:anchorId="217C243D" wp14:editId="7E410FEA">
            <wp:extent cx="2921000" cy="2933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6">
                      <a:extLst>
                        <a:ext uri="{28A0092B-C50C-407E-A947-70E740481C1C}">
                          <a14:useLocalDpi xmlns:a14="http://schemas.microsoft.com/office/drawing/2010/main" val="0"/>
                        </a:ext>
                      </a:extLst>
                    </a:blip>
                    <a:stretch>
                      <a:fillRect/>
                    </a:stretch>
                  </pic:blipFill>
                  <pic:spPr>
                    <a:xfrm>
                      <a:off x="0" y="0"/>
                      <a:ext cx="2921000" cy="2933700"/>
                    </a:xfrm>
                    <a:prstGeom prst="rect">
                      <a:avLst/>
                    </a:prstGeom>
                  </pic:spPr>
                </pic:pic>
              </a:graphicData>
            </a:graphic>
          </wp:inline>
        </w:drawing>
      </w:r>
    </w:p>
    <w:bookmarkStart w:id="65" w:name="_Ref88916367"/>
    <w:p w14:paraId="12EF92CE" w14:textId="3702CC87" w:rsidR="00EA19E5" w:rsidRDefault="00EA19E5" w:rsidP="00EA19E5">
      <w:pPr>
        <w:pStyle w:val="Kpalrs"/>
      </w:pPr>
      <w:r>
        <w:fldChar w:fldCharType="begin"/>
      </w:r>
      <w:r>
        <w:instrText xml:space="preserve"> SEQ ábra \* ARABIC </w:instrText>
      </w:r>
      <w:r>
        <w:fldChar w:fldCharType="separate"/>
      </w:r>
      <w:r w:rsidR="00790587">
        <w:rPr>
          <w:noProof/>
        </w:rPr>
        <w:t>24</w:t>
      </w:r>
      <w:r>
        <w:fldChar w:fldCharType="end"/>
      </w:r>
      <w:r>
        <w:t>. ábra</w:t>
      </w:r>
      <w:bookmarkEnd w:id="65"/>
      <w:r>
        <w:t xml:space="preserve"> Profil Coordinator</w:t>
      </w:r>
    </w:p>
    <w:p w14:paraId="02F06C5D" w14:textId="68B1C36B" w:rsidR="00EA19E5" w:rsidRDefault="00EA19E5" w:rsidP="00EA19E5">
      <w:r>
        <w:t xml:space="preserve">A </w:t>
      </w:r>
      <w:r>
        <w:fldChar w:fldCharType="begin"/>
      </w:r>
      <w:r>
        <w:instrText xml:space="preserve"> REF _Ref88916367 \h </w:instrText>
      </w:r>
      <w:r>
        <w:fldChar w:fldCharType="separate"/>
      </w:r>
      <w:r w:rsidR="00790587">
        <w:rPr>
          <w:noProof/>
        </w:rPr>
        <w:t>24</w:t>
      </w:r>
      <w:r w:rsidR="00790587">
        <w:t>. ábra</w:t>
      </w:r>
      <w:r>
        <w:fldChar w:fldCharType="end"/>
      </w:r>
      <w:r>
        <w:t xml:space="preserve"> tartalmazza a Profil kezelés komponenshez tartozó Coordinator réteget.</w:t>
      </w:r>
    </w:p>
    <w:p w14:paraId="1D847B22" w14:textId="77777777" w:rsidR="00EA19E5" w:rsidRDefault="00EA19E5" w:rsidP="00EA19E5">
      <w:pPr>
        <w:pStyle w:val="Kp"/>
      </w:pPr>
      <w:r>
        <w:rPr>
          <w:noProof/>
        </w:rPr>
        <w:lastRenderedPageBreak/>
        <w:drawing>
          <wp:inline distT="0" distB="0" distL="0" distR="0" wp14:anchorId="14FD210D" wp14:editId="0F02B9E5">
            <wp:extent cx="4574963" cy="122301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37">
                      <a:extLst>
                        <a:ext uri="{28A0092B-C50C-407E-A947-70E740481C1C}">
                          <a14:useLocalDpi xmlns:a14="http://schemas.microsoft.com/office/drawing/2010/main" val="0"/>
                        </a:ext>
                      </a:extLst>
                    </a:blip>
                    <a:stretch>
                      <a:fillRect/>
                    </a:stretch>
                  </pic:blipFill>
                  <pic:spPr>
                    <a:xfrm>
                      <a:off x="0" y="0"/>
                      <a:ext cx="4574963" cy="1223010"/>
                    </a:xfrm>
                    <a:prstGeom prst="rect">
                      <a:avLst/>
                    </a:prstGeom>
                  </pic:spPr>
                </pic:pic>
              </a:graphicData>
            </a:graphic>
          </wp:inline>
        </w:drawing>
      </w:r>
    </w:p>
    <w:bookmarkStart w:id="66" w:name="_Ref88916447"/>
    <w:p w14:paraId="34EB9DD9" w14:textId="010F9045" w:rsidR="00EA19E5" w:rsidRDefault="00EA19E5" w:rsidP="00EA19E5">
      <w:pPr>
        <w:pStyle w:val="Kpalrs"/>
      </w:pPr>
      <w:r>
        <w:fldChar w:fldCharType="begin"/>
      </w:r>
      <w:r>
        <w:instrText xml:space="preserve"> SEQ ábra \* ARABIC </w:instrText>
      </w:r>
      <w:r>
        <w:fldChar w:fldCharType="separate"/>
      </w:r>
      <w:r w:rsidR="00790587">
        <w:rPr>
          <w:noProof/>
        </w:rPr>
        <w:t>25</w:t>
      </w:r>
      <w:r>
        <w:fldChar w:fldCharType="end"/>
      </w:r>
      <w:r>
        <w:t>. ábra</w:t>
      </w:r>
      <w:bookmarkEnd w:id="66"/>
      <w:r>
        <w:t xml:space="preserve"> Profil DTO</w:t>
      </w:r>
    </w:p>
    <w:p w14:paraId="755C83DB" w14:textId="0C42094E" w:rsidR="00EA19E5" w:rsidRDefault="00EA19E5" w:rsidP="00EA19E5">
      <w:r>
        <w:t xml:space="preserve">A </w:t>
      </w:r>
      <w:r>
        <w:fldChar w:fldCharType="begin"/>
      </w:r>
      <w:r>
        <w:instrText xml:space="preserve"> REF _Ref88916447 \h </w:instrText>
      </w:r>
      <w:r>
        <w:fldChar w:fldCharType="separate"/>
      </w:r>
      <w:r w:rsidR="00790587">
        <w:rPr>
          <w:noProof/>
        </w:rPr>
        <w:t>25</w:t>
      </w:r>
      <w:r w:rsidR="00790587">
        <w:t>. ábra</w:t>
      </w:r>
      <w:r>
        <w:fldChar w:fldCharType="end"/>
      </w:r>
      <w:r>
        <w:t xml:space="preserve"> a Profillal kapcsolatos hálózati kommunikáció során használt komponenseket tartalmazza, illetve az alkalmazás egészében használt SCHgroup modellt, mely a csoportok azonosítását segíti. Itt láthatjuk a ProfileUploadDto-t, ami a regisztrációnál is használva van.</w:t>
      </w:r>
    </w:p>
    <w:p w14:paraId="222BA15A" w14:textId="77777777" w:rsidR="00BB3A74" w:rsidRDefault="00BB3A74" w:rsidP="00BB3A74">
      <w:pPr>
        <w:pStyle w:val="Kp"/>
      </w:pPr>
      <w:r>
        <w:rPr>
          <w:noProof/>
        </w:rPr>
        <w:drawing>
          <wp:inline distT="0" distB="0" distL="0" distR="0" wp14:anchorId="15D75585" wp14:editId="783A87BC">
            <wp:extent cx="4076700" cy="1409700"/>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076700" cy="1409700"/>
                    </a:xfrm>
                    <a:prstGeom prst="rect">
                      <a:avLst/>
                    </a:prstGeom>
                  </pic:spPr>
                </pic:pic>
              </a:graphicData>
            </a:graphic>
          </wp:inline>
        </w:drawing>
      </w:r>
    </w:p>
    <w:bookmarkStart w:id="67" w:name="_Ref88916664"/>
    <w:p w14:paraId="37AC91C9" w14:textId="6243FB83" w:rsidR="00BB3A74" w:rsidRDefault="00BB3A74" w:rsidP="00BB3A74">
      <w:pPr>
        <w:pStyle w:val="Kpalrs"/>
      </w:pPr>
      <w:r>
        <w:fldChar w:fldCharType="begin"/>
      </w:r>
      <w:r>
        <w:instrText xml:space="preserve"> SEQ ábra \* ARABIC </w:instrText>
      </w:r>
      <w:r>
        <w:fldChar w:fldCharType="separate"/>
      </w:r>
      <w:r w:rsidR="00790587">
        <w:rPr>
          <w:noProof/>
        </w:rPr>
        <w:t>26</w:t>
      </w:r>
      <w:r>
        <w:fldChar w:fldCharType="end"/>
      </w:r>
      <w:r>
        <w:t>. ábra</w:t>
      </w:r>
      <w:bookmarkEnd w:id="67"/>
      <w:r>
        <w:t xml:space="preserve"> Profil Modellek</w:t>
      </w:r>
    </w:p>
    <w:p w14:paraId="6D97A81B" w14:textId="112B6F6D" w:rsidR="00BB3A74" w:rsidRDefault="00BB3A74" w:rsidP="00BB3A74">
      <w:r>
        <w:t xml:space="preserve">A </w:t>
      </w:r>
      <w:r>
        <w:fldChar w:fldCharType="begin"/>
      </w:r>
      <w:r>
        <w:instrText xml:space="preserve"> REF _Ref88916664 \h </w:instrText>
      </w:r>
      <w:r>
        <w:fldChar w:fldCharType="separate"/>
      </w:r>
      <w:r w:rsidR="00790587">
        <w:rPr>
          <w:noProof/>
        </w:rPr>
        <w:t>26</w:t>
      </w:r>
      <w:r w:rsidR="00790587">
        <w:t>. ábra</w:t>
      </w:r>
      <w:r>
        <w:fldChar w:fldCharType="end"/>
      </w:r>
      <w:r>
        <w:t xml:space="preserve"> a Profil komponens modelljeit láthatjuk. Az itt látható EditedProfileCredentials a profil szerkesztésénél kerül felhasználásra.</w:t>
      </w:r>
    </w:p>
    <w:p w14:paraId="647EDE97" w14:textId="77777777" w:rsidR="008133FD" w:rsidRDefault="008133FD" w:rsidP="008133FD">
      <w:pPr>
        <w:pStyle w:val="Kp"/>
      </w:pPr>
      <w:r>
        <w:rPr>
          <w:noProof/>
        </w:rPr>
        <w:lastRenderedPageBreak/>
        <w:drawing>
          <wp:inline distT="0" distB="0" distL="0" distR="0" wp14:anchorId="1B0D02B8" wp14:editId="06E16E76">
            <wp:extent cx="5400040" cy="331978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39">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bookmarkStart w:id="68" w:name="_Ref88916780"/>
    <w:p w14:paraId="6E8B81B9" w14:textId="3A8AF770" w:rsidR="00BB3A74" w:rsidRDefault="008133FD" w:rsidP="008133FD">
      <w:pPr>
        <w:pStyle w:val="Kpalrs"/>
      </w:pPr>
      <w:r>
        <w:fldChar w:fldCharType="begin"/>
      </w:r>
      <w:r>
        <w:instrText xml:space="preserve"> SEQ ábra \* ARABIC </w:instrText>
      </w:r>
      <w:r>
        <w:fldChar w:fldCharType="separate"/>
      </w:r>
      <w:r w:rsidR="00790587">
        <w:rPr>
          <w:noProof/>
        </w:rPr>
        <w:t>27</w:t>
      </w:r>
      <w:r>
        <w:fldChar w:fldCharType="end"/>
      </w:r>
      <w:r>
        <w:t>. ábra</w:t>
      </w:r>
      <w:bookmarkEnd w:id="68"/>
      <w:r>
        <w:t xml:space="preserve"> Profil Presenter és Interactor</w:t>
      </w:r>
    </w:p>
    <w:p w14:paraId="2D48B804" w14:textId="04D95771" w:rsidR="008133FD" w:rsidRDefault="008133FD" w:rsidP="008133FD">
      <w:r>
        <w:t xml:space="preserve">A </w:t>
      </w:r>
      <w:r>
        <w:fldChar w:fldCharType="begin"/>
      </w:r>
      <w:r>
        <w:instrText xml:space="preserve"> REF _Ref88916780 \h </w:instrText>
      </w:r>
      <w:r>
        <w:fldChar w:fldCharType="separate"/>
      </w:r>
      <w:r w:rsidR="00790587">
        <w:rPr>
          <w:noProof/>
        </w:rPr>
        <w:t>27</w:t>
      </w:r>
      <w:r w:rsidR="00790587">
        <w:t>. ábra</w:t>
      </w:r>
      <w:r>
        <w:fldChar w:fldCharType="end"/>
      </w:r>
      <w:r>
        <w:t xml:space="preserve"> láthatjuk, hogy a</w:t>
      </w:r>
      <w:r w:rsidR="00806084">
        <w:t xml:space="preserve"> Profil kezeléshez kettő presenter tartozik, ezek a profil szerkesztése és a profil megtekintése.</w:t>
      </w:r>
    </w:p>
    <w:p w14:paraId="1B986A0D" w14:textId="4EF827BC" w:rsidR="00806084" w:rsidRDefault="00806084" w:rsidP="008133FD">
      <w:r>
        <w:t xml:space="preserve">Az Interactor a tipikus interactor felépítést követi és a saját hiba és siker típusával </w:t>
      </w:r>
      <w:r w:rsidR="00B21F54">
        <w:t>rendelkezik</w:t>
      </w:r>
      <w:r>
        <w:t>.</w:t>
      </w:r>
    </w:p>
    <w:p w14:paraId="5DD99705" w14:textId="77777777" w:rsidR="00806084" w:rsidRDefault="00806084" w:rsidP="00806084">
      <w:pPr>
        <w:pStyle w:val="Kp"/>
      </w:pPr>
      <w:r>
        <w:rPr>
          <w:noProof/>
        </w:rPr>
        <w:drawing>
          <wp:inline distT="0" distB="0" distL="0" distR="0" wp14:anchorId="23BA3EDF" wp14:editId="5FAD7D1B">
            <wp:extent cx="5400040" cy="212598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125980"/>
                    </a:xfrm>
                    <a:prstGeom prst="rect">
                      <a:avLst/>
                    </a:prstGeom>
                  </pic:spPr>
                </pic:pic>
              </a:graphicData>
            </a:graphic>
          </wp:inline>
        </w:drawing>
      </w:r>
    </w:p>
    <w:bookmarkStart w:id="69" w:name="_Ref88918462"/>
    <w:p w14:paraId="608C7DE9" w14:textId="35F70A05" w:rsidR="00806084" w:rsidRDefault="00806084" w:rsidP="00806084">
      <w:pPr>
        <w:pStyle w:val="Kpalrs"/>
      </w:pPr>
      <w:r>
        <w:fldChar w:fldCharType="begin"/>
      </w:r>
      <w:r>
        <w:instrText xml:space="preserve"> SEQ ábra \* ARABIC </w:instrText>
      </w:r>
      <w:r>
        <w:fldChar w:fldCharType="separate"/>
      </w:r>
      <w:r w:rsidR="00790587">
        <w:rPr>
          <w:noProof/>
        </w:rPr>
        <w:t>28</w:t>
      </w:r>
      <w:r>
        <w:fldChar w:fldCharType="end"/>
      </w:r>
      <w:r>
        <w:t>. ábra</w:t>
      </w:r>
      <w:bookmarkEnd w:id="69"/>
      <w:r>
        <w:t xml:space="preserve"> Profil megjelenítők</w:t>
      </w:r>
    </w:p>
    <w:p w14:paraId="2BF0A375" w14:textId="72CCAC7B" w:rsidR="00806084" w:rsidRDefault="00806084" w:rsidP="00806084">
      <w:r>
        <w:t xml:space="preserve">A </w:t>
      </w:r>
      <w:r>
        <w:fldChar w:fldCharType="begin"/>
      </w:r>
      <w:r>
        <w:instrText xml:space="preserve"> REF _Ref88918462 \h </w:instrText>
      </w:r>
      <w:r>
        <w:fldChar w:fldCharType="separate"/>
      </w:r>
      <w:r w:rsidR="00790587">
        <w:rPr>
          <w:noProof/>
        </w:rPr>
        <w:t>28</w:t>
      </w:r>
      <w:r w:rsidR="00790587">
        <w:t>. ábra</w:t>
      </w:r>
      <w:r>
        <w:fldChar w:fldCharType="end"/>
      </w:r>
      <w:r>
        <w:t xml:space="preserve"> az előbb felvázolt kettő presenterhez hasonlóan a kettő funkciónak megfelelő ViewController szokásos felépítéssel látható.</w:t>
      </w:r>
    </w:p>
    <w:p w14:paraId="04B697E5" w14:textId="6507ADAD" w:rsidR="00806084" w:rsidRDefault="00806084" w:rsidP="00806084">
      <w:pPr>
        <w:pStyle w:val="Cmsor4"/>
      </w:pPr>
      <w:r>
        <w:lastRenderedPageBreak/>
        <w:t>Backend</w:t>
      </w:r>
    </w:p>
    <w:p w14:paraId="729EB809" w14:textId="3D5FFEF8" w:rsidR="00806084" w:rsidRDefault="00806084" w:rsidP="00806084">
      <w:r>
        <w:t>A backend profilkezelése sokszor összefonódik az autentikációval, ezért mindkét komponenshez tartozó részek itt lesznek ismertetve.</w:t>
      </w:r>
    </w:p>
    <w:p w14:paraId="6204847D" w14:textId="77777777" w:rsidR="00806084" w:rsidRDefault="00806084" w:rsidP="00806084">
      <w:pPr>
        <w:pStyle w:val="Kp"/>
      </w:pPr>
      <w:r>
        <w:rPr>
          <w:noProof/>
        </w:rPr>
        <w:drawing>
          <wp:inline distT="0" distB="0" distL="0" distR="0" wp14:anchorId="4B692C9B" wp14:editId="79BD2DF1">
            <wp:extent cx="5400040" cy="185737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41">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bookmarkStart w:id="70" w:name="_Ref88918881"/>
    <w:p w14:paraId="26C540CB" w14:textId="46AAC145" w:rsidR="00806084" w:rsidRDefault="00806084" w:rsidP="00806084">
      <w:pPr>
        <w:pStyle w:val="Kpalrs"/>
      </w:pPr>
      <w:r>
        <w:fldChar w:fldCharType="begin"/>
      </w:r>
      <w:r>
        <w:instrText xml:space="preserve"> SEQ ábra \* ARABIC </w:instrText>
      </w:r>
      <w:r>
        <w:fldChar w:fldCharType="separate"/>
      </w:r>
      <w:r w:rsidR="00790587">
        <w:rPr>
          <w:noProof/>
        </w:rPr>
        <w:t>29</w:t>
      </w:r>
      <w:r>
        <w:fldChar w:fldCharType="end"/>
      </w:r>
      <w:r>
        <w:t>. ábra</w:t>
      </w:r>
      <w:bookmarkEnd w:id="70"/>
      <w:r>
        <w:t xml:space="preserve"> Profil üzleti logika</w:t>
      </w:r>
    </w:p>
    <w:p w14:paraId="69BB591F" w14:textId="1E74EB3B" w:rsidR="00806084" w:rsidRDefault="00806084" w:rsidP="00806084">
      <w:r>
        <w:t xml:space="preserve">A </w:t>
      </w:r>
      <w:r>
        <w:fldChar w:fldCharType="begin"/>
      </w:r>
      <w:r>
        <w:instrText xml:space="preserve"> REF _Ref88918881 \h </w:instrText>
      </w:r>
      <w:r>
        <w:fldChar w:fldCharType="separate"/>
      </w:r>
      <w:r w:rsidR="00790587">
        <w:rPr>
          <w:noProof/>
        </w:rPr>
        <w:t>29</w:t>
      </w:r>
      <w:r w:rsidR="00790587">
        <w:t>. ábra</w:t>
      </w:r>
      <w:r>
        <w:fldChar w:fldCharType="end"/>
      </w:r>
      <w:r>
        <w:t xml:space="preserve"> tartalmazza a Profillal kapcsolatos üzleti logikáért felelős struktúrákat.</w:t>
      </w:r>
    </w:p>
    <w:p w14:paraId="4C16CE7D" w14:textId="05574C50" w:rsidR="00806084" w:rsidRDefault="00C15D99" w:rsidP="00806084">
      <w:r>
        <w:t>Itt a Vapor által biztosított Content, sorosításra használt osztályból leszármazó struktúrák a különböző kérések bejövő és kimenő tartalmát reprezentálják, míg a szintén a keretrendszerben megtalálható Validatable leszármazottjai képesek a bejövő adatok megadott rendszer szerinti validálását, ellenőrzését.</w:t>
      </w:r>
    </w:p>
    <w:p w14:paraId="01173A43" w14:textId="54DEE7DB" w:rsidR="00C15D99" w:rsidRDefault="00C15D99" w:rsidP="00806084">
      <w:r>
        <w:t>A környezet RouteCollectoin osztályából származó UserController, a különböző elérési utak (URL-ek) logikáját valósítja meg, és kezeli az adatbázisban történő változásokat.</w:t>
      </w:r>
    </w:p>
    <w:p w14:paraId="4E2635E5" w14:textId="77777777" w:rsidR="00C15D99" w:rsidRDefault="00C15D99" w:rsidP="00C15D99">
      <w:pPr>
        <w:pStyle w:val="Kp"/>
      </w:pPr>
      <w:r>
        <w:rPr>
          <w:noProof/>
        </w:rPr>
        <w:drawing>
          <wp:inline distT="0" distB="0" distL="0" distR="0" wp14:anchorId="240FC68B" wp14:editId="23DD3662">
            <wp:extent cx="736600" cy="12319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42">
                      <a:extLst>
                        <a:ext uri="{28A0092B-C50C-407E-A947-70E740481C1C}">
                          <a14:useLocalDpi xmlns:a14="http://schemas.microsoft.com/office/drawing/2010/main" val="0"/>
                        </a:ext>
                      </a:extLst>
                    </a:blip>
                    <a:stretch>
                      <a:fillRect/>
                    </a:stretch>
                  </pic:blipFill>
                  <pic:spPr>
                    <a:xfrm>
                      <a:off x="0" y="0"/>
                      <a:ext cx="736600" cy="1231900"/>
                    </a:xfrm>
                    <a:prstGeom prst="rect">
                      <a:avLst/>
                    </a:prstGeom>
                  </pic:spPr>
                </pic:pic>
              </a:graphicData>
            </a:graphic>
          </wp:inline>
        </w:drawing>
      </w:r>
    </w:p>
    <w:bookmarkStart w:id="71" w:name="_Ref88919319"/>
    <w:p w14:paraId="06719A73" w14:textId="52E1D391" w:rsidR="00C15D99" w:rsidRDefault="00C15D99" w:rsidP="00C15D99">
      <w:pPr>
        <w:pStyle w:val="Kpalrs"/>
      </w:pPr>
      <w:r>
        <w:fldChar w:fldCharType="begin"/>
      </w:r>
      <w:r>
        <w:instrText xml:space="preserve"> SEQ ábra \* ARABIC </w:instrText>
      </w:r>
      <w:r>
        <w:fldChar w:fldCharType="separate"/>
      </w:r>
      <w:r w:rsidR="00790587">
        <w:rPr>
          <w:noProof/>
        </w:rPr>
        <w:t>30</w:t>
      </w:r>
      <w:r>
        <w:fldChar w:fldCharType="end"/>
      </w:r>
      <w:r>
        <w:t>. ábra</w:t>
      </w:r>
      <w:bookmarkEnd w:id="71"/>
      <w:r>
        <w:t xml:space="preserve"> Profil adatbázis migráció</w:t>
      </w:r>
    </w:p>
    <w:p w14:paraId="2B27CE3C" w14:textId="4E7C3892" w:rsidR="00C15D99" w:rsidRDefault="00C15D99" w:rsidP="00C15D99">
      <w:r>
        <w:t xml:space="preserve">A </w:t>
      </w:r>
      <w:r>
        <w:fldChar w:fldCharType="begin"/>
      </w:r>
      <w:r>
        <w:instrText xml:space="preserve"> REF _Ref88919319 \h </w:instrText>
      </w:r>
      <w:r>
        <w:fldChar w:fldCharType="separate"/>
      </w:r>
      <w:r w:rsidR="00790587">
        <w:rPr>
          <w:noProof/>
        </w:rPr>
        <w:t>30</w:t>
      </w:r>
      <w:r w:rsidR="00790587">
        <w:t>. ábra</w:t>
      </w:r>
      <w:r>
        <w:fldChar w:fldCharType="end"/>
      </w:r>
      <w:r>
        <w:t xml:space="preserve"> a profilhoz tartozó, adatbázist előkészítő struktúrát tartalmazza.</w:t>
      </w:r>
    </w:p>
    <w:p w14:paraId="41C59C24" w14:textId="77777777" w:rsidR="00C15D99" w:rsidRDefault="00C15D99" w:rsidP="00C15D99">
      <w:pPr>
        <w:pStyle w:val="Kp"/>
      </w:pPr>
      <w:r>
        <w:rPr>
          <w:noProof/>
        </w:rPr>
        <w:lastRenderedPageBreak/>
        <w:drawing>
          <wp:inline distT="0" distB="0" distL="0" distR="0" wp14:anchorId="6D323A54" wp14:editId="1C477767">
            <wp:extent cx="5400040" cy="2380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bookmarkStart w:id="72" w:name="_Ref88919442"/>
    <w:p w14:paraId="4BEB7A8D" w14:textId="2BC6BFDF" w:rsidR="00C15D99" w:rsidRDefault="00C15D99" w:rsidP="00C15D99">
      <w:pPr>
        <w:pStyle w:val="Kpalrs"/>
      </w:pPr>
      <w:r>
        <w:fldChar w:fldCharType="begin"/>
      </w:r>
      <w:r>
        <w:instrText xml:space="preserve"> SEQ ábra \* ARABIC </w:instrText>
      </w:r>
      <w:r>
        <w:fldChar w:fldCharType="separate"/>
      </w:r>
      <w:r w:rsidR="00790587">
        <w:rPr>
          <w:noProof/>
        </w:rPr>
        <w:t>31</w:t>
      </w:r>
      <w:r>
        <w:fldChar w:fldCharType="end"/>
      </w:r>
      <w:r>
        <w:t>. ábra</w:t>
      </w:r>
      <w:bookmarkEnd w:id="72"/>
      <w:r>
        <w:t xml:space="preserve"> Profilhoz tartozó modellek</w:t>
      </w:r>
    </w:p>
    <w:p w14:paraId="3C47531D" w14:textId="6D62A570" w:rsidR="00C15D99" w:rsidRDefault="00C15D99" w:rsidP="00C15D99">
      <w:r>
        <w:t xml:space="preserve">A </w:t>
      </w:r>
      <w:r>
        <w:fldChar w:fldCharType="begin"/>
      </w:r>
      <w:r>
        <w:instrText xml:space="preserve"> REF _Ref88919442 \h </w:instrText>
      </w:r>
      <w:r>
        <w:fldChar w:fldCharType="separate"/>
      </w:r>
      <w:r w:rsidR="00790587">
        <w:rPr>
          <w:noProof/>
        </w:rPr>
        <w:t>31</w:t>
      </w:r>
      <w:r w:rsidR="00790587">
        <w:t>. ábra</w:t>
      </w:r>
      <w:r>
        <w:fldChar w:fldCharType="end"/>
      </w:r>
      <w:r>
        <w:t xml:space="preserve"> bemutatja a profilhoz tartozó modelleket.</w:t>
      </w:r>
    </w:p>
    <w:p w14:paraId="556808B7" w14:textId="19FF4EA9" w:rsidR="00C15D99" w:rsidRDefault="00C15D99" w:rsidP="00C15D99">
      <w:r>
        <w:t>Itt látható</w:t>
      </w:r>
      <w:r w:rsidR="009114DD">
        <w:t xml:space="preserve"> </w:t>
      </w:r>
      <w:r>
        <w:t>a két enumerációnk szövegként való kezelését biztosító String ősosztály és a sorosítás</w:t>
      </w:r>
      <w:r w:rsidR="009114DD">
        <w:t>ért felelős Codable osztály. A két enumeráció a profil típusát és a csoportba való tartozását reprezentálja.</w:t>
      </w:r>
    </w:p>
    <w:p w14:paraId="72795779" w14:textId="464476BC" w:rsidR="009114DD" w:rsidRDefault="009114DD" w:rsidP="00C15D99">
      <w:r>
        <w:t xml:space="preserve">A User osztály a különböző Authenticatable osztályokból leszármazva biztosítja a </w:t>
      </w:r>
      <w:r w:rsidR="00B21F54">
        <w:t>többféle</w:t>
      </w:r>
      <w:r>
        <w:t xml:space="preserve"> autentikáció lehetőségét.</w:t>
      </w:r>
    </w:p>
    <w:p w14:paraId="1B2C5C68" w14:textId="07A49E5A" w:rsidR="009114DD" w:rsidRDefault="009114DD" w:rsidP="00C15D99">
      <w:r>
        <w:t>Az extensionök a beépített és Vapor által biztosított adattárolók kiegészítését tartalmazzák, mely megkönnyíti a kintről is megtekinthető adatok kiszűrését.</w:t>
      </w:r>
    </w:p>
    <w:p w14:paraId="515B9C9D" w14:textId="4539C530" w:rsidR="009114DD" w:rsidRPr="00C15D99" w:rsidRDefault="009114DD" w:rsidP="00C15D99">
      <w:r>
        <w:t>Továbbá itt láthatjuk az autentikációhoz is kapcsolódó UserLoginAuthenticatort, mely a bejelentkezést segíti elő.</w:t>
      </w:r>
    </w:p>
    <w:p w14:paraId="1DB28F1B" w14:textId="2513D340" w:rsidR="000E1A67" w:rsidRDefault="000E1A67" w:rsidP="000E1A67">
      <w:pPr>
        <w:pStyle w:val="Cmsor3"/>
      </w:pPr>
      <w:bookmarkStart w:id="73" w:name="_Toc88930141"/>
      <w:r>
        <w:t>Rendezvény kezelés</w:t>
      </w:r>
      <w:bookmarkEnd w:id="73"/>
    </w:p>
    <w:p w14:paraId="049C0B81" w14:textId="7528A15B" w:rsidR="0079439A" w:rsidRDefault="0079439A" w:rsidP="0079439A">
      <w:r>
        <w:t>Ebben a részében a dokumentumnak, a rendezvények/események kezeléséért felelős objektumok kerülnek bemutatásra.</w:t>
      </w:r>
    </w:p>
    <w:p w14:paraId="32C32715" w14:textId="56678A28" w:rsidR="00E12B7C" w:rsidRDefault="00E12B7C" w:rsidP="00E12B7C">
      <w:pPr>
        <w:pStyle w:val="Cmsor4"/>
      </w:pPr>
      <w:r>
        <w:t>Frontend</w:t>
      </w:r>
    </w:p>
    <w:p w14:paraId="5D2C16B1" w14:textId="5D34D7FC" w:rsidR="008D36FA" w:rsidRPr="008D36FA" w:rsidRDefault="008D36FA" w:rsidP="008D36FA">
      <w:r>
        <w:t>Itt olvasható az iOS kliens események kezeléséért felelős részek felépítése</w:t>
      </w:r>
      <w:r w:rsidR="00DF7A55">
        <w:t>.</w:t>
      </w:r>
    </w:p>
    <w:p w14:paraId="7086465D" w14:textId="77777777" w:rsidR="0079439A" w:rsidRDefault="0079439A" w:rsidP="0079439A">
      <w:pPr>
        <w:pStyle w:val="Kp"/>
      </w:pPr>
      <w:r w:rsidRPr="0079439A">
        <w:lastRenderedPageBreak/>
        <w:drawing>
          <wp:inline distT="0" distB="0" distL="0" distR="0" wp14:anchorId="00EBFE71" wp14:editId="47BF843C">
            <wp:extent cx="2997200" cy="3987800"/>
            <wp:effectExtent l="0" t="0" r="127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4">
                      <a:extLst>
                        <a:ext uri="{28A0092B-C50C-407E-A947-70E740481C1C}">
                          <a14:useLocalDpi xmlns:a14="http://schemas.microsoft.com/office/drawing/2010/main" val="0"/>
                        </a:ext>
                      </a:extLst>
                    </a:blip>
                    <a:stretch>
                      <a:fillRect/>
                    </a:stretch>
                  </pic:blipFill>
                  <pic:spPr>
                    <a:xfrm>
                      <a:off x="0" y="0"/>
                      <a:ext cx="2997200" cy="3987800"/>
                    </a:xfrm>
                    <a:prstGeom prst="rect">
                      <a:avLst/>
                    </a:prstGeom>
                  </pic:spPr>
                </pic:pic>
              </a:graphicData>
            </a:graphic>
          </wp:inline>
        </w:drawing>
      </w:r>
    </w:p>
    <w:bookmarkStart w:id="74" w:name="_Ref88919953"/>
    <w:p w14:paraId="7273345B" w14:textId="6DD3878D" w:rsidR="0079439A" w:rsidRDefault="0079439A" w:rsidP="0079439A">
      <w:pPr>
        <w:pStyle w:val="Kpalrs"/>
      </w:pPr>
      <w:r>
        <w:fldChar w:fldCharType="begin"/>
      </w:r>
      <w:r>
        <w:instrText xml:space="preserve"> SEQ ábra \* ARABIC </w:instrText>
      </w:r>
      <w:r>
        <w:fldChar w:fldCharType="separate"/>
      </w:r>
      <w:r w:rsidR="00790587">
        <w:rPr>
          <w:noProof/>
        </w:rPr>
        <w:t>32</w:t>
      </w:r>
      <w:r>
        <w:fldChar w:fldCharType="end"/>
      </w:r>
      <w:r>
        <w:t>. ábra</w:t>
      </w:r>
      <w:bookmarkEnd w:id="74"/>
      <w:r>
        <w:t xml:space="preserve"> Esemény API</w:t>
      </w:r>
    </w:p>
    <w:p w14:paraId="6594A09A" w14:textId="59FDAEC4" w:rsidR="0079439A" w:rsidRDefault="0079439A" w:rsidP="0079439A">
      <w:r>
        <w:t xml:space="preserve">A </w:t>
      </w:r>
      <w:r>
        <w:fldChar w:fldCharType="begin"/>
      </w:r>
      <w:r>
        <w:instrText xml:space="preserve"> REF _Ref88919953 \h </w:instrText>
      </w:r>
      <w:r>
        <w:fldChar w:fldCharType="separate"/>
      </w:r>
      <w:r w:rsidR="00790587">
        <w:rPr>
          <w:noProof/>
        </w:rPr>
        <w:t>32</w:t>
      </w:r>
      <w:r w:rsidR="00790587">
        <w:t>. ábra</w:t>
      </w:r>
      <w:r>
        <w:fldChar w:fldCharType="end"/>
      </w:r>
      <w:r>
        <w:t xml:space="preserve"> tartalmazza az események kezeléséhez használt hálózati kommunikációs osztály felépítését a már ismertetett módon.</w:t>
      </w:r>
    </w:p>
    <w:p w14:paraId="546360DD" w14:textId="77777777" w:rsidR="0079439A" w:rsidRDefault="0079439A" w:rsidP="0079439A">
      <w:pPr>
        <w:pStyle w:val="Kp"/>
      </w:pPr>
      <w:r>
        <w:rPr>
          <w:noProof/>
        </w:rPr>
        <w:drawing>
          <wp:inline distT="0" distB="0" distL="0" distR="0" wp14:anchorId="5F419B88" wp14:editId="49AD9E82">
            <wp:extent cx="2433960" cy="3031958"/>
            <wp:effectExtent l="0" t="0" r="444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5">
                      <a:extLst>
                        <a:ext uri="{28A0092B-C50C-407E-A947-70E740481C1C}">
                          <a14:useLocalDpi xmlns:a14="http://schemas.microsoft.com/office/drawing/2010/main" val="0"/>
                        </a:ext>
                      </a:extLst>
                    </a:blip>
                    <a:stretch>
                      <a:fillRect/>
                    </a:stretch>
                  </pic:blipFill>
                  <pic:spPr>
                    <a:xfrm>
                      <a:off x="0" y="0"/>
                      <a:ext cx="2456651" cy="3060224"/>
                    </a:xfrm>
                    <a:prstGeom prst="rect">
                      <a:avLst/>
                    </a:prstGeom>
                  </pic:spPr>
                </pic:pic>
              </a:graphicData>
            </a:graphic>
          </wp:inline>
        </w:drawing>
      </w:r>
    </w:p>
    <w:bookmarkStart w:id="75" w:name="_Ref88920063"/>
    <w:p w14:paraId="1EC6D78F" w14:textId="744DE346" w:rsidR="0079439A" w:rsidRDefault="0079439A" w:rsidP="0079439A">
      <w:pPr>
        <w:pStyle w:val="Kpalrs"/>
      </w:pPr>
      <w:r>
        <w:fldChar w:fldCharType="begin"/>
      </w:r>
      <w:r>
        <w:instrText xml:space="preserve"> SEQ ábra \* ARABIC </w:instrText>
      </w:r>
      <w:r>
        <w:fldChar w:fldCharType="separate"/>
      </w:r>
      <w:r w:rsidR="00790587">
        <w:rPr>
          <w:noProof/>
        </w:rPr>
        <w:t>33</w:t>
      </w:r>
      <w:r>
        <w:fldChar w:fldCharType="end"/>
      </w:r>
      <w:r>
        <w:t>. ábra</w:t>
      </w:r>
      <w:bookmarkEnd w:id="75"/>
      <w:r>
        <w:t xml:space="preserve"> Esemény Coordinator</w:t>
      </w:r>
    </w:p>
    <w:p w14:paraId="2BB3C93A" w14:textId="71634E42" w:rsidR="0079439A" w:rsidRDefault="0079439A" w:rsidP="0079439A">
      <w:r>
        <w:t xml:space="preserve">A </w:t>
      </w:r>
      <w:r>
        <w:fldChar w:fldCharType="begin"/>
      </w:r>
      <w:r>
        <w:instrText xml:space="preserve"> REF _Ref88920063 \h </w:instrText>
      </w:r>
      <w:r>
        <w:fldChar w:fldCharType="separate"/>
      </w:r>
      <w:r w:rsidR="00790587">
        <w:rPr>
          <w:noProof/>
        </w:rPr>
        <w:t>33</w:t>
      </w:r>
      <w:r w:rsidR="00790587">
        <w:t>. ábra</w:t>
      </w:r>
      <w:r>
        <w:fldChar w:fldCharType="end"/>
      </w:r>
      <w:r>
        <w:t xml:space="preserve"> látható az eseményekhez tartozó Coordinator réteg felépítése.</w:t>
      </w:r>
    </w:p>
    <w:p w14:paraId="17BB684B" w14:textId="77777777" w:rsidR="007E20FB" w:rsidRDefault="007E20FB" w:rsidP="007E20FB">
      <w:pPr>
        <w:pStyle w:val="Kp"/>
      </w:pPr>
      <w:r>
        <w:rPr>
          <w:noProof/>
        </w:rPr>
        <w:lastRenderedPageBreak/>
        <w:drawing>
          <wp:inline distT="0" distB="0" distL="0" distR="0" wp14:anchorId="4FB8361C" wp14:editId="582576AB">
            <wp:extent cx="4914900" cy="19685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6">
                      <a:extLst>
                        <a:ext uri="{28A0092B-C50C-407E-A947-70E740481C1C}">
                          <a14:useLocalDpi xmlns:a14="http://schemas.microsoft.com/office/drawing/2010/main" val="0"/>
                        </a:ext>
                      </a:extLst>
                    </a:blip>
                    <a:stretch>
                      <a:fillRect/>
                    </a:stretch>
                  </pic:blipFill>
                  <pic:spPr>
                    <a:xfrm>
                      <a:off x="0" y="0"/>
                      <a:ext cx="4914900" cy="1968500"/>
                    </a:xfrm>
                    <a:prstGeom prst="rect">
                      <a:avLst/>
                    </a:prstGeom>
                  </pic:spPr>
                </pic:pic>
              </a:graphicData>
            </a:graphic>
          </wp:inline>
        </w:drawing>
      </w:r>
    </w:p>
    <w:bookmarkStart w:id="76" w:name="_Ref88920137"/>
    <w:p w14:paraId="088E7B97" w14:textId="3134D0AF" w:rsidR="007E20FB" w:rsidRDefault="007E20FB" w:rsidP="007E20FB">
      <w:pPr>
        <w:pStyle w:val="Kpalrs"/>
      </w:pPr>
      <w:r>
        <w:fldChar w:fldCharType="begin"/>
      </w:r>
      <w:r>
        <w:instrText xml:space="preserve"> SEQ ábra \* ARABIC </w:instrText>
      </w:r>
      <w:r>
        <w:fldChar w:fldCharType="separate"/>
      </w:r>
      <w:r w:rsidR="00790587">
        <w:rPr>
          <w:noProof/>
        </w:rPr>
        <w:t>34</w:t>
      </w:r>
      <w:r>
        <w:fldChar w:fldCharType="end"/>
      </w:r>
      <w:r>
        <w:t>. ábra</w:t>
      </w:r>
      <w:bookmarkEnd w:id="76"/>
      <w:r>
        <w:t xml:space="preserve"> Esemény DTO</w:t>
      </w:r>
    </w:p>
    <w:p w14:paraId="6EB0A432" w14:textId="08C298DF" w:rsidR="007E20FB" w:rsidRDefault="007E20FB" w:rsidP="007E20FB">
      <w:r>
        <w:t xml:space="preserve">A </w:t>
      </w:r>
      <w:r>
        <w:fldChar w:fldCharType="begin"/>
      </w:r>
      <w:r>
        <w:instrText xml:space="preserve"> REF _Ref88920137 \h </w:instrText>
      </w:r>
      <w:r>
        <w:fldChar w:fldCharType="separate"/>
      </w:r>
      <w:r w:rsidR="00790587">
        <w:rPr>
          <w:noProof/>
        </w:rPr>
        <w:t>34</w:t>
      </w:r>
      <w:r w:rsidR="00790587">
        <w:t>. ábra</w:t>
      </w:r>
      <w:r>
        <w:fldChar w:fldCharType="end"/>
      </w:r>
      <w:r>
        <w:t xml:space="preserve"> tartalma</w:t>
      </w:r>
      <w:r w:rsidR="00367114">
        <w:t>,</w:t>
      </w:r>
      <w:r>
        <w:t xml:space="preserve"> a</w:t>
      </w:r>
      <w:r w:rsidR="00367114">
        <w:t>z események kezeléséhez használatos hálózati hívások tartalmának becsomagoló struktúrái.</w:t>
      </w:r>
    </w:p>
    <w:p w14:paraId="70DD8323" w14:textId="77777777" w:rsidR="00367114" w:rsidRDefault="00367114" w:rsidP="00367114">
      <w:pPr>
        <w:pStyle w:val="Kp"/>
      </w:pPr>
      <w:r w:rsidRPr="00367114">
        <w:drawing>
          <wp:inline distT="0" distB="0" distL="0" distR="0" wp14:anchorId="6BEC6802" wp14:editId="02027FB1">
            <wp:extent cx="5400040" cy="14293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pic:cNvPicPr/>
                  </pic:nvPicPr>
                  <pic:blipFill>
                    <a:blip r:embed="rId47">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bookmarkStart w:id="77" w:name="_Ref88920263"/>
    <w:p w14:paraId="432089F5" w14:textId="55679349" w:rsidR="00367114" w:rsidRDefault="00367114" w:rsidP="00367114">
      <w:pPr>
        <w:pStyle w:val="Kpalrs"/>
      </w:pPr>
      <w:r>
        <w:fldChar w:fldCharType="begin"/>
      </w:r>
      <w:r>
        <w:instrText xml:space="preserve"> SEQ ábra \* ARABIC </w:instrText>
      </w:r>
      <w:r>
        <w:fldChar w:fldCharType="separate"/>
      </w:r>
      <w:r w:rsidR="00790587">
        <w:rPr>
          <w:noProof/>
        </w:rPr>
        <w:t>35</w:t>
      </w:r>
      <w:r>
        <w:fldChar w:fldCharType="end"/>
      </w:r>
      <w:r>
        <w:t>. ábra</w:t>
      </w:r>
      <w:bookmarkEnd w:id="77"/>
      <w:r>
        <w:t xml:space="preserve"> Események modelljei</w:t>
      </w:r>
    </w:p>
    <w:p w14:paraId="7609D363" w14:textId="283A60BD" w:rsidR="00367114" w:rsidRDefault="00104D64" w:rsidP="00367114">
      <w:r>
        <w:t xml:space="preserve">A </w:t>
      </w:r>
      <w:r>
        <w:fldChar w:fldCharType="begin"/>
      </w:r>
      <w:r>
        <w:instrText xml:space="preserve"> REF _Ref88920263 \h </w:instrText>
      </w:r>
      <w:r>
        <w:fldChar w:fldCharType="separate"/>
      </w:r>
      <w:r w:rsidR="00790587">
        <w:rPr>
          <w:noProof/>
        </w:rPr>
        <w:t>35</w:t>
      </w:r>
      <w:r w:rsidR="00790587">
        <w:t>. ábra</w:t>
      </w:r>
      <w:r>
        <w:fldChar w:fldCharType="end"/>
      </w:r>
      <w:r>
        <w:t xml:space="preserve"> látható modellek a rendezvényt, illetve a rendezvény létrehozásához szükséges adatoknak adnak keretet.</w:t>
      </w:r>
    </w:p>
    <w:p w14:paraId="3574F51E" w14:textId="77777777" w:rsidR="00104D64" w:rsidRDefault="00104D64" w:rsidP="00104D64">
      <w:pPr>
        <w:pStyle w:val="Kp"/>
      </w:pPr>
      <w:r>
        <w:rPr>
          <w:noProof/>
        </w:rPr>
        <w:drawing>
          <wp:inline distT="0" distB="0" distL="0" distR="0" wp14:anchorId="263FDAAA" wp14:editId="03E3C5FA">
            <wp:extent cx="5400040" cy="2200275"/>
            <wp:effectExtent l="0" t="0" r="0" b="0"/>
            <wp:docPr id="58" name="Kép 58" descr="A képen szöveg, képernyőkép, fém,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képernyőkép, fém, több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bookmarkStart w:id="78" w:name="_Ref88920353"/>
    <w:p w14:paraId="5576B8D3" w14:textId="6E6F896A" w:rsidR="00104D64" w:rsidRDefault="00104D64" w:rsidP="00104D64">
      <w:pPr>
        <w:pStyle w:val="Kpalrs"/>
      </w:pPr>
      <w:r>
        <w:fldChar w:fldCharType="begin"/>
      </w:r>
      <w:r>
        <w:instrText xml:space="preserve"> SEQ ábra \* ARABIC </w:instrText>
      </w:r>
      <w:r>
        <w:fldChar w:fldCharType="separate"/>
      </w:r>
      <w:r w:rsidR="00790587">
        <w:rPr>
          <w:noProof/>
        </w:rPr>
        <w:t>36</w:t>
      </w:r>
      <w:r>
        <w:fldChar w:fldCharType="end"/>
      </w:r>
      <w:r>
        <w:t>. ábra</w:t>
      </w:r>
      <w:bookmarkEnd w:id="78"/>
      <w:r>
        <w:t xml:space="preserve"> Esemény Presenter és Interactor</w:t>
      </w:r>
    </w:p>
    <w:p w14:paraId="715A43C2" w14:textId="6AC51BE4" w:rsidR="00104D64" w:rsidRDefault="00104D64" w:rsidP="00104D64">
      <w:r>
        <w:t xml:space="preserve">A </w:t>
      </w:r>
      <w:r>
        <w:fldChar w:fldCharType="begin"/>
      </w:r>
      <w:r>
        <w:instrText xml:space="preserve"> REF _Ref88920353 \h </w:instrText>
      </w:r>
      <w:r>
        <w:fldChar w:fldCharType="separate"/>
      </w:r>
      <w:r w:rsidR="00790587">
        <w:rPr>
          <w:noProof/>
        </w:rPr>
        <w:t>36</w:t>
      </w:r>
      <w:r w:rsidR="00790587">
        <w:t>. ábra</w:t>
      </w:r>
      <w:r>
        <w:fldChar w:fldCharType="end"/>
      </w:r>
      <w:r>
        <w:t xml:space="preserve"> bemutatja a már kifejtett architektúra szerinti felépítését a különböző funkcióknak.</w:t>
      </w:r>
    </w:p>
    <w:p w14:paraId="4F73AD2F" w14:textId="060A8007" w:rsidR="00104D64" w:rsidRDefault="00104D64" w:rsidP="00104D64">
      <w:r>
        <w:lastRenderedPageBreak/>
        <w:t>Ezek sorrendben: al-rendezvény létrehozása, összes főrendezvény listája, jelentkezettek listája, új rendezvény létrehozása és a rendezvény adatainak megtekintése.</w:t>
      </w:r>
    </w:p>
    <w:p w14:paraId="5BDE2E8F" w14:textId="731AB72B" w:rsidR="00104D64" w:rsidRDefault="00B21F54" w:rsidP="00104D64">
      <w:r>
        <w:t>Megtalálható</w:t>
      </w:r>
      <w:r w:rsidR="00104D64">
        <w:t xml:space="preserve"> továbbá az ezen komponenshez tartozó Interactor is és a hozzá tartozó sikerességet és hibát reprezentáló objektumok.</w:t>
      </w:r>
    </w:p>
    <w:p w14:paraId="785A0015" w14:textId="77777777" w:rsidR="00A36D1D" w:rsidRDefault="00A36D1D" w:rsidP="00A36D1D">
      <w:pPr>
        <w:pStyle w:val="Kp"/>
      </w:pPr>
      <w:r>
        <w:rPr>
          <w:noProof/>
        </w:rPr>
        <w:drawing>
          <wp:inline distT="0" distB="0" distL="0" distR="0" wp14:anchorId="19667090" wp14:editId="0DFAD67A">
            <wp:extent cx="5400040" cy="1472565"/>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72565"/>
                    </a:xfrm>
                    <a:prstGeom prst="rect">
                      <a:avLst/>
                    </a:prstGeom>
                  </pic:spPr>
                </pic:pic>
              </a:graphicData>
            </a:graphic>
          </wp:inline>
        </w:drawing>
      </w:r>
    </w:p>
    <w:bookmarkStart w:id="79" w:name="_Ref88920677"/>
    <w:p w14:paraId="74110539" w14:textId="10D5D7AE" w:rsidR="00A36D1D" w:rsidRDefault="00A36D1D" w:rsidP="00A36D1D">
      <w:pPr>
        <w:pStyle w:val="Kpalrs"/>
      </w:pPr>
      <w:r>
        <w:fldChar w:fldCharType="begin"/>
      </w:r>
      <w:r>
        <w:instrText xml:space="preserve"> SEQ ábra \* ARABIC </w:instrText>
      </w:r>
      <w:r>
        <w:fldChar w:fldCharType="separate"/>
      </w:r>
      <w:r w:rsidR="00790587">
        <w:rPr>
          <w:noProof/>
        </w:rPr>
        <w:t>37</w:t>
      </w:r>
      <w:r>
        <w:fldChar w:fldCharType="end"/>
      </w:r>
      <w:r>
        <w:t>. ábra</w:t>
      </w:r>
      <w:bookmarkEnd w:id="79"/>
      <w:r>
        <w:t xml:space="preserve"> Események megjelenítői</w:t>
      </w:r>
    </w:p>
    <w:p w14:paraId="796CB93E" w14:textId="52513D2A" w:rsidR="00A36D1D" w:rsidRDefault="00A36D1D" w:rsidP="00A36D1D">
      <w:r>
        <w:t xml:space="preserve">A </w:t>
      </w:r>
      <w:r>
        <w:fldChar w:fldCharType="begin"/>
      </w:r>
      <w:r>
        <w:instrText xml:space="preserve"> REF _Ref88920677 \h </w:instrText>
      </w:r>
      <w:r>
        <w:fldChar w:fldCharType="separate"/>
      </w:r>
      <w:r w:rsidR="00790587">
        <w:rPr>
          <w:noProof/>
        </w:rPr>
        <w:t>37</w:t>
      </w:r>
      <w:r w:rsidR="00790587">
        <w:t>. ábra</w:t>
      </w:r>
      <w:r>
        <w:fldChar w:fldCharType="end"/>
      </w:r>
      <w:r>
        <w:t xml:space="preserve"> a rendezvények kezeléséhez tartozó ViewControllerek és protokolljaik láthatók. Ezeknek száma megegyezik a funkciók és a Presenterek számával.</w:t>
      </w:r>
    </w:p>
    <w:p w14:paraId="23978886" w14:textId="0F11231C" w:rsidR="00A36D1D" w:rsidRDefault="000B3AB6" w:rsidP="00A36D1D">
      <w:r>
        <w:t>Ezeken felül még a PresentationModelek olvashatók le a diagramról.</w:t>
      </w:r>
    </w:p>
    <w:p w14:paraId="19FEA3B3" w14:textId="7177B813" w:rsidR="004F6409" w:rsidRDefault="004F6409" w:rsidP="004F6409">
      <w:pPr>
        <w:pStyle w:val="Cmsor4"/>
      </w:pPr>
      <w:r>
        <w:t>Backend</w:t>
      </w:r>
    </w:p>
    <w:p w14:paraId="18DDB7ED" w14:textId="5EBDF8D8" w:rsidR="00900982" w:rsidRDefault="00900982" w:rsidP="00900982">
      <w:r>
        <w:t xml:space="preserve">A Vapor alapú rendszer itt </w:t>
      </w:r>
      <w:r w:rsidR="00B21F54">
        <w:t>kissé összefonódik</w:t>
      </w:r>
      <w:r>
        <w:t xml:space="preserve"> a Profil kezeléssel, ezért a közös részek itt kerülnek kifejtésre.</w:t>
      </w:r>
    </w:p>
    <w:p w14:paraId="274E1EEF" w14:textId="77777777" w:rsidR="00C359BC" w:rsidRDefault="00C359BC" w:rsidP="00C359BC">
      <w:pPr>
        <w:pStyle w:val="Kp"/>
      </w:pPr>
      <w:r>
        <w:rPr>
          <w:noProof/>
        </w:rPr>
        <w:drawing>
          <wp:inline distT="0" distB="0" distL="0" distR="0" wp14:anchorId="35727116" wp14:editId="14AE16A5">
            <wp:extent cx="4445000" cy="233680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pic:cNvPicPr/>
                  </pic:nvPicPr>
                  <pic:blipFill>
                    <a:blip r:embed="rId50">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bookmarkStart w:id="80" w:name="_Ref88921064"/>
    <w:p w14:paraId="606BA51B" w14:textId="6FADF778" w:rsidR="00C359BC" w:rsidRDefault="00C359BC" w:rsidP="00C359BC">
      <w:pPr>
        <w:pStyle w:val="Kpalrs"/>
      </w:pPr>
      <w:r>
        <w:fldChar w:fldCharType="begin"/>
      </w:r>
      <w:r>
        <w:instrText xml:space="preserve"> SEQ ábra \* ARABIC </w:instrText>
      </w:r>
      <w:r>
        <w:fldChar w:fldCharType="separate"/>
      </w:r>
      <w:r w:rsidR="00790587">
        <w:rPr>
          <w:noProof/>
        </w:rPr>
        <w:t>38</w:t>
      </w:r>
      <w:r>
        <w:fldChar w:fldCharType="end"/>
      </w:r>
      <w:r>
        <w:t>. ábra</w:t>
      </w:r>
      <w:bookmarkEnd w:id="80"/>
      <w:r>
        <w:t xml:space="preserve"> Esemény</w:t>
      </w:r>
      <w:r w:rsidR="00695107">
        <w:t>kezelés</w:t>
      </w:r>
      <w:r>
        <w:t xml:space="preserve"> </w:t>
      </w:r>
      <w:r w:rsidR="00695107">
        <w:t>üzleti logikája</w:t>
      </w:r>
    </w:p>
    <w:p w14:paraId="11692CBF" w14:textId="0F6897BA" w:rsidR="00C359BC" w:rsidRDefault="00C359BC" w:rsidP="00C359BC">
      <w:r>
        <w:t xml:space="preserve">A </w:t>
      </w:r>
      <w:r>
        <w:fldChar w:fldCharType="begin"/>
      </w:r>
      <w:r>
        <w:instrText xml:space="preserve"> REF _Ref88921064 \h </w:instrText>
      </w:r>
      <w:r>
        <w:fldChar w:fldCharType="separate"/>
      </w:r>
      <w:r w:rsidR="00790587">
        <w:rPr>
          <w:noProof/>
        </w:rPr>
        <w:t>38</w:t>
      </w:r>
      <w:r w:rsidR="00790587">
        <w:t>. ábra</w:t>
      </w:r>
      <w:r>
        <w:fldChar w:fldCharType="end"/>
      </w:r>
      <w:r>
        <w:t xml:space="preserve"> tartalmazza a különböző eseménnyel kapcsolatos hálózati kommunikáció becsomagolásáért felelős, már megszokottan felépített struktúrákat.</w:t>
      </w:r>
    </w:p>
    <w:p w14:paraId="7846C714" w14:textId="77777777" w:rsidR="00695107" w:rsidRDefault="00695107" w:rsidP="00695107">
      <w:pPr>
        <w:pStyle w:val="Kp"/>
      </w:pPr>
      <w:r>
        <w:rPr>
          <w:noProof/>
        </w:rPr>
        <w:lastRenderedPageBreak/>
        <w:drawing>
          <wp:inline distT="0" distB="0" distL="0" distR="0" wp14:anchorId="0B9BD095" wp14:editId="5B2F7511">
            <wp:extent cx="3809197" cy="1348509"/>
            <wp:effectExtent l="0" t="0" r="127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a:blip r:embed="rId51">
                      <a:extLst>
                        <a:ext uri="{28A0092B-C50C-407E-A947-70E740481C1C}">
                          <a14:useLocalDpi xmlns:a14="http://schemas.microsoft.com/office/drawing/2010/main" val="0"/>
                        </a:ext>
                      </a:extLst>
                    </a:blip>
                    <a:stretch>
                      <a:fillRect/>
                    </a:stretch>
                  </pic:blipFill>
                  <pic:spPr>
                    <a:xfrm>
                      <a:off x="0" y="0"/>
                      <a:ext cx="3852256" cy="1363753"/>
                    </a:xfrm>
                    <a:prstGeom prst="rect">
                      <a:avLst/>
                    </a:prstGeom>
                  </pic:spPr>
                </pic:pic>
              </a:graphicData>
            </a:graphic>
          </wp:inline>
        </w:drawing>
      </w:r>
    </w:p>
    <w:bookmarkStart w:id="81" w:name="_Ref88921260"/>
    <w:p w14:paraId="31292201" w14:textId="55A8E985" w:rsidR="00695107" w:rsidRDefault="00695107" w:rsidP="00695107">
      <w:pPr>
        <w:pStyle w:val="Kpalrs"/>
      </w:pPr>
      <w:r>
        <w:fldChar w:fldCharType="begin"/>
      </w:r>
      <w:r>
        <w:instrText xml:space="preserve"> SEQ ábra \* ARABIC </w:instrText>
      </w:r>
      <w:r>
        <w:fldChar w:fldCharType="separate"/>
      </w:r>
      <w:r w:rsidR="00790587">
        <w:rPr>
          <w:noProof/>
        </w:rPr>
        <w:t>39</w:t>
      </w:r>
      <w:r>
        <w:fldChar w:fldCharType="end"/>
      </w:r>
      <w:r>
        <w:t>. ábra</w:t>
      </w:r>
      <w:bookmarkEnd w:id="81"/>
      <w:r>
        <w:t xml:space="preserve"> Események migrációi</w:t>
      </w:r>
    </w:p>
    <w:p w14:paraId="37FE9E39" w14:textId="51C87131" w:rsidR="00695107" w:rsidRDefault="00177881" w:rsidP="00695107">
      <w:r>
        <w:t xml:space="preserve">A </w:t>
      </w:r>
      <w:r>
        <w:fldChar w:fldCharType="begin"/>
      </w:r>
      <w:r>
        <w:instrText xml:space="preserve"> REF _Ref88921260 \h </w:instrText>
      </w:r>
      <w:r>
        <w:fldChar w:fldCharType="separate"/>
      </w:r>
      <w:r w:rsidR="00790587">
        <w:rPr>
          <w:noProof/>
        </w:rPr>
        <w:t>39</w:t>
      </w:r>
      <w:r w:rsidR="00790587">
        <w:t>. ábra</w:t>
      </w:r>
      <w:r>
        <w:fldChar w:fldCharType="end"/>
      </w:r>
      <w:r>
        <w:t xml:space="preserve"> tartalma, a rendezvényekhez kapcsolódó, adatbázis előkészítésére szolgáló migrációkat.</w:t>
      </w:r>
    </w:p>
    <w:p w14:paraId="3E44F093" w14:textId="3D1FC087" w:rsidR="00177881" w:rsidRDefault="004E3194" w:rsidP="00695107">
      <w:r>
        <w:t>Itt a CreateEvent, egyértelműen az eseményekért felel, de az CreateEventWorkersPivot és CreateEventApplicantPivot a jelentkezők, valamint a már elfogadott jelentkezőkhöz tartozó kapcsolótáblát készíti elő.</w:t>
      </w:r>
    </w:p>
    <w:p w14:paraId="43AB2553" w14:textId="77777777" w:rsidR="004E3194" w:rsidRDefault="004E3194" w:rsidP="004E3194">
      <w:pPr>
        <w:pStyle w:val="Kp"/>
      </w:pPr>
      <w:r>
        <w:rPr>
          <w:noProof/>
        </w:rPr>
        <w:drawing>
          <wp:inline distT="0" distB="0" distL="0" distR="0" wp14:anchorId="7F50D066" wp14:editId="61E95D38">
            <wp:extent cx="5400040" cy="2463165"/>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bookmarkStart w:id="82" w:name="_Ref88921492"/>
    <w:p w14:paraId="0629DF60" w14:textId="4FAF3474" w:rsidR="004E3194" w:rsidRDefault="004E3194" w:rsidP="004E3194">
      <w:pPr>
        <w:pStyle w:val="Kpalrs"/>
      </w:pPr>
      <w:r>
        <w:fldChar w:fldCharType="begin"/>
      </w:r>
      <w:r>
        <w:instrText xml:space="preserve"> SEQ ábra \* ARABIC </w:instrText>
      </w:r>
      <w:r>
        <w:fldChar w:fldCharType="separate"/>
      </w:r>
      <w:r w:rsidR="00790587">
        <w:rPr>
          <w:noProof/>
        </w:rPr>
        <w:t>40</w:t>
      </w:r>
      <w:r>
        <w:fldChar w:fldCharType="end"/>
      </w:r>
      <w:r>
        <w:t>. ábra</w:t>
      </w:r>
      <w:bookmarkEnd w:id="82"/>
      <w:r>
        <w:t xml:space="preserve"> Eseményhez tartozó modellek</w:t>
      </w:r>
    </w:p>
    <w:p w14:paraId="7371272B" w14:textId="16BDFE7A" w:rsidR="004E3194" w:rsidRDefault="004E3194" w:rsidP="004E3194">
      <w:r>
        <w:t xml:space="preserve">A </w:t>
      </w:r>
      <w:r>
        <w:fldChar w:fldCharType="begin"/>
      </w:r>
      <w:r>
        <w:instrText xml:space="preserve"> REF _Ref88921492 \h </w:instrText>
      </w:r>
      <w:r>
        <w:fldChar w:fldCharType="separate"/>
      </w:r>
      <w:r w:rsidR="00790587">
        <w:rPr>
          <w:noProof/>
        </w:rPr>
        <w:t>40</w:t>
      </w:r>
      <w:r w:rsidR="00790587">
        <w:t>. ábra</w:t>
      </w:r>
      <w:r>
        <w:fldChar w:fldCharType="end"/>
      </w:r>
      <w:r>
        <w:t xml:space="preserve"> bal oldalt látható a</w:t>
      </w:r>
      <w:r w:rsidR="0095620A">
        <w:t xml:space="preserve"> komponens,</w:t>
      </w:r>
      <w:r>
        <w:t xml:space="preserve"> rendezvényekhez kapcsoló adatok struktúrájának</w:t>
      </w:r>
      <w:r w:rsidR="0095620A">
        <w:t xml:space="preserve"> meghatározásáért,</w:t>
      </w:r>
      <w:r>
        <w:t xml:space="preserve"> valamint azok tárolásáért, míg közép tájt a kapcsolatok felépítéséért felelős modellje.</w:t>
      </w:r>
    </w:p>
    <w:p w14:paraId="11DC8E98" w14:textId="541A5E82" w:rsidR="00B03755" w:rsidRDefault="00B03755" w:rsidP="00783728">
      <w:pPr>
        <w:pStyle w:val="Cmsor3"/>
      </w:pPr>
      <w:bookmarkStart w:id="83" w:name="_Toc88930142"/>
      <w:r>
        <w:t>Navigációs képernyő</w:t>
      </w:r>
      <w:bookmarkEnd w:id="83"/>
    </w:p>
    <w:p w14:paraId="12A877EC" w14:textId="7F474E79" w:rsidR="00783728" w:rsidRDefault="00DC6086" w:rsidP="00783728">
      <w:r>
        <w:t>Az alkalmazáson belüli funkcióválasztást elősegítendő, készült egy navigációs komponens is MainScreen néven.</w:t>
      </w:r>
    </w:p>
    <w:p w14:paraId="4D2B96AF" w14:textId="77777777" w:rsidR="00DC6086" w:rsidRDefault="00DC6086" w:rsidP="00DC6086">
      <w:pPr>
        <w:pStyle w:val="Kp"/>
      </w:pPr>
      <w:r>
        <w:rPr>
          <w:noProof/>
        </w:rPr>
        <w:lastRenderedPageBreak/>
        <w:drawing>
          <wp:inline distT="0" distB="0" distL="0" distR="0" wp14:anchorId="71474884" wp14:editId="1952C851">
            <wp:extent cx="3162300" cy="3098800"/>
            <wp:effectExtent l="0" t="0" r="0"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3162300" cy="3098800"/>
                    </a:xfrm>
                    <a:prstGeom prst="rect">
                      <a:avLst/>
                    </a:prstGeom>
                  </pic:spPr>
                </pic:pic>
              </a:graphicData>
            </a:graphic>
          </wp:inline>
        </w:drawing>
      </w:r>
    </w:p>
    <w:bookmarkStart w:id="84" w:name="_Ref88921813"/>
    <w:p w14:paraId="6D9A8498" w14:textId="075DBCFA" w:rsidR="00DC6086" w:rsidRDefault="00DC6086" w:rsidP="00DC6086">
      <w:pPr>
        <w:pStyle w:val="Kpalrs"/>
      </w:pPr>
      <w:r>
        <w:fldChar w:fldCharType="begin"/>
      </w:r>
      <w:r>
        <w:instrText xml:space="preserve"> SEQ ábra \* ARABIC </w:instrText>
      </w:r>
      <w:r>
        <w:fldChar w:fldCharType="separate"/>
      </w:r>
      <w:r w:rsidR="00790587">
        <w:rPr>
          <w:noProof/>
        </w:rPr>
        <w:t>41</w:t>
      </w:r>
      <w:r>
        <w:fldChar w:fldCharType="end"/>
      </w:r>
      <w:r>
        <w:t>. ábra</w:t>
      </w:r>
      <w:bookmarkEnd w:id="84"/>
      <w:r>
        <w:t xml:space="preserve"> MainScreen Coordinator</w:t>
      </w:r>
    </w:p>
    <w:p w14:paraId="7C457414" w14:textId="660FD202" w:rsidR="00DC6086" w:rsidRDefault="00DC6086" w:rsidP="00DC6086">
      <w:r>
        <w:t xml:space="preserve">A </w:t>
      </w:r>
      <w:r>
        <w:fldChar w:fldCharType="begin"/>
      </w:r>
      <w:r>
        <w:instrText xml:space="preserve"> REF _Ref88921813 \h </w:instrText>
      </w:r>
      <w:r>
        <w:fldChar w:fldCharType="separate"/>
      </w:r>
      <w:r w:rsidR="00790587">
        <w:rPr>
          <w:noProof/>
        </w:rPr>
        <w:t>41</w:t>
      </w:r>
      <w:r w:rsidR="00790587">
        <w:t>. ábra</w:t>
      </w:r>
      <w:r>
        <w:fldChar w:fldCharType="end"/>
      </w:r>
      <w:r>
        <w:t xml:space="preserve"> által prezentált Coordin</w:t>
      </w:r>
      <w:r w:rsidR="00041243">
        <w:t>a</w:t>
      </w:r>
      <w:r>
        <w:t>tor teszi lehetővé a funkciók indítását.</w:t>
      </w:r>
    </w:p>
    <w:p w14:paraId="1FB994AC" w14:textId="77777777" w:rsidR="00041243" w:rsidRDefault="00041243" w:rsidP="00041243">
      <w:pPr>
        <w:pStyle w:val="Kp"/>
      </w:pPr>
      <w:r>
        <w:rPr>
          <w:noProof/>
        </w:rPr>
        <w:drawing>
          <wp:inline distT="0" distB="0" distL="0" distR="0" wp14:anchorId="59AA5E01" wp14:editId="5E05CE0A">
            <wp:extent cx="5400040" cy="381190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54">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p>
    <w:bookmarkStart w:id="85" w:name="_Ref88921883"/>
    <w:p w14:paraId="36F84ACE" w14:textId="54D0C850" w:rsidR="00041243" w:rsidRDefault="00041243" w:rsidP="00041243">
      <w:pPr>
        <w:pStyle w:val="Kpalrs"/>
      </w:pPr>
      <w:r>
        <w:fldChar w:fldCharType="begin"/>
      </w:r>
      <w:r>
        <w:instrText xml:space="preserve"> SEQ ábra \* ARABIC </w:instrText>
      </w:r>
      <w:r>
        <w:fldChar w:fldCharType="separate"/>
      </w:r>
      <w:r w:rsidR="00790587">
        <w:rPr>
          <w:noProof/>
        </w:rPr>
        <w:t>42</w:t>
      </w:r>
      <w:r>
        <w:fldChar w:fldCharType="end"/>
      </w:r>
      <w:r>
        <w:t>. ábra</w:t>
      </w:r>
      <w:bookmarkEnd w:id="85"/>
      <w:r>
        <w:t xml:space="preserve"> MainScreen Presenter és Interactor</w:t>
      </w:r>
    </w:p>
    <w:p w14:paraId="5454F42F" w14:textId="1674E06E" w:rsidR="00041243" w:rsidRDefault="00041243" w:rsidP="00041243">
      <w:r>
        <w:t xml:space="preserve">A </w:t>
      </w:r>
      <w:r>
        <w:fldChar w:fldCharType="begin"/>
      </w:r>
      <w:r>
        <w:instrText xml:space="preserve"> REF _Ref88921883 \h </w:instrText>
      </w:r>
      <w:r>
        <w:fldChar w:fldCharType="separate"/>
      </w:r>
      <w:r w:rsidR="00790587">
        <w:rPr>
          <w:noProof/>
        </w:rPr>
        <w:t>42</w:t>
      </w:r>
      <w:r w:rsidR="00790587">
        <w:t>. ábra</w:t>
      </w:r>
      <w:r>
        <w:fldChar w:fldCharType="end"/>
      </w:r>
      <w:r>
        <w:t xml:space="preserve"> látható a komponenshez tartozó Interactor és Presenter. Az Interactor itt a profiladatok lekérésére képes, egy üdvözlőüzenet előállításához.</w:t>
      </w:r>
    </w:p>
    <w:p w14:paraId="20286BD4" w14:textId="77777777" w:rsidR="00F60E6B" w:rsidRDefault="00F60E6B" w:rsidP="00F60E6B">
      <w:pPr>
        <w:pStyle w:val="Kp"/>
      </w:pPr>
      <w:r w:rsidRPr="00F60E6B">
        <w:lastRenderedPageBreak/>
        <w:drawing>
          <wp:inline distT="0" distB="0" distL="0" distR="0" wp14:anchorId="6CD575BE" wp14:editId="6B568773">
            <wp:extent cx="3297381" cy="4440473"/>
            <wp:effectExtent l="0" t="0" r="5080" b="508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55">
                      <a:extLst>
                        <a:ext uri="{28A0092B-C50C-407E-A947-70E740481C1C}">
                          <a14:useLocalDpi xmlns:a14="http://schemas.microsoft.com/office/drawing/2010/main" val="0"/>
                        </a:ext>
                      </a:extLst>
                    </a:blip>
                    <a:stretch>
                      <a:fillRect/>
                    </a:stretch>
                  </pic:blipFill>
                  <pic:spPr>
                    <a:xfrm>
                      <a:off x="0" y="0"/>
                      <a:ext cx="3304614" cy="4450213"/>
                    </a:xfrm>
                    <a:prstGeom prst="rect">
                      <a:avLst/>
                    </a:prstGeom>
                  </pic:spPr>
                </pic:pic>
              </a:graphicData>
            </a:graphic>
          </wp:inline>
        </w:drawing>
      </w:r>
    </w:p>
    <w:bookmarkStart w:id="86" w:name="_Ref88921973"/>
    <w:p w14:paraId="068177CF" w14:textId="5CD237D4" w:rsidR="00F60E6B" w:rsidRDefault="00F60E6B" w:rsidP="00F60E6B">
      <w:pPr>
        <w:pStyle w:val="Kpalrs"/>
      </w:pPr>
      <w:r>
        <w:fldChar w:fldCharType="begin"/>
      </w:r>
      <w:r>
        <w:instrText xml:space="preserve"> SEQ ábra \* ARABIC </w:instrText>
      </w:r>
      <w:r>
        <w:fldChar w:fldCharType="separate"/>
      </w:r>
      <w:r w:rsidR="00790587">
        <w:rPr>
          <w:noProof/>
        </w:rPr>
        <w:t>43</w:t>
      </w:r>
      <w:r>
        <w:fldChar w:fldCharType="end"/>
      </w:r>
      <w:r>
        <w:t>. ábra</w:t>
      </w:r>
      <w:bookmarkEnd w:id="86"/>
      <w:r>
        <w:t xml:space="preserve"> MainScreen nézet</w:t>
      </w:r>
    </w:p>
    <w:p w14:paraId="05FF695C" w14:textId="731A2CA8" w:rsidR="00F60E6B" w:rsidRPr="00F60E6B" w:rsidRDefault="00F60E6B" w:rsidP="00F60E6B">
      <w:r>
        <w:t xml:space="preserve">A </w:t>
      </w:r>
      <w:r>
        <w:fldChar w:fldCharType="begin"/>
      </w:r>
      <w:r>
        <w:instrText xml:space="preserve"> REF _Ref88921973 \h </w:instrText>
      </w:r>
      <w:r>
        <w:fldChar w:fldCharType="separate"/>
      </w:r>
      <w:r w:rsidR="00790587">
        <w:rPr>
          <w:noProof/>
        </w:rPr>
        <w:t>43</w:t>
      </w:r>
      <w:r w:rsidR="00790587">
        <w:t>. ábra</w:t>
      </w:r>
      <w:r>
        <w:fldChar w:fldCharType="end"/>
      </w:r>
      <w:r>
        <w:t xml:space="preserve"> tartalma a </w:t>
      </w:r>
      <w:r w:rsidR="000676EC">
        <w:t>navigációs nézetért felelős rész</w:t>
      </w:r>
      <w:r w:rsidR="00853CC1">
        <w:t xml:space="preserve">, a már </w:t>
      </w:r>
      <w:r w:rsidR="003949E3">
        <w:t>ismertetettel</w:t>
      </w:r>
      <w:r w:rsidR="00853CC1">
        <w:t xml:space="preserve"> megegyező</w:t>
      </w:r>
      <w:r w:rsidR="000676EC">
        <w:t xml:space="preserve"> felépítése.</w:t>
      </w:r>
    </w:p>
    <w:p w14:paraId="79D7C6CC" w14:textId="7CAB90BC" w:rsidR="00E80D9C" w:rsidRDefault="00E80D9C" w:rsidP="005B38F0">
      <w:pPr>
        <w:pStyle w:val="Cmsor2"/>
      </w:pPr>
      <w:bookmarkStart w:id="87" w:name="_Toc88930143"/>
      <w:r w:rsidRPr="00E80D9C">
        <w:t>Enity-relation diagram</w:t>
      </w:r>
      <w:bookmarkEnd w:id="87"/>
    </w:p>
    <w:p w14:paraId="5CDC7AC6" w14:textId="6786139C" w:rsidR="00F61306" w:rsidRPr="00F61306" w:rsidRDefault="00F61306" w:rsidP="00F61306">
      <w:r>
        <w:t>Ebben a részben megismerésre kerül az adatbázis sémája, melyben a rendszer az adatokat tárolja.</w:t>
      </w:r>
    </w:p>
    <w:p w14:paraId="3CEB4ECE" w14:textId="77777777" w:rsidR="0082602E" w:rsidRDefault="0082602E" w:rsidP="0082602E">
      <w:pPr>
        <w:pStyle w:val="Kp"/>
      </w:pPr>
      <w:r w:rsidRPr="0082602E">
        <w:lastRenderedPageBreak/>
        <w:drawing>
          <wp:inline distT="0" distB="0" distL="0" distR="0" wp14:anchorId="471490E0" wp14:editId="5B672C2F">
            <wp:extent cx="2600591" cy="5033818"/>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6">
                      <a:extLst>
                        <a:ext uri="{28A0092B-C50C-407E-A947-70E740481C1C}">
                          <a14:useLocalDpi xmlns:a14="http://schemas.microsoft.com/office/drawing/2010/main" val="0"/>
                        </a:ext>
                      </a:extLst>
                    </a:blip>
                    <a:stretch>
                      <a:fillRect/>
                    </a:stretch>
                  </pic:blipFill>
                  <pic:spPr>
                    <a:xfrm>
                      <a:off x="0" y="0"/>
                      <a:ext cx="2620360" cy="5072084"/>
                    </a:xfrm>
                    <a:prstGeom prst="rect">
                      <a:avLst/>
                    </a:prstGeom>
                  </pic:spPr>
                </pic:pic>
              </a:graphicData>
            </a:graphic>
          </wp:inline>
        </w:drawing>
      </w:r>
    </w:p>
    <w:bookmarkStart w:id="88" w:name="_Ref88922094"/>
    <w:p w14:paraId="4E118D72" w14:textId="76444845" w:rsidR="00E80D9C" w:rsidRDefault="0082602E" w:rsidP="0082602E">
      <w:pPr>
        <w:pStyle w:val="Kpalrs"/>
      </w:pPr>
      <w:r>
        <w:fldChar w:fldCharType="begin"/>
      </w:r>
      <w:r>
        <w:instrText xml:space="preserve"> SEQ ábra \* ARABIC </w:instrText>
      </w:r>
      <w:r>
        <w:fldChar w:fldCharType="separate"/>
      </w:r>
      <w:r w:rsidR="00790587">
        <w:rPr>
          <w:noProof/>
        </w:rPr>
        <w:t>44</w:t>
      </w:r>
      <w:r>
        <w:fldChar w:fldCharType="end"/>
      </w:r>
      <w:r>
        <w:t>. ábra</w:t>
      </w:r>
      <w:bookmarkEnd w:id="88"/>
      <w:r>
        <w:t xml:space="preserve"> Az adatbázis ER modellje</w:t>
      </w:r>
    </w:p>
    <w:p w14:paraId="6DEB344F" w14:textId="2E93BDC6" w:rsidR="00B93F0B" w:rsidRDefault="00B93F0B" w:rsidP="00B93F0B">
      <w:r>
        <w:t xml:space="preserve">A </w:t>
      </w:r>
      <w:r>
        <w:fldChar w:fldCharType="begin"/>
      </w:r>
      <w:r>
        <w:instrText xml:space="preserve"> REF _Ref88922094 \h </w:instrText>
      </w:r>
      <w:r>
        <w:fldChar w:fldCharType="separate"/>
      </w:r>
      <w:r w:rsidR="00790587">
        <w:rPr>
          <w:noProof/>
        </w:rPr>
        <w:t>44</w:t>
      </w:r>
      <w:r w:rsidR="00790587">
        <w:t>. ábra</w:t>
      </w:r>
      <w:r>
        <w:fldChar w:fldCharType="end"/>
      </w:r>
      <w:r w:rsidR="000E005F">
        <w:t xml:space="preserve"> látható _fluent... kezdetű táblákat a Fluent keretrendszer használja a már futtatott migrációk és a rendszerben definiált enumerációk nyilvántartására.</w:t>
      </w:r>
    </w:p>
    <w:p w14:paraId="6F24298E" w14:textId="3C185544" w:rsidR="000E005F" w:rsidRDefault="000E005F" w:rsidP="00B93F0B">
      <w:r>
        <w:t xml:space="preserve">A </w:t>
      </w:r>
      <w:r w:rsidR="00D72989">
        <w:t>felhasználók</w:t>
      </w:r>
      <w:r>
        <w:t xml:space="preserve"> és tokenek között több-egy kapcsolat van, mert több platformról is hozzáférhet a felhasználó a rendszerhez, ehh</w:t>
      </w:r>
      <w:r w:rsidR="00D72989">
        <w:t>e</w:t>
      </w:r>
      <w:r>
        <w:t>z különböző tokeneket használva.</w:t>
      </w:r>
    </w:p>
    <w:p w14:paraId="0C8BDEE2" w14:textId="1C3E4A38" w:rsidR="007C1D82" w:rsidRDefault="007C1D82" w:rsidP="00B93F0B">
      <w:r>
        <w:t xml:space="preserve">A felhasználók és események között is több-egy kapcsolat van, mert egy eseménynek csak egy főrendezője lehet, viszont egy felhasználó akárhány eseményt </w:t>
      </w:r>
      <w:r w:rsidR="00EA7DD9">
        <w:t>fő rendezhet</w:t>
      </w:r>
      <w:r>
        <w:t>.</w:t>
      </w:r>
    </w:p>
    <w:p w14:paraId="7245281C" w14:textId="39FBD0D5" w:rsidR="007C1D82" w:rsidRDefault="007C1D82" w:rsidP="00B93F0B">
      <w:r>
        <w:t xml:space="preserve">Ez a kapcsolat az események és al-események között is fennáll, mivel </w:t>
      </w:r>
      <w:r w:rsidR="00815B99">
        <w:t>fő esemény</w:t>
      </w:r>
      <w:r>
        <w:t xml:space="preserve"> csak egy lehet, de al-esemény akármennyi.</w:t>
      </w:r>
    </w:p>
    <w:p w14:paraId="0C874FC0" w14:textId="3A29B660" w:rsidR="00A5470E" w:rsidRPr="00B93F0B" w:rsidRDefault="00A5470E" w:rsidP="00B93F0B">
      <w:r>
        <w:t>A két további két kapcsolótábla (..._pivot) a több-több kapcsolat elérésére hivatott. Ezek a jelentkezők és az elfogadott dolgozók kapcsolótáblái, melyek az esemény és felhasználó táblákat kötik össze.</w:t>
      </w:r>
    </w:p>
    <w:p w14:paraId="5B4F54F4" w14:textId="61B3BF18" w:rsidR="001A7F49" w:rsidRDefault="001A7F49" w:rsidP="00D2206C">
      <w:pPr>
        <w:pStyle w:val="Cmsor1"/>
      </w:pPr>
      <w:bookmarkStart w:id="89" w:name="_Toc88930144"/>
      <w:r>
        <w:lastRenderedPageBreak/>
        <w:t>Használat</w:t>
      </w:r>
      <w:bookmarkEnd w:id="89"/>
    </w:p>
    <w:p w14:paraId="47B6F3D4" w14:textId="4D865D23" w:rsidR="00A82ACC" w:rsidRDefault="008A388B" w:rsidP="00A82ACC">
      <w:pPr>
        <w:ind w:left="720" w:firstLine="0"/>
      </w:pPr>
      <w:r>
        <w:t xml:space="preserve">Ez a fejezet néhány </w:t>
      </w:r>
      <w:r w:rsidR="007F7FE4">
        <w:t>munkafolyamaton keresztül bemutatja az alkalmazás használatát.</w:t>
      </w:r>
    </w:p>
    <w:p w14:paraId="23FA52F4" w14:textId="77777777" w:rsidR="007F7FE4" w:rsidRDefault="007F7FE4" w:rsidP="007F7FE4">
      <w:pPr>
        <w:pStyle w:val="Kp"/>
      </w:pPr>
      <w:r w:rsidRPr="007F7FE4">
        <w:drawing>
          <wp:inline distT="0" distB="0" distL="0" distR="0" wp14:anchorId="0605AD55" wp14:editId="6218B7F0">
            <wp:extent cx="5386608" cy="2798618"/>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57" cstate="print">
                      <a:extLst>
                        <a:ext uri="{28A0092B-C50C-407E-A947-70E740481C1C}">
                          <a14:useLocalDpi xmlns:a14="http://schemas.microsoft.com/office/drawing/2010/main" val="0"/>
                        </a:ext>
                      </a:extLst>
                    </a:blip>
                    <a:srcRect l="4276" t="7906" r="3874" b="7266"/>
                    <a:stretch/>
                  </pic:blipFill>
                  <pic:spPr bwMode="auto">
                    <a:xfrm>
                      <a:off x="0" y="0"/>
                      <a:ext cx="5402945" cy="2807106"/>
                    </a:xfrm>
                    <a:prstGeom prst="rect">
                      <a:avLst/>
                    </a:prstGeom>
                    <a:ln>
                      <a:noFill/>
                    </a:ln>
                    <a:extLst>
                      <a:ext uri="{53640926-AAD7-44D8-BBD7-CCE9431645EC}">
                        <a14:shadowObscured xmlns:a14="http://schemas.microsoft.com/office/drawing/2010/main"/>
                      </a:ext>
                    </a:extLst>
                  </pic:spPr>
                </pic:pic>
              </a:graphicData>
            </a:graphic>
          </wp:inline>
        </w:drawing>
      </w:r>
    </w:p>
    <w:bookmarkStart w:id="90" w:name="_Ref88927860"/>
    <w:p w14:paraId="554D26B1" w14:textId="77BF9361" w:rsidR="007F7FE4" w:rsidRDefault="007F7FE4" w:rsidP="007F7FE4">
      <w:pPr>
        <w:pStyle w:val="Kpalrs"/>
      </w:pPr>
      <w:r>
        <w:fldChar w:fldCharType="begin"/>
      </w:r>
      <w:r>
        <w:instrText xml:space="preserve"> SEQ ábra \* ARABIC </w:instrText>
      </w:r>
      <w:r>
        <w:fldChar w:fldCharType="separate"/>
      </w:r>
      <w:r w:rsidR="00790587">
        <w:rPr>
          <w:noProof/>
        </w:rPr>
        <w:t>45</w:t>
      </w:r>
      <w:r>
        <w:fldChar w:fldCharType="end"/>
      </w:r>
      <w:r>
        <w:t>. ábra</w:t>
      </w:r>
      <w:bookmarkEnd w:id="90"/>
      <w:r>
        <w:t xml:space="preserve"> Regisztráció folyamata</w:t>
      </w:r>
    </w:p>
    <w:p w14:paraId="30A0382D" w14:textId="5647066B" w:rsidR="007F7FE4" w:rsidRDefault="007F7FE4" w:rsidP="007F7FE4">
      <w:r>
        <w:t xml:space="preserve">A </w:t>
      </w:r>
      <w:r>
        <w:fldChar w:fldCharType="begin"/>
      </w:r>
      <w:r>
        <w:instrText xml:space="preserve"> REF _Ref88927860 \h </w:instrText>
      </w:r>
      <w:r>
        <w:fldChar w:fldCharType="separate"/>
      </w:r>
      <w:r w:rsidR="00790587">
        <w:rPr>
          <w:noProof/>
        </w:rPr>
        <w:t>45</w:t>
      </w:r>
      <w:r w:rsidR="00790587">
        <w:t>. ábra</w:t>
      </w:r>
      <w:r>
        <w:fldChar w:fldCharType="end"/>
      </w:r>
      <w:r>
        <w:t xml:space="preserve"> bemutatja a regisztráció folyamatát. </w:t>
      </w:r>
    </w:p>
    <w:p w14:paraId="18ACB5B3" w14:textId="77777777" w:rsidR="007F7FE4" w:rsidRDefault="007F7FE4" w:rsidP="007F7FE4">
      <w:r>
        <w:t xml:space="preserve">A felhasználónak a bejelentkezés képernyőn van lehetősége a „Sign up!” gombra nyomnia, ezáltal megjelenítve a regisztrációhoz szükséges űrlapot. </w:t>
      </w:r>
    </w:p>
    <w:p w14:paraId="7786ACF5" w14:textId="0D97EEB1" w:rsidR="007F7FE4" w:rsidRPr="007F7FE4" w:rsidRDefault="007F7FE4" w:rsidP="007F7FE4">
      <w:r>
        <w:t>Itt az kötelező adatok kitöltése után lehetősége van a regisztrációra a „Register” gomb megnyomásával.</w:t>
      </w:r>
    </w:p>
    <w:p w14:paraId="21AB8081" w14:textId="77777777" w:rsidR="007F7FE4" w:rsidRDefault="007F7FE4" w:rsidP="007F7FE4">
      <w:pPr>
        <w:pStyle w:val="Kp"/>
      </w:pPr>
      <w:r w:rsidRPr="007F7FE4">
        <w:lastRenderedPageBreak/>
        <w:drawing>
          <wp:inline distT="0" distB="0" distL="0" distR="0" wp14:anchorId="376C03DD" wp14:editId="71A5B46F">
            <wp:extent cx="5400040" cy="3037522"/>
            <wp:effectExtent l="0" t="0" r="0" b="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bookmarkStart w:id="91" w:name="_Ref88928013"/>
    <w:p w14:paraId="4B6D9B85" w14:textId="6C7BC38A" w:rsidR="007F7FE4" w:rsidRDefault="007F7FE4" w:rsidP="007F7FE4">
      <w:pPr>
        <w:pStyle w:val="Kpalrs"/>
      </w:pPr>
      <w:r>
        <w:fldChar w:fldCharType="begin"/>
      </w:r>
      <w:r>
        <w:instrText xml:space="preserve"> SEQ ábra \* ARABIC </w:instrText>
      </w:r>
      <w:r>
        <w:fldChar w:fldCharType="separate"/>
      </w:r>
      <w:r w:rsidR="00790587">
        <w:rPr>
          <w:noProof/>
        </w:rPr>
        <w:t>46</w:t>
      </w:r>
      <w:r>
        <w:fldChar w:fldCharType="end"/>
      </w:r>
      <w:r>
        <w:t>. ábra</w:t>
      </w:r>
      <w:bookmarkEnd w:id="91"/>
      <w:r>
        <w:t xml:space="preserve"> Profil szerkesztésének folyamata</w:t>
      </w:r>
    </w:p>
    <w:p w14:paraId="49808CBF" w14:textId="3197C4E6" w:rsidR="007F7FE4" w:rsidRDefault="007F7FE4" w:rsidP="007F7FE4">
      <w:r>
        <w:t xml:space="preserve">A </w:t>
      </w:r>
      <w:r>
        <w:fldChar w:fldCharType="begin"/>
      </w:r>
      <w:r>
        <w:instrText xml:space="preserve"> REF _Ref88928013 \h </w:instrText>
      </w:r>
      <w:r>
        <w:fldChar w:fldCharType="separate"/>
      </w:r>
      <w:r w:rsidR="00790587">
        <w:rPr>
          <w:noProof/>
        </w:rPr>
        <w:t>46</w:t>
      </w:r>
      <w:r w:rsidR="00790587">
        <w:t>. ábra</w:t>
      </w:r>
      <w:r>
        <w:fldChar w:fldCharType="end"/>
      </w:r>
      <w:r>
        <w:t xml:space="preserve"> a profil szerkesztésének folyamata látható. </w:t>
      </w:r>
    </w:p>
    <w:p w14:paraId="4364287C" w14:textId="77777777" w:rsidR="007F7FE4" w:rsidRDefault="007F7FE4" w:rsidP="007F7FE4">
      <w:r>
        <w:t xml:space="preserve">Ezt a folyamatot bejelentkezés után a navigációs képernyőn a „My Profile” gombra kattintva kezdhetjük meg. </w:t>
      </w:r>
    </w:p>
    <w:p w14:paraId="4241F3CE" w14:textId="24D57F90" w:rsidR="007F7FE4" w:rsidRDefault="007F7FE4" w:rsidP="007F7FE4">
      <w:r>
        <w:t xml:space="preserve">Megjelenik a saját profilunk, ahol a képünket </w:t>
      </w:r>
      <w:r w:rsidR="00B21F54">
        <w:t>nyomva tartva</w:t>
      </w:r>
      <w:r>
        <w:t xml:space="preserve"> feljön egy képválasztó menü, ahol az új képünket választhatjuk ki az eszköz fotótárából. </w:t>
      </w:r>
    </w:p>
    <w:p w14:paraId="131B4E6C" w14:textId="6E756261" w:rsidR="00F914B2" w:rsidRDefault="005817F5" w:rsidP="00061257">
      <w:r>
        <w:t>Az profilunk adatainak képernyőjén az „Edit” gombra kattintva megjelenik a szerkesztő nézet. Itt tudjuk adatainkat módosítani, ennek végeztével a „Save” gombra kell nyomnunk a változtatások mentéséhez.</w:t>
      </w:r>
    </w:p>
    <w:p w14:paraId="284C0313" w14:textId="48701726" w:rsidR="0054462A" w:rsidRPr="007F7FE4" w:rsidRDefault="0054462A" w:rsidP="00061257">
      <w:r>
        <w:t>Ha a profilon az „Events” gombot nyomjuk meg, visszakapunk egy listát a csak a profil által rendezett eseményekről. (Ezek között már lehet al-esemény is)</w:t>
      </w:r>
    </w:p>
    <w:p w14:paraId="25694DB3" w14:textId="77777777" w:rsidR="00061257" w:rsidRDefault="007F7FE4" w:rsidP="00061257">
      <w:pPr>
        <w:pStyle w:val="Kp"/>
      </w:pPr>
      <w:r w:rsidRPr="007F7FE4">
        <w:lastRenderedPageBreak/>
        <w:drawing>
          <wp:inline distT="0" distB="0" distL="0" distR="0" wp14:anchorId="0DCC6F78" wp14:editId="6420F96A">
            <wp:extent cx="5400040" cy="3037840"/>
            <wp:effectExtent l="0" t="0" r="0" b="0"/>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2" w:name="_Ref88928419"/>
    <w:p w14:paraId="53D6A2B8" w14:textId="400357A9" w:rsidR="00061257" w:rsidRDefault="00061257" w:rsidP="00061257">
      <w:pPr>
        <w:pStyle w:val="Kpalrs"/>
      </w:pPr>
      <w:r>
        <w:fldChar w:fldCharType="begin"/>
      </w:r>
      <w:r>
        <w:instrText xml:space="preserve"> SEQ ábra \* ARABIC </w:instrText>
      </w:r>
      <w:r>
        <w:fldChar w:fldCharType="separate"/>
      </w:r>
      <w:r w:rsidR="00790587">
        <w:rPr>
          <w:noProof/>
        </w:rPr>
        <w:t>47</w:t>
      </w:r>
      <w:r>
        <w:fldChar w:fldCharType="end"/>
      </w:r>
      <w:r>
        <w:t>. ábra</w:t>
      </w:r>
      <w:bookmarkEnd w:id="92"/>
      <w:r>
        <w:t xml:space="preserve"> Új esemény felvitelének folyamata</w:t>
      </w:r>
    </w:p>
    <w:p w14:paraId="4FFE523F" w14:textId="06EA2D46" w:rsidR="00061257" w:rsidRDefault="00E36E07" w:rsidP="00061257">
      <w:r>
        <w:t xml:space="preserve">A </w:t>
      </w:r>
      <w:r>
        <w:fldChar w:fldCharType="begin"/>
      </w:r>
      <w:r>
        <w:instrText xml:space="preserve"> REF _Ref88928419 \h </w:instrText>
      </w:r>
      <w:r>
        <w:fldChar w:fldCharType="separate"/>
      </w:r>
      <w:r w:rsidR="00790587">
        <w:rPr>
          <w:noProof/>
        </w:rPr>
        <w:t>47</w:t>
      </w:r>
      <w:r w:rsidR="00790587">
        <w:t>. ábra</w:t>
      </w:r>
      <w:r>
        <w:fldChar w:fldCharType="end"/>
      </w:r>
      <w:r>
        <w:t xml:space="preserve"> bemutatja az új esemény rendszerbe való felvitelének folyamatát.</w:t>
      </w:r>
    </w:p>
    <w:p w14:paraId="291642CB" w14:textId="757F8E71" w:rsidR="00E36E07" w:rsidRDefault="00E36E07" w:rsidP="00061257">
      <w:r>
        <w:t xml:space="preserve">Első lépés az összes esemény nézet megnyitása után, hogy </w:t>
      </w:r>
      <w:r w:rsidR="00B21F54">
        <w:t>megnyomjuk</w:t>
      </w:r>
      <w:r>
        <w:t xml:space="preserve"> a „New” gombot, ennek hatására megjelenik az adatok megadására kérő nézet. </w:t>
      </w:r>
    </w:p>
    <w:p w14:paraId="669E31E7" w14:textId="278433EB" w:rsidR="00E36E07" w:rsidRDefault="00E36E07" w:rsidP="00061257">
      <w:r>
        <w:t>Itt a „Select” gombra nyomva megjelenik egy helyszín kereső, ahol keresőmező, valamint térkép segítségével tudunk helyszínt választani.</w:t>
      </w:r>
    </w:p>
    <w:p w14:paraId="15C88D0C" w14:textId="58AFA8F0" w:rsidR="00E36E07" w:rsidRPr="00061257" w:rsidRDefault="00E36E07" w:rsidP="00061257">
      <w:r>
        <w:t>Ha a leíráson kívüli, összes mezőt kitöltöttük, lehetőségünk van a „Done” gomb megnyomásával létrehozni az eseményt a rendszerben. (Ekkor megjelenik az új esemény részletes nézete.)</w:t>
      </w:r>
    </w:p>
    <w:p w14:paraId="7A4FB51D" w14:textId="77777777" w:rsidR="00F83D36" w:rsidRDefault="007F7FE4" w:rsidP="00F83D36">
      <w:pPr>
        <w:pStyle w:val="Kp"/>
      </w:pPr>
      <w:r w:rsidRPr="007F7FE4">
        <w:lastRenderedPageBreak/>
        <w:drawing>
          <wp:inline distT="0" distB="0" distL="0" distR="0" wp14:anchorId="22F7CEA1" wp14:editId="5BFF55A3">
            <wp:extent cx="5392767" cy="2817091"/>
            <wp:effectExtent l="0" t="0" r="5080" b="254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rotWithShape="1">
                    <a:blip r:embed="rId60" cstate="print">
                      <a:extLst>
                        <a:ext uri="{28A0092B-C50C-407E-A947-70E740481C1C}">
                          <a14:useLocalDpi xmlns:a14="http://schemas.microsoft.com/office/drawing/2010/main" val="0"/>
                        </a:ext>
                      </a:extLst>
                    </a:blip>
                    <a:srcRect l="4448" t="7906" r="3874" b="6963"/>
                    <a:stretch/>
                  </pic:blipFill>
                  <pic:spPr bwMode="auto">
                    <a:xfrm>
                      <a:off x="0" y="0"/>
                      <a:ext cx="5404625" cy="2823286"/>
                    </a:xfrm>
                    <a:prstGeom prst="rect">
                      <a:avLst/>
                    </a:prstGeom>
                    <a:ln>
                      <a:noFill/>
                    </a:ln>
                    <a:extLst>
                      <a:ext uri="{53640926-AAD7-44D8-BBD7-CCE9431645EC}">
                        <a14:shadowObscured xmlns:a14="http://schemas.microsoft.com/office/drawing/2010/main"/>
                      </a:ext>
                    </a:extLst>
                  </pic:spPr>
                </pic:pic>
              </a:graphicData>
            </a:graphic>
          </wp:inline>
        </w:drawing>
      </w:r>
    </w:p>
    <w:bookmarkStart w:id="93" w:name="_Ref88928688"/>
    <w:p w14:paraId="5EE40102" w14:textId="59056F9A" w:rsidR="00F83D36" w:rsidRDefault="00F83D36" w:rsidP="00F83D36">
      <w:pPr>
        <w:pStyle w:val="Kpalrs"/>
      </w:pPr>
      <w:r>
        <w:fldChar w:fldCharType="begin"/>
      </w:r>
      <w:r>
        <w:instrText xml:space="preserve"> SEQ ábra \* ARABIC </w:instrText>
      </w:r>
      <w:r>
        <w:fldChar w:fldCharType="separate"/>
      </w:r>
      <w:r w:rsidR="00790587">
        <w:rPr>
          <w:noProof/>
        </w:rPr>
        <w:t>48</w:t>
      </w:r>
      <w:r>
        <w:fldChar w:fldCharType="end"/>
      </w:r>
      <w:r>
        <w:t>. ábra</w:t>
      </w:r>
      <w:bookmarkEnd w:id="93"/>
      <w:r>
        <w:t xml:space="preserve"> Esemény részletei és al események folyamata</w:t>
      </w:r>
    </w:p>
    <w:p w14:paraId="2D3A75BC" w14:textId="442C4AC8" w:rsidR="00F83D36" w:rsidRDefault="00F83D36" w:rsidP="00F83D36">
      <w:r>
        <w:t xml:space="preserve">A </w:t>
      </w:r>
      <w:r>
        <w:fldChar w:fldCharType="begin"/>
      </w:r>
      <w:r>
        <w:instrText xml:space="preserve"> REF _Ref88928688 \h </w:instrText>
      </w:r>
      <w:r>
        <w:fldChar w:fldCharType="separate"/>
      </w:r>
      <w:r w:rsidR="00790587">
        <w:rPr>
          <w:noProof/>
        </w:rPr>
        <w:t>48</w:t>
      </w:r>
      <w:r w:rsidR="00790587">
        <w:t>. ábra</w:t>
      </w:r>
      <w:r>
        <w:fldChar w:fldCharType="end"/>
      </w:r>
      <w:r>
        <w:t xml:space="preserve"> tartalmán bal oldalt látjuk az események részletes nézetét egy meg nem nyitott esemény esetében</w:t>
      </w:r>
      <w:r w:rsidR="002E58FA">
        <w:t xml:space="preserve"> (ha meg lenne nyitva, a jelenleg szürke gomb zöldre/pirosra váltana, attól függően, hogy jelentkeztünk-e már)</w:t>
      </w:r>
      <w:r>
        <w:t>, melynek nem a felhasználó a fő rendezője.</w:t>
      </w:r>
    </w:p>
    <w:p w14:paraId="610B8823" w14:textId="0467C620" w:rsidR="00F83D36" w:rsidRPr="00F83D36" w:rsidRDefault="00F83D36" w:rsidP="00F83D36">
      <w:r>
        <w:t>A jobb oldalon található a lista, melyben az al</w:t>
      </w:r>
      <w:r w:rsidR="0008379F">
        <w:t>-</w:t>
      </w:r>
      <w:r>
        <w:t>események és részletes nézetükre történő navigáció érhető el.</w:t>
      </w:r>
    </w:p>
    <w:p w14:paraId="6C297CBE" w14:textId="77777777" w:rsidR="002E58FA" w:rsidRDefault="007F7FE4" w:rsidP="002E58FA">
      <w:pPr>
        <w:pStyle w:val="Kp"/>
      </w:pPr>
      <w:r>
        <w:rPr>
          <w:noProof/>
        </w:rPr>
        <w:drawing>
          <wp:inline distT="0" distB="0" distL="0" distR="0" wp14:anchorId="54185533" wp14:editId="707C53A6">
            <wp:extent cx="5400040" cy="303784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4" w:name="_Ref88928841"/>
    <w:p w14:paraId="36AFEB25" w14:textId="0FBDA3A2" w:rsidR="007F7FE4" w:rsidRDefault="002E58FA" w:rsidP="002E58FA">
      <w:pPr>
        <w:pStyle w:val="Kpalrs"/>
      </w:pPr>
      <w:r>
        <w:fldChar w:fldCharType="begin"/>
      </w:r>
      <w:r>
        <w:instrText xml:space="preserve"> SEQ ábra \* ARABIC </w:instrText>
      </w:r>
      <w:r>
        <w:fldChar w:fldCharType="separate"/>
      </w:r>
      <w:r w:rsidR="00790587">
        <w:rPr>
          <w:noProof/>
        </w:rPr>
        <w:t>49</w:t>
      </w:r>
      <w:r>
        <w:fldChar w:fldCharType="end"/>
      </w:r>
      <w:r>
        <w:t>. ábra</w:t>
      </w:r>
      <w:bookmarkEnd w:id="94"/>
      <w:r>
        <w:t xml:space="preserve"> Jelentkezés elfogadásának folyamata</w:t>
      </w:r>
    </w:p>
    <w:p w14:paraId="5B8225D5" w14:textId="47C8A00E" w:rsidR="002E58FA" w:rsidRDefault="002E58FA" w:rsidP="002E58FA">
      <w:r>
        <w:t xml:space="preserve">A </w:t>
      </w:r>
      <w:r>
        <w:fldChar w:fldCharType="begin"/>
      </w:r>
      <w:r>
        <w:instrText xml:space="preserve"> REF _Ref88928841 \h </w:instrText>
      </w:r>
      <w:r>
        <w:fldChar w:fldCharType="separate"/>
      </w:r>
      <w:r w:rsidR="00790587">
        <w:rPr>
          <w:noProof/>
        </w:rPr>
        <w:t>49</w:t>
      </w:r>
      <w:r w:rsidR="00790587">
        <w:t>. ábra</w:t>
      </w:r>
      <w:r>
        <w:fldChar w:fldCharType="end"/>
      </w:r>
      <w:r>
        <w:t xml:space="preserve"> reprezentálja az eseményre való jelentkezés</w:t>
      </w:r>
      <w:r w:rsidR="00F73D1C">
        <w:t xml:space="preserve"> elfogadásának</w:t>
      </w:r>
      <w:r>
        <w:t xml:space="preserve"> folyamatát.</w:t>
      </w:r>
    </w:p>
    <w:p w14:paraId="11D91240" w14:textId="3D5C8951" w:rsidR="00C42619" w:rsidRDefault="00F73D1C" w:rsidP="00C42619">
      <w:r>
        <w:lastRenderedPageBreak/>
        <w:t xml:space="preserve">A folyamat a részletes nézeten kezdődik, ahol </w:t>
      </w:r>
      <w:r w:rsidR="00C42619">
        <w:t xml:space="preserve">rendezőként látható a zöld gomb, </w:t>
      </w:r>
      <w:r w:rsidR="00332619">
        <w:t>mellyel</w:t>
      </w:r>
      <w:r w:rsidR="00C42619">
        <w:t xml:space="preserve"> megnyithatjuk a jelentkezést, illetve, ha már meg lenne nyitva, egy piros gomb jelenne meg, </w:t>
      </w:r>
      <w:r w:rsidR="00332619">
        <w:t>mellyel</w:t>
      </w:r>
      <w:r w:rsidR="00C42619">
        <w:t xml:space="preserve"> lezárhatnánk azt.</w:t>
      </w:r>
    </w:p>
    <w:p w14:paraId="10CCC842" w14:textId="7306BE17" w:rsidR="00C42619" w:rsidRPr="002E58FA" w:rsidRDefault="00C42619" w:rsidP="00C42619">
      <w:r>
        <w:t>Az utolsó két képernyőn láthatjuk, hogy kiválasztást, majd „Accept” gombot nyomva áttehető a jelentkezők oszlopából a dolgozókéba egy jelentkezett felhasználó. Ugyanezen képernyőkön a kiválasztást követően a „Profile” gomb megnyomása előhívja a jelentkező profilját. (A második két kép egy másik felhasználóval bejelentkezve egy másik esemény alatt készült)</w:t>
      </w:r>
    </w:p>
    <w:p w14:paraId="4C7822D3" w14:textId="5781CDEA" w:rsidR="00E80D9C" w:rsidRDefault="00E80D9C" w:rsidP="00D2206C">
      <w:pPr>
        <w:pStyle w:val="Cmsor1"/>
      </w:pPr>
      <w:bookmarkStart w:id="95" w:name="_Toc88930145"/>
      <w:r w:rsidRPr="00E80D9C">
        <w:lastRenderedPageBreak/>
        <w:t>Összefoglalás, továbbfejlesztési lehetőségek</w:t>
      </w:r>
      <w:bookmarkEnd w:id="95"/>
    </w:p>
    <w:p w14:paraId="29C55D54" w14:textId="37B0169B" w:rsidR="00E80D9C" w:rsidRDefault="003E1010" w:rsidP="00E80D9C">
      <w:r>
        <w:t>A rendszer tehát kiküszöböli a hasonló szoftverekben meg nem található funkciókat és egy egyszerű, de hatékony megoldást biztosít az eseményrendezés első pár lépésének megkönnyítésére.</w:t>
      </w:r>
      <w:r w:rsidR="00446619">
        <w:t xml:space="preserve"> A saját profilrendszernek köszönhetően a személyes adatokat harmadik személy nem láthatja, csak a felhasználók és a rendszer.</w:t>
      </w:r>
    </w:p>
    <w:p w14:paraId="7960028F" w14:textId="50A8C74D" w:rsidR="00446619" w:rsidRDefault="00446619" w:rsidP="00E80D9C">
      <w:r>
        <w:t>A rendszer jelenlegi állapotát tovább lehet fejleszteni a kliensprogramok felhozatalának kibővítésével, akár egy Android operációs rendszeren futtatható applikáció segítségével vagy egy weblap segítségével, ami akár mobil telefonokra is optimalizáltan, letöltés nélkül tudhatja megjeleníteni a rendszer által kínált tartalmakat.</w:t>
      </w:r>
    </w:p>
    <w:p w14:paraId="75F2ACDC" w14:textId="30835448" w:rsidR="00684787" w:rsidRPr="00E80D9C" w:rsidRDefault="00684787" w:rsidP="00E80D9C">
      <w:r>
        <w:t xml:space="preserve">Funkciók terén is kibővíthető a rendszer, akár az adatbázisban már létező jelentkezési időszakok lehetőségének kiépítésével, akár </w:t>
      </w:r>
      <w:r w:rsidR="00B21F54">
        <w:t>az</w:t>
      </w:r>
      <w:r>
        <w:t xml:space="preserve"> elfelejtett jelszavak automatikus kezelésével, de még a </w:t>
      </w:r>
      <w:r w:rsidR="000F6887">
        <w:t>UI design átdolgozásával is.</w:t>
      </w:r>
    </w:p>
    <w:p w14:paraId="0B102AB0" w14:textId="4E2767E7" w:rsidR="00B4104A" w:rsidRDefault="009A6326" w:rsidP="005B38F0">
      <w:pPr>
        <w:pStyle w:val="Cmsor2"/>
      </w:pPr>
      <w:bookmarkStart w:id="96" w:name="_Toc88930146"/>
      <w:bookmarkEnd w:id="37"/>
      <w:r>
        <w:t>Megjegyzések</w:t>
      </w:r>
      <w:bookmarkEnd w:id="96"/>
    </w:p>
    <w:p w14:paraId="5468FA02" w14:textId="35C36271" w:rsidR="009A6326" w:rsidRDefault="009A6326" w:rsidP="004762C8">
      <w:pPr>
        <w:pStyle w:val="Listaszerbekezds"/>
        <w:numPr>
          <w:ilvl w:val="0"/>
          <w:numId w:val="45"/>
        </w:numPr>
      </w:pPr>
      <w:r>
        <w:t xml:space="preserve">A diagramok készítésére </w:t>
      </w:r>
      <w:hyperlink r:id="rId62" w:history="1">
        <w:r w:rsidRPr="002037E5">
          <w:rPr>
            <w:rStyle w:val="Hiperhivatkozs"/>
          </w:rPr>
          <w:t>https://app.diagrams.net</w:t>
        </w:r>
      </w:hyperlink>
      <w:r>
        <w:t xml:space="preserve"> volt segítségemre</w:t>
      </w:r>
    </w:p>
    <w:p w14:paraId="5A4C0DB2" w14:textId="23A45F72" w:rsidR="009A6326" w:rsidRDefault="009A6326" w:rsidP="004762C8">
      <w:pPr>
        <w:pStyle w:val="Listaszerbekezds"/>
        <w:numPr>
          <w:ilvl w:val="0"/>
          <w:numId w:val="45"/>
        </w:numPr>
      </w:pPr>
      <w:r>
        <w:t>A generált UML diagramok a PlantUML (</w:t>
      </w:r>
      <w:hyperlink r:id="rId63" w:history="1">
        <w:r w:rsidRPr="002037E5">
          <w:rPr>
            <w:rStyle w:val="Hiperhivatkozs"/>
          </w:rPr>
          <w:t>https://plantuml.com</w:t>
        </w:r>
      </w:hyperlink>
      <w:r>
        <w:t>) és a SwiftPlantUML (</w:t>
      </w:r>
      <w:r w:rsidRPr="00BA77F4">
        <w:t>https://github.com/MarcoEidinger/SwiftPlantUML</w:t>
      </w:r>
      <w:r>
        <w:t>) segítségével készültek.</w:t>
      </w:r>
    </w:p>
    <w:p w14:paraId="58C9E527" w14:textId="54394B83" w:rsidR="009A6326" w:rsidRDefault="009A6326" w:rsidP="004762C8">
      <w:pPr>
        <w:pStyle w:val="Listaszerbekezds"/>
        <w:numPr>
          <w:ilvl w:val="0"/>
          <w:numId w:val="45"/>
        </w:numPr>
      </w:pPr>
      <w:r>
        <w:t>Az adatbázis ER diagramot a DBeaver (</w:t>
      </w:r>
      <w:r w:rsidRPr="00F725B0">
        <w:t>https://dbeaver.io</w:t>
      </w:r>
      <w:r>
        <w:t>) készítette.</w:t>
      </w:r>
    </w:p>
    <w:p w14:paraId="3512BBEE" w14:textId="38D6EFCF" w:rsidR="004762C8" w:rsidRPr="009A6326" w:rsidRDefault="004762C8" w:rsidP="004762C8">
      <w:pPr>
        <w:pStyle w:val="Listaszerbekezds"/>
        <w:numPr>
          <w:ilvl w:val="0"/>
          <w:numId w:val="45"/>
        </w:numPr>
      </w:pPr>
      <w:r>
        <w:t xml:space="preserve">A backend fejlesztése során továbbá felhasználásra került: </w:t>
      </w:r>
      <w:sdt>
        <w:sdtPr>
          <w:id w:val="-1682730021"/>
          <w:citation/>
        </w:sdtPr>
        <w:sdtContent>
          <w:r w:rsidR="00C66656">
            <w:fldChar w:fldCharType="begin"/>
          </w:r>
          <w:r w:rsidR="008E7A1D">
            <w:instrText xml:space="preserve">CITATION Log21 \l 1038 </w:instrText>
          </w:r>
          <w:r w:rsidR="00C66656">
            <w:fldChar w:fldCharType="separate"/>
          </w:r>
          <w:r w:rsidR="00790587">
            <w:rPr>
              <w:noProof/>
            </w:rPr>
            <w:t>[17]</w:t>
          </w:r>
          <w:r w:rsidR="00C66656">
            <w:fldChar w:fldCharType="end"/>
          </w:r>
        </w:sdtContent>
      </w:sdt>
    </w:p>
    <w:bookmarkStart w:id="97" w:name="_Toc88930147" w:displacedByCustomXml="next"/>
    <w:sdt>
      <w:sdtPr>
        <w:rPr>
          <w:rFonts w:cs="Times New Roman"/>
          <w:kern w:val="0"/>
          <w:sz w:val="24"/>
          <w:szCs w:val="24"/>
        </w:rPr>
        <w:id w:val="1622036989"/>
        <w:docPartObj>
          <w:docPartGallery w:val="Bibliographies"/>
          <w:docPartUnique/>
        </w:docPartObj>
      </w:sdtPr>
      <w:sdtEndPr>
        <w:rPr>
          <w:b w:val="0"/>
          <w:bCs w:val="0"/>
        </w:rPr>
      </w:sdtEndPr>
      <w:sdtContent>
        <w:p w14:paraId="66E4F42D" w14:textId="633F8E41" w:rsidR="009B2EED" w:rsidRDefault="009B2EED" w:rsidP="00D2206C">
          <w:pPr>
            <w:pStyle w:val="Cmsor1"/>
          </w:pPr>
          <w:r>
            <w:t>Irodalomjegyzék</w:t>
          </w:r>
          <w:bookmarkEnd w:id="97"/>
        </w:p>
        <w:sdt>
          <w:sdtPr>
            <w:id w:val="111145805"/>
            <w:bibliography/>
          </w:sdtPr>
          <w:sdtEndPr/>
          <w:sdtContent>
            <w:p w14:paraId="74503648" w14:textId="77777777" w:rsidR="00790587"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790587" w14:paraId="5FE19A97" w14:textId="77777777">
                <w:trPr>
                  <w:divId w:val="25521209"/>
                  <w:tblCellSpacing w:w="15" w:type="dxa"/>
                </w:trPr>
                <w:tc>
                  <w:tcPr>
                    <w:tcW w:w="50" w:type="pct"/>
                    <w:hideMark/>
                  </w:tcPr>
                  <w:p w14:paraId="73902B7B" w14:textId="17C1791E" w:rsidR="00790587" w:rsidRDefault="00790587">
                    <w:pPr>
                      <w:pStyle w:val="Irodalomjegyzk"/>
                      <w:rPr>
                        <w:lang w:val="en-US"/>
                      </w:rPr>
                    </w:pPr>
                    <w:r>
                      <w:rPr>
                        <w:lang w:val="en-US"/>
                      </w:rPr>
                      <w:t xml:space="preserve">[1] </w:t>
                    </w:r>
                  </w:p>
                </w:tc>
                <w:tc>
                  <w:tcPr>
                    <w:tcW w:w="0" w:type="auto"/>
                    <w:hideMark/>
                  </w:tcPr>
                  <w:p w14:paraId="7CE1074A" w14:textId="77777777" w:rsidR="00790587" w:rsidRDefault="00790587">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790587" w14:paraId="40CFABCB" w14:textId="77777777">
                <w:trPr>
                  <w:divId w:val="25521209"/>
                  <w:tblCellSpacing w:w="15" w:type="dxa"/>
                </w:trPr>
                <w:tc>
                  <w:tcPr>
                    <w:tcW w:w="50" w:type="pct"/>
                    <w:hideMark/>
                  </w:tcPr>
                  <w:p w14:paraId="6CF484AB" w14:textId="77777777" w:rsidR="00790587" w:rsidRDefault="00790587">
                    <w:pPr>
                      <w:pStyle w:val="Irodalomjegyzk"/>
                    </w:pPr>
                    <w:r>
                      <w:t xml:space="preserve">[2] </w:t>
                    </w:r>
                  </w:p>
                </w:tc>
                <w:tc>
                  <w:tcPr>
                    <w:tcW w:w="0" w:type="auto"/>
                    <w:hideMark/>
                  </w:tcPr>
                  <w:p w14:paraId="7B9290F3" w14:textId="77777777" w:rsidR="00790587" w:rsidRDefault="00790587">
                    <w:pPr>
                      <w:pStyle w:val="Irodalomjegyzk"/>
                    </w:pPr>
                    <w:r>
                      <w:t>Apple Inc., „About Swift,” Apple Inc., 2021. [Online]. Available: https://www.swift.org/about/. [Hozzáférés dátuma: 26 11 2021].</w:t>
                    </w:r>
                  </w:p>
                </w:tc>
              </w:tr>
              <w:tr w:rsidR="00790587" w14:paraId="4325FA4D" w14:textId="77777777">
                <w:trPr>
                  <w:divId w:val="25521209"/>
                  <w:tblCellSpacing w:w="15" w:type="dxa"/>
                </w:trPr>
                <w:tc>
                  <w:tcPr>
                    <w:tcW w:w="50" w:type="pct"/>
                    <w:hideMark/>
                  </w:tcPr>
                  <w:p w14:paraId="79FE6BC6" w14:textId="77777777" w:rsidR="00790587" w:rsidRDefault="00790587">
                    <w:pPr>
                      <w:pStyle w:val="Irodalomjegyzk"/>
                    </w:pPr>
                    <w:r>
                      <w:t xml:space="preserve">[3] </w:t>
                    </w:r>
                  </w:p>
                </w:tc>
                <w:tc>
                  <w:tcPr>
                    <w:tcW w:w="0" w:type="auto"/>
                    <w:hideMark/>
                  </w:tcPr>
                  <w:p w14:paraId="307993C0" w14:textId="77777777" w:rsidR="00790587" w:rsidRDefault="00790587">
                    <w:pPr>
                      <w:pStyle w:val="Irodalomjegyzk"/>
                    </w:pPr>
                    <w:r>
                      <w:t>Apple Inc., „UIKit,” Apple Inc., 2021. [Online]. Available: https://developer.apple.com/documentation/uikit. [Hozzáférés dátuma: 26 11 2021].</w:t>
                    </w:r>
                  </w:p>
                </w:tc>
              </w:tr>
              <w:tr w:rsidR="00790587" w14:paraId="40A2F34C" w14:textId="77777777">
                <w:trPr>
                  <w:divId w:val="25521209"/>
                  <w:tblCellSpacing w:w="15" w:type="dxa"/>
                </w:trPr>
                <w:tc>
                  <w:tcPr>
                    <w:tcW w:w="50" w:type="pct"/>
                    <w:hideMark/>
                  </w:tcPr>
                  <w:p w14:paraId="230035BD" w14:textId="77777777" w:rsidR="00790587" w:rsidRDefault="00790587">
                    <w:pPr>
                      <w:pStyle w:val="Irodalomjegyzk"/>
                    </w:pPr>
                    <w:r>
                      <w:t xml:space="preserve">[4] </w:t>
                    </w:r>
                  </w:p>
                </w:tc>
                <w:tc>
                  <w:tcPr>
                    <w:tcW w:w="0" w:type="auto"/>
                    <w:hideMark/>
                  </w:tcPr>
                  <w:p w14:paraId="5A1A5E5D" w14:textId="77777777" w:rsidR="00790587" w:rsidRDefault="00790587">
                    <w:pPr>
                      <w:pStyle w:val="Irodalomjegyzk"/>
                    </w:pPr>
                    <w:r>
                      <w:t>L. W. a. t. h. o. m. o. t. V. c. Tanner Nelson, „Vapor Docs Welcome,” Vapor Community, 2021. [Online]. Available: https://docs.vapor.codes/4.0/. [Hozzáférés dátuma: 26 11 2021].</w:t>
                    </w:r>
                  </w:p>
                </w:tc>
              </w:tr>
              <w:tr w:rsidR="00790587" w14:paraId="070C43AA" w14:textId="77777777">
                <w:trPr>
                  <w:divId w:val="25521209"/>
                  <w:tblCellSpacing w:w="15" w:type="dxa"/>
                </w:trPr>
                <w:tc>
                  <w:tcPr>
                    <w:tcW w:w="50" w:type="pct"/>
                    <w:hideMark/>
                  </w:tcPr>
                  <w:p w14:paraId="465C7876" w14:textId="77777777" w:rsidR="00790587" w:rsidRDefault="00790587">
                    <w:pPr>
                      <w:pStyle w:val="Irodalomjegyzk"/>
                    </w:pPr>
                    <w:r>
                      <w:t xml:space="preserve">[5] </w:t>
                    </w:r>
                  </w:p>
                </w:tc>
                <w:tc>
                  <w:tcPr>
                    <w:tcW w:w="0" w:type="auto"/>
                    <w:hideMark/>
                  </w:tcPr>
                  <w:p w14:paraId="64861624" w14:textId="77777777" w:rsidR="00790587" w:rsidRDefault="00790587">
                    <w:pPr>
                      <w:pStyle w:val="Irodalomjegyzk"/>
                    </w:pPr>
                    <w:r>
                      <w:t>Vapor Community, „vapor / vapor,” Vapor Community, 2021. [Online]. Available: https://github.com/vapor/vapor. [Hozzáférés dátuma: 26 11 2021].</w:t>
                    </w:r>
                  </w:p>
                </w:tc>
              </w:tr>
              <w:tr w:rsidR="00790587" w14:paraId="6B873683" w14:textId="77777777">
                <w:trPr>
                  <w:divId w:val="25521209"/>
                  <w:tblCellSpacing w:w="15" w:type="dxa"/>
                </w:trPr>
                <w:tc>
                  <w:tcPr>
                    <w:tcW w:w="50" w:type="pct"/>
                    <w:hideMark/>
                  </w:tcPr>
                  <w:p w14:paraId="7C8C8966" w14:textId="77777777" w:rsidR="00790587" w:rsidRDefault="00790587">
                    <w:pPr>
                      <w:pStyle w:val="Irodalomjegyzk"/>
                    </w:pPr>
                    <w:r>
                      <w:t xml:space="preserve">[6] </w:t>
                    </w:r>
                  </w:p>
                </w:tc>
                <w:tc>
                  <w:tcPr>
                    <w:tcW w:w="0" w:type="auto"/>
                    <w:hideMark/>
                  </w:tcPr>
                  <w:p w14:paraId="36801A8C" w14:textId="77777777" w:rsidR="00790587" w:rsidRDefault="00790587">
                    <w:pPr>
                      <w:pStyle w:val="Irodalomjegyzk"/>
                    </w:pPr>
                    <w:r>
                      <w:t>Qutheory, LLC, „Vapor - The future of web development.,” Qutheory, LLC, 2020. [Online]. Available: https://vapor.codes. [Hozzáférés dátuma: 26 11 2021].</w:t>
                    </w:r>
                  </w:p>
                </w:tc>
              </w:tr>
              <w:tr w:rsidR="00790587" w14:paraId="0038890B" w14:textId="77777777">
                <w:trPr>
                  <w:divId w:val="25521209"/>
                  <w:tblCellSpacing w:w="15" w:type="dxa"/>
                </w:trPr>
                <w:tc>
                  <w:tcPr>
                    <w:tcW w:w="50" w:type="pct"/>
                    <w:hideMark/>
                  </w:tcPr>
                  <w:p w14:paraId="3D432EA2" w14:textId="77777777" w:rsidR="00790587" w:rsidRDefault="00790587">
                    <w:pPr>
                      <w:pStyle w:val="Irodalomjegyzk"/>
                    </w:pPr>
                    <w:r>
                      <w:t xml:space="preserve">[7] </w:t>
                    </w:r>
                  </w:p>
                </w:tc>
                <w:tc>
                  <w:tcPr>
                    <w:tcW w:w="0" w:type="auto"/>
                    <w:hideMark/>
                  </w:tcPr>
                  <w:p w14:paraId="5560DE2F" w14:textId="77777777" w:rsidR="00790587" w:rsidRDefault="00790587">
                    <w:pPr>
                      <w:pStyle w:val="Irodalomjegyzk"/>
                    </w:pPr>
                    <w:r>
                      <w:t>L. W. a. t. h. o. m. o. t. V. c. Tanner Nelson, „Vapor Docs - Fluent,” Vapor community, 2021. [Online]. Available: https://docs.vapor.codes/4.0/fluent/overview/. [Hozzáférés dátuma: 26 11 2021].</w:t>
                    </w:r>
                  </w:p>
                </w:tc>
              </w:tr>
              <w:tr w:rsidR="00790587" w14:paraId="2838FB78" w14:textId="77777777">
                <w:trPr>
                  <w:divId w:val="25521209"/>
                  <w:tblCellSpacing w:w="15" w:type="dxa"/>
                </w:trPr>
                <w:tc>
                  <w:tcPr>
                    <w:tcW w:w="50" w:type="pct"/>
                    <w:hideMark/>
                  </w:tcPr>
                  <w:p w14:paraId="13EE27EA" w14:textId="77777777" w:rsidR="00790587" w:rsidRDefault="00790587">
                    <w:pPr>
                      <w:pStyle w:val="Irodalomjegyzk"/>
                    </w:pPr>
                    <w:r>
                      <w:t xml:space="preserve">[8] </w:t>
                    </w:r>
                  </w:p>
                </w:tc>
                <w:tc>
                  <w:tcPr>
                    <w:tcW w:w="0" w:type="auto"/>
                    <w:hideMark/>
                  </w:tcPr>
                  <w:p w14:paraId="327E0956" w14:textId="77777777" w:rsidR="00790587" w:rsidRDefault="00790587">
                    <w:pPr>
                      <w:pStyle w:val="Irodalomjegyzk"/>
                    </w:pPr>
                    <w:r>
                      <w:t>R. Kliffer, „Alamofire Tutorial: Getting Started,” 25 04 2018. [Online]. Available: https://www.raywenderlich.com/35-alamofire-tutorial-getting-started. [Hozzáférés dátuma: 26 11 2021].</w:t>
                    </w:r>
                  </w:p>
                </w:tc>
              </w:tr>
              <w:tr w:rsidR="00790587" w14:paraId="34BCA297" w14:textId="77777777">
                <w:trPr>
                  <w:divId w:val="25521209"/>
                  <w:tblCellSpacing w:w="15" w:type="dxa"/>
                </w:trPr>
                <w:tc>
                  <w:tcPr>
                    <w:tcW w:w="50" w:type="pct"/>
                    <w:hideMark/>
                  </w:tcPr>
                  <w:p w14:paraId="2D1404BC" w14:textId="77777777" w:rsidR="00790587" w:rsidRDefault="00790587">
                    <w:pPr>
                      <w:pStyle w:val="Irodalomjegyzk"/>
                    </w:pPr>
                    <w:r>
                      <w:t xml:space="preserve">[9] </w:t>
                    </w:r>
                  </w:p>
                </w:tc>
                <w:tc>
                  <w:tcPr>
                    <w:tcW w:w="0" w:type="auto"/>
                    <w:hideMark/>
                  </w:tcPr>
                  <w:p w14:paraId="7406677A" w14:textId="77777777" w:rsidR="00790587" w:rsidRDefault="00790587">
                    <w:pPr>
                      <w:pStyle w:val="Irodalomjegyzk"/>
                    </w:pPr>
                    <w:r>
                      <w:t>D. Jennes, „Github / SwiftGen,” SwiftGen, 08 2021. [Online]. Available: https://github.com/SwiftGen/SwiftGen. [Hozzáférés dátuma: 26 11 2021].</w:t>
                    </w:r>
                  </w:p>
                </w:tc>
              </w:tr>
              <w:tr w:rsidR="00790587" w14:paraId="0E770949" w14:textId="77777777">
                <w:trPr>
                  <w:divId w:val="25521209"/>
                  <w:tblCellSpacing w:w="15" w:type="dxa"/>
                </w:trPr>
                <w:tc>
                  <w:tcPr>
                    <w:tcW w:w="50" w:type="pct"/>
                    <w:hideMark/>
                  </w:tcPr>
                  <w:p w14:paraId="43B64AA7" w14:textId="77777777" w:rsidR="00790587" w:rsidRDefault="00790587">
                    <w:pPr>
                      <w:pStyle w:val="Irodalomjegyzk"/>
                    </w:pPr>
                    <w:r>
                      <w:lastRenderedPageBreak/>
                      <w:t xml:space="preserve">[10] </w:t>
                    </w:r>
                  </w:p>
                </w:tc>
                <w:tc>
                  <w:tcPr>
                    <w:tcW w:w="0" w:type="auto"/>
                    <w:hideMark/>
                  </w:tcPr>
                  <w:p w14:paraId="435AD3AA" w14:textId="77777777" w:rsidR="00790587" w:rsidRDefault="00790587">
                    <w:pPr>
                      <w:pStyle w:val="Irodalomjegyzk"/>
                    </w:pPr>
                    <w:r>
                      <w:t>K. Katsumi, „Github / KeychainAccess,” 11 2021. [Online]. Available: https://github.com/kishikawakatsumi/KeychainAccess. [Hozzáférés dátuma: 26 11 2021].</w:t>
                    </w:r>
                  </w:p>
                </w:tc>
              </w:tr>
              <w:tr w:rsidR="00790587" w14:paraId="50D01054" w14:textId="77777777">
                <w:trPr>
                  <w:divId w:val="25521209"/>
                  <w:tblCellSpacing w:w="15" w:type="dxa"/>
                </w:trPr>
                <w:tc>
                  <w:tcPr>
                    <w:tcW w:w="50" w:type="pct"/>
                    <w:hideMark/>
                  </w:tcPr>
                  <w:p w14:paraId="07ABF7E9" w14:textId="77777777" w:rsidR="00790587" w:rsidRDefault="00790587">
                    <w:pPr>
                      <w:pStyle w:val="Irodalomjegyzk"/>
                    </w:pPr>
                    <w:r>
                      <w:t xml:space="preserve">[11] </w:t>
                    </w:r>
                  </w:p>
                </w:tc>
                <w:tc>
                  <w:tcPr>
                    <w:tcW w:w="0" w:type="auto"/>
                    <w:hideMark/>
                  </w:tcPr>
                  <w:p w14:paraId="6B525692" w14:textId="77777777" w:rsidR="00790587" w:rsidRDefault="00790587">
                    <w:pPr>
                      <w:pStyle w:val="Irodalomjegyzk"/>
                    </w:pPr>
                    <w:r>
                      <w:t>I. Qurashi, „Github / IQKeyboardManager,” 2019. [Online]. Available: https://github.com/hackiftekhar/IQKeyboardManager. [Hozzáférés dátuma: 26 11 2021].</w:t>
                    </w:r>
                  </w:p>
                </w:tc>
              </w:tr>
              <w:tr w:rsidR="00790587" w14:paraId="1A6DEF77" w14:textId="77777777">
                <w:trPr>
                  <w:divId w:val="25521209"/>
                  <w:tblCellSpacing w:w="15" w:type="dxa"/>
                </w:trPr>
                <w:tc>
                  <w:tcPr>
                    <w:tcW w:w="50" w:type="pct"/>
                    <w:hideMark/>
                  </w:tcPr>
                  <w:p w14:paraId="590F58EE" w14:textId="77777777" w:rsidR="00790587" w:rsidRDefault="00790587">
                    <w:pPr>
                      <w:pStyle w:val="Irodalomjegyzk"/>
                    </w:pPr>
                    <w:r>
                      <w:t xml:space="preserve">[12] </w:t>
                    </w:r>
                  </w:p>
                </w:tc>
                <w:tc>
                  <w:tcPr>
                    <w:tcW w:w="0" w:type="auto"/>
                    <w:hideMark/>
                  </w:tcPr>
                  <w:p w14:paraId="3CD38A50" w14:textId="77777777" w:rsidR="00790587" w:rsidRDefault="00790587">
                    <w:pPr>
                      <w:pStyle w:val="Irodalomjegyzk"/>
                    </w:pPr>
                    <w:r>
                      <w:t>A. Sapargali, „Github / LocationPicker,” 2020. [Online]. Available: https://github.com/almassapargali/LocationPicker. [Hozzáférés dátuma: 26 11 2021].</w:t>
                    </w:r>
                  </w:p>
                </w:tc>
              </w:tr>
              <w:tr w:rsidR="00790587" w14:paraId="1F9D1691" w14:textId="77777777">
                <w:trPr>
                  <w:divId w:val="25521209"/>
                  <w:tblCellSpacing w:w="15" w:type="dxa"/>
                </w:trPr>
                <w:tc>
                  <w:tcPr>
                    <w:tcW w:w="50" w:type="pct"/>
                    <w:hideMark/>
                  </w:tcPr>
                  <w:p w14:paraId="068857E4" w14:textId="77777777" w:rsidR="00790587" w:rsidRDefault="00790587">
                    <w:pPr>
                      <w:pStyle w:val="Irodalomjegyzk"/>
                    </w:pPr>
                    <w:r>
                      <w:t xml:space="preserve">[13] </w:t>
                    </w:r>
                  </w:p>
                </w:tc>
                <w:tc>
                  <w:tcPr>
                    <w:tcW w:w="0" w:type="auto"/>
                    <w:hideMark/>
                  </w:tcPr>
                  <w:p w14:paraId="37A06706" w14:textId="77777777" w:rsidR="00790587" w:rsidRDefault="00790587">
                    <w:pPr>
                      <w:pStyle w:val="Irodalomjegyzk"/>
                    </w:pPr>
                    <w:r>
                      <w:t>Meta, „Facebook,” Meta, [Online]. Available: https://facebook.com. [Hozzáférés dátuma: 26 11 2021].</w:t>
                    </w:r>
                  </w:p>
                </w:tc>
              </w:tr>
              <w:tr w:rsidR="00790587" w14:paraId="6A987357" w14:textId="77777777">
                <w:trPr>
                  <w:divId w:val="25521209"/>
                  <w:tblCellSpacing w:w="15" w:type="dxa"/>
                </w:trPr>
                <w:tc>
                  <w:tcPr>
                    <w:tcW w:w="50" w:type="pct"/>
                    <w:hideMark/>
                  </w:tcPr>
                  <w:p w14:paraId="687773CB" w14:textId="77777777" w:rsidR="00790587" w:rsidRDefault="00790587">
                    <w:pPr>
                      <w:pStyle w:val="Irodalomjegyzk"/>
                    </w:pPr>
                    <w:r>
                      <w:t xml:space="preserve">[14] </w:t>
                    </w:r>
                  </w:p>
                </w:tc>
                <w:tc>
                  <w:tcPr>
                    <w:tcW w:w="0" w:type="auto"/>
                    <w:hideMark/>
                  </w:tcPr>
                  <w:p w14:paraId="49A218A6" w14:textId="77777777" w:rsidR="00790587" w:rsidRDefault="00790587">
                    <w:pPr>
                      <w:pStyle w:val="Irodalomjegyzk"/>
                    </w:pPr>
                    <w:r>
                      <w:t>Apple Inc., „Apple calendar,” Apple Inc., [Online]. Available: https://www.icloud.com/calendar/. [Hozzáférés dátuma: 26 11 2021].</w:t>
                    </w:r>
                  </w:p>
                </w:tc>
              </w:tr>
              <w:tr w:rsidR="00790587" w14:paraId="099861A5" w14:textId="77777777">
                <w:trPr>
                  <w:divId w:val="25521209"/>
                  <w:tblCellSpacing w:w="15" w:type="dxa"/>
                </w:trPr>
                <w:tc>
                  <w:tcPr>
                    <w:tcW w:w="50" w:type="pct"/>
                    <w:hideMark/>
                  </w:tcPr>
                  <w:p w14:paraId="758DC50B" w14:textId="77777777" w:rsidR="00790587" w:rsidRDefault="00790587">
                    <w:pPr>
                      <w:pStyle w:val="Irodalomjegyzk"/>
                    </w:pPr>
                    <w:r>
                      <w:t xml:space="preserve">[15] </w:t>
                    </w:r>
                  </w:p>
                </w:tc>
                <w:tc>
                  <w:tcPr>
                    <w:tcW w:w="0" w:type="auto"/>
                    <w:hideMark/>
                  </w:tcPr>
                  <w:p w14:paraId="5ACD1B2D" w14:textId="77777777" w:rsidR="00790587" w:rsidRDefault="00790587">
                    <w:pPr>
                      <w:pStyle w:val="Irodalomjegyzk"/>
                    </w:pPr>
                    <w:r>
                      <w:t>Google LLC, „Google Calendar,” Google LLC, [Online]. Available: https://calendar.google.com/. [Hozzáférés dátuma: 26 11 2021].</w:t>
                    </w:r>
                  </w:p>
                </w:tc>
              </w:tr>
              <w:tr w:rsidR="00790587" w14:paraId="6F459088" w14:textId="77777777">
                <w:trPr>
                  <w:divId w:val="25521209"/>
                  <w:tblCellSpacing w:w="15" w:type="dxa"/>
                </w:trPr>
                <w:tc>
                  <w:tcPr>
                    <w:tcW w:w="50" w:type="pct"/>
                    <w:hideMark/>
                  </w:tcPr>
                  <w:p w14:paraId="35E6B7AE" w14:textId="77777777" w:rsidR="00790587" w:rsidRDefault="00790587">
                    <w:pPr>
                      <w:pStyle w:val="Irodalomjegyzk"/>
                    </w:pPr>
                    <w:r>
                      <w:t xml:space="preserve">[16] </w:t>
                    </w:r>
                  </w:p>
                </w:tc>
                <w:tc>
                  <w:tcPr>
                    <w:tcW w:w="0" w:type="auto"/>
                    <w:hideMark/>
                  </w:tcPr>
                  <w:p w14:paraId="6F2165A6" w14:textId="77777777" w:rsidR="00790587" w:rsidRDefault="00790587">
                    <w:pPr>
                      <w:pStyle w:val="Irodalomjegyzk"/>
                    </w:pPr>
                    <w:r>
                      <w:t>M. Katz, „Getting Started with the VIPER Architecture Pattern,” 20 04 2020. [Online]. Available: https://www.raywenderlich.com/8440907-getting-started-with-the-viper-architecture-pattern. [Hozzáférés dátuma: 26 11 2021].</w:t>
                    </w:r>
                  </w:p>
                </w:tc>
              </w:tr>
              <w:tr w:rsidR="00790587" w14:paraId="140C4429" w14:textId="77777777">
                <w:trPr>
                  <w:divId w:val="25521209"/>
                  <w:tblCellSpacing w:w="15" w:type="dxa"/>
                </w:trPr>
                <w:tc>
                  <w:tcPr>
                    <w:tcW w:w="50" w:type="pct"/>
                    <w:hideMark/>
                  </w:tcPr>
                  <w:p w14:paraId="5AC69BBA" w14:textId="77777777" w:rsidR="00790587" w:rsidRDefault="00790587">
                    <w:pPr>
                      <w:pStyle w:val="Irodalomjegyzk"/>
                    </w:pPr>
                    <w:r>
                      <w:t xml:space="preserve">[17] </w:t>
                    </w:r>
                  </w:p>
                </w:tc>
                <w:tc>
                  <w:tcPr>
                    <w:tcW w:w="0" w:type="auto"/>
                    <w:hideMark/>
                  </w:tcPr>
                  <w:p w14:paraId="1051252F" w14:textId="77777777" w:rsidR="00790587" w:rsidRDefault="00790587">
                    <w:pPr>
                      <w:pStyle w:val="Irodalomjegyzk"/>
                    </w:pPr>
                    <w:r>
                      <w:t xml:space="preserve">T. C. T. N. Logan Wright, Server-Side Swift with Vapor: third edition, Razeware LLC, 2021. </w:t>
                    </w:r>
                  </w:p>
                </w:tc>
              </w:tr>
            </w:tbl>
            <w:p w14:paraId="359F8255" w14:textId="77777777" w:rsidR="00790587" w:rsidRDefault="00790587">
              <w:pPr>
                <w:divId w:val="25521209"/>
                <w:rPr>
                  <w:noProof/>
                </w:rPr>
              </w:pPr>
            </w:p>
            <w:p w14:paraId="1FDF7C1D" w14:textId="249DF0C2" w:rsidR="009B2EED" w:rsidRPr="009B2EED" w:rsidRDefault="009B2EED" w:rsidP="00E80D9C">
              <w:pPr>
                <w:ind w:firstLine="0"/>
              </w:pPr>
              <w:r>
                <w:rPr>
                  <w:b/>
                  <w:bCs/>
                </w:rPr>
                <w:fldChar w:fldCharType="end"/>
              </w:r>
            </w:p>
          </w:sdtContent>
        </w:sdt>
      </w:sdtContent>
    </w:sdt>
    <w:sectPr w:rsidR="009B2EED" w:rsidRPr="009B2EED" w:rsidSect="00D23BFC">
      <w:headerReference w:type="even" r:id="rId64"/>
      <w:footerReference w:type="default" r:id="rId6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42694" w14:textId="77777777" w:rsidR="00845046" w:rsidRDefault="00845046">
      <w:r>
        <w:separator/>
      </w:r>
    </w:p>
  </w:endnote>
  <w:endnote w:type="continuationSeparator" w:id="0">
    <w:p w14:paraId="17A5A0D4" w14:textId="77777777" w:rsidR="00845046" w:rsidRDefault="00845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FB6E2" w14:textId="77777777" w:rsidR="00845046" w:rsidRDefault="00845046">
      <w:r>
        <w:separator/>
      </w:r>
    </w:p>
  </w:footnote>
  <w:footnote w:type="continuationSeparator" w:id="0">
    <w:p w14:paraId="54AE2E14" w14:textId="77777777" w:rsidR="00845046" w:rsidRDefault="00845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A580DDD"/>
    <w:multiLevelType w:val="hybridMultilevel"/>
    <w:tmpl w:val="2E98E1B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3BE774F"/>
    <w:multiLevelType w:val="hybridMultilevel"/>
    <w:tmpl w:val="EA36A6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99C3B84"/>
    <w:multiLevelType w:val="multilevel"/>
    <w:tmpl w:val="FF04064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2"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1"/>
  </w:num>
  <w:num w:numId="3">
    <w:abstractNumId w:val="18"/>
  </w:num>
  <w:num w:numId="4">
    <w:abstractNumId w:val="28"/>
  </w:num>
  <w:num w:numId="5">
    <w:abstractNumId w:val="31"/>
  </w:num>
  <w:num w:numId="6">
    <w:abstractNumId w:val="34"/>
  </w:num>
  <w:num w:numId="7">
    <w:abstractNumId w:val="25"/>
  </w:num>
  <w:num w:numId="8">
    <w:abstractNumId w:val="17"/>
  </w:num>
  <w:num w:numId="9">
    <w:abstractNumId w:val="26"/>
  </w:num>
  <w:num w:numId="10">
    <w:abstractNumId w:val="43"/>
  </w:num>
  <w:num w:numId="11">
    <w:abstractNumId w:val="27"/>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8"/>
  </w:num>
  <w:num w:numId="28">
    <w:abstractNumId w:val="19"/>
  </w:num>
  <w:num w:numId="29">
    <w:abstractNumId w:val="22"/>
  </w:num>
  <w:num w:numId="30">
    <w:abstractNumId w:val="32"/>
  </w:num>
  <w:num w:numId="31">
    <w:abstractNumId w:val="30"/>
  </w:num>
  <w:num w:numId="32">
    <w:abstractNumId w:val="42"/>
  </w:num>
  <w:num w:numId="33">
    <w:abstractNumId w:val="37"/>
  </w:num>
  <w:num w:numId="34">
    <w:abstractNumId w:val="16"/>
  </w:num>
  <w:num w:numId="35">
    <w:abstractNumId w:val="24"/>
  </w:num>
  <w:num w:numId="36">
    <w:abstractNumId w:val="15"/>
  </w:num>
  <w:num w:numId="37">
    <w:abstractNumId w:val="36"/>
  </w:num>
  <w:num w:numId="38">
    <w:abstractNumId w:val="33"/>
  </w:num>
  <w:num w:numId="39">
    <w:abstractNumId w:val="20"/>
  </w:num>
  <w:num w:numId="40">
    <w:abstractNumId w:val="10"/>
  </w:num>
  <w:num w:numId="41">
    <w:abstractNumId w:val="44"/>
  </w:num>
  <w:num w:numId="42">
    <w:abstractNumId w:val="12"/>
  </w:num>
  <w:num w:numId="43">
    <w:abstractNumId w:val="39"/>
  </w:num>
  <w:num w:numId="44">
    <w:abstractNumId w:val="29"/>
  </w:num>
  <w:num w:numId="45">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32D83"/>
    <w:rsid w:val="0003458A"/>
    <w:rsid w:val="0003623B"/>
    <w:rsid w:val="00041243"/>
    <w:rsid w:val="00053C7B"/>
    <w:rsid w:val="000600D6"/>
    <w:rsid w:val="00061257"/>
    <w:rsid w:val="000615B5"/>
    <w:rsid w:val="000676EC"/>
    <w:rsid w:val="00077E8B"/>
    <w:rsid w:val="0008379F"/>
    <w:rsid w:val="00085E33"/>
    <w:rsid w:val="000A3B32"/>
    <w:rsid w:val="000A7483"/>
    <w:rsid w:val="000B3AB6"/>
    <w:rsid w:val="000B53E0"/>
    <w:rsid w:val="000D52E2"/>
    <w:rsid w:val="000E005F"/>
    <w:rsid w:val="000E1A67"/>
    <w:rsid w:val="000E569E"/>
    <w:rsid w:val="000F341F"/>
    <w:rsid w:val="000F3EA7"/>
    <w:rsid w:val="000F4BAD"/>
    <w:rsid w:val="000F6887"/>
    <w:rsid w:val="00104D64"/>
    <w:rsid w:val="00106FF4"/>
    <w:rsid w:val="0013653C"/>
    <w:rsid w:val="001522F2"/>
    <w:rsid w:val="00153800"/>
    <w:rsid w:val="00163C03"/>
    <w:rsid w:val="001670D8"/>
    <w:rsid w:val="00171054"/>
    <w:rsid w:val="00177881"/>
    <w:rsid w:val="00184019"/>
    <w:rsid w:val="001A17B7"/>
    <w:rsid w:val="001A57BC"/>
    <w:rsid w:val="001A7F49"/>
    <w:rsid w:val="001C7A30"/>
    <w:rsid w:val="001E0031"/>
    <w:rsid w:val="001E140B"/>
    <w:rsid w:val="001E751A"/>
    <w:rsid w:val="00203110"/>
    <w:rsid w:val="00203E00"/>
    <w:rsid w:val="00207DF2"/>
    <w:rsid w:val="002102C3"/>
    <w:rsid w:val="00225F65"/>
    <w:rsid w:val="00227347"/>
    <w:rsid w:val="00241D2A"/>
    <w:rsid w:val="00247C10"/>
    <w:rsid w:val="00256328"/>
    <w:rsid w:val="0026438D"/>
    <w:rsid w:val="00267677"/>
    <w:rsid w:val="002767A5"/>
    <w:rsid w:val="002841F9"/>
    <w:rsid w:val="002D0621"/>
    <w:rsid w:val="002D18D5"/>
    <w:rsid w:val="002D2C06"/>
    <w:rsid w:val="002D3031"/>
    <w:rsid w:val="002D6BCD"/>
    <w:rsid w:val="002D7DA9"/>
    <w:rsid w:val="002E1D2A"/>
    <w:rsid w:val="002E1D7D"/>
    <w:rsid w:val="002E269F"/>
    <w:rsid w:val="002E4D51"/>
    <w:rsid w:val="002E58FA"/>
    <w:rsid w:val="002F6988"/>
    <w:rsid w:val="00302BB3"/>
    <w:rsid w:val="00303EDB"/>
    <w:rsid w:val="00305E08"/>
    <w:rsid w:val="00312EAE"/>
    <w:rsid w:val="00313013"/>
    <w:rsid w:val="00314192"/>
    <w:rsid w:val="00332619"/>
    <w:rsid w:val="003461FE"/>
    <w:rsid w:val="00350AEC"/>
    <w:rsid w:val="00360BE3"/>
    <w:rsid w:val="00367114"/>
    <w:rsid w:val="0037381F"/>
    <w:rsid w:val="003949E3"/>
    <w:rsid w:val="003A4CDB"/>
    <w:rsid w:val="003A5E28"/>
    <w:rsid w:val="003B5C2B"/>
    <w:rsid w:val="003B77D0"/>
    <w:rsid w:val="003E1010"/>
    <w:rsid w:val="003E10C7"/>
    <w:rsid w:val="003E2ECB"/>
    <w:rsid w:val="003E70B1"/>
    <w:rsid w:val="003F5425"/>
    <w:rsid w:val="00410924"/>
    <w:rsid w:val="00446619"/>
    <w:rsid w:val="00446ED5"/>
    <w:rsid w:val="004632AB"/>
    <w:rsid w:val="00463BC0"/>
    <w:rsid w:val="0047182D"/>
    <w:rsid w:val="004762C8"/>
    <w:rsid w:val="0047685F"/>
    <w:rsid w:val="0048395A"/>
    <w:rsid w:val="004851C7"/>
    <w:rsid w:val="00485F1C"/>
    <w:rsid w:val="00491D1C"/>
    <w:rsid w:val="00495D23"/>
    <w:rsid w:val="004D2BC0"/>
    <w:rsid w:val="004E3194"/>
    <w:rsid w:val="004F6409"/>
    <w:rsid w:val="00502632"/>
    <w:rsid w:val="00502A30"/>
    <w:rsid w:val="00512600"/>
    <w:rsid w:val="00515B18"/>
    <w:rsid w:val="00516273"/>
    <w:rsid w:val="00526A1B"/>
    <w:rsid w:val="005334AD"/>
    <w:rsid w:val="0054302F"/>
    <w:rsid w:val="0054462A"/>
    <w:rsid w:val="0054735C"/>
    <w:rsid w:val="005524FC"/>
    <w:rsid w:val="0055387D"/>
    <w:rsid w:val="00556B31"/>
    <w:rsid w:val="00560945"/>
    <w:rsid w:val="00564771"/>
    <w:rsid w:val="00570D18"/>
    <w:rsid w:val="00576495"/>
    <w:rsid w:val="005817F5"/>
    <w:rsid w:val="005A096A"/>
    <w:rsid w:val="005A45E5"/>
    <w:rsid w:val="005B235F"/>
    <w:rsid w:val="005B2BBC"/>
    <w:rsid w:val="005B38F0"/>
    <w:rsid w:val="005D3443"/>
    <w:rsid w:val="005D51D3"/>
    <w:rsid w:val="005E01E0"/>
    <w:rsid w:val="005E32E5"/>
    <w:rsid w:val="005E7344"/>
    <w:rsid w:val="006034C7"/>
    <w:rsid w:val="00604AA6"/>
    <w:rsid w:val="006053A2"/>
    <w:rsid w:val="006072DB"/>
    <w:rsid w:val="00612A15"/>
    <w:rsid w:val="006159ED"/>
    <w:rsid w:val="0062185B"/>
    <w:rsid w:val="00630A92"/>
    <w:rsid w:val="0063585C"/>
    <w:rsid w:val="00636B5E"/>
    <w:rsid w:val="00637533"/>
    <w:rsid w:val="00641018"/>
    <w:rsid w:val="006459E6"/>
    <w:rsid w:val="00647666"/>
    <w:rsid w:val="00650C7C"/>
    <w:rsid w:val="00664A15"/>
    <w:rsid w:val="00671767"/>
    <w:rsid w:val="00675281"/>
    <w:rsid w:val="00681E99"/>
    <w:rsid w:val="00684787"/>
    <w:rsid w:val="006857B8"/>
    <w:rsid w:val="00692605"/>
    <w:rsid w:val="00692BEB"/>
    <w:rsid w:val="00695107"/>
    <w:rsid w:val="006A1B7F"/>
    <w:rsid w:val="006B3685"/>
    <w:rsid w:val="006B6202"/>
    <w:rsid w:val="006C1DFF"/>
    <w:rsid w:val="006D338C"/>
    <w:rsid w:val="006E3115"/>
    <w:rsid w:val="006E4E19"/>
    <w:rsid w:val="006F4137"/>
    <w:rsid w:val="006F512E"/>
    <w:rsid w:val="006F5B05"/>
    <w:rsid w:val="006F5DD1"/>
    <w:rsid w:val="007009C2"/>
    <w:rsid w:val="00700E3A"/>
    <w:rsid w:val="00730B3C"/>
    <w:rsid w:val="007464E7"/>
    <w:rsid w:val="00756D62"/>
    <w:rsid w:val="00757205"/>
    <w:rsid w:val="00783728"/>
    <w:rsid w:val="00790587"/>
    <w:rsid w:val="0079439A"/>
    <w:rsid w:val="00796507"/>
    <w:rsid w:val="007B5CF7"/>
    <w:rsid w:val="007C1D82"/>
    <w:rsid w:val="007C24D8"/>
    <w:rsid w:val="007D08F5"/>
    <w:rsid w:val="007D5389"/>
    <w:rsid w:val="007E028A"/>
    <w:rsid w:val="007E20FB"/>
    <w:rsid w:val="007F7FE4"/>
    <w:rsid w:val="00806084"/>
    <w:rsid w:val="008133FD"/>
    <w:rsid w:val="00815B99"/>
    <w:rsid w:val="00816BCB"/>
    <w:rsid w:val="00820A5F"/>
    <w:rsid w:val="0082602E"/>
    <w:rsid w:val="00834E1A"/>
    <w:rsid w:val="00843159"/>
    <w:rsid w:val="00845046"/>
    <w:rsid w:val="00853CC1"/>
    <w:rsid w:val="00854BDC"/>
    <w:rsid w:val="00854EDA"/>
    <w:rsid w:val="008574BC"/>
    <w:rsid w:val="00857F97"/>
    <w:rsid w:val="00877790"/>
    <w:rsid w:val="00877820"/>
    <w:rsid w:val="008858D5"/>
    <w:rsid w:val="008A3762"/>
    <w:rsid w:val="008A388B"/>
    <w:rsid w:val="008A3B16"/>
    <w:rsid w:val="008C5682"/>
    <w:rsid w:val="008D0A95"/>
    <w:rsid w:val="008D36FA"/>
    <w:rsid w:val="008E13CD"/>
    <w:rsid w:val="008E6947"/>
    <w:rsid w:val="008E7228"/>
    <w:rsid w:val="008E7A1D"/>
    <w:rsid w:val="008F0A19"/>
    <w:rsid w:val="00900982"/>
    <w:rsid w:val="0090541F"/>
    <w:rsid w:val="009104E2"/>
    <w:rsid w:val="009114DD"/>
    <w:rsid w:val="00921645"/>
    <w:rsid w:val="00923D46"/>
    <w:rsid w:val="00940CB1"/>
    <w:rsid w:val="00944204"/>
    <w:rsid w:val="0095620A"/>
    <w:rsid w:val="0095792F"/>
    <w:rsid w:val="009643B9"/>
    <w:rsid w:val="00977E50"/>
    <w:rsid w:val="0098532E"/>
    <w:rsid w:val="00992F08"/>
    <w:rsid w:val="00993D16"/>
    <w:rsid w:val="009A6326"/>
    <w:rsid w:val="009B1AB8"/>
    <w:rsid w:val="009B2EED"/>
    <w:rsid w:val="009C1C93"/>
    <w:rsid w:val="009D2FD8"/>
    <w:rsid w:val="009E1868"/>
    <w:rsid w:val="009E7F8F"/>
    <w:rsid w:val="00A241E3"/>
    <w:rsid w:val="00A270FE"/>
    <w:rsid w:val="00A30A0B"/>
    <w:rsid w:val="00A30CAB"/>
    <w:rsid w:val="00A34DC4"/>
    <w:rsid w:val="00A36D1D"/>
    <w:rsid w:val="00A40DCB"/>
    <w:rsid w:val="00A450C5"/>
    <w:rsid w:val="00A4686B"/>
    <w:rsid w:val="00A50763"/>
    <w:rsid w:val="00A5470E"/>
    <w:rsid w:val="00A57C10"/>
    <w:rsid w:val="00A613FB"/>
    <w:rsid w:val="00A67D4B"/>
    <w:rsid w:val="00A74709"/>
    <w:rsid w:val="00A7482F"/>
    <w:rsid w:val="00A758D5"/>
    <w:rsid w:val="00A77F74"/>
    <w:rsid w:val="00A809A8"/>
    <w:rsid w:val="00A82ACC"/>
    <w:rsid w:val="00A9757F"/>
    <w:rsid w:val="00AA67B8"/>
    <w:rsid w:val="00AB511F"/>
    <w:rsid w:val="00AC3D35"/>
    <w:rsid w:val="00AE0316"/>
    <w:rsid w:val="00AE05C4"/>
    <w:rsid w:val="00B0175C"/>
    <w:rsid w:val="00B03755"/>
    <w:rsid w:val="00B058DD"/>
    <w:rsid w:val="00B13FD0"/>
    <w:rsid w:val="00B14A9E"/>
    <w:rsid w:val="00B17A51"/>
    <w:rsid w:val="00B21F54"/>
    <w:rsid w:val="00B31D69"/>
    <w:rsid w:val="00B377D3"/>
    <w:rsid w:val="00B4104A"/>
    <w:rsid w:val="00B415C4"/>
    <w:rsid w:val="00B50CAA"/>
    <w:rsid w:val="00B61C14"/>
    <w:rsid w:val="00B714E6"/>
    <w:rsid w:val="00B74E06"/>
    <w:rsid w:val="00B766DE"/>
    <w:rsid w:val="00B76B71"/>
    <w:rsid w:val="00B80B47"/>
    <w:rsid w:val="00B93F0B"/>
    <w:rsid w:val="00B94C53"/>
    <w:rsid w:val="00B96880"/>
    <w:rsid w:val="00B96A2F"/>
    <w:rsid w:val="00BA344C"/>
    <w:rsid w:val="00BA77F4"/>
    <w:rsid w:val="00BB1804"/>
    <w:rsid w:val="00BB3A74"/>
    <w:rsid w:val="00BB59FA"/>
    <w:rsid w:val="00BF2305"/>
    <w:rsid w:val="00BF6C43"/>
    <w:rsid w:val="00BF793D"/>
    <w:rsid w:val="00C00B3C"/>
    <w:rsid w:val="00C15D99"/>
    <w:rsid w:val="00C2686E"/>
    <w:rsid w:val="00C31260"/>
    <w:rsid w:val="00C359BC"/>
    <w:rsid w:val="00C42619"/>
    <w:rsid w:val="00C45058"/>
    <w:rsid w:val="00C53F92"/>
    <w:rsid w:val="00C56CE2"/>
    <w:rsid w:val="00C66656"/>
    <w:rsid w:val="00C66EDE"/>
    <w:rsid w:val="00C73DEE"/>
    <w:rsid w:val="00C76B8A"/>
    <w:rsid w:val="00C94815"/>
    <w:rsid w:val="00C96E0D"/>
    <w:rsid w:val="00CA5159"/>
    <w:rsid w:val="00CB5C70"/>
    <w:rsid w:val="00CC2118"/>
    <w:rsid w:val="00CE5A44"/>
    <w:rsid w:val="00D07335"/>
    <w:rsid w:val="00D11CB8"/>
    <w:rsid w:val="00D1632F"/>
    <w:rsid w:val="00D2206C"/>
    <w:rsid w:val="00D22A3C"/>
    <w:rsid w:val="00D22B3E"/>
    <w:rsid w:val="00D23BFC"/>
    <w:rsid w:val="00D37EC8"/>
    <w:rsid w:val="00D429F2"/>
    <w:rsid w:val="00D53F5A"/>
    <w:rsid w:val="00D60534"/>
    <w:rsid w:val="00D61734"/>
    <w:rsid w:val="00D72989"/>
    <w:rsid w:val="00D81927"/>
    <w:rsid w:val="00D82885"/>
    <w:rsid w:val="00D95E2C"/>
    <w:rsid w:val="00DA3A90"/>
    <w:rsid w:val="00DA5045"/>
    <w:rsid w:val="00DC210A"/>
    <w:rsid w:val="00DC6086"/>
    <w:rsid w:val="00DD048E"/>
    <w:rsid w:val="00DD6A58"/>
    <w:rsid w:val="00DE385A"/>
    <w:rsid w:val="00DE3CA6"/>
    <w:rsid w:val="00DF58BA"/>
    <w:rsid w:val="00DF7A55"/>
    <w:rsid w:val="00E01D72"/>
    <w:rsid w:val="00E03AC2"/>
    <w:rsid w:val="00E07A7F"/>
    <w:rsid w:val="00E07EE4"/>
    <w:rsid w:val="00E12B7C"/>
    <w:rsid w:val="00E17518"/>
    <w:rsid w:val="00E20536"/>
    <w:rsid w:val="00E36E07"/>
    <w:rsid w:val="00E42F0D"/>
    <w:rsid w:val="00E57107"/>
    <w:rsid w:val="00E61215"/>
    <w:rsid w:val="00E614EE"/>
    <w:rsid w:val="00E71085"/>
    <w:rsid w:val="00E80D9C"/>
    <w:rsid w:val="00E8385C"/>
    <w:rsid w:val="00E86A0C"/>
    <w:rsid w:val="00E909DC"/>
    <w:rsid w:val="00E92B5A"/>
    <w:rsid w:val="00EA19E5"/>
    <w:rsid w:val="00EA6A8F"/>
    <w:rsid w:val="00EA7DD9"/>
    <w:rsid w:val="00EB3EA7"/>
    <w:rsid w:val="00ED71C1"/>
    <w:rsid w:val="00EE0486"/>
    <w:rsid w:val="00EE1A1F"/>
    <w:rsid w:val="00EE2264"/>
    <w:rsid w:val="00F050F9"/>
    <w:rsid w:val="00F21FAD"/>
    <w:rsid w:val="00F2294A"/>
    <w:rsid w:val="00F26745"/>
    <w:rsid w:val="00F300AD"/>
    <w:rsid w:val="00F461CD"/>
    <w:rsid w:val="00F52B02"/>
    <w:rsid w:val="00F53051"/>
    <w:rsid w:val="00F60E6B"/>
    <w:rsid w:val="00F61306"/>
    <w:rsid w:val="00F725B0"/>
    <w:rsid w:val="00F73AB4"/>
    <w:rsid w:val="00F73D1C"/>
    <w:rsid w:val="00F83D36"/>
    <w:rsid w:val="00F914B2"/>
    <w:rsid w:val="00F939E2"/>
    <w:rsid w:val="00FA1C3A"/>
    <w:rsid w:val="00FC15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2206C"/>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5B38F0"/>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8372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12B7C"/>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2206C"/>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974">
      <w:bodyDiv w:val="1"/>
      <w:marLeft w:val="0"/>
      <w:marRight w:val="0"/>
      <w:marTop w:val="0"/>
      <w:marBottom w:val="0"/>
      <w:divBdr>
        <w:top w:val="none" w:sz="0" w:space="0" w:color="auto"/>
        <w:left w:val="none" w:sz="0" w:space="0" w:color="auto"/>
        <w:bottom w:val="none" w:sz="0" w:space="0" w:color="auto"/>
        <w:right w:val="none" w:sz="0" w:space="0" w:color="auto"/>
      </w:divBdr>
    </w:div>
    <w:div w:id="9836855">
      <w:bodyDiv w:val="1"/>
      <w:marLeft w:val="0"/>
      <w:marRight w:val="0"/>
      <w:marTop w:val="0"/>
      <w:marBottom w:val="0"/>
      <w:divBdr>
        <w:top w:val="none" w:sz="0" w:space="0" w:color="auto"/>
        <w:left w:val="none" w:sz="0" w:space="0" w:color="auto"/>
        <w:bottom w:val="none" w:sz="0" w:space="0" w:color="auto"/>
        <w:right w:val="none" w:sz="0" w:space="0" w:color="auto"/>
      </w:divBdr>
    </w:div>
    <w:div w:id="18238271">
      <w:bodyDiv w:val="1"/>
      <w:marLeft w:val="0"/>
      <w:marRight w:val="0"/>
      <w:marTop w:val="0"/>
      <w:marBottom w:val="0"/>
      <w:divBdr>
        <w:top w:val="none" w:sz="0" w:space="0" w:color="auto"/>
        <w:left w:val="none" w:sz="0" w:space="0" w:color="auto"/>
        <w:bottom w:val="none" w:sz="0" w:space="0" w:color="auto"/>
        <w:right w:val="none" w:sz="0" w:space="0" w:color="auto"/>
      </w:divBdr>
    </w:div>
    <w:div w:id="25521209">
      <w:bodyDiv w:val="1"/>
      <w:marLeft w:val="0"/>
      <w:marRight w:val="0"/>
      <w:marTop w:val="0"/>
      <w:marBottom w:val="0"/>
      <w:divBdr>
        <w:top w:val="none" w:sz="0" w:space="0" w:color="auto"/>
        <w:left w:val="none" w:sz="0" w:space="0" w:color="auto"/>
        <w:bottom w:val="none" w:sz="0" w:space="0" w:color="auto"/>
        <w:right w:val="none" w:sz="0" w:space="0" w:color="auto"/>
      </w:divBdr>
    </w:div>
    <w:div w:id="39214277">
      <w:bodyDiv w:val="1"/>
      <w:marLeft w:val="0"/>
      <w:marRight w:val="0"/>
      <w:marTop w:val="0"/>
      <w:marBottom w:val="0"/>
      <w:divBdr>
        <w:top w:val="none" w:sz="0" w:space="0" w:color="auto"/>
        <w:left w:val="none" w:sz="0" w:space="0" w:color="auto"/>
        <w:bottom w:val="none" w:sz="0" w:space="0" w:color="auto"/>
        <w:right w:val="none" w:sz="0" w:space="0" w:color="auto"/>
      </w:divBdr>
    </w:div>
    <w:div w:id="40518362">
      <w:bodyDiv w:val="1"/>
      <w:marLeft w:val="0"/>
      <w:marRight w:val="0"/>
      <w:marTop w:val="0"/>
      <w:marBottom w:val="0"/>
      <w:divBdr>
        <w:top w:val="none" w:sz="0" w:space="0" w:color="auto"/>
        <w:left w:val="none" w:sz="0" w:space="0" w:color="auto"/>
        <w:bottom w:val="none" w:sz="0" w:space="0" w:color="auto"/>
        <w:right w:val="none" w:sz="0" w:space="0" w:color="auto"/>
      </w:divBdr>
    </w:div>
    <w:div w:id="60566560">
      <w:bodyDiv w:val="1"/>
      <w:marLeft w:val="0"/>
      <w:marRight w:val="0"/>
      <w:marTop w:val="0"/>
      <w:marBottom w:val="0"/>
      <w:divBdr>
        <w:top w:val="none" w:sz="0" w:space="0" w:color="auto"/>
        <w:left w:val="none" w:sz="0" w:space="0" w:color="auto"/>
        <w:bottom w:val="none" w:sz="0" w:space="0" w:color="auto"/>
        <w:right w:val="none" w:sz="0" w:space="0" w:color="auto"/>
      </w:divBdr>
    </w:div>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77555923">
      <w:bodyDiv w:val="1"/>
      <w:marLeft w:val="0"/>
      <w:marRight w:val="0"/>
      <w:marTop w:val="0"/>
      <w:marBottom w:val="0"/>
      <w:divBdr>
        <w:top w:val="none" w:sz="0" w:space="0" w:color="auto"/>
        <w:left w:val="none" w:sz="0" w:space="0" w:color="auto"/>
        <w:bottom w:val="none" w:sz="0" w:space="0" w:color="auto"/>
        <w:right w:val="none" w:sz="0" w:space="0" w:color="auto"/>
      </w:divBdr>
    </w:div>
    <w:div w:id="80609724">
      <w:bodyDiv w:val="1"/>
      <w:marLeft w:val="0"/>
      <w:marRight w:val="0"/>
      <w:marTop w:val="0"/>
      <w:marBottom w:val="0"/>
      <w:divBdr>
        <w:top w:val="none" w:sz="0" w:space="0" w:color="auto"/>
        <w:left w:val="none" w:sz="0" w:space="0" w:color="auto"/>
        <w:bottom w:val="none" w:sz="0" w:space="0" w:color="auto"/>
        <w:right w:val="none" w:sz="0" w:space="0" w:color="auto"/>
      </w:divBdr>
    </w:div>
    <w:div w:id="83183779">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93138781">
      <w:bodyDiv w:val="1"/>
      <w:marLeft w:val="0"/>
      <w:marRight w:val="0"/>
      <w:marTop w:val="0"/>
      <w:marBottom w:val="0"/>
      <w:divBdr>
        <w:top w:val="none" w:sz="0" w:space="0" w:color="auto"/>
        <w:left w:val="none" w:sz="0" w:space="0" w:color="auto"/>
        <w:bottom w:val="none" w:sz="0" w:space="0" w:color="auto"/>
        <w:right w:val="none" w:sz="0" w:space="0" w:color="auto"/>
      </w:divBdr>
    </w:div>
    <w:div w:id="94710783">
      <w:bodyDiv w:val="1"/>
      <w:marLeft w:val="0"/>
      <w:marRight w:val="0"/>
      <w:marTop w:val="0"/>
      <w:marBottom w:val="0"/>
      <w:divBdr>
        <w:top w:val="none" w:sz="0" w:space="0" w:color="auto"/>
        <w:left w:val="none" w:sz="0" w:space="0" w:color="auto"/>
        <w:bottom w:val="none" w:sz="0" w:space="0" w:color="auto"/>
        <w:right w:val="none" w:sz="0" w:space="0" w:color="auto"/>
      </w:divBdr>
    </w:div>
    <w:div w:id="104203063">
      <w:bodyDiv w:val="1"/>
      <w:marLeft w:val="0"/>
      <w:marRight w:val="0"/>
      <w:marTop w:val="0"/>
      <w:marBottom w:val="0"/>
      <w:divBdr>
        <w:top w:val="none" w:sz="0" w:space="0" w:color="auto"/>
        <w:left w:val="none" w:sz="0" w:space="0" w:color="auto"/>
        <w:bottom w:val="none" w:sz="0" w:space="0" w:color="auto"/>
        <w:right w:val="none" w:sz="0" w:space="0" w:color="auto"/>
      </w:divBdr>
    </w:div>
    <w:div w:id="106702354">
      <w:bodyDiv w:val="1"/>
      <w:marLeft w:val="0"/>
      <w:marRight w:val="0"/>
      <w:marTop w:val="0"/>
      <w:marBottom w:val="0"/>
      <w:divBdr>
        <w:top w:val="none" w:sz="0" w:space="0" w:color="auto"/>
        <w:left w:val="none" w:sz="0" w:space="0" w:color="auto"/>
        <w:bottom w:val="none" w:sz="0" w:space="0" w:color="auto"/>
        <w:right w:val="none" w:sz="0" w:space="0" w:color="auto"/>
      </w:divBdr>
    </w:div>
    <w:div w:id="116339774">
      <w:bodyDiv w:val="1"/>
      <w:marLeft w:val="0"/>
      <w:marRight w:val="0"/>
      <w:marTop w:val="0"/>
      <w:marBottom w:val="0"/>
      <w:divBdr>
        <w:top w:val="none" w:sz="0" w:space="0" w:color="auto"/>
        <w:left w:val="none" w:sz="0" w:space="0" w:color="auto"/>
        <w:bottom w:val="none" w:sz="0" w:space="0" w:color="auto"/>
        <w:right w:val="none" w:sz="0" w:space="0" w:color="auto"/>
      </w:divBdr>
    </w:div>
    <w:div w:id="137234037">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74462093">
      <w:bodyDiv w:val="1"/>
      <w:marLeft w:val="0"/>
      <w:marRight w:val="0"/>
      <w:marTop w:val="0"/>
      <w:marBottom w:val="0"/>
      <w:divBdr>
        <w:top w:val="none" w:sz="0" w:space="0" w:color="auto"/>
        <w:left w:val="none" w:sz="0" w:space="0" w:color="auto"/>
        <w:bottom w:val="none" w:sz="0" w:space="0" w:color="auto"/>
        <w:right w:val="none" w:sz="0" w:space="0" w:color="auto"/>
      </w:divBdr>
    </w:div>
    <w:div w:id="185875242">
      <w:bodyDiv w:val="1"/>
      <w:marLeft w:val="0"/>
      <w:marRight w:val="0"/>
      <w:marTop w:val="0"/>
      <w:marBottom w:val="0"/>
      <w:divBdr>
        <w:top w:val="none" w:sz="0" w:space="0" w:color="auto"/>
        <w:left w:val="none" w:sz="0" w:space="0" w:color="auto"/>
        <w:bottom w:val="none" w:sz="0" w:space="0" w:color="auto"/>
        <w:right w:val="none" w:sz="0" w:space="0" w:color="auto"/>
      </w:divBdr>
    </w:div>
    <w:div w:id="186794265">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205416238">
      <w:bodyDiv w:val="1"/>
      <w:marLeft w:val="0"/>
      <w:marRight w:val="0"/>
      <w:marTop w:val="0"/>
      <w:marBottom w:val="0"/>
      <w:divBdr>
        <w:top w:val="none" w:sz="0" w:space="0" w:color="auto"/>
        <w:left w:val="none" w:sz="0" w:space="0" w:color="auto"/>
        <w:bottom w:val="none" w:sz="0" w:space="0" w:color="auto"/>
        <w:right w:val="none" w:sz="0" w:space="0" w:color="auto"/>
      </w:divBdr>
    </w:div>
    <w:div w:id="232276172">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70861176">
      <w:bodyDiv w:val="1"/>
      <w:marLeft w:val="0"/>
      <w:marRight w:val="0"/>
      <w:marTop w:val="0"/>
      <w:marBottom w:val="0"/>
      <w:divBdr>
        <w:top w:val="none" w:sz="0" w:space="0" w:color="auto"/>
        <w:left w:val="none" w:sz="0" w:space="0" w:color="auto"/>
        <w:bottom w:val="none" w:sz="0" w:space="0" w:color="auto"/>
        <w:right w:val="none" w:sz="0" w:space="0" w:color="auto"/>
      </w:divBdr>
    </w:div>
    <w:div w:id="271595431">
      <w:bodyDiv w:val="1"/>
      <w:marLeft w:val="0"/>
      <w:marRight w:val="0"/>
      <w:marTop w:val="0"/>
      <w:marBottom w:val="0"/>
      <w:divBdr>
        <w:top w:val="none" w:sz="0" w:space="0" w:color="auto"/>
        <w:left w:val="none" w:sz="0" w:space="0" w:color="auto"/>
        <w:bottom w:val="none" w:sz="0" w:space="0" w:color="auto"/>
        <w:right w:val="none" w:sz="0" w:space="0" w:color="auto"/>
      </w:divBdr>
    </w:div>
    <w:div w:id="273173156">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295961565">
      <w:bodyDiv w:val="1"/>
      <w:marLeft w:val="0"/>
      <w:marRight w:val="0"/>
      <w:marTop w:val="0"/>
      <w:marBottom w:val="0"/>
      <w:divBdr>
        <w:top w:val="none" w:sz="0" w:space="0" w:color="auto"/>
        <w:left w:val="none" w:sz="0" w:space="0" w:color="auto"/>
        <w:bottom w:val="none" w:sz="0" w:space="0" w:color="auto"/>
        <w:right w:val="none" w:sz="0" w:space="0" w:color="auto"/>
      </w:divBdr>
    </w:div>
    <w:div w:id="312415011">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19776145">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30643060">
      <w:bodyDiv w:val="1"/>
      <w:marLeft w:val="0"/>
      <w:marRight w:val="0"/>
      <w:marTop w:val="0"/>
      <w:marBottom w:val="0"/>
      <w:divBdr>
        <w:top w:val="none" w:sz="0" w:space="0" w:color="auto"/>
        <w:left w:val="none" w:sz="0" w:space="0" w:color="auto"/>
        <w:bottom w:val="none" w:sz="0" w:space="0" w:color="auto"/>
        <w:right w:val="none" w:sz="0" w:space="0" w:color="auto"/>
      </w:divBdr>
    </w:div>
    <w:div w:id="330910985">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3244731">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6276056">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63605187">
      <w:bodyDiv w:val="1"/>
      <w:marLeft w:val="0"/>
      <w:marRight w:val="0"/>
      <w:marTop w:val="0"/>
      <w:marBottom w:val="0"/>
      <w:divBdr>
        <w:top w:val="none" w:sz="0" w:space="0" w:color="auto"/>
        <w:left w:val="none" w:sz="0" w:space="0" w:color="auto"/>
        <w:bottom w:val="none" w:sz="0" w:space="0" w:color="auto"/>
        <w:right w:val="none" w:sz="0" w:space="0" w:color="auto"/>
      </w:divBdr>
    </w:div>
    <w:div w:id="370498809">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394011015">
      <w:bodyDiv w:val="1"/>
      <w:marLeft w:val="0"/>
      <w:marRight w:val="0"/>
      <w:marTop w:val="0"/>
      <w:marBottom w:val="0"/>
      <w:divBdr>
        <w:top w:val="none" w:sz="0" w:space="0" w:color="auto"/>
        <w:left w:val="none" w:sz="0" w:space="0" w:color="auto"/>
        <w:bottom w:val="none" w:sz="0" w:space="0" w:color="auto"/>
        <w:right w:val="none" w:sz="0" w:space="0" w:color="auto"/>
      </w:divBdr>
    </w:div>
    <w:div w:id="401560089">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22146378">
      <w:bodyDiv w:val="1"/>
      <w:marLeft w:val="0"/>
      <w:marRight w:val="0"/>
      <w:marTop w:val="0"/>
      <w:marBottom w:val="0"/>
      <w:divBdr>
        <w:top w:val="none" w:sz="0" w:space="0" w:color="auto"/>
        <w:left w:val="none" w:sz="0" w:space="0" w:color="auto"/>
        <w:bottom w:val="none" w:sz="0" w:space="0" w:color="auto"/>
        <w:right w:val="none" w:sz="0" w:space="0" w:color="auto"/>
      </w:divBdr>
    </w:div>
    <w:div w:id="433861199">
      <w:bodyDiv w:val="1"/>
      <w:marLeft w:val="0"/>
      <w:marRight w:val="0"/>
      <w:marTop w:val="0"/>
      <w:marBottom w:val="0"/>
      <w:divBdr>
        <w:top w:val="none" w:sz="0" w:space="0" w:color="auto"/>
        <w:left w:val="none" w:sz="0" w:space="0" w:color="auto"/>
        <w:bottom w:val="none" w:sz="0" w:space="0" w:color="auto"/>
        <w:right w:val="none" w:sz="0" w:space="0" w:color="auto"/>
      </w:divBdr>
    </w:div>
    <w:div w:id="441650112">
      <w:bodyDiv w:val="1"/>
      <w:marLeft w:val="0"/>
      <w:marRight w:val="0"/>
      <w:marTop w:val="0"/>
      <w:marBottom w:val="0"/>
      <w:divBdr>
        <w:top w:val="none" w:sz="0" w:space="0" w:color="auto"/>
        <w:left w:val="none" w:sz="0" w:space="0" w:color="auto"/>
        <w:bottom w:val="none" w:sz="0" w:space="0" w:color="auto"/>
        <w:right w:val="none" w:sz="0" w:space="0" w:color="auto"/>
      </w:divBdr>
    </w:div>
    <w:div w:id="449519501">
      <w:bodyDiv w:val="1"/>
      <w:marLeft w:val="0"/>
      <w:marRight w:val="0"/>
      <w:marTop w:val="0"/>
      <w:marBottom w:val="0"/>
      <w:divBdr>
        <w:top w:val="none" w:sz="0" w:space="0" w:color="auto"/>
        <w:left w:val="none" w:sz="0" w:space="0" w:color="auto"/>
        <w:bottom w:val="none" w:sz="0" w:space="0" w:color="auto"/>
        <w:right w:val="none" w:sz="0" w:space="0" w:color="auto"/>
      </w:divBdr>
    </w:div>
    <w:div w:id="450787824">
      <w:bodyDiv w:val="1"/>
      <w:marLeft w:val="0"/>
      <w:marRight w:val="0"/>
      <w:marTop w:val="0"/>
      <w:marBottom w:val="0"/>
      <w:divBdr>
        <w:top w:val="none" w:sz="0" w:space="0" w:color="auto"/>
        <w:left w:val="none" w:sz="0" w:space="0" w:color="auto"/>
        <w:bottom w:val="none" w:sz="0" w:space="0" w:color="auto"/>
        <w:right w:val="none" w:sz="0" w:space="0" w:color="auto"/>
      </w:divBdr>
    </w:div>
    <w:div w:id="451829458">
      <w:bodyDiv w:val="1"/>
      <w:marLeft w:val="0"/>
      <w:marRight w:val="0"/>
      <w:marTop w:val="0"/>
      <w:marBottom w:val="0"/>
      <w:divBdr>
        <w:top w:val="none" w:sz="0" w:space="0" w:color="auto"/>
        <w:left w:val="none" w:sz="0" w:space="0" w:color="auto"/>
        <w:bottom w:val="none" w:sz="0" w:space="0" w:color="auto"/>
        <w:right w:val="none" w:sz="0" w:space="0" w:color="auto"/>
      </w:divBdr>
    </w:div>
    <w:div w:id="454906600">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68666264">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490372426">
      <w:bodyDiv w:val="1"/>
      <w:marLeft w:val="0"/>
      <w:marRight w:val="0"/>
      <w:marTop w:val="0"/>
      <w:marBottom w:val="0"/>
      <w:divBdr>
        <w:top w:val="none" w:sz="0" w:space="0" w:color="auto"/>
        <w:left w:val="none" w:sz="0" w:space="0" w:color="auto"/>
        <w:bottom w:val="none" w:sz="0" w:space="0" w:color="auto"/>
        <w:right w:val="none" w:sz="0" w:space="0" w:color="auto"/>
      </w:divBdr>
    </w:div>
    <w:div w:id="493691538">
      <w:bodyDiv w:val="1"/>
      <w:marLeft w:val="0"/>
      <w:marRight w:val="0"/>
      <w:marTop w:val="0"/>
      <w:marBottom w:val="0"/>
      <w:divBdr>
        <w:top w:val="none" w:sz="0" w:space="0" w:color="auto"/>
        <w:left w:val="none" w:sz="0" w:space="0" w:color="auto"/>
        <w:bottom w:val="none" w:sz="0" w:space="0" w:color="auto"/>
        <w:right w:val="none" w:sz="0" w:space="0" w:color="auto"/>
      </w:divBdr>
    </w:div>
    <w:div w:id="514154500">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5411219">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4007468">
      <w:bodyDiv w:val="1"/>
      <w:marLeft w:val="0"/>
      <w:marRight w:val="0"/>
      <w:marTop w:val="0"/>
      <w:marBottom w:val="0"/>
      <w:divBdr>
        <w:top w:val="none" w:sz="0" w:space="0" w:color="auto"/>
        <w:left w:val="none" w:sz="0" w:space="0" w:color="auto"/>
        <w:bottom w:val="none" w:sz="0" w:space="0" w:color="auto"/>
        <w:right w:val="none" w:sz="0" w:space="0" w:color="auto"/>
      </w:divBdr>
    </w:div>
    <w:div w:id="543904599">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557401930">
      <w:bodyDiv w:val="1"/>
      <w:marLeft w:val="0"/>
      <w:marRight w:val="0"/>
      <w:marTop w:val="0"/>
      <w:marBottom w:val="0"/>
      <w:divBdr>
        <w:top w:val="none" w:sz="0" w:space="0" w:color="auto"/>
        <w:left w:val="none" w:sz="0" w:space="0" w:color="auto"/>
        <w:bottom w:val="none" w:sz="0" w:space="0" w:color="auto"/>
        <w:right w:val="none" w:sz="0" w:space="0" w:color="auto"/>
      </w:divBdr>
    </w:div>
    <w:div w:id="562719762">
      <w:bodyDiv w:val="1"/>
      <w:marLeft w:val="0"/>
      <w:marRight w:val="0"/>
      <w:marTop w:val="0"/>
      <w:marBottom w:val="0"/>
      <w:divBdr>
        <w:top w:val="none" w:sz="0" w:space="0" w:color="auto"/>
        <w:left w:val="none" w:sz="0" w:space="0" w:color="auto"/>
        <w:bottom w:val="none" w:sz="0" w:space="0" w:color="auto"/>
        <w:right w:val="none" w:sz="0" w:space="0" w:color="auto"/>
      </w:divBdr>
    </w:div>
    <w:div w:id="571737311">
      <w:bodyDiv w:val="1"/>
      <w:marLeft w:val="0"/>
      <w:marRight w:val="0"/>
      <w:marTop w:val="0"/>
      <w:marBottom w:val="0"/>
      <w:divBdr>
        <w:top w:val="none" w:sz="0" w:space="0" w:color="auto"/>
        <w:left w:val="none" w:sz="0" w:space="0" w:color="auto"/>
        <w:bottom w:val="none" w:sz="0" w:space="0" w:color="auto"/>
        <w:right w:val="none" w:sz="0" w:space="0" w:color="auto"/>
      </w:divBdr>
    </w:div>
    <w:div w:id="576285093">
      <w:bodyDiv w:val="1"/>
      <w:marLeft w:val="0"/>
      <w:marRight w:val="0"/>
      <w:marTop w:val="0"/>
      <w:marBottom w:val="0"/>
      <w:divBdr>
        <w:top w:val="none" w:sz="0" w:space="0" w:color="auto"/>
        <w:left w:val="none" w:sz="0" w:space="0" w:color="auto"/>
        <w:bottom w:val="none" w:sz="0" w:space="0" w:color="auto"/>
        <w:right w:val="none" w:sz="0" w:space="0" w:color="auto"/>
      </w:divBdr>
    </w:div>
    <w:div w:id="581645248">
      <w:bodyDiv w:val="1"/>
      <w:marLeft w:val="0"/>
      <w:marRight w:val="0"/>
      <w:marTop w:val="0"/>
      <w:marBottom w:val="0"/>
      <w:divBdr>
        <w:top w:val="none" w:sz="0" w:space="0" w:color="auto"/>
        <w:left w:val="none" w:sz="0" w:space="0" w:color="auto"/>
        <w:bottom w:val="none" w:sz="0" w:space="0" w:color="auto"/>
        <w:right w:val="none" w:sz="0" w:space="0" w:color="auto"/>
      </w:divBdr>
    </w:div>
    <w:div w:id="596137221">
      <w:bodyDiv w:val="1"/>
      <w:marLeft w:val="0"/>
      <w:marRight w:val="0"/>
      <w:marTop w:val="0"/>
      <w:marBottom w:val="0"/>
      <w:divBdr>
        <w:top w:val="none" w:sz="0" w:space="0" w:color="auto"/>
        <w:left w:val="none" w:sz="0" w:space="0" w:color="auto"/>
        <w:bottom w:val="none" w:sz="0" w:space="0" w:color="auto"/>
        <w:right w:val="none" w:sz="0" w:space="0" w:color="auto"/>
      </w:divBdr>
    </w:div>
    <w:div w:id="609318569">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676185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2700988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489403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60160794">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23173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6852169">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19355451">
      <w:bodyDiv w:val="1"/>
      <w:marLeft w:val="0"/>
      <w:marRight w:val="0"/>
      <w:marTop w:val="0"/>
      <w:marBottom w:val="0"/>
      <w:divBdr>
        <w:top w:val="none" w:sz="0" w:space="0" w:color="auto"/>
        <w:left w:val="none" w:sz="0" w:space="0" w:color="auto"/>
        <w:bottom w:val="none" w:sz="0" w:space="0" w:color="auto"/>
        <w:right w:val="none" w:sz="0" w:space="0" w:color="auto"/>
      </w:divBdr>
    </w:div>
    <w:div w:id="738480478">
      <w:bodyDiv w:val="1"/>
      <w:marLeft w:val="0"/>
      <w:marRight w:val="0"/>
      <w:marTop w:val="0"/>
      <w:marBottom w:val="0"/>
      <w:divBdr>
        <w:top w:val="none" w:sz="0" w:space="0" w:color="auto"/>
        <w:left w:val="none" w:sz="0" w:space="0" w:color="auto"/>
        <w:bottom w:val="none" w:sz="0" w:space="0" w:color="auto"/>
        <w:right w:val="none" w:sz="0" w:space="0" w:color="auto"/>
      </w:divBdr>
    </w:div>
    <w:div w:id="740102450">
      <w:bodyDiv w:val="1"/>
      <w:marLeft w:val="0"/>
      <w:marRight w:val="0"/>
      <w:marTop w:val="0"/>
      <w:marBottom w:val="0"/>
      <w:divBdr>
        <w:top w:val="none" w:sz="0" w:space="0" w:color="auto"/>
        <w:left w:val="none" w:sz="0" w:space="0" w:color="auto"/>
        <w:bottom w:val="none" w:sz="0" w:space="0" w:color="auto"/>
        <w:right w:val="none" w:sz="0" w:space="0" w:color="auto"/>
      </w:divBdr>
    </w:div>
    <w:div w:id="749737194">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83504870">
      <w:bodyDiv w:val="1"/>
      <w:marLeft w:val="0"/>
      <w:marRight w:val="0"/>
      <w:marTop w:val="0"/>
      <w:marBottom w:val="0"/>
      <w:divBdr>
        <w:top w:val="none" w:sz="0" w:space="0" w:color="auto"/>
        <w:left w:val="none" w:sz="0" w:space="0" w:color="auto"/>
        <w:bottom w:val="none" w:sz="0" w:space="0" w:color="auto"/>
        <w:right w:val="none" w:sz="0" w:space="0" w:color="auto"/>
      </w:divBdr>
    </w:div>
    <w:div w:id="785851237">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17117028">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3954151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403895">
      <w:bodyDiv w:val="1"/>
      <w:marLeft w:val="0"/>
      <w:marRight w:val="0"/>
      <w:marTop w:val="0"/>
      <w:marBottom w:val="0"/>
      <w:divBdr>
        <w:top w:val="none" w:sz="0" w:space="0" w:color="auto"/>
        <w:left w:val="none" w:sz="0" w:space="0" w:color="auto"/>
        <w:bottom w:val="none" w:sz="0" w:space="0" w:color="auto"/>
        <w:right w:val="none" w:sz="0" w:space="0" w:color="auto"/>
      </w:divBdr>
    </w:div>
    <w:div w:id="864829343">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76041413">
      <w:bodyDiv w:val="1"/>
      <w:marLeft w:val="0"/>
      <w:marRight w:val="0"/>
      <w:marTop w:val="0"/>
      <w:marBottom w:val="0"/>
      <w:divBdr>
        <w:top w:val="none" w:sz="0" w:space="0" w:color="auto"/>
        <w:left w:val="none" w:sz="0" w:space="0" w:color="auto"/>
        <w:bottom w:val="none" w:sz="0" w:space="0" w:color="auto"/>
        <w:right w:val="none" w:sz="0" w:space="0" w:color="auto"/>
      </w:divBdr>
    </w:div>
    <w:div w:id="876624027">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893933105">
      <w:bodyDiv w:val="1"/>
      <w:marLeft w:val="0"/>
      <w:marRight w:val="0"/>
      <w:marTop w:val="0"/>
      <w:marBottom w:val="0"/>
      <w:divBdr>
        <w:top w:val="none" w:sz="0" w:space="0" w:color="auto"/>
        <w:left w:val="none" w:sz="0" w:space="0" w:color="auto"/>
        <w:bottom w:val="none" w:sz="0" w:space="0" w:color="auto"/>
        <w:right w:val="none" w:sz="0" w:space="0" w:color="auto"/>
      </w:divBdr>
    </w:div>
    <w:div w:id="897135062">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19292006">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29124472">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33132493">
      <w:bodyDiv w:val="1"/>
      <w:marLeft w:val="0"/>
      <w:marRight w:val="0"/>
      <w:marTop w:val="0"/>
      <w:marBottom w:val="0"/>
      <w:divBdr>
        <w:top w:val="none" w:sz="0" w:space="0" w:color="auto"/>
        <w:left w:val="none" w:sz="0" w:space="0" w:color="auto"/>
        <w:bottom w:val="none" w:sz="0" w:space="0" w:color="auto"/>
        <w:right w:val="none" w:sz="0" w:space="0" w:color="auto"/>
      </w:divBdr>
    </w:div>
    <w:div w:id="935407128">
      <w:bodyDiv w:val="1"/>
      <w:marLeft w:val="0"/>
      <w:marRight w:val="0"/>
      <w:marTop w:val="0"/>
      <w:marBottom w:val="0"/>
      <w:divBdr>
        <w:top w:val="none" w:sz="0" w:space="0" w:color="auto"/>
        <w:left w:val="none" w:sz="0" w:space="0" w:color="auto"/>
        <w:bottom w:val="none" w:sz="0" w:space="0" w:color="auto"/>
        <w:right w:val="none" w:sz="0" w:space="0" w:color="auto"/>
      </w:divBdr>
    </w:div>
    <w:div w:id="941763397">
      <w:bodyDiv w:val="1"/>
      <w:marLeft w:val="0"/>
      <w:marRight w:val="0"/>
      <w:marTop w:val="0"/>
      <w:marBottom w:val="0"/>
      <w:divBdr>
        <w:top w:val="none" w:sz="0" w:space="0" w:color="auto"/>
        <w:left w:val="none" w:sz="0" w:space="0" w:color="auto"/>
        <w:bottom w:val="none" w:sz="0" w:space="0" w:color="auto"/>
        <w:right w:val="none" w:sz="0" w:space="0" w:color="auto"/>
      </w:divBdr>
    </w:div>
    <w:div w:id="948127502">
      <w:bodyDiv w:val="1"/>
      <w:marLeft w:val="0"/>
      <w:marRight w:val="0"/>
      <w:marTop w:val="0"/>
      <w:marBottom w:val="0"/>
      <w:divBdr>
        <w:top w:val="none" w:sz="0" w:space="0" w:color="auto"/>
        <w:left w:val="none" w:sz="0" w:space="0" w:color="auto"/>
        <w:bottom w:val="none" w:sz="0" w:space="0" w:color="auto"/>
        <w:right w:val="none" w:sz="0" w:space="0" w:color="auto"/>
      </w:divBdr>
    </w:div>
    <w:div w:id="948465953">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83504889">
      <w:bodyDiv w:val="1"/>
      <w:marLeft w:val="0"/>
      <w:marRight w:val="0"/>
      <w:marTop w:val="0"/>
      <w:marBottom w:val="0"/>
      <w:divBdr>
        <w:top w:val="none" w:sz="0" w:space="0" w:color="auto"/>
        <w:left w:val="none" w:sz="0" w:space="0" w:color="auto"/>
        <w:bottom w:val="none" w:sz="0" w:space="0" w:color="auto"/>
        <w:right w:val="none" w:sz="0" w:space="0" w:color="auto"/>
      </w:divBdr>
    </w:div>
    <w:div w:id="996035057">
      <w:bodyDiv w:val="1"/>
      <w:marLeft w:val="0"/>
      <w:marRight w:val="0"/>
      <w:marTop w:val="0"/>
      <w:marBottom w:val="0"/>
      <w:divBdr>
        <w:top w:val="none" w:sz="0" w:space="0" w:color="auto"/>
        <w:left w:val="none" w:sz="0" w:space="0" w:color="auto"/>
        <w:bottom w:val="none" w:sz="0" w:space="0" w:color="auto"/>
        <w:right w:val="none" w:sz="0" w:space="0" w:color="auto"/>
      </w:divBdr>
    </w:div>
    <w:div w:id="996693357">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04825418">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9237669">
      <w:bodyDiv w:val="1"/>
      <w:marLeft w:val="0"/>
      <w:marRight w:val="0"/>
      <w:marTop w:val="0"/>
      <w:marBottom w:val="0"/>
      <w:divBdr>
        <w:top w:val="none" w:sz="0" w:space="0" w:color="auto"/>
        <w:left w:val="none" w:sz="0" w:space="0" w:color="auto"/>
        <w:bottom w:val="none" w:sz="0" w:space="0" w:color="auto"/>
        <w:right w:val="none" w:sz="0" w:space="0" w:color="auto"/>
      </w:divBdr>
    </w:div>
    <w:div w:id="1020350494">
      <w:bodyDiv w:val="1"/>
      <w:marLeft w:val="0"/>
      <w:marRight w:val="0"/>
      <w:marTop w:val="0"/>
      <w:marBottom w:val="0"/>
      <w:divBdr>
        <w:top w:val="none" w:sz="0" w:space="0" w:color="auto"/>
        <w:left w:val="none" w:sz="0" w:space="0" w:color="auto"/>
        <w:bottom w:val="none" w:sz="0" w:space="0" w:color="auto"/>
        <w:right w:val="none" w:sz="0" w:space="0" w:color="auto"/>
      </w:divBdr>
    </w:div>
    <w:div w:id="1027753123">
      <w:bodyDiv w:val="1"/>
      <w:marLeft w:val="0"/>
      <w:marRight w:val="0"/>
      <w:marTop w:val="0"/>
      <w:marBottom w:val="0"/>
      <w:divBdr>
        <w:top w:val="none" w:sz="0" w:space="0" w:color="auto"/>
        <w:left w:val="none" w:sz="0" w:space="0" w:color="auto"/>
        <w:bottom w:val="none" w:sz="0" w:space="0" w:color="auto"/>
        <w:right w:val="none" w:sz="0" w:space="0" w:color="auto"/>
      </w:divBdr>
    </w:div>
    <w:div w:id="1030760801">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45981763">
      <w:bodyDiv w:val="1"/>
      <w:marLeft w:val="0"/>
      <w:marRight w:val="0"/>
      <w:marTop w:val="0"/>
      <w:marBottom w:val="0"/>
      <w:divBdr>
        <w:top w:val="none" w:sz="0" w:space="0" w:color="auto"/>
        <w:left w:val="none" w:sz="0" w:space="0" w:color="auto"/>
        <w:bottom w:val="none" w:sz="0" w:space="0" w:color="auto"/>
        <w:right w:val="none" w:sz="0" w:space="0" w:color="auto"/>
      </w:divBdr>
    </w:div>
    <w:div w:id="105345811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1075033">
      <w:bodyDiv w:val="1"/>
      <w:marLeft w:val="0"/>
      <w:marRight w:val="0"/>
      <w:marTop w:val="0"/>
      <w:marBottom w:val="0"/>
      <w:divBdr>
        <w:top w:val="none" w:sz="0" w:space="0" w:color="auto"/>
        <w:left w:val="none" w:sz="0" w:space="0" w:color="auto"/>
        <w:bottom w:val="none" w:sz="0" w:space="0" w:color="auto"/>
        <w:right w:val="none" w:sz="0" w:space="0" w:color="auto"/>
      </w:divBdr>
    </w:div>
    <w:div w:id="1073698105">
      <w:bodyDiv w:val="1"/>
      <w:marLeft w:val="0"/>
      <w:marRight w:val="0"/>
      <w:marTop w:val="0"/>
      <w:marBottom w:val="0"/>
      <w:divBdr>
        <w:top w:val="none" w:sz="0" w:space="0" w:color="auto"/>
        <w:left w:val="none" w:sz="0" w:space="0" w:color="auto"/>
        <w:bottom w:val="none" w:sz="0" w:space="0" w:color="auto"/>
        <w:right w:val="none" w:sz="0" w:space="0" w:color="auto"/>
      </w:divBdr>
    </w:div>
    <w:div w:id="1079598289">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035096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5225889">
      <w:bodyDiv w:val="1"/>
      <w:marLeft w:val="0"/>
      <w:marRight w:val="0"/>
      <w:marTop w:val="0"/>
      <w:marBottom w:val="0"/>
      <w:divBdr>
        <w:top w:val="none" w:sz="0" w:space="0" w:color="auto"/>
        <w:left w:val="none" w:sz="0" w:space="0" w:color="auto"/>
        <w:bottom w:val="none" w:sz="0" w:space="0" w:color="auto"/>
        <w:right w:val="none" w:sz="0" w:space="0" w:color="auto"/>
      </w:divBdr>
    </w:div>
    <w:div w:id="1107848869">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12087455">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47939818">
      <w:bodyDiv w:val="1"/>
      <w:marLeft w:val="0"/>
      <w:marRight w:val="0"/>
      <w:marTop w:val="0"/>
      <w:marBottom w:val="0"/>
      <w:divBdr>
        <w:top w:val="none" w:sz="0" w:space="0" w:color="auto"/>
        <w:left w:val="none" w:sz="0" w:space="0" w:color="auto"/>
        <w:bottom w:val="none" w:sz="0" w:space="0" w:color="auto"/>
        <w:right w:val="none" w:sz="0" w:space="0" w:color="auto"/>
      </w:divBdr>
    </w:div>
    <w:div w:id="1148478916">
      <w:bodyDiv w:val="1"/>
      <w:marLeft w:val="0"/>
      <w:marRight w:val="0"/>
      <w:marTop w:val="0"/>
      <w:marBottom w:val="0"/>
      <w:divBdr>
        <w:top w:val="none" w:sz="0" w:space="0" w:color="auto"/>
        <w:left w:val="none" w:sz="0" w:space="0" w:color="auto"/>
        <w:bottom w:val="none" w:sz="0" w:space="0" w:color="auto"/>
        <w:right w:val="none" w:sz="0" w:space="0" w:color="auto"/>
      </w:divBdr>
    </w:div>
    <w:div w:id="1160468329">
      <w:bodyDiv w:val="1"/>
      <w:marLeft w:val="0"/>
      <w:marRight w:val="0"/>
      <w:marTop w:val="0"/>
      <w:marBottom w:val="0"/>
      <w:divBdr>
        <w:top w:val="none" w:sz="0" w:space="0" w:color="auto"/>
        <w:left w:val="none" w:sz="0" w:space="0" w:color="auto"/>
        <w:bottom w:val="none" w:sz="0" w:space="0" w:color="auto"/>
        <w:right w:val="none" w:sz="0" w:space="0" w:color="auto"/>
      </w:divBdr>
    </w:div>
    <w:div w:id="1160657357">
      <w:bodyDiv w:val="1"/>
      <w:marLeft w:val="0"/>
      <w:marRight w:val="0"/>
      <w:marTop w:val="0"/>
      <w:marBottom w:val="0"/>
      <w:divBdr>
        <w:top w:val="none" w:sz="0" w:space="0" w:color="auto"/>
        <w:left w:val="none" w:sz="0" w:space="0" w:color="auto"/>
        <w:bottom w:val="none" w:sz="0" w:space="0" w:color="auto"/>
        <w:right w:val="none" w:sz="0" w:space="0" w:color="auto"/>
      </w:divBdr>
    </w:div>
    <w:div w:id="1166284355">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71062879">
      <w:bodyDiv w:val="1"/>
      <w:marLeft w:val="0"/>
      <w:marRight w:val="0"/>
      <w:marTop w:val="0"/>
      <w:marBottom w:val="0"/>
      <w:divBdr>
        <w:top w:val="none" w:sz="0" w:space="0" w:color="auto"/>
        <w:left w:val="none" w:sz="0" w:space="0" w:color="auto"/>
        <w:bottom w:val="none" w:sz="0" w:space="0" w:color="auto"/>
        <w:right w:val="none" w:sz="0" w:space="0" w:color="auto"/>
      </w:divBdr>
    </w:div>
    <w:div w:id="1174107373">
      <w:bodyDiv w:val="1"/>
      <w:marLeft w:val="0"/>
      <w:marRight w:val="0"/>
      <w:marTop w:val="0"/>
      <w:marBottom w:val="0"/>
      <w:divBdr>
        <w:top w:val="none" w:sz="0" w:space="0" w:color="auto"/>
        <w:left w:val="none" w:sz="0" w:space="0" w:color="auto"/>
        <w:bottom w:val="none" w:sz="0" w:space="0" w:color="auto"/>
        <w:right w:val="none" w:sz="0" w:space="0" w:color="auto"/>
      </w:divBdr>
    </w:div>
    <w:div w:id="1179005849">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181969862">
      <w:bodyDiv w:val="1"/>
      <w:marLeft w:val="0"/>
      <w:marRight w:val="0"/>
      <w:marTop w:val="0"/>
      <w:marBottom w:val="0"/>
      <w:divBdr>
        <w:top w:val="none" w:sz="0" w:space="0" w:color="auto"/>
        <w:left w:val="none" w:sz="0" w:space="0" w:color="auto"/>
        <w:bottom w:val="none" w:sz="0" w:space="0" w:color="auto"/>
        <w:right w:val="none" w:sz="0" w:space="0" w:color="auto"/>
      </w:divBdr>
    </w:div>
    <w:div w:id="1189568042">
      <w:bodyDiv w:val="1"/>
      <w:marLeft w:val="0"/>
      <w:marRight w:val="0"/>
      <w:marTop w:val="0"/>
      <w:marBottom w:val="0"/>
      <w:divBdr>
        <w:top w:val="none" w:sz="0" w:space="0" w:color="auto"/>
        <w:left w:val="none" w:sz="0" w:space="0" w:color="auto"/>
        <w:bottom w:val="none" w:sz="0" w:space="0" w:color="auto"/>
        <w:right w:val="none" w:sz="0" w:space="0" w:color="auto"/>
      </w:divBdr>
    </w:div>
    <w:div w:id="119815367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5262">
      <w:bodyDiv w:val="1"/>
      <w:marLeft w:val="0"/>
      <w:marRight w:val="0"/>
      <w:marTop w:val="0"/>
      <w:marBottom w:val="0"/>
      <w:divBdr>
        <w:top w:val="none" w:sz="0" w:space="0" w:color="auto"/>
        <w:left w:val="none" w:sz="0" w:space="0" w:color="auto"/>
        <w:bottom w:val="none" w:sz="0" w:space="0" w:color="auto"/>
        <w:right w:val="none" w:sz="0" w:space="0" w:color="auto"/>
      </w:divBdr>
    </w:div>
    <w:div w:id="1245382667">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5965002">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271233879">
      <w:bodyDiv w:val="1"/>
      <w:marLeft w:val="0"/>
      <w:marRight w:val="0"/>
      <w:marTop w:val="0"/>
      <w:marBottom w:val="0"/>
      <w:divBdr>
        <w:top w:val="none" w:sz="0" w:space="0" w:color="auto"/>
        <w:left w:val="none" w:sz="0" w:space="0" w:color="auto"/>
        <w:bottom w:val="none" w:sz="0" w:space="0" w:color="auto"/>
        <w:right w:val="none" w:sz="0" w:space="0" w:color="auto"/>
      </w:divBdr>
    </w:div>
    <w:div w:id="1285113075">
      <w:bodyDiv w:val="1"/>
      <w:marLeft w:val="0"/>
      <w:marRight w:val="0"/>
      <w:marTop w:val="0"/>
      <w:marBottom w:val="0"/>
      <w:divBdr>
        <w:top w:val="none" w:sz="0" w:space="0" w:color="auto"/>
        <w:left w:val="none" w:sz="0" w:space="0" w:color="auto"/>
        <w:bottom w:val="none" w:sz="0" w:space="0" w:color="auto"/>
        <w:right w:val="none" w:sz="0" w:space="0" w:color="auto"/>
      </w:divBdr>
    </w:div>
    <w:div w:id="1291091418">
      <w:bodyDiv w:val="1"/>
      <w:marLeft w:val="0"/>
      <w:marRight w:val="0"/>
      <w:marTop w:val="0"/>
      <w:marBottom w:val="0"/>
      <w:divBdr>
        <w:top w:val="none" w:sz="0" w:space="0" w:color="auto"/>
        <w:left w:val="none" w:sz="0" w:space="0" w:color="auto"/>
        <w:bottom w:val="none" w:sz="0" w:space="0" w:color="auto"/>
        <w:right w:val="none" w:sz="0" w:space="0" w:color="auto"/>
      </w:divBdr>
    </w:div>
    <w:div w:id="1296255155">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54695601">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71150582">
      <w:bodyDiv w:val="1"/>
      <w:marLeft w:val="0"/>
      <w:marRight w:val="0"/>
      <w:marTop w:val="0"/>
      <w:marBottom w:val="0"/>
      <w:divBdr>
        <w:top w:val="none" w:sz="0" w:space="0" w:color="auto"/>
        <w:left w:val="none" w:sz="0" w:space="0" w:color="auto"/>
        <w:bottom w:val="none" w:sz="0" w:space="0" w:color="auto"/>
        <w:right w:val="none" w:sz="0" w:space="0" w:color="auto"/>
      </w:divBdr>
    </w:div>
    <w:div w:id="1378503673">
      <w:bodyDiv w:val="1"/>
      <w:marLeft w:val="0"/>
      <w:marRight w:val="0"/>
      <w:marTop w:val="0"/>
      <w:marBottom w:val="0"/>
      <w:divBdr>
        <w:top w:val="none" w:sz="0" w:space="0" w:color="auto"/>
        <w:left w:val="none" w:sz="0" w:space="0" w:color="auto"/>
        <w:bottom w:val="none" w:sz="0" w:space="0" w:color="auto"/>
        <w:right w:val="none" w:sz="0" w:space="0" w:color="auto"/>
      </w:divBdr>
    </w:div>
    <w:div w:id="1383746204">
      <w:bodyDiv w:val="1"/>
      <w:marLeft w:val="0"/>
      <w:marRight w:val="0"/>
      <w:marTop w:val="0"/>
      <w:marBottom w:val="0"/>
      <w:divBdr>
        <w:top w:val="none" w:sz="0" w:space="0" w:color="auto"/>
        <w:left w:val="none" w:sz="0" w:space="0" w:color="auto"/>
        <w:bottom w:val="none" w:sz="0" w:space="0" w:color="auto"/>
        <w:right w:val="none" w:sz="0" w:space="0" w:color="auto"/>
      </w:divBdr>
    </w:div>
    <w:div w:id="139003076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00403349">
      <w:bodyDiv w:val="1"/>
      <w:marLeft w:val="0"/>
      <w:marRight w:val="0"/>
      <w:marTop w:val="0"/>
      <w:marBottom w:val="0"/>
      <w:divBdr>
        <w:top w:val="none" w:sz="0" w:space="0" w:color="auto"/>
        <w:left w:val="none" w:sz="0" w:space="0" w:color="auto"/>
        <w:bottom w:val="none" w:sz="0" w:space="0" w:color="auto"/>
        <w:right w:val="none" w:sz="0" w:space="0" w:color="auto"/>
      </w:divBdr>
    </w:div>
    <w:div w:id="1405639315">
      <w:bodyDiv w:val="1"/>
      <w:marLeft w:val="0"/>
      <w:marRight w:val="0"/>
      <w:marTop w:val="0"/>
      <w:marBottom w:val="0"/>
      <w:divBdr>
        <w:top w:val="none" w:sz="0" w:space="0" w:color="auto"/>
        <w:left w:val="none" w:sz="0" w:space="0" w:color="auto"/>
        <w:bottom w:val="none" w:sz="0" w:space="0" w:color="auto"/>
        <w:right w:val="none" w:sz="0" w:space="0" w:color="auto"/>
      </w:divBdr>
    </w:div>
    <w:div w:id="1417939143">
      <w:bodyDiv w:val="1"/>
      <w:marLeft w:val="0"/>
      <w:marRight w:val="0"/>
      <w:marTop w:val="0"/>
      <w:marBottom w:val="0"/>
      <w:divBdr>
        <w:top w:val="none" w:sz="0" w:space="0" w:color="auto"/>
        <w:left w:val="none" w:sz="0" w:space="0" w:color="auto"/>
        <w:bottom w:val="none" w:sz="0" w:space="0" w:color="auto"/>
        <w:right w:val="none" w:sz="0" w:space="0" w:color="auto"/>
      </w:divBdr>
    </w:div>
    <w:div w:id="1419211200">
      <w:bodyDiv w:val="1"/>
      <w:marLeft w:val="0"/>
      <w:marRight w:val="0"/>
      <w:marTop w:val="0"/>
      <w:marBottom w:val="0"/>
      <w:divBdr>
        <w:top w:val="none" w:sz="0" w:space="0" w:color="auto"/>
        <w:left w:val="none" w:sz="0" w:space="0" w:color="auto"/>
        <w:bottom w:val="none" w:sz="0" w:space="0" w:color="auto"/>
        <w:right w:val="none" w:sz="0" w:space="0" w:color="auto"/>
      </w:divBdr>
    </w:div>
    <w:div w:id="1422337381">
      <w:bodyDiv w:val="1"/>
      <w:marLeft w:val="0"/>
      <w:marRight w:val="0"/>
      <w:marTop w:val="0"/>
      <w:marBottom w:val="0"/>
      <w:divBdr>
        <w:top w:val="none" w:sz="0" w:space="0" w:color="auto"/>
        <w:left w:val="none" w:sz="0" w:space="0" w:color="auto"/>
        <w:bottom w:val="none" w:sz="0" w:space="0" w:color="auto"/>
        <w:right w:val="none" w:sz="0" w:space="0" w:color="auto"/>
      </w:divBdr>
    </w:div>
    <w:div w:id="1427648426">
      <w:bodyDiv w:val="1"/>
      <w:marLeft w:val="0"/>
      <w:marRight w:val="0"/>
      <w:marTop w:val="0"/>
      <w:marBottom w:val="0"/>
      <w:divBdr>
        <w:top w:val="none" w:sz="0" w:space="0" w:color="auto"/>
        <w:left w:val="none" w:sz="0" w:space="0" w:color="auto"/>
        <w:bottom w:val="none" w:sz="0" w:space="0" w:color="auto"/>
        <w:right w:val="none" w:sz="0" w:space="0" w:color="auto"/>
      </w:divBdr>
    </w:div>
    <w:div w:id="1431244748">
      <w:bodyDiv w:val="1"/>
      <w:marLeft w:val="0"/>
      <w:marRight w:val="0"/>
      <w:marTop w:val="0"/>
      <w:marBottom w:val="0"/>
      <w:divBdr>
        <w:top w:val="none" w:sz="0" w:space="0" w:color="auto"/>
        <w:left w:val="none" w:sz="0" w:space="0" w:color="auto"/>
        <w:bottom w:val="none" w:sz="0" w:space="0" w:color="auto"/>
        <w:right w:val="none" w:sz="0" w:space="0" w:color="auto"/>
      </w:divBdr>
    </w:div>
    <w:div w:id="1431461784">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9900533">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16727708">
      <w:bodyDiv w:val="1"/>
      <w:marLeft w:val="0"/>
      <w:marRight w:val="0"/>
      <w:marTop w:val="0"/>
      <w:marBottom w:val="0"/>
      <w:divBdr>
        <w:top w:val="none" w:sz="0" w:space="0" w:color="auto"/>
        <w:left w:val="none" w:sz="0" w:space="0" w:color="auto"/>
        <w:bottom w:val="none" w:sz="0" w:space="0" w:color="auto"/>
        <w:right w:val="none" w:sz="0" w:space="0" w:color="auto"/>
      </w:divBdr>
    </w:div>
    <w:div w:id="1520777045">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41161500">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63100530">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7983017">
      <w:bodyDiv w:val="1"/>
      <w:marLeft w:val="0"/>
      <w:marRight w:val="0"/>
      <w:marTop w:val="0"/>
      <w:marBottom w:val="0"/>
      <w:divBdr>
        <w:top w:val="none" w:sz="0" w:space="0" w:color="auto"/>
        <w:left w:val="none" w:sz="0" w:space="0" w:color="auto"/>
        <w:bottom w:val="none" w:sz="0" w:space="0" w:color="auto"/>
        <w:right w:val="none" w:sz="0" w:space="0" w:color="auto"/>
      </w:divBdr>
    </w:div>
    <w:div w:id="1578980740">
      <w:bodyDiv w:val="1"/>
      <w:marLeft w:val="0"/>
      <w:marRight w:val="0"/>
      <w:marTop w:val="0"/>
      <w:marBottom w:val="0"/>
      <w:divBdr>
        <w:top w:val="none" w:sz="0" w:space="0" w:color="auto"/>
        <w:left w:val="none" w:sz="0" w:space="0" w:color="auto"/>
        <w:bottom w:val="none" w:sz="0" w:space="0" w:color="auto"/>
        <w:right w:val="none" w:sz="0" w:space="0" w:color="auto"/>
      </w:divBdr>
    </w:div>
    <w:div w:id="15870291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3777493">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19338972">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29123071">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4617">
      <w:bodyDiv w:val="1"/>
      <w:marLeft w:val="0"/>
      <w:marRight w:val="0"/>
      <w:marTop w:val="0"/>
      <w:marBottom w:val="0"/>
      <w:divBdr>
        <w:top w:val="none" w:sz="0" w:space="0" w:color="auto"/>
        <w:left w:val="none" w:sz="0" w:space="0" w:color="auto"/>
        <w:bottom w:val="none" w:sz="0" w:space="0" w:color="auto"/>
        <w:right w:val="none" w:sz="0" w:space="0" w:color="auto"/>
      </w:divBdr>
    </w:div>
    <w:div w:id="1654411019">
      <w:bodyDiv w:val="1"/>
      <w:marLeft w:val="0"/>
      <w:marRight w:val="0"/>
      <w:marTop w:val="0"/>
      <w:marBottom w:val="0"/>
      <w:divBdr>
        <w:top w:val="none" w:sz="0" w:space="0" w:color="auto"/>
        <w:left w:val="none" w:sz="0" w:space="0" w:color="auto"/>
        <w:bottom w:val="none" w:sz="0" w:space="0" w:color="auto"/>
        <w:right w:val="none" w:sz="0" w:space="0" w:color="auto"/>
      </w:divBdr>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75063102">
      <w:bodyDiv w:val="1"/>
      <w:marLeft w:val="0"/>
      <w:marRight w:val="0"/>
      <w:marTop w:val="0"/>
      <w:marBottom w:val="0"/>
      <w:divBdr>
        <w:top w:val="none" w:sz="0" w:space="0" w:color="auto"/>
        <w:left w:val="none" w:sz="0" w:space="0" w:color="auto"/>
        <w:bottom w:val="none" w:sz="0" w:space="0" w:color="auto"/>
        <w:right w:val="none" w:sz="0" w:space="0" w:color="auto"/>
      </w:divBdr>
    </w:div>
    <w:div w:id="1678269277">
      <w:bodyDiv w:val="1"/>
      <w:marLeft w:val="0"/>
      <w:marRight w:val="0"/>
      <w:marTop w:val="0"/>
      <w:marBottom w:val="0"/>
      <w:divBdr>
        <w:top w:val="none" w:sz="0" w:space="0" w:color="auto"/>
        <w:left w:val="none" w:sz="0" w:space="0" w:color="auto"/>
        <w:bottom w:val="none" w:sz="0" w:space="0" w:color="auto"/>
        <w:right w:val="none" w:sz="0" w:space="0" w:color="auto"/>
      </w:divBdr>
    </w:div>
    <w:div w:id="1681928506">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2244799">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5709874">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52773964">
      <w:bodyDiv w:val="1"/>
      <w:marLeft w:val="0"/>
      <w:marRight w:val="0"/>
      <w:marTop w:val="0"/>
      <w:marBottom w:val="0"/>
      <w:divBdr>
        <w:top w:val="none" w:sz="0" w:space="0" w:color="auto"/>
        <w:left w:val="none" w:sz="0" w:space="0" w:color="auto"/>
        <w:bottom w:val="none" w:sz="0" w:space="0" w:color="auto"/>
        <w:right w:val="none" w:sz="0" w:space="0" w:color="auto"/>
      </w:divBdr>
    </w:div>
    <w:div w:id="1754620398">
      <w:bodyDiv w:val="1"/>
      <w:marLeft w:val="0"/>
      <w:marRight w:val="0"/>
      <w:marTop w:val="0"/>
      <w:marBottom w:val="0"/>
      <w:divBdr>
        <w:top w:val="none" w:sz="0" w:space="0" w:color="auto"/>
        <w:left w:val="none" w:sz="0" w:space="0" w:color="auto"/>
        <w:bottom w:val="none" w:sz="0" w:space="0" w:color="auto"/>
        <w:right w:val="none" w:sz="0" w:space="0" w:color="auto"/>
      </w:divBdr>
    </w:div>
    <w:div w:id="1756705502">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74353966">
      <w:bodyDiv w:val="1"/>
      <w:marLeft w:val="0"/>
      <w:marRight w:val="0"/>
      <w:marTop w:val="0"/>
      <w:marBottom w:val="0"/>
      <w:divBdr>
        <w:top w:val="none" w:sz="0" w:space="0" w:color="auto"/>
        <w:left w:val="none" w:sz="0" w:space="0" w:color="auto"/>
        <w:bottom w:val="none" w:sz="0" w:space="0" w:color="auto"/>
        <w:right w:val="none" w:sz="0" w:space="0" w:color="auto"/>
      </w:divBdr>
    </w:div>
    <w:div w:id="1778333548">
      <w:bodyDiv w:val="1"/>
      <w:marLeft w:val="0"/>
      <w:marRight w:val="0"/>
      <w:marTop w:val="0"/>
      <w:marBottom w:val="0"/>
      <w:divBdr>
        <w:top w:val="none" w:sz="0" w:space="0" w:color="auto"/>
        <w:left w:val="none" w:sz="0" w:space="0" w:color="auto"/>
        <w:bottom w:val="none" w:sz="0" w:space="0" w:color="auto"/>
        <w:right w:val="none" w:sz="0" w:space="0" w:color="auto"/>
      </w:divBdr>
    </w:div>
    <w:div w:id="1785417623">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794709071">
      <w:bodyDiv w:val="1"/>
      <w:marLeft w:val="0"/>
      <w:marRight w:val="0"/>
      <w:marTop w:val="0"/>
      <w:marBottom w:val="0"/>
      <w:divBdr>
        <w:top w:val="none" w:sz="0" w:space="0" w:color="auto"/>
        <w:left w:val="none" w:sz="0" w:space="0" w:color="auto"/>
        <w:bottom w:val="none" w:sz="0" w:space="0" w:color="auto"/>
        <w:right w:val="none" w:sz="0" w:space="0" w:color="auto"/>
      </w:divBdr>
    </w:div>
    <w:div w:id="1795059227">
      <w:bodyDiv w:val="1"/>
      <w:marLeft w:val="0"/>
      <w:marRight w:val="0"/>
      <w:marTop w:val="0"/>
      <w:marBottom w:val="0"/>
      <w:divBdr>
        <w:top w:val="none" w:sz="0" w:space="0" w:color="auto"/>
        <w:left w:val="none" w:sz="0" w:space="0" w:color="auto"/>
        <w:bottom w:val="none" w:sz="0" w:space="0" w:color="auto"/>
        <w:right w:val="none" w:sz="0" w:space="0" w:color="auto"/>
      </w:divBdr>
    </w:div>
    <w:div w:id="179818553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15760159">
      <w:bodyDiv w:val="1"/>
      <w:marLeft w:val="0"/>
      <w:marRight w:val="0"/>
      <w:marTop w:val="0"/>
      <w:marBottom w:val="0"/>
      <w:divBdr>
        <w:top w:val="none" w:sz="0" w:space="0" w:color="auto"/>
        <w:left w:val="none" w:sz="0" w:space="0" w:color="auto"/>
        <w:bottom w:val="none" w:sz="0" w:space="0" w:color="auto"/>
        <w:right w:val="none" w:sz="0" w:space="0" w:color="auto"/>
      </w:divBdr>
    </w:div>
    <w:div w:id="181648583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421650">
      <w:bodyDiv w:val="1"/>
      <w:marLeft w:val="0"/>
      <w:marRight w:val="0"/>
      <w:marTop w:val="0"/>
      <w:marBottom w:val="0"/>
      <w:divBdr>
        <w:top w:val="none" w:sz="0" w:space="0" w:color="auto"/>
        <w:left w:val="none" w:sz="0" w:space="0" w:color="auto"/>
        <w:bottom w:val="none" w:sz="0" w:space="0" w:color="auto"/>
        <w:right w:val="none" w:sz="0" w:space="0" w:color="auto"/>
      </w:divBdr>
    </w:div>
    <w:div w:id="184898206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63545245">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68644093">
      <w:bodyDiv w:val="1"/>
      <w:marLeft w:val="0"/>
      <w:marRight w:val="0"/>
      <w:marTop w:val="0"/>
      <w:marBottom w:val="0"/>
      <w:divBdr>
        <w:top w:val="none" w:sz="0" w:space="0" w:color="auto"/>
        <w:left w:val="none" w:sz="0" w:space="0" w:color="auto"/>
        <w:bottom w:val="none" w:sz="0" w:space="0" w:color="auto"/>
        <w:right w:val="none" w:sz="0" w:space="0" w:color="auto"/>
      </w:divBdr>
    </w:div>
    <w:div w:id="1869249257">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878160097">
      <w:bodyDiv w:val="1"/>
      <w:marLeft w:val="0"/>
      <w:marRight w:val="0"/>
      <w:marTop w:val="0"/>
      <w:marBottom w:val="0"/>
      <w:divBdr>
        <w:top w:val="none" w:sz="0" w:space="0" w:color="auto"/>
        <w:left w:val="none" w:sz="0" w:space="0" w:color="auto"/>
        <w:bottom w:val="none" w:sz="0" w:space="0" w:color="auto"/>
        <w:right w:val="none" w:sz="0" w:space="0" w:color="auto"/>
      </w:divBdr>
    </w:div>
    <w:div w:id="1882210484">
      <w:bodyDiv w:val="1"/>
      <w:marLeft w:val="0"/>
      <w:marRight w:val="0"/>
      <w:marTop w:val="0"/>
      <w:marBottom w:val="0"/>
      <w:divBdr>
        <w:top w:val="none" w:sz="0" w:space="0" w:color="auto"/>
        <w:left w:val="none" w:sz="0" w:space="0" w:color="auto"/>
        <w:bottom w:val="none" w:sz="0" w:space="0" w:color="auto"/>
        <w:right w:val="none" w:sz="0" w:space="0" w:color="auto"/>
      </w:divBdr>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84174475">
      <w:bodyDiv w:val="1"/>
      <w:marLeft w:val="0"/>
      <w:marRight w:val="0"/>
      <w:marTop w:val="0"/>
      <w:marBottom w:val="0"/>
      <w:divBdr>
        <w:top w:val="none" w:sz="0" w:space="0" w:color="auto"/>
        <w:left w:val="none" w:sz="0" w:space="0" w:color="auto"/>
        <w:bottom w:val="none" w:sz="0" w:space="0" w:color="auto"/>
        <w:right w:val="none" w:sz="0" w:space="0" w:color="auto"/>
      </w:divBdr>
    </w:div>
    <w:div w:id="1894151384">
      <w:bodyDiv w:val="1"/>
      <w:marLeft w:val="0"/>
      <w:marRight w:val="0"/>
      <w:marTop w:val="0"/>
      <w:marBottom w:val="0"/>
      <w:divBdr>
        <w:top w:val="none" w:sz="0" w:space="0" w:color="auto"/>
        <w:left w:val="none" w:sz="0" w:space="0" w:color="auto"/>
        <w:bottom w:val="none" w:sz="0" w:space="0" w:color="auto"/>
        <w:right w:val="none" w:sz="0" w:space="0" w:color="auto"/>
      </w:divBdr>
    </w:div>
    <w:div w:id="1896891412">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9351">
      <w:bodyDiv w:val="1"/>
      <w:marLeft w:val="0"/>
      <w:marRight w:val="0"/>
      <w:marTop w:val="0"/>
      <w:marBottom w:val="0"/>
      <w:divBdr>
        <w:top w:val="none" w:sz="0" w:space="0" w:color="auto"/>
        <w:left w:val="none" w:sz="0" w:space="0" w:color="auto"/>
        <w:bottom w:val="none" w:sz="0" w:space="0" w:color="auto"/>
        <w:right w:val="none" w:sz="0" w:space="0" w:color="auto"/>
      </w:divBdr>
    </w:div>
    <w:div w:id="1915622502">
      <w:bodyDiv w:val="1"/>
      <w:marLeft w:val="0"/>
      <w:marRight w:val="0"/>
      <w:marTop w:val="0"/>
      <w:marBottom w:val="0"/>
      <w:divBdr>
        <w:top w:val="none" w:sz="0" w:space="0" w:color="auto"/>
        <w:left w:val="none" w:sz="0" w:space="0" w:color="auto"/>
        <w:bottom w:val="none" w:sz="0" w:space="0" w:color="auto"/>
        <w:right w:val="none" w:sz="0" w:space="0" w:color="auto"/>
      </w:divBdr>
    </w:div>
    <w:div w:id="1915896454">
      <w:bodyDiv w:val="1"/>
      <w:marLeft w:val="0"/>
      <w:marRight w:val="0"/>
      <w:marTop w:val="0"/>
      <w:marBottom w:val="0"/>
      <w:divBdr>
        <w:top w:val="none" w:sz="0" w:space="0" w:color="auto"/>
        <w:left w:val="none" w:sz="0" w:space="0" w:color="auto"/>
        <w:bottom w:val="none" w:sz="0" w:space="0" w:color="auto"/>
        <w:right w:val="none" w:sz="0" w:space="0" w:color="auto"/>
      </w:divBdr>
    </w:div>
    <w:div w:id="1920166353">
      <w:bodyDiv w:val="1"/>
      <w:marLeft w:val="0"/>
      <w:marRight w:val="0"/>
      <w:marTop w:val="0"/>
      <w:marBottom w:val="0"/>
      <w:divBdr>
        <w:top w:val="none" w:sz="0" w:space="0" w:color="auto"/>
        <w:left w:val="none" w:sz="0" w:space="0" w:color="auto"/>
        <w:bottom w:val="none" w:sz="0" w:space="0" w:color="auto"/>
        <w:right w:val="none" w:sz="0" w:space="0" w:color="auto"/>
      </w:divBdr>
    </w:div>
    <w:div w:id="1920942053">
      <w:bodyDiv w:val="1"/>
      <w:marLeft w:val="0"/>
      <w:marRight w:val="0"/>
      <w:marTop w:val="0"/>
      <w:marBottom w:val="0"/>
      <w:divBdr>
        <w:top w:val="none" w:sz="0" w:space="0" w:color="auto"/>
        <w:left w:val="none" w:sz="0" w:space="0" w:color="auto"/>
        <w:bottom w:val="none" w:sz="0" w:space="0" w:color="auto"/>
        <w:right w:val="none" w:sz="0" w:space="0" w:color="auto"/>
      </w:divBdr>
    </w:div>
    <w:div w:id="1923447273">
      <w:bodyDiv w:val="1"/>
      <w:marLeft w:val="0"/>
      <w:marRight w:val="0"/>
      <w:marTop w:val="0"/>
      <w:marBottom w:val="0"/>
      <w:divBdr>
        <w:top w:val="none" w:sz="0" w:space="0" w:color="auto"/>
        <w:left w:val="none" w:sz="0" w:space="0" w:color="auto"/>
        <w:bottom w:val="none" w:sz="0" w:space="0" w:color="auto"/>
        <w:right w:val="none" w:sz="0" w:space="0" w:color="auto"/>
      </w:divBdr>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36207892">
      <w:bodyDiv w:val="1"/>
      <w:marLeft w:val="0"/>
      <w:marRight w:val="0"/>
      <w:marTop w:val="0"/>
      <w:marBottom w:val="0"/>
      <w:divBdr>
        <w:top w:val="none" w:sz="0" w:space="0" w:color="auto"/>
        <w:left w:val="none" w:sz="0" w:space="0" w:color="auto"/>
        <w:bottom w:val="none" w:sz="0" w:space="0" w:color="auto"/>
        <w:right w:val="none" w:sz="0" w:space="0" w:color="auto"/>
      </w:divBdr>
    </w:div>
    <w:div w:id="1944918622">
      <w:bodyDiv w:val="1"/>
      <w:marLeft w:val="0"/>
      <w:marRight w:val="0"/>
      <w:marTop w:val="0"/>
      <w:marBottom w:val="0"/>
      <w:divBdr>
        <w:top w:val="none" w:sz="0" w:space="0" w:color="auto"/>
        <w:left w:val="none" w:sz="0" w:space="0" w:color="auto"/>
        <w:bottom w:val="none" w:sz="0" w:space="0" w:color="auto"/>
        <w:right w:val="none" w:sz="0" w:space="0" w:color="auto"/>
      </w:divBdr>
    </w:div>
    <w:div w:id="1949924578">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1989433365">
      <w:bodyDiv w:val="1"/>
      <w:marLeft w:val="0"/>
      <w:marRight w:val="0"/>
      <w:marTop w:val="0"/>
      <w:marBottom w:val="0"/>
      <w:divBdr>
        <w:top w:val="none" w:sz="0" w:space="0" w:color="auto"/>
        <w:left w:val="none" w:sz="0" w:space="0" w:color="auto"/>
        <w:bottom w:val="none" w:sz="0" w:space="0" w:color="auto"/>
        <w:right w:val="none" w:sz="0" w:space="0" w:color="auto"/>
      </w:divBdr>
    </w:div>
    <w:div w:id="1991246215">
      <w:bodyDiv w:val="1"/>
      <w:marLeft w:val="0"/>
      <w:marRight w:val="0"/>
      <w:marTop w:val="0"/>
      <w:marBottom w:val="0"/>
      <w:divBdr>
        <w:top w:val="none" w:sz="0" w:space="0" w:color="auto"/>
        <w:left w:val="none" w:sz="0" w:space="0" w:color="auto"/>
        <w:bottom w:val="none" w:sz="0" w:space="0" w:color="auto"/>
        <w:right w:val="none" w:sz="0" w:space="0" w:color="auto"/>
      </w:divBdr>
    </w:div>
    <w:div w:id="1991397415">
      <w:bodyDiv w:val="1"/>
      <w:marLeft w:val="0"/>
      <w:marRight w:val="0"/>
      <w:marTop w:val="0"/>
      <w:marBottom w:val="0"/>
      <w:divBdr>
        <w:top w:val="none" w:sz="0" w:space="0" w:color="auto"/>
        <w:left w:val="none" w:sz="0" w:space="0" w:color="auto"/>
        <w:bottom w:val="none" w:sz="0" w:space="0" w:color="auto"/>
        <w:right w:val="none" w:sz="0" w:space="0" w:color="auto"/>
      </w:divBdr>
    </w:div>
    <w:div w:id="1998411730">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04235917">
      <w:bodyDiv w:val="1"/>
      <w:marLeft w:val="0"/>
      <w:marRight w:val="0"/>
      <w:marTop w:val="0"/>
      <w:marBottom w:val="0"/>
      <w:divBdr>
        <w:top w:val="none" w:sz="0" w:space="0" w:color="auto"/>
        <w:left w:val="none" w:sz="0" w:space="0" w:color="auto"/>
        <w:bottom w:val="none" w:sz="0" w:space="0" w:color="auto"/>
        <w:right w:val="none" w:sz="0" w:space="0" w:color="auto"/>
      </w:divBdr>
    </w:div>
    <w:div w:id="2013725259">
      <w:bodyDiv w:val="1"/>
      <w:marLeft w:val="0"/>
      <w:marRight w:val="0"/>
      <w:marTop w:val="0"/>
      <w:marBottom w:val="0"/>
      <w:divBdr>
        <w:top w:val="none" w:sz="0" w:space="0" w:color="auto"/>
        <w:left w:val="none" w:sz="0" w:space="0" w:color="auto"/>
        <w:bottom w:val="none" w:sz="0" w:space="0" w:color="auto"/>
        <w:right w:val="none" w:sz="0" w:space="0" w:color="auto"/>
      </w:divBdr>
    </w:div>
    <w:div w:id="2023386629">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2796343">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39966540">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45865456">
      <w:bodyDiv w:val="1"/>
      <w:marLeft w:val="0"/>
      <w:marRight w:val="0"/>
      <w:marTop w:val="0"/>
      <w:marBottom w:val="0"/>
      <w:divBdr>
        <w:top w:val="none" w:sz="0" w:space="0" w:color="auto"/>
        <w:left w:val="none" w:sz="0" w:space="0" w:color="auto"/>
        <w:bottom w:val="none" w:sz="0" w:space="0" w:color="auto"/>
        <w:right w:val="none" w:sz="0" w:space="0" w:color="auto"/>
      </w:divBdr>
    </w:div>
    <w:div w:id="205306707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82679912">
      <w:bodyDiv w:val="1"/>
      <w:marLeft w:val="0"/>
      <w:marRight w:val="0"/>
      <w:marTop w:val="0"/>
      <w:marBottom w:val="0"/>
      <w:divBdr>
        <w:top w:val="none" w:sz="0" w:space="0" w:color="auto"/>
        <w:left w:val="none" w:sz="0" w:space="0" w:color="auto"/>
        <w:bottom w:val="none" w:sz="0" w:space="0" w:color="auto"/>
        <w:right w:val="none" w:sz="0" w:space="0" w:color="auto"/>
      </w:divBdr>
    </w:div>
    <w:div w:id="2083478370">
      <w:bodyDiv w:val="1"/>
      <w:marLeft w:val="0"/>
      <w:marRight w:val="0"/>
      <w:marTop w:val="0"/>
      <w:marBottom w:val="0"/>
      <w:divBdr>
        <w:top w:val="none" w:sz="0" w:space="0" w:color="auto"/>
        <w:left w:val="none" w:sz="0" w:space="0" w:color="auto"/>
        <w:bottom w:val="none" w:sz="0" w:space="0" w:color="auto"/>
        <w:right w:val="none" w:sz="0" w:space="0" w:color="auto"/>
      </w:divBdr>
    </w:div>
    <w:div w:id="2084374742">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03722817">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479021">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19061509">
      <w:bodyDiv w:val="1"/>
      <w:marLeft w:val="0"/>
      <w:marRight w:val="0"/>
      <w:marTop w:val="0"/>
      <w:marBottom w:val="0"/>
      <w:divBdr>
        <w:top w:val="none" w:sz="0" w:space="0" w:color="auto"/>
        <w:left w:val="none" w:sz="0" w:space="0" w:color="auto"/>
        <w:bottom w:val="none" w:sz="0" w:space="0" w:color="auto"/>
        <w:right w:val="none" w:sz="0" w:space="0" w:color="auto"/>
      </w:divBdr>
    </w:div>
    <w:div w:id="2122727645">
      <w:bodyDiv w:val="1"/>
      <w:marLeft w:val="0"/>
      <w:marRight w:val="0"/>
      <w:marTop w:val="0"/>
      <w:marBottom w:val="0"/>
      <w:divBdr>
        <w:top w:val="none" w:sz="0" w:space="0" w:color="auto"/>
        <w:left w:val="none" w:sz="0" w:space="0" w:color="auto"/>
        <w:bottom w:val="none" w:sz="0" w:space="0" w:color="auto"/>
        <w:right w:val="none" w:sz="0" w:space="0" w:color="auto"/>
      </w:divBdr>
    </w:div>
    <w:div w:id="2134788975">
      <w:bodyDiv w:val="1"/>
      <w:marLeft w:val="0"/>
      <w:marRight w:val="0"/>
      <w:marTop w:val="0"/>
      <w:marBottom w:val="0"/>
      <w:divBdr>
        <w:top w:val="none" w:sz="0" w:space="0" w:color="auto"/>
        <w:left w:val="none" w:sz="0" w:space="0" w:color="auto"/>
        <w:bottom w:val="none" w:sz="0" w:space="0" w:color="auto"/>
        <w:right w:val="none" w:sz="0" w:space="0" w:color="auto"/>
      </w:divBdr>
    </w:div>
    <w:div w:id="213497775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plantum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file:////var/folders/t0/_y1v76jd0l7g6qnfzw73pkk181br7c/T/com.microsoft.Word/WebArchiveCopyPasteTempFiles/getfile.dyn%3fcontainerId=prUS48342021&amp;attachmentId=474350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s://koenig-media.raywenderlich.com/uploads/2020/02/viper-650x203.p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
    <b:Tag>Log21</b:Tag>
    <b:SourceType>Book</b:SourceType>
    <b:Guid>{E3C52443-F411-9145-8FC2-31B261E9EC7F}</b:Guid>
    <b:Title>Server-Side Swift with Vapor: third edition</b:Title>
    <b:Year>2021</b:Year>
    <b:Author>
      <b:Author>
        <b:NameList>
          <b:Person>
            <b:Last>Logan Wright</b:Last>
            <b:First>Tim</b:First>
            <b:Middle>Condon, Tanner Nelson</b:Middle>
          </b:Person>
        </b:NameList>
      </b:Author>
    </b:Author>
    <b:Publisher>Razeware LLC</b:Publisher>
    <b:RefOrder>17</b:RefOrder>
  </b:Source>
</b:Sources>
</file>

<file path=customXml/itemProps1.xml><?xml version="1.0" encoding="utf-8"?>
<ds:datastoreItem xmlns:ds="http://schemas.openxmlformats.org/officeDocument/2006/customXml" ds:itemID="{DDB9804A-6ADA-8E46-BB95-E03BA2E4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7</TotalTime>
  <Pages>59</Pages>
  <Words>8365</Words>
  <Characters>55797</Characters>
  <Application>Microsoft Office Word</Application>
  <DocSecurity>0</DocSecurity>
  <Lines>1162</Lines>
  <Paragraphs>572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63590</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Swift, iOS, Vapor, VIPER, Fluent, Api</cp:keywords>
  <dc:description/>
  <cp:lastModifiedBy>Kocka Dominik Csaba</cp:lastModifiedBy>
  <cp:revision>5</cp:revision>
  <cp:lastPrinted>2021-11-27T17:21:00Z</cp:lastPrinted>
  <dcterms:created xsi:type="dcterms:W3CDTF">2021-11-27T17:21:00Z</dcterms:created>
  <dcterms:modified xsi:type="dcterms:W3CDTF">2021-11-27T17:28:00Z</dcterms:modified>
  <cp:category>Szakdolgozat - iOS Szoftverfejlesztés</cp:category>
</cp:coreProperties>
</file>