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3D3F" w14:textId="7710C593" w:rsidR="00801A2B" w:rsidRDefault="003A4F77" w:rsidP="00C70BBB">
      <w:pPr>
        <w:jc w:val="center"/>
        <w:rPr>
          <w:sz w:val="36"/>
          <w:szCs w:val="36"/>
        </w:rPr>
      </w:pPr>
      <w:r>
        <w:rPr>
          <w:noProof/>
        </w:rPr>
        <w:drawing>
          <wp:inline distT="0" distB="0" distL="0" distR="0" wp14:anchorId="20B9052D" wp14:editId="133BC567">
            <wp:extent cx="3039745" cy="6940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9745" cy="694055"/>
                    </a:xfrm>
                    <a:prstGeom prst="rect">
                      <a:avLst/>
                    </a:prstGeom>
                    <a:noFill/>
                    <a:ln>
                      <a:noFill/>
                    </a:ln>
                  </pic:spPr>
                </pic:pic>
              </a:graphicData>
            </a:graphic>
          </wp:inline>
        </w:drawing>
      </w:r>
    </w:p>
    <w:p w14:paraId="658A560E" w14:textId="77777777" w:rsidR="00B4753E" w:rsidRDefault="00B4753E" w:rsidP="00C70BBB">
      <w:pPr>
        <w:jc w:val="center"/>
        <w:rPr>
          <w:rFonts w:cs="Arial"/>
          <w:b/>
          <w:color w:val="FF0000"/>
          <w:sz w:val="32"/>
          <w:szCs w:val="32"/>
        </w:rPr>
      </w:pPr>
    </w:p>
    <w:p w14:paraId="07144276" w14:textId="77777777" w:rsidR="00602443" w:rsidRPr="00C82F3F" w:rsidRDefault="00C82F3F" w:rsidP="00602443">
      <w:pPr>
        <w:jc w:val="center"/>
        <w:rPr>
          <w:rFonts w:cs="Arial"/>
          <w:b/>
          <w:sz w:val="36"/>
          <w:szCs w:val="36"/>
        </w:rPr>
      </w:pPr>
      <w:r w:rsidRPr="00C82F3F">
        <w:rPr>
          <w:rFonts w:cs="Arial"/>
          <w:b/>
          <w:sz w:val="36"/>
          <w:szCs w:val="36"/>
        </w:rPr>
        <w:t xml:space="preserve">Malware Analysis </w:t>
      </w:r>
      <w:r w:rsidR="00B37982">
        <w:rPr>
          <w:rFonts w:cs="Arial"/>
          <w:b/>
          <w:sz w:val="36"/>
          <w:szCs w:val="36"/>
        </w:rPr>
        <w:t>Tools and Techniques</w:t>
      </w:r>
    </w:p>
    <w:p w14:paraId="2F466782" w14:textId="77777777" w:rsidR="00602443" w:rsidRPr="005330E9" w:rsidRDefault="00C82F3F" w:rsidP="00602443">
      <w:pPr>
        <w:jc w:val="center"/>
        <w:rPr>
          <w:rFonts w:cs="Arial"/>
          <w:sz w:val="28"/>
          <w:szCs w:val="28"/>
        </w:rPr>
      </w:pPr>
      <w:r>
        <w:rPr>
          <w:rFonts w:cs="Arial"/>
          <w:sz w:val="28"/>
          <w:szCs w:val="28"/>
        </w:rPr>
        <w:t>Year 2</w:t>
      </w:r>
      <w:r w:rsidR="00602443">
        <w:rPr>
          <w:rFonts w:cs="Arial"/>
          <w:sz w:val="28"/>
          <w:szCs w:val="28"/>
        </w:rPr>
        <w:t xml:space="preserve"> (20</w:t>
      </w:r>
      <w:r w:rsidR="00487FA0">
        <w:rPr>
          <w:rFonts w:cs="Arial"/>
          <w:sz w:val="28"/>
          <w:szCs w:val="28"/>
        </w:rPr>
        <w:t>22</w:t>
      </w:r>
      <w:r w:rsidR="00CF5A31">
        <w:rPr>
          <w:rFonts w:cs="Arial"/>
          <w:sz w:val="28"/>
          <w:szCs w:val="28"/>
        </w:rPr>
        <w:t>/</w:t>
      </w:r>
      <w:r w:rsidR="00487FA0">
        <w:rPr>
          <w:rFonts w:cs="Arial"/>
          <w:sz w:val="28"/>
          <w:szCs w:val="28"/>
        </w:rPr>
        <w:t>23</w:t>
      </w:r>
      <w:r>
        <w:rPr>
          <w:rFonts w:cs="Arial"/>
          <w:sz w:val="28"/>
          <w:szCs w:val="28"/>
        </w:rPr>
        <w:t>), Semester 4</w:t>
      </w:r>
    </w:p>
    <w:p w14:paraId="3AFDBA5F" w14:textId="77777777" w:rsidR="00602443" w:rsidRPr="005330E9" w:rsidRDefault="00602443" w:rsidP="00602443">
      <w:pPr>
        <w:rPr>
          <w:rFonts w:cs="Arial"/>
        </w:rPr>
      </w:pPr>
    </w:p>
    <w:p w14:paraId="32E3A7AD" w14:textId="77777777" w:rsidR="00602443" w:rsidRPr="005330E9" w:rsidRDefault="00602443" w:rsidP="00602443">
      <w:pPr>
        <w:pStyle w:val="Heading2"/>
        <w:jc w:val="center"/>
        <w:rPr>
          <w:rFonts w:ascii="Arial" w:hAnsi="Arial" w:cs="Arial"/>
          <w:sz w:val="24"/>
          <w:u w:val="single"/>
        </w:rPr>
      </w:pPr>
      <w:r w:rsidRPr="005330E9">
        <w:rPr>
          <w:rFonts w:ascii="Arial" w:hAnsi="Arial" w:cs="Arial"/>
          <w:sz w:val="24"/>
          <w:u w:val="single"/>
        </w:rPr>
        <w:t xml:space="preserve">SCHOOL OF </w:t>
      </w:r>
      <w:r>
        <w:rPr>
          <w:rFonts w:ascii="Arial" w:hAnsi="Arial" w:cs="Arial"/>
          <w:sz w:val="24"/>
          <w:u w:val="single"/>
        </w:rPr>
        <w:t>INFOCOMM</w:t>
      </w:r>
      <w:r w:rsidRPr="005330E9">
        <w:rPr>
          <w:rFonts w:ascii="Arial" w:hAnsi="Arial" w:cs="Arial"/>
          <w:sz w:val="24"/>
          <w:u w:val="single"/>
        </w:rPr>
        <w:t xml:space="preserve"> TECHNOLOGY</w:t>
      </w:r>
    </w:p>
    <w:p w14:paraId="62A47787" w14:textId="77777777" w:rsidR="00B37982" w:rsidRPr="001A4122" w:rsidRDefault="00B37982" w:rsidP="00B37982">
      <w:pPr>
        <w:ind w:right="-333"/>
        <w:jc w:val="center"/>
        <w:rPr>
          <w:rFonts w:cs="Arial"/>
        </w:rPr>
      </w:pPr>
      <w:r w:rsidRPr="00D80E05">
        <w:rPr>
          <w:rFonts w:cs="Arial"/>
        </w:rPr>
        <w:t xml:space="preserve">Diploma in Information </w:t>
      </w:r>
      <w:r>
        <w:rPr>
          <w:rFonts w:cs="Arial"/>
        </w:rPr>
        <w:t>Security and Forensics</w:t>
      </w:r>
    </w:p>
    <w:p w14:paraId="5A8A7485" w14:textId="77777777" w:rsidR="00602443" w:rsidRDefault="00602443" w:rsidP="00602443">
      <w:pPr>
        <w:tabs>
          <w:tab w:val="left" w:pos="4320"/>
        </w:tabs>
        <w:rPr>
          <w:rFonts w:cs="Arial"/>
        </w:rPr>
      </w:pPr>
    </w:p>
    <w:p w14:paraId="0CA50389" w14:textId="77777777" w:rsidR="004D5E48" w:rsidRDefault="004D5E48" w:rsidP="00602443">
      <w:pPr>
        <w:tabs>
          <w:tab w:val="left" w:pos="4320"/>
        </w:tabs>
        <w:rPr>
          <w:rFonts w:cs="Arial"/>
        </w:rPr>
      </w:pPr>
    </w:p>
    <w:p w14:paraId="318563DB" w14:textId="77777777" w:rsidR="00602443" w:rsidRPr="00D31B2E" w:rsidRDefault="00602443" w:rsidP="00602443">
      <w:pPr>
        <w:jc w:val="center"/>
        <w:rPr>
          <w:rFonts w:cs="Arial"/>
          <w:b/>
          <w:sz w:val="40"/>
          <w:szCs w:val="40"/>
        </w:rPr>
      </w:pPr>
      <w:r w:rsidRPr="00D31B2E">
        <w:rPr>
          <w:rFonts w:cs="Arial"/>
          <w:b/>
          <w:sz w:val="40"/>
          <w:szCs w:val="40"/>
        </w:rPr>
        <w:t>COMMON TEST</w:t>
      </w:r>
      <w:r w:rsidR="00487FA0">
        <w:rPr>
          <w:rFonts w:cs="Arial"/>
          <w:b/>
          <w:sz w:val="40"/>
          <w:szCs w:val="40"/>
        </w:rPr>
        <w:t xml:space="preserve"> SAMPLE REVISION PAPER</w:t>
      </w:r>
    </w:p>
    <w:p w14:paraId="65548E2A" w14:textId="77777777" w:rsidR="00602443" w:rsidRPr="005330E9" w:rsidRDefault="00602443" w:rsidP="00602443">
      <w:pPr>
        <w:tabs>
          <w:tab w:val="left" w:pos="4320"/>
        </w:tabs>
        <w:ind w:left="720"/>
        <w:jc w:val="center"/>
        <w:rPr>
          <w:rFonts w:cs="Arial"/>
          <w:b/>
        </w:rPr>
      </w:pPr>
    </w:p>
    <w:p w14:paraId="77DED7A4" w14:textId="77777777" w:rsidR="00602443" w:rsidRPr="00B4753E" w:rsidRDefault="00602443" w:rsidP="00487FA0">
      <w:pPr>
        <w:tabs>
          <w:tab w:val="left" w:pos="1800"/>
          <w:tab w:val="left" w:pos="3060"/>
        </w:tabs>
        <w:ind w:left="720"/>
        <w:rPr>
          <w:rFonts w:cs="Arial"/>
          <w:color w:val="FF0000"/>
          <w:sz w:val="28"/>
          <w:szCs w:val="28"/>
        </w:rPr>
      </w:pPr>
      <w:r>
        <w:rPr>
          <w:rFonts w:cs="Arial"/>
          <w:b/>
          <w:sz w:val="28"/>
          <w:szCs w:val="28"/>
        </w:rPr>
        <w:tab/>
      </w:r>
    </w:p>
    <w:p w14:paraId="3B03AE7B" w14:textId="77777777" w:rsidR="00602443" w:rsidRPr="004721DE" w:rsidRDefault="00602443" w:rsidP="00602443">
      <w:pPr>
        <w:tabs>
          <w:tab w:val="left" w:pos="1800"/>
          <w:tab w:val="left" w:pos="3060"/>
        </w:tabs>
        <w:ind w:left="720"/>
        <w:rPr>
          <w:rFonts w:cs="Arial"/>
        </w:rPr>
      </w:pPr>
      <w:r w:rsidRPr="004721DE">
        <w:rPr>
          <w:rFonts w:cs="Arial"/>
        </w:rPr>
        <w:t xml:space="preserve"> </w:t>
      </w:r>
    </w:p>
    <w:p w14:paraId="174980EC" w14:textId="77777777" w:rsidR="00602443" w:rsidRPr="00801A2B" w:rsidRDefault="00602443" w:rsidP="00602443">
      <w:pPr>
        <w:tabs>
          <w:tab w:val="left" w:pos="1800"/>
          <w:tab w:val="left" w:pos="3060"/>
        </w:tabs>
        <w:ind w:left="720"/>
        <w:rPr>
          <w:rFonts w:cs="Arial"/>
          <w:b/>
        </w:rPr>
      </w:pPr>
    </w:p>
    <w:p w14:paraId="79E3A836" w14:textId="77777777" w:rsidR="00602443" w:rsidRPr="00FF68EF" w:rsidRDefault="00602443" w:rsidP="00602443">
      <w:pPr>
        <w:tabs>
          <w:tab w:val="left" w:pos="360"/>
          <w:tab w:val="left" w:pos="4320"/>
        </w:tabs>
        <w:ind w:left="720"/>
        <w:rPr>
          <w:rFonts w:cs="Arial"/>
          <w:u w:val="single"/>
        </w:rPr>
      </w:pPr>
      <w:r w:rsidRPr="00FF68EF">
        <w:rPr>
          <w:rFonts w:cs="Arial"/>
          <w:u w:val="single"/>
        </w:rPr>
        <w:t>INSTRUCTIONS TO CANDIDATES:</w:t>
      </w:r>
    </w:p>
    <w:p w14:paraId="2DB90E96" w14:textId="77777777" w:rsidR="00602443" w:rsidRPr="005330E9" w:rsidRDefault="00602443" w:rsidP="00602443">
      <w:pPr>
        <w:tabs>
          <w:tab w:val="left" w:pos="4320"/>
        </w:tabs>
        <w:ind w:left="720"/>
        <w:rPr>
          <w:rFonts w:cs="Arial"/>
        </w:rPr>
      </w:pPr>
    </w:p>
    <w:p w14:paraId="2F716AC8" w14:textId="77777777" w:rsidR="00602443" w:rsidRPr="008564F4" w:rsidRDefault="00602443" w:rsidP="00602443">
      <w:pPr>
        <w:numPr>
          <w:ilvl w:val="0"/>
          <w:numId w:val="2"/>
        </w:numPr>
        <w:tabs>
          <w:tab w:val="left" w:pos="720"/>
        </w:tabs>
        <w:rPr>
          <w:rFonts w:cs="Arial"/>
          <w:bCs/>
        </w:rPr>
      </w:pPr>
      <w:r w:rsidRPr="008564F4">
        <w:rPr>
          <w:rFonts w:cs="Arial"/>
          <w:bCs/>
        </w:rPr>
        <w:t xml:space="preserve">Write your Student Number, Name, Module Group and Seat Number </w:t>
      </w:r>
      <w:r w:rsidRPr="008564F4">
        <w:rPr>
          <w:rFonts w:cs="Arial"/>
          <w:bCs/>
          <w:u w:val="single"/>
        </w:rPr>
        <w:t>CLEARLY</w:t>
      </w:r>
      <w:r w:rsidRPr="008564F4">
        <w:rPr>
          <w:rFonts w:cs="Arial"/>
          <w:bCs/>
        </w:rPr>
        <w:t xml:space="preserve"> in the </w:t>
      </w:r>
      <w:r w:rsidR="00B37982">
        <w:rPr>
          <w:rFonts w:cs="Arial"/>
          <w:bCs/>
        </w:rPr>
        <w:t>answer booklet</w:t>
      </w:r>
      <w:r w:rsidRPr="008564F4">
        <w:rPr>
          <w:rFonts w:cs="Arial"/>
          <w:bCs/>
        </w:rPr>
        <w:t xml:space="preserve">. </w:t>
      </w:r>
    </w:p>
    <w:p w14:paraId="2D1A4FC7" w14:textId="77777777" w:rsidR="00602443" w:rsidRPr="00B1364A" w:rsidRDefault="00602443" w:rsidP="00602443">
      <w:pPr>
        <w:tabs>
          <w:tab w:val="left" w:pos="720"/>
        </w:tabs>
        <w:ind w:left="720"/>
        <w:rPr>
          <w:rFonts w:cs="Arial"/>
          <w:bCs/>
          <w:color w:val="000000"/>
        </w:rPr>
      </w:pPr>
    </w:p>
    <w:p w14:paraId="657345F4" w14:textId="77777777" w:rsidR="00602443" w:rsidRPr="00B1364A" w:rsidRDefault="00602443" w:rsidP="00602443">
      <w:pPr>
        <w:numPr>
          <w:ilvl w:val="0"/>
          <w:numId w:val="2"/>
        </w:numPr>
        <w:tabs>
          <w:tab w:val="left" w:pos="720"/>
        </w:tabs>
        <w:rPr>
          <w:rFonts w:cs="Arial"/>
          <w:bCs/>
          <w:color w:val="000000"/>
        </w:rPr>
      </w:pPr>
      <w:r w:rsidRPr="00B1364A">
        <w:rPr>
          <w:rFonts w:cs="Arial"/>
          <w:color w:val="000000"/>
        </w:rPr>
        <w:t xml:space="preserve">This paper consists of </w:t>
      </w:r>
      <w:r w:rsidR="00104DF3" w:rsidRPr="00B1364A">
        <w:rPr>
          <w:rFonts w:cs="Arial"/>
          <w:color w:val="000000"/>
          <w:u w:val="single"/>
        </w:rPr>
        <w:t>1</w:t>
      </w:r>
      <w:r w:rsidR="00D55ACF">
        <w:rPr>
          <w:rFonts w:cs="Arial"/>
          <w:color w:val="000000"/>
          <w:u w:val="single"/>
        </w:rPr>
        <w:t>3</w:t>
      </w:r>
      <w:r w:rsidRPr="00B1364A">
        <w:rPr>
          <w:rFonts w:cs="Arial"/>
          <w:color w:val="000000"/>
        </w:rPr>
        <w:t xml:space="preserve"> pages including this cover page. Check carefully to make sure your set is complete.</w:t>
      </w:r>
    </w:p>
    <w:p w14:paraId="124F987B" w14:textId="77777777" w:rsidR="00602443" w:rsidRPr="00B1364A" w:rsidRDefault="00602443" w:rsidP="00602443">
      <w:pPr>
        <w:tabs>
          <w:tab w:val="left" w:pos="720"/>
        </w:tabs>
        <w:rPr>
          <w:rFonts w:cs="Arial"/>
          <w:color w:val="000000"/>
          <w:lang w:val="en-US"/>
        </w:rPr>
      </w:pPr>
    </w:p>
    <w:p w14:paraId="12995D4F" w14:textId="77777777" w:rsidR="00602443" w:rsidRPr="00F83CB3" w:rsidRDefault="00B37982" w:rsidP="00602443">
      <w:pPr>
        <w:numPr>
          <w:ilvl w:val="0"/>
          <w:numId w:val="2"/>
        </w:numPr>
        <w:tabs>
          <w:tab w:val="left" w:pos="720"/>
        </w:tabs>
        <w:rPr>
          <w:rFonts w:cs="Arial"/>
          <w:bCs/>
          <w:color w:val="000000"/>
        </w:rPr>
      </w:pPr>
      <w:r w:rsidRPr="003B30D7">
        <w:rPr>
          <w:rFonts w:cs="Arial"/>
          <w:color w:val="000000"/>
        </w:rPr>
        <w:t>There are F</w:t>
      </w:r>
      <w:r>
        <w:rPr>
          <w:rFonts w:cs="Arial"/>
          <w:color w:val="000000"/>
        </w:rPr>
        <w:t>OUR</w:t>
      </w:r>
      <w:r w:rsidRPr="003B30D7">
        <w:rPr>
          <w:rFonts w:cs="Arial"/>
          <w:color w:val="000000"/>
        </w:rPr>
        <w:t xml:space="preserve"> questions.  </w:t>
      </w:r>
      <w:r w:rsidRPr="008B2BE4">
        <w:rPr>
          <w:rFonts w:cs="Arial"/>
          <w:color w:val="000000"/>
        </w:rPr>
        <w:t xml:space="preserve">Answer </w:t>
      </w:r>
      <w:r w:rsidRPr="008B2BE4">
        <w:rPr>
          <w:rFonts w:cs="Arial"/>
          <w:b/>
          <w:u w:val="single"/>
        </w:rPr>
        <w:t>ALL</w:t>
      </w:r>
      <w:r>
        <w:rPr>
          <w:rFonts w:cs="Arial"/>
          <w:color w:val="000000"/>
        </w:rPr>
        <w:t xml:space="preserve"> questions.</w:t>
      </w:r>
    </w:p>
    <w:p w14:paraId="209D6323" w14:textId="77777777" w:rsidR="00F83CB3" w:rsidRPr="00F83CB3" w:rsidRDefault="00F83CB3" w:rsidP="00F83CB3">
      <w:pPr>
        <w:tabs>
          <w:tab w:val="left" w:pos="720"/>
        </w:tabs>
        <w:rPr>
          <w:rFonts w:cs="Arial"/>
          <w:bCs/>
          <w:color w:val="000000"/>
        </w:rPr>
      </w:pPr>
    </w:p>
    <w:p w14:paraId="50F0FB79" w14:textId="77777777" w:rsidR="00F83CB3" w:rsidRDefault="00F83CB3" w:rsidP="00F83CB3">
      <w:pPr>
        <w:tabs>
          <w:tab w:val="left" w:pos="720"/>
        </w:tabs>
        <w:ind w:left="720"/>
        <w:rPr>
          <w:rFonts w:eastAsia="SimSun" w:cs="Arial"/>
          <w:bCs/>
          <w:color w:val="000000"/>
          <w:lang w:val="en-SG" w:eastAsia="zh-CN"/>
        </w:rPr>
      </w:pPr>
      <w:r>
        <w:rPr>
          <w:rFonts w:ascii="Calibri" w:eastAsia="SimSun" w:hAnsi="Calibri" w:cs="Arial"/>
          <w:bCs/>
          <w:color w:val="000000"/>
          <w:sz w:val="22"/>
          <w:szCs w:val="22"/>
          <w:lang w:val="en-SG" w:eastAsia="zh-CN"/>
        </w:rPr>
        <w:t xml:space="preserve">           </w:t>
      </w:r>
      <w:r>
        <w:rPr>
          <w:rFonts w:eastAsia="SimSun" w:cs="Arial"/>
          <w:bCs/>
          <w:color w:val="000000"/>
          <w:lang w:val="en-SG" w:eastAsia="zh-CN"/>
        </w:rPr>
        <w:t>Question 1 – 30 marks</w:t>
      </w:r>
    </w:p>
    <w:p w14:paraId="47EC2EEB" w14:textId="77777777" w:rsidR="00F83CB3" w:rsidRDefault="00F83CB3" w:rsidP="00F83CB3">
      <w:pPr>
        <w:tabs>
          <w:tab w:val="left" w:pos="720"/>
        </w:tabs>
        <w:ind w:left="1275"/>
        <w:rPr>
          <w:rFonts w:eastAsia="SimSun" w:cs="Arial"/>
          <w:bCs/>
          <w:color w:val="000000"/>
          <w:lang w:val="en-SG" w:eastAsia="zh-CN"/>
        </w:rPr>
      </w:pPr>
      <w:r>
        <w:rPr>
          <w:rFonts w:eastAsia="SimSun" w:cs="Arial"/>
          <w:bCs/>
          <w:color w:val="000000"/>
          <w:lang w:val="en-SG" w:eastAsia="zh-CN"/>
        </w:rPr>
        <w:t>Question 2 – 20 marks</w:t>
      </w:r>
    </w:p>
    <w:p w14:paraId="4AD0BEAB" w14:textId="77777777" w:rsidR="00F83CB3" w:rsidRDefault="00F83CB3" w:rsidP="00F83CB3">
      <w:pPr>
        <w:tabs>
          <w:tab w:val="left" w:pos="720"/>
        </w:tabs>
        <w:ind w:left="1275"/>
        <w:rPr>
          <w:rFonts w:eastAsia="SimSun" w:cs="Arial"/>
          <w:bCs/>
          <w:color w:val="000000"/>
          <w:lang w:val="en-SG" w:eastAsia="zh-CN"/>
        </w:rPr>
      </w:pPr>
      <w:r>
        <w:rPr>
          <w:rFonts w:eastAsia="SimSun" w:cs="Arial"/>
          <w:bCs/>
          <w:color w:val="000000"/>
          <w:lang w:val="en-SG" w:eastAsia="zh-CN"/>
        </w:rPr>
        <w:t>Question 3 – 30 marks</w:t>
      </w:r>
    </w:p>
    <w:p w14:paraId="452F8308" w14:textId="77777777" w:rsidR="00F83CB3" w:rsidRDefault="00F83CB3" w:rsidP="00F83CB3">
      <w:pPr>
        <w:tabs>
          <w:tab w:val="left" w:pos="720"/>
        </w:tabs>
        <w:ind w:left="1275"/>
        <w:rPr>
          <w:rFonts w:eastAsia="SimSun" w:cs="Arial"/>
          <w:bCs/>
          <w:color w:val="000000"/>
          <w:lang w:val="en-SG" w:eastAsia="zh-CN"/>
        </w:rPr>
      </w:pPr>
      <w:r>
        <w:rPr>
          <w:rFonts w:eastAsia="SimSun" w:cs="Arial"/>
          <w:bCs/>
          <w:color w:val="000000"/>
          <w:lang w:val="en-SG" w:eastAsia="zh-CN"/>
        </w:rPr>
        <w:t>Question 4 – 20 marks</w:t>
      </w:r>
    </w:p>
    <w:p w14:paraId="4AC2ACBD" w14:textId="77777777" w:rsidR="00F83CB3" w:rsidRPr="00B1364A" w:rsidRDefault="00F83CB3" w:rsidP="00F83CB3">
      <w:pPr>
        <w:tabs>
          <w:tab w:val="left" w:pos="720"/>
        </w:tabs>
        <w:rPr>
          <w:rFonts w:cs="Arial"/>
          <w:bCs/>
          <w:color w:val="000000"/>
        </w:rPr>
      </w:pPr>
    </w:p>
    <w:p w14:paraId="2969988B" w14:textId="77777777" w:rsidR="001A16FB" w:rsidRDefault="001A16FB" w:rsidP="001A16FB">
      <w:pPr>
        <w:keepLines/>
        <w:autoSpaceDE w:val="0"/>
        <w:autoSpaceDN w:val="0"/>
        <w:adjustRightInd w:val="0"/>
        <w:spacing w:line="240" w:lineRule="atLeast"/>
        <w:rPr>
          <w:rFonts w:cs="Arial"/>
          <w:color w:val="000000"/>
          <w:lang w:val="en-US"/>
        </w:rPr>
      </w:pPr>
    </w:p>
    <w:p w14:paraId="530DC3B8" w14:textId="77777777" w:rsidR="001A16FB" w:rsidRDefault="001A16FB" w:rsidP="001A16FB">
      <w:pPr>
        <w:keepLines/>
        <w:numPr>
          <w:ilvl w:val="0"/>
          <w:numId w:val="2"/>
        </w:numPr>
        <w:autoSpaceDE w:val="0"/>
        <w:autoSpaceDN w:val="0"/>
        <w:adjustRightInd w:val="0"/>
        <w:spacing w:line="240" w:lineRule="atLeast"/>
        <w:rPr>
          <w:rFonts w:cs="Arial"/>
          <w:color w:val="000000"/>
          <w:lang w:val="en-US"/>
        </w:rPr>
      </w:pPr>
      <w:r>
        <w:rPr>
          <w:rFonts w:cs="Arial"/>
          <w:color w:val="000000"/>
          <w:lang w:val="en-US"/>
        </w:rPr>
        <w:t>This is an Open Book test.</w:t>
      </w:r>
    </w:p>
    <w:p w14:paraId="521A3EA9" w14:textId="77777777" w:rsidR="00B37982" w:rsidRDefault="00B37982" w:rsidP="007200FC">
      <w:pPr>
        <w:tabs>
          <w:tab w:val="left" w:pos="709"/>
        </w:tabs>
        <w:ind w:left="720" w:hanging="720"/>
        <w:rPr>
          <w:rFonts w:cs="Arial"/>
          <w:b/>
        </w:rPr>
      </w:pPr>
    </w:p>
    <w:p w14:paraId="53E2CAE9" w14:textId="77777777" w:rsidR="00B37982" w:rsidRDefault="00B37982" w:rsidP="007200FC">
      <w:pPr>
        <w:tabs>
          <w:tab w:val="left" w:pos="709"/>
        </w:tabs>
        <w:ind w:left="720" w:hanging="720"/>
        <w:rPr>
          <w:rFonts w:cs="Arial"/>
          <w:b/>
        </w:rPr>
      </w:pPr>
    </w:p>
    <w:p w14:paraId="3E8F2D9A" w14:textId="77777777" w:rsidR="00B37982" w:rsidRDefault="00B37982" w:rsidP="007200FC">
      <w:pPr>
        <w:tabs>
          <w:tab w:val="left" w:pos="709"/>
        </w:tabs>
        <w:ind w:left="720" w:hanging="720"/>
        <w:rPr>
          <w:rFonts w:cs="Arial"/>
          <w:b/>
        </w:rPr>
      </w:pPr>
    </w:p>
    <w:p w14:paraId="15D54870" w14:textId="77777777" w:rsidR="00B37982" w:rsidRDefault="00B37982" w:rsidP="007200FC">
      <w:pPr>
        <w:tabs>
          <w:tab w:val="left" w:pos="709"/>
        </w:tabs>
        <w:ind w:left="720" w:hanging="720"/>
        <w:rPr>
          <w:rFonts w:cs="Arial"/>
          <w:b/>
        </w:rPr>
      </w:pPr>
    </w:p>
    <w:p w14:paraId="32489BD9" w14:textId="77777777" w:rsidR="00B37982" w:rsidRDefault="00B37982" w:rsidP="007200FC">
      <w:pPr>
        <w:tabs>
          <w:tab w:val="left" w:pos="709"/>
        </w:tabs>
        <w:ind w:left="720" w:hanging="720"/>
        <w:rPr>
          <w:rFonts w:cs="Arial"/>
          <w:b/>
        </w:rPr>
      </w:pPr>
    </w:p>
    <w:p w14:paraId="268F9F49" w14:textId="77777777" w:rsidR="00B37982" w:rsidRDefault="00B37982" w:rsidP="007200FC">
      <w:pPr>
        <w:tabs>
          <w:tab w:val="left" w:pos="709"/>
        </w:tabs>
        <w:ind w:left="720" w:hanging="720"/>
        <w:rPr>
          <w:rFonts w:cs="Arial"/>
          <w:b/>
        </w:rPr>
      </w:pPr>
    </w:p>
    <w:p w14:paraId="6EDE89FC" w14:textId="77777777" w:rsidR="00B37982" w:rsidRDefault="00B37982" w:rsidP="007200FC">
      <w:pPr>
        <w:tabs>
          <w:tab w:val="left" w:pos="709"/>
        </w:tabs>
        <w:ind w:left="720" w:hanging="720"/>
        <w:rPr>
          <w:rFonts w:cs="Arial"/>
          <w:b/>
        </w:rPr>
      </w:pPr>
    </w:p>
    <w:p w14:paraId="6A6079E9" w14:textId="77777777" w:rsidR="00B37982" w:rsidRDefault="00B37982" w:rsidP="007200FC">
      <w:pPr>
        <w:tabs>
          <w:tab w:val="left" w:pos="709"/>
        </w:tabs>
        <w:ind w:left="720" w:hanging="720"/>
        <w:rPr>
          <w:rFonts w:cs="Arial"/>
          <w:b/>
        </w:rPr>
      </w:pPr>
    </w:p>
    <w:p w14:paraId="1231D91B" w14:textId="77777777" w:rsidR="00B37982" w:rsidRDefault="00B37982" w:rsidP="007200FC">
      <w:pPr>
        <w:tabs>
          <w:tab w:val="left" w:pos="709"/>
        </w:tabs>
        <w:ind w:left="720" w:hanging="720"/>
        <w:rPr>
          <w:rFonts w:cs="Arial"/>
          <w:b/>
        </w:rPr>
      </w:pPr>
    </w:p>
    <w:p w14:paraId="1D62A525" w14:textId="77777777" w:rsidR="00B37982" w:rsidRDefault="00B37982" w:rsidP="00F83CB3">
      <w:pPr>
        <w:tabs>
          <w:tab w:val="left" w:pos="709"/>
        </w:tabs>
        <w:rPr>
          <w:rFonts w:cs="Arial"/>
          <w:b/>
        </w:rPr>
      </w:pPr>
    </w:p>
    <w:p w14:paraId="6C664917" w14:textId="77777777" w:rsidR="00B37982" w:rsidRDefault="00B37982" w:rsidP="007200FC">
      <w:pPr>
        <w:tabs>
          <w:tab w:val="left" w:pos="709"/>
        </w:tabs>
        <w:ind w:left="720" w:hanging="720"/>
        <w:rPr>
          <w:rFonts w:cs="Arial"/>
          <w:b/>
        </w:rPr>
      </w:pPr>
    </w:p>
    <w:p w14:paraId="2B0EF097" w14:textId="77777777" w:rsidR="006848B4" w:rsidRPr="00B1364A" w:rsidRDefault="006848B4" w:rsidP="006848B4">
      <w:pPr>
        <w:tabs>
          <w:tab w:val="left" w:pos="720"/>
        </w:tabs>
        <w:rPr>
          <w:rFonts w:cs="Arial"/>
          <w:bCs/>
          <w:color w:val="000000"/>
        </w:rPr>
      </w:pPr>
      <w:r w:rsidRPr="003B30D7">
        <w:rPr>
          <w:rFonts w:cs="Arial"/>
          <w:color w:val="000000"/>
        </w:rPr>
        <w:lastRenderedPageBreak/>
        <w:t>There are F</w:t>
      </w:r>
      <w:r>
        <w:rPr>
          <w:rFonts w:cs="Arial"/>
          <w:color w:val="000000"/>
        </w:rPr>
        <w:t>OUR</w:t>
      </w:r>
      <w:r w:rsidRPr="003B30D7">
        <w:rPr>
          <w:rFonts w:cs="Arial"/>
          <w:color w:val="000000"/>
        </w:rPr>
        <w:t xml:space="preserve"> questions.  </w:t>
      </w:r>
      <w:r w:rsidRPr="008B2BE4">
        <w:rPr>
          <w:rFonts w:cs="Arial"/>
          <w:color w:val="000000"/>
        </w:rPr>
        <w:t xml:space="preserve">Answer </w:t>
      </w:r>
      <w:r w:rsidRPr="008B2BE4">
        <w:rPr>
          <w:rFonts w:cs="Arial"/>
          <w:b/>
          <w:u w:val="single"/>
        </w:rPr>
        <w:t>ALL</w:t>
      </w:r>
      <w:r>
        <w:rPr>
          <w:rFonts w:cs="Arial"/>
          <w:color w:val="000000"/>
        </w:rPr>
        <w:t xml:space="preserve"> questions.</w:t>
      </w:r>
    </w:p>
    <w:p w14:paraId="7730A6CC" w14:textId="77777777" w:rsidR="00CB57AD" w:rsidRPr="00BA6C01" w:rsidRDefault="00CB57AD" w:rsidP="00CB57AD">
      <w:pPr>
        <w:tabs>
          <w:tab w:val="left" w:pos="0"/>
        </w:tabs>
        <w:rPr>
          <w:rFonts w:cs="Arial"/>
        </w:rPr>
      </w:pPr>
    </w:p>
    <w:p w14:paraId="207BC710" w14:textId="77777777" w:rsidR="00CB57AD" w:rsidRDefault="00CB57AD" w:rsidP="00CB57AD">
      <w:pPr>
        <w:tabs>
          <w:tab w:val="left" w:pos="709"/>
        </w:tabs>
        <w:ind w:left="720" w:hanging="720"/>
        <w:rPr>
          <w:rFonts w:cs="Arial"/>
        </w:rPr>
      </w:pPr>
    </w:p>
    <w:p w14:paraId="47907A78" w14:textId="77777777" w:rsidR="00CB57AD" w:rsidRDefault="00CB57AD" w:rsidP="00CB57AD">
      <w:pPr>
        <w:tabs>
          <w:tab w:val="left" w:pos="709"/>
        </w:tabs>
        <w:ind w:left="720" w:hanging="720"/>
        <w:rPr>
          <w:rFonts w:cs="Arial"/>
          <w:b/>
        </w:rPr>
      </w:pPr>
      <w:r w:rsidRPr="00850CE9">
        <w:rPr>
          <w:rFonts w:cs="Arial"/>
          <w:b/>
        </w:rPr>
        <w:t xml:space="preserve">Question </w:t>
      </w:r>
      <w:r w:rsidR="006848B4">
        <w:rPr>
          <w:rFonts w:cs="Arial"/>
          <w:b/>
        </w:rPr>
        <w:t>1</w:t>
      </w:r>
      <w:r w:rsidR="00CA0FEC">
        <w:rPr>
          <w:rFonts w:cs="Arial"/>
          <w:b/>
        </w:rPr>
        <w:t xml:space="preserve"> (30 marks)</w:t>
      </w:r>
    </w:p>
    <w:p w14:paraId="0CB71647" w14:textId="77777777" w:rsidR="00993470" w:rsidRPr="00850CE9" w:rsidRDefault="00993470" w:rsidP="00CB57AD">
      <w:pPr>
        <w:tabs>
          <w:tab w:val="left" w:pos="709"/>
        </w:tabs>
        <w:ind w:left="720" w:hanging="720"/>
        <w:rPr>
          <w:rFonts w:cs="Arial"/>
          <w:b/>
        </w:rPr>
      </w:pPr>
    </w:p>
    <w:p w14:paraId="66DE5C9C" w14:textId="77777777" w:rsidR="00CB57AD" w:rsidRDefault="00A52181" w:rsidP="00A52181">
      <w:pPr>
        <w:numPr>
          <w:ilvl w:val="0"/>
          <w:numId w:val="25"/>
        </w:numPr>
      </w:pPr>
      <w:r w:rsidRPr="00A52181">
        <w:t>VirusTotal is a free online service</w:t>
      </w:r>
      <w:r w:rsidR="008B0F60">
        <w:t xml:space="preserve"> </w:t>
      </w:r>
      <w:r w:rsidRPr="00A52181">
        <w:t xml:space="preserve">that aggregates more than </w:t>
      </w:r>
      <w:r w:rsidR="00CA0FEC">
        <w:t xml:space="preserve">four </w:t>
      </w:r>
      <w:r w:rsidRPr="00A52181">
        <w:t>dozen antivirus scanners made by Symantec, Kaspersky Lab, F-Secure and others. Researchers, and anyone else who finds a suspicious file on their system, can upload the file to the site to see if any of the</w:t>
      </w:r>
      <w:r w:rsidR="006E5529">
        <w:t>se</w:t>
      </w:r>
      <w:r w:rsidRPr="00A52181">
        <w:t xml:space="preserve"> scanners tag it </w:t>
      </w:r>
      <w:r w:rsidR="008B0F60">
        <w:t xml:space="preserve">as </w:t>
      </w:r>
      <w:r w:rsidRPr="00A52181">
        <w:t>malicious.</w:t>
      </w:r>
    </w:p>
    <w:p w14:paraId="7B93BD10" w14:textId="77777777" w:rsidR="00A52181" w:rsidRDefault="00A52181" w:rsidP="00A52181">
      <w:pPr>
        <w:ind w:left="360"/>
      </w:pPr>
    </w:p>
    <w:p w14:paraId="6DC8FA55" w14:textId="77777777" w:rsidR="00A52181" w:rsidRDefault="00A52181" w:rsidP="00A52181">
      <w:pPr>
        <w:ind w:left="360"/>
      </w:pPr>
      <w:r>
        <w:t>D</w:t>
      </w:r>
      <w:r w:rsidR="00C56403">
        <w:t xml:space="preserve">escribe </w:t>
      </w:r>
      <w:r w:rsidR="009A1680">
        <w:t xml:space="preserve">briefly any </w:t>
      </w:r>
      <w:r w:rsidR="00B630E8">
        <w:rPr>
          <w:b/>
          <w:u w:val="single"/>
        </w:rPr>
        <w:t>TWO</w:t>
      </w:r>
      <w:r>
        <w:t xml:space="preserve"> </w:t>
      </w:r>
      <w:r w:rsidRPr="00920581">
        <w:rPr>
          <w:u w:val="single"/>
        </w:rPr>
        <w:t>disadvantage</w:t>
      </w:r>
      <w:r w:rsidR="009A1680" w:rsidRPr="00920581">
        <w:rPr>
          <w:u w:val="single"/>
        </w:rPr>
        <w:t>s</w:t>
      </w:r>
      <w:r>
        <w:t xml:space="preserve"> of VirusTotal.</w:t>
      </w:r>
    </w:p>
    <w:p w14:paraId="523881E5" w14:textId="77777777" w:rsidR="00CB57AD" w:rsidRDefault="00CB57AD" w:rsidP="00CB57AD">
      <w:pPr>
        <w:jc w:val="right"/>
      </w:pPr>
      <w:r>
        <w:t>(</w:t>
      </w:r>
      <w:r w:rsidR="00B630E8">
        <w:t xml:space="preserve">5 </w:t>
      </w:r>
      <w:r>
        <w:t>marks)</w:t>
      </w:r>
    </w:p>
    <w:p w14:paraId="5CDC0123" w14:textId="7F857664" w:rsidR="006848B4" w:rsidRDefault="00D45AD3" w:rsidP="00D45AD3">
      <w:pPr>
        <w:numPr>
          <w:ilvl w:val="0"/>
          <w:numId w:val="41"/>
        </w:numPr>
        <w:ind w:right="480"/>
      </w:pPr>
      <w:r>
        <w:t>It can give conflicting results. As it uses many Avs to scan the file, there are times when the AVs will have contrasting results and if this is split near 50-50, the results can be confusing.</w:t>
      </w:r>
    </w:p>
    <w:p w14:paraId="3E1BC4E0" w14:textId="1CD2E9F6" w:rsidR="00D45AD3" w:rsidRDefault="00D45AD3" w:rsidP="00D45AD3">
      <w:pPr>
        <w:numPr>
          <w:ilvl w:val="0"/>
          <w:numId w:val="41"/>
        </w:numPr>
        <w:ind w:right="480"/>
      </w:pPr>
      <w:r>
        <w:t>Zero-day malware, or malware that is new will not be detected by VirusTotal, as the malware signature will not be recognized by any of the AV used in VirusToltal.</w:t>
      </w:r>
    </w:p>
    <w:p w14:paraId="7F247879" w14:textId="77777777" w:rsidR="006848B4" w:rsidRDefault="006848B4" w:rsidP="00CB57AD">
      <w:pPr>
        <w:jc w:val="right"/>
      </w:pPr>
    </w:p>
    <w:p w14:paraId="352EB537" w14:textId="77777777" w:rsidR="006848B4" w:rsidRDefault="006848B4" w:rsidP="006848B4">
      <w:pPr>
        <w:numPr>
          <w:ilvl w:val="0"/>
          <w:numId w:val="25"/>
        </w:numPr>
      </w:pPr>
      <w:r w:rsidRPr="006848B4">
        <w:t>Match the malware to th</w:t>
      </w:r>
      <w:r w:rsidR="009A1680">
        <w:t>e properties that best describe</w:t>
      </w:r>
      <w:r w:rsidRPr="006848B4">
        <w:t xml:space="preserve"> the malware.</w:t>
      </w:r>
    </w:p>
    <w:p w14:paraId="5BEAD12D" w14:textId="77777777" w:rsidR="006848B4" w:rsidRDefault="006848B4" w:rsidP="006848B4">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6289"/>
      </w:tblGrid>
      <w:tr w:rsidR="008F04AC" w14:paraId="57D59305" w14:textId="77777777" w:rsidTr="009A1680">
        <w:trPr>
          <w:trHeight w:val="576"/>
        </w:trPr>
        <w:tc>
          <w:tcPr>
            <w:tcW w:w="1998" w:type="dxa"/>
            <w:shd w:val="clear" w:color="auto" w:fill="auto"/>
          </w:tcPr>
          <w:p w14:paraId="5A678F27" w14:textId="77777777" w:rsidR="008F04AC" w:rsidRPr="00173F31" w:rsidRDefault="008F04AC" w:rsidP="00173F31">
            <w:pPr>
              <w:jc w:val="center"/>
              <w:rPr>
                <w:b/>
              </w:rPr>
            </w:pPr>
            <w:r w:rsidRPr="00173F31">
              <w:rPr>
                <w:b/>
              </w:rPr>
              <w:t>Malware</w:t>
            </w:r>
          </w:p>
        </w:tc>
        <w:tc>
          <w:tcPr>
            <w:tcW w:w="6498" w:type="dxa"/>
            <w:shd w:val="clear" w:color="auto" w:fill="auto"/>
          </w:tcPr>
          <w:p w14:paraId="51EBA2E9" w14:textId="77777777" w:rsidR="008F04AC" w:rsidRPr="00173F31" w:rsidRDefault="008F04AC" w:rsidP="00173F31">
            <w:pPr>
              <w:jc w:val="center"/>
              <w:rPr>
                <w:b/>
              </w:rPr>
            </w:pPr>
            <w:r w:rsidRPr="00173F31">
              <w:rPr>
                <w:b/>
              </w:rPr>
              <w:t>Properties</w:t>
            </w:r>
          </w:p>
        </w:tc>
      </w:tr>
      <w:tr w:rsidR="008F04AC" w14:paraId="68C244FF" w14:textId="77777777" w:rsidTr="009A1680">
        <w:trPr>
          <w:trHeight w:val="576"/>
        </w:trPr>
        <w:tc>
          <w:tcPr>
            <w:tcW w:w="1998" w:type="dxa"/>
            <w:shd w:val="clear" w:color="auto" w:fill="auto"/>
          </w:tcPr>
          <w:p w14:paraId="37760082" w14:textId="77777777" w:rsidR="008F04AC" w:rsidRDefault="008F04AC" w:rsidP="006848B4">
            <w:r>
              <w:t xml:space="preserve">1. </w:t>
            </w:r>
            <w:r w:rsidRPr="008F04AC">
              <w:t>Rootkit</w:t>
            </w:r>
          </w:p>
        </w:tc>
        <w:tc>
          <w:tcPr>
            <w:tcW w:w="6498" w:type="dxa"/>
            <w:shd w:val="clear" w:color="auto" w:fill="auto"/>
          </w:tcPr>
          <w:p w14:paraId="44FE3EF6" w14:textId="20874FDD" w:rsidR="008F04AC" w:rsidRDefault="008F04AC" w:rsidP="006848B4">
            <w:r>
              <w:t xml:space="preserve">a. </w:t>
            </w:r>
            <w:r w:rsidRPr="008F04AC">
              <w:t>replicates and spreads independently</w:t>
            </w:r>
            <w:r w:rsidR="00D45AD3">
              <w:t xml:space="preserve"> Virus</w:t>
            </w:r>
          </w:p>
        </w:tc>
      </w:tr>
      <w:tr w:rsidR="008F04AC" w14:paraId="67796ACC" w14:textId="77777777" w:rsidTr="009A1680">
        <w:trPr>
          <w:trHeight w:val="576"/>
        </w:trPr>
        <w:tc>
          <w:tcPr>
            <w:tcW w:w="1998" w:type="dxa"/>
            <w:shd w:val="clear" w:color="auto" w:fill="auto"/>
          </w:tcPr>
          <w:p w14:paraId="7FDDDE79" w14:textId="77777777" w:rsidR="008F04AC" w:rsidRDefault="008F04AC" w:rsidP="006848B4">
            <w:r>
              <w:t xml:space="preserve">2. </w:t>
            </w:r>
            <w:r w:rsidRPr="008F04AC">
              <w:t>Virus</w:t>
            </w:r>
          </w:p>
        </w:tc>
        <w:tc>
          <w:tcPr>
            <w:tcW w:w="6498" w:type="dxa"/>
            <w:shd w:val="clear" w:color="auto" w:fill="auto"/>
          </w:tcPr>
          <w:p w14:paraId="7DACC11D" w14:textId="6F0D642D" w:rsidR="008F04AC" w:rsidRDefault="008F04AC" w:rsidP="006848B4">
            <w:r>
              <w:t xml:space="preserve">b. </w:t>
            </w:r>
            <w:r w:rsidRPr="008F04AC">
              <w:t>tracks user activities and steals information</w:t>
            </w:r>
            <w:r w:rsidR="00D45AD3">
              <w:t xml:space="preserve"> Spyware </w:t>
            </w:r>
          </w:p>
        </w:tc>
      </w:tr>
      <w:tr w:rsidR="008F04AC" w14:paraId="330FDC94" w14:textId="77777777" w:rsidTr="009A1680">
        <w:trPr>
          <w:trHeight w:val="576"/>
        </w:trPr>
        <w:tc>
          <w:tcPr>
            <w:tcW w:w="1998" w:type="dxa"/>
            <w:shd w:val="clear" w:color="auto" w:fill="auto"/>
          </w:tcPr>
          <w:p w14:paraId="3802F84A" w14:textId="77777777" w:rsidR="008F04AC" w:rsidRDefault="008F04AC" w:rsidP="006848B4">
            <w:r>
              <w:t xml:space="preserve">3. </w:t>
            </w:r>
            <w:r w:rsidRPr="008F04AC">
              <w:t>Ransomware</w:t>
            </w:r>
          </w:p>
        </w:tc>
        <w:tc>
          <w:tcPr>
            <w:tcW w:w="6498" w:type="dxa"/>
            <w:shd w:val="clear" w:color="auto" w:fill="auto"/>
          </w:tcPr>
          <w:p w14:paraId="64FC031A" w14:textId="239AEC43" w:rsidR="008F04AC" w:rsidRDefault="008F04AC" w:rsidP="006848B4">
            <w:r>
              <w:t>c.</w:t>
            </w:r>
            <w:r w:rsidRPr="008F04AC">
              <w:t xml:space="preserve"> hard to detect and remove</w:t>
            </w:r>
            <w:r w:rsidR="00D45AD3">
              <w:t xml:space="preserve"> Rootkit</w:t>
            </w:r>
          </w:p>
        </w:tc>
      </w:tr>
      <w:tr w:rsidR="008F04AC" w14:paraId="38015F07" w14:textId="77777777" w:rsidTr="009A1680">
        <w:trPr>
          <w:trHeight w:val="576"/>
        </w:trPr>
        <w:tc>
          <w:tcPr>
            <w:tcW w:w="1998" w:type="dxa"/>
            <w:shd w:val="clear" w:color="auto" w:fill="auto"/>
          </w:tcPr>
          <w:p w14:paraId="028DF555" w14:textId="77777777" w:rsidR="008F04AC" w:rsidRDefault="008F04AC" w:rsidP="006848B4">
            <w:r>
              <w:t xml:space="preserve">4. </w:t>
            </w:r>
            <w:r w:rsidRPr="008F04AC">
              <w:t>Adware</w:t>
            </w:r>
          </w:p>
        </w:tc>
        <w:tc>
          <w:tcPr>
            <w:tcW w:w="6498" w:type="dxa"/>
            <w:shd w:val="clear" w:color="auto" w:fill="auto"/>
          </w:tcPr>
          <w:p w14:paraId="1B097002" w14:textId="77777777" w:rsidR="00920581" w:rsidRDefault="008F04AC" w:rsidP="006848B4">
            <w:r>
              <w:t xml:space="preserve">d. </w:t>
            </w:r>
            <w:r w:rsidRPr="008F04AC">
              <w:t>disguises itself as a harmless and useful program to</w:t>
            </w:r>
          </w:p>
          <w:p w14:paraId="541AC40F" w14:textId="5D62C49C" w:rsidR="008F04AC" w:rsidRDefault="00920581" w:rsidP="006848B4">
            <w:r>
              <w:t xml:space="preserve">   </w:t>
            </w:r>
            <w:r w:rsidR="008F04AC" w:rsidRPr="008F04AC">
              <w:t xml:space="preserve"> trick users to download and install malware</w:t>
            </w:r>
            <w:r w:rsidR="00D45AD3">
              <w:t xml:space="preserve"> Trojan</w:t>
            </w:r>
          </w:p>
          <w:p w14:paraId="21E0614C" w14:textId="77777777" w:rsidR="009A1680" w:rsidRDefault="009A1680" w:rsidP="006848B4"/>
        </w:tc>
      </w:tr>
      <w:tr w:rsidR="008F04AC" w14:paraId="379D1DB7" w14:textId="77777777" w:rsidTr="009A1680">
        <w:trPr>
          <w:trHeight w:val="576"/>
        </w:trPr>
        <w:tc>
          <w:tcPr>
            <w:tcW w:w="1998" w:type="dxa"/>
            <w:shd w:val="clear" w:color="auto" w:fill="auto"/>
          </w:tcPr>
          <w:p w14:paraId="27A74EC9" w14:textId="77777777" w:rsidR="008F04AC" w:rsidRDefault="008F04AC" w:rsidP="006848B4">
            <w:r>
              <w:t xml:space="preserve">5. </w:t>
            </w:r>
            <w:r w:rsidRPr="008F04AC">
              <w:t>Worm</w:t>
            </w:r>
          </w:p>
        </w:tc>
        <w:tc>
          <w:tcPr>
            <w:tcW w:w="6498" w:type="dxa"/>
            <w:shd w:val="clear" w:color="auto" w:fill="auto"/>
          </w:tcPr>
          <w:p w14:paraId="5886342F" w14:textId="77777777" w:rsidR="00920581" w:rsidRDefault="008F04AC" w:rsidP="006848B4">
            <w:r>
              <w:t xml:space="preserve">e. </w:t>
            </w:r>
            <w:r w:rsidRPr="008F04AC">
              <w:t>attaches to files and cannot activate the malicious code</w:t>
            </w:r>
          </w:p>
          <w:p w14:paraId="2F8CCDA3" w14:textId="59B0C582" w:rsidR="008F04AC" w:rsidRDefault="00920581" w:rsidP="006848B4">
            <w:r>
              <w:t xml:space="preserve">    </w:t>
            </w:r>
            <w:r w:rsidR="008F04AC" w:rsidRPr="008F04AC">
              <w:t xml:space="preserve">contained until user launches the </w:t>
            </w:r>
            <w:r w:rsidR="00D45AD3" w:rsidRPr="008F04AC">
              <w:t>file</w:t>
            </w:r>
            <w:r w:rsidR="00D45AD3">
              <w:t xml:space="preserve"> Worm</w:t>
            </w:r>
          </w:p>
          <w:p w14:paraId="47B9A288" w14:textId="77777777" w:rsidR="009A1680" w:rsidRDefault="009A1680" w:rsidP="006848B4"/>
        </w:tc>
      </w:tr>
      <w:tr w:rsidR="008F04AC" w14:paraId="1A586CC2" w14:textId="77777777" w:rsidTr="009A1680">
        <w:trPr>
          <w:trHeight w:val="576"/>
        </w:trPr>
        <w:tc>
          <w:tcPr>
            <w:tcW w:w="1998" w:type="dxa"/>
            <w:shd w:val="clear" w:color="auto" w:fill="auto"/>
          </w:tcPr>
          <w:p w14:paraId="2189B4F2" w14:textId="77777777" w:rsidR="008F04AC" w:rsidRDefault="008F04AC" w:rsidP="006848B4">
            <w:r>
              <w:t xml:space="preserve">6. </w:t>
            </w:r>
            <w:r w:rsidRPr="008F04AC">
              <w:t>Spyware</w:t>
            </w:r>
          </w:p>
        </w:tc>
        <w:tc>
          <w:tcPr>
            <w:tcW w:w="6498" w:type="dxa"/>
            <w:shd w:val="clear" w:color="auto" w:fill="auto"/>
          </w:tcPr>
          <w:p w14:paraId="3AEF7BFC" w14:textId="77777777" w:rsidR="00920581" w:rsidRDefault="008F04AC" w:rsidP="006848B4">
            <w:r>
              <w:t xml:space="preserve">f. </w:t>
            </w:r>
            <w:r w:rsidRPr="008F04AC">
              <w:t>denies access to infected computer, locking the user out</w:t>
            </w:r>
          </w:p>
          <w:p w14:paraId="107444BF" w14:textId="568EDBDE" w:rsidR="008F04AC" w:rsidRDefault="00920581" w:rsidP="006848B4">
            <w:r>
              <w:t xml:space="preserve">   </w:t>
            </w:r>
            <w:r w:rsidR="008F04AC" w:rsidRPr="008F04AC">
              <w:t>of the system until a demanded price is paid</w:t>
            </w:r>
            <w:r w:rsidR="00D45AD3">
              <w:t xml:space="preserve"> Ransomware</w:t>
            </w:r>
          </w:p>
          <w:p w14:paraId="577E10D4" w14:textId="77777777" w:rsidR="009A1680" w:rsidRDefault="009A1680" w:rsidP="006848B4"/>
        </w:tc>
      </w:tr>
      <w:tr w:rsidR="008F04AC" w14:paraId="36AAB833" w14:textId="77777777" w:rsidTr="009A1680">
        <w:trPr>
          <w:trHeight w:val="576"/>
        </w:trPr>
        <w:tc>
          <w:tcPr>
            <w:tcW w:w="1998" w:type="dxa"/>
            <w:shd w:val="clear" w:color="auto" w:fill="auto"/>
          </w:tcPr>
          <w:p w14:paraId="4D511CDA" w14:textId="77777777" w:rsidR="008F04AC" w:rsidRDefault="008F04AC" w:rsidP="006848B4">
            <w:r>
              <w:t xml:space="preserve">7. </w:t>
            </w:r>
            <w:r w:rsidRPr="008F04AC">
              <w:t>Trojan Horse</w:t>
            </w:r>
          </w:p>
        </w:tc>
        <w:tc>
          <w:tcPr>
            <w:tcW w:w="6498" w:type="dxa"/>
            <w:shd w:val="clear" w:color="auto" w:fill="auto"/>
          </w:tcPr>
          <w:p w14:paraId="3BCCB0E3" w14:textId="31A2E4ED" w:rsidR="008F04AC" w:rsidRDefault="008F04AC" w:rsidP="006848B4">
            <w:r>
              <w:t xml:space="preserve">g. </w:t>
            </w:r>
            <w:r w:rsidRPr="008F04AC">
              <w:t>automatically displays advertisements</w:t>
            </w:r>
            <w:r w:rsidR="00D45AD3">
              <w:t xml:space="preserve"> Adware</w:t>
            </w:r>
          </w:p>
        </w:tc>
      </w:tr>
    </w:tbl>
    <w:p w14:paraId="4E695E29" w14:textId="77777777" w:rsidR="009A1680" w:rsidRDefault="009A1680" w:rsidP="008F04AC">
      <w:pPr>
        <w:jc w:val="right"/>
      </w:pPr>
    </w:p>
    <w:p w14:paraId="3B4E185F" w14:textId="77777777" w:rsidR="008F04AC" w:rsidRDefault="008F04AC" w:rsidP="008F04AC">
      <w:pPr>
        <w:jc w:val="right"/>
      </w:pPr>
      <w:r>
        <w:t>(7 marks)</w:t>
      </w:r>
    </w:p>
    <w:p w14:paraId="3E09C74F" w14:textId="77777777" w:rsidR="006848B4" w:rsidRDefault="006848B4" w:rsidP="006848B4">
      <w:pPr>
        <w:ind w:left="360"/>
      </w:pPr>
    </w:p>
    <w:p w14:paraId="182FF087" w14:textId="77777777" w:rsidR="006848B4" w:rsidRDefault="006848B4" w:rsidP="006848B4">
      <w:pPr>
        <w:ind w:left="360"/>
      </w:pPr>
    </w:p>
    <w:p w14:paraId="022B21D2" w14:textId="77777777" w:rsidR="008F04AC" w:rsidRDefault="008F04AC" w:rsidP="008F04AC">
      <w:pPr>
        <w:numPr>
          <w:ilvl w:val="0"/>
          <w:numId w:val="25"/>
        </w:numPr>
      </w:pPr>
      <w:r w:rsidRPr="008F04AC">
        <w:lastRenderedPageBreak/>
        <w:t>Explain the importance of software updates with regard to malware?</w:t>
      </w:r>
    </w:p>
    <w:p w14:paraId="4BBD204C" w14:textId="77777777" w:rsidR="008F04AC" w:rsidRDefault="008F04AC" w:rsidP="008F04AC">
      <w:pPr>
        <w:ind w:left="360"/>
      </w:pPr>
    </w:p>
    <w:p w14:paraId="318CE77E" w14:textId="77777777" w:rsidR="008F04AC" w:rsidRDefault="008F04AC" w:rsidP="008F04AC">
      <w:pPr>
        <w:ind w:left="7560"/>
      </w:pPr>
      <w:r>
        <w:t>(4 marks)</w:t>
      </w:r>
    </w:p>
    <w:p w14:paraId="05999C20" w14:textId="77777777" w:rsidR="008F04AC" w:rsidRDefault="008F04AC" w:rsidP="008F04AC">
      <w:pPr>
        <w:ind w:left="360"/>
      </w:pPr>
    </w:p>
    <w:p w14:paraId="710738CF" w14:textId="41D14496" w:rsidR="009A1680" w:rsidRDefault="00D45AD3" w:rsidP="008F04AC">
      <w:pPr>
        <w:ind w:left="360"/>
      </w:pPr>
      <w:r>
        <w:t>Software updates patch security vulnerabilities that malware might use to exploit, hence, by having software updates these vulnerabilities will cease to exist and the malware will be rendered useless.</w:t>
      </w:r>
    </w:p>
    <w:p w14:paraId="3D1B5E73" w14:textId="77777777" w:rsidR="009A1680" w:rsidRDefault="009A1680" w:rsidP="009A1680">
      <w:pPr>
        <w:tabs>
          <w:tab w:val="left" w:pos="709"/>
        </w:tabs>
        <w:rPr>
          <w:rFonts w:cs="Arial"/>
          <w:b/>
        </w:rPr>
      </w:pPr>
      <w:r>
        <w:rPr>
          <w:rFonts w:cs="Arial"/>
          <w:b/>
        </w:rPr>
        <w:t>Question 1 Cont.</w:t>
      </w:r>
    </w:p>
    <w:p w14:paraId="5E03485A" w14:textId="77777777" w:rsidR="009A1680" w:rsidRDefault="009A1680" w:rsidP="008F04AC">
      <w:pPr>
        <w:ind w:left="360"/>
      </w:pPr>
    </w:p>
    <w:p w14:paraId="3EFB9816" w14:textId="77777777" w:rsidR="008F04AC" w:rsidRDefault="007462AF" w:rsidP="007462AF">
      <w:pPr>
        <w:numPr>
          <w:ilvl w:val="0"/>
          <w:numId w:val="25"/>
        </w:numPr>
      </w:pPr>
      <w:r w:rsidRPr="007462AF">
        <w:t>What term is commonly used to describe the method or mechanism by which a piece of malware infects a system?</w:t>
      </w:r>
    </w:p>
    <w:p w14:paraId="55065357" w14:textId="77777777" w:rsidR="008F04AC" w:rsidRDefault="008F04AC" w:rsidP="008F04AC">
      <w:pPr>
        <w:ind w:left="360"/>
      </w:pPr>
    </w:p>
    <w:p w14:paraId="6EB81827" w14:textId="77777777" w:rsidR="008F04AC" w:rsidRDefault="008F04AC" w:rsidP="008F04AC">
      <w:pPr>
        <w:ind w:left="360"/>
      </w:pPr>
      <w:r>
        <w:t>A. Starting Point</w:t>
      </w:r>
    </w:p>
    <w:p w14:paraId="2783916C" w14:textId="77777777" w:rsidR="008F04AC" w:rsidRDefault="008F04AC" w:rsidP="008F04AC">
      <w:pPr>
        <w:ind w:left="360"/>
      </w:pPr>
      <w:r>
        <w:t>B. Point of Origin</w:t>
      </w:r>
    </w:p>
    <w:p w14:paraId="7D6E9C72" w14:textId="77777777" w:rsidR="008F04AC" w:rsidRDefault="008F04AC" w:rsidP="008F04AC">
      <w:pPr>
        <w:ind w:left="360"/>
      </w:pPr>
      <w:r>
        <w:t>C. Entry Point</w:t>
      </w:r>
    </w:p>
    <w:p w14:paraId="1774B4CE" w14:textId="77777777" w:rsidR="008F04AC" w:rsidRDefault="008F04AC" w:rsidP="008F04AC">
      <w:pPr>
        <w:ind w:left="360"/>
      </w:pPr>
      <w:r>
        <w:t>D. Origination Point</w:t>
      </w:r>
    </w:p>
    <w:p w14:paraId="7349122F" w14:textId="77777777" w:rsidR="008F04AC" w:rsidRDefault="008F04AC" w:rsidP="008F04AC">
      <w:pPr>
        <w:ind w:left="7560"/>
      </w:pPr>
      <w:r>
        <w:t>(2 marks)</w:t>
      </w:r>
    </w:p>
    <w:p w14:paraId="554B7CA0" w14:textId="14F500EA" w:rsidR="00CA0FEC" w:rsidRDefault="00D45AD3" w:rsidP="008F04AC">
      <w:pPr>
        <w:ind w:left="360"/>
      </w:pPr>
      <w:r>
        <w:t>Ans: C</w:t>
      </w:r>
    </w:p>
    <w:p w14:paraId="4BF8E12A" w14:textId="77777777" w:rsidR="008F04AC" w:rsidRDefault="008F04AC" w:rsidP="008F04AC">
      <w:pPr>
        <w:numPr>
          <w:ilvl w:val="0"/>
          <w:numId w:val="25"/>
        </w:numPr>
      </w:pPr>
      <w:r>
        <w:t>Which of the following system calls is most likely to be used by a keylogger?</w:t>
      </w:r>
    </w:p>
    <w:p w14:paraId="25E2D656" w14:textId="77777777" w:rsidR="008F04AC" w:rsidRDefault="008F04AC" w:rsidP="008F04AC">
      <w:pPr>
        <w:ind w:left="360"/>
      </w:pPr>
    </w:p>
    <w:p w14:paraId="0A455F10" w14:textId="77777777" w:rsidR="008F04AC" w:rsidRDefault="008F04AC" w:rsidP="008F04AC">
      <w:pPr>
        <w:ind w:left="360"/>
      </w:pPr>
      <w:r>
        <w:t>A. GetHookAddress</w:t>
      </w:r>
    </w:p>
    <w:p w14:paraId="225C96AC" w14:textId="77777777" w:rsidR="008F04AC" w:rsidRDefault="008F04AC" w:rsidP="008F04AC">
      <w:pPr>
        <w:ind w:left="360"/>
      </w:pPr>
      <w:r>
        <w:t>B. GetKeyBoardState</w:t>
      </w:r>
    </w:p>
    <w:p w14:paraId="550CFE41" w14:textId="77777777" w:rsidR="008F04AC" w:rsidRDefault="008F04AC" w:rsidP="008F04AC">
      <w:pPr>
        <w:ind w:left="360"/>
      </w:pPr>
      <w:r>
        <w:t>C. GetSyncKeyState</w:t>
      </w:r>
    </w:p>
    <w:p w14:paraId="6E82DF2C" w14:textId="77777777" w:rsidR="008F04AC" w:rsidRDefault="008F04AC" w:rsidP="008F04AC">
      <w:pPr>
        <w:ind w:left="360"/>
      </w:pPr>
      <w:r>
        <w:t>D. GetAsyncKeyState</w:t>
      </w:r>
    </w:p>
    <w:p w14:paraId="2DB899D7" w14:textId="77777777" w:rsidR="008F04AC" w:rsidRDefault="008F04AC" w:rsidP="008F04AC">
      <w:pPr>
        <w:ind w:left="360"/>
      </w:pPr>
    </w:p>
    <w:p w14:paraId="1DF29484" w14:textId="77777777" w:rsidR="008F04AC" w:rsidRDefault="008F04AC" w:rsidP="008F04AC">
      <w:pPr>
        <w:ind w:left="7560"/>
      </w:pPr>
      <w:r>
        <w:t>(2 marks)</w:t>
      </w:r>
    </w:p>
    <w:p w14:paraId="7E384366" w14:textId="19D39456" w:rsidR="008F04AC" w:rsidRDefault="00D45AD3" w:rsidP="008F04AC">
      <w:pPr>
        <w:ind w:left="360"/>
      </w:pPr>
      <w:r>
        <w:t>Ans: D</w:t>
      </w:r>
    </w:p>
    <w:p w14:paraId="4F7E89C7" w14:textId="77777777" w:rsidR="008F04AC" w:rsidRDefault="008F04AC" w:rsidP="008F04AC">
      <w:pPr>
        <w:numPr>
          <w:ilvl w:val="0"/>
          <w:numId w:val="25"/>
        </w:numPr>
      </w:pPr>
      <w:r>
        <w:t>Which of the following Windows registry keys is most useful for malware that aims at maintaining persistent presence on the infected system?</w:t>
      </w:r>
    </w:p>
    <w:p w14:paraId="44787C85" w14:textId="77777777" w:rsidR="008F04AC" w:rsidRDefault="008F04AC" w:rsidP="008F04AC">
      <w:pPr>
        <w:ind w:left="360"/>
      </w:pPr>
    </w:p>
    <w:p w14:paraId="5D4DE35D" w14:textId="77777777" w:rsidR="008F04AC" w:rsidRDefault="008F04AC" w:rsidP="008F04AC">
      <w:pPr>
        <w:ind w:left="360"/>
      </w:pPr>
      <w:r>
        <w:t>A. HKLM\Software\Microsoft\Windows\CurrentVersion\Run</w:t>
      </w:r>
    </w:p>
    <w:p w14:paraId="101859F4" w14:textId="77777777" w:rsidR="008F04AC" w:rsidRDefault="008F04AC" w:rsidP="008F04AC">
      <w:pPr>
        <w:ind w:left="360"/>
      </w:pPr>
      <w:r>
        <w:t>B. HKLM\SECURITY\Microsoft\Windows\CurrentVersion\</w:t>
      </w:r>
      <w:r w:rsidR="009A1680">
        <w:t>boot</w:t>
      </w:r>
    </w:p>
    <w:p w14:paraId="113FA016" w14:textId="77777777" w:rsidR="008F04AC" w:rsidRDefault="008F04AC" w:rsidP="008F04AC">
      <w:pPr>
        <w:ind w:left="360"/>
      </w:pPr>
      <w:r>
        <w:t>C. HKLM\Boot\Microsoft\Windows\CurrentVersion\</w:t>
      </w:r>
      <w:r w:rsidR="009A1680">
        <w:t>start</w:t>
      </w:r>
    </w:p>
    <w:p w14:paraId="50ED398B" w14:textId="77777777" w:rsidR="008F04AC" w:rsidRDefault="008F04AC" w:rsidP="008F04AC">
      <w:r>
        <w:t xml:space="preserve">     D. HKCU\System\CurrentControlSet\Control\</w:t>
      </w:r>
      <w:r w:rsidRPr="008F04AC">
        <w:t xml:space="preserve"> </w:t>
      </w:r>
      <w:r>
        <w:t>CurrentVersion\Run</w:t>
      </w:r>
    </w:p>
    <w:p w14:paraId="37C56343" w14:textId="77777777" w:rsidR="008F04AC" w:rsidRDefault="008F04AC" w:rsidP="008F04AC">
      <w:pPr>
        <w:ind w:left="360"/>
      </w:pPr>
    </w:p>
    <w:p w14:paraId="2A7DCC0C" w14:textId="77777777" w:rsidR="008F04AC" w:rsidRDefault="008F04AC" w:rsidP="008F04AC">
      <w:pPr>
        <w:ind w:left="7560"/>
      </w:pPr>
      <w:r>
        <w:t>(2 marks)</w:t>
      </w:r>
    </w:p>
    <w:p w14:paraId="37099F82" w14:textId="10CFADB3" w:rsidR="008F04AC" w:rsidRDefault="00D45AD3" w:rsidP="008F04AC">
      <w:pPr>
        <w:ind w:left="360"/>
      </w:pPr>
      <w:r>
        <w:t>Ans: A</w:t>
      </w:r>
    </w:p>
    <w:p w14:paraId="07390C15" w14:textId="77777777" w:rsidR="007462AF" w:rsidRDefault="007462AF" w:rsidP="007462AF">
      <w:pPr>
        <w:numPr>
          <w:ilvl w:val="0"/>
          <w:numId w:val="25"/>
        </w:numPr>
        <w:rPr>
          <w:rFonts w:cs="Arial"/>
        </w:rPr>
      </w:pPr>
      <w:r w:rsidRPr="00847684">
        <w:rPr>
          <w:rFonts w:cs="Arial"/>
        </w:rPr>
        <w:t xml:space="preserve">Which of the following is the </w:t>
      </w:r>
      <w:r>
        <w:rPr>
          <w:rFonts w:cs="Arial"/>
        </w:rPr>
        <w:t>least</w:t>
      </w:r>
      <w:r w:rsidRPr="00847684">
        <w:rPr>
          <w:rFonts w:cs="Arial"/>
        </w:rPr>
        <w:t xml:space="preserve"> efficient in terms of memory management?</w:t>
      </w:r>
    </w:p>
    <w:p w14:paraId="32912A8A" w14:textId="77777777" w:rsidR="007462AF" w:rsidRPr="00847684" w:rsidRDefault="007462AF" w:rsidP="007462AF">
      <w:pPr>
        <w:ind w:left="360"/>
        <w:rPr>
          <w:rFonts w:cs="Arial"/>
        </w:rPr>
      </w:pPr>
    </w:p>
    <w:p w14:paraId="0619D0B8" w14:textId="77777777" w:rsidR="007462AF" w:rsidRPr="00847684" w:rsidRDefault="00CA0FEC" w:rsidP="007462AF">
      <w:pPr>
        <w:ind w:left="360"/>
        <w:rPr>
          <w:rFonts w:cs="Arial"/>
        </w:rPr>
      </w:pPr>
      <w:r>
        <w:rPr>
          <w:rFonts w:cs="Arial"/>
        </w:rPr>
        <w:t>A. Absolute l</w:t>
      </w:r>
      <w:r w:rsidR="007462AF" w:rsidRPr="00847684">
        <w:rPr>
          <w:rFonts w:cs="Arial"/>
        </w:rPr>
        <w:t>oading</w:t>
      </w:r>
    </w:p>
    <w:p w14:paraId="2768DB7E" w14:textId="77777777" w:rsidR="007462AF" w:rsidRPr="00847684" w:rsidRDefault="00CA0FEC" w:rsidP="007462AF">
      <w:pPr>
        <w:ind w:left="360"/>
        <w:rPr>
          <w:rFonts w:cs="Arial"/>
        </w:rPr>
      </w:pPr>
      <w:r>
        <w:rPr>
          <w:rFonts w:cs="Arial"/>
        </w:rPr>
        <w:t>B. Relocatable l</w:t>
      </w:r>
      <w:r w:rsidR="007462AF" w:rsidRPr="00847684">
        <w:rPr>
          <w:rFonts w:cs="Arial"/>
        </w:rPr>
        <w:t>oading</w:t>
      </w:r>
    </w:p>
    <w:p w14:paraId="7CB93089" w14:textId="77777777" w:rsidR="007462AF" w:rsidRPr="00847684" w:rsidRDefault="00CA0FEC" w:rsidP="007462AF">
      <w:pPr>
        <w:ind w:left="360"/>
        <w:rPr>
          <w:rFonts w:cs="Arial"/>
        </w:rPr>
      </w:pPr>
      <w:r>
        <w:rPr>
          <w:rFonts w:cs="Arial"/>
        </w:rPr>
        <w:t>C. Static l</w:t>
      </w:r>
      <w:r w:rsidR="007462AF" w:rsidRPr="00847684">
        <w:rPr>
          <w:rFonts w:cs="Arial"/>
        </w:rPr>
        <w:t>oading</w:t>
      </w:r>
    </w:p>
    <w:p w14:paraId="6787E7B6" w14:textId="77777777" w:rsidR="007462AF" w:rsidRDefault="007462AF" w:rsidP="007462AF">
      <w:pPr>
        <w:tabs>
          <w:tab w:val="left" w:pos="7230"/>
        </w:tabs>
        <w:ind w:left="360"/>
        <w:rPr>
          <w:rFonts w:cs="Arial"/>
        </w:rPr>
      </w:pPr>
      <w:r w:rsidRPr="00847684">
        <w:rPr>
          <w:rFonts w:cs="Arial"/>
        </w:rPr>
        <w:t xml:space="preserve">D. Dynamic run-time </w:t>
      </w:r>
      <w:r w:rsidR="00CA0FEC" w:rsidRPr="00847684">
        <w:rPr>
          <w:rFonts w:cs="Arial"/>
        </w:rPr>
        <w:t>loading</w:t>
      </w:r>
      <w:r>
        <w:rPr>
          <w:rFonts w:cs="Arial"/>
        </w:rPr>
        <w:tab/>
      </w:r>
    </w:p>
    <w:p w14:paraId="63D11957" w14:textId="77777777" w:rsidR="007462AF" w:rsidRDefault="007462AF" w:rsidP="007462AF">
      <w:pPr>
        <w:tabs>
          <w:tab w:val="left" w:pos="7230"/>
        </w:tabs>
        <w:ind w:left="360"/>
        <w:rPr>
          <w:rFonts w:cs="Arial"/>
        </w:rPr>
      </w:pPr>
    </w:p>
    <w:p w14:paraId="67C611D8" w14:textId="77777777" w:rsidR="007462AF" w:rsidRDefault="007462AF" w:rsidP="007462AF">
      <w:pPr>
        <w:ind w:left="7560"/>
      </w:pPr>
      <w:r>
        <w:t>(2 marks)</w:t>
      </w:r>
    </w:p>
    <w:p w14:paraId="34A7733F" w14:textId="278C3EA3" w:rsidR="007462AF" w:rsidRDefault="00D45AD3" w:rsidP="007462AF">
      <w:r>
        <w:t>Ans: A</w:t>
      </w:r>
    </w:p>
    <w:p w14:paraId="16FD0152" w14:textId="77777777" w:rsidR="009A1680" w:rsidRDefault="009A1680" w:rsidP="007462AF"/>
    <w:p w14:paraId="03285A92" w14:textId="77777777" w:rsidR="009A1680" w:rsidRDefault="009A1680" w:rsidP="007462AF"/>
    <w:p w14:paraId="3E2733DC" w14:textId="77777777" w:rsidR="009A1680" w:rsidRDefault="009A1680" w:rsidP="007462AF"/>
    <w:p w14:paraId="00FD47D5" w14:textId="77777777" w:rsidR="009A1680" w:rsidRDefault="009A1680" w:rsidP="007462AF"/>
    <w:p w14:paraId="0FB976BF" w14:textId="77777777" w:rsidR="009A1680" w:rsidRDefault="009A1680" w:rsidP="007462AF"/>
    <w:p w14:paraId="590D31FD" w14:textId="77777777" w:rsidR="009A1680" w:rsidRDefault="009A1680" w:rsidP="007462AF"/>
    <w:p w14:paraId="6A438984" w14:textId="77777777" w:rsidR="009A1680" w:rsidRDefault="009A1680" w:rsidP="007462AF"/>
    <w:p w14:paraId="3BFF83F1" w14:textId="77777777" w:rsidR="009A1680" w:rsidRDefault="009A1680" w:rsidP="009A1680">
      <w:pPr>
        <w:tabs>
          <w:tab w:val="left" w:pos="709"/>
        </w:tabs>
        <w:rPr>
          <w:rFonts w:cs="Arial"/>
          <w:b/>
        </w:rPr>
      </w:pPr>
      <w:r>
        <w:rPr>
          <w:rFonts w:cs="Arial"/>
          <w:b/>
        </w:rPr>
        <w:t>Question 1 Cont.</w:t>
      </w:r>
    </w:p>
    <w:p w14:paraId="5475791C" w14:textId="77777777" w:rsidR="009A1680" w:rsidRDefault="009A1680" w:rsidP="007462AF"/>
    <w:p w14:paraId="39B408BB" w14:textId="77777777" w:rsidR="007462AF" w:rsidRDefault="007462AF" w:rsidP="007462AF">
      <w:pPr>
        <w:numPr>
          <w:ilvl w:val="0"/>
          <w:numId w:val="25"/>
        </w:numPr>
      </w:pPr>
      <w:r>
        <w:t>In the context of malware analysis, what does the term "patching" refer to?</w:t>
      </w:r>
    </w:p>
    <w:p w14:paraId="4ABFB471" w14:textId="77777777" w:rsidR="007462AF" w:rsidRDefault="007462AF" w:rsidP="007462AF">
      <w:pPr>
        <w:ind w:left="360"/>
      </w:pPr>
    </w:p>
    <w:p w14:paraId="377A29F8" w14:textId="77777777" w:rsidR="00920581" w:rsidRDefault="007462AF" w:rsidP="007462AF">
      <w:pPr>
        <w:ind w:left="360"/>
      </w:pPr>
      <w:r>
        <w:t>A. Installing software updates that address vulnerabilities in installed</w:t>
      </w:r>
    </w:p>
    <w:p w14:paraId="64A8DD8B" w14:textId="77777777" w:rsidR="007462AF" w:rsidRDefault="00920581" w:rsidP="00920581">
      <w:pPr>
        <w:tabs>
          <w:tab w:val="left" w:pos="630"/>
        </w:tabs>
        <w:ind w:left="360"/>
      </w:pPr>
      <w:r>
        <w:t xml:space="preserve">     </w:t>
      </w:r>
      <w:r w:rsidR="007462AF">
        <w:t>software.</w:t>
      </w:r>
    </w:p>
    <w:p w14:paraId="3D47FE27" w14:textId="77777777" w:rsidR="00920581" w:rsidRDefault="007462AF" w:rsidP="007462AF">
      <w:pPr>
        <w:ind w:left="360"/>
      </w:pPr>
      <w:r>
        <w:t>B. Setting memory breakpoints by modifying access flags on memory</w:t>
      </w:r>
    </w:p>
    <w:p w14:paraId="0DEE0426" w14:textId="77777777" w:rsidR="007462AF" w:rsidRDefault="00920581" w:rsidP="007462AF">
      <w:pPr>
        <w:ind w:left="360"/>
      </w:pPr>
      <w:r>
        <w:t xml:space="preserve">    </w:t>
      </w:r>
      <w:r w:rsidR="007462AF">
        <w:t xml:space="preserve"> segments.</w:t>
      </w:r>
    </w:p>
    <w:p w14:paraId="7F21E172" w14:textId="77777777" w:rsidR="00920581" w:rsidRDefault="007462AF" w:rsidP="007462AF">
      <w:pPr>
        <w:ind w:left="360"/>
      </w:pPr>
      <w:r>
        <w:t>C. Stepping through the executable without running every instruction within</w:t>
      </w:r>
    </w:p>
    <w:p w14:paraId="51D2C2BB" w14:textId="77777777" w:rsidR="007462AF" w:rsidRDefault="00920581" w:rsidP="007462AF">
      <w:pPr>
        <w:ind w:left="360"/>
      </w:pPr>
      <w:r>
        <w:t xml:space="preserve">    </w:t>
      </w:r>
      <w:r w:rsidR="007462AF">
        <w:t xml:space="preserve"> function calls.</w:t>
      </w:r>
    </w:p>
    <w:p w14:paraId="1D856491" w14:textId="77777777" w:rsidR="00920581" w:rsidRDefault="007462AF" w:rsidP="007462AF">
      <w:pPr>
        <w:ind w:left="360"/>
      </w:pPr>
      <w:r>
        <w:t>D. Modifying a compiled executable to change its functionality without having</w:t>
      </w:r>
    </w:p>
    <w:p w14:paraId="216FBFFB" w14:textId="77777777" w:rsidR="007462AF" w:rsidRDefault="007462AF" w:rsidP="007462AF">
      <w:pPr>
        <w:ind w:left="360"/>
      </w:pPr>
      <w:r>
        <w:t xml:space="preserve"> </w:t>
      </w:r>
      <w:r w:rsidR="00920581">
        <w:t xml:space="preserve">    </w:t>
      </w:r>
      <w:r>
        <w:t>to recompile it.</w:t>
      </w:r>
    </w:p>
    <w:p w14:paraId="5724C797" w14:textId="1C628413" w:rsidR="007462AF" w:rsidRDefault="006E5469" w:rsidP="007462AF">
      <w:pPr>
        <w:ind w:left="360"/>
      </w:pPr>
      <w:r>
        <w:t>Ans: A</w:t>
      </w:r>
    </w:p>
    <w:p w14:paraId="3909C9AB" w14:textId="77777777" w:rsidR="007462AF" w:rsidRDefault="007462AF" w:rsidP="009A1680">
      <w:pPr>
        <w:tabs>
          <w:tab w:val="left" w:pos="5910"/>
        </w:tabs>
        <w:ind w:left="360"/>
      </w:pPr>
      <w:r>
        <w:tab/>
        <w:t xml:space="preserve">   </w:t>
      </w:r>
      <w:r w:rsidR="009A1680">
        <w:t xml:space="preserve">                      (2 marks)</w:t>
      </w:r>
    </w:p>
    <w:p w14:paraId="478A687B" w14:textId="77777777" w:rsidR="007462AF" w:rsidRDefault="007462AF" w:rsidP="007462AF">
      <w:pPr>
        <w:tabs>
          <w:tab w:val="left" w:pos="5910"/>
        </w:tabs>
        <w:ind w:left="360"/>
      </w:pPr>
    </w:p>
    <w:p w14:paraId="23D71BD7" w14:textId="77777777" w:rsidR="007462AF" w:rsidRDefault="007462AF" w:rsidP="007462AF">
      <w:pPr>
        <w:numPr>
          <w:ilvl w:val="0"/>
          <w:numId w:val="25"/>
        </w:numPr>
      </w:pPr>
      <w:r>
        <w:t>Which form of analysis involves going through lines of code but never running the file in question?</w:t>
      </w:r>
    </w:p>
    <w:p w14:paraId="0E53C2D4" w14:textId="77777777" w:rsidR="007462AF" w:rsidRDefault="007462AF" w:rsidP="007462AF">
      <w:pPr>
        <w:ind w:left="360"/>
      </w:pPr>
    </w:p>
    <w:p w14:paraId="3E65E993" w14:textId="77777777" w:rsidR="007462AF" w:rsidRDefault="007462AF" w:rsidP="007462AF">
      <w:pPr>
        <w:numPr>
          <w:ilvl w:val="0"/>
          <w:numId w:val="38"/>
        </w:numPr>
      </w:pPr>
      <w:r>
        <w:t>Basic Static  Analysis</w:t>
      </w:r>
    </w:p>
    <w:p w14:paraId="66BE8CD5" w14:textId="77777777" w:rsidR="007462AF" w:rsidRDefault="007462AF" w:rsidP="007462AF">
      <w:pPr>
        <w:numPr>
          <w:ilvl w:val="0"/>
          <w:numId w:val="38"/>
        </w:numPr>
      </w:pPr>
      <w:r>
        <w:t>Basic Dynamic Analysis</w:t>
      </w:r>
    </w:p>
    <w:p w14:paraId="372DBED1" w14:textId="77777777" w:rsidR="007462AF" w:rsidRDefault="005D4CAE" w:rsidP="007462AF">
      <w:pPr>
        <w:numPr>
          <w:ilvl w:val="0"/>
          <w:numId w:val="38"/>
        </w:numPr>
      </w:pPr>
      <w:r>
        <w:t>Advanced</w:t>
      </w:r>
      <w:r w:rsidR="007462AF">
        <w:t xml:space="preserve"> Static Analysis</w:t>
      </w:r>
    </w:p>
    <w:p w14:paraId="70FE1FEE" w14:textId="77777777" w:rsidR="007462AF" w:rsidRDefault="007462AF" w:rsidP="007462AF">
      <w:pPr>
        <w:numPr>
          <w:ilvl w:val="0"/>
          <w:numId w:val="38"/>
        </w:numPr>
      </w:pPr>
      <w:r>
        <w:t>Advanced Dynamic Analysis</w:t>
      </w:r>
    </w:p>
    <w:p w14:paraId="601BDCA7" w14:textId="77777777" w:rsidR="007462AF" w:rsidRDefault="007462AF" w:rsidP="007462AF">
      <w:pPr>
        <w:ind w:left="7200"/>
      </w:pPr>
      <w:r>
        <w:t xml:space="preserve">      (2 marks)</w:t>
      </w:r>
    </w:p>
    <w:p w14:paraId="27ECE1CA" w14:textId="2BE7F2DB" w:rsidR="007462AF" w:rsidRDefault="006E5469" w:rsidP="007462AF">
      <w:r>
        <w:t>Ans: A</w:t>
      </w:r>
    </w:p>
    <w:p w14:paraId="459EC42B" w14:textId="77777777" w:rsidR="007462AF" w:rsidRDefault="007462AF" w:rsidP="007462AF"/>
    <w:p w14:paraId="76D891E4" w14:textId="77777777" w:rsidR="007462AF" w:rsidRDefault="007462AF" w:rsidP="007462AF">
      <w:pPr>
        <w:numPr>
          <w:ilvl w:val="0"/>
          <w:numId w:val="25"/>
        </w:numPr>
      </w:pPr>
      <w:r>
        <w:t>Which of the following defensive measures do malware authors use to encode the original executable to protect it against code analysis?</w:t>
      </w:r>
    </w:p>
    <w:p w14:paraId="6D61C3B9" w14:textId="77777777" w:rsidR="007462AF" w:rsidRDefault="007462AF" w:rsidP="007462AF">
      <w:pPr>
        <w:ind w:left="360"/>
      </w:pPr>
    </w:p>
    <w:p w14:paraId="5A9E7FA0" w14:textId="77777777" w:rsidR="007A7E30" w:rsidRDefault="007A7E30" w:rsidP="007A7E30">
      <w:pPr>
        <w:ind w:left="360"/>
      </w:pPr>
      <w:r>
        <w:t>A. Employing fast-flux DNS techniques</w:t>
      </w:r>
    </w:p>
    <w:p w14:paraId="0D92FADD" w14:textId="77777777" w:rsidR="007A7E30" w:rsidRDefault="007A7E30" w:rsidP="007A7E30">
      <w:pPr>
        <w:ind w:left="360"/>
      </w:pPr>
      <w:r>
        <w:t>B. Embedding an imports table in the malicious executable</w:t>
      </w:r>
    </w:p>
    <w:p w14:paraId="5AAEACAD" w14:textId="77777777" w:rsidR="007A7E30" w:rsidRDefault="007A7E30" w:rsidP="007A7E30">
      <w:pPr>
        <w:ind w:left="360"/>
      </w:pPr>
      <w:r>
        <w:t>C. Targeting client-side vulnerabilities</w:t>
      </w:r>
    </w:p>
    <w:p w14:paraId="7A23521E" w14:textId="77777777" w:rsidR="007462AF" w:rsidRDefault="007A7E30" w:rsidP="007A7E30">
      <w:pPr>
        <w:ind w:left="360"/>
      </w:pPr>
      <w:r>
        <w:t>D. Packing the malicious executable</w:t>
      </w:r>
    </w:p>
    <w:p w14:paraId="381250F8" w14:textId="77777777" w:rsidR="007462AF" w:rsidRDefault="007462AF" w:rsidP="007462AF"/>
    <w:p w14:paraId="31B90E8A" w14:textId="77777777" w:rsidR="007A7E30" w:rsidRDefault="007A7E30" w:rsidP="007A7E30">
      <w:pPr>
        <w:ind w:left="7200"/>
      </w:pPr>
      <w:r>
        <w:t xml:space="preserve">      (2 marks)</w:t>
      </w:r>
    </w:p>
    <w:p w14:paraId="236F92CF" w14:textId="7CEBD4E7" w:rsidR="007A7E30" w:rsidRDefault="006E5469" w:rsidP="007462AF">
      <w:r>
        <w:t>Ans: D</w:t>
      </w:r>
    </w:p>
    <w:p w14:paraId="0A5FDE67" w14:textId="77777777" w:rsidR="00CB57AD" w:rsidRDefault="00CB57AD" w:rsidP="00CB57AD">
      <w:pPr>
        <w:tabs>
          <w:tab w:val="left" w:pos="709"/>
        </w:tabs>
        <w:rPr>
          <w:rFonts w:cs="Arial"/>
        </w:rPr>
      </w:pPr>
    </w:p>
    <w:p w14:paraId="1AE3C8AC" w14:textId="77777777" w:rsidR="009A1680" w:rsidRDefault="009A1680" w:rsidP="00CB57AD">
      <w:pPr>
        <w:tabs>
          <w:tab w:val="left" w:pos="709"/>
        </w:tabs>
        <w:rPr>
          <w:rFonts w:cs="Arial"/>
        </w:rPr>
      </w:pPr>
    </w:p>
    <w:p w14:paraId="2F962B41" w14:textId="77777777" w:rsidR="009A1680" w:rsidRDefault="009A1680" w:rsidP="00CB57AD">
      <w:pPr>
        <w:tabs>
          <w:tab w:val="left" w:pos="709"/>
        </w:tabs>
        <w:rPr>
          <w:rFonts w:cs="Arial"/>
        </w:rPr>
      </w:pPr>
    </w:p>
    <w:p w14:paraId="2F061C01" w14:textId="77777777" w:rsidR="009A1680" w:rsidRDefault="009A1680" w:rsidP="00CB57AD">
      <w:pPr>
        <w:tabs>
          <w:tab w:val="left" w:pos="709"/>
        </w:tabs>
        <w:rPr>
          <w:rFonts w:cs="Arial"/>
        </w:rPr>
      </w:pPr>
    </w:p>
    <w:p w14:paraId="186D1F78" w14:textId="77777777" w:rsidR="009A1680" w:rsidRDefault="009A1680" w:rsidP="00CB57AD">
      <w:pPr>
        <w:tabs>
          <w:tab w:val="left" w:pos="709"/>
        </w:tabs>
        <w:rPr>
          <w:rFonts w:cs="Arial"/>
        </w:rPr>
      </w:pPr>
    </w:p>
    <w:p w14:paraId="2D5CEE8D" w14:textId="77777777" w:rsidR="009A1680" w:rsidRDefault="009A1680" w:rsidP="00CB57AD">
      <w:pPr>
        <w:tabs>
          <w:tab w:val="left" w:pos="709"/>
        </w:tabs>
        <w:rPr>
          <w:rFonts w:cs="Arial"/>
        </w:rPr>
      </w:pPr>
    </w:p>
    <w:p w14:paraId="6138544A" w14:textId="77777777" w:rsidR="009A1680" w:rsidRDefault="009A1680" w:rsidP="00CB57AD">
      <w:pPr>
        <w:tabs>
          <w:tab w:val="left" w:pos="709"/>
        </w:tabs>
        <w:rPr>
          <w:rFonts w:cs="Arial"/>
        </w:rPr>
      </w:pPr>
    </w:p>
    <w:p w14:paraId="49067625" w14:textId="77777777" w:rsidR="009A1680" w:rsidRDefault="009A1680" w:rsidP="00CB57AD">
      <w:pPr>
        <w:tabs>
          <w:tab w:val="left" w:pos="709"/>
        </w:tabs>
        <w:rPr>
          <w:rFonts w:cs="Arial"/>
        </w:rPr>
      </w:pPr>
    </w:p>
    <w:p w14:paraId="17EF4C6D" w14:textId="77777777" w:rsidR="009A1680" w:rsidRDefault="009A1680" w:rsidP="00CB57AD">
      <w:pPr>
        <w:tabs>
          <w:tab w:val="left" w:pos="709"/>
        </w:tabs>
        <w:rPr>
          <w:rFonts w:cs="Arial"/>
        </w:rPr>
      </w:pPr>
    </w:p>
    <w:p w14:paraId="5253A30D" w14:textId="77777777" w:rsidR="009A1680" w:rsidRDefault="009A1680" w:rsidP="00CB57AD">
      <w:pPr>
        <w:tabs>
          <w:tab w:val="left" w:pos="709"/>
        </w:tabs>
        <w:rPr>
          <w:rFonts w:cs="Arial"/>
        </w:rPr>
      </w:pPr>
    </w:p>
    <w:p w14:paraId="6DA2FF10" w14:textId="77777777" w:rsidR="009A1680" w:rsidRDefault="009A1680" w:rsidP="00CB57AD">
      <w:pPr>
        <w:tabs>
          <w:tab w:val="left" w:pos="709"/>
        </w:tabs>
        <w:rPr>
          <w:rFonts w:cs="Arial"/>
        </w:rPr>
      </w:pPr>
    </w:p>
    <w:p w14:paraId="212004BF" w14:textId="77777777" w:rsidR="005D3A63" w:rsidRDefault="005D3A63" w:rsidP="00CB57AD">
      <w:pPr>
        <w:tabs>
          <w:tab w:val="left" w:pos="709"/>
        </w:tabs>
        <w:rPr>
          <w:rFonts w:cs="Arial"/>
        </w:rPr>
      </w:pPr>
    </w:p>
    <w:p w14:paraId="6462D7A5" w14:textId="77777777" w:rsidR="00CB57AD" w:rsidRDefault="00AB216A" w:rsidP="00CB57AD">
      <w:pPr>
        <w:tabs>
          <w:tab w:val="left" w:pos="709"/>
        </w:tabs>
        <w:rPr>
          <w:rFonts w:cs="Arial"/>
          <w:b/>
        </w:rPr>
      </w:pPr>
      <w:r>
        <w:rPr>
          <w:rFonts w:cs="Arial"/>
          <w:b/>
        </w:rPr>
        <w:t>Question 2</w:t>
      </w:r>
      <w:r w:rsidR="00CA0FEC">
        <w:rPr>
          <w:rFonts w:cs="Arial"/>
          <w:b/>
        </w:rPr>
        <w:t xml:space="preserve"> (20 marks)</w:t>
      </w:r>
    </w:p>
    <w:p w14:paraId="3EF7C0FD" w14:textId="77777777" w:rsidR="00993470" w:rsidRPr="00850CE9" w:rsidRDefault="00993470" w:rsidP="00CB57AD">
      <w:pPr>
        <w:tabs>
          <w:tab w:val="left" w:pos="709"/>
        </w:tabs>
        <w:rPr>
          <w:rFonts w:cs="Arial"/>
          <w:b/>
        </w:rPr>
      </w:pPr>
    </w:p>
    <w:p w14:paraId="41B380E7" w14:textId="77777777" w:rsidR="00AB216A" w:rsidRPr="009E4FBB" w:rsidRDefault="00AB216A" w:rsidP="009E4FBB">
      <w:pPr>
        <w:numPr>
          <w:ilvl w:val="0"/>
          <w:numId w:val="29"/>
        </w:numPr>
        <w:rPr>
          <w:lang w:val="en-US"/>
        </w:rPr>
      </w:pPr>
      <w:r>
        <w:rPr>
          <w:lang w:val="en-US"/>
        </w:rPr>
        <w:t xml:space="preserve">Figure 2a shows a list of strings extracted from the malware blinky.exe. </w:t>
      </w:r>
      <w:r w:rsidRPr="00AB216A">
        <w:rPr>
          <w:lang w:val="en-US"/>
        </w:rPr>
        <w:t xml:space="preserve">Find </w:t>
      </w:r>
      <w:r w:rsidRPr="00AB216A">
        <w:rPr>
          <w:b/>
          <w:u w:val="single"/>
          <w:lang w:val="en-US"/>
        </w:rPr>
        <w:t>FIVE</w:t>
      </w:r>
      <w:r w:rsidRPr="00AB216A">
        <w:rPr>
          <w:b/>
          <w:lang w:val="en-US"/>
        </w:rPr>
        <w:t xml:space="preserve"> </w:t>
      </w:r>
      <w:r>
        <w:rPr>
          <w:lang w:val="en-US"/>
        </w:rPr>
        <w:t xml:space="preserve">important </w:t>
      </w:r>
      <w:r w:rsidRPr="00AB216A">
        <w:rPr>
          <w:lang w:val="en-US"/>
        </w:rPr>
        <w:t>strings that could reveal some information and explain why these strings are useful.</w:t>
      </w:r>
    </w:p>
    <w:p w14:paraId="1E64F357" w14:textId="19488E2A" w:rsidR="00AB216A" w:rsidRDefault="00AB216A" w:rsidP="0092116E">
      <w:pPr>
        <w:ind w:left="360"/>
        <w:rPr>
          <w:lang w:val="en-US"/>
        </w:rPr>
      </w:pPr>
    </w:p>
    <w:p w14:paraId="0F82AE36" w14:textId="4C7377C6" w:rsidR="0092116E" w:rsidRDefault="0092116E" w:rsidP="0092116E">
      <w:pPr>
        <w:numPr>
          <w:ilvl w:val="0"/>
          <w:numId w:val="43"/>
        </w:numPr>
        <w:rPr>
          <w:lang w:val="en-US"/>
        </w:rPr>
      </w:pPr>
      <w:r>
        <w:rPr>
          <w:lang w:val="en-US"/>
        </w:rPr>
        <w:t>Googlebot/2.1 (</w:t>
      </w:r>
      <w:hyperlink r:id="rId9" w:history="1">
        <w:r w:rsidRPr="007B2BA2">
          <w:rPr>
            <w:rStyle w:val="Hyperlink"/>
            <w:lang w:val="en-US"/>
          </w:rPr>
          <w:t>http://www.googlebot.com/bot.hmtl</w:t>
        </w:r>
      </w:hyperlink>
      <w:r>
        <w:rPr>
          <w:lang w:val="en-US"/>
        </w:rPr>
        <w:t>)</w:t>
      </w:r>
    </w:p>
    <w:p w14:paraId="4D3F3FB1" w14:textId="04C6CA4A" w:rsidR="0092116E" w:rsidRDefault="0092116E" w:rsidP="0092116E">
      <w:pPr>
        <w:ind w:left="720"/>
        <w:rPr>
          <w:lang w:val="en-US"/>
        </w:rPr>
      </w:pPr>
    </w:p>
    <w:p w14:paraId="594B26D0" w14:textId="449752ED" w:rsidR="0092116E" w:rsidRDefault="0092116E" w:rsidP="0092116E">
      <w:pPr>
        <w:ind w:left="720"/>
        <w:rPr>
          <w:lang w:val="en-US"/>
        </w:rPr>
      </w:pPr>
      <w:r>
        <w:rPr>
          <w:lang w:val="en-US"/>
        </w:rPr>
        <w:t>Indicates that there is a request made to googlebot.com which means that the malware might be trying to perform some bot attacks.</w:t>
      </w:r>
    </w:p>
    <w:p w14:paraId="7C55204A" w14:textId="68C4C10C" w:rsidR="0092116E" w:rsidRDefault="0092116E" w:rsidP="0092116E">
      <w:pPr>
        <w:rPr>
          <w:lang w:val="en-US"/>
        </w:rPr>
      </w:pPr>
    </w:p>
    <w:p w14:paraId="5F2EE776" w14:textId="6E511EF6" w:rsidR="0092116E" w:rsidRDefault="0092116E" w:rsidP="0092116E">
      <w:pPr>
        <w:numPr>
          <w:ilvl w:val="0"/>
          <w:numId w:val="43"/>
        </w:numPr>
        <w:rPr>
          <w:lang w:val="en-US"/>
        </w:rPr>
      </w:pPr>
      <w:r>
        <w:rPr>
          <w:lang w:val="en-US"/>
        </w:rPr>
        <w:t>/download.php</w:t>
      </w:r>
    </w:p>
    <w:p w14:paraId="391DA6B9" w14:textId="4191DBA7" w:rsidR="0092116E" w:rsidRDefault="0092116E" w:rsidP="0092116E">
      <w:pPr>
        <w:ind w:left="720"/>
        <w:rPr>
          <w:lang w:val="en-US"/>
        </w:rPr>
      </w:pPr>
    </w:p>
    <w:p w14:paraId="13A46459" w14:textId="52E3EB9C" w:rsidR="0092116E" w:rsidRDefault="0092116E" w:rsidP="0092116E">
      <w:pPr>
        <w:ind w:left="720"/>
        <w:rPr>
          <w:lang w:val="en-US"/>
        </w:rPr>
      </w:pPr>
      <w:r>
        <w:rPr>
          <w:lang w:val="en-US"/>
        </w:rPr>
        <w:t xml:space="preserve">Indicates that the malware is downloading something </w:t>
      </w:r>
    </w:p>
    <w:p w14:paraId="5D956518" w14:textId="47542C40" w:rsidR="0092116E" w:rsidRDefault="0092116E" w:rsidP="0092116E">
      <w:pPr>
        <w:rPr>
          <w:lang w:val="en-US"/>
        </w:rPr>
      </w:pPr>
    </w:p>
    <w:p w14:paraId="033267A0" w14:textId="32338A7A" w:rsidR="0092116E" w:rsidRDefault="0092116E" w:rsidP="0092116E">
      <w:pPr>
        <w:numPr>
          <w:ilvl w:val="0"/>
          <w:numId w:val="43"/>
        </w:numPr>
        <w:rPr>
          <w:lang w:val="en-US"/>
        </w:rPr>
      </w:pPr>
      <w:r>
        <w:rPr>
          <w:lang w:val="en-US"/>
        </w:rPr>
        <w:t>/execute.php</w:t>
      </w:r>
    </w:p>
    <w:p w14:paraId="7E543758" w14:textId="7FDC20AD" w:rsidR="0092116E" w:rsidRDefault="0092116E" w:rsidP="0092116E">
      <w:pPr>
        <w:ind w:left="720"/>
        <w:rPr>
          <w:lang w:val="en-US"/>
        </w:rPr>
      </w:pPr>
    </w:p>
    <w:p w14:paraId="3ADE9AD6" w14:textId="7CB677C8" w:rsidR="0092116E" w:rsidRDefault="0092116E" w:rsidP="0092116E">
      <w:pPr>
        <w:ind w:left="720"/>
        <w:rPr>
          <w:lang w:val="en-US"/>
        </w:rPr>
      </w:pPr>
      <w:r>
        <w:rPr>
          <w:lang w:val="en-US"/>
        </w:rPr>
        <w:t>Indicates that the malware is executing something</w:t>
      </w:r>
    </w:p>
    <w:p w14:paraId="41222D41" w14:textId="572EDD7F" w:rsidR="0092116E" w:rsidRDefault="0092116E" w:rsidP="0092116E">
      <w:pPr>
        <w:rPr>
          <w:lang w:val="en-US"/>
        </w:rPr>
      </w:pPr>
    </w:p>
    <w:p w14:paraId="3BF42488" w14:textId="179F532D" w:rsidR="0092116E" w:rsidRDefault="0092116E" w:rsidP="0092116E">
      <w:pPr>
        <w:numPr>
          <w:ilvl w:val="0"/>
          <w:numId w:val="43"/>
        </w:numPr>
        <w:rPr>
          <w:lang w:val="en-US"/>
        </w:rPr>
      </w:pPr>
      <w:r>
        <w:rPr>
          <w:lang w:val="en-US"/>
        </w:rPr>
        <w:t>WriteFile</w:t>
      </w:r>
    </w:p>
    <w:p w14:paraId="5646B419" w14:textId="7177F93F" w:rsidR="0092116E" w:rsidRDefault="0092116E" w:rsidP="0092116E">
      <w:pPr>
        <w:rPr>
          <w:lang w:val="en-US"/>
        </w:rPr>
      </w:pPr>
    </w:p>
    <w:p w14:paraId="22A1E1BF" w14:textId="0ED99DB9" w:rsidR="0092116E" w:rsidRDefault="0092116E" w:rsidP="0092116E">
      <w:pPr>
        <w:ind w:left="720"/>
        <w:rPr>
          <w:lang w:val="en-US"/>
        </w:rPr>
      </w:pPr>
      <w:r>
        <w:rPr>
          <w:lang w:val="en-US"/>
        </w:rPr>
        <w:t>Indicates the malware is writing data to a file</w:t>
      </w:r>
    </w:p>
    <w:p w14:paraId="19061AAE" w14:textId="55B6A1F1" w:rsidR="0092116E" w:rsidRDefault="0092116E" w:rsidP="0092116E">
      <w:pPr>
        <w:rPr>
          <w:lang w:val="en-US"/>
        </w:rPr>
      </w:pPr>
    </w:p>
    <w:p w14:paraId="5A6F6F5E" w14:textId="0330593E" w:rsidR="0092116E" w:rsidRDefault="0092116E" w:rsidP="0092116E">
      <w:pPr>
        <w:numPr>
          <w:ilvl w:val="0"/>
          <w:numId w:val="43"/>
        </w:numPr>
        <w:rPr>
          <w:lang w:val="en-US"/>
        </w:rPr>
      </w:pPr>
      <w:r>
        <w:rPr>
          <w:lang w:val="en-US"/>
        </w:rPr>
        <w:t>81.95.152.178</w:t>
      </w:r>
    </w:p>
    <w:p w14:paraId="70DC5ADD" w14:textId="5096CB18" w:rsidR="0092116E" w:rsidRDefault="0092116E" w:rsidP="0092116E">
      <w:pPr>
        <w:ind w:left="720"/>
        <w:rPr>
          <w:lang w:val="en-US"/>
        </w:rPr>
      </w:pPr>
    </w:p>
    <w:p w14:paraId="43FA3D66" w14:textId="7AE342F4" w:rsidR="0092116E" w:rsidRDefault="0092116E" w:rsidP="0092116E">
      <w:pPr>
        <w:ind w:left="720"/>
        <w:rPr>
          <w:lang w:val="en-US"/>
        </w:rPr>
      </w:pPr>
      <w:r>
        <w:rPr>
          <w:lang w:val="en-US"/>
        </w:rPr>
        <w:t>Indicates that the malware is connecting to a domain with an IP address of 81.95.152.178</w:t>
      </w:r>
    </w:p>
    <w:p w14:paraId="21D806C8" w14:textId="01E7F0BC" w:rsidR="00AB216A" w:rsidRDefault="003A4F77" w:rsidP="00AB216A">
      <w:pPr>
        <w:ind w:left="360"/>
        <w:jc w:val="left"/>
        <w:rPr>
          <w:lang w:val="en-US"/>
        </w:rPr>
      </w:pPr>
      <w:r w:rsidRPr="00AB216A">
        <w:rPr>
          <w:noProof/>
          <w:lang w:val="en-US"/>
        </w:rPr>
        <w:lastRenderedPageBreak/>
        <w:drawing>
          <wp:inline distT="0" distB="0" distL="0" distR="0" wp14:anchorId="75086164" wp14:editId="5ED08E17">
            <wp:extent cx="5418455" cy="64262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455" cy="6426200"/>
                    </a:xfrm>
                    <a:prstGeom prst="rect">
                      <a:avLst/>
                    </a:prstGeom>
                    <a:noFill/>
                    <a:ln>
                      <a:noFill/>
                    </a:ln>
                  </pic:spPr>
                </pic:pic>
              </a:graphicData>
            </a:graphic>
          </wp:inline>
        </w:drawing>
      </w:r>
    </w:p>
    <w:p w14:paraId="7788E6A4" w14:textId="77777777" w:rsidR="00AB216A" w:rsidRDefault="00AB216A" w:rsidP="00AB216A">
      <w:pPr>
        <w:ind w:left="360"/>
        <w:jc w:val="left"/>
        <w:rPr>
          <w:lang w:val="en-US"/>
        </w:rPr>
      </w:pPr>
    </w:p>
    <w:p w14:paraId="5A05266D" w14:textId="77777777" w:rsidR="00AB216A" w:rsidRDefault="009E4FBB" w:rsidP="009E4FBB">
      <w:pPr>
        <w:ind w:left="360"/>
        <w:jc w:val="center"/>
        <w:rPr>
          <w:lang w:val="en-US"/>
        </w:rPr>
      </w:pPr>
      <w:r>
        <w:rPr>
          <w:lang w:val="en-US"/>
        </w:rPr>
        <w:t>Figure 2a: List of strings from Blinky.exe</w:t>
      </w:r>
    </w:p>
    <w:p w14:paraId="129FFF63" w14:textId="77777777" w:rsidR="00CB42F9" w:rsidRDefault="00CB42F9" w:rsidP="00CB57AD">
      <w:pPr>
        <w:jc w:val="right"/>
        <w:rPr>
          <w:lang w:val="en-US"/>
        </w:rPr>
      </w:pPr>
    </w:p>
    <w:p w14:paraId="1F154000" w14:textId="77777777" w:rsidR="00CB57AD" w:rsidRDefault="00CB57AD" w:rsidP="00CB57AD">
      <w:pPr>
        <w:jc w:val="right"/>
        <w:rPr>
          <w:lang w:val="en-US"/>
        </w:rPr>
      </w:pPr>
      <w:r>
        <w:rPr>
          <w:lang w:val="en-US"/>
        </w:rPr>
        <w:t>(</w:t>
      </w:r>
      <w:r w:rsidR="00AB216A">
        <w:rPr>
          <w:lang w:val="en-US"/>
        </w:rPr>
        <w:t>10</w:t>
      </w:r>
      <w:r>
        <w:rPr>
          <w:lang w:val="en-US"/>
        </w:rPr>
        <w:t xml:space="preserve"> marks)</w:t>
      </w:r>
    </w:p>
    <w:p w14:paraId="0D44FAF9" w14:textId="5A1EE4B6" w:rsidR="009E4FBB" w:rsidRDefault="009E4FBB" w:rsidP="009E4FBB">
      <w:pPr>
        <w:tabs>
          <w:tab w:val="left" w:pos="709"/>
        </w:tabs>
        <w:rPr>
          <w:rFonts w:cs="Arial"/>
          <w:b/>
        </w:rPr>
      </w:pPr>
      <w:r>
        <w:rPr>
          <w:rFonts w:cs="Arial"/>
          <w:b/>
        </w:rPr>
        <w:t>Question 2 Cont.</w:t>
      </w:r>
      <w:r w:rsidR="0092116E">
        <w:rPr>
          <w:rFonts w:cs="Arial"/>
          <w:b/>
        </w:rPr>
        <w:t xml:space="preserve"> </w:t>
      </w:r>
    </w:p>
    <w:p w14:paraId="2A5CD410" w14:textId="77777777" w:rsidR="00006682" w:rsidRDefault="00006682" w:rsidP="00CB57AD">
      <w:pPr>
        <w:rPr>
          <w:lang w:val="en-US"/>
        </w:rPr>
      </w:pPr>
    </w:p>
    <w:p w14:paraId="464026BB" w14:textId="7545FEB0" w:rsidR="00CB57AD" w:rsidRDefault="00AB216A" w:rsidP="00CB42F9">
      <w:pPr>
        <w:numPr>
          <w:ilvl w:val="0"/>
          <w:numId w:val="29"/>
        </w:numPr>
        <w:rPr>
          <w:lang w:val="en-US"/>
        </w:rPr>
      </w:pPr>
      <w:r>
        <w:rPr>
          <w:lang w:val="en-US"/>
        </w:rPr>
        <w:t>Figure 2</w:t>
      </w:r>
      <w:r w:rsidR="009E4FBB">
        <w:rPr>
          <w:lang w:val="en-US"/>
        </w:rPr>
        <w:t>b</w:t>
      </w:r>
      <w:r>
        <w:rPr>
          <w:lang w:val="en-US"/>
        </w:rPr>
        <w:t xml:space="preserve"> shows the I</w:t>
      </w:r>
      <w:r w:rsidR="00CB42F9">
        <w:rPr>
          <w:lang w:val="en-US"/>
        </w:rPr>
        <w:t>mport</w:t>
      </w:r>
      <w:r>
        <w:rPr>
          <w:lang w:val="en-US"/>
        </w:rPr>
        <w:t xml:space="preserve"> </w:t>
      </w:r>
      <w:r w:rsidR="00CB42F9">
        <w:rPr>
          <w:lang w:val="en-US"/>
        </w:rPr>
        <w:t xml:space="preserve">address table of the malware blinky.exe. Explain why </w:t>
      </w:r>
      <w:r w:rsidR="00CB42F9" w:rsidRPr="00CB42F9">
        <w:rPr>
          <w:lang w:val="en-US"/>
        </w:rPr>
        <w:t>we have two different Imports table</w:t>
      </w:r>
      <w:r w:rsidR="00CB42F9">
        <w:rPr>
          <w:lang w:val="en-US"/>
        </w:rPr>
        <w:t xml:space="preserve"> </w:t>
      </w:r>
      <w:r w:rsidR="00CB42F9" w:rsidRPr="00CB42F9">
        <w:rPr>
          <w:lang w:val="en-US"/>
        </w:rPr>
        <w:t>(I</w:t>
      </w:r>
      <w:r w:rsidR="00CB42F9">
        <w:rPr>
          <w:lang w:val="en-US"/>
        </w:rPr>
        <w:t>mport Address Table and Import name table</w:t>
      </w:r>
      <w:r w:rsidR="00CB42F9" w:rsidRPr="00CB42F9">
        <w:rPr>
          <w:lang w:val="en-US"/>
        </w:rPr>
        <w:t>) but they both point to same structure in disk?</w:t>
      </w:r>
      <w:r w:rsidR="0092116E">
        <w:rPr>
          <w:lang w:val="en-US"/>
        </w:rPr>
        <w:t xml:space="preserve"> (I have no clue)</w:t>
      </w:r>
    </w:p>
    <w:p w14:paraId="261AA143" w14:textId="77777777" w:rsidR="00D77B7F" w:rsidRDefault="00D77B7F" w:rsidP="00D77B7F">
      <w:pPr>
        <w:ind w:left="360"/>
        <w:rPr>
          <w:lang w:val="en-US"/>
        </w:rPr>
      </w:pPr>
    </w:p>
    <w:p w14:paraId="66A94C32" w14:textId="77777777" w:rsidR="00AB216A" w:rsidRDefault="00AB216A" w:rsidP="00D77B7F">
      <w:pPr>
        <w:ind w:left="360"/>
        <w:rPr>
          <w:noProof/>
          <w:lang w:val="en-US" w:eastAsia="zh-CN"/>
        </w:rPr>
      </w:pPr>
    </w:p>
    <w:p w14:paraId="07DD1799" w14:textId="7A984825" w:rsidR="00AB216A" w:rsidRDefault="003A4F77" w:rsidP="00D77B7F">
      <w:pPr>
        <w:ind w:left="360"/>
        <w:rPr>
          <w:noProof/>
          <w:lang w:val="en-US" w:eastAsia="zh-CN"/>
        </w:rPr>
      </w:pPr>
      <w:r w:rsidRPr="00AB216A">
        <w:rPr>
          <w:noProof/>
          <w:lang w:val="en-US" w:eastAsia="zh-CN"/>
        </w:rPr>
        <w:drawing>
          <wp:inline distT="0" distB="0" distL="0" distR="0" wp14:anchorId="5D8D358F" wp14:editId="3EA5D2E4">
            <wp:extent cx="5494655" cy="3276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4655" cy="3276600"/>
                    </a:xfrm>
                    <a:prstGeom prst="rect">
                      <a:avLst/>
                    </a:prstGeom>
                    <a:noFill/>
                    <a:ln>
                      <a:noFill/>
                    </a:ln>
                  </pic:spPr>
                </pic:pic>
              </a:graphicData>
            </a:graphic>
          </wp:inline>
        </w:drawing>
      </w:r>
    </w:p>
    <w:p w14:paraId="47DEFE9B" w14:textId="77777777" w:rsidR="00CB42F9" w:rsidRDefault="00CB42F9" w:rsidP="00D77B7F">
      <w:pPr>
        <w:ind w:left="360"/>
        <w:rPr>
          <w:noProof/>
          <w:lang w:val="en-US" w:eastAsia="zh-CN"/>
        </w:rPr>
      </w:pPr>
    </w:p>
    <w:p w14:paraId="50DA58B9" w14:textId="77777777" w:rsidR="00AB216A" w:rsidRDefault="00AB216A" w:rsidP="00D77B7F">
      <w:pPr>
        <w:ind w:left="360"/>
        <w:rPr>
          <w:noProof/>
          <w:lang w:val="en-US" w:eastAsia="zh-CN"/>
        </w:rPr>
      </w:pPr>
    </w:p>
    <w:p w14:paraId="638A97EF" w14:textId="77777777" w:rsidR="00AB216A" w:rsidRDefault="00CB42F9" w:rsidP="00CB42F9">
      <w:pPr>
        <w:ind w:left="360"/>
        <w:jc w:val="center"/>
        <w:rPr>
          <w:lang w:val="en-US"/>
        </w:rPr>
      </w:pPr>
      <w:r>
        <w:rPr>
          <w:lang w:val="en-US"/>
        </w:rPr>
        <w:t>Figure 2</w:t>
      </w:r>
      <w:r w:rsidR="009E4FBB">
        <w:rPr>
          <w:lang w:val="en-US"/>
        </w:rPr>
        <w:t>b</w:t>
      </w:r>
      <w:r>
        <w:rPr>
          <w:lang w:val="en-US"/>
        </w:rPr>
        <w:t>: Import address table of blinky.exe</w:t>
      </w:r>
    </w:p>
    <w:p w14:paraId="56F386C9" w14:textId="77777777" w:rsidR="00CB57AD" w:rsidRDefault="00CB42F9" w:rsidP="00CB57AD">
      <w:pPr>
        <w:ind w:left="1080"/>
        <w:jc w:val="right"/>
        <w:rPr>
          <w:lang w:val="en-US"/>
        </w:rPr>
      </w:pPr>
      <w:r>
        <w:rPr>
          <w:lang w:val="en-US"/>
        </w:rPr>
        <w:t xml:space="preserve"> </w:t>
      </w:r>
      <w:r w:rsidR="00CB57AD">
        <w:rPr>
          <w:lang w:val="en-US"/>
        </w:rPr>
        <w:t>(</w:t>
      </w:r>
      <w:r>
        <w:rPr>
          <w:lang w:val="en-US"/>
        </w:rPr>
        <w:t>5</w:t>
      </w:r>
      <w:r w:rsidR="00CB57AD">
        <w:rPr>
          <w:lang w:val="en-US"/>
        </w:rPr>
        <w:t xml:space="preserve"> marks)</w:t>
      </w:r>
    </w:p>
    <w:p w14:paraId="5786BA7D" w14:textId="77777777" w:rsidR="00CB42F9" w:rsidRDefault="00CB42F9" w:rsidP="00CB57AD">
      <w:pPr>
        <w:ind w:left="1080"/>
        <w:jc w:val="right"/>
        <w:rPr>
          <w:lang w:val="en-US"/>
        </w:rPr>
      </w:pPr>
    </w:p>
    <w:p w14:paraId="66AD35B5" w14:textId="77777777" w:rsidR="00CB57AD" w:rsidRDefault="00CB57AD" w:rsidP="00CB57AD">
      <w:pPr>
        <w:ind w:left="1080"/>
        <w:jc w:val="right"/>
        <w:rPr>
          <w:lang w:val="en-US"/>
        </w:rPr>
      </w:pPr>
    </w:p>
    <w:p w14:paraId="1DF25AF7" w14:textId="77777777" w:rsidR="00CB57AD" w:rsidRDefault="00CB57AD" w:rsidP="00CB57AD">
      <w:pPr>
        <w:ind w:left="1080"/>
        <w:jc w:val="right"/>
        <w:rPr>
          <w:lang w:val="en-US"/>
        </w:rPr>
      </w:pPr>
    </w:p>
    <w:p w14:paraId="75987305" w14:textId="77777777" w:rsidR="00CB57AD" w:rsidRDefault="00CB57AD" w:rsidP="00CB57AD">
      <w:pPr>
        <w:ind w:left="1080"/>
        <w:jc w:val="right"/>
        <w:rPr>
          <w:lang w:val="en-US"/>
        </w:rPr>
      </w:pPr>
    </w:p>
    <w:p w14:paraId="748176FB" w14:textId="77777777" w:rsidR="00CB57AD" w:rsidRDefault="00CB57AD" w:rsidP="00CB57AD">
      <w:pPr>
        <w:ind w:left="1080"/>
        <w:jc w:val="right"/>
        <w:rPr>
          <w:lang w:val="en-US"/>
        </w:rPr>
      </w:pPr>
    </w:p>
    <w:p w14:paraId="25BE783E" w14:textId="77777777" w:rsidR="00CB57AD" w:rsidRDefault="00CB57AD" w:rsidP="00CB57AD">
      <w:pPr>
        <w:ind w:left="1080"/>
        <w:jc w:val="right"/>
        <w:rPr>
          <w:lang w:val="en-US"/>
        </w:rPr>
      </w:pPr>
    </w:p>
    <w:p w14:paraId="17179C25" w14:textId="77777777" w:rsidR="00CB57AD" w:rsidRDefault="00CB57AD" w:rsidP="00CB57AD">
      <w:pPr>
        <w:ind w:left="1080"/>
        <w:jc w:val="right"/>
        <w:rPr>
          <w:lang w:val="en-US"/>
        </w:rPr>
      </w:pPr>
    </w:p>
    <w:p w14:paraId="7FCE0510" w14:textId="77777777" w:rsidR="00CB57AD" w:rsidRDefault="00CB57AD" w:rsidP="00CB57AD">
      <w:pPr>
        <w:ind w:left="1080"/>
        <w:jc w:val="right"/>
        <w:rPr>
          <w:lang w:val="en-US"/>
        </w:rPr>
      </w:pPr>
    </w:p>
    <w:p w14:paraId="1DA53DE9" w14:textId="77777777" w:rsidR="00CB57AD" w:rsidRDefault="00CB57AD" w:rsidP="00CB57AD">
      <w:pPr>
        <w:ind w:left="1080"/>
        <w:jc w:val="right"/>
        <w:rPr>
          <w:lang w:val="en-US"/>
        </w:rPr>
      </w:pPr>
    </w:p>
    <w:p w14:paraId="6744DA4D" w14:textId="77777777" w:rsidR="00CB42F9" w:rsidRDefault="00CB42F9" w:rsidP="00CB57AD">
      <w:pPr>
        <w:ind w:left="1080"/>
        <w:jc w:val="right"/>
        <w:rPr>
          <w:lang w:val="en-US"/>
        </w:rPr>
      </w:pPr>
    </w:p>
    <w:p w14:paraId="5777A0D3" w14:textId="77777777" w:rsidR="00CB42F9" w:rsidRDefault="00CB42F9" w:rsidP="00CB57AD">
      <w:pPr>
        <w:ind w:left="1080"/>
        <w:jc w:val="right"/>
        <w:rPr>
          <w:lang w:val="en-US"/>
        </w:rPr>
      </w:pPr>
    </w:p>
    <w:p w14:paraId="2361AB3A" w14:textId="77777777" w:rsidR="00CB42F9" w:rsidRDefault="00CB42F9" w:rsidP="00CB57AD">
      <w:pPr>
        <w:ind w:left="1080"/>
        <w:jc w:val="right"/>
        <w:rPr>
          <w:lang w:val="en-US"/>
        </w:rPr>
      </w:pPr>
    </w:p>
    <w:p w14:paraId="74F28B1C" w14:textId="77777777" w:rsidR="00CB42F9" w:rsidRDefault="00CB42F9" w:rsidP="00CB57AD">
      <w:pPr>
        <w:ind w:left="1080"/>
        <w:jc w:val="right"/>
        <w:rPr>
          <w:lang w:val="en-US"/>
        </w:rPr>
      </w:pPr>
    </w:p>
    <w:p w14:paraId="17CFB679" w14:textId="77777777" w:rsidR="00CB42F9" w:rsidRDefault="00CB42F9" w:rsidP="00CB57AD">
      <w:pPr>
        <w:ind w:left="1080"/>
        <w:jc w:val="right"/>
        <w:rPr>
          <w:lang w:val="en-US"/>
        </w:rPr>
      </w:pPr>
    </w:p>
    <w:p w14:paraId="1697F8D5" w14:textId="77777777" w:rsidR="00CB42F9" w:rsidRDefault="00CB42F9" w:rsidP="00CB57AD">
      <w:pPr>
        <w:ind w:left="1080"/>
        <w:jc w:val="right"/>
        <w:rPr>
          <w:lang w:val="en-US"/>
        </w:rPr>
      </w:pPr>
    </w:p>
    <w:p w14:paraId="5F31B1AF" w14:textId="77777777" w:rsidR="00CB42F9" w:rsidRDefault="00CB42F9" w:rsidP="00CB57AD">
      <w:pPr>
        <w:ind w:left="1080"/>
        <w:jc w:val="right"/>
        <w:rPr>
          <w:lang w:val="en-US"/>
        </w:rPr>
      </w:pPr>
    </w:p>
    <w:p w14:paraId="107A6A28" w14:textId="77777777" w:rsidR="00CB57AD" w:rsidRDefault="00CB57AD" w:rsidP="00CB57AD">
      <w:pPr>
        <w:ind w:left="1080"/>
        <w:jc w:val="right"/>
        <w:rPr>
          <w:lang w:val="en-US"/>
        </w:rPr>
      </w:pPr>
    </w:p>
    <w:p w14:paraId="4347435E" w14:textId="77777777" w:rsidR="009E4FBB" w:rsidRDefault="009E4FBB" w:rsidP="009E4FBB">
      <w:pPr>
        <w:tabs>
          <w:tab w:val="left" w:pos="709"/>
        </w:tabs>
        <w:rPr>
          <w:rFonts w:cs="Arial"/>
          <w:b/>
        </w:rPr>
      </w:pPr>
      <w:r>
        <w:rPr>
          <w:rFonts w:cs="Arial"/>
          <w:b/>
        </w:rPr>
        <w:t>Question 2 Cont.</w:t>
      </w:r>
    </w:p>
    <w:p w14:paraId="1FF047E4" w14:textId="77777777" w:rsidR="00CB42F9" w:rsidRDefault="00CB42F9" w:rsidP="00D77B7F">
      <w:pPr>
        <w:rPr>
          <w:lang w:val="en-US"/>
        </w:rPr>
      </w:pPr>
    </w:p>
    <w:p w14:paraId="6002A807" w14:textId="77777777" w:rsidR="00D77B7F" w:rsidRDefault="00CB42F9" w:rsidP="00D77B7F">
      <w:pPr>
        <w:numPr>
          <w:ilvl w:val="0"/>
          <w:numId w:val="29"/>
        </w:numPr>
        <w:rPr>
          <w:lang w:val="en-US"/>
        </w:rPr>
      </w:pPr>
      <w:r>
        <w:rPr>
          <w:lang w:val="en-US"/>
        </w:rPr>
        <w:t>Figure 2</w:t>
      </w:r>
      <w:r w:rsidR="009E4FBB">
        <w:rPr>
          <w:lang w:val="en-US"/>
        </w:rPr>
        <w:t>c</w:t>
      </w:r>
      <w:r>
        <w:rPr>
          <w:lang w:val="en-US"/>
        </w:rPr>
        <w:t xml:space="preserve"> and 2</w:t>
      </w:r>
      <w:r w:rsidR="009E4FBB">
        <w:rPr>
          <w:lang w:val="en-US"/>
        </w:rPr>
        <w:t>d</w:t>
      </w:r>
      <w:r>
        <w:rPr>
          <w:lang w:val="en-US"/>
        </w:rPr>
        <w:t xml:space="preserve"> shows the dll’</w:t>
      </w:r>
      <w:r w:rsidR="00DA351E">
        <w:rPr>
          <w:lang w:val="en-US"/>
        </w:rPr>
        <w:t>s import</w:t>
      </w:r>
      <w:r w:rsidR="004D7D0C">
        <w:rPr>
          <w:lang w:val="en-US"/>
        </w:rPr>
        <w:t>s</w:t>
      </w:r>
      <w:r w:rsidR="00DA351E">
        <w:rPr>
          <w:lang w:val="en-US"/>
        </w:rPr>
        <w:t xml:space="preserve"> and exports of the malware blinky.exe. </w:t>
      </w:r>
    </w:p>
    <w:p w14:paraId="60F50934" w14:textId="77777777" w:rsidR="00D77B7F" w:rsidRPr="00E40F93" w:rsidRDefault="00D77B7F" w:rsidP="00D77B7F">
      <w:pPr>
        <w:ind w:firstLine="720"/>
        <w:rPr>
          <w:rFonts w:ascii="Courier" w:hAnsi="Courier"/>
          <w:lang w:val="en-US"/>
        </w:rPr>
      </w:pPr>
      <w:r w:rsidRPr="00E40F93">
        <w:rPr>
          <w:rFonts w:ascii="Courier" w:hAnsi="Courier" w:cs="Arial"/>
          <w:lang w:val="en-US"/>
        </w:rPr>
        <w:tab/>
      </w:r>
      <w:r w:rsidRPr="00E40F93">
        <w:rPr>
          <w:rFonts w:ascii="Courier" w:hAnsi="Courier" w:cs="Arial"/>
          <w:lang w:val="en-US"/>
        </w:rPr>
        <w:tab/>
      </w:r>
    </w:p>
    <w:p w14:paraId="336F08FA" w14:textId="5F3270EB" w:rsidR="00D77B7F" w:rsidRDefault="003A4F77" w:rsidP="004D7D0C">
      <w:pPr>
        <w:jc w:val="center"/>
        <w:rPr>
          <w:lang w:val="en-US"/>
        </w:rPr>
      </w:pPr>
      <w:r w:rsidRPr="004D7D0C">
        <w:rPr>
          <w:noProof/>
          <w:lang w:val="en-US"/>
        </w:rPr>
        <w:lastRenderedPageBreak/>
        <w:drawing>
          <wp:inline distT="0" distB="0" distL="0" distR="0" wp14:anchorId="0D4C8F16" wp14:editId="15C26F3F">
            <wp:extent cx="5224145" cy="3217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145" cy="3217545"/>
                    </a:xfrm>
                    <a:prstGeom prst="rect">
                      <a:avLst/>
                    </a:prstGeom>
                    <a:noFill/>
                    <a:ln>
                      <a:noFill/>
                    </a:ln>
                  </pic:spPr>
                </pic:pic>
              </a:graphicData>
            </a:graphic>
          </wp:inline>
        </w:drawing>
      </w:r>
    </w:p>
    <w:p w14:paraId="45B826AD" w14:textId="77777777" w:rsidR="00D77B7F" w:rsidRDefault="00D77B7F" w:rsidP="00D77B7F">
      <w:pPr>
        <w:rPr>
          <w:lang w:val="en-US"/>
        </w:rPr>
      </w:pPr>
    </w:p>
    <w:p w14:paraId="44B09C1B" w14:textId="77777777" w:rsidR="004D7D0C" w:rsidRDefault="004D7D0C" w:rsidP="004D7D0C">
      <w:pPr>
        <w:ind w:left="360"/>
        <w:jc w:val="center"/>
        <w:rPr>
          <w:lang w:val="en-US"/>
        </w:rPr>
      </w:pPr>
      <w:r>
        <w:rPr>
          <w:lang w:val="en-US"/>
        </w:rPr>
        <w:t>Figure 2</w:t>
      </w:r>
      <w:r w:rsidR="009E4FBB">
        <w:rPr>
          <w:lang w:val="en-US"/>
        </w:rPr>
        <w:t>c: D</w:t>
      </w:r>
      <w:r>
        <w:rPr>
          <w:lang w:val="en-US"/>
        </w:rPr>
        <w:t>ll’s imports and exports table of blinky.exe</w:t>
      </w:r>
    </w:p>
    <w:p w14:paraId="466188CE" w14:textId="77777777" w:rsidR="00D77B7F" w:rsidRDefault="00D77B7F" w:rsidP="00D77B7F">
      <w:pPr>
        <w:rPr>
          <w:lang w:val="en-US"/>
        </w:rPr>
      </w:pPr>
    </w:p>
    <w:p w14:paraId="26CA2E3D" w14:textId="34B359CE" w:rsidR="00D77B7F" w:rsidRDefault="003A4F77" w:rsidP="004D7D0C">
      <w:pPr>
        <w:tabs>
          <w:tab w:val="left" w:pos="709"/>
        </w:tabs>
        <w:ind w:left="180"/>
        <w:rPr>
          <w:rFonts w:cs="Arial"/>
        </w:rPr>
      </w:pPr>
      <w:r w:rsidRPr="004D7D0C">
        <w:rPr>
          <w:rFonts w:cs="Arial"/>
          <w:noProof/>
        </w:rPr>
        <w:drawing>
          <wp:inline distT="0" distB="0" distL="0" distR="0" wp14:anchorId="4D19F431" wp14:editId="0CC67641">
            <wp:extent cx="5342255" cy="313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255" cy="3132455"/>
                    </a:xfrm>
                    <a:prstGeom prst="rect">
                      <a:avLst/>
                    </a:prstGeom>
                    <a:noFill/>
                    <a:ln>
                      <a:noFill/>
                    </a:ln>
                  </pic:spPr>
                </pic:pic>
              </a:graphicData>
            </a:graphic>
          </wp:inline>
        </w:drawing>
      </w:r>
    </w:p>
    <w:p w14:paraId="355CA71D" w14:textId="77777777" w:rsidR="00D77B7F" w:rsidRDefault="00D77B7F" w:rsidP="00D86C11">
      <w:pPr>
        <w:pStyle w:val="Caption"/>
        <w:jc w:val="center"/>
        <w:rPr>
          <w:b w:val="0"/>
        </w:rPr>
      </w:pPr>
    </w:p>
    <w:p w14:paraId="3E83CBEB" w14:textId="77777777" w:rsidR="004D7D0C" w:rsidRDefault="009E4FBB" w:rsidP="004D7D0C">
      <w:pPr>
        <w:ind w:left="360"/>
        <w:jc w:val="center"/>
        <w:rPr>
          <w:lang w:val="en-US"/>
        </w:rPr>
      </w:pPr>
      <w:r>
        <w:rPr>
          <w:lang w:val="en-US"/>
        </w:rPr>
        <w:t>Figure 2d</w:t>
      </w:r>
      <w:r w:rsidR="004D7D0C">
        <w:rPr>
          <w:lang w:val="en-US"/>
        </w:rPr>
        <w:t>: Dll’s imports and exports table of blinky.exe</w:t>
      </w:r>
    </w:p>
    <w:p w14:paraId="6132BBAE" w14:textId="77777777" w:rsidR="00B8497C" w:rsidRDefault="00B8497C" w:rsidP="00B8497C">
      <w:pPr>
        <w:tabs>
          <w:tab w:val="left" w:pos="709"/>
        </w:tabs>
        <w:rPr>
          <w:rFonts w:cs="Arial"/>
          <w:b/>
        </w:rPr>
      </w:pPr>
      <w:r>
        <w:rPr>
          <w:rFonts w:cs="Arial"/>
          <w:b/>
        </w:rPr>
        <w:t>Question 2(c) Cont.</w:t>
      </w:r>
    </w:p>
    <w:p w14:paraId="7256DCB9" w14:textId="77777777" w:rsidR="00D86C11" w:rsidRPr="004D7D0C" w:rsidRDefault="00D86C11" w:rsidP="00D86C11">
      <w:pPr>
        <w:rPr>
          <w:lang w:val="en-US"/>
        </w:rPr>
      </w:pPr>
    </w:p>
    <w:p w14:paraId="095E8F3C" w14:textId="77777777" w:rsidR="00D77B7F" w:rsidRDefault="00D77B7F" w:rsidP="004D7D0C">
      <w:pPr>
        <w:numPr>
          <w:ilvl w:val="0"/>
          <w:numId w:val="37"/>
        </w:numPr>
        <w:tabs>
          <w:tab w:val="left" w:pos="709"/>
        </w:tabs>
        <w:rPr>
          <w:lang w:val="en-US"/>
        </w:rPr>
      </w:pPr>
      <w:r>
        <w:rPr>
          <w:lang w:val="en-US"/>
        </w:rPr>
        <w:tab/>
      </w:r>
      <w:r w:rsidR="004D7D0C" w:rsidRPr="004D7D0C">
        <w:rPr>
          <w:lang w:val="en-US"/>
        </w:rPr>
        <w:t xml:space="preserve">How many DLLs does the malware </w:t>
      </w:r>
      <w:r w:rsidR="00791531">
        <w:rPr>
          <w:lang w:val="en-US"/>
        </w:rPr>
        <w:t xml:space="preserve">blinky.exe </w:t>
      </w:r>
      <w:r w:rsidR="004D7D0C" w:rsidRPr="004D7D0C">
        <w:rPr>
          <w:lang w:val="en-US"/>
        </w:rPr>
        <w:t>import?</w:t>
      </w:r>
    </w:p>
    <w:p w14:paraId="0BA9A52D" w14:textId="77777777" w:rsidR="00D77B7F" w:rsidRDefault="00D77B7F" w:rsidP="00D77B7F">
      <w:pPr>
        <w:tabs>
          <w:tab w:val="left" w:pos="709"/>
        </w:tabs>
        <w:ind w:left="1080"/>
        <w:jc w:val="right"/>
        <w:rPr>
          <w:lang w:val="en-US"/>
        </w:rPr>
      </w:pPr>
      <w:r>
        <w:rPr>
          <w:lang w:val="en-US"/>
        </w:rPr>
        <w:t>(</w:t>
      </w:r>
      <w:r w:rsidR="004D7D0C">
        <w:rPr>
          <w:lang w:val="en-US"/>
        </w:rPr>
        <w:t>1 mark</w:t>
      </w:r>
      <w:r>
        <w:rPr>
          <w:lang w:val="en-US"/>
        </w:rPr>
        <w:t>)</w:t>
      </w:r>
    </w:p>
    <w:p w14:paraId="0632618E" w14:textId="3B4F824F" w:rsidR="00D77B7F" w:rsidRDefault="006E5469" w:rsidP="00D77B7F">
      <w:pPr>
        <w:tabs>
          <w:tab w:val="left" w:pos="709"/>
        </w:tabs>
        <w:rPr>
          <w:lang w:val="en-US"/>
        </w:rPr>
      </w:pPr>
      <w:r>
        <w:rPr>
          <w:lang w:val="en-US"/>
        </w:rPr>
        <w:tab/>
        <w:t>Blinky.exe imports 5 DLLs</w:t>
      </w:r>
    </w:p>
    <w:p w14:paraId="55D52C86" w14:textId="77777777" w:rsidR="00D77B7F" w:rsidRDefault="00D77B7F" w:rsidP="00D77B7F">
      <w:pPr>
        <w:tabs>
          <w:tab w:val="left" w:pos="709"/>
        </w:tabs>
        <w:rPr>
          <w:lang w:val="en-US"/>
        </w:rPr>
      </w:pPr>
    </w:p>
    <w:p w14:paraId="6E19E366" w14:textId="77777777" w:rsidR="00D77B7F" w:rsidRDefault="00D77B7F" w:rsidP="004D7D0C">
      <w:pPr>
        <w:numPr>
          <w:ilvl w:val="0"/>
          <w:numId w:val="37"/>
        </w:numPr>
        <w:tabs>
          <w:tab w:val="left" w:pos="709"/>
        </w:tabs>
        <w:rPr>
          <w:lang w:val="en-US"/>
        </w:rPr>
      </w:pPr>
      <w:r>
        <w:rPr>
          <w:lang w:val="en-US"/>
        </w:rPr>
        <w:tab/>
      </w:r>
      <w:r w:rsidR="004D7D0C" w:rsidRPr="004D7D0C">
        <w:rPr>
          <w:lang w:val="en-US"/>
        </w:rPr>
        <w:t>What is difference between import table and export table?</w:t>
      </w:r>
    </w:p>
    <w:p w14:paraId="7235AE45" w14:textId="77777777" w:rsidR="00D77B7F" w:rsidRDefault="00D77B7F" w:rsidP="00D77B7F">
      <w:pPr>
        <w:tabs>
          <w:tab w:val="left" w:pos="709"/>
        </w:tabs>
        <w:ind w:left="1080"/>
        <w:jc w:val="right"/>
        <w:rPr>
          <w:lang w:val="en-US"/>
        </w:rPr>
      </w:pPr>
      <w:r>
        <w:rPr>
          <w:lang w:val="en-US"/>
        </w:rPr>
        <w:t>(</w:t>
      </w:r>
      <w:r w:rsidR="00B41385">
        <w:rPr>
          <w:lang w:val="en-US"/>
        </w:rPr>
        <w:t>2</w:t>
      </w:r>
      <w:r>
        <w:rPr>
          <w:lang w:val="en-US"/>
        </w:rPr>
        <w:t xml:space="preserve"> marks)</w:t>
      </w:r>
    </w:p>
    <w:p w14:paraId="106B94C4" w14:textId="77777777" w:rsidR="00D77B7F" w:rsidRDefault="00D77B7F" w:rsidP="00D77B7F">
      <w:pPr>
        <w:tabs>
          <w:tab w:val="left" w:pos="709"/>
        </w:tabs>
        <w:rPr>
          <w:lang w:val="en-US"/>
        </w:rPr>
      </w:pPr>
    </w:p>
    <w:p w14:paraId="0A36D4E2" w14:textId="4BA4B218" w:rsidR="00D77B7F" w:rsidRDefault="006E5469" w:rsidP="006E5469">
      <w:pPr>
        <w:tabs>
          <w:tab w:val="left" w:pos="709"/>
        </w:tabs>
        <w:ind w:left="709"/>
        <w:rPr>
          <w:lang w:val="en-US"/>
        </w:rPr>
      </w:pPr>
      <w:r>
        <w:rPr>
          <w:lang w:val="en-US"/>
        </w:rPr>
        <w:tab/>
        <w:t xml:space="preserve">The import table is the table that lists the functions that the malware imports and uses. The export table is the table that lists the functions that the malware allows other DLLS and executables to import. </w:t>
      </w:r>
    </w:p>
    <w:p w14:paraId="7491A5FC" w14:textId="77777777" w:rsidR="00D77B7F" w:rsidRDefault="00D77B7F" w:rsidP="00D77B7F">
      <w:pPr>
        <w:tabs>
          <w:tab w:val="left" w:pos="709"/>
        </w:tabs>
        <w:rPr>
          <w:lang w:val="en-US"/>
        </w:rPr>
      </w:pPr>
    </w:p>
    <w:p w14:paraId="1299A41E" w14:textId="77777777" w:rsidR="00D77B7F" w:rsidRDefault="00D77B7F" w:rsidP="004D7D0C">
      <w:pPr>
        <w:numPr>
          <w:ilvl w:val="0"/>
          <w:numId w:val="37"/>
        </w:numPr>
        <w:tabs>
          <w:tab w:val="left" w:pos="709"/>
        </w:tabs>
        <w:rPr>
          <w:lang w:val="en-US"/>
        </w:rPr>
      </w:pPr>
      <w:r>
        <w:rPr>
          <w:lang w:val="en-US"/>
        </w:rPr>
        <w:tab/>
      </w:r>
      <w:r w:rsidR="004D7D0C" w:rsidRPr="004D7D0C">
        <w:rPr>
          <w:lang w:val="en-US"/>
        </w:rPr>
        <w:t xml:space="preserve">What is </w:t>
      </w:r>
      <w:r w:rsidR="009E4FBB">
        <w:rPr>
          <w:lang w:val="en-US"/>
        </w:rPr>
        <w:t xml:space="preserve">the purpose of </w:t>
      </w:r>
      <w:r w:rsidR="004D7D0C">
        <w:rPr>
          <w:lang w:val="en-US"/>
        </w:rPr>
        <w:t>ordinal</w:t>
      </w:r>
      <w:r w:rsidR="004D7D0C" w:rsidRPr="004D7D0C">
        <w:rPr>
          <w:lang w:val="en-US"/>
        </w:rPr>
        <w:t xml:space="preserve"> </w:t>
      </w:r>
      <w:r w:rsidR="009E4FBB">
        <w:rPr>
          <w:lang w:val="en-US"/>
        </w:rPr>
        <w:t>value</w:t>
      </w:r>
      <w:r w:rsidR="004D7D0C">
        <w:rPr>
          <w:lang w:val="en-US"/>
        </w:rPr>
        <w:t>?</w:t>
      </w:r>
    </w:p>
    <w:p w14:paraId="2B39D835" w14:textId="77777777" w:rsidR="00D77B7F" w:rsidRDefault="00D77B7F" w:rsidP="00D77B7F">
      <w:pPr>
        <w:tabs>
          <w:tab w:val="left" w:pos="709"/>
        </w:tabs>
        <w:ind w:left="1080"/>
        <w:jc w:val="right"/>
        <w:rPr>
          <w:lang w:val="en-US"/>
        </w:rPr>
      </w:pPr>
      <w:r>
        <w:rPr>
          <w:lang w:val="en-US"/>
        </w:rPr>
        <w:t>(</w:t>
      </w:r>
      <w:r w:rsidR="00B41385">
        <w:rPr>
          <w:lang w:val="en-US"/>
        </w:rPr>
        <w:t>2</w:t>
      </w:r>
      <w:r>
        <w:rPr>
          <w:lang w:val="en-US"/>
        </w:rPr>
        <w:t xml:space="preserve"> marks)</w:t>
      </w:r>
    </w:p>
    <w:p w14:paraId="652843C4" w14:textId="4A7B09D5" w:rsidR="00D77B7F" w:rsidRDefault="006E5469" w:rsidP="006E5469">
      <w:pPr>
        <w:tabs>
          <w:tab w:val="left" w:pos="709"/>
        </w:tabs>
        <w:ind w:left="1080" w:right="480"/>
        <w:rPr>
          <w:lang w:val="en-US"/>
        </w:rPr>
      </w:pPr>
      <w:r>
        <w:rPr>
          <w:lang w:val="en-US"/>
        </w:rPr>
        <w:t xml:space="preserve">The ordinal value is the memory address of where the function is located. So if any executable wants to use the function, it can import it using the ordinal value. </w:t>
      </w:r>
    </w:p>
    <w:p w14:paraId="54BCA03A" w14:textId="77777777" w:rsidR="00D77B7F" w:rsidRDefault="00D77B7F" w:rsidP="00D77B7F">
      <w:pPr>
        <w:tabs>
          <w:tab w:val="left" w:pos="709"/>
        </w:tabs>
        <w:ind w:left="1080"/>
        <w:jc w:val="right"/>
        <w:rPr>
          <w:lang w:val="en-US"/>
        </w:rPr>
      </w:pPr>
    </w:p>
    <w:p w14:paraId="635BABBB" w14:textId="77777777" w:rsidR="00D77B7F" w:rsidRDefault="00D77B7F" w:rsidP="00D77B7F">
      <w:pPr>
        <w:tabs>
          <w:tab w:val="left" w:pos="709"/>
        </w:tabs>
        <w:ind w:left="1080"/>
        <w:jc w:val="right"/>
        <w:rPr>
          <w:lang w:val="en-US"/>
        </w:rPr>
      </w:pPr>
    </w:p>
    <w:p w14:paraId="4ED81CE5" w14:textId="77777777" w:rsidR="00D77B7F" w:rsidRDefault="00D77B7F" w:rsidP="00D86C11">
      <w:pPr>
        <w:tabs>
          <w:tab w:val="left" w:pos="709"/>
        </w:tabs>
        <w:ind w:left="360"/>
        <w:rPr>
          <w:lang w:val="en-US"/>
        </w:rPr>
      </w:pPr>
      <w:r>
        <w:rPr>
          <w:lang w:val="en-US"/>
        </w:rPr>
        <w:tab/>
      </w:r>
    </w:p>
    <w:p w14:paraId="53D94F9D" w14:textId="77777777" w:rsidR="00D77B7F" w:rsidRDefault="00D77B7F" w:rsidP="00D77B7F">
      <w:pPr>
        <w:tabs>
          <w:tab w:val="left" w:pos="709"/>
        </w:tabs>
        <w:ind w:left="360"/>
        <w:rPr>
          <w:lang w:val="en-US"/>
        </w:rPr>
      </w:pPr>
    </w:p>
    <w:p w14:paraId="52D00C61" w14:textId="77777777" w:rsidR="00E40FA7" w:rsidRDefault="00E40FA7" w:rsidP="00D77B7F">
      <w:pPr>
        <w:tabs>
          <w:tab w:val="left" w:pos="709"/>
        </w:tabs>
        <w:ind w:left="360"/>
        <w:rPr>
          <w:lang w:val="en-US"/>
        </w:rPr>
      </w:pPr>
    </w:p>
    <w:p w14:paraId="1277D6FC" w14:textId="77777777" w:rsidR="00E40FA7" w:rsidRDefault="00E40FA7" w:rsidP="00D77B7F">
      <w:pPr>
        <w:tabs>
          <w:tab w:val="left" w:pos="709"/>
        </w:tabs>
        <w:ind w:left="360"/>
        <w:rPr>
          <w:lang w:val="en-US"/>
        </w:rPr>
      </w:pPr>
    </w:p>
    <w:p w14:paraId="1A7F2AAF" w14:textId="77777777" w:rsidR="00E40FA7" w:rsidRDefault="00E40FA7" w:rsidP="00D77B7F">
      <w:pPr>
        <w:tabs>
          <w:tab w:val="left" w:pos="709"/>
        </w:tabs>
        <w:ind w:left="360"/>
        <w:rPr>
          <w:lang w:val="en-US"/>
        </w:rPr>
      </w:pPr>
    </w:p>
    <w:p w14:paraId="1B954AB3" w14:textId="77777777" w:rsidR="00E40FA7" w:rsidRDefault="00E40FA7" w:rsidP="00D77B7F">
      <w:pPr>
        <w:tabs>
          <w:tab w:val="left" w:pos="709"/>
        </w:tabs>
        <w:ind w:left="360"/>
        <w:rPr>
          <w:lang w:val="en-US"/>
        </w:rPr>
      </w:pPr>
    </w:p>
    <w:p w14:paraId="495F87AC" w14:textId="77777777" w:rsidR="00E40FA7" w:rsidRDefault="00E40FA7" w:rsidP="00D77B7F">
      <w:pPr>
        <w:tabs>
          <w:tab w:val="left" w:pos="709"/>
        </w:tabs>
        <w:ind w:left="360"/>
        <w:rPr>
          <w:lang w:val="en-US"/>
        </w:rPr>
      </w:pPr>
    </w:p>
    <w:p w14:paraId="70E4B8BC" w14:textId="77777777" w:rsidR="00E40FA7" w:rsidRDefault="00E40FA7" w:rsidP="00D77B7F">
      <w:pPr>
        <w:tabs>
          <w:tab w:val="left" w:pos="709"/>
        </w:tabs>
        <w:ind w:left="360"/>
        <w:rPr>
          <w:lang w:val="en-US"/>
        </w:rPr>
      </w:pPr>
    </w:p>
    <w:p w14:paraId="118FE9AE" w14:textId="77777777" w:rsidR="00E40FA7" w:rsidRDefault="00E40FA7" w:rsidP="00D77B7F">
      <w:pPr>
        <w:tabs>
          <w:tab w:val="left" w:pos="709"/>
        </w:tabs>
        <w:ind w:left="360"/>
        <w:rPr>
          <w:lang w:val="en-US"/>
        </w:rPr>
      </w:pPr>
    </w:p>
    <w:p w14:paraId="5904628B" w14:textId="77777777" w:rsidR="00E40FA7" w:rsidRDefault="00E40FA7" w:rsidP="00D77B7F">
      <w:pPr>
        <w:tabs>
          <w:tab w:val="left" w:pos="709"/>
        </w:tabs>
        <w:ind w:left="360"/>
        <w:rPr>
          <w:lang w:val="en-US"/>
        </w:rPr>
      </w:pPr>
    </w:p>
    <w:p w14:paraId="18456064" w14:textId="77777777" w:rsidR="00E40FA7" w:rsidRDefault="00E40FA7" w:rsidP="00D77B7F">
      <w:pPr>
        <w:tabs>
          <w:tab w:val="left" w:pos="709"/>
        </w:tabs>
        <w:ind w:left="360"/>
        <w:rPr>
          <w:lang w:val="en-US"/>
        </w:rPr>
      </w:pPr>
    </w:p>
    <w:p w14:paraId="388F9367" w14:textId="77777777" w:rsidR="00E40FA7" w:rsidRDefault="00E40FA7" w:rsidP="00D77B7F">
      <w:pPr>
        <w:tabs>
          <w:tab w:val="left" w:pos="709"/>
        </w:tabs>
        <w:ind w:left="360"/>
        <w:rPr>
          <w:lang w:val="en-US"/>
        </w:rPr>
      </w:pPr>
    </w:p>
    <w:p w14:paraId="77169D4C" w14:textId="77777777" w:rsidR="00E40FA7" w:rsidRDefault="00E40FA7" w:rsidP="00D77B7F">
      <w:pPr>
        <w:tabs>
          <w:tab w:val="left" w:pos="709"/>
        </w:tabs>
        <w:ind w:left="360"/>
        <w:rPr>
          <w:lang w:val="en-US"/>
        </w:rPr>
      </w:pPr>
    </w:p>
    <w:p w14:paraId="399D665E" w14:textId="77777777" w:rsidR="00E40FA7" w:rsidRDefault="00E40FA7" w:rsidP="00D77B7F">
      <w:pPr>
        <w:tabs>
          <w:tab w:val="left" w:pos="709"/>
        </w:tabs>
        <w:ind w:left="360"/>
        <w:rPr>
          <w:lang w:val="en-US"/>
        </w:rPr>
      </w:pPr>
    </w:p>
    <w:p w14:paraId="666D046E" w14:textId="77777777" w:rsidR="00E40FA7" w:rsidRDefault="00E40FA7" w:rsidP="00D77B7F">
      <w:pPr>
        <w:tabs>
          <w:tab w:val="left" w:pos="709"/>
        </w:tabs>
        <w:ind w:left="360"/>
        <w:rPr>
          <w:lang w:val="en-US"/>
        </w:rPr>
      </w:pPr>
    </w:p>
    <w:p w14:paraId="7F4FD975" w14:textId="77777777" w:rsidR="00E40FA7" w:rsidRDefault="00E40FA7" w:rsidP="00D77B7F">
      <w:pPr>
        <w:tabs>
          <w:tab w:val="left" w:pos="709"/>
        </w:tabs>
        <w:ind w:left="360"/>
        <w:rPr>
          <w:lang w:val="en-US"/>
        </w:rPr>
      </w:pPr>
    </w:p>
    <w:p w14:paraId="3556541E" w14:textId="77777777" w:rsidR="00E40FA7" w:rsidRDefault="00E40FA7" w:rsidP="00D77B7F">
      <w:pPr>
        <w:tabs>
          <w:tab w:val="left" w:pos="709"/>
        </w:tabs>
        <w:ind w:left="360"/>
        <w:rPr>
          <w:lang w:val="en-US"/>
        </w:rPr>
      </w:pPr>
    </w:p>
    <w:p w14:paraId="4BE5CB0E" w14:textId="77777777" w:rsidR="00E40FA7" w:rsidRDefault="00E40FA7" w:rsidP="00D77B7F">
      <w:pPr>
        <w:tabs>
          <w:tab w:val="left" w:pos="709"/>
        </w:tabs>
        <w:ind w:left="360"/>
        <w:rPr>
          <w:lang w:val="en-US"/>
        </w:rPr>
      </w:pPr>
    </w:p>
    <w:p w14:paraId="49ABAEDA" w14:textId="77777777" w:rsidR="00E40FA7" w:rsidRDefault="00E40FA7" w:rsidP="00D77B7F">
      <w:pPr>
        <w:tabs>
          <w:tab w:val="left" w:pos="709"/>
        </w:tabs>
        <w:ind w:left="360"/>
        <w:rPr>
          <w:lang w:val="en-US"/>
        </w:rPr>
      </w:pPr>
    </w:p>
    <w:p w14:paraId="5A5FC812" w14:textId="77777777" w:rsidR="00E40FA7" w:rsidRDefault="00E40FA7" w:rsidP="00D77B7F">
      <w:pPr>
        <w:tabs>
          <w:tab w:val="left" w:pos="709"/>
        </w:tabs>
        <w:ind w:left="360"/>
        <w:rPr>
          <w:lang w:val="en-US"/>
        </w:rPr>
      </w:pPr>
    </w:p>
    <w:p w14:paraId="278B4371" w14:textId="77777777" w:rsidR="00E40FA7" w:rsidRDefault="00E40FA7" w:rsidP="00D77B7F">
      <w:pPr>
        <w:tabs>
          <w:tab w:val="left" w:pos="709"/>
        </w:tabs>
        <w:ind w:left="360"/>
        <w:rPr>
          <w:lang w:val="en-US"/>
        </w:rPr>
      </w:pPr>
    </w:p>
    <w:p w14:paraId="24A704EB" w14:textId="77777777" w:rsidR="00E40FA7" w:rsidRDefault="00E40FA7" w:rsidP="00D77B7F">
      <w:pPr>
        <w:tabs>
          <w:tab w:val="left" w:pos="709"/>
        </w:tabs>
        <w:ind w:left="360"/>
        <w:rPr>
          <w:lang w:val="en-US"/>
        </w:rPr>
      </w:pPr>
    </w:p>
    <w:p w14:paraId="36746E0F" w14:textId="77777777" w:rsidR="00E40FA7" w:rsidRDefault="00E40FA7" w:rsidP="00D77B7F">
      <w:pPr>
        <w:tabs>
          <w:tab w:val="left" w:pos="709"/>
        </w:tabs>
        <w:ind w:left="360"/>
        <w:rPr>
          <w:lang w:val="en-US"/>
        </w:rPr>
      </w:pPr>
    </w:p>
    <w:p w14:paraId="2BAF0241" w14:textId="77777777" w:rsidR="00E40FA7" w:rsidRDefault="00E40FA7" w:rsidP="00D77B7F">
      <w:pPr>
        <w:tabs>
          <w:tab w:val="left" w:pos="709"/>
        </w:tabs>
        <w:ind w:left="360"/>
        <w:rPr>
          <w:lang w:val="en-US"/>
        </w:rPr>
      </w:pPr>
    </w:p>
    <w:p w14:paraId="73F6320E" w14:textId="77777777" w:rsidR="00E40FA7" w:rsidRDefault="00E40FA7" w:rsidP="00D77B7F">
      <w:pPr>
        <w:tabs>
          <w:tab w:val="left" w:pos="709"/>
        </w:tabs>
        <w:ind w:left="360"/>
        <w:rPr>
          <w:lang w:val="en-US"/>
        </w:rPr>
      </w:pPr>
    </w:p>
    <w:p w14:paraId="46EB3700" w14:textId="77777777" w:rsidR="00E40FA7" w:rsidRDefault="00E40FA7" w:rsidP="00D77B7F">
      <w:pPr>
        <w:tabs>
          <w:tab w:val="left" w:pos="709"/>
        </w:tabs>
        <w:ind w:left="360"/>
        <w:rPr>
          <w:lang w:val="en-US"/>
        </w:rPr>
      </w:pPr>
    </w:p>
    <w:p w14:paraId="48A9D4D7" w14:textId="77777777" w:rsidR="00E40FA7" w:rsidRDefault="00E40FA7" w:rsidP="00D77B7F">
      <w:pPr>
        <w:tabs>
          <w:tab w:val="left" w:pos="709"/>
        </w:tabs>
        <w:ind w:left="360"/>
        <w:rPr>
          <w:lang w:val="en-US"/>
        </w:rPr>
      </w:pPr>
    </w:p>
    <w:p w14:paraId="36570DC7" w14:textId="77777777" w:rsidR="00E40FA7" w:rsidRDefault="00E40FA7" w:rsidP="00D77B7F">
      <w:pPr>
        <w:tabs>
          <w:tab w:val="left" w:pos="709"/>
        </w:tabs>
        <w:ind w:left="360"/>
        <w:rPr>
          <w:lang w:val="en-US"/>
        </w:rPr>
      </w:pPr>
    </w:p>
    <w:p w14:paraId="44B864AF" w14:textId="77777777" w:rsidR="00E40FA7" w:rsidRDefault="00E40FA7" w:rsidP="00D77B7F">
      <w:pPr>
        <w:tabs>
          <w:tab w:val="left" w:pos="709"/>
        </w:tabs>
        <w:ind w:left="360"/>
        <w:rPr>
          <w:lang w:val="en-US"/>
        </w:rPr>
      </w:pPr>
    </w:p>
    <w:p w14:paraId="70FB5BCC" w14:textId="77777777" w:rsidR="00E40FA7" w:rsidRDefault="00E40FA7" w:rsidP="00D77B7F">
      <w:pPr>
        <w:tabs>
          <w:tab w:val="left" w:pos="709"/>
        </w:tabs>
        <w:ind w:left="360"/>
        <w:rPr>
          <w:lang w:val="en-US"/>
        </w:rPr>
      </w:pPr>
    </w:p>
    <w:p w14:paraId="75FD9339" w14:textId="77777777" w:rsidR="00CB57AD" w:rsidRDefault="00B41385" w:rsidP="00B60823">
      <w:pPr>
        <w:rPr>
          <w:b/>
          <w:lang w:val="en-US"/>
        </w:rPr>
      </w:pPr>
      <w:r>
        <w:rPr>
          <w:b/>
          <w:lang w:val="en-US"/>
        </w:rPr>
        <w:t xml:space="preserve">Question </w:t>
      </w:r>
      <w:r w:rsidR="00CB57AD" w:rsidRPr="00850CE9">
        <w:rPr>
          <w:b/>
          <w:lang w:val="en-US"/>
        </w:rPr>
        <w:t>3</w:t>
      </w:r>
      <w:r w:rsidR="00791531">
        <w:rPr>
          <w:b/>
          <w:lang w:val="en-US"/>
        </w:rPr>
        <w:t xml:space="preserve"> (30 marks)</w:t>
      </w:r>
    </w:p>
    <w:p w14:paraId="1C05E420" w14:textId="77777777" w:rsidR="00E40FA7" w:rsidRPr="00B60823" w:rsidRDefault="00E40FA7" w:rsidP="00B60823">
      <w:pPr>
        <w:rPr>
          <w:lang w:val="en-US"/>
        </w:rPr>
      </w:pPr>
    </w:p>
    <w:p w14:paraId="290D6130" w14:textId="77777777" w:rsidR="00E40FA7" w:rsidRDefault="00E40FA7" w:rsidP="00E40FA7">
      <w:pPr>
        <w:numPr>
          <w:ilvl w:val="0"/>
          <w:numId w:val="39"/>
        </w:numPr>
        <w:rPr>
          <w:lang w:val="en-US"/>
        </w:rPr>
      </w:pPr>
      <w:r w:rsidRPr="00E40FA7">
        <w:rPr>
          <w:lang w:val="en-US"/>
        </w:rPr>
        <w:t>Figure 3a shows the process explorer while the malware blinky.exe is running.</w:t>
      </w:r>
    </w:p>
    <w:p w14:paraId="015645CF" w14:textId="77777777" w:rsidR="00E40FA7" w:rsidRDefault="00E40FA7" w:rsidP="00CB57AD">
      <w:pPr>
        <w:tabs>
          <w:tab w:val="left" w:pos="709"/>
        </w:tabs>
        <w:ind w:left="360"/>
        <w:rPr>
          <w:rFonts w:cs="Arial"/>
        </w:rPr>
      </w:pPr>
    </w:p>
    <w:p w14:paraId="65C0C1BB" w14:textId="6CCE0D3B" w:rsidR="00E40FA7" w:rsidRDefault="003A4F77" w:rsidP="00CB57AD">
      <w:pPr>
        <w:tabs>
          <w:tab w:val="left" w:pos="709"/>
        </w:tabs>
        <w:ind w:left="360"/>
        <w:rPr>
          <w:rFonts w:cs="Arial"/>
        </w:rPr>
      </w:pPr>
      <w:r w:rsidRPr="00E40FA7">
        <w:rPr>
          <w:rFonts w:cs="Arial"/>
          <w:noProof/>
        </w:rPr>
        <w:drawing>
          <wp:inline distT="0" distB="0" distL="0" distR="0" wp14:anchorId="77B9D44A" wp14:editId="19A1BCA0">
            <wp:extent cx="5655945" cy="5351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5945" cy="5351145"/>
                    </a:xfrm>
                    <a:prstGeom prst="rect">
                      <a:avLst/>
                    </a:prstGeom>
                    <a:noFill/>
                    <a:ln>
                      <a:noFill/>
                    </a:ln>
                  </pic:spPr>
                </pic:pic>
              </a:graphicData>
            </a:graphic>
          </wp:inline>
        </w:drawing>
      </w:r>
    </w:p>
    <w:p w14:paraId="2ED5113B" w14:textId="77777777" w:rsidR="00B60823" w:rsidRPr="00B60823" w:rsidRDefault="00B60823" w:rsidP="00B60823">
      <w:pPr>
        <w:tabs>
          <w:tab w:val="left" w:pos="709"/>
        </w:tabs>
        <w:ind w:left="1080"/>
        <w:rPr>
          <w:rFonts w:cs="Arial"/>
        </w:rPr>
      </w:pPr>
    </w:p>
    <w:p w14:paraId="3F02D1C3" w14:textId="77777777" w:rsidR="00B60823" w:rsidRDefault="00B60823" w:rsidP="00B60823">
      <w:pPr>
        <w:tabs>
          <w:tab w:val="left" w:pos="709"/>
        </w:tabs>
        <w:ind w:left="1080"/>
        <w:rPr>
          <w:rFonts w:cs="Arial"/>
        </w:rPr>
      </w:pPr>
    </w:p>
    <w:p w14:paraId="6A35EAB2" w14:textId="77777777" w:rsidR="00E40FA7" w:rsidRDefault="00E40FA7" w:rsidP="00E40FA7">
      <w:pPr>
        <w:ind w:left="360"/>
        <w:jc w:val="center"/>
        <w:rPr>
          <w:lang w:val="en-US"/>
        </w:rPr>
      </w:pPr>
      <w:r>
        <w:rPr>
          <w:lang w:val="en-US"/>
        </w:rPr>
        <w:t>Figure 3a: Process explorer for blinky.exe</w:t>
      </w:r>
    </w:p>
    <w:p w14:paraId="3179AC18" w14:textId="77777777" w:rsidR="00BE26A2" w:rsidRPr="00E40FA7" w:rsidRDefault="00BE26A2" w:rsidP="00B60823">
      <w:pPr>
        <w:tabs>
          <w:tab w:val="left" w:pos="709"/>
        </w:tabs>
        <w:ind w:left="1080"/>
        <w:rPr>
          <w:rFonts w:cs="Arial"/>
          <w:lang w:val="en-US"/>
        </w:rPr>
      </w:pPr>
    </w:p>
    <w:p w14:paraId="23CBF11B" w14:textId="77777777" w:rsidR="00D86C11" w:rsidRDefault="00D86C11" w:rsidP="00B60823">
      <w:pPr>
        <w:tabs>
          <w:tab w:val="left" w:pos="709"/>
        </w:tabs>
        <w:ind w:left="1080"/>
        <w:rPr>
          <w:rFonts w:cs="Arial"/>
        </w:rPr>
      </w:pPr>
    </w:p>
    <w:p w14:paraId="61ED7139" w14:textId="77777777" w:rsidR="00D86C11" w:rsidRDefault="00D86C11" w:rsidP="00B60823">
      <w:pPr>
        <w:tabs>
          <w:tab w:val="left" w:pos="709"/>
        </w:tabs>
        <w:ind w:left="1080"/>
        <w:rPr>
          <w:rFonts w:cs="Arial"/>
        </w:rPr>
      </w:pPr>
    </w:p>
    <w:p w14:paraId="6D1D7E6E" w14:textId="77777777" w:rsidR="00E40FA7" w:rsidRDefault="00E40FA7" w:rsidP="00B60823">
      <w:pPr>
        <w:tabs>
          <w:tab w:val="left" w:pos="709"/>
        </w:tabs>
        <w:ind w:left="1080"/>
        <w:rPr>
          <w:rFonts w:cs="Arial"/>
        </w:rPr>
      </w:pPr>
    </w:p>
    <w:p w14:paraId="1F88434A" w14:textId="77777777" w:rsidR="00E40FA7" w:rsidRDefault="00E40FA7" w:rsidP="00B60823">
      <w:pPr>
        <w:tabs>
          <w:tab w:val="left" w:pos="709"/>
        </w:tabs>
        <w:ind w:left="1080"/>
        <w:rPr>
          <w:rFonts w:cs="Arial"/>
        </w:rPr>
      </w:pPr>
    </w:p>
    <w:p w14:paraId="498A3524" w14:textId="77777777" w:rsidR="00253AF4" w:rsidRDefault="00253AF4" w:rsidP="00B60823">
      <w:pPr>
        <w:tabs>
          <w:tab w:val="left" w:pos="709"/>
        </w:tabs>
        <w:ind w:left="1080"/>
        <w:rPr>
          <w:rFonts w:cs="Arial"/>
        </w:rPr>
      </w:pPr>
    </w:p>
    <w:p w14:paraId="562575F3" w14:textId="77777777" w:rsidR="00253AF4" w:rsidRDefault="00253AF4" w:rsidP="00B60823">
      <w:pPr>
        <w:tabs>
          <w:tab w:val="left" w:pos="709"/>
        </w:tabs>
        <w:ind w:left="1080"/>
        <w:rPr>
          <w:rFonts w:cs="Arial"/>
        </w:rPr>
      </w:pPr>
    </w:p>
    <w:p w14:paraId="762ADD3E" w14:textId="77777777" w:rsidR="00253AF4" w:rsidRDefault="00253AF4" w:rsidP="00B60823">
      <w:pPr>
        <w:tabs>
          <w:tab w:val="left" w:pos="709"/>
        </w:tabs>
        <w:ind w:left="1080"/>
        <w:rPr>
          <w:rFonts w:cs="Arial"/>
        </w:rPr>
      </w:pPr>
    </w:p>
    <w:p w14:paraId="657677ED" w14:textId="77777777" w:rsidR="00253AF4" w:rsidRDefault="00253AF4" w:rsidP="00253AF4">
      <w:pPr>
        <w:rPr>
          <w:b/>
          <w:lang w:val="en-US"/>
        </w:rPr>
      </w:pPr>
      <w:r>
        <w:rPr>
          <w:b/>
          <w:lang w:val="en-US"/>
        </w:rPr>
        <w:t xml:space="preserve">Question </w:t>
      </w:r>
      <w:r w:rsidRPr="00850CE9">
        <w:rPr>
          <w:b/>
          <w:lang w:val="en-US"/>
        </w:rPr>
        <w:t>3</w:t>
      </w:r>
      <w:r>
        <w:rPr>
          <w:b/>
          <w:lang w:val="en-US"/>
        </w:rPr>
        <w:t>(a) Cont.</w:t>
      </w:r>
    </w:p>
    <w:p w14:paraId="0CE3A83A" w14:textId="77777777" w:rsidR="00E40FA7" w:rsidRDefault="00E40FA7" w:rsidP="00253AF4">
      <w:pPr>
        <w:tabs>
          <w:tab w:val="left" w:pos="709"/>
        </w:tabs>
        <w:rPr>
          <w:rFonts w:cs="Arial"/>
        </w:rPr>
      </w:pPr>
    </w:p>
    <w:p w14:paraId="14B9667B" w14:textId="77777777" w:rsidR="00D86C11" w:rsidRPr="00B60823" w:rsidRDefault="00D86C11" w:rsidP="00B60823">
      <w:pPr>
        <w:tabs>
          <w:tab w:val="left" w:pos="709"/>
        </w:tabs>
        <w:ind w:left="1080"/>
        <w:rPr>
          <w:rFonts w:cs="Arial"/>
        </w:rPr>
      </w:pPr>
    </w:p>
    <w:p w14:paraId="279D3302" w14:textId="77777777" w:rsidR="00253AF4" w:rsidRPr="00D77B7F" w:rsidRDefault="00253AF4" w:rsidP="00253AF4">
      <w:pPr>
        <w:numPr>
          <w:ilvl w:val="0"/>
          <w:numId w:val="33"/>
        </w:numPr>
        <w:rPr>
          <w:lang w:val="en-US"/>
        </w:rPr>
      </w:pPr>
      <w:r>
        <w:rPr>
          <w:lang w:val="en-US"/>
        </w:rPr>
        <w:t>What is a mutex object?  Why do malware authors create a mutex object?</w:t>
      </w:r>
    </w:p>
    <w:p w14:paraId="54BAA1A7" w14:textId="77777777" w:rsidR="00253AF4" w:rsidRPr="008560F5" w:rsidRDefault="00253AF4" w:rsidP="00253AF4">
      <w:pPr>
        <w:tabs>
          <w:tab w:val="left" w:pos="709"/>
        </w:tabs>
        <w:ind w:left="1080"/>
        <w:rPr>
          <w:rFonts w:cs="Arial"/>
        </w:rPr>
      </w:pPr>
    </w:p>
    <w:p w14:paraId="16D859EA" w14:textId="77777777" w:rsidR="00CB57AD" w:rsidRDefault="00CB57AD" w:rsidP="00CB57AD">
      <w:pPr>
        <w:tabs>
          <w:tab w:val="left" w:pos="709"/>
        </w:tabs>
        <w:ind w:left="1080"/>
        <w:jc w:val="right"/>
      </w:pPr>
      <w:r>
        <w:t>(</w:t>
      </w:r>
      <w:r w:rsidR="00791531">
        <w:t>3</w:t>
      </w:r>
      <w:r>
        <w:t xml:space="preserve"> mark</w:t>
      </w:r>
      <w:r w:rsidR="00253AF4">
        <w:t>s</w:t>
      </w:r>
      <w:r>
        <w:t>)</w:t>
      </w:r>
    </w:p>
    <w:p w14:paraId="04FE1C1C" w14:textId="77777777" w:rsidR="00CB57AD" w:rsidRDefault="00CB57AD" w:rsidP="00E40FA7">
      <w:pPr>
        <w:tabs>
          <w:tab w:val="left" w:pos="709"/>
        </w:tabs>
      </w:pPr>
    </w:p>
    <w:p w14:paraId="23891732" w14:textId="2AA922F2" w:rsidR="00CB57AD" w:rsidRDefault="0092116E" w:rsidP="00CB57AD">
      <w:pPr>
        <w:tabs>
          <w:tab w:val="left" w:pos="709"/>
        </w:tabs>
        <w:ind w:left="1080"/>
        <w:rPr>
          <w:rFonts w:cs="Arial"/>
        </w:rPr>
      </w:pPr>
      <w:r>
        <w:rPr>
          <w:rFonts w:cs="Arial"/>
        </w:rPr>
        <w:t>A mutex object</w:t>
      </w:r>
      <w:r w:rsidR="00E245F5">
        <w:rPr>
          <w:rFonts w:cs="Arial"/>
        </w:rPr>
        <w:t xml:space="preserve"> is a kernel object which allows programs to synchronize events between them</w:t>
      </w:r>
      <w:r>
        <w:rPr>
          <w:rFonts w:cs="Arial"/>
        </w:rPr>
        <w:t>. Malware authors create mutex objects to prevent the malware from reinfecting an already infected system.</w:t>
      </w:r>
    </w:p>
    <w:p w14:paraId="2B7204B4" w14:textId="77777777" w:rsidR="0092116E" w:rsidRPr="008560F5" w:rsidRDefault="0092116E" w:rsidP="00CB57AD">
      <w:pPr>
        <w:tabs>
          <w:tab w:val="left" w:pos="709"/>
        </w:tabs>
        <w:ind w:left="1080"/>
        <w:rPr>
          <w:rFonts w:cs="Arial"/>
        </w:rPr>
      </w:pPr>
    </w:p>
    <w:p w14:paraId="5D4B9568" w14:textId="3F0C4EB1" w:rsidR="00733DE9" w:rsidRPr="00791531" w:rsidRDefault="00791531" w:rsidP="00791531">
      <w:pPr>
        <w:numPr>
          <w:ilvl w:val="0"/>
          <w:numId w:val="33"/>
        </w:numPr>
        <w:tabs>
          <w:tab w:val="left" w:pos="709"/>
        </w:tabs>
        <w:rPr>
          <w:rFonts w:cs="Arial"/>
        </w:rPr>
      </w:pPr>
      <w:r>
        <w:t>Does the</w:t>
      </w:r>
      <w:r w:rsidR="00253AF4">
        <w:t xml:space="preserve"> malware blinky.exe</w:t>
      </w:r>
      <w:r>
        <w:t xml:space="preserve"> create a process injection?</w:t>
      </w:r>
      <w:r w:rsidR="00253AF4">
        <w:t xml:space="preserve"> </w:t>
      </w:r>
      <w:r>
        <w:t>Briefly explain</w:t>
      </w:r>
      <w:r w:rsidRPr="00791531">
        <w:t xml:space="preserve"> process injection?</w:t>
      </w:r>
      <w:r w:rsidR="00E245F5">
        <w:t xml:space="preserve"> (Don’t know)</w:t>
      </w:r>
    </w:p>
    <w:p w14:paraId="37AF921F" w14:textId="77777777" w:rsidR="00CB57AD" w:rsidRDefault="00E40FA7" w:rsidP="00E40FA7">
      <w:pPr>
        <w:tabs>
          <w:tab w:val="left" w:pos="709"/>
        </w:tabs>
        <w:ind w:left="1080"/>
        <w:jc w:val="right"/>
      </w:pPr>
      <w:r>
        <w:t xml:space="preserve"> </w:t>
      </w:r>
      <w:r w:rsidR="00CB57AD">
        <w:t>(</w:t>
      </w:r>
      <w:r w:rsidR="00791531">
        <w:t>3</w:t>
      </w:r>
      <w:r w:rsidR="00CB57AD">
        <w:t xml:space="preserve"> mark</w:t>
      </w:r>
      <w:r>
        <w:t>s</w:t>
      </w:r>
      <w:r w:rsidR="00CB57AD">
        <w:t>)</w:t>
      </w:r>
    </w:p>
    <w:p w14:paraId="658572D8" w14:textId="77777777" w:rsidR="00D86C11" w:rsidRDefault="00D86C11" w:rsidP="00CB57AD">
      <w:pPr>
        <w:tabs>
          <w:tab w:val="left" w:pos="709"/>
        </w:tabs>
        <w:ind w:left="1080"/>
        <w:jc w:val="right"/>
      </w:pPr>
    </w:p>
    <w:p w14:paraId="4B93C287" w14:textId="77777777" w:rsidR="00733DE9" w:rsidRDefault="00733DE9" w:rsidP="00CB57AD">
      <w:pPr>
        <w:tabs>
          <w:tab w:val="left" w:pos="709"/>
        </w:tabs>
        <w:ind w:left="1080"/>
        <w:jc w:val="right"/>
      </w:pPr>
    </w:p>
    <w:p w14:paraId="7E9A8AC2" w14:textId="77777777" w:rsidR="00D0764D" w:rsidRPr="00253AF4" w:rsidRDefault="00D0764D" w:rsidP="00D0764D">
      <w:pPr>
        <w:numPr>
          <w:ilvl w:val="0"/>
          <w:numId w:val="33"/>
        </w:numPr>
        <w:tabs>
          <w:tab w:val="left" w:pos="709"/>
        </w:tabs>
        <w:rPr>
          <w:rFonts w:cs="Arial"/>
        </w:rPr>
      </w:pPr>
      <w:r>
        <w:t>Apart from analysing for the mutex</w:t>
      </w:r>
      <w:r w:rsidR="00F1639C">
        <w:t xml:space="preserve"> object, list any </w:t>
      </w:r>
      <w:r w:rsidR="00F1639C" w:rsidRPr="00F1639C">
        <w:rPr>
          <w:b/>
          <w:u w:val="single"/>
        </w:rPr>
        <w:t>THREE</w:t>
      </w:r>
      <w:r w:rsidR="00F1639C">
        <w:t xml:space="preserve"> important features which process explorer </w:t>
      </w:r>
      <w:r w:rsidR="00920581">
        <w:t>offers</w:t>
      </w:r>
      <w:r w:rsidR="00F1639C">
        <w:t xml:space="preserve"> during malware analysis.</w:t>
      </w:r>
    </w:p>
    <w:p w14:paraId="09CA2CE4" w14:textId="77777777" w:rsidR="00D0764D" w:rsidRDefault="00D0764D" w:rsidP="00D0764D">
      <w:pPr>
        <w:tabs>
          <w:tab w:val="left" w:pos="709"/>
        </w:tabs>
        <w:ind w:left="1080"/>
        <w:jc w:val="right"/>
      </w:pPr>
      <w:r>
        <w:t xml:space="preserve"> (</w:t>
      </w:r>
      <w:r w:rsidR="00F1639C">
        <w:t xml:space="preserve">6 </w:t>
      </w:r>
      <w:r>
        <w:t>marks)</w:t>
      </w:r>
    </w:p>
    <w:p w14:paraId="2C28D669" w14:textId="77777777" w:rsidR="00D0764D" w:rsidRDefault="00D0764D" w:rsidP="00CB57AD">
      <w:pPr>
        <w:tabs>
          <w:tab w:val="left" w:pos="709"/>
        </w:tabs>
        <w:ind w:left="1080"/>
        <w:jc w:val="right"/>
      </w:pPr>
    </w:p>
    <w:p w14:paraId="35B63ABC" w14:textId="441FEBA9" w:rsidR="00CB57AD" w:rsidRDefault="00E245F5" w:rsidP="00E245F5">
      <w:pPr>
        <w:numPr>
          <w:ilvl w:val="0"/>
          <w:numId w:val="44"/>
        </w:numPr>
        <w:tabs>
          <w:tab w:val="left" w:pos="709"/>
        </w:tabs>
        <w:ind w:right="480"/>
      </w:pPr>
      <w:r>
        <w:t>Compare the strings in disk and string in memory of the malware</w:t>
      </w:r>
    </w:p>
    <w:p w14:paraId="17A09BE5" w14:textId="5515A938" w:rsidR="00E245F5" w:rsidRDefault="00E245F5" w:rsidP="00E245F5">
      <w:pPr>
        <w:numPr>
          <w:ilvl w:val="0"/>
          <w:numId w:val="44"/>
        </w:numPr>
        <w:tabs>
          <w:tab w:val="left" w:pos="709"/>
        </w:tabs>
        <w:ind w:right="480"/>
      </w:pPr>
      <w:r>
        <w:t>View the DLLs that the malware imported</w:t>
      </w:r>
    </w:p>
    <w:p w14:paraId="3B09B970" w14:textId="1FF42CB4" w:rsidR="00E245F5" w:rsidRDefault="00E245F5" w:rsidP="00E245F5">
      <w:pPr>
        <w:numPr>
          <w:ilvl w:val="0"/>
          <w:numId w:val="44"/>
        </w:numPr>
        <w:tabs>
          <w:tab w:val="left" w:pos="709"/>
        </w:tabs>
        <w:ind w:right="480"/>
      </w:pPr>
      <w:r>
        <w:t>View processes as well as their children processes to determine processes that are malicious.</w:t>
      </w:r>
    </w:p>
    <w:p w14:paraId="2AF807CE" w14:textId="77777777" w:rsidR="00253AF4" w:rsidRDefault="00253AF4" w:rsidP="00CB57AD">
      <w:pPr>
        <w:tabs>
          <w:tab w:val="left" w:pos="709"/>
        </w:tabs>
        <w:ind w:left="1080"/>
        <w:jc w:val="right"/>
      </w:pPr>
    </w:p>
    <w:p w14:paraId="08502495" w14:textId="77777777" w:rsidR="00D0764D" w:rsidRDefault="00D0764D" w:rsidP="00CB57AD">
      <w:pPr>
        <w:tabs>
          <w:tab w:val="left" w:pos="709"/>
        </w:tabs>
        <w:ind w:left="1080"/>
        <w:jc w:val="right"/>
      </w:pPr>
    </w:p>
    <w:p w14:paraId="05982B32" w14:textId="77777777" w:rsidR="00D0764D" w:rsidRDefault="00D0764D" w:rsidP="00CB57AD">
      <w:pPr>
        <w:tabs>
          <w:tab w:val="left" w:pos="709"/>
        </w:tabs>
        <w:ind w:left="1080"/>
        <w:jc w:val="right"/>
      </w:pPr>
    </w:p>
    <w:p w14:paraId="39BDC015" w14:textId="77777777" w:rsidR="00D0764D" w:rsidRDefault="00D0764D" w:rsidP="00CB57AD">
      <w:pPr>
        <w:tabs>
          <w:tab w:val="left" w:pos="709"/>
        </w:tabs>
        <w:ind w:left="1080"/>
        <w:jc w:val="right"/>
      </w:pPr>
    </w:p>
    <w:p w14:paraId="3F7EB1D5" w14:textId="77777777" w:rsidR="00D0764D" w:rsidRDefault="00D0764D" w:rsidP="00CB57AD">
      <w:pPr>
        <w:tabs>
          <w:tab w:val="left" w:pos="709"/>
        </w:tabs>
        <w:ind w:left="1080"/>
        <w:jc w:val="right"/>
      </w:pPr>
    </w:p>
    <w:p w14:paraId="7A7907CD" w14:textId="77777777" w:rsidR="00D0764D" w:rsidRDefault="00D0764D" w:rsidP="00CB57AD">
      <w:pPr>
        <w:tabs>
          <w:tab w:val="left" w:pos="709"/>
        </w:tabs>
        <w:ind w:left="1080"/>
        <w:jc w:val="right"/>
      </w:pPr>
    </w:p>
    <w:p w14:paraId="102D31FF" w14:textId="77777777" w:rsidR="00D0764D" w:rsidRDefault="00D0764D" w:rsidP="00CB57AD">
      <w:pPr>
        <w:tabs>
          <w:tab w:val="left" w:pos="709"/>
        </w:tabs>
        <w:ind w:left="1080"/>
        <w:jc w:val="right"/>
      </w:pPr>
    </w:p>
    <w:p w14:paraId="30E3B41E" w14:textId="77777777" w:rsidR="00D0764D" w:rsidRDefault="00D0764D" w:rsidP="00CB57AD">
      <w:pPr>
        <w:tabs>
          <w:tab w:val="left" w:pos="709"/>
        </w:tabs>
        <w:ind w:left="1080"/>
        <w:jc w:val="right"/>
      </w:pPr>
    </w:p>
    <w:p w14:paraId="2A81AA62" w14:textId="77777777" w:rsidR="00D0764D" w:rsidRDefault="00D0764D" w:rsidP="00CB57AD">
      <w:pPr>
        <w:tabs>
          <w:tab w:val="left" w:pos="709"/>
        </w:tabs>
        <w:ind w:left="1080"/>
        <w:jc w:val="right"/>
      </w:pPr>
    </w:p>
    <w:p w14:paraId="4B723004" w14:textId="77777777" w:rsidR="00D0764D" w:rsidRDefault="00D0764D" w:rsidP="00CB57AD">
      <w:pPr>
        <w:tabs>
          <w:tab w:val="left" w:pos="709"/>
        </w:tabs>
        <w:ind w:left="1080"/>
        <w:jc w:val="right"/>
      </w:pPr>
    </w:p>
    <w:p w14:paraId="76A8EF0E" w14:textId="77777777" w:rsidR="00D0764D" w:rsidRDefault="00D0764D" w:rsidP="00CB57AD">
      <w:pPr>
        <w:tabs>
          <w:tab w:val="left" w:pos="709"/>
        </w:tabs>
        <w:ind w:left="1080"/>
        <w:jc w:val="right"/>
      </w:pPr>
    </w:p>
    <w:p w14:paraId="49E7D19D" w14:textId="77777777" w:rsidR="00D0764D" w:rsidRDefault="00D0764D" w:rsidP="00CB57AD">
      <w:pPr>
        <w:tabs>
          <w:tab w:val="left" w:pos="709"/>
        </w:tabs>
        <w:ind w:left="1080"/>
        <w:jc w:val="right"/>
      </w:pPr>
    </w:p>
    <w:p w14:paraId="5D6152AB" w14:textId="77777777" w:rsidR="00D0764D" w:rsidRDefault="00D0764D" w:rsidP="00CB57AD">
      <w:pPr>
        <w:tabs>
          <w:tab w:val="left" w:pos="709"/>
        </w:tabs>
        <w:ind w:left="1080"/>
        <w:jc w:val="right"/>
      </w:pPr>
    </w:p>
    <w:p w14:paraId="79AD53C4" w14:textId="77777777" w:rsidR="00D0764D" w:rsidRDefault="00D0764D" w:rsidP="00CB57AD">
      <w:pPr>
        <w:tabs>
          <w:tab w:val="left" w:pos="709"/>
        </w:tabs>
        <w:ind w:left="1080"/>
        <w:jc w:val="right"/>
      </w:pPr>
    </w:p>
    <w:p w14:paraId="09738AC1" w14:textId="77777777" w:rsidR="00D0764D" w:rsidRDefault="00D0764D" w:rsidP="00CB57AD">
      <w:pPr>
        <w:tabs>
          <w:tab w:val="left" w:pos="709"/>
        </w:tabs>
        <w:ind w:left="1080"/>
        <w:jc w:val="right"/>
      </w:pPr>
    </w:p>
    <w:p w14:paraId="309ECE07" w14:textId="77777777" w:rsidR="00D0764D" w:rsidRDefault="00D0764D" w:rsidP="00CB57AD">
      <w:pPr>
        <w:tabs>
          <w:tab w:val="left" w:pos="709"/>
        </w:tabs>
        <w:ind w:left="1080"/>
        <w:jc w:val="right"/>
      </w:pPr>
    </w:p>
    <w:p w14:paraId="5752BA0F" w14:textId="77777777" w:rsidR="00D0764D" w:rsidRDefault="00D0764D" w:rsidP="00CB57AD">
      <w:pPr>
        <w:tabs>
          <w:tab w:val="left" w:pos="709"/>
        </w:tabs>
        <w:ind w:left="1080"/>
        <w:jc w:val="right"/>
      </w:pPr>
    </w:p>
    <w:p w14:paraId="1BB8B149" w14:textId="77777777" w:rsidR="00D0764D" w:rsidRDefault="00D0764D" w:rsidP="00CB57AD">
      <w:pPr>
        <w:tabs>
          <w:tab w:val="left" w:pos="709"/>
        </w:tabs>
        <w:ind w:left="1080"/>
        <w:jc w:val="right"/>
      </w:pPr>
    </w:p>
    <w:p w14:paraId="1775FD36" w14:textId="77777777" w:rsidR="00D0764D" w:rsidRDefault="00D0764D" w:rsidP="00CB57AD">
      <w:pPr>
        <w:tabs>
          <w:tab w:val="left" w:pos="709"/>
        </w:tabs>
        <w:ind w:left="1080"/>
        <w:jc w:val="right"/>
      </w:pPr>
    </w:p>
    <w:p w14:paraId="247FC33B" w14:textId="77777777" w:rsidR="00D0764D" w:rsidRDefault="00D0764D" w:rsidP="00CB57AD">
      <w:pPr>
        <w:tabs>
          <w:tab w:val="left" w:pos="709"/>
        </w:tabs>
        <w:ind w:left="1080"/>
        <w:jc w:val="right"/>
      </w:pPr>
    </w:p>
    <w:p w14:paraId="54717444" w14:textId="77777777" w:rsidR="00D0764D" w:rsidRDefault="00D0764D" w:rsidP="00CB57AD">
      <w:pPr>
        <w:tabs>
          <w:tab w:val="left" w:pos="709"/>
        </w:tabs>
        <w:ind w:left="1080"/>
        <w:jc w:val="right"/>
      </w:pPr>
    </w:p>
    <w:p w14:paraId="1F8639A2" w14:textId="77777777" w:rsidR="00D0764D" w:rsidRDefault="00D0764D" w:rsidP="00CB57AD">
      <w:pPr>
        <w:tabs>
          <w:tab w:val="left" w:pos="709"/>
        </w:tabs>
        <w:ind w:left="1080"/>
        <w:jc w:val="right"/>
      </w:pPr>
    </w:p>
    <w:p w14:paraId="7B5DC906" w14:textId="77777777" w:rsidR="00D0764D" w:rsidRDefault="00D0764D" w:rsidP="00CB57AD">
      <w:pPr>
        <w:tabs>
          <w:tab w:val="left" w:pos="709"/>
        </w:tabs>
        <w:ind w:left="1080"/>
        <w:jc w:val="right"/>
      </w:pPr>
    </w:p>
    <w:p w14:paraId="57F5EED4" w14:textId="77777777" w:rsidR="00D0764D" w:rsidRDefault="00D0764D" w:rsidP="00CB57AD">
      <w:pPr>
        <w:tabs>
          <w:tab w:val="left" w:pos="709"/>
        </w:tabs>
        <w:ind w:left="1080"/>
        <w:jc w:val="right"/>
      </w:pPr>
    </w:p>
    <w:p w14:paraId="10D81A67" w14:textId="77777777" w:rsidR="00D0764D" w:rsidRDefault="00D0764D" w:rsidP="00CB57AD">
      <w:pPr>
        <w:tabs>
          <w:tab w:val="left" w:pos="709"/>
        </w:tabs>
        <w:ind w:left="1080"/>
        <w:jc w:val="right"/>
      </w:pPr>
    </w:p>
    <w:p w14:paraId="4D799DA9" w14:textId="77777777" w:rsidR="00D0764D" w:rsidRDefault="00D0764D" w:rsidP="00CB57AD">
      <w:pPr>
        <w:tabs>
          <w:tab w:val="left" w:pos="709"/>
        </w:tabs>
        <w:ind w:left="1080"/>
        <w:jc w:val="right"/>
      </w:pPr>
    </w:p>
    <w:p w14:paraId="4DA237BB" w14:textId="77777777" w:rsidR="00D0764D" w:rsidRDefault="00D0764D" w:rsidP="00CB57AD">
      <w:pPr>
        <w:tabs>
          <w:tab w:val="left" w:pos="709"/>
        </w:tabs>
        <w:ind w:left="1080"/>
        <w:jc w:val="right"/>
      </w:pPr>
    </w:p>
    <w:p w14:paraId="6340EAE1" w14:textId="77777777" w:rsidR="00253AF4" w:rsidRDefault="00253AF4" w:rsidP="00253AF4">
      <w:pPr>
        <w:numPr>
          <w:ilvl w:val="0"/>
          <w:numId w:val="39"/>
        </w:numPr>
        <w:rPr>
          <w:lang w:val="en-US"/>
        </w:rPr>
      </w:pPr>
      <w:r w:rsidRPr="00E40FA7">
        <w:rPr>
          <w:lang w:val="en-US"/>
        </w:rPr>
        <w:t>Figure 3</w:t>
      </w:r>
      <w:r>
        <w:rPr>
          <w:lang w:val="en-US"/>
        </w:rPr>
        <w:t>b</w:t>
      </w:r>
      <w:r w:rsidR="00D0764D">
        <w:rPr>
          <w:lang w:val="en-US"/>
        </w:rPr>
        <w:t xml:space="preserve"> </w:t>
      </w:r>
      <w:r w:rsidR="00733DE9">
        <w:rPr>
          <w:lang w:val="en-US"/>
        </w:rPr>
        <w:t xml:space="preserve">and 3c </w:t>
      </w:r>
      <w:r w:rsidRPr="00E40FA7">
        <w:rPr>
          <w:lang w:val="en-US"/>
        </w:rPr>
        <w:t>shows the process</w:t>
      </w:r>
      <w:r w:rsidR="00D0764D">
        <w:rPr>
          <w:lang w:val="en-US"/>
        </w:rPr>
        <w:t xml:space="preserve"> monitor</w:t>
      </w:r>
      <w:r w:rsidRPr="00E40FA7">
        <w:rPr>
          <w:lang w:val="en-US"/>
        </w:rPr>
        <w:t xml:space="preserve"> while the malware blinky.exe is running.</w:t>
      </w:r>
      <w:r w:rsidR="00733DE9">
        <w:rPr>
          <w:lang w:val="en-US"/>
        </w:rPr>
        <w:t xml:space="preserve"> </w:t>
      </w:r>
      <w:r w:rsidR="00733DE9" w:rsidRPr="00AB216A">
        <w:rPr>
          <w:lang w:val="en-US"/>
        </w:rPr>
        <w:t xml:space="preserve">Find </w:t>
      </w:r>
      <w:r w:rsidR="00733DE9" w:rsidRPr="00AB216A">
        <w:rPr>
          <w:b/>
          <w:u w:val="single"/>
          <w:lang w:val="en-US"/>
        </w:rPr>
        <w:t>F</w:t>
      </w:r>
      <w:r w:rsidR="00733DE9">
        <w:rPr>
          <w:b/>
          <w:u w:val="single"/>
          <w:lang w:val="en-US"/>
        </w:rPr>
        <w:t>OUR</w:t>
      </w:r>
      <w:r w:rsidR="00733DE9" w:rsidRPr="00AB216A">
        <w:rPr>
          <w:b/>
          <w:lang w:val="en-US"/>
        </w:rPr>
        <w:t xml:space="preserve"> </w:t>
      </w:r>
      <w:r w:rsidR="00733DE9">
        <w:rPr>
          <w:lang w:val="en-US"/>
        </w:rPr>
        <w:t>important operations</w:t>
      </w:r>
      <w:r w:rsidR="00733DE9" w:rsidRPr="00AB216A">
        <w:rPr>
          <w:lang w:val="en-US"/>
        </w:rPr>
        <w:t xml:space="preserve"> that could reveal some information and explain why these </w:t>
      </w:r>
      <w:r w:rsidR="00733DE9">
        <w:rPr>
          <w:lang w:val="en-US"/>
        </w:rPr>
        <w:t>operations</w:t>
      </w:r>
      <w:r w:rsidR="00733DE9" w:rsidRPr="00AB216A">
        <w:rPr>
          <w:lang w:val="en-US"/>
        </w:rPr>
        <w:t xml:space="preserve"> are useful.</w:t>
      </w:r>
    </w:p>
    <w:p w14:paraId="4C7FB3CC" w14:textId="77777777" w:rsidR="00D0764D" w:rsidRDefault="00D0764D" w:rsidP="00D0764D">
      <w:pPr>
        <w:tabs>
          <w:tab w:val="left" w:pos="709"/>
        </w:tabs>
        <w:jc w:val="left"/>
        <w:rPr>
          <w:rFonts w:cs="Arial"/>
          <w:lang w:val="en-US"/>
        </w:rPr>
      </w:pPr>
    </w:p>
    <w:p w14:paraId="5A216ED3" w14:textId="55D4CB6F" w:rsidR="00733DE9" w:rsidRDefault="00733DE9" w:rsidP="00E245F5">
      <w:pPr>
        <w:numPr>
          <w:ilvl w:val="0"/>
          <w:numId w:val="46"/>
        </w:numPr>
        <w:tabs>
          <w:tab w:val="left" w:pos="709"/>
        </w:tabs>
        <w:jc w:val="left"/>
        <w:rPr>
          <w:rFonts w:cs="Arial"/>
          <w:lang w:val="en-US"/>
        </w:rPr>
      </w:pPr>
    </w:p>
    <w:p w14:paraId="3C64E205" w14:textId="34300EBE" w:rsidR="00E245F5" w:rsidRDefault="00E245F5" w:rsidP="00E245F5">
      <w:pPr>
        <w:numPr>
          <w:ilvl w:val="0"/>
          <w:numId w:val="46"/>
        </w:numPr>
        <w:tabs>
          <w:tab w:val="left" w:pos="709"/>
        </w:tabs>
        <w:jc w:val="left"/>
        <w:rPr>
          <w:rFonts w:cs="Arial"/>
          <w:lang w:val="en-US"/>
        </w:rPr>
      </w:pPr>
    </w:p>
    <w:p w14:paraId="354D3714" w14:textId="7F936D4B" w:rsidR="00E245F5" w:rsidRDefault="00E245F5" w:rsidP="00E245F5">
      <w:pPr>
        <w:numPr>
          <w:ilvl w:val="0"/>
          <w:numId w:val="46"/>
        </w:numPr>
        <w:tabs>
          <w:tab w:val="left" w:pos="709"/>
        </w:tabs>
        <w:jc w:val="left"/>
        <w:rPr>
          <w:rFonts w:cs="Arial"/>
          <w:lang w:val="en-US"/>
        </w:rPr>
      </w:pPr>
    </w:p>
    <w:p w14:paraId="1C0992B9" w14:textId="7AF82B92" w:rsidR="00E245F5" w:rsidRDefault="00E245F5" w:rsidP="00E245F5">
      <w:pPr>
        <w:numPr>
          <w:ilvl w:val="0"/>
          <w:numId w:val="46"/>
        </w:numPr>
        <w:tabs>
          <w:tab w:val="left" w:pos="709"/>
        </w:tabs>
        <w:jc w:val="left"/>
        <w:rPr>
          <w:rFonts w:cs="Arial"/>
          <w:lang w:val="en-US"/>
        </w:rPr>
      </w:pPr>
    </w:p>
    <w:p w14:paraId="4FA58D10" w14:textId="495C8E18" w:rsidR="00733DE9" w:rsidRDefault="003A4F77" w:rsidP="00D0764D">
      <w:pPr>
        <w:tabs>
          <w:tab w:val="left" w:pos="709"/>
        </w:tabs>
        <w:jc w:val="left"/>
        <w:rPr>
          <w:rFonts w:cs="Arial"/>
          <w:lang w:val="en-US"/>
        </w:rPr>
      </w:pPr>
      <w:r w:rsidRPr="00733DE9">
        <w:rPr>
          <w:rFonts w:cs="Arial"/>
          <w:noProof/>
          <w:lang w:val="en-US"/>
        </w:rPr>
        <w:lastRenderedPageBreak/>
        <w:drawing>
          <wp:inline distT="0" distB="0" distL="0" distR="0" wp14:anchorId="2F120894" wp14:editId="269F53BF">
            <wp:extent cx="5986145" cy="645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145" cy="6459855"/>
                    </a:xfrm>
                    <a:prstGeom prst="rect">
                      <a:avLst/>
                    </a:prstGeom>
                    <a:noFill/>
                    <a:ln>
                      <a:noFill/>
                    </a:ln>
                  </pic:spPr>
                </pic:pic>
              </a:graphicData>
            </a:graphic>
          </wp:inline>
        </w:drawing>
      </w:r>
    </w:p>
    <w:p w14:paraId="1D2174AF" w14:textId="77777777" w:rsidR="00733DE9" w:rsidRDefault="00733DE9" w:rsidP="00D0764D">
      <w:pPr>
        <w:tabs>
          <w:tab w:val="left" w:pos="709"/>
        </w:tabs>
        <w:jc w:val="left"/>
        <w:rPr>
          <w:rFonts w:cs="Arial"/>
          <w:lang w:val="en-US"/>
        </w:rPr>
      </w:pPr>
    </w:p>
    <w:p w14:paraId="27861732" w14:textId="77777777" w:rsidR="00733DE9" w:rsidRDefault="00733DE9" w:rsidP="00733DE9">
      <w:pPr>
        <w:ind w:left="360"/>
        <w:jc w:val="center"/>
        <w:rPr>
          <w:lang w:val="en-US"/>
        </w:rPr>
      </w:pPr>
      <w:r>
        <w:rPr>
          <w:lang w:val="en-US"/>
        </w:rPr>
        <w:t>Figure 3b: Process Monitor for blinky.exe</w:t>
      </w:r>
    </w:p>
    <w:p w14:paraId="5E34A6CA" w14:textId="77777777" w:rsidR="00733DE9" w:rsidRDefault="00733DE9" w:rsidP="00733DE9">
      <w:pPr>
        <w:ind w:left="360"/>
        <w:jc w:val="center"/>
        <w:rPr>
          <w:lang w:val="en-US"/>
        </w:rPr>
      </w:pPr>
    </w:p>
    <w:p w14:paraId="24EF741E" w14:textId="77777777" w:rsidR="00733DE9" w:rsidRDefault="00733DE9" w:rsidP="00733DE9">
      <w:pPr>
        <w:ind w:left="360"/>
        <w:jc w:val="center"/>
        <w:rPr>
          <w:lang w:val="en-US"/>
        </w:rPr>
      </w:pPr>
    </w:p>
    <w:p w14:paraId="1146697C" w14:textId="77777777" w:rsidR="00615FA1" w:rsidRDefault="00615FA1" w:rsidP="00733DE9">
      <w:pPr>
        <w:ind w:left="360"/>
        <w:jc w:val="center"/>
        <w:rPr>
          <w:lang w:val="en-US"/>
        </w:rPr>
      </w:pPr>
    </w:p>
    <w:p w14:paraId="55497191" w14:textId="77777777" w:rsidR="00733DE9" w:rsidRPr="00733DE9" w:rsidRDefault="00733DE9" w:rsidP="00733DE9">
      <w:pPr>
        <w:rPr>
          <w:b/>
          <w:lang w:val="en-US"/>
        </w:rPr>
      </w:pPr>
      <w:r>
        <w:rPr>
          <w:b/>
          <w:lang w:val="en-US"/>
        </w:rPr>
        <w:t xml:space="preserve">Question </w:t>
      </w:r>
      <w:r w:rsidRPr="00850CE9">
        <w:rPr>
          <w:b/>
          <w:lang w:val="en-US"/>
        </w:rPr>
        <w:t>3</w:t>
      </w:r>
      <w:r>
        <w:rPr>
          <w:b/>
          <w:lang w:val="en-US"/>
        </w:rPr>
        <w:t>(b) Cont.</w:t>
      </w:r>
    </w:p>
    <w:p w14:paraId="7D96B85D" w14:textId="77777777" w:rsidR="00733DE9" w:rsidRDefault="00D0764D" w:rsidP="00D0764D">
      <w:pPr>
        <w:tabs>
          <w:tab w:val="left" w:pos="709"/>
        </w:tabs>
        <w:jc w:val="left"/>
        <w:rPr>
          <w:rFonts w:cs="Arial"/>
          <w:lang w:val="en-US"/>
        </w:rPr>
      </w:pPr>
      <w:r>
        <w:rPr>
          <w:rFonts w:cs="Arial"/>
          <w:lang w:val="en-US"/>
        </w:rPr>
        <w:t xml:space="preserve">     </w:t>
      </w:r>
    </w:p>
    <w:p w14:paraId="1A2BCF2F" w14:textId="637BE4C1" w:rsidR="00D0764D" w:rsidRPr="00253AF4" w:rsidRDefault="003A4F77" w:rsidP="00D0764D">
      <w:pPr>
        <w:tabs>
          <w:tab w:val="left" w:pos="709"/>
        </w:tabs>
        <w:jc w:val="left"/>
        <w:rPr>
          <w:rFonts w:cs="Arial"/>
          <w:lang w:val="en-US"/>
        </w:rPr>
      </w:pPr>
      <w:r w:rsidRPr="00D0764D">
        <w:rPr>
          <w:rFonts w:cs="Arial"/>
          <w:noProof/>
          <w:lang w:val="en-US"/>
        </w:rPr>
        <w:lastRenderedPageBreak/>
        <w:drawing>
          <wp:inline distT="0" distB="0" distL="0" distR="0" wp14:anchorId="61DFEC9B" wp14:editId="7DD80670">
            <wp:extent cx="5951855"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55" cy="6172200"/>
                    </a:xfrm>
                    <a:prstGeom prst="rect">
                      <a:avLst/>
                    </a:prstGeom>
                    <a:noFill/>
                    <a:ln>
                      <a:noFill/>
                    </a:ln>
                  </pic:spPr>
                </pic:pic>
              </a:graphicData>
            </a:graphic>
          </wp:inline>
        </w:drawing>
      </w:r>
    </w:p>
    <w:p w14:paraId="1DB7FA3E" w14:textId="77777777" w:rsidR="00CB57AD" w:rsidRDefault="00CB57AD" w:rsidP="00CB57AD">
      <w:pPr>
        <w:tabs>
          <w:tab w:val="left" w:pos="709"/>
        </w:tabs>
        <w:rPr>
          <w:rFonts w:cs="Arial"/>
        </w:rPr>
      </w:pPr>
    </w:p>
    <w:p w14:paraId="3607F0E5" w14:textId="77777777" w:rsidR="00733DE9" w:rsidRDefault="00D0764D" w:rsidP="001075CC">
      <w:pPr>
        <w:ind w:left="360"/>
        <w:jc w:val="center"/>
        <w:rPr>
          <w:lang w:val="en-US"/>
        </w:rPr>
      </w:pPr>
      <w:r>
        <w:rPr>
          <w:lang w:val="en-US"/>
        </w:rPr>
        <w:t>Figure 3</w:t>
      </w:r>
      <w:r w:rsidR="00733DE9">
        <w:rPr>
          <w:lang w:val="en-US"/>
        </w:rPr>
        <w:t>c</w:t>
      </w:r>
      <w:r>
        <w:rPr>
          <w:lang w:val="en-US"/>
        </w:rPr>
        <w:t>: Process Monitor for blinky.exe</w:t>
      </w:r>
    </w:p>
    <w:p w14:paraId="69B148E5" w14:textId="77777777" w:rsidR="00D0764D" w:rsidRDefault="00733DE9" w:rsidP="001075CC">
      <w:pPr>
        <w:tabs>
          <w:tab w:val="left" w:pos="709"/>
        </w:tabs>
        <w:ind w:left="1080"/>
        <w:jc w:val="right"/>
      </w:pPr>
      <w:r>
        <w:t>(8 marks)</w:t>
      </w:r>
    </w:p>
    <w:p w14:paraId="514672E0" w14:textId="77777777" w:rsidR="001075CC" w:rsidRPr="001075CC" w:rsidRDefault="001075CC" w:rsidP="001075CC">
      <w:pPr>
        <w:tabs>
          <w:tab w:val="left" w:pos="709"/>
        </w:tabs>
        <w:ind w:left="1080"/>
        <w:jc w:val="right"/>
      </w:pPr>
    </w:p>
    <w:p w14:paraId="16B1D49E" w14:textId="77777777" w:rsidR="001075CC" w:rsidRDefault="00733DE9" w:rsidP="001075CC">
      <w:pPr>
        <w:numPr>
          <w:ilvl w:val="0"/>
          <w:numId w:val="39"/>
        </w:numPr>
        <w:rPr>
          <w:lang w:val="en-US"/>
        </w:rPr>
      </w:pPr>
      <w:r w:rsidRPr="00733DE9">
        <w:rPr>
          <w:lang w:val="en-US"/>
        </w:rPr>
        <w:t>Describe the functionality and purpose of this malware</w:t>
      </w:r>
      <w:r w:rsidR="00615FA1">
        <w:rPr>
          <w:lang w:val="en-US"/>
        </w:rPr>
        <w:t xml:space="preserve"> by indicating</w:t>
      </w:r>
      <w:r>
        <w:rPr>
          <w:lang w:val="en-US"/>
        </w:rPr>
        <w:t xml:space="preserve"> clearly any </w:t>
      </w:r>
      <w:r w:rsidRPr="00733DE9">
        <w:rPr>
          <w:b/>
          <w:u w:val="single"/>
          <w:lang w:val="en-US"/>
        </w:rPr>
        <w:t>THREE</w:t>
      </w:r>
      <w:r w:rsidRPr="001075CC">
        <w:rPr>
          <w:b/>
          <w:lang w:val="en-US"/>
        </w:rPr>
        <w:t xml:space="preserve"> </w:t>
      </w:r>
      <w:r>
        <w:rPr>
          <w:lang w:val="en-US"/>
        </w:rPr>
        <w:t xml:space="preserve">important </w:t>
      </w:r>
      <w:r w:rsidR="001075CC" w:rsidRPr="00920581">
        <w:rPr>
          <w:u w:val="single"/>
          <w:lang w:val="en-US"/>
        </w:rPr>
        <w:t>host-based</w:t>
      </w:r>
      <w:r w:rsidR="001075CC">
        <w:rPr>
          <w:lang w:val="en-US"/>
        </w:rPr>
        <w:t xml:space="preserve"> and </w:t>
      </w:r>
      <w:r w:rsidR="00920581">
        <w:rPr>
          <w:u w:val="single"/>
          <w:lang w:val="en-US"/>
        </w:rPr>
        <w:t>network-</w:t>
      </w:r>
      <w:r w:rsidR="001075CC" w:rsidRPr="00920581">
        <w:rPr>
          <w:u w:val="single"/>
          <w:lang w:val="en-US"/>
        </w:rPr>
        <w:t>based</w:t>
      </w:r>
      <w:r w:rsidR="001075CC">
        <w:rPr>
          <w:lang w:val="en-US"/>
        </w:rPr>
        <w:t xml:space="preserve"> indicators. </w:t>
      </w:r>
      <w:r w:rsidR="001075CC" w:rsidRPr="001075CC">
        <w:rPr>
          <w:lang w:val="en-US"/>
        </w:rPr>
        <w:t>Note: You can refer to the bas</w:t>
      </w:r>
      <w:r w:rsidR="00615FA1">
        <w:rPr>
          <w:lang w:val="en-US"/>
        </w:rPr>
        <w:t xml:space="preserve">ic static analysis details in </w:t>
      </w:r>
      <w:r w:rsidR="00920581">
        <w:rPr>
          <w:lang w:val="en-US"/>
        </w:rPr>
        <w:t>Q</w:t>
      </w:r>
      <w:r w:rsidR="00615FA1">
        <w:rPr>
          <w:lang w:val="en-US"/>
        </w:rPr>
        <w:t>uestion 2.</w:t>
      </w:r>
    </w:p>
    <w:p w14:paraId="3F3671B0" w14:textId="77777777" w:rsidR="001075CC" w:rsidRPr="001075CC" w:rsidRDefault="001075CC" w:rsidP="001075CC">
      <w:pPr>
        <w:ind w:left="360"/>
        <w:rPr>
          <w:lang w:val="en-US"/>
        </w:rPr>
      </w:pPr>
    </w:p>
    <w:p w14:paraId="26B440EF" w14:textId="77777777" w:rsidR="001075CC" w:rsidRDefault="001075CC" w:rsidP="001075CC">
      <w:pPr>
        <w:tabs>
          <w:tab w:val="left" w:pos="709"/>
        </w:tabs>
        <w:ind w:left="1080"/>
        <w:jc w:val="right"/>
      </w:pPr>
      <w:r>
        <w:t>(10 marks)</w:t>
      </w:r>
    </w:p>
    <w:p w14:paraId="6C2BDC0D" w14:textId="77777777" w:rsidR="001075CC" w:rsidRDefault="001075CC" w:rsidP="001075CC">
      <w:pPr>
        <w:rPr>
          <w:lang w:val="en-US"/>
        </w:rPr>
      </w:pPr>
    </w:p>
    <w:p w14:paraId="69A5C6A5" w14:textId="363351F8" w:rsidR="008F1629" w:rsidRDefault="008F1629" w:rsidP="003A4F77">
      <w:pPr>
        <w:tabs>
          <w:tab w:val="left" w:pos="3480"/>
        </w:tabs>
        <w:rPr>
          <w:b/>
          <w:lang w:val="en-US"/>
        </w:rPr>
      </w:pPr>
      <w:r>
        <w:rPr>
          <w:b/>
          <w:lang w:val="en-US"/>
        </w:rPr>
        <w:t>Question 4</w:t>
      </w:r>
      <w:r w:rsidR="00981944">
        <w:rPr>
          <w:b/>
          <w:lang w:val="en-US"/>
        </w:rPr>
        <w:t xml:space="preserve"> (20 marks)</w:t>
      </w:r>
      <w:r w:rsidR="003A4F77">
        <w:rPr>
          <w:b/>
          <w:lang w:val="en-US"/>
        </w:rPr>
        <w:tab/>
        <w:t>(Not Learnt)</w:t>
      </w:r>
    </w:p>
    <w:p w14:paraId="17C2A5C0" w14:textId="77777777" w:rsidR="008F1629" w:rsidRDefault="008F1629" w:rsidP="008F1629">
      <w:pPr>
        <w:rPr>
          <w:b/>
          <w:lang w:val="en-US"/>
        </w:rPr>
      </w:pPr>
    </w:p>
    <w:p w14:paraId="215D6941" w14:textId="77777777" w:rsidR="00791531" w:rsidRDefault="00791531" w:rsidP="00791531">
      <w:pPr>
        <w:rPr>
          <w:lang w:val="en-US"/>
        </w:rPr>
      </w:pPr>
      <w:r w:rsidRPr="00791531">
        <w:rPr>
          <w:lang w:val="en-US"/>
        </w:rPr>
        <w:t>The number of crypto mining malware attacks used by hackers has continued rising, with total samples growing by 86% in the second quarter of 2018, according to the latest threat report by cybersecurity firm McAfee Labs released September 25</w:t>
      </w:r>
      <w:r>
        <w:rPr>
          <w:lang w:val="en-US"/>
        </w:rPr>
        <w:t>, 2018</w:t>
      </w:r>
      <w:r w:rsidRPr="00791531">
        <w:rPr>
          <w:lang w:val="en-US"/>
        </w:rPr>
        <w:t>.</w:t>
      </w:r>
      <w:r w:rsidR="00603688">
        <w:rPr>
          <w:lang w:val="en-US"/>
        </w:rPr>
        <w:t xml:space="preserve"> </w:t>
      </w:r>
    </w:p>
    <w:p w14:paraId="179BA66D" w14:textId="77777777" w:rsidR="008F1629" w:rsidRPr="00981944" w:rsidRDefault="00791531" w:rsidP="00791531">
      <w:pPr>
        <w:rPr>
          <w:sz w:val="18"/>
          <w:szCs w:val="18"/>
          <w:lang w:val="en-US"/>
        </w:rPr>
      </w:pPr>
      <w:r w:rsidRPr="00981944">
        <w:rPr>
          <w:sz w:val="18"/>
          <w:szCs w:val="18"/>
          <w:lang w:val="en-US"/>
        </w:rPr>
        <w:t>(</w:t>
      </w:r>
      <w:r w:rsidR="00981944">
        <w:rPr>
          <w:sz w:val="18"/>
          <w:szCs w:val="18"/>
          <w:lang w:val="en-US"/>
        </w:rPr>
        <w:t xml:space="preserve">Source: </w:t>
      </w:r>
      <w:r w:rsidRPr="00981944">
        <w:rPr>
          <w:sz w:val="18"/>
          <w:szCs w:val="18"/>
          <w:lang w:val="en-US"/>
        </w:rPr>
        <w:t>https://cointelegraph.com/news/mcafee-labs-crypto-mining-malware-grows-by-86-in-q2-over-25-mln-new-coin-miner-samples)</w:t>
      </w:r>
    </w:p>
    <w:p w14:paraId="494C65D6" w14:textId="77777777" w:rsidR="00791531" w:rsidRDefault="00791531" w:rsidP="00791531">
      <w:pPr>
        <w:rPr>
          <w:lang w:val="en-US"/>
        </w:rPr>
      </w:pPr>
    </w:p>
    <w:p w14:paraId="12EB8C1A" w14:textId="77777777" w:rsidR="00791531" w:rsidRDefault="00791531" w:rsidP="00981944">
      <w:pPr>
        <w:numPr>
          <w:ilvl w:val="0"/>
          <w:numId w:val="40"/>
        </w:numPr>
        <w:rPr>
          <w:lang w:val="en-US"/>
        </w:rPr>
      </w:pPr>
      <w:r>
        <w:rPr>
          <w:lang w:val="en-US"/>
        </w:rPr>
        <w:t>Briefly explain</w:t>
      </w:r>
      <w:r w:rsidR="00981944">
        <w:rPr>
          <w:lang w:val="en-US"/>
        </w:rPr>
        <w:t xml:space="preserve"> why and</w:t>
      </w:r>
      <w:r>
        <w:rPr>
          <w:lang w:val="en-US"/>
        </w:rPr>
        <w:t xml:space="preserve"> </w:t>
      </w:r>
      <w:r w:rsidR="00981944">
        <w:rPr>
          <w:lang w:val="en-US"/>
        </w:rPr>
        <w:t>how hackers typically launch a crypto mining malware attack.</w:t>
      </w:r>
    </w:p>
    <w:p w14:paraId="716A6E40" w14:textId="77777777" w:rsidR="00791531" w:rsidRDefault="00791531" w:rsidP="00791531">
      <w:pPr>
        <w:rPr>
          <w:lang w:val="en-US"/>
        </w:rPr>
      </w:pPr>
    </w:p>
    <w:p w14:paraId="1B147EEB" w14:textId="77777777" w:rsidR="008F1629" w:rsidRDefault="008F1629" w:rsidP="008F1629">
      <w:pPr>
        <w:ind w:left="6480" w:firstLine="720"/>
        <w:rPr>
          <w:lang w:val="en-US"/>
        </w:rPr>
      </w:pPr>
      <w:r>
        <w:rPr>
          <w:lang w:val="en-US"/>
        </w:rPr>
        <w:t xml:space="preserve">      (</w:t>
      </w:r>
      <w:r w:rsidR="00981944">
        <w:rPr>
          <w:lang w:val="en-US"/>
        </w:rPr>
        <w:t>6</w:t>
      </w:r>
      <w:r>
        <w:rPr>
          <w:lang w:val="en-US"/>
        </w:rPr>
        <w:t xml:space="preserve"> marks)</w:t>
      </w:r>
    </w:p>
    <w:p w14:paraId="7C55C5F9" w14:textId="77777777" w:rsidR="008F1629" w:rsidRDefault="008F1629" w:rsidP="00981944">
      <w:pPr>
        <w:rPr>
          <w:lang w:val="en-US"/>
        </w:rPr>
      </w:pPr>
    </w:p>
    <w:p w14:paraId="0198E20A" w14:textId="77777777" w:rsidR="008F1629" w:rsidRDefault="00603688" w:rsidP="008F1629">
      <w:pPr>
        <w:numPr>
          <w:ilvl w:val="0"/>
          <w:numId w:val="40"/>
        </w:numPr>
        <w:rPr>
          <w:lang w:val="en-US"/>
        </w:rPr>
      </w:pPr>
      <w:r>
        <w:rPr>
          <w:lang w:val="en-US"/>
        </w:rPr>
        <w:t>What are</w:t>
      </w:r>
      <w:r w:rsidR="008F1629">
        <w:rPr>
          <w:lang w:val="en-US"/>
        </w:rPr>
        <w:t xml:space="preserve"> the typical </w:t>
      </w:r>
      <w:r>
        <w:rPr>
          <w:lang w:val="en-US"/>
        </w:rPr>
        <w:t>warning signs</w:t>
      </w:r>
      <w:r w:rsidR="00920581">
        <w:rPr>
          <w:lang w:val="en-US"/>
        </w:rPr>
        <w:t xml:space="preserve"> observed</w:t>
      </w:r>
      <w:r>
        <w:rPr>
          <w:lang w:val="en-US"/>
        </w:rPr>
        <w:t xml:space="preserve"> in a</w:t>
      </w:r>
      <w:r w:rsidR="008F1629">
        <w:rPr>
          <w:lang w:val="en-US"/>
        </w:rPr>
        <w:t xml:space="preserve"> victim’s PC </w:t>
      </w:r>
      <w:r>
        <w:rPr>
          <w:lang w:val="en-US"/>
        </w:rPr>
        <w:t>that is</w:t>
      </w:r>
      <w:r w:rsidR="008F1629">
        <w:rPr>
          <w:lang w:val="en-US"/>
        </w:rPr>
        <w:t xml:space="preserve"> infected with </w:t>
      </w:r>
      <w:r w:rsidR="00981944">
        <w:rPr>
          <w:lang w:val="en-US"/>
        </w:rPr>
        <w:t xml:space="preserve">a </w:t>
      </w:r>
      <w:r w:rsidR="00981944" w:rsidRPr="00791531">
        <w:rPr>
          <w:lang w:val="en-US"/>
        </w:rPr>
        <w:t>crypto mining malware</w:t>
      </w:r>
      <w:r w:rsidR="008F1629">
        <w:rPr>
          <w:lang w:val="en-US"/>
        </w:rPr>
        <w:t>?</w:t>
      </w:r>
    </w:p>
    <w:p w14:paraId="6124416B" w14:textId="77777777" w:rsidR="008F1629" w:rsidRPr="008F1629" w:rsidRDefault="008F1629" w:rsidP="008F1629">
      <w:pPr>
        <w:ind w:left="360"/>
        <w:rPr>
          <w:lang w:val="en-US"/>
        </w:rPr>
      </w:pPr>
    </w:p>
    <w:p w14:paraId="46EE9105" w14:textId="77777777" w:rsidR="008F1629" w:rsidRDefault="008F1629" w:rsidP="008F1629">
      <w:pPr>
        <w:ind w:left="7560"/>
        <w:rPr>
          <w:lang w:val="en-US"/>
        </w:rPr>
      </w:pPr>
      <w:r>
        <w:rPr>
          <w:lang w:val="en-US"/>
        </w:rPr>
        <w:t xml:space="preserve"> (2 marks)</w:t>
      </w:r>
    </w:p>
    <w:p w14:paraId="493E4861" w14:textId="77777777" w:rsidR="008F1629" w:rsidRDefault="008F1629" w:rsidP="008F1629">
      <w:pPr>
        <w:ind w:left="7560"/>
        <w:rPr>
          <w:lang w:val="en-US"/>
        </w:rPr>
      </w:pPr>
    </w:p>
    <w:p w14:paraId="756B89BA" w14:textId="77777777" w:rsidR="008F1629" w:rsidRDefault="008F1629" w:rsidP="008F1629">
      <w:pPr>
        <w:ind w:left="7560"/>
        <w:rPr>
          <w:lang w:val="en-US"/>
        </w:rPr>
      </w:pPr>
    </w:p>
    <w:p w14:paraId="398F9244" w14:textId="77777777" w:rsidR="00AF1349" w:rsidRDefault="00AF1349" w:rsidP="00AF1349">
      <w:pPr>
        <w:numPr>
          <w:ilvl w:val="0"/>
          <w:numId w:val="40"/>
        </w:numPr>
        <w:rPr>
          <w:lang w:val="en-US"/>
        </w:rPr>
      </w:pPr>
      <w:r>
        <w:rPr>
          <w:lang w:val="en-US"/>
        </w:rPr>
        <w:t xml:space="preserve">Explain the terms </w:t>
      </w:r>
      <w:r w:rsidRPr="008F1629">
        <w:rPr>
          <w:lang w:val="en-US"/>
        </w:rPr>
        <w:t xml:space="preserve"> Obfuscation, Hashing, and Encryption</w:t>
      </w:r>
      <w:r>
        <w:rPr>
          <w:lang w:val="en-US"/>
        </w:rPr>
        <w:t xml:space="preserve"> with regards to malware analysis</w:t>
      </w:r>
      <w:r w:rsidRPr="008F1629">
        <w:rPr>
          <w:lang w:val="en-US"/>
        </w:rPr>
        <w:t>?</w:t>
      </w:r>
    </w:p>
    <w:p w14:paraId="53EB118B" w14:textId="77777777" w:rsidR="008F1629" w:rsidRDefault="008F1629" w:rsidP="008F1629">
      <w:pPr>
        <w:ind w:left="360"/>
        <w:rPr>
          <w:lang w:val="en-US"/>
        </w:rPr>
      </w:pPr>
    </w:p>
    <w:p w14:paraId="7C0CEF56" w14:textId="77777777" w:rsidR="008F1629" w:rsidRDefault="008F1629" w:rsidP="008F1629">
      <w:pPr>
        <w:ind w:left="7560"/>
        <w:rPr>
          <w:lang w:val="en-US"/>
        </w:rPr>
      </w:pPr>
      <w:r>
        <w:rPr>
          <w:lang w:val="en-US"/>
        </w:rPr>
        <w:t>(6 marks)</w:t>
      </w:r>
    </w:p>
    <w:p w14:paraId="1746C163" w14:textId="77777777" w:rsidR="008F1629" w:rsidRDefault="008F1629" w:rsidP="008F1629">
      <w:pPr>
        <w:rPr>
          <w:lang w:val="en-US"/>
        </w:rPr>
      </w:pPr>
    </w:p>
    <w:p w14:paraId="1075B248" w14:textId="77777777" w:rsidR="008F1629" w:rsidRDefault="008F1629" w:rsidP="008F1629">
      <w:pPr>
        <w:ind w:left="7560"/>
        <w:rPr>
          <w:lang w:val="en-US"/>
        </w:rPr>
      </w:pPr>
    </w:p>
    <w:p w14:paraId="0E453A4B" w14:textId="77777777" w:rsidR="008F1629" w:rsidRDefault="00920581" w:rsidP="008F1629">
      <w:pPr>
        <w:numPr>
          <w:ilvl w:val="0"/>
          <w:numId w:val="40"/>
        </w:numPr>
        <w:rPr>
          <w:lang w:val="en-US"/>
        </w:rPr>
      </w:pPr>
      <w:r>
        <w:rPr>
          <w:lang w:val="en-US"/>
        </w:rPr>
        <w:t xml:space="preserve">Figure 4 </w:t>
      </w:r>
      <w:r w:rsidR="00826F15">
        <w:rPr>
          <w:lang w:val="en-US"/>
        </w:rPr>
        <w:t xml:space="preserve">shows an obfuscated JavaScript code. </w:t>
      </w:r>
      <w:r w:rsidR="00603688" w:rsidRPr="00920581">
        <w:rPr>
          <w:u w:val="single"/>
          <w:lang w:val="en-US"/>
        </w:rPr>
        <w:t>Justify</w:t>
      </w:r>
      <w:r w:rsidR="00603688">
        <w:rPr>
          <w:lang w:val="en-US"/>
        </w:rPr>
        <w:t xml:space="preserve"> w</w:t>
      </w:r>
      <w:r w:rsidR="00826F15">
        <w:rPr>
          <w:lang w:val="en-US"/>
        </w:rPr>
        <w:t>hat is the code trying to achieve?</w:t>
      </w:r>
    </w:p>
    <w:p w14:paraId="10DA0353" w14:textId="77777777" w:rsidR="00826F15" w:rsidRDefault="00826F15" w:rsidP="00826F15">
      <w:pPr>
        <w:ind w:left="360"/>
        <w:rPr>
          <w:lang w:val="en-US"/>
        </w:rPr>
      </w:pPr>
    </w:p>
    <w:p w14:paraId="16BE43D9" w14:textId="77777777" w:rsidR="00826F15" w:rsidRDefault="00826F15" w:rsidP="00826F15">
      <w:pPr>
        <w:ind w:left="360"/>
        <w:rPr>
          <w:lang w:val="en-US"/>
        </w:rPr>
      </w:pPr>
    </w:p>
    <w:p w14:paraId="1C3D9441" w14:textId="4FF66AD4" w:rsidR="00826F15" w:rsidRDefault="003A4F77" w:rsidP="00826F15">
      <w:pPr>
        <w:ind w:left="360"/>
        <w:rPr>
          <w:lang w:val="en-US"/>
        </w:rPr>
      </w:pPr>
      <w:r w:rsidRPr="00B42E8E">
        <w:rPr>
          <w:noProof/>
          <w:lang w:val="en-US" w:eastAsia="zh-CN"/>
        </w:rPr>
        <w:drawing>
          <wp:inline distT="0" distB="0" distL="0" distR="0" wp14:anchorId="6684E427" wp14:editId="63D3D099">
            <wp:extent cx="5486400" cy="16084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608455"/>
                    </a:xfrm>
                    <a:prstGeom prst="rect">
                      <a:avLst/>
                    </a:prstGeom>
                    <a:noFill/>
                    <a:ln>
                      <a:noFill/>
                    </a:ln>
                  </pic:spPr>
                </pic:pic>
              </a:graphicData>
            </a:graphic>
          </wp:inline>
        </w:drawing>
      </w:r>
    </w:p>
    <w:p w14:paraId="016D52D7" w14:textId="77777777" w:rsidR="008F1629" w:rsidRDefault="008F1629" w:rsidP="008F1629">
      <w:pPr>
        <w:rPr>
          <w:lang w:val="en-US"/>
        </w:rPr>
      </w:pPr>
    </w:p>
    <w:p w14:paraId="5A0FB1AF" w14:textId="77777777" w:rsidR="00826F15" w:rsidRDefault="00920581" w:rsidP="00826F15">
      <w:pPr>
        <w:jc w:val="center"/>
        <w:rPr>
          <w:lang w:val="en-US"/>
        </w:rPr>
      </w:pPr>
      <w:r>
        <w:rPr>
          <w:lang w:val="en-US"/>
        </w:rPr>
        <w:t>Figure 4</w:t>
      </w:r>
      <w:r w:rsidR="00826F15">
        <w:rPr>
          <w:lang w:val="en-US"/>
        </w:rPr>
        <w:t>: Obfuscated JavaScript</w:t>
      </w:r>
    </w:p>
    <w:p w14:paraId="27206D87" w14:textId="77777777" w:rsidR="008F1629" w:rsidRDefault="008F1629" w:rsidP="008F1629">
      <w:pPr>
        <w:rPr>
          <w:b/>
          <w:lang w:val="en-US"/>
        </w:rPr>
      </w:pPr>
    </w:p>
    <w:p w14:paraId="2216A904" w14:textId="77777777" w:rsidR="00826F15" w:rsidRDefault="00826F15" w:rsidP="00826F15">
      <w:pPr>
        <w:ind w:left="7560"/>
        <w:rPr>
          <w:lang w:val="en-US"/>
        </w:rPr>
      </w:pPr>
      <w:r>
        <w:rPr>
          <w:lang w:val="en-US"/>
        </w:rPr>
        <w:t>(6 marks)</w:t>
      </w:r>
    </w:p>
    <w:p w14:paraId="5A5EB12E" w14:textId="77777777" w:rsidR="00826F15" w:rsidRDefault="00826F15" w:rsidP="008F1629">
      <w:pPr>
        <w:rPr>
          <w:b/>
          <w:lang w:val="en-US"/>
        </w:rPr>
      </w:pPr>
    </w:p>
    <w:p w14:paraId="7DC00A6C" w14:textId="77777777" w:rsidR="0041555D" w:rsidRPr="009E7F3C" w:rsidRDefault="001075CC" w:rsidP="009E7F3C">
      <w:pPr>
        <w:tabs>
          <w:tab w:val="left" w:pos="709"/>
        </w:tabs>
        <w:ind w:left="720"/>
        <w:jc w:val="center"/>
        <w:rPr>
          <w:rFonts w:cs="Arial"/>
        </w:rPr>
      </w:pPr>
      <w:r w:rsidRPr="00204308">
        <w:rPr>
          <w:rFonts w:cs="Arial"/>
        </w:rPr>
        <w:t>**  END OF PAPER  **</w:t>
      </w:r>
    </w:p>
    <w:sectPr w:rsidR="0041555D" w:rsidRPr="009E7F3C" w:rsidSect="00676545">
      <w:headerReference w:type="default" r:id="rId18"/>
      <w:headerReference w:type="first" r:id="rId19"/>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9725" w14:textId="77777777" w:rsidR="00B71D8A" w:rsidRDefault="00B71D8A">
      <w:r>
        <w:separator/>
      </w:r>
    </w:p>
  </w:endnote>
  <w:endnote w:type="continuationSeparator" w:id="0">
    <w:p w14:paraId="2C3CC409" w14:textId="77777777" w:rsidR="00B71D8A" w:rsidRDefault="00B7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D3D6" w14:textId="77777777" w:rsidR="00B71D8A" w:rsidRDefault="00B71D8A">
      <w:r>
        <w:separator/>
      </w:r>
    </w:p>
  </w:footnote>
  <w:footnote w:type="continuationSeparator" w:id="0">
    <w:p w14:paraId="43B4CA2F" w14:textId="77777777" w:rsidR="00B71D8A" w:rsidRDefault="00B71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6250" w14:textId="2F5F47A0" w:rsidR="00847684" w:rsidRDefault="003A4F77">
    <w:pPr>
      <w:pStyle w:val="Header"/>
      <w:rPr>
        <w:rFonts w:ascii="Helv" w:hAnsi="Helv" w:cs="Helv"/>
        <w:color w:val="000000"/>
        <w:sz w:val="18"/>
        <w:szCs w:val="18"/>
        <w:lang w:val="en-SG"/>
      </w:rPr>
    </w:pPr>
    <w:r>
      <w:rPr>
        <w:rFonts w:ascii="Helv" w:hAnsi="Helv" w:cs="Helv"/>
        <w:noProof/>
        <w:color w:val="000000"/>
        <w:sz w:val="18"/>
        <w:szCs w:val="18"/>
        <w:lang w:val="en-SG"/>
      </w:rPr>
      <mc:AlternateContent>
        <mc:Choice Requires="wps">
          <w:drawing>
            <wp:anchor distT="0" distB="0" distL="114300" distR="114300" simplePos="0" relativeHeight="251657216" behindDoc="0" locked="0" layoutInCell="0" allowOverlap="1" wp14:anchorId="07186F50" wp14:editId="7B601053">
              <wp:simplePos x="0" y="0"/>
              <wp:positionH relativeFrom="page">
                <wp:posOffset>0</wp:posOffset>
              </wp:positionH>
              <wp:positionV relativeFrom="page">
                <wp:posOffset>190500</wp:posOffset>
              </wp:positionV>
              <wp:extent cx="7772400" cy="273685"/>
              <wp:effectExtent l="0" t="0" r="0" b="2540"/>
              <wp:wrapNone/>
              <wp:docPr id="2" name="MSIPCM1f294959a54347b61cdb004b" descr="{&quot;HashCode&quot;:1997578958,&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A6823" w14:textId="77777777" w:rsidR="00487FA0" w:rsidRPr="00487FA0" w:rsidRDefault="00487FA0" w:rsidP="00487FA0">
                          <w:pPr>
                            <w:jc w:val="left"/>
                            <w:rPr>
                              <w:rFonts w:ascii="Calibri" w:hAnsi="Calibri" w:cs="Calibri"/>
                              <w:color w:val="000000"/>
                              <w:sz w:val="22"/>
                            </w:rPr>
                          </w:pPr>
                          <w:r w:rsidRPr="00487FA0">
                            <w:rPr>
                              <w:rFonts w:ascii="Calibri" w:hAnsi="Calibri" w:cs="Calibri"/>
                              <w:color w:val="000000"/>
                              <w:sz w:val="22"/>
                            </w:rPr>
                            <w:t xml:space="preserve">                    Official Open</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86F50" id="_x0000_t202" coordsize="21600,21600" o:spt="202" path="m,l,21600r21600,l21600,xe">
              <v:stroke joinstyle="miter"/>
              <v:path gradientshapeok="t" o:connecttype="rect"/>
            </v:shapetype>
            <v:shape id="MSIPCM1f294959a54347b61cdb004b" o:spid="_x0000_s1026" type="#_x0000_t202" alt="{&quot;HashCode&quot;:1997578958,&quot;Height&quot;:792.0,&quot;Width&quot;:612.0,&quot;Placement&quot;:&quot;Header&quot;,&quot;Index&quot;:&quot;Primary&quot;,&quot;Section&quot;:1,&quot;Top&quot;:0.0,&quot;Left&quot;:0.0}" style="position:absolute;left:0;text-align:left;margin-left:0;margin-top:15pt;width:612pt;height:2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OL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" o:allowincell="f" filled="f" stroked="f">
              <v:textbox inset="20pt,0,,0">
                <w:txbxContent>
                  <w:p w14:paraId="08DA6823" w14:textId="77777777" w:rsidR="00487FA0" w:rsidRPr="00487FA0" w:rsidRDefault="00487FA0" w:rsidP="00487FA0">
                    <w:pPr>
                      <w:jc w:val="left"/>
                      <w:rPr>
                        <w:rFonts w:ascii="Calibri" w:hAnsi="Calibri" w:cs="Calibri"/>
                        <w:color w:val="000000"/>
                        <w:sz w:val="22"/>
                      </w:rPr>
                    </w:pPr>
                    <w:r w:rsidRPr="00487FA0">
                      <w:rPr>
                        <w:rFonts w:ascii="Calibri" w:hAnsi="Calibri" w:cs="Calibri"/>
                        <w:color w:val="000000"/>
                        <w:sz w:val="22"/>
                      </w:rPr>
                      <w:t xml:space="preserve">                    Official Open</w:t>
                    </w:r>
                  </w:p>
                </w:txbxContent>
              </v:textbox>
              <w10:wrap anchorx="page" anchory="page"/>
            </v:shape>
          </w:pict>
        </mc:Fallback>
      </mc:AlternateContent>
    </w:r>
    <w:r w:rsidR="00847684">
      <w:rPr>
        <w:rFonts w:ascii="Helv" w:hAnsi="Helv" w:cs="Helv"/>
        <w:color w:val="000000"/>
        <w:sz w:val="18"/>
        <w:szCs w:val="18"/>
        <w:lang w:val="en-SG"/>
      </w:rPr>
      <w:t>MA</w:t>
    </w:r>
    <w:r w:rsidR="00B37982">
      <w:rPr>
        <w:rFonts w:ascii="Helv" w:hAnsi="Helv" w:cs="Helv"/>
        <w:color w:val="000000"/>
        <w:sz w:val="18"/>
        <w:szCs w:val="18"/>
        <w:lang w:val="en-SG"/>
      </w:rPr>
      <w:t>TT</w:t>
    </w:r>
    <w:r w:rsidR="00847684" w:rsidRPr="006904F1">
      <w:rPr>
        <w:rFonts w:ascii="Helv" w:hAnsi="Helv" w:cs="Helv"/>
        <w:color w:val="000000"/>
        <w:sz w:val="18"/>
        <w:szCs w:val="18"/>
        <w:lang w:val="en-SG"/>
      </w:rPr>
      <w:t xml:space="preserve"> </w:t>
    </w:r>
    <w:r w:rsidR="00847684">
      <w:rPr>
        <w:rFonts w:ascii="Helv" w:hAnsi="Helv" w:cs="Helv"/>
        <w:color w:val="000000"/>
        <w:sz w:val="18"/>
        <w:szCs w:val="18"/>
        <w:lang w:val="en-SG"/>
      </w:rPr>
      <w:t>AY</w:t>
    </w:r>
    <w:r w:rsidR="00B37982">
      <w:rPr>
        <w:rFonts w:ascii="Helv" w:hAnsi="Helv" w:cs="Helv"/>
        <w:color w:val="000000"/>
        <w:sz w:val="18"/>
        <w:szCs w:val="18"/>
        <w:lang w:val="en-SG"/>
      </w:rPr>
      <w:t xml:space="preserve"> </w:t>
    </w:r>
    <w:r w:rsidR="0013262E">
      <w:rPr>
        <w:rFonts w:ascii="Helv" w:hAnsi="Helv" w:cs="Helv"/>
        <w:color w:val="000000"/>
        <w:sz w:val="18"/>
        <w:szCs w:val="18"/>
        <w:lang w:val="en-SG"/>
      </w:rPr>
      <w:t>22/23</w:t>
    </w:r>
    <w:r w:rsidR="00847684" w:rsidRPr="006904F1">
      <w:rPr>
        <w:rFonts w:ascii="Helv" w:hAnsi="Helv" w:cs="Helv"/>
        <w:color w:val="000000"/>
        <w:sz w:val="18"/>
        <w:szCs w:val="18"/>
        <w:lang w:val="en-SG"/>
      </w:rPr>
      <w:t xml:space="preserve">  Sem</w:t>
    </w:r>
    <w:r w:rsidR="00B37982">
      <w:rPr>
        <w:rFonts w:ascii="Helv" w:hAnsi="Helv" w:cs="Helv"/>
        <w:color w:val="000000"/>
        <w:sz w:val="18"/>
        <w:szCs w:val="18"/>
        <w:lang w:val="en-SG"/>
      </w:rPr>
      <w:t xml:space="preserve">  4</w:t>
    </w:r>
    <w:r w:rsidR="00F83CB3">
      <w:rPr>
        <w:rFonts w:ascii="Helv" w:hAnsi="Helv" w:cs="Helv"/>
        <w:color w:val="000000"/>
        <w:sz w:val="18"/>
        <w:szCs w:val="18"/>
        <w:lang w:val="en-SG"/>
      </w:rPr>
      <w:t xml:space="preserve">                                    Page:</w:t>
    </w:r>
    <w:r w:rsidR="00847684">
      <w:rPr>
        <w:rFonts w:ascii="Helv" w:hAnsi="Helv" w:cs="Helv"/>
        <w:color w:val="000000"/>
        <w:sz w:val="18"/>
        <w:szCs w:val="18"/>
        <w:lang w:val="en-SG"/>
      </w:rPr>
      <w:tab/>
    </w:r>
    <w:r w:rsidR="00847684" w:rsidRPr="006904F1">
      <w:rPr>
        <w:rFonts w:ascii="Helv" w:hAnsi="Helv" w:cs="Helv"/>
        <w:color w:val="000000"/>
        <w:sz w:val="18"/>
        <w:szCs w:val="18"/>
        <w:lang w:val="en-SG"/>
      </w:rPr>
      <w:fldChar w:fldCharType="begin"/>
    </w:r>
    <w:r w:rsidR="00847684" w:rsidRPr="006904F1">
      <w:rPr>
        <w:rFonts w:ascii="Helv" w:hAnsi="Helv" w:cs="Helv"/>
        <w:color w:val="000000"/>
        <w:sz w:val="18"/>
        <w:szCs w:val="18"/>
        <w:lang w:val="en-SG"/>
      </w:rPr>
      <w:instrText xml:space="preserve"> PAGE   \* MERGEFORMAT </w:instrText>
    </w:r>
    <w:r w:rsidR="00847684" w:rsidRPr="006904F1">
      <w:rPr>
        <w:rFonts w:ascii="Helv" w:hAnsi="Helv" w:cs="Helv"/>
        <w:color w:val="000000"/>
        <w:sz w:val="18"/>
        <w:szCs w:val="18"/>
        <w:lang w:val="en-SG"/>
      </w:rPr>
      <w:fldChar w:fldCharType="separate"/>
    </w:r>
    <w:r w:rsidR="00D55ACF">
      <w:rPr>
        <w:rFonts w:ascii="Helv" w:hAnsi="Helv" w:cs="Helv"/>
        <w:noProof/>
        <w:color w:val="000000"/>
        <w:sz w:val="18"/>
        <w:szCs w:val="18"/>
        <w:lang w:val="en-SG"/>
      </w:rPr>
      <w:t>2</w:t>
    </w:r>
    <w:r w:rsidR="00847684" w:rsidRPr="006904F1">
      <w:rPr>
        <w:rFonts w:ascii="Helv" w:hAnsi="Helv" w:cs="Helv"/>
        <w:color w:val="000000"/>
        <w:sz w:val="18"/>
        <w:szCs w:val="18"/>
        <w:lang w:val="en-SG"/>
      </w:rPr>
      <w:fldChar w:fldCharType="end"/>
    </w:r>
  </w:p>
  <w:p w14:paraId="2E718D60" w14:textId="77777777" w:rsidR="00392177" w:rsidRPr="00392177" w:rsidRDefault="00392177">
    <w:pPr>
      <w:pStyle w:val="Header"/>
      <w:rPr>
        <w:sz w:val="16"/>
        <w:szCs w:val="16"/>
      </w:rPr>
    </w:pPr>
    <w:r>
      <w:rPr>
        <w:sz w:val="16"/>
        <w:szCs w:val="16"/>
      </w:rPr>
      <w:t xml:space="preserve">Last Update: </w:t>
    </w:r>
    <w:r w:rsidR="0013262E">
      <w:rPr>
        <w:sz w:val="16"/>
        <w:szCs w:val="16"/>
      </w:rPr>
      <w:t>16</w:t>
    </w:r>
    <w:r w:rsidR="00B37982">
      <w:rPr>
        <w:sz w:val="16"/>
        <w:szCs w:val="16"/>
      </w:rPr>
      <w:t>-1</w:t>
    </w:r>
    <w:r w:rsidR="0013262E">
      <w:rPr>
        <w:sz w:val="16"/>
        <w:szCs w:val="16"/>
      </w:rPr>
      <w:t>1</w:t>
    </w:r>
    <w:r w:rsidR="00B37982">
      <w:rPr>
        <w:sz w:val="16"/>
        <w:szCs w:val="16"/>
      </w:rPr>
      <w:t>-20</w:t>
    </w:r>
    <w:r w:rsidR="0013262E">
      <w:rPr>
        <w:sz w:val="16"/>
        <w:szCs w:val="16"/>
      </w:rPr>
      <w:t>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EBB2" w14:textId="0C646509" w:rsidR="00487FA0" w:rsidRDefault="003A4F77">
    <w:pPr>
      <w:pStyle w:val="Header"/>
    </w:pPr>
    <w:r>
      <w:rPr>
        <w:noProof/>
      </w:rPr>
      <mc:AlternateContent>
        <mc:Choice Requires="wps">
          <w:drawing>
            <wp:anchor distT="0" distB="0" distL="114300" distR="114300" simplePos="0" relativeHeight="251658240" behindDoc="0" locked="0" layoutInCell="0" allowOverlap="1" wp14:anchorId="4F72F97F" wp14:editId="13BE7392">
              <wp:simplePos x="0" y="0"/>
              <wp:positionH relativeFrom="page">
                <wp:posOffset>0</wp:posOffset>
              </wp:positionH>
              <wp:positionV relativeFrom="page">
                <wp:posOffset>190500</wp:posOffset>
              </wp:positionV>
              <wp:extent cx="7772400" cy="273685"/>
              <wp:effectExtent l="0" t="0" r="0" b="2540"/>
              <wp:wrapNone/>
              <wp:docPr id="1" name="MSIPCM4fa14d678fa812564ad307bc" descr="{&quot;HashCode&quot;:1997578958,&quot;Height&quot;:792.0,&quot;Width&quot;:612.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221F" w14:textId="77777777" w:rsidR="00487FA0" w:rsidRPr="00487FA0" w:rsidRDefault="00487FA0" w:rsidP="00487FA0">
                          <w:pPr>
                            <w:jc w:val="left"/>
                            <w:rPr>
                              <w:rFonts w:ascii="Calibri" w:hAnsi="Calibri" w:cs="Calibri"/>
                              <w:color w:val="000000"/>
                              <w:sz w:val="22"/>
                            </w:rPr>
                          </w:pPr>
                          <w:r w:rsidRPr="00487FA0">
                            <w:rPr>
                              <w:rFonts w:ascii="Calibri" w:hAnsi="Calibri" w:cs="Calibri"/>
                              <w:color w:val="000000"/>
                              <w:sz w:val="22"/>
                            </w:rPr>
                            <w:t xml:space="preserve">                    Official Open</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2F97F" id="_x0000_t202" coordsize="21600,21600" o:spt="202" path="m,l,21600r21600,l21600,xe">
              <v:stroke joinstyle="miter"/>
              <v:path gradientshapeok="t" o:connecttype="rect"/>
            </v:shapetype>
            <v:shape id="MSIPCM4fa14d678fa812564ad307bc" o:spid="_x0000_s1027" type="#_x0000_t202" alt="{&quot;HashCode&quot;:1997578958,&quot;Height&quot;:792.0,&quot;Width&quot;:612.0,&quot;Placement&quot;:&quot;Header&quot;,&quot;Index&quot;:&quot;FirstPage&quot;,&quot;Section&quot;:1,&quot;Top&quot;:0.0,&quot;Left&quot;:0.0}" style="position:absolute;left:0;text-align:left;margin-left:0;margin-top:1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" o:allowincell="f" filled="f" stroked="f">
              <v:textbox inset="20pt,0,,0">
                <w:txbxContent>
                  <w:p w14:paraId="66FC221F" w14:textId="77777777" w:rsidR="00487FA0" w:rsidRPr="00487FA0" w:rsidRDefault="00487FA0" w:rsidP="00487FA0">
                    <w:pPr>
                      <w:jc w:val="left"/>
                      <w:rPr>
                        <w:rFonts w:ascii="Calibri" w:hAnsi="Calibri" w:cs="Calibri"/>
                        <w:color w:val="000000"/>
                        <w:sz w:val="22"/>
                      </w:rPr>
                    </w:pPr>
                    <w:r w:rsidRPr="00487FA0">
                      <w:rPr>
                        <w:rFonts w:ascii="Calibri" w:hAnsi="Calibri" w:cs="Calibri"/>
                        <w:color w:val="000000"/>
                        <w:sz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647"/>
    <w:multiLevelType w:val="hybridMultilevel"/>
    <w:tmpl w:val="EBF85186"/>
    <w:lvl w:ilvl="0" w:tplc="EA00CAA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27986"/>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7E0BE0"/>
    <w:multiLevelType w:val="hybridMultilevel"/>
    <w:tmpl w:val="3C2493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90D55B9"/>
    <w:multiLevelType w:val="hybridMultilevel"/>
    <w:tmpl w:val="84EA9CF0"/>
    <w:lvl w:ilvl="0" w:tplc="C180CA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D6E16"/>
    <w:multiLevelType w:val="hybridMultilevel"/>
    <w:tmpl w:val="3E8CF9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3062F3"/>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E31DBB"/>
    <w:multiLevelType w:val="hybridMultilevel"/>
    <w:tmpl w:val="9B467B9C"/>
    <w:lvl w:ilvl="0" w:tplc="04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5D2D60"/>
    <w:multiLevelType w:val="hybridMultilevel"/>
    <w:tmpl w:val="57A019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CB46AD1"/>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E154FD8"/>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EFC51C7"/>
    <w:multiLevelType w:val="hybridMultilevel"/>
    <w:tmpl w:val="076AE6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6B6B88"/>
    <w:multiLevelType w:val="hybridMultilevel"/>
    <w:tmpl w:val="98A8DCB0"/>
    <w:lvl w:ilvl="0" w:tplc="B6E035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8415DA"/>
    <w:multiLevelType w:val="hybridMultilevel"/>
    <w:tmpl w:val="86BC4124"/>
    <w:lvl w:ilvl="0" w:tplc="6A16517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251472F"/>
    <w:multiLevelType w:val="hybridMultilevel"/>
    <w:tmpl w:val="C26651FA"/>
    <w:lvl w:ilvl="0" w:tplc="CEECDD2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22B93C14"/>
    <w:multiLevelType w:val="hybridMultilevel"/>
    <w:tmpl w:val="06621C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D61CB1"/>
    <w:multiLevelType w:val="hybridMultilevel"/>
    <w:tmpl w:val="3D2A0360"/>
    <w:lvl w:ilvl="0" w:tplc="6A800CC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81726FF"/>
    <w:multiLevelType w:val="hybridMultilevel"/>
    <w:tmpl w:val="8068B4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E5096D"/>
    <w:multiLevelType w:val="hybridMultilevel"/>
    <w:tmpl w:val="E1F8762E"/>
    <w:lvl w:ilvl="0" w:tplc="EA00CAA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9144FA"/>
    <w:multiLevelType w:val="hybridMultilevel"/>
    <w:tmpl w:val="192032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47541"/>
    <w:multiLevelType w:val="hybridMultilevel"/>
    <w:tmpl w:val="1D2442CA"/>
    <w:lvl w:ilvl="0" w:tplc="49EAF70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581732"/>
    <w:multiLevelType w:val="hybridMultilevel"/>
    <w:tmpl w:val="98A8DCB0"/>
    <w:lvl w:ilvl="0" w:tplc="B6E035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A034A5"/>
    <w:multiLevelType w:val="hybridMultilevel"/>
    <w:tmpl w:val="237E0378"/>
    <w:lvl w:ilvl="0" w:tplc="EA00CAA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B26726"/>
    <w:multiLevelType w:val="hybridMultilevel"/>
    <w:tmpl w:val="2DA2F0A0"/>
    <w:lvl w:ilvl="0" w:tplc="EA00CAA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073F6D"/>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C6B0757"/>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E020A81"/>
    <w:multiLevelType w:val="hybridMultilevel"/>
    <w:tmpl w:val="481CA95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A925A9"/>
    <w:multiLevelType w:val="hybridMultilevel"/>
    <w:tmpl w:val="D57CB8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1C3D5A"/>
    <w:multiLevelType w:val="hybridMultilevel"/>
    <w:tmpl w:val="DC1A835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07F39"/>
    <w:multiLevelType w:val="hybridMultilevel"/>
    <w:tmpl w:val="F698DDD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503417"/>
    <w:multiLevelType w:val="hybridMultilevel"/>
    <w:tmpl w:val="98A8DCB0"/>
    <w:lvl w:ilvl="0" w:tplc="B6E035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305666"/>
    <w:multiLevelType w:val="hybridMultilevel"/>
    <w:tmpl w:val="88B89E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81D0AA7"/>
    <w:multiLevelType w:val="hybridMultilevel"/>
    <w:tmpl w:val="C644A9D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857A9B"/>
    <w:multiLevelType w:val="hybridMultilevel"/>
    <w:tmpl w:val="468859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34F22EB"/>
    <w:multiLevelType w:val="hybridMultilevel"/>
    <w:tmpl w:val="E87A3E08"/>
    <w:lvl w:ilvl="0" w:tplc="8ED4CD0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3AC00FB"/>
    <w:multiLevelType w:val="hybridMultilevel"/>
    <w:tmpl w:val="BBB48ED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FB3357"/>
    <w:multiLevelType w:val="hybridMultilevel"/>
    <w:tmpl w:val="20D02288"/>
    <w:lvl w:ilvl="0" w:tplc="D7FA2D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A81B15"/>
    <w:multiLevelType w:val="hybridMultilevel"/>
    <w:tmpl w:val="5EB23542"/>
    <w:lvl w:ilvl="0" w:tplc="272C3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450D6"/>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69C3A16"/>
    <w:multiLevelType w:val="hybridMultilevel"/>
    <w:tmpl w:val="E23EF5B6"/>
    <w:lvl w:ilvl="0" w:tplc="4AE6E444">
      <w:start w:val="1"/>
      <w:numFmt w:val="decimal"/>
      <w:lvlText w:val="%1."/>
      <w:lvlJc w:val="left"/>
      <w:pPr>
        <w:tabs>
          <w:tab w:val="num" w:pos="1275"/>
        </w:tabs>
        <w:ind w:left="127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8F97667"/>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06236D9"/>
    <w:multiLevelType w:val="hybridMultilevel"/>
    <w:tmpl w:val="408233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1D4350B"/>
    <w:multiLevelType w:val="hybridMultilevel"/>
    <w:tmpl w:val="1C3ED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40652F3"/>
    <w:multiLevelType w:val="hybridMultilevel"/>
    <w:tmpl w:val="ABA09F5A"/>
    <w:lvl w:ilvl="0" w:tplc="71BC95F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D83C67"/>
    <w:multiLevelType w:val="multilevel"/>
    <w:tmpl w:val="C0FE8804"/>
    <w:lvl w:ilvl="0">
      <w:start w:val="1"/>
      <w:numFmt w:val="decimal"/>
      <w:lvlText w:val="%1."/>
      <w:lvlJc w:val="left"/>
      <w:pPr>
        <w:tabs>
          <w:tab w:val="num" w:pos="1275"/>
        </w:tabs>
        <w:ind w:left="1275" w:hanging="55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255817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2197630">
    <w:abstractNumId w:val="38"/>
  </w:num>
  <w:num w:numId="3" w16cid:durableId="685013836">
    <w:abstractNumId w:val="43"/>
  </w:num>
  <w:num w:numId="4" w16cid:durableId="1725254477">
    <w:abstractNumId w:val="38"/>
  </w:num>
  <w:num w:numId="5" w16cid:durableId="2065639812">
    <w:abstractNumId w:val="23"/>
  </w:num>
  <w:num w:numId="6" w16cid:durableId="1728532835">
    <w:abstractNumId w:val="4"/>
  </w:num>
  <w:num w:numId="7" w16cid:durableId="191043873">
    <w:abstractNumId w:val="9"/>
  </w:num>
  <w:num w:numId="8" w16cid:durableId="781875950">
    <w:abstractNumId w:val="40"/>
  </w:num>
  <w:num w:numId="9" w16cid:durableId="1408066832">
    <w:abstractNumId w:val="1"/>
  </w:num>
  <w:num w:numId="10" w16cid:durableId="1788085674">
    <w:abstractNumId w:val="24"/>
  </w:num>
  <w:num w:numId="11" w16cid:durableId="116727014">
    <w:abstractNumId w:val="8"/>
  </w:num>
  <w:num w:numId="12" w16cid:durableId="1625572701">
    <w:abstractNumId w:val="37"/>
  </w:num>
  <w:num w:numId="13" w16cid:durableId="1278101623">
    <w:abstractNumId w:val="5"/>
  </w:num>
  <w:num w:numId="14" w16cid:durableId="1410276643">
    <w:abstractNumId w:val="39"/>
  </w:num>
  <w:num w:numId="15" w16cid:durableId="1987390811">
    <w:abstractNumId w:val="6"/>
  </w:num>
  <w:num w:numId="16" w16cid:durableId="1208032344">
    <w:abstractNumId w:val="26"/>
  </w:num>
  <w:num w:numId="17" w16cid:durableId="517355024">
    <w:abstractNumId w:val="28"/>
  </w:num>
  <w:num w:numId="18" w16cid:durableId="971980277">
    <w:abstractNumId w:val="10"/>
  </w:num>
  <w:num w:numId="19" w16cid:durableId="339741730">
    <w:abstractNumId w:val="25"/>
  </w:num>
  <w:num w:numId="20" w16cid:durableId="394085895">
    <w:abstractNumId w:val="14"/>
  </w:num>
  <w:num w:numId="21" w16cid:durableId="926772820">
    <w:abstractNumId w:val="27"/>
  </w:num>
  <w:num w:numId="22" w16cid:durableId="1320423604">
    <w:abstractNumId w:val="16"/>
  </w:num>
  <w:num w:numId="23" w16cid:durableId="2099905563">
    <w:abstractNumId w:val="34"/>
  </w:num>
  <w:num w:numId="24" w16cid:durableId="475147623">
    <w:abstractNumId w:val="31"/>
  </w:num>
  <w:num w:numId="25" w16cid:durableId="200628296">
    <w:abstractNumId w:val="19"/>
  </w:num>
  <w:num w:numId="26" w16cid:durableId="282618137">
    <w:abstractNumId w:val="0"/>
  </w:num>
  <w:num w:numId="27" w16cid:durableId="635447521">
    <w:abstractNumId w:val="35"/>
  </w:num>
  <w:num w:numId="28" w16cid:durableId="132522255">
    <w:abstractNumId w:val="30"/>
  </w:num>
  <w:num w:numId="29" w16cid:durableId="2055882389">
    <w:abstractNumId w:val="29"/>
  </w:num>
  <w:num w:numId="30" w16cid:durableId="369693641">
    <w:abstractNumId w:val="22"/>
  </w:num>
  <w:num w:numId="31" w16cid:durableId="1034500105">
    <w:abstractNumId w:val="3"/>
  </w:num>
  <w:num w:numId="32" w16cid:durableId="1818953924">
    <w:abstractNumId w:val="42"/>
  </w:num>
  <w:num w:numId="33" w16cid:durableId="1823236389">
    <w:abstractNumId w:val="17"/>
  </w:num>
  <w:num w:numId="34" w16cid:durableId="63263933">
    <w:abstractNumId w:val="12"/>
  </w:num>
  <w:num w:numId="35" w16cid:durableId="663357483">
    <w:abstractNumId w:val="21"/>
  </w:num>
  <w:num w:numId="36" w16cid:durableId="2117168461">
    <w:abstractNumId w:val="33"/>
  </w:num>
  <w:num w:numId="37" w16cid:durableId="2007436031">
    <w:abstractNumId w:val="36"/>
  </w:num>
  <w:num w:numId="38" w16cid:durableId="386879137">
    <w:abstractNumId w:val="18"/>
  </w:num>
  <w:num w:numId="39" w16cid:durableId="1320425181">
    <w:abstractNumId w:val="11"/>
  </w:num>
  <w:num w:numId="40" w16cid:durableId="1397892883">
    <w:abstractNumId w:val="20"/>
  </w:num>
  <w:num w:numId="41" w16cid:durableId="877275823">
    <w:abstractNumId w:val="15"/>
  </w:num>
  <w:num w:numId="42" w16cid:durableId="178546287">
    <w:abstractNumId w:val="41"/>
  </w:num>
  <w:num w:numId="43" w16cid:durableId="818041314">
    <w:abstractNumId w:val="2"/>
  </w:num>
  <w:num w:numId="44" w16cid:durableId="1249584539">
    <w:abstractNumId w:val="13"/>
  </w:num>
  <w:num w:numId="45" w16cid:durableId="524489893">
    <w:abstractNumId w:val="32"/>
  </w:num>
  <w:num w:numId="46" w16cid:durableId="1619221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BB"/>
    <w:rsid w:val="00002168"/>
    <w:rsid w:val="00006682"/>
    <w:rsid w:val="00054594"/>
    <w:rsid w:val="000809ED"/>
    <w:rsid w:val="00092AD4"/>
    <w:rsid w:val="000A61EF"/>
    <w:rsid w:val="000B338D"/>
    <w:rsid w:val="000B6458"/>
    <w:rsid w:val="000D061A"/>
    <w:rsid w:val="000F4783"/>
    <w:rsid w:val="00100115"/>
    <w:rsid w:val="00104DF3"/>
    <w:rsid w:val="001075CC"/>
    <w:rsid w:val="00115DBD"/>
    <w:rsid w:val="0013262E"/>
    <w:rsid w:val="00140400"/>
    <w:rsid w:val="00141494"/>
    <w:rsid w:val="001549E4"/>
    <w:rsid w:val="0016205F"/>
    <w:rsid w:val="00173F31"/>
    <w:rsid w:val="00182B8C"/>
    <w:rsid w:val="001A16FB"/>
    <w:rsid w:val="001E375D"/>
    <w:rsid w:val="00204308"/>
    <w:rsid w:val="00205197"/>
    <w:rsid w:val="00211146"/>
    <w:rsid w:val="00214B2E"/>
    <w:rsid w:val="002354F0"/>
    <w:rsid w:val="00242F05"/>
    <w:rsid w:val="00253AF4"/>
    <w:rsid w:val="0025490D"/>
    <w:rsid w:val="00267002"/>
    <w:rsid w:val="00292912"/>
    <w:rsid w:val="00295F98"/>
    <w:rsid w:val="002A25CC"/>
    <w:rsid w:val="002C2491"/>
    <w:rsid w:val="002E7B97"/>
    <w:rsid w:val="00337409"/>
    <w:rsid w:val="00337C3D"/>
    <w:rsid w:val="00342768"/>
    <w:rsid w:val="00373E95"/>
    <w:rsid w:val="00392177"/>
    <w:rsid w:val="003A4F77"/>
    <w:rsid w:val="003C367C"/>
    <w:rsid w:val="003D0FA0"/>
    <w:rsid w:val="003D5838"/>
    <w:rsid w:val="003F06AB"/>
    <w:rsid w:val="00410120"/>
    <w:rsid w:val="00411514"/>
    <w:rsid w:val="0041182A"/>
    <w:rsid w:val="0041555D"/>
    <w:rsid w:val="004241FF"/>
    <w:rsid w:val="00434697"/>
    <w:rsid w:val="004363A4"/>
    <w:rsid w:val="00442C29"/>
    <w:rsid w:val="004721DE"/>
    <w:rsid w:val="00483658"/>
    <w:rsid w:val="00487BD5"/>
    <w:rsid w:val="00487FA0"/>
    <w:rsid w:val="004A090A"/>
    <w:rsid w:val="004A2FD5"/>
    <w:rsid w:val="004A7058"/>
    <w:rsid w:val="004B7522"/>
    <w:rsid w:val="004D1363"/>
    <w:rsid w:val="004D5E48"/>
    <w:rsid w:val="004D7D0C"/>
    <w:rsid w:val="005020F9"/>
    <w:rsid w:val="005038C4"/>
    <w:rsid w:val="005330E9"/>
    <w:rsid w:val="005640C6"/>
    <w:rsid w:val="00595C19"/>
    <w:rsid w:val="005D3A63"/>
    <w:rsid w:val="005D4CAE"/>
    <w:rsid w:val="00602443"/>
    <w:rsid w:val="00603688"/>
    <w:rsid w:val="00615FA1"/>
    <w:rsid w:val="00630B1F"/>
    <w:rsid w:val="00637CC6"/>
    <w:rsid w:val="00662D3A"/>
    <w:rsid w:val="00665169"/>
    <w:rsid w:val="00665B63"/>
    <w:rsid w:val="00676545"/>
    <w:rsid w:val="006848B4"/>
    <w:rsid w:val="0068716B"/>
    <w:rsid w:val="006C1C58"/>
    <w:rsid w:val="006C59DC"/>
    <w:rsid w:val="006D0AEB"/>
    <w:rsid w:val="006E5469"/>
    <w:rsid w:val="006E5529"/>
    <w:rsid w:val="007200FC"/>
    <w:rsid w:val="0072499B"/>
    <w:rsid w:val="00733DE9"/>
    <w:rsid w:val="007462AF"/>
    <w:rsid w:val="007522C5"/>
    <w:rsid w:val="00754CD4"/>
    <w:rsid w:val="007601CC"/>
    <w:rsid w:val="00761A60"/>
    <w:rsid w:val="007864EB"/>
    <w:rsid w:val="00791531"/>
    <w:rsid w:val="007A28DB"/>
    <w:rsid w:val="007A7E30"/>
    <w:rsid w:val="007B10FD"/>
    <w:rsid w:val="007C4A86"/>
    <w:rsid w:val="007E230A"/>
    <w:rsid w:val="007F3390"/>
    <w:rsid w:val="00801A2B"/>
    <w:rsid w:val="0081589C"/>
    <w:rsid w:val="00826F15"/>
    <w:rsid w:val="008306D6"/>
    <w:rsid w:val="00847684"/>
    <w:rsid w:val="00850CE9"/>
    <w:rsid w:val="008560F5"/>
    <w:rsid w:val="008748D0"/>
    <w:rsid w:val="008956D2"/>
    <w:rsid w:val="008A040E"/>
    <w:rsid w:val="008B0F60"/>
    <w:rsid w:val="008B48A9"/>
    <w:rsid w:val="008D6D81"/>
    <w:rsid w:val="008E045C"/>
    <w:rsid w:val="008E7DB0"/>
    <w:rsid w:val="008F04AC"/>
    <w:rsid w:val="008F1629"/>
    <w:rsid w:val="00920581"/>
    <w:rsid w:val="0092116E"/>
    <w:rsid w:val="00921A7F"/>
    <w:rsid w:val="00932D97"/>
    <w:rsid w:val="00940128"/>
    <w:rsid w:val="0096115B"/>
    <w:rsid w:val="00970F0B"/>
    <w:rsid w:val="009762A6"/>
    <w:rsid w:val="00981944"/>
    <w:rsid w:val="00993470"/>
    <w:rsid w:val="009A1680"/>
    <w:rsid w:val="009A5B60"/>
    <w:rsid w:val="009B192E"/>
    <w:rsid w:val="009E4FBB"/>
    <w:rsid w:val="009E7F3C"/>
    <w:rsid w:val="009F472F"/>
    <w:rsid w:val="00A026E4"/>
    <w:rsid w:val="00A0277B"/>
    <w:rsid w:val="00A1639D"/>
    <w:rsid w:val="00A31E61"/>
    <w:rsid w:val="00A52181"/>
    <w:rsid w:val="00A776C3"/>
    <w:rsid w:val="00AA7AA0"/>
    <w:rsid w:val="00AB216A"/>
    <w:rsid w:val="00AC274A"/>
    <w:rsid w:val="00AF00D4"/>
    <w:rsid w:val="00AF1349"/>
    <w:rsid w:val="00AF4331"/>
    <w:rsid w:val="00B01353"/>
    <w:rsid w:val="00B1364A"/>
    <w:rsid w:val="00B319CA"/>
    <w:rsid w:val="00B34887"/>
    <w:rsid w:val="00B37982"/>
    <w:rsid w:val="00B41385"/>
    <w:rsid w:val="00B42E8E"/>
    <w:rsid w:val="00B4753E"/>
    <w:rsid w:val="00B60823"/>
    <w:rsid w:val="00B630E8"/>
    <w:rsid w:val="00B71D8A"/>
    <w:rsid w:val="00B838C2"/>
    <w:rsid w:val="00B8497C"/>
    <w:rsid w:val="00BA4018"/>
    <w:rsid w:val="00BA6C01"/>
    <w:rsid w:val="00BB1B66"/>
    <w:rsid w:val="00BC3766"/>
    <w:rsid w:val="00BE1007"/>
    <w:rsid w:val="00BE26A2"/>
    <w:rsid w:val="00C17C26"/>
    <w:rsid w:val="00C37494"/>
    <w:rsid w:val="00C56403"/>
    <w:rsid w:val="00C70BBB"/>
    <w:rsid w:val="00C7597B"/>
    <w:rsid w:val="00C82F3F"/>
    <w:rsid w:val="00C96B09"/>
    <w:rsid w:val="00CA0FEC"/>
    <w:rsid w:val="00CA2694"/>
    <w:rsid w:val="00CB42F9"/>
    <w:rsid w:val="00CB57AD"/>
    <w:rsid w:val="00CC002E"/>
    <w:rsid w:val="00CD4742"/>
    <w:rsid w:val="00CF3A0F"/>
    <w:rsid w:val="00CF5A31"/>
    <w:rsid w:val="00CF5D88"/>
    <w:rsid w:val="00CF7AE0"/>
    <w:rsid w:val="00D0764D"/>
    <w:rsid w:val="00D16169"/>
    <w:rsid w:val="00D31B2E"/>
    <w:rsid w:val="00D357F9"/>
    <w:rsid w:val="00D44256"/>
    <w:rsid w:val="00D45AD3"/>
    <w:rsid w:val="00D50206"/>
    <w:rsid w:val="00D50954"/>
    <w:rsid w:val="00D55ACF"/>
    <w:rsid w:val="00D623F4"/>
    <w:rsid w:val="00D6692B"/>
    <w:rsid w:val="00D77B7F"/>
    <w:rsid w:val="00D86C11"/>
    <w:rsid w:val="00D957D3"/>
    <w:rsid w:val="00DA351E"/>
    <w:rsid w:val="00DC623D"/>
    <w:rsid w:val="00DD08F0"/>
    <w:rsid w:val="00DF1631"/>
    <w:rsid w:val="00E1162C"/>
    <w:rsid w:val="00E245F5"/>
    <w:rsid w:val="00E40F93"/>
    <w:rsid w:val="00E40FA7"/>
    <w:rsid w:val="00E42E78"/>
    <w:rsid w:val="00E508D6"/>
    <w:rsid w:val="00E515C7"/>
    <w:rsid w:val="00E73E91"/>
    <w:rsid w:val="00E8503B"/>
    <w:rsid w:val="00E90100"/>
    <w:rsid w:val="00E94800"/>
    <w:rsid w:val="00EA0749"/>
    <w:rsid w:val="00EA1205"/>
    <w:rsid w:val="00EE1ABC"/>
    <w:rsid w:val="00EE43A0"/>
    <w:rsid w:val="00EF55FA"/>
    <w:rsid w:val="00F01DFD"/>
    <w:rsid w:val="00F05188"/>
    <w:rsid w:val="00F06231"/>
    <w:rsid w:val="00F1639C"/>
    <w:rsid w:val="00F218DE"/>
    <w:rsid w:val="00F277EB"/>
    <w:rsid w:val="00F50FE7"/>
    <w:rsid w:val="00F8360B"/>
    <w:rsid w:val="00F83CB3"/>
    <w:rsid w:val="00F87792"/>
    <w:rsid w:val="00FA23D1"/>
    <w:rsid w:val="00FC0655"/>
    <w:rsid w:val="00FC649B"/>
    <w:rsid w:val="00FD799D"/>
    <w:rsid w:val="00FF68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428A1A"/>
  <w15:chartTrackingRefBased/>
  <w15:docId w15:val="{FF7C797F-D4D4-4ECD-94C6-A4CA71FF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84"/>
    <w:pPr>
      <w:jc w:val="both"/>
    </w:pPr>
    <w:rPr>
      <w:rFonts w:ascii="Arial" w:eastAsia="Times New Roman" w:hAnsi="Arial"/>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uiPriority w:val="59"/>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styleId="ListParagraph">
    <w:name w:val="List Paragraph"/>
    <w:basedOn w:val="Normal"/>
    <w:uiPriority w:val="34"/>
    <w:qFormat/>
    <w:rsid w:val="00847684"/>
    <w:pPr>
      <w:spacing w:after="200" w:line="276" w:lineRule="auto"/>
      <w:ind w:left="720"/>
      <w:contextualSpacing/>
    </w:pPr>
    <w:rPr>
      <w:rFonts w:ascii="Calibri" w:eastAsia="SimSun" w:hAnsi="Calibri"/>
      <w:sz w:val="22"/>
      <w:szCs w:val="22"/>
      <w:lang w:val="en-SG" w:eastAsia="zh-CN"/>
    </w:rPr>
  </w:style>
  <w:style w:type="paragraph" w:styleId="Caption">
    <w:name w:val="caption"/>
    <w:basedOn w:val="Normal"/>
    <w:next w:val="Normal"/>
    <w:uiPriority w:val="35"/>
    <w:unhideWhenUsed/>
    <w:qFormat/>
    <w:rsid w:val="00940128"/>
    <w:rPr>
      <w:b/>
      <w:bCs/>
      <w:sz w:val="20"/>
      <w:szCs w:val="20"/>
    </w:rPr>
  </w:style>
  <w:style w:type="character" w:styleId="Hyperlink">
    <w:name w:val="Hyperlink"/>
    <w:basedOn w:val="DefaultParagraphFont"/>
    <w:uiPriority w:val="99"/>
    <w:unhideWhenUsed/>
    <w:rsid w:val="0092116E"/>
    <w:rPr>
      <w:color w:val="0563C1" w:themeColor="hyperlink"/>
      <w:u w:val="single"/>
    </w:rPr>
  </w:style>
  <w:style w:type="character" w:styleId="UnresolvedMention">
    <w:name w:val="Unresolved Mention"/>
    <w:basedOn w:val="DefaultParagraphFont"/>
    <w:uiPriority w:val="99"/>
    <w:semiHidden/>
    <w:unhideWhenUsed/>
    <w:rsid w:val="0092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ooglebot.com/bot.hmt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8DA5-AE30-42AC-9C30-1AA318F7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NP</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School of ICT</dc:creator>
  <cp:keywords/>
  <dc:description/>
  <cp:lastModifiedBy>Lee Yu Yee Dominic /CSF</cp:lastModifiedBy>
  <cp:revision>2</cp:revision>
  <cp:lastPrinted>2018-12-10T11:37:00Z</cp:lastPrinted>
  <dcterms:created xsi:type="dcterms:W3CDTF">2022-11-19T09:33:00Z</dcterms:created>
  <dcterms:modified xsi:type="dcterms:W3CDTF">2022-11-19T09:33:00Z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7aeb4d-f421-48c2-a20e-7b6cd62b5b82_Enabled">
    <vt:lpwstr>true</vt:lpwstr>
  </property>
  <property fmtid="{D5CDD505-2E9C-101B-9397-08002B2CF9AE}" pid="3" name="MSIP_Label_dd7aeb4d-f421-48c2-a20e-7b6cd62b5b82_SetDate">
    <vt:lpwstr>2022-11-16T03:06:24Z</vt:lpwstr>
  </property>
  <property fmtid="{D5CDD505-2E9C-101B-9397-08002B2CF9AE}" pid="4" name="MSIP_Label_dd7aeb4d-f421-48c2-a20e-7b6cd62b5b82_Method">
    <vt:lpwstr>Privileged</vt:lpwstr>
  </property>
  <property fmtid="{D5CDD505-2E9C-101B-9397-08002B2CF9AE}" pid="5" name="MSIP_Label_dd7aeb4d-f421-48c2-a20e-7b6cd62b5b82_Name">
    <vt:lpwstr>dd7aeb4d-f421-48c2-a20e-7b6cd62b5b82</vt:lpwstr>
  </property>
  <property fmtid="{D5CDD505-2E9C-101B-9397-08002B2CF9AE}" pid="6" name="MSIP_Label_dd7aeb4d-f421-48c2-a20e-7b6cd62b5b82_SiteId">
    <vt:lpwstr>cba9e115-3016-4462-a1ab-a565cba0cdf1</vt:lpwstr>
  </property>
  <property fmtid="{D5CDD505-2E9C-101B-9397-08002B2CF9AE}" pid="7" name="MSIP_Label_dd7aeb4d-f421-48c2-a20e-7b6cd62b5b82_ActionId">
    <vt:lpwstr>f8f64a77-8dae-4ffa-bf8e-59d38504e41d</vt:lpwstr>
  </property>
  <property fmtid="{D5CDD505-2E9C-101B-9397-08002B2CF9AE}" pid="8" name="MSIP_Label_dd7aeb4d-f421-48c2-a20e-7b6cd62b5b82_ContentBits">
    <vt:lpwstr>1</vt:lpwstr>
  </property>
</Properties>
</file>