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3E97C" w14:textId="19FEC998" w:rsidR="00CD51FC" w:rsidRPr="00A42BFD" w:rsidRDefault="00DA37A1" w:rsidP="0063732F">
      <w:pPr>
        <w:spacing w:before="4"/>
        <w:rPr>
          <w:rFonts w:ascii="Times New Roman" w:eastAsia="Times New Roman" w:hAnsi="Times New Roman" w:cs="Times New Roman"/>
          <w:sz w:val="6"/>
          <w:szCs w:val="6"/>
          <w:lang w:val="fr-CA"/>
        </w:rPr>
        <w:sectPr w:rsidR="00CD51FC" w:rsidRPr="00A42BFD" w:rsidSect="00AD0EA4">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518" w:right="720" w:bottom="1980" w:left="720" w:header="720" w:footer="720" w:gutter="0"/>
          <w:cols w:space="720"/>
          <w:titlePg/>
        </w:sectPr>
      </w:pPr>
      <w:r w:rsidRPr="00A42BFD">
        <w:rPr>
          <w:noProof/>
          <w:lang w:val="fr-CA"/>
        </w:rPr>
        <mc:AlternateContent>
          <mc:Choice Requires="wpg">
            <w:drawing>
              <wp:anchor distT="0" distB="0" distL="114300" distR="114300" simplePos="0" relativeHeight="251654656" behindDoc="0" locked="0" layoutInCell="1" allowOverlap="1" wp14:anchorId="13B3E4BD" wp14:editId="36219B21">
                <wp:simplePos x="0" y="0"/>
                <wp:positionH relativeFrom="page">
                  <wp:posOffset>424815</wp:posOffset>
                </wp:positionH>
                <wp:positionV relativeFrom="page">
                  <wp:posOffset>873760</wp:posOffset>
                </wp:positionV>
                <wp:extent cx="6908800" cy="50800"/>
                <wp:effectExtent l="0" t="0" r="0" b="6350"/>
                <wp:wrapSquare wrapText="bothSides"/>
                <wp:docPr id="3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31" name="Group 45"/>
                        <wpg:cNvGrpSpPr>
                          <a:grpSpLocks/>
                        </wpg:cNvGrpSpPr>
                        <wpg:grpSpPr bwMode="auto">
                          <a:xfrm>
                            <a:off x="40" y="40"/>
                            <a:ext cx="10800" cy="2"/>
                            <a:chOff x="40" y="40"/>
                            <a:chExt cx="10800" cy="2"/>
                          </a:xfrm>
                        </wpg:grpSpPr>
                        <wps:wsp>
                          <wps:cNvPr id="32"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43"/>
                        <wpg:cNvGrpSpPr>
                          <a:grpSpLocks/>
                        </wpg:cNvGrpSpPr>
                        <wpg:grpSpPr bwMode="auto">
                          <a:xfrm>
                            <a:off x="5778" y="40"/>
                            <a:ext cx="5063" cy="2"/>
                            <a:chOff x="5778" y="40"/>
                            <a:chExt cx="5063" cy="2"/>
                          </a:xfrm>
                        </wpg:grpSpPr>
                        <wps:wsp>
                          <wps:cNvPr id="34"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41"/>
                        <wpg:cNvGrpSpPr>
                          <a:grpSpLocks/>
                        </wpg:cNvGrpSpPr>
                        <wpg:grpSpPr bwMode="auto">
                          <a:xfrm>
                            <a:off x="7465" y="40"/>
                            <a:ext cx="3375" cy="2"/>
                            <a:chOff x="7465" y="40"/>
                            <a:chExt cx="3375" cy="2"/>
                          </a:xfrm>
                        </wpg:grpSpPr>
                        <wps:wsp>
                          <wps:cNvPr id="36"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9"/>
                        <wpg:cNvGrpSpPr>
                          <a:grpSpLocks/>
                        </wpg:cNvGrpSpPr>
                        <wpg:grpSpPr bwMode="auto">
                          <a:xfrm>
                            <a:off x="9153" y="40"/>
                            <a:ext cx="1688" cy="2"/>
                            <a:chOff x="9153" y="40"/>
                            <a:chExt cx="1688" cy="2"/>
                          </a:xfrm>
                        </wpg:grpSpPr>
                        <wps:wsp>
                          <wps:cNvPr id="38"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B50AB8" id="Group 38" o:spid="_x0000_s1026" style="position:absolute;margin-left:33.45pt;margin-top:68.8pt;width:544pt;height:4pt;z-index:251654656;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yf8MA&#10;AADbAAAADwAAAGRycy9kb3ducmV2LnhtbESPQWuDQBSE74H+h+UVekvWWCjFZBNECAiFkkTJ+eG+&#10;qo37VtyNmn+fDRR6HGbmG2a7n00nRhpca1nBehWBIK6sbrlWUBaH5ScI55E1dpZJwZ0c7Hcviy0m&#10;2k58ovHsaxEg7BJU0HjfJ1K6qiGDbmV74uD92MGgD3KopR5wCnDTyTiKPqTBlsNCgz1lDVXX880o&#10;KMzX8TLGeKqK+rdMs+9czqNV6u11TjcgPM3+P/zXzrWC9xieX8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nyf8MAAADbAAAADwAAAAAAAAAAAAAAAACYAgAAZHJzL2Rv&#10;d25yZXYueG1sUEsFBgAAAAAEAAQA9QAAAIgDA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qkcMA&#10;AADbAAAADwAAAGRycy9kb3ducmV2LnhtbESP0YrCMBRE3xf8h3CFfdNUVxepRlFBUCjCqh9wba5t&#10;tbmpTaz17zcLwj4OM3OGmS1aU4qGaldYVjDoRyCIU6sLzhScjpveBITzyBpLy6TgRQ4W887HDGNt&#10;n/xDzcFnIkDYxagg976KpXRpTgZd31bEwbvY2qAPss6krvEZ4KaUwyj6lgYLDgs5VrTOKb0dHkbB&#10;lfbn0y5JriN3bxIqH+1rvFop9dltl1MQnlr/H363t1rB1wj+vo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zqkc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p4sIA&#10;AADbAAAADwAAAGRycy9kb3ducmV2LnhtbESPQWsCMRSE7wX/Q3hCL0UTbRFZjSIWwatbD3p7bp67&#10;i5uXJUl3t//eFAo9DjPzDbPeDrYRHflQO9YwmyoQxIUzNZcazl+HyRJEiMgGG8ek4YcCbDejlzVm&#10;xvV8oi6PpUgQDhlqqGJsMylDUZHFMHUtcfLuzluMSfpSGo99gttGzpVaSIs1p4UKW9pXVDzyb6th&#10;z3Ttz5fbtVOfXa5Mfjt9vHmtX8fDbgUi0hD/w3/to9Hwvo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WniwgAAANsAAAAPAAAAAAAAAAAAAAAAAJgCAABkcnMvZG93&#10;bnJldi54bWxQSwUGAAAAAAQABAD1AAAAhwM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gL8EA&#10;AADbAAAADwAAAGRycy9kb3ducmV2LnhtbERPTWvCQBC9C/0PyxS86aYVaolZpUjV3opp9TzJjkk0&#10;Oxuyq0n6692D0OPjfSer3tTiRq2rLCt4mUYgiHOrKy4U/P5sJu8gnEfWWFsmBQM5WC2fRgnG2na8&#10;p1vqCxFC2MWooPS+iaV0eUkG3dQ2xIE72dagD7AtpG6xC+Gmlq9R9CYNVhwaSmxoXVJ+Sa9GAQ/r&#10;6Dsz/fxPZt125w/H7vNslBo/9x8LEJ56/y9+uL+0glk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3IC/BAAAA2wAAAA8AAAAAAAAAAAAAAAAAmAIAAGRycy9kb3du&#10;cmV2LnhtbFBLBQYAAAAABAAEAPUAAACGAwAAAAA=&#10;" path="m,l1687,e" filled="f" strokecolor="#ececec" strokeweight="4pt">
                    <v:path arrowok="t" o:connecttype="custom" o:connectlocs="0,0;1687,0" o:connectangles="0,0"/>
                  </v:shape>
                </v:group>
                <w10:wrap type="square" anchorx="page" anchory="page"/>
              </v:group>
            </w:pict>
          </mc:Fallback>
        </mc:AlternateContent>
      </w:r>
    </w:p>
    <w:p w14:paraId="35C34058" w14:textId="5E88834A" w:rsidR="001617B3" w:rsidRPr="00A42BFD" w:rsidRDefault="001471E8" w:rsidP="001617B3">
      <w:pPr>
        <w:rPr>
          <w:rFonts w:ascii="Gill Sans Std" w:eastAsia="Gill Sans Std" w:hAnsi="Gill Sans Std" w:cs="Gill Sans Std"/>
          <w:spacing w:val="-30"/>
          <w:sz w:val="20"/>
          <w:szCs w:val="20"/>
          <w:lang w:val="fr-CA"/>
        </w:rPr>
      </w:pPr>
      <w:r w:rsidRPr="00A42BFD">
        <w:rPr>
          <w:rFonts w:ascii="Times New Roman" w:eastAsia="Times New Roman" w:hAnsi="Times New Roman" w:cs="Times New Roman"/>
          <w:noProof/>
          <w:sz w:val="20"/>
          <w:szCs w:val="20"/>
          <w:lang w:val="fr-CA"/>
        </w:rPr>
        <mc:AlternateContent>
          <mc:Choice Requires="wps">
            <w:drawing>
              <wp:anchor distT="0" distB="0" distL="114300" distR="114300" simplePos="0" relativeHeight="251662848" behindDoc="0" locked="0" layoutInCell="1" allowOverlap="1" wp14:anchorId="73FEFBEB" wp14:editId="2094C9B8">
                <wp:simplePos x="0" y="0"/>
                <wp:positionH relativeFrom="margin">
                  <wp:align>left</wp:align>
                </wp:positionH>
                <wp:positionV relativeFrom="paragraph">
                  <wp:posOffset>5715</wp:posOffset>
                </wp:positionV>
                <wp:extent cx="5981700" cy="1027289"/>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5981700" cy="1027289"/>
                        </a:xfrm>
                        <a:prstGeom prst="rect">
                          <a:avLst/>
                        </a:prstGeom>
                        <a:solidFill>
                          <a:schemeClr val="lt1">
                            <a:alpha val="7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9D399" w14:textId="4621D315" w:rsidR="00AD0EA4" w:rsidRPr="00C27A03" w:rsidRDefault="00C27A03" w:rsidP="00874335">
                            <w:pPr>
                              <w:pStyle w:val="IndustryCanadaSectionHeading"/>
                              <w:rPr>
                                <w:color w:val="064163"/>
                                <w:lang w:val="fr-CA"/>
                              </w:rPr>
                            </w:pPr>
                            <w:r>
                              <w:rPr>
                                <w:color w:val="064163"/>
                                <w:lang w:val="fr-CA"/>
                              </w:rPr>
                              <w:t>Le défi de</w:t>
                            </w:r>
                            <w:r w:rsidRPr="00C27A03">
                              <w:rPr>
                                <w:color w:val="064163"/>
                                <w:lang w:val="fr-CA"/>
                              </w:rPr>
                              <w:t xml:space="preserve"> </w:t>
                            </w:r>
                            <w:r w:rsidR="00703801">
                              <w:rPr>
                                <w:color w:val="064163"/>
                                <w:lang w:val="fr-CA"/>
                              </w:rPr>
                              <w:t>piratage</w:t>
                            </w:r>
                            <w:r w:rsidRPr="00C27A03">
                              <w:rPr>
                                <w:color w:val="064163"/>
                                <w:lang w:val="fr-CA"/>
                              </w:rPr>
                              <w:t xml:space="preserve"> de Patrimoine canadien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EFBEB" id="_x0000_t202" coordsize="21600,21600" o:spt="202" path="m,l,21600r21600,l21600,xe">
                <v:stroke joinstyle="miter"/>
                <v:path gradientshapeok="t" o:connecttype="rect"/>
              </v:shapetype>
              <v:shape id="Text Box 1" o:spid="_x0000_s1026" type="#_x0000_t202" style="position:absolute;margin-left:0;margin-top:.45pt;width:471pt;height:80.9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" fillcolor="white [3201]" stroked="f" strokeweight=".5pt">
                <v:fill opacity="46003f"/>
                <v:textbox>
                  <w:txbxContent>
                    <w:p w14:paraId="1379D399" w14:textId="4621D315" w:rsidR="00AD0EA4" w:rsidRPr="00C27A03" w:rsidRDefault="00C27A03" w:rsidP="00874335">
                      <w:pPr>
                        <w:pStyle w:val="IndustryCanadaSectionHeading"/>
                        <w:rPr>
                          <w:color w:val="064163"/>
                          <w:lang w:val="fr-CA"/>
                        </w:rPr>
                      </w:pPr>
                      <w:r>
                        <w:rPr>
                          <w:color w:val="064163"/>
                          <w:lang w:val="fr-CA"/>
                        </w:rPr>
                        <w:t>Le défi de</w:t>
                      </w:r>
                      <w:r w:rsidRPr="00C27A03">
                        <w:rPr>
                          <w:color w:val="064163"/>
                          <w:lang w:val="fr-CA"/>
                        </w:rPr>
                        <w:t xml:space="preserve"> </w:t>
                      </w:r>
                      <w:r w:rsidR="00703801">
                        <w:rPr>
                          <w:color w:val="064163"/>
                          <w:lang w:val="fr-CA"/>
                        </w:rPr>
                        <w:t>piratage</w:t>
                      </w:r>
                      <w:r w:rsidRPr="00C27A03">
                        <w:rPr>
                          <w:color w:val="064163"/>
                          <w:lang w:val="fr-CA"/>
                        </w:rPr>
                        <w:t xml:space="preserve"> de Patrimoine canadien </w:t>
                      </w:r>
                    </w:p>
                  </w:txbxContent>
                </v:textbox>
                <w10:wrap anchorx="margin"/>
              </v:shape>
            </w:pict>
          </mc:Fallback>
        </mc:AlternateContent>
      </w:r>
      <w:r w:rsidR="006B76AB" w:rsidRPr="00A42BFD">
        <w:rPr>
          <w:noProof/>
          <w:spacing w:val="-30"/>
          <w:lang w:val="fr-CA"/>
        </w:rPr>
        <mc:AlternateContent>
          <mc:Choice Requires="wpg">
            <w:drawing>
              <wp:anchor distT="0" distB="0" distL="114300" distR="114300" simplePos="0" relativeHeight="251649536" behindDoc="0" locked="0" layoutInCell="1" allowOverlap="1" wp14:anchorId="391F807F" wp14:editId="0B8729DD">
                <wp:simplePos x="0" y="0"/>
                <wp:positionH relativeFrom="page">
                  <wp:posOffset>453390</wp:posOffset>
                </wp:positionH>
                <wp:positionV relativeFrom="page">
                  <wp:posOffset>9101455</wp:posOffset>
                </wp:positionV>
                <wp:extent cx="6870700" cy="12700"/>
                <wp:effectExtent l="0" t="0" r="6350" b="6350"/>
                <wp:wrapSquare wrapText="bothSides"/>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25" name="Group 3"/>
                        <wpg:cNvGrpSpPr>
                          <a:grpSpLocks/>
                        </wpg:cNvGrpSpPr>
                        <wpg:grpSpPr bwMode="auto">
                          <a:xfrm>
                            <a:off x="10" y="10"/>
                            <a:ext cx="10800" cy="2"/>
                            <a:chOff x="10" y="10"/>
                            <a:chExt cx="10800" cy="2"/>
                          </a:xfrm>
                        </wpg:grpSpPr>
                        <wps:wsp>
                          <wps:cNvPr id="26" name="Freeform 4"/>
                          <wps:cNvSpPr>
                            <a:spLocks/>
                          </wps:cNvSpPr>
                          <wps:spPr bwMode="auto">
                            <a:xfrm>
                              <a:off x="10" y="10"/>
                              <a:ext cx="10800" cy="2"/>
                            </a:xfrm>
                            <a:custGeom>
                              <a:avLst/>
                              <a:gdLst>
                                <a:gd name="T0" fmla="+- 0 10 10"/>
                                <a:gd name="T1" fmla="*/ T0 w 10800"/>
                                <a:gd name="T2" fmla="+- 0 10810 10"/>
                                <a:gd name="T3" fmla="*/ T2 w 10800"/>
                              </a:gdLst>
                              <a:ahLst/>
                              <a:cxnLst>
                                <a:cxn ang="0">
                                  <a:pos x="T1" y="0"/>
                                </a:cxn>
                                <a:cxn ang="0">
                                  <a:pos x="T3" y="0"/>
                                </a:cxn>
                              </a:cxnLst>
                              <a:rect l="0" t="0" r="r" b="b"/>
                              <a:pathLst>
                                <a:path w="10800">
                                  <a:moveTo>
                                    <a:pt x="0" y="0"/>
                                  </a:moveTo>
                                  <a:lnTo>
                                    <a:pt x="1080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4F92FD" id="Group 2" o:spid="_x0000_s1026" style="position:absolute;margin-left:35.7pt;margin-top:716.65pt;width:541pt;height:1pt;z-index:251649536;mso-position-horizontal-relative:page;mso-position-vertical-relative:pag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">
                <v:group id="Group 3" o:spid="_x0000_s1027" style="position:absolute;left:10;top:10;width:10800;height:2" coordorigin="10,1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4" o:spid="_x0000_s1028" style="position:absolute;left:10;top:1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XDcEA&#10;AADbAAAADwAAAGRycy9kb3ducmV2LnhtbESPQWvCQBSE7wX/w/IEb7ppDqlEVykFrYdeav0Bj+wz&#10;Cc2+DbvPmPz7riD0OMzMN8x2P7pODRRi69nA6yoDRVx523Jt4PJzWK5BRUG22HkmAxNF2O9mL1ss&#10;rb/zNw1nqVWCcCzRQCPSl1rHqiGHceV74uRdfXAoSYZa24D3BHedzrOs0A5bTgsN9vTRUPV7vjkD&#10;JOHwVnRfuXxaN0zZ9dhPhTNmMR/fN6CERvkPP9snayAv4PEl/QC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UFw3BAAAA2wAAAA8AAAAAAAAAAAAAAAAAmAIAAGRycy9kb3du&#10;cmV2LnhtbFBLBQYAAAAABAAEAPUAAACGAwAAAAA=&#10;" path="m,l10800,e" filled="f" strokecolor="#bfbfbf [2412]" strokeweight="1pt">
                    <v:path arrowok="t" o:connecttype="custom" o:connectlocs="0,0;10800,0" o:connectangles="0,0"/>
                  </v:shape>
                </v:group>
                <w10:wrap type="square" anchorx="page" anchory="page"/>
              </v:group>
            </w:pict>
          </mc:Fallback>
        </mc:AlternateContent>
      </w:r>
    </w:p>
    <w:p w14:paraId="6A346205" w14:textId="5E8348EC" w:rsidR="001617B3" w:rsidRPr="00A42BFD" w:rsidRDefault="001617B3" w:rsidP="001617B3">
      <w:pPr>
        <w:rPr>
          <w:rFonts w:ascii="Gill Sans Std" w:eastAsia="Gill Sans Std" w:hAnsi="Gill Sans Std" w:cs="Gill Sans Std"/>
          <w:spacing w:val="-30"/>
          <w:sz w:val="20"/>
          <w:szCs w:val="20"/>
          <w:lang w:val="fr-CA"/>
        </w:rPr>
      </w:pPr>
    </w:p>
    <w:p w14:paraId="76A14DA7" w14:textId="3AF8355F" w:rsidR="001617B3" w:rsidRPr="00A42BFD" w:rsidRDefault="001617B3" w:rsidP="001617B3">
      <w:pPr>
        <w:rPr>
          <w:rFonts w:ascii="Gill Sans Std" w:eastAsia="Gill Sans Std" w:hAnsi="Gill Sans Std" w:cs="Gill Sans Std"/>
          <w:spacing w:val="-30"/>
          <w:sz w:val="20"/>
          <w:szCs w:val="20"/>
          <w:lang w:val="fr-CA"/>
        </w:rPr>
      </w:pPr>
    </w:p>
    <w:p w14:paraId="252CF8D4" w14:textId="77777777" w:rsidR="001617B3" w:rsidRPr="00A42BFD" w:rsidRDefault="001617B3" w:rsidP="001617B3">
      <w:pPr>
        <w:rPr>
          <w:rFonts w:ascii="Gill Sans Std" w:eastAsia="Gill Sans Std" w:hAnsi="Gill Sans Std" w:cs="Gill Sans Std"/>
          <w:spacing w:val="-30"/>
          <w:sz w:val="20"/>
          <w:szCs w:val="20"/>
          <w:lang w:val="fr-CA"/>
        </w:rPr>
      </w:pPr>
    </w:p>
    <w:p w14:paraId="4952ABEA" w14:textId="77777777" w:rsidR="001617B3" w:rsidRPr="00A42BFD" w:rsidRDefault="001617B3" w:rsidP="001617B3">
      <w:pPr>
        <w:rPr>
          <w:rFonts w:ascii="Gill Sans Std" w:eastAsia="Gill Sans Std" w:hAnsi="Gill Sans Std" w:cs="Gill Sans Std"/>
          <w:spacing w:val="-30"/>
          <w:sz w:val="20"/>
          <w:szCs w:val="20"/>
          <w:lang w:val="fr-CA"/>
        </w:rPr>
      </w:pPr>
    </w:p>
    <w:p w14:paraId="039A141E" w14:textId="77777777" w:rsidR="001617B3" w:rsidRPr="00A42BFD" w:rsidRDefault="001617B3" w:rsidP="001617B3">
      <w:pPr>
        <w:rPr>
          <w:rFonts w:ascii="Gill Sans Std" w:eastAsia="Gill Sans Std" w:hAnsi="Gill Sans Std" w:cs="Gill Sans Std"/>
          <w:spacing w:val="-30"/>
          <w:sz w:val="20"/>
          <w:szCs w:val="20"/>
          <w:lang w:val="fr-CA"/>
        </w:rPr>
      </w:pPr>
    </w:p>
    <w:p w14:paraId="490269C9" w14:textId="0D811395" w:rsidR="009D6929" w:rsidRPr="00A42BFD" w:rsidRDefault="009D6929" w:rsidP="001617B3">
      <w:pPr>
        <w:rPr>
          <w:rFonts w:ascii="Gill Sans Std" w:eastAsia="Gill Sans Std" w:hAnsi="Gill Sans Std" w:cs="Gill Sans Std"/>
          <w:spacing w:val="-30"/>
          <w:sz w:val="20"/>
          <w:szCs w:val="20"/>
          <w:lang w:val="fr-CA"/>
        </w:rPr>
      </w:pPr>
    </w:p>
    <w:p w14:paraId="00C3590C" w14:textId="1E5F595F" w:rsidR="00F573CB" w:rsidRPr="00A42BFD" w:rsidRDefault="001471E8" w:rsidP="009D6929">
      <w:pPr>
        <w:pStyle w:val="IndustryCanadaHeading2"/>
        <w:spacing w:before="0"/>
        <w:rPr>
          <w:lang w:val="fr-CA"/>
        </w:rPr>
      </w:pPr>
      <w:r w:rsidRPr="00A42BFD">
        <w:rPr>
          <w:lang w:val="fr-CA"/>
        </w:rPr>
        <w:t xml:space="preserve">Qui Nous Sommes </w:t>
      </w:r>
    </w:p>
    <w:p w14:paraId="02DBC31F" w14:textId="1110C04F" w:rsidR="001471E8" w:rsidRPr="00A42BFD" w:rsidRDefault="001471E8" w:rsidP="00B966A3">
      <w:pPr>
        <w:pStyle w:val="BodyText"/>
        <w:rPr>
          <w:lang w:val="fr-CA"/>
        </w:rPr>
      </w:pPr>
      <w:r w:rsidRPr="00A42BFD">
        <w:rPr>
          <w:lang w:val="fr-CA"/>
        </w:rPr>
        <w:t xml:space="preserve">Bienvenue </w:t>
      </w:r>
      <w:r w:rsidR="00CA3E17" w:rsidRPr="00A42BFD">
        <w:rPr>
          <w:lang w:val="fr-CA"/>
        </w:rPr>
        <w:t>à la pièce de piratage (</w:t>
      </w:r>
      <w:r w:rsidRPr="00A42BFD">
        <w:rPr>
          <w:lang w:val="fr-CA"/>
        </w:rPr>
        <w:t>“Hacking Room”</w:t>
      </w:r>
      <w:r w:rsidR="00CA3E17" w:rsidRPr="00A42BFD">
        <w:rPr>
          <w:lang w:val="fr-CA"/>
        </w:rPr>
        <w:t>)</w:t>
      </w:r>
      <w:r w:rsidRPr="00A42BFD">
        <w:rPr>
          <w:lang w:val="fr-CA"/>
        </w:rPr>
        <w:t xml:space="preserve"> du </w:t>
      </w:r>
      <w:r w:rsidR="007271CC" w:rsidRPr="00A42BFD">
        <w:rPr>
          <w:lang w:val="fr-CA"/>
        </w:rPr>
        <w:t>m</w:t>
      </w:r>
      <w:r w:rsidRPr="00A42BFD">
        <w:rPr>
          <w:lang w:val="fr-CA"/>
        </w:rPr>
        <w:t xml:space="preserve">inistère du Patrimoine </w:t>
      </w:r>
      <w:r w:rsidR="007271CC" w:rsidRPr="00A42BFD">
        <w:rPr>
          <w:lang w:val="fr-CA"/>
        </w:rPr>
        <w:t>c</w:t>
      </w:r>
      <w:r w:rsidRPr="00A42BFD">
        <w:rPr>
          <w:lang w:val="fr-CA"/>
        </w:rPr>
        <w:t xml:space="preserve">anadien! </w:t>
      </w:r>
    </w:p>
    <w:p w14:paraId="4F5F2162" w14:textId="21DB043F" w:rsidR="004D0668" w:rsidRPr="00A42BFD" w:rsidRDefault="004D0668" w:rsidP="00B966A3">
      <w:pPr>
        <w:pStyle w:val="BodyText"/>
        <w:rPr>
          <w:lang w:val="fr-CA"/>
        </w:rPr>
      </w:pPr>
      <w:r w:rsidRPr="00A42BFD">
        <w:rPr>
          <w:lang w:val="fr-CA"/>
        </w:rPr>
        <w:t>Un peu d'information sur nous : Patrimoine canadien et les organismes de son portefeuille jouent un rôle essentiel dans la vie culturelle, civique et économique des Canadiens. Nos politiques et nos programmes font la promotion d'un environnement où les Canadiens peuvent vivre des expressions culturelles dynamiques, célébrer notre histoire et notre patrimoine et bâtir des collectivités fortes. Le Ministère investit dans l'avenir en appuyant les arts, nos langues officielles et autochtones et nos athlètes.</w:t>
      </w:r>
    </w:p>
    <w:p w14:paraId="694B1DA9" w14:textId="0EEB956E" w:rsidR="00CF3356" w:rsidRPr="00A42BFD" w:rsidRDefault="00CF3356" w:rsidP="0016068E">
      <w:pPr>
        <w:pStyle w:val="IndustryCanadaHeading2"/>
        <w:rPr>
          <w:lang w:val="fr-CA"/>
        </w:rPr>
      </w:pPr>
      <w:r w:rsidRPr="00A42BFD">
        <w:rPr>
          <w:lang w:val="fr-CA"/>
        </w:rPr>
        <w:t xml:space="preserve">LE DéFI </w:t>
      </w:r>
    </w:p>
    <w:p w14:paraId="23979612" w14:textId="1C1CFC95" w:rsidR="00CA1909" w:rsidRPr="00A42BFD" w:rsidRDefault="00CA1909" w:rsidP="00CA1909">
      <w:p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Votre tâche consistera à créer une application mobile ou Web qui proposera une solution à un ou plusieurs défis différents auxquels fait face la communauté anglophone du Québec. Vous aurez la possibilité de construire à partir d'un prototype existant (que vous trouverez dans votre</w:t>
      </w:r>
      <w:r w:rsidR="00B966A3" w:rsidRPr="00A42BFD">
        <w:rPr>
          <w:rFonts w:ascii="Century Gothic" w:eastAsia="Gill Sans Std Light" w:hAnsi="Century Gothic"/>
          <w:sz w:val="18"/>
          <w:szCs w:val="20"/>
          <w:lang w:val="fr-CA"/>
        </w:rPr>
        <w:t xml:space="preserve"> trousse</w:t>
      </w:r>
      <w:r w:rsidRPr="00A42BFD">
        <w:rPr>
          <w:rFonts w:ascii="Century Gothic" w:eastAsia="Gill Sans Std Light" w:hAnsi="Century Gothic"/>
          <w:sz w:val="18"/>
          <w:szCs w:val="20"/>
          <w:lang w:val="fr-CA"/>
        </w:rPr>
        <w:t xml:space="preserve"> de </w:t>
      </w:r>
      <w:r w:rsidR="004B5F8F" w:rsidRPr="00A42BFD">
        <w:rPr>
          <w:rFonts w:ascii="Century Gothic" w:eastAsia="Gill Sans Std Light" w:hAnsi="Century Gothic"/>
          <w:sz w:val="18"/>
          <w:szCs w:val="20"/>
          <w:lang w:val="fr-CA"/>
        </w:rPr>
        <w:t>piratage</w:t>
      </w:r>
      <w:r w:rsidRPr="00A42BFD">
        <w:rPr>
          <w:rFonts w:ascii="Century Gothic" w:eastAsia="Gill Sans Std Light" w:hAnsi="Century Gothic"/>
          <w:sz w:val="18"/>
          <w:szCs w:val="20"/>
          <w:lang w:val="fr-CA"/>
        </w:rPr>
        <w:t xml:space="preserve">) ou de partir de zéro pour proposer quelque chose de complètement nouveau et innovant. La créativité et la pensée </w:t>
      </w:r>
      <w:r w:rsidR="00BB1E95" w:rsidRPr="00A42BFD">
        <w:rPr>
          <w:rFonts w:ascii="Century Gothic" w:eastAsia="Gill Sans Std Light" w:hAnsi="Century Gothic"/>
          <w:sz w:val="18"/>
          <w:szCs w:val="20"/>
          <w:lang w:val="fr-CA"/>
        </w:rPr>
        <w:t>« </w:t>
      </w:r>
      <w:r w:rsidRPr="00A42BFD">
        <w:rPr>
          <w:rFonts w:ascii="Century Gothic" w:eastAsia="Gill Sans Std Light" w:hAnsi="Century Gothic"/>
          <w:sz w:val="18"/>
          <w:szCs w:val="20"/>
          <w:lang w:val="fr-CA"/>
        </w:rPr>
        <w:t>hors des sentiers battus</w:t>
      </w:r>
      <w:r w:rsidR="00BB1E95" w:rsidRPr="00A42BFD">
        <w:rPr>
          <w:rFonts w:ascii="Century Gothic" w:eastAsia="Gill Sans Std Light" w:hAnsi="Century Gothic"/>
          <w:sz w:val="18"/>
          <w:szCs w:val="20"/>
          <w:lang w:val="fr-CA"/>
        </w:rPr>
        <w:t> »</w:t>
      </w:r>
      <w:r w:rsidRPr="00A42BFD">
        <w:rPr>
          <w:rFonts w:ascii="Century Gothic" w:eastAsia="Gill Sans Std Light" w:hAnsi="Century Gothic"/>
          <w:sz w:val="18"/>
          <w:szCs w:val="20"/>
          <w:lang w:val="fr-CA"/>
        </w:rPr>
        <w:t xml:space="preserve"> sont encouragées.</w:t>
      </w:r>
    </w:p>
    <w:p w14:paraId="3C391D91" w14:textId="77777777" w:rsidR="00CA1909" w:rsidRPr="00A42BFD" w:rsidRDefault="00CA1909" w:rsidP="00CA1909">
      <w:pPr>
        <w:rPr>
          <w:rFonts w:ascii="Century Gothic" w:eastAsia="Gill Sans Std Light" w:hAnsi="Century Gothic"/>
          <w:sz w:val="18"/>
          <w:szCs w:val="20"/>
          <w:lang w:val="fr-CA"/>
        </w:rPr>
      </w:pPr>
    </w:p>
    <w:p w14:paraId="3F5EEF7B" w14:textId="16737323" w:rsidR="00CA1909" w:rsidRPr="00A42BFD" w:rsidRDefault="00CA1909" w:rsidP="00CA1909">
      <w:p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 xml:space="preserve">Le but ultime de ce projet est de répondre à </w:t>
      </w:r>
      <w:r w:rsidRPr="00A42BFD">
        <w:rPr>
          <w:rFonts w:ascii="Century Gothic" w:eastAsia="Gill Sans Std Light" w:hAnsi="Century Gothic"/>
          <w:b/>
          <w:sz w:val="18"/>
          <w:szCs w:val="20"/>
          <w:u w:val="single"/>
          <w:lang w:val="fr-CA"/>
        </w:rPr>
        <w:t xml:space="preserve">un besoin réel </w:t>
      </w:r>
      <w:r w:rsidRPr="00A42BFD">
        <w:rPr>
          <w:rFonts w:ascii="Century Gothic" w:eastAsia="Gill Sans Std Light" w:hAnsi="Century Gothic"/>
          <w:sz w:val="18"/>
          <w:szCs w:val="20"/>
          <w:lang w:val="fr-CA"/>
        </w:rPr>
        <w:t>de la communauté anglophone du Québec</w:t>
      </w:r>
      <w:r w:rsidR="007D78BF" w:rsidRPr="00A42BFD">
        <w:rPr>
          <w:lang w:val="fr-CA"/>
        </w:rPr>
        <w:t xml:space="preserve"> </w:t>
      </w:r>
      <w:r w:rsidR="007D78BF" w:rsidRPr="00A42BFD">
        <w:rPr>
          <w:rFonts w:ascii="Century Gothic" w:eastAsia="Gill Sans Std Light" w:hAnsi="Century Gothic"/>
          <w:sz w:val="18"/>
          <w:szCs w:val="20"/>
          <w:lang w:val="fr-CA"/>
        </w:rPr>
        <w:t>ou lié aux langues officielles du Canada</w:t>
      </w:r>
      <w:r w:rsidRPr="00A42BFD">
        <w:rPr>
          <w:rFonts w:ascii="Century Gothic" w:eastAsia="Gill Sans Std Light" w:hAnsi="Century Gothic"/>
          <w:sz w:val="18"/>
          <w:szCs w:val="20"/>
          <w:lang w:val="fr-CA"/>
        </w:rPr>
        <w:t>. Selon vous, qu'est-ce que les gens veulent ou qu'est-ce qu'ils ont besoin d'avoir à portée de main? Tout en réfléchissant à ce que vous souhaitez créer, nous vous demandons de garder à l'esprit ce qui suit :</w:t>
      </w:r>
    </w:p>
    <w:p w14:paraId="5C5E4736" w14:textId="77777777" w:rsidR="00CA1909" w:rsidRPr="00A42BFD" w:rsidRDefault="00CA1909" w:rsidP="00CA1909">
      <w:pPr>
        <w:rPr>
          <w:rFonts w:ascii="Century Gothic" w:eastAsia="Gill Sans Std Light" w:hAnsi="Century Gothic"/>
          <w:sz w:val="18"/>
          <w:szCs w:val="20"/>
          <w:lang w:val="fr-CA"/>
        </w:rPr>
      </w:pPr>
    </w:p>
    <w:p w14:paraId="16F2FB3F" w14:textId="10703AB1" w:rsidR="00685251" w:rsidRPr="00A42BFD" w:rsidRDefault="00685251" w:rsidP="008A27C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Créer plus d'occasions de collaboration et de coopération (possibilités de réunir les représentants officiels de</w:t>
      </w:r>
      <w:r w:rsidR="00B966A3" w:rsidRPr="00A42BFD">
        <w:rPr>
          <w:rFonts w:ascii="Century Gothic" w:eastAsia="Gill Sans Std Light" w:hAnsi="Century Gothic"/>
          <w:sz w:val="18"/>
          <w:szCs w:val="20"/>
          <w:lang w:val="fr-CA"/>
        </w:rPr>
        <w:t xml:space="preserve">s </w:t>
      </w:r>
      <w:r w:rsidRPr="00A42BFD">
        <w:rPr>
          <w:rFonts w:ascii="Century Gothic" w:eastAsia="Gill Sans Std Light" w:hAnsi="Century Gothic"/>
          <w:sz w:val="18"/>
          <w:szCs w:val="20"/>
          <w:lang w:val="fr-CA"/>
        </w:rPr>
        <w:t>communautés linguistiques (français et anglais))</w:t>
      </w:r>
    </w:p>
    <w:p w14:paraId="029D6B1F" w14:textId="54542020" w:rsidR="00685251" w:rsidRPr="00A42BFD" w:rsidRDefault="0068525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Les jeunes (possibilités de connaître l'autre groupe linguistique (leur culture, leur histoire et/ou leur langue))</w:t>
      </w:r>
    </w:p>
    <w:p w14:paraId="6C233676" w14:textId="418CDF02" w:rsidR="00685251" w:rsidRPr="00A42BFD" w:rsidRDefault="0068525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Moyens d'accroître le sentiment d'appartenance par le biais des arts et de la culture</w:t>
      </w:r>
    </w:p>
    <w:p w14:paraId="1DED4189" w14:textId="02FD1149" w:rsidR="00685251" w:rsidRPr="00A42BFD" w:rsidRDefault="0068525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Encourager et faciliter le développement d'une mentalité interculturelle</w:t>
      </w:r>
    </w:p>
    <w:p w14:paraId="31F7E822" w14:textId="5E913076" w:rsidR="00685251" w:rsidRPr="00A42BFD" w:rsidRDefault="0068525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Promotion d'une meilleure compréhension de l'autre groupe</w:t>
      </w:r>
    </w:p>
    <w:p w14:paraId="415CC8C5" w14:textId="4EA2E0DD" w:rsidR="00976A74" w:rsidRPr="00A42BFD" w:rsidRDefault="00976A74"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Moyens de promouvoir et marquer le 50</w:t>
      </w:r>
      <w:r w:rsidRPr="00A42BFD">
        <w:rPr>
          <w:rFonts w:ascii="Century Gothic" w:eastAsia="Gill Sans Std Light" w:hAnsi="Century Gothic"/>
          <w:sz w:val="18"/>
          <w:szCs w:val="20"/>
          <w:vertAlign w:val="superscript"/>
          <w:lang w:val="fr-CA"/>
        </w:rPr>
        <w:t>e</w:t>
      </w:r>
      <w:r w:rsidRPr="00A42BFD">
        <w:rPr>
          <w:rFonts w:ascii="Century Gothic" w:eastAsia="Gill Sans Std Light" w:hAnsi="Century Gothic"/>
          <w:sz w:val="18"/>
          <w:szCs w:val="20"/>
          <w:lang w:val="fr-CA"/>
        </w:rPr>
        <w:t xml:space="preserve"> anniversaire de la </w:t>
      </w:r>
      <w:r w:rsidRPr="00A42BFD">
        <w:rPr>
          <w:rFonts w:ascii="Century Gothic" w:eastAsia="Gill Sans Std Light" w:hAnsi="Century Gothic"/>
          <w:i/>
          <w:sz w:val="18"/>
          <w:szCs w:val="20"/>
          <w:lang w:val="fr-CA"/>
        </w:rPr>
        <w:t>Loi sur les langues officielles</w:t>
      </w:r>
      <w:r w:rsidRPr="00A42BFD">
        <w:rPr>
          <w:rFonts w:ascii="Century Gothic" w:eastAsia="Gill Sans Std Light" w:hAnsi="Century Gothic"/>
          <w:sz w:val="18"/>
          <w:szCs w:val="20"/>
          <w:lang w:val="fr-CA"/>
        </w:rPr>
        <w:t xml:space="preserve"> en 2019</w:t>
      </w:r>
    </w:p>
    <w:p w14:paraId="0E911F25" w14:textId="551D53F6" w:rsidR="00685251" w:rsidRPr="00A42BFD" w:rsidRDefault="004B5F8F"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Le</w:t>
      </w:r>
      <w:r w:rsidR="008A27C1" w:rsidRPr="00A42BFD">
        <w:rPr>
          <w:rFonts w:ascii="Century Gothic" w:eastAsia="Gill Sans Std Light" w:hAnsi="Century Gothic"/>
          <w:sz w:val="18"/>
          <w:szCs w:val="20"/>
          <w:lang w:val="fr-CA"/>
        </w:rPr>
        <w:t xml:space="preserve"> t</w:t>
      </w:r>
      <w:r w:rsidR="00685251" w:rsidRPr="00A42BFD">
        <w:rPr>
          <w:rFonts w:ascii="Century Gothic" w:eastAsia="Gill Sans Std Light" w:hAnsi="Century Gothic"/>
          <w:sz w:val="18"/>
          <w:szCs w:val="20"/>
          <w:lang w:val="fr-CA"/>
        </w:rPr>
        <w:t>ouris</w:t>
      </w:r>
      <w:r w:rsidRPr="00A42BFD">
        <w:rPr>
          <w:rFonts w:ascii="Century Gothic" w:eastAsia="Gill Sans Std Light" w:hAnsi="Century Gothic"/>
          <w:sz w:val="18"/>
          <w:szCs w:val="20"/>
          <w:lang w:val="fr-CA"/>
        </w:rPr>
        <w:t>me</w:t>
      </w:r>
    </w:p>
    <w:p w14:paraId="70648A28" w14:textId="612AF26F" w:rsidR="00685251" w:rsidRPr="00A42BFD" w:rsidRDefault="008A27C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Les n</w:t>
      </w:r>
      <w:r w:rsidR="00685251" w:rsidRPr="00A42BFD">
        <w:rPr>
          <w:rFonts w:ascii="Century Gothic" w:eastAsia="Gill Sans Std Light" w:hAnsi="Century Gothic"/>
          <w:sz w:val="18"/>
          <w:szCs w:val="20"/>
          <w:lang w:val="fr-CA"/>
        </w:rPr>
        <w:t>ouveaux immigrants</w:t>
      </w:r>
    </w:p>
    <w:p w14:paraId="5C1517D1" w14:textId="47A38602" w:rsidR="00685251" w:rsidRPr="00A42BFD" w:rsidRDefault="008A27C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L’e</w:t>
      </w:r>
      <w:r w:rsidR="00685251" w:rsidRPr="00A42BFD">
        <w:rPr>
          <w:rFonts w:ascii="Century Gothic" w:eastAsia="Gill Sans Std Light" w:hAnsi="Century Gothic"/>
          <w:sz w:val="18"/>
          <w:szCs w:val="20"/>
          <w:lang w:val="fr-CA"/>
        </w:rPr>
        <w:t>mploi</w:t>
      </w:r>
    </w:p>
    <w:p w14:paraId="303F8D5C" w14:textId="408F301F" w:rsidR="00685251" w:rsidRPr="00A42BFD" w:rsidRDefault="0068525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L’éducation</w:t>
      </w:r>
    </w:p>
    <w:p w14:paraId="111ED37F" w14:textId="6758D3F7" w:rsidR="00685251" w:rsidRPr="00A42BFD" w:rsidRDefault="008A27C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La s</w:t>
      </w:r>
      <w:r w:rsidR="00685251" w:rsidRPr="00A42BFD">
        <w:rPr>
          <w:rFonts w:ascii="Century Gothic" w:eastAsia="Gill Sans Std Light" w:hAnsi="Century Gothic"/>
          <w:sz w:val="18"/>
          <w:szCs w:val="20"/>
          <w:lang w:val="fr-CA"/>
        </w:rPr>
        <w:t xml:space="preserve">anté </w:t>
      </w:r>
    </w:p>
    <w:p w14:paraId="58CF5839" w14:textId="55C89162" w:rsidR="00685251" w:rsidRPr="00A42BFD" w:rsidRDefault="008A27C1" w:rsidP="00685251">
      <w:pPr>
        <w:pStyle w:val="ListParagraph"/>
        <w:numPr>
          <w:ilvl w:val="0"/>
          <w:numId w:val="14"/>
        </w:numPr>
        <w:rPr>
          <w:rFonts w:ascii="Century Gothic" w:eastAsia="Gill Sans Std Light" w:hAnsi="Century Gothic"/>
          <w:sz w:val="18"/>
          <w:szCs w:val="20"/>
          <w:lang w:val="fr-CA"/>
        </w:rPr>
      </w:pPr>
      <w:r w:rsidRPr="00A42BFD">
        <w:rPr>
          <w:rFonts w:ascii="Century Gothic" w:eastAsia="Gill Sans Std Light" w:hAnsi="Century Gothic"/>
          <w:sz w:val="18"/>
          <w:szCs w:val="20"/>
          <w:lang w:val="fr-CA"/>
        </w:rPr>
        <w:t>Les n</w:t>
      </w:r>
      <w:r w:rsidR="00685251" w:rsidRPr="00A42BFD">
        <w:rPr>
          <w:rFonts w:ascii="Century Gothic" w:eastAsia="Gill Sans Std Light" w:hAnsi="Century Gothic"/>
          <w:sz w:val="18"/>
          <w:szCs w:val="20"/>
          <w:lang w:val="fr-CA"/>
        </w:rPr>
        <w:t>ouvelles technologies</w:t>
      </w:r>
    </w:p>
    <w:p w14:paraId="249440F5" w14:textId="261B28D0" w:rsidR="003C3E9B" w:rsidRPr="00A42BFD" w:rsidRDefault="008A27C1" w:rsidP="0016068E">
      <w:pPr>
        <w:pStyle w:val="IndustryCanadaHeading2"/>
        <w:rPr>
          <w:lang w:val="fr-CA"/>
        </w:rPr>
      </w:pPr>
      <w:r w:rsidRPr="00A42BFD">
        <w:rPr>
          <w:lang w:val="fr-CA"/>
        </w:rPr>
        <w:t>Quel devrait être l’élément central de votre prototype</w:t>
      </w:r>
    </w:p>
    <w:p w14:paraId="3E510A7C" w14:textId="22697415" w:rsidR="00BB3B72" w:rsidRPr="00A42BFD" w:rsidRDefault="008A27C1" w:rsidP="003C3E9B">
      <w:pPr>
        <w:pStyle w:val="BodyText"/>
        <w:rPr>
          <w:lang w:val="fr-CA"/>
        </w:rPr>
      </w:pPr>
      <w:r w:rsidRPr="00A42BFD">
        <w:rPr>
          <w:lang w:val="fr-CA"/>
        </w:rPr>
        <w:t>L’élément central du prototype doit avoir un lien avec</w:t>
      </w:r>
      <w:r w:rsidR="00663CF2" w:rsidRPr="00A42BFD">
        <w:rPr>
          <w:lang w:val="fr-CA"/>
        </w:rPr>
        <w:t xml:space="preserve"> la communaut</w:t>
      </w:r>
      <w:r w:rsidR="00D85A3D" w:rsidRPr="00A42BFD">
        <w:rPr>
          <w:lang w:val="fr-CA"/>
        </w:rPr>
        <w:t>é a</w:t>
      </w:r>
      <w:r w:rsidR="00663CF2" w:rsidRPr="00A42BFD">
        <w:rPr>
          <w:lang w:val="fr-CA"/>
        </w:rPr>
        <w:t>nglophone du Québec</w:t>
      </w:r>
      <w:r w:rsidR="006E4B9C" w:rsidRPr="00A42BFD">
        <w:rPr>
          <w:lang w:val="fr-CA"/>
        </w:rPr>
        <w:t xml:space="preserve"> ou avec les langues officielles du Canada</w:t>
      </w:r>
      <w:r w:rsidR="00663CF2" w:rsidRPr="00A42BFD">
        <w:rPr>
          <w:lang w:val="fr-CA"/>
        </w:rPr>
        <w:t>.</w:t>
      </w:r>
      <w:r w:rsidR="00802D1A" w:rsidRPr="00A42BFD">
        <w:rPr>
          <w:lang w:val="fr-CA"/>
        </w:rPr>
        <w:t xml:space="preserve"> Vous avez besoin de plus d’informations sur la communauté</w:t>
      </w:r>
      <w:r w:rsidR="003C3E9B" w:rsidRPr="00A42BFD">
        <w:rPr>
          <w:lang w:val="fr-CA"/>
        </w:rPr>
        <w:t xml:space="preserve">? </w:t>
      </w:r>
      <w:r w:rsidR="00802D1A" w:rsidRPr="00A42BFD">
        <w:rPr>
          <w:lang w:val="fr-CA"/>
        </w:rPr>
        <w:t>Veuillez consulter les documents suivants :</w:t>
      </w:r>
    </w:p>
    <w:p w14:paraId="668CCBAC" w14:textId="7967EAC2" w:rsidR="003C3E9B" w:rsidRPr="00A42BFD" w:rsidRDefault="00C36437" w:rsidP="00976A74">
      <w:pPr>
        <w:pStyle w:val="BodyText"/>
        <w:numPr>
          <w:ilvl w:val="0"/>
          <w:numId w:val="5"/>
        </w:numPr>
        <w:spacing w:line="240" w:lineRule="auto"/>
        <w:rPr>
          <w:caps/>
          <w:lang w:val="fr-CA"/>
        </w:rPr>
      </w:pPr>
      <w:r w:rsidRPr="00A42BFD">
        <w:rPr>
          <w:b/>
          <w:caps/>
          <w:color w:val="C0504D" w:themeColor="accent2"/>
          <w:lang w:val="fr-CA"/>
        </w:rPr>
        <w:t>02_</w:t>
      </w:r>
      <w:r w:rsidR="007C000B" w:rsidRPr="00A42BFD">
        <w:rPr>
          <w:b/>
          <w:caps/>
          <w:color w:val="C0504D" w:themeColor="accent2"/>
          <w:lang w:val="fr-CA"/>
        </w:rPr>
        <w:t>ANNEXE</w:t>
      </w:r>
      <w:r w:rsidR="00BB1E95" w:rsidRPr="00A42BFD">
        <w:rPr>
          <w:b/>
          <w:caps/>
          <w:color w:val="C0504D" w:themeColor="accent2"/>
          <w:lang w:val="fr-CA"/>
        </w:rPr>
        <w:t xml:space="preserve"> A – LA PRéSENCE DE L’ANGLAIS AU QUé</w:t>
      </w:r>
      <w:r w:rsidR="003C3E9B" w:rsidRPr="00A42BFD">
        <w:rPr>
          <w:b/>
          <w:caps/>
          <w:color w:val="C0504D" w:themeColor="accent2"/>
          <w:lang w:val="fr-CA"/>
        </w:rPr>
        <w:t>BEC</w:t>
      </w:r>
    </w:p>
    <w:p w14:paraId="2FE482AB" w14:textId="245626F7" w:rsidR="00BB3B72" w:rsidRPr="00A42BFD" w:rsidRDefault="00C36437" w:rsidP="00976A74">
      <w:pPr>
        <w:pStyle w:val="BodyText"/>
        <w:numPr>
          <w:ilvl w:val="0"/>
          <w:numId w:val="5"/>
        </w:numPr>
        <w:spacing w:line="240" w:lineRule="auto"/>
        <w:rPr>
          <w:b/>
          <w:caps/>
          <w:color w:val="C0504D" w:themeColor="accent2"/>
          <w:lang w:val="fr-CA"/>
        </w:rPr>
      </w:pPr>
      <w:r w:rsidRPr="00A42BFD">
        <w:rPr>
          <w:b/>
          <w:caps/>
          <w:color w:val="C0504D" w:themeColor="accent2"/>
          <w:lang w:val="fr-CA"/>
        </w:rPr>
        <w:t>03_</w:t>
      </w:r>
      <w:r w:rsidR="007C000B" w:rsidRPr="00A42BFD">
        <w:rPr>
          <w:b/>
          <w:caps/>
          <w:color w:val="C0504D" w:themeColor="accent2"/>
          <w:lang w:val="fr-CA"/>
        </w:rPr>
        <w:t>ANNEXE</w:t>
      </w:r>
      <w:r w:rsidR="00BB3B72" w:rsidRPr="00A42BFD">
        <w:rPr>
          <w:b/>
          <w:caps/>
          <w:color w:val="C0504D" w:themeColor="accent2"/>
          <w:lang w:val="fr-CA"/>
        </w:rPr>
        <w:t xml:space="preserve"> B –</w:t>
      </w:r>
      <w:r w:rsidR="008A27C1" w:rsidRPr="00A42BFD">
        <w:rPr>
          <w:b/>
          <w:caps/>
          <w:color w:val="C0504D" w:themeColor="accent2"/>
          <w:lang w:val="fr-CA"/>
        </w:rPr>
        <w:t xml:space="preserve"> </w:t>
      </w:r>
      <w:r w:rsidR="00BB1E95" w:rsidRPr="00A42BFD">
        <w:rPr>
          <w:b/>
          <w:caps/>
          <w:color w:val="C0504D" w:themeColor="accent2"/>
          <w:lang w:val="fr-CA"/>
        </w:rPr>
        <w:t>FAITS SAILLANTS DE LA COMMUNAUTé ANGLOPHONE AU QUéBEc</w:t>
      </w:r>
    </w:p>
    <w:p w14:paraId="266A803B" w14:textId="446FA8CE" w:rsidR="00BB3B72" w:rsidRPr="00A42BFD" w:rsidRDefault="00C36437" w:rsidP="00976A74">
      <w:pPr>
        <w:pStyle w:val="BodyText"/>
        <w:numPr>
          <w:ilvl w:val="0"/>
          <w:numId w:val="5"/>
        </w:numPr>
        <w:spacing w:line="240" w:lineRule="auto"/>
        <w:rPr>
          <w:b/>
          <w:caps/>
          <w:color w:val="C0504D" w:themeColor="accent2"/>
          <w:lang w:val="fr-CA"/>
        </w:rPr>
      </w:pPr>
      <w:r w:rsidRPr="00A42BFD">
        <w:rPr>
          <w:b/>
          <w:caps/>
          <w:color w:val="C0504D" w:themeColor="accent2"/>
          <w:lang w:val="fr-CA"/>
        </w:rPr>
        <w:t>04_</w:t>
      </w:r>
      <w:r w:rsidR="007C000B" w:rsidRPr="00A42BFD">
        <w:rPr>
          <w:b/>
          <w:caps/>
          <w:color w:val="C0504D" w:themeColor="accent2"/>
          <w:lang w:val="fr-CA"/>
        </w:rPr>
        <w:t>ANNEXE</w:t>
      </w:r>
      <w:r w:rsidR="00BB3B72" w:rsidRPr="00A42BFD">
        <w:rPr>
          <w:b/>
          <w:caps/>
          <w:color w:val="C0504D" w:themeColor="accent2"/>
          <w:lang w:val="fr-CA"/>
        </w:rPr>
        <w:t xml:space="preserve"> C – </w:t>
      </w:r>
      <w:r w:rsidR="00BB1E95" w:rsidRPr="00A42BFD">
        <w:rPr>
          <w:b/>
          <w:caps/>
          <w:color w:val="C0504D" w:themeColor="accent2"/>
          <w:lang w:val="fr-CA"/>
        </w:rPr>
        <w:t xml:space="preserve">LES LANGUES OFFICIELLES AU CANADA </w:t>
      </w:r>
    </w:p>
    <w:p w14:paraId="2B09957A" w14:textId="0923A0E7" w:rsidR="00976A74" w:rsidRPr="00A42BFD" w:rsidRDefault="00976A74" w:rsidP="00976A74">
      <w:pPr>
        <w:pStyle w:val="BodyText"/>
        <w:numPr>
          <w:ilvl w:val="0"/>
          <w:numId w:val="5"/>
        </w:numPr>
        <w:spacing w:after="0" w:line="240" w:lineRule="auto"/>
        <w:rPr>
          <w:b/>
          <w:caps/>
          <w:color w:val="C0504D" w:themeColor="accent2"/>
          <w:lang w:val="fr-CA"/>
        </w:rPr>
      </w:pPr>
      <w:r w:rsidRPr="00A42BFD">
        <w:rPr>
          <w:b/>
          <w:caps/>
          <w:color w:val="C0504D" w:themeColor="accent2"/>
          <w:lang w:val="fr-CA"/>
        </w:rPr>
        <w:t>05_ANNEXE D –  priorités communautaires de la communauté d’expression anglaise du Québec (fiche)*</w:t>
      </w:r>
    </w:p>
    <w:p w14:paraId="22FD8248" w14:textId="64959D8F" w:rsidR="006E1185" w:rsidRPr="00A42BFD" w:rsidRDefault="00976A74" w:rsidP="00976A74">
      <w:pPr>
        <w:pStyle w:val="BodyText"/>
        <w:spacing w:after="0" w:line="240" w:lineRule="auto"/>
        <w:rPr>
          <w:lang w:val="fr-CA"/>
        </w:rPr>
      </w:pPr>
      <w:r w:rsidRPr="00A42BFD">
        <w:rPr>
          <w:lang w:val="fr-CA"/>
        </w:rPr>
        <w:t xml:space="preserve">*Plus d’information se retrouve sur le site web : </w:t>
      </w:r>
      <w:hyperlink r:id="rId17" w:history="1">
        <w:r w:rsidRPr="00A42BFD">
          <w:rPr>
            <w:rStyle w:val="Hyperlink"/>
            <w:lang w:val="fr-CA"/>
          </w:rPr>
          <w:t>https://qcgn.ca/fr/priorites-communautaires/</w:t>
        </w:r>
      </w:hyperlink>
      <w:r w:rsidRPr="00A42BFD">
        <w:rPr>
          <w:lang w:val="fr-CA"/>
        </w:rPr>
        <w:t xml:space="preserve"> </w:t>
      </w:r>
    </w:p>
    <w:p w14:paraId="0AB655CC" w14:textId="77777777" w:rsidR="00976A74" w:rsidRPr="00A42BFD" w:rsidRDefault="00976A74" w:rsidP="00976A74">
      <w:pPr>
        <w:pStyle w:val="BodyText"/>
        <w:spacing w:after="0" w:line="240" w:lineRule="auto"/>
        <w:rPr>
          <w:sz w:val="16"/>
          <w:lang w:val="fr-CA"/>
        </w:rPr>
      </w:pPr>
    </w:p>
    <w:p w14:paraId="20C17404" w14:textId="42970400" w:rsidR="003C3E9B" w:rsidRPr="00A42BFD" w:rsidRDefault="004C0C2B" w:rsidP="009D6929">
      <w:pPr>
        <w:pStyle w:val="IndustryCanadaHeading2"/>
        <w:spacing w:before="0"/>
        <w:rPr>
          <w:lang w:val="fr-CA"/>
        </w:rPr>
      </w:pPr>
      <w:r w:rsidRPr="00A42BFD">
        <w:rPr>
          <w:lang w:val="fr-CA"/>
        </w:rPr>
        <w:t>L’</w:t>
      </w:r>
      <w:r w:rsidR="003C3E9B" w:rsidRPr="00A42BFD">
        <w:rPr>
          <w:lang w:val="fr-CA"/>
        </w:rPr>
        <w:t xml:space="preserve">INFORMATION </w:t>
      </w:r>
      <w:r w:rsidR="004B5F8F" w:rsidRPr="00A42BFD">
        <w:rPr>
          <w:lang w:val="fr-CA"/>
        </w:rPr>
        <w:t>dont</w:t>
      </w:r>
      <w:r w:rsidRPr="00A42BFD">
        <w:rPr>
          <w:lang w:val="fr-CA"/>
        </w:rPr>
        <w:t xml:space="preserve"> VOUS AUREZ BESOIN POUR COMMENCER </w:t>
      </w:r>
    </w:p>
    <w:p w14:paraId="388C71D4" w14:textId="16B14404" w:rsidR="003C3E9B" w:rsidRPr="00A42BFD" w:rsidRDefault="004C0C2B" w:rsidP="003C3E9B">
      <w:pPr>
        <w:pStyle w:val="BodyText"/>
        <w:rPr>
          <w:lang w:val="fr-CA"/>
        </w:rPr>
      </w:pPr>
      <w:r w:rsidRPr="00A42BFD">
        <w:rPr>
          <w:lang w:val="fr-CA"/>
        </w:rPr>
        <w:t xml:space="preserve">Pour vous aider </w:t>
      </w:r>
      <w:r w:rsidRPr="00A42BFD">
        <w:rPr>
          <w:rFonts w:cs="Arial"/>
          <w:lang w:val="fr-CA"/>
        </w:rPr>
        <w:t>à conceptuali</w:t>
      </w:r>
      <w:r w:rsidR="007271CC" w:rsidRPr="00A42BFD">
        <w:rPr>
          <w:rFonts w:cs="Arial"/>
          <w:lang w:val="fr-CA"/>
        </w:rPr>
        <w:t>s</w:t>
      </w:r>
      <w:r w:rsidRPr="00A42BFD">
        <w:rPr>
          <w:rFonts w:cs="Arial"/>
          <w:lang w:val="fr-CA"/>
        </w:rPr>
        <w:t>er votre projet</w:t>
      </w:r>
      <w:r w:rsidR="00375E38" w:rsidRPr="00A42BFD">
        <w:rPr>
          <w:lang w:val="fr-CA"/>
        </w:rPr>
        <w:t>, vous trouverez ci-dessous une liste de documents importants et de</w:t>
      </w:r>
      <w:r w:rsidR="004B5F8F" w:rsidRPr="00A42BFD">
        <w:rPr>
          <w:lang w:val="fr-CA"/>
        </w:rPr>
        <w:t>s</w:t>
      </w:r>
      <w:r w:rsidR="00375E38" w:rsidRPr="00A42BFD">
        <w:rPr>
          <w:lang w:val="fr-CA"/>
        </w:rPr>
        <w:t xml:space="preserve"> bases de données que vous pouvez utiliser pendant le </w:t>
      </w:r>
      <w:r w:rsidR="004B5F8F" w:rsidRPr="00A42BFD">
        <w:rPr>
          <w:lang w:val="fr-CA"/>
        </w:rPr>
        <w:t>défi de piratage</w:t>
      </w:r>
      <w:r w:rsidR="00375E38" w:rsidRPr="00A42BFD">
        <w:rPr>
          <w:lang w:val="fr-CA"/>
        </w:rPr>
        <w:t xml:space="preserve">. </w:t>
      </w:r>
      <w:r w:rsidRPr="00A42BFD">
        <w:rPr>
          <w:lang w:val="fr-CA"/>
        </w:rPr>
        <w:t xml:space="preserve">Si vous avez des questions, n’hésitez pas </w:t>
      </w:r>
      <w:r w:rsidR="004B5F8F" w:rsidRPr="00A42BFD">
        <w:rPr>
          <w:lang w:val="fr-CA"/>
        </w:rPr>
        <w:t>à</w:t>
      </w:r>
      <w:r w:rsidRPr="00A42BFD">
        <w:rPr>
          <w:lang w:val="fr-CA"/>
        </w:rPr>
        <w:t xml:space="preserve"> venir nous voir. </w:t>
      </w:r>
    </w:p>
    <w:p w14:paraId="7EF7AA94" w14:textId="093A959D" w:rsidR="003C3E9B" w:rsidRPr="00A42BFD" w:rsidRDefault="002A12E8" w:rsidP="003C3E9B">
      <w:pPr>
        <w:pStyle w:val="BodyText"/>
        <w:rPr>
          <w:b/>
          <w:lang w:val="fr-CA"/>
        </w:rPr>
      </w:pPr>
      <w:r w:rsidRPr="00A42BFD">
        <w:rPr>
          <w:b/>
          <w:highlight w:val="yellow"/>
          <w:lang w:val="fr-CA"/>
        </w:rPr>
        <w:t xml:space="preserve">Documents pour vous aider à conceptualiser votre projet </w:t>
      </w:r>
      <w:r w:rsidR="00754D8C" w:rsidRPr="00A42BFD">
        <w:rPr>
          <w:b/>
          <w:highlight w:val="yellow"/>
          <w:lang w:val="fr-CA"/>
        </w:rPr>
        <w:t>– Source</w:t>
      </w:r>
      <w:r w:rsidR="004B5F8F" w:rsidRPr="00A42BFD">
        <w:rPr>
          <w:b/>
          <w:highlight w:val="yellow"/>
          <w:lang w:val="fr-CA"/>
        </w:rPr>
        <w:t> </w:t>
      </w:r>
      <w:r w:rsidR="00754D8C" w:rsidRPr="00A42BFD">
        <w:rPr>
          <w:b/>
          <w:highlight w:val="yellow"/>
          <w:lang w:val="fr-CA"/>
        </w:rPr>
        <w:t xml:space="preserve">: </w:t>
      </w:r>
      <w:proofErr w:type="spellStart"/>
      <w:r w:rsidR="00754D8C" w:rsidRPr="00A42BFD">
        <w:rPr>
          <w:b/>
          <w:highlight w:val="yellow"/>
          <w:lang w:val="fr-CA"/>
        </w:rPr>
        <w:t>Governement</w:t>
      </w:r>
      <w:proofErr w:type="spellEnd"/>
      <w:r w:rsidR="00754D8C" w:rsidRPr="00A42BFD">
        <w:rPr>
          <w:b/>
          <w:highlight w:val="yellow"/>
          <w:lang w:val="fr-CA"/>
        </w:rPr>
        <w:t xml:space="preserve"> du </w:t>
      </w:r>
      <w:r w:rsidR="003C3E9B" w:rsidRPr="00A42BFD">
        <w:rPr>
          <w:b/>
          <w:highlight w:val="yellow"/>
          <w:lang w:val="fr-CA"/>
        </w:rPr>
        <w:t>Canada</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0"/>
        <w:gridCol w:w="6440"/>
      </w:tblGrid>
      <w:tr w:rsidR="00C36437" w:rsidRPr="00A42BFD" w14:paraId="5DB1B98F" w14:textId="77777777" w:rsidTr="00FA056F">
        <w:tc>
          <w:tcPr>
            <w:tcW w:w="10800" w:type="dxa"/>
            <w:gridSpan w:val="2"/>
          </w:tcPr>
          <w:p w14:paraId="66D03C99" w14:textId="6B22816D" w:rsidR="000C26A1" w:rsidRPr="00A42BFD" w:rsidRDefault="000C26A1" w:rsidP="000C26A1">
            <w:pPr>
              <w:pStyle w:val="BodyText"/>
              <w:rPr>
                <w:lang w:val="fr-CA"/>
              </w:rPr>
            </w:pPr>
            <w:r w:rsidRPr="00A42BFD">
              <w:rPr>
                <w:lang w:val="fr-CA"/>
              </w:rPr>
              <w:t>Les documents</w:t>
            </w:r>
            <w:r w:rsidR="00EA3862" w:rsidRPr="00A42BFD">
              <w:rPr>
                <w:lang w:val="fr-CA"/>
              </w:rPr>
              <w:t xml:space="preserve"> ci-dessous</w:t>
            </w:r>
            <w:r w:rsidRPr="00A42BFD">
              <w:rPr>
                <w:lang w:val="fr-CA"/>
              </w:rPr>
              <w:t xml:space="preserve"> contiennent beaucoup d'informations</w:t>
            </w:r>
            <w:r w:rsidR="00EA3862" w:rsidRPr="00A42BFD">
              <w:rPr>
                <w:lang w:val="fr-CA"/>
              </w:rPr>
              <w:t>.</w:t>
            </w:r>
            <w:r w:rsidRPr="00A42BFD">
              <w:rPr>
                <w:lang w:val="fr-CA"/>
              </w:rPr>
              <w:t xml:space="preserve"> </w:t>
            </w:r>
            <w:r w:rsidR="00EA3862" w:rsidRPr="00A42BFD">
              <w:rPr>
                <w:lang w:val="fr-CA"/>
              </w:rPr>
              <w:t>P</w:t>
            </w:r>
            <w:r w:rsidRPr="00A42BFD">
              <w:rPr>
                <w:lang w:val="fr-CA"/>
              </w:rPr>
              <w:t>our vous aider à maximiser votre temps, nous avons mis en évidence ce qu</w:t>
            </w:r>
            <w:r w:rsidR="00EA3862" w:rsidRPr="00A42BFD">
              <w:rPr>
                <w:lang w:val="fr-CA"/>
              </w:rPr>
              <w:t xml:space="preserve">i, selon nous, pourrait vous inspirer </w:t>
            </w:r>
            <w:r w:rsidRPr="00A42BFD">
              <w:rPr>
                <w:lang w:val="fr-CA"/>
              </w:rPr>
              <w:t>et vous aider à conceptualiser votre projet.</w:t>
            </w:r>
          </w:p>
        </w:tc>
      </w:tr>
      <w:tr w:rsidR="00185139" w:rsidRPr="00A42BFD" w14:paraId="491FE0A6" w14:textId="77777777" w:rsidTr="00FA056F">
        <w:tc>
          <w:tcPr>
            <w:tcW w:w="4360" w:type="dxa"/>
          </w:tcPr>
          <w:p w14:paraId="5328BD2F" w14:textId="5A9C3099" w:rsidR="00185139" w:rsidRPr="00A42BFD" w:rsidRDefault="00C36437" w:rsidP="00BA0D87">
            <w:pPr>
              <w:pStyle w:val="BodyText"/>
              <w:numPr>
                <w:ilvl w:val="0"/>
                <w:numId w:val="5"/>
              </w:numPr>
              <w:rPr>
                <w:b/>
                <w:caps/>
                <w:color w:val="C0504D" w:themeColor="accent2"/>
                <w:lang w:val="fr-CA"/>
              </w:rPr>
            </w:pPr>
            <w:r w:rsidRPr="00A42BFD">
              <w:rPr>
                <w:b/>
                <w:caps/>
                <w:color w:val="C0504D" w:themeColor="accent2"/>
                <w:lang w:val="fr-CA"/>
              </w:rPr>
              <w:t>06_</w:t>
            </w:r>
            <w:r w:rsidR="007F3CBE" w:rsidRPr="00A42BFD">
              <w:rPr>
                <w:b/>
                <w:caps/>
                <w:color w:val="C0504D" w:themeColor="accent2"/>
                <w:lang w:val="fr-CA"/>
              </w:rPr>
              <w:t>ANNEXE</w:t>
            </w:r>
            <w:r w:rsidR="00185139" w:rsidRPr="00A42BFD">
              <w:rPr>
                <w:b/>
                <w:caps/>
                <w:color w:val="C0504D" w:themeColor="accent2"/>
                <w:lang w:val="fr-CA"/>
              </w:rPr>
              <w:t xml:space="preserve"> E – </w:t>
            </w:r>
            <w:r w:rsidR="0098288C" w:rsidRPr="00A42BFD">
              <w:rPr>
                <w:b/>
                <w:caps/>
                <w:color w:val="C0504D" w:themeColor="accent2"/>
                <w:lang w:val="fr-CA"/>
              </w:rPr>
              <w:t>FavoRISER</w:t>
            </w:r>
            <w:r w:rsidR="00BA0D87" w:rsidRPr="00A42BFD">
              <w:rPr>
                <w:b/>
                <w:caps/>
                <w:color w:val="C0504D" w:themeColor="accent2"/>
                <w:lang w:val="fr-CA"/>
              </w:rPr>
              <w:t xml:space="preserve"> LA compréhension ET LA coopération ENTRE LA JEUNESSE</w:t>
            </w:r>
            <w:r w:rsidR="009A1918" w:rsidRPr="00A42BFD">
              <w:rPr>
                <w:b/>
                <w:caps/>
                <w:color w:val="C0504D" w:themeColor="accent2"/>
                <w:lang w:val="fr-CA"/>
              </w:rPr>
              <w:t xml:space="preserve"> Francophone</w:t>
            </w:r>
            <w:r w:rsidR="00BA0D87" w:rsidRPr="00A42BFD">
              <w:rPr>
                <w:b/>
                <w:caps/>
                <w:color w:val="C0504D" w:themeColor="accent2"/>
                <w:lang w:val="fr-CA"/>
              </w:rPr>
              <w:t xml:space="preserve"> Et ANGLOPHONE AU QUéBEC </w:t>
            </w:r>
            <w:r w:rsidR="00875AE5" w:rsidRPr="00A42BFD">
              <w:rPr>
                <w:b/>
                <w:caps/>
                <w:color w:val="C0504D" w:themeColor="accent2"/>
                <w:lang w:val="fr-CA"/>
              </w:rPr>
              <w:t>(VIVRE ENSEMBLE</w:t>
            </w:r>
            <w:r w:rsidR="009A1918" w:rsidRPr="00A42BFD">
              <w:rPr>
                <w:b/>
                <w:caps/>
                <w:color w:val="C0504D" w:themeColor="accent2"/>
                <w:lang w:val="fr-CA"/>
              </w:rPr>
              <w:t>)</w:t>
            </w:r>
          </w:p>
        </w:tc>
        <w:tc>
          <w:tcPr>
            <w:tcW w:w="6440" w:type="dxa"/>
          </w:tcPr>
          <w:p w14:paraId="1581956A" w14:textId="732695C1" w:rsidR="00D21344" w:rsidRPr="00A42BFD" w:rsidRDefault="00D21344" w:rsidP="00D21344">
            <w:pPr>
              <w:pStyle w:val="BodyText"/>
              <w:rPr>
                <w:sz w:val="16"/>
                <w:lang w:val="fr-CA"/>
              </w:rPr>
            </w:pPr>
            <w:r w:rsidRPr="00A42BFD">
              <w:rPr>
                <w:sz w:val="16"/>
                <w:lang w:val="fr-CA"/>
              </w:rPr>
              <w:t>Que pourrait représenter le " vivre ensemble " en considérant les différents contextes de vie des jeunes? Le modèle schématique de Patrimoine canadien pour favoriser la compréhension et le rapprochement entre les jeunes fournit un cadre narratif structuré autour de trois niveaux :</w:t>
            </w:r>
          </w:p>
          <w:p w14:paraId="274DB81C" w14:textId="77777777" w:rsidR="00D21344" w:rsidRPr="00A42BFD" w:rsidRDefault="00D21344" w:rsidP="00D21344">
            <w:pPr>
              <w:pStyle w:val="BodyText"/>
              <w:numPr>
                <w:ilvl w:val="0"/>
                <w:numId w:val="16"/>
              </w:numPr>
              <w:rPr>
                <w:sz w:val="16"/>
                <w:lang w:val="fr-CA"/>
              </w:rPr>
            </w:pPr>
            <w:r w:rsidRPr="00A42BFD">
              <w:rPr>
                <w:sz w:val="16"/>
                <w:lang w:val="fr-CA"/>
              </w:rPr>
              <w:t>Niveau 1 : Permettre aux jeunes de connaître l'autre groupe linguistique (sa culture, son histoire et/ou sa langue).</w:t>
            </w:r>
          </w:p>
          <w:p w14:paraId="6B9CD147" w14:textId="77777777" w:rsidR="00D21344" w:rsidRPr="00A42BFD" w:rsidRDefault="00D21344" w:rsidP="00D21344">
            <w:pPr>
              <w:pStyle w:val="BodyText"/>
              <w:numPr>
                <w:ilvl w:val="0"/>
                <w:numId w:val="16"/>
              </w:numPr>
              <w:rPr>
                <w:sz w:val="16"/>
                <w:lang w:val="fr-CA"/>
              </w:rPr>
            </w:pPr>
            <w:r w:rsidRPr="00A42BFD">
              <w:rPr>
                <w:sz w:val="16"/>
                <w:lang w:val="fr-CA"/>
              </w:rPr>
              <w:t>Niveau 2 : Favoriser une meilleure appréciation de l'autre.</w:t>
            </w:r>
          </w:p>
          <w:p w14:paraId="5CEE9D92" w14:textId="7A157917" w:rsidR="009A1918" w:rsidRPr="00A42BFD" w:rsidRDefault="00D21344" w:rsidP="00D21344">
            <w:pPr>
              <w:pStyle w:val="BodyText"/>
              <w:numPr>
                <w:ilvl w:val="0"/>
                <w:numId w:val="16"/>
              </w:numPr>
              <w:rPr>
                <w:sz w:val="16"/>
                <w:lang w:val="fr-CA"/>
              </w:rPr>
            </w:pPr>
            <w:r w:rsidRPr="00A42BFD">
              <w:rPr>
                <w:sz w:val="16"/>
                <w:lang w:val="fr-CA"/>
              </w:rPr>
              <w:t>Niveau 3 : Accroître les possibilités de collaboration et de coopération.</w:t>
            </w:r>
          </w:p>
        </w:tc>
      </w:tr>
      <w:tr w:rsidR="00185139" w:rsidRPr="00A42BFD" w14:paraId="05BF24DC" w14:textId="77777777" w:rsidTr="00FA056F">
        <w:tc>
          <w:tcPr>
            <w:tcW w:w="4360" w:type="dxa"/>
          </w:tcPr>
          <w:p w14:paraId="66FA2EBF" w14:textId="73AAA2B7" w:rsidR="00185139" w:rsidRPr="00A42BFD" w:rsidRDefault="00ED76CD" w:rsidP="009E076C">
            <w:pPr>
              <w:pStyle w:val="BodyText"/>
              <w:numPr>
                <w:ilvl w:val="0"/>
                <w:numId w:val="5"/>
              </w:numPr>
              <w:rPr>
                <w:b/>
                <w:caps/>
                <w:color w:val="C0504D" w:themeColor="accent2"/>
                <w:lang w:val="fr-CA"/>
              </w:rPr>
            </w:pPr>
            <w:r w:rsidRPr="00A42BFD">
              <w:rPr>
                <w:b/>
                <w:caps/>
                <w:color w:val="C0504D" w:themeColor="accent2"/>
                <w:lang w:val="fr-CA"/>
              </w:rPr>
              <w:t>07_</w:t>
            </w:r>
            <w:r w:rsidR="007F3CBE" w:rsidRPr="00A42BFD">
              <w:rPr>
                <w:b/>
                <w:caps/>
                <w:color w:val="C0504D" w:themeColor="accent2"/>
                <w:lang w:val="fr-CA"/>
              </w:rPr>
              <w:t>ANNEXE</w:t>
            </w:r>
            <w:r w:rsidR="00185139" w:rsidRPr="00A42BFD">
              <w:rPr>
                <w:b/>
                <w:caps/>
                <w:color w:val="C0504D" w:themeColor="accent2"/>
                <w:lang w:val="fr-CA"/>
              </w:rPr>
              <w:t xml:space="preserve"> F –</w:t>
            </w:r>
            <w:r w:rsidR="009E076C" w:rsidRPr="00A42BFD">
              <w:rPr>
                <w:b/>
                <w:caps/>
                <w:color w:val="C0504D" w:themeColor="accent2"/>
                <w:lang w:val="fr-CA"/>
              </w:rPr>
              <w:t xml:space="preserve"> LES JEUNES ANGLOPHONES DU QUÉBEC </w:t>
            </w:r>
          </w:p>
        </w:tc>
        <w:tc>
          <w:tcPr>
            <w:tcW w:w="6440" w:type="dxa"/>
          </w:tcPr>
          <w:p w14:paraId="3B1DE526" w14:textId="2A4C0B39" w:rsidR="00335ABB" w:rsidRPr="00A42BFD" w:rsidRDefault="00335ABB" w:rsidP="00335ABB">
            <w:pPr>
              <w:pStyle w:val="BodyText"/>
              <w:rPr>
                <w:lang w:val="fr-CA"/>
              </w:rPr>
            </w:pPr>
            <w:r w:rsidRPr="00A42BFD">
              <w:rPr>
                <w:lang w:val="fr-CA"/>
              </w:rPr>
              <w:t xml:space="preserve">Ce document contient un résumé de certains des enjeux propres à la jeunesse de la communauté anglophone du Québec. </w:t>
            </w:r>
          </w:p>
          <w:p w14:paraId="26E04B8D" w14:textId="4C731325" w:rsidR="00E777DA" w:rsidRPr="00A42BFD" w:rsidRDefault="00335ABB" w:rsidP="00335ABB">
            <w:pPr>
              <w:pStyle w:val="BodyText"/>
              <w:rPr>
                <w:lang w:val="fr-CA"/>
              </w:rPr>
            </w:pPr>
            <w:r w:rsidRPr="00A42BFD">
              <w:rPr>
                <w:lang w:val="fr-CA"/>
              </w:rPr>
              <w:t>Cet aperçu est plus indicatif qu'exhaustif et ne doit pas être considéré comme une revue de la littérature scientifique en soi. Toutefois, il met en lumière certaines préoccupations que les jeunes anglophones du Québec ont exprimées au fil du temps.</w:t>
            </w:r>
          </w:p>
        </w:tc>
      </w:tr>
      <w:tr w:rsidR="00FA056F" w:rsidRPr="00A42BFD" w14:paraId="218D00C8" w14:textId="77777777" w:rsidTr="008A4514">
        <w:tc>
          <w:tcPr>
            <w:tcW w:w="4360" w:type="dxa"/>
          </w:tcPr>
          <w:p w14:paraId="26E03E53" w14:textId="743136A5" w:rsidR="00FA056F" w:rsidRPr="00A42BFD" w:rsidRDefault="00ED76CD" w:rsidP="008A4514">
            <w:pPr>
              <w:pStyle w:val="BodyText"/>
              <w:numPr>
                <w:ilvl w:val="0"/>
                <w:numId w:val="5"/>
              </w:numPr>
              <w:rPr>
                <w:b/>
                <w:caps/>
                <w:color w:val="C0504D" w:themeColor="accent2"/>
                <w:lang w:val="fr-CA"/>
              </w:rPr>
            </w:pPr>
            <w:r w:rsidRPr="00A42BFD">
              <w:rPr>
                <w:b/>
                <w:caps/>
                <w:color w:val="C0504D" w:themeColor="accent2"/>
                <w:lang w:val="fr-CA"/>
              </w:rPr>
              <w:t>08_</w:t>
            </w:r>
            <w:r w:rsidR="00FA056F" w:rsidRPr="00A42BFD">
              <w:rPr>
                <w:b/>
                <w:caps/>
                <w:color w:val="C0504D" w:themeColor="accent2"/>
                <w:lang w:val="fr-CA"/>
              </w:rPr>
              <w:t>ANNEXE G – “VIVRE ENSEMBLE” FOR QUEBEC’S FRANCOPHONE AND ANGLOPHONE YOUTH: A LOOK AT THE SELF-REPRESENTATIONS OF THE FRENCH-SPEAKING YOUTH OF QUEBEC</w:t>
            </w:r>
          </w:p>
        </w:tc>
        <w:tc>
          <w:tcPr>
            <w:tcW w:w="6440" w:type="dxa"/>
          </w:tcPr>
          <w:p w14:paraId="03C3BE89" w14:textId="77777777" w:rsidR="00FA056F" w:rsidRPr="00A42BFD" w:rsidRDefault="00FA056F" w:rsidP="008A4514">
            <w:pPr>
              <w:pStyle w:val="BodyText"/>
              <w:rPr>
                <w:lang w:val="fr-CA"/>
              </w:rPr>
            </w:pPr>
            <w:r w:rsidRPr="00A42BFD">
              <w:rPr>
                <w:lang w:val="fr-CA"/>
              </w:rPr>
              <w:t>Ce document offre un aperçu de l'autoreprésentation des questions linguistiques au Québec par les jeunes francophones du Québec.</w:t>
            </w:r>
          </w:p>
          <w:p w14:paraId="07715315" w14:textId="77777777" w:rsidR="00FA056F" w:rsidRPr="00A42BFD" w:rsidRDefault="00FA056F" w:rsidP="008A4514">
            <w:pPr>
              <w:pStyle w:val="BodyText"/>
              <w:rPr>
                <w:highlight w:val="yellow"/>
                <w:lang w:val="fr-CA"/>
              </w:rPr>
            </w:pPr>
            <w:r w:rsidRPr="00A42BFD">
              <w:rPr>
                <w:lang w:val="fr-CA"/>
              </w:rPr>
              <w:t>Le contenu n’est pas exhaustif et ne constitue pas une revue scientifique de la littérature. Il est présenté à titre indicatif. Le document présente plutôt une série de préoccupations soulevées dans les médias ou tirées de consultations publiques et d'articles scientifiques.</w:t>
            </w:r>
          </w:p>
        </w:tc>
      </w:tr>
      <w:tr w:rsidR="00FA056F" w:rsidRPr="00A42BFD" w14:paraId="39F0C6AE" w14:textId="77777777" w:rsidTr="00FA056F">
        <w:tc>
          <w:tcPr>
            <w:tcW w:w="4360" w:type="dxa"/>
          </w:tcPr>
          <w:p w14:paraId="61F72A05" w14:textId="1F0A5500" w:rsidR="00FA056F" w:rsidRPr="00A42BFD" w:rsidRDefault="00ED76CD" w:rsidP="00FA056F">
            <w:pPr>
              <w:pStyle w:val="BodyText"/>
              <w:numPr>
                <w:ilvl w:val="0"/>
                <w:numId w:val="5"/>
              </w:numPr>
              <w:rPr>
                <w:b/>
                <w:caps/>
                <w:color w:val="C0504D" w:themeColor="accent2"/>
                <w:lang w:val="fr-CA"/>
              </w:rPr>
            </w:pPr>
            <w:r w:rsidRPr="00A42BFD">
              <w:rPr>
                <w:b/>
                <w:caps/>
                <w:color w:val="C0504D" w:themeColor="accent2"/>
                <w:lang w:val="fr-CA"/>
              </w:rPr>
              <w:t>09_</w:t>
            </w:r>
            <w:r w:rsidR="00FA056F" w:rsidRPr="00A42BFD">
              <w:rPr>
                <w:b/>
                <w:caps/>
                <w:color w:val="C0504D" w:themeColor="accent2"/>
                <w:lang w:val="fr-CA"/>
              </w:rPr>
              <w:t>ANNEXE H – LISTE DE QUESTIONS RELIÉES AUX LANGUES OFFICIELLES</w:t>
            </w:r>
          </w:p>
        </w:tc>
        <w:tc>
          <w:tcPr>
            <w:tcW w:w="6440" w:type="dxa"/>
            <w:shd w:val="clear" w:color="auto" w:fill="auto"/>
          </w:tcPr>
          <w:p w14:paraId="6213FB80" w14:textId="77777777" w:rsidR="00FA056F" w:rsidRPr="00A42BFD" w:rsidRDefault="00FA056F" w:rsidP="008A4514">
            <w:pPr>
              <w:pStyle w:val="BodyText"/>
              <w:rPr>
                <w:lang w:val="fr-CA"/>
              </w:rPr>
            </w:pPr>
            <w:r w:rsidRPr="00A42BFD">
              <w:rPr>
                <w:lang w:val="fr-CA"/>
              </w:rPr>
              <w:t>La liste de questions est tirée de divers sondages menés par Patrimoine canadien pour mieux comprendre la relation entre les francophones et les anglophones du pays. Nous espérons que cette liste pourra vous inspirer sur des thèmes liés aux langues officielles et vous aider à décider sur quoi vous voulez travailler.</w:t>
            </w:r>
          </w:p>
          <w:p w14:paraId="33A436BE" w14:textId="77777777" w:rsidR="00FA056F" w:rsidRPr="00A42BFD" w:rsidRDefault="00FA056F" w:rsidP="008A4514">
            <w:pPr>
              <w:pStyle w:val="BodyText"/>
              <w:rPr>
                <w:b/>
                <w:lang w:val="fr-CA"/>
              </w:rPr>
            </w:pPr>
            <w:r w:rsidRPr="00A42BFD">
              <w:rPr>
                <w:b/>
                <w:lang w:val="fr-CA"/>
              </w:rPr>
              <w:t>Par exemple, quand vous lisez l’énoncé suivant:</w:t>
            </w:r>
          </w:p>
          <w:p w14:paraId="3DD4D750" w14:textId="77777777" w:rsidR="00FA056F" w:rsidRPr="00A42BFD" w:rsidRDefault="00FA056F" w:rsidP="008A4514">
            <w:pPr>
              <w:pStyle w:val="BodyText"/>
              <w:numPr>
                <w:ilvl w:val="0"/>
                <w:numId w:val="11"/>
              </w:numPr>
              <w:rPr>
                <w:lang w:val="fr-CA"/>
              </w:rPr>
            </w:pPr>
            <w:r w:rsidRPr="00A42BFD">
              <w:rPr>
                <w:lang w:val="fr-CA"/>
              </w:rPr>
              <w:t>Il est important que les écoles canadiennes enseignent aux enfants d'aujourd'hui à parler le français et l'anglais.</w:t>
            </w:r>
          </w:p>
          <w:p w14:paraId="2954EC0F" w14:textId="77777777" w:rsidR="00FA056F" w:rsidRPr="00A42BFD" w:rsidRDefault="00FA056F" w:rsidP="008A4514">
            <w:pPr>
              <w:pStyle w:val="BodyText"/>
              <w:rPr>
                <w:highlight w:val="yellow"/>
                <w:lang w:val="fr-CA"/>
              </w:rPr>
            </w:pPr>
            <w:r w:rsidRPr="00A42BFD">
              <w:rPr>
                <w:lang w:val="fr-CA"/>
              </w:rPr>
              <w:t>Si vous êtes d'accord et que vous souhaitez contribuer à la réalisation de cet objectif, vous serez peut-être inspiré de développer une application que les enseignants pourront utiliser en classe.</w:t>
            </w:r>
          </w:p>
        </w:tc>
      </w:tr>
    </w:tbl>
    <w:p w14:paraId="3CE07381" w14:textId="77777777" w:rsidR="00185139" w:rsidRPr="00A42BFD" w:rsidRDefault="00185139" w:rsidP="00185139">
      <w:pPr>
        <w:pStyle w:val="BodyText"/>
        <w:rPr>
          <w:b/>
          <w:caps/>
          <w:color w:val="C0504D" w:themeColor="accent2"/>
          <w:highlight w:val="yellow"/>
          <w:lang w:val="fr-CA"/>
        </w:rPr>
      </w:pPr>
    </w:p>
    <w:p w14:paraId="577D2B6F" w14:textId="1BBF091D" w:rsidR="003C3E9B" w:rsidRPr="00A42BFD" w:rsidRDefault="0016068E" w:rsidP="003C3E9B">
      <w:pPr>
        <w:pStyle w:val="BodyText"/>
        <w:rPr>
          <w:b/>
          <w:lang w:val="fr-CA"/>
        </w:rPr>
      </w:pPr>
      <w:r w:rsidRPr="00A42BFD">
        <w:rPr>
          <w:b/>
          <w:highlight w:val="yellow"/>
          <w:lang w:val="fr-CA"/>
        </w:rPr>
        <w:lastRenderedPageBreak/>
        <w:t>Bases de données</w:t>
      </w:r>
      <w:r w:rsidR="003C3E9B" w:rsidRPr="00A42BFD">
        <w:rPr>
          <w:b/>
          <w:highlight w:val="yellow"/>
          <w:lang w:val="fr-CA"/>
        </w:rPr>
        <w:t xml:space="preserve"> – Source</w:t>
      </w:r>
      <w:r w:rsidR="0030419E" w:rsidRPr="00A42BFD">
        <w:rPr>
          <w:b/>
          <w:highlight w:val="yellow"/>
          <w:lang w:val="fr-CA"/>
        </w:rPr>
        <w:t> </w:t>
      </w:r>
      <w:r w:rsidR="003C3E9B" w:rsidRPr="00A42BFD">
        <w:rPr>
          <w:b/>
          <w:highlight w:val="yellow"/>
          <w:lang w:val="fr-CA"/>
        </w:rPr>
        <w:t xml:space="preserve">: </w:t>
      </w:r>
      <w:r w:rsidRPr="00A42BFD">
        <w:rPr>
          <w:b/>
          <w:highlight w:val="yellow"/>
          <w:lang w:val="fr-CA"/>
        </w:rPr>
        <w:t xml:space="preserve">Portail du </w:t>
      </w:r>
      <w:proofErr w:type="spellStart"/>
      <w:r w:rsidR="003C3E9B" w:rsidRPr="00A42BFD">
        <w:rPr>
          <w:b/>
          <w:highlight w:val="yellow"/>
          <w:lang w:val="fr-CA"/>
        </w:rPr>
        <w:t>Govern</w:t>
      </w:r>
      <w:r w:rsidRPr="00A42BFD">
        <w:rPr>
          <w:b/>
          <w:highlight w:val="yellow"/>
          <w:lang w:val="fr-CA"/>
        </w:rPr>
        <w:t>ement</w:t>
      </w:r>
      <w:proofErr w:type="spellEnd"/>
      <w:r w:rsidRPr="00A42BFD">
        <w:rPr>
          <w:b/>
          <w:highlight w:val="yellow"/>
          <w:lang w:val="fr-CA"/>
        </w:rPr>
        <w:t xml:space="preserve"> du Canada ouvert</w:t>
      </w:r>
    </w:p>
    <w:p w14:paraId="77F8310A" w14:textId="5557E838" w:rsidR="003C3E9B" w:rsidRPr="00A42BFD" w:rsidRDefault="00A0372E" w:rsidP="003C3E9B">
      <w:pPr>
        <w:pStyle w:val="BodyText"/>
        <w:rPr>
          <w:lang w:val="fr-CA"/>
        </w:rPr>
      </w:pPr>
      <w:r w:rsidRPr="00A42BFD">
        <w:rPr>
          <w:lang w:val="fr-CA"/>
        </w:rPr>
        <w:t xml:space="preserve">Nous vous encourageons à faire d'autres recherches </w:t>
      </w:r>
      <w:hyperlink r:id="rId18" w:history="1">
        <w:r w:rsidRPr="00A42BFD">
          <w:rPr>
            <w:rStyle w:val="Hyperlink"/>
            <w:lang w:val="fr-CA"/>
          </w:rPr>
          <w:t>su</w:t>
        </w:r>
        <w:r w:rsidR="0030419E" w:rsidRPr="00A42BFD">
          <w:rPr>
            <w:rStyle w:val="Hyperlink"/>
            <w:lang w:val="fr-CA"/>
          </w:rPr>
          <w:t>r le</w:t>
        </w:r>
        <w:r w:rsidRPr="00A42BFD">
          <w:rPr>
            <w:rStyle w:val="Hyperlink"/>
            <w:lang w:val="fr-CA"/>
          </w:rPr>
          <w:t xml:space="preserve"> portail du gouvernement ouvert</w:t>
        </w:r>
      </w:hyperlink>
      <w:r w:rsidRPr="00A42BFD">
        <w:rPr>
          <w:lang w:val="fr-CA"/>
        </w:rPr>
        <w:t xml:space="preserve"> du gouvernement du Canada, car d'autres ensembles de données pourraient être intégrés à votre prototype.</w:t>
      </w:r>
      <w:r w:rsidR="003C3E9B" w:rsidRPr="00A42BFD">
        <w:rPr>
          <w:lang w:val="fr-CA"/>
        </w:rPr>
        <w:t xml:space="preserve"> </w:t>
      </w:r>
    </w:p>
    <w:p w14:paraId="60D675EB" w14:textId="25CC3187" w:rsidR="006E1185" w:rsidRPr="00A42BFD" w:rsidRDefault="006E1185" w:rsidP="00A30145">
      <w:pPr>
        <w:pStyle w:val="BodyText"/>
        <w:numPr>
          <w:ilvl w:val="0"/>
          <w:numId w:val="5"/>
        </w:numPr>
        <w:rPr>
          <w:b/>
          <w:caps/>
          <w:color w:val="C0504D" w:themeColor="accent2"/>
          <w:lang w:val="fr-CA"/>
        </w:rPr>
      </w:pPr>
      <w:r w:rsidRPr="00A42BFD">
        <w:rPr>
          <w:b/>
          <w:caps/>
          <w:color w:val="C0504D" w:themeColor="accent2"/>
          <w:lang w:val="fr-CA"/>
        </w:rPr>
        <w:t>List</w:t>
      </w:r>
      <w:r w:rsidR="002E57F2" w:rsidRPr="00A42BFD">
        <w:rPr>
          <w:b/>
          <w:caps/>
          <w:color w:val="C0504D" w:themeColor="accent2"/>
          <w:lang w:val="fr-CA"/>
        </w:rPr>
        <w:t>E</w:t>
      </w:r>
      <w:r w:rsidRPr="00A42BFD">
        <w:rPr>
          <w:b/>
          <w:caps/>
          <w:color w:val="C0504D" w:themeColor="accent2"/>
          <w:lang w:val="fr-CA"/>
        </w:rPr>
        <w:t xml:space="preserve"> </w:t>
      </w:r>
      <w:r w:rsidR="002E57F2" w:rsidRPr="00A42BFD">
        <w:rPr>
          <w:b/>
          <w:caps/>
          <w:color w:val="C0504D" w:themeColor="accent2"/>
          <w:lang w:val="fr-CA"/>
        </w:rPr>
        <w:t>BASES DE DONNÉES OUVERT</w:t>
      </w:r>
      <w:r w:rsidR="007271CC" w:rsidRPr="00A42BFD">
        <w:rPr>
          <w:b/>
          <w:caps/>
          <w:color w:val="C0504D" w:themeColor="accent2"/>
          <w:lang w:val="fr-CA"/>
        </w:rPr>
        <w:t xml:space="preserve">E </w:t>
      </w:r>
      <w:r w:rsidR="00B31735" w:rsidRPr="00A42BFD">
        <w:rPr>
          <w:b/>
          <w:caps/>
          <w:color w:val="C0504D" w:themeColor="accent2"/>
          <w:lang w:val="fr-CA"/>
        </w:rPr>
        <w:t>(</w:t>
      </w:r>
      <w:r w:rsidR="00A30145" w:rsidRPr="00A42BFD">
        <w:rPr>
          <w:b/>
          <w:caps/>
          <w:color w:val="C0504D" w:themeColor="accent2"/>
          <w:lang w:val="fr-CA"/>
        </w:rPr>
        <w:t xml:space="preserve">SE TROUVE DANS VOTRE PAQUET DE PIRATAGE : NOM DE DOSSIER </w:t>
      </w:r>
      <w:r w:rsidR="006E5A98" w:rsidRPr="00A42BFD">
        <w:rPr>
          <w:b/>
          <w:caps/>
          <w:color w:val="C0504D" w:themeColor="accent2"/>
          <w:lang w:val="fr-CA"/>
        </w:rPr>
        <w:t>–OPEN DATA</w:t>
      </w:r>
      <w:r w:rsidR="00A30145" w:rsidRPr="00A42BFD">
        <w:rPr>
          <w:b/>
          <w:caps/>
          <w:color w:val="C0504D" w:themeColor="accent2"/>
          <w:lang w:val="fr-CA"/>
        </w:rPr>
        <w:t>-)</w:t>
      </w:r>
    </w:p>
    <w:p w14:paraId="19851984" w14:textId="77777777" w:rsidR="00C07C5D" w:rsidRPr="00A42BFD" w:rsidRDefault="00C07C5D" w:rsidP="00C07C5D">
      <w:pPr>
        <w:pStyle w:val="Signature"/>
        <w:rPr>
          <w:caps/>
          <w:noProof/>
          <w:color w:val="C0504D" w:themeColor="accent2"/>
          <w:sz w:val="20"/>
          <w:lang w:val="fr-CA" w:eastAsia="en-US"/>
        </w:rPr>
      </w:pPr>
    </w:p>
    <w:p w14:paraId="223096CD" w14:textId="6B845D1B" w:rsidR="00C07C5D" w:rsidRPr="00A42BFD" w:rsidRDefault="000F4DC5" w:rsidP="00E87CE2">
      <w:pPr>
        <w:pStyle w:val="BodyText"/>
        <w:rPr>
          <w:b/>
          <w:lang w:val="fr-CA"/>
        </w:rPr>
      </w:pPr>
      <w:r w:rsidRPr="00A42BFD">
        <w:rPr>
          <w:b/>
          <w:highlight w:val="yellow"/>
          <w:lang w:val="fr-CA"/>
        </w:rPr>
        <w:t>Prototype existant</w:t>
      </w:r>
      <w:r w:rsidR="00A0372E" w:rsidRPr="00A42BFD">
        <w:rPr>
          <w:b/>
          <w:highlight w:val="yellow"/>
          <w:lang w:val="fr-CA"/>
        </w:rPr>
        <w:t xml:space="preserve"> (exe</w:t>
      </w:r>
      <w:r w:rsidR="00412D20" w:rsidRPr="00A42BFD">
        <w:rPr>
          <w:b/>
          <w:highlight w:val="yellow"/>
          <w:lang w:val="fr-CA"/>
        </w:rPr>
        <w:t>mple)</w:t>
      </w:r>
      <w:r w:rsidR="00E87CE2" w:rsidRPr="00A42BFD">
        <w:rPr>
          <w:b/>
          <w:highlight w:val="yellow"/>
          <w:lang w:val="fr-CA"/>
        </w:rPr>
        <w:t xml:space="preserve"> </w:t>
      </w:r>
      <w:r w:rsidR="0030419E" w:rsidRPr="00A42BFD">
        <w:rPr>
          <w:b/>
          <w:highlight w:val="yellow"/>
          <w:lang w:val="fr-CA"/>
        </w:rPr>
        <w:t>–</w:t>
      </w:r>
      <w:r w:rsidR="00E87CE2" w:rsidRPr="00A42BFD">
        <w:rPr>
          <w:b/>
          <w:highlight w:val="yellow"/>
          <w:lang w:val="fr-CA"/>
        </w:rPr>
        <w:t xml:space="preserve"> </w:t>
      </w:r>
      <w:r w:rsidRPr="00A42BFD">
        <w:rPr>
          <w:b/>
          <w:highlight w:val="yellow"/>
          <w:lang w:val="fr-CA"/>
        </w:rPr>
        <w:t>Source</w:t>
      </w:r>
      <w:r w:rsidR="0030419E" w:rsidRPr="00A42BFD">
        <w:rPr>
          <w:b/>
          <w:highlight w:val="yellow"/>
          <w:lang w:val="fr-CA"/>
        </w:rPr>
        <w:t> </w:t>
      </w:r>
      <w:r w:rsidRPr="00A42BFD">
        <w:rPr>
          <w:b/>
          <w:highlight w:val="yellow"/>
          <w:lang w:val="fr-CA"/>
        </w:rPr>
        <w:t xml:space="preserve">: </w:t>
      </w:r>
      <w:proofErr w:type="spellStart"/>
      <w:r w:rsidRPr="00A42BFD">
        <w:rPr>
          <w:b/>
          <w:highlight w:val="yellow"/>
          <w:lang w:val="fr-CA"/>
        </w:rPr>
        <w:t>Governement</w:t>
      </w:r>
      <w:proofErr w:type="spellEnd"/>
      <w:r w:rsidRPr="00A42BFD">
        <w:rPr>
          <w:b/>
          <w:highlight w:val="yellow"/>
          <w:lang w:val="fr-CA"/>
        </w:rPr>
        <w:t xml:space="preserve"> du </w:t>
      </w:r>
      <w:r w:rsidR="00E87CE2" w:rsidRPr="00A42BFD">
        <w:rPr>
          <w:b/>
          <w:highlight w:val="yellow"/>
          <w:lang w:val="fr-CA"/>
        </w:rPr>
        <w:t>Canada</w:t>
      </w:r>
    </w:p>
    <w:p w14:paraId="3F24D466" w14:textId="60C403B8" w:rsidR="00366279" w:rsidRPr="00A42BFD" w:rsidRDefault="00366279" w:rsidP="00366279">
      <w:pPr>
        <w:pStyle w:val="BodyText"/>
        <w:rPr>
          <w:lang w:val="fr-CA"/>
        </w:rPr>
      </w:pPr>
      <w:r w:rsidRPr="00A42BFD">
        <w:rPr>
          <w:lang w:val="fr-CA"/>
        </w:rPr>
        <w:t xml:space="preserve">Nous avons fourni un prototype existant d'une application mobile (qui se trouve dans votre </w:t>
      </w:r>
      <w:r w:rsidR="0030419E" w:rsidRPr="00A42BFD">
        <w:rPr>
          <w:lang w:val="fr-CA"/>
        </w:rPr>
        <w:t>trousse de piratage</w:t>
      </w:r>
      <w:r w:rsidRPr="00A42BFD">
        <w:rPr>
          <w:lang w:val="fr-CA"/>
        </w:rPr>
        <w:t>). Veuillez noter que vous ne serez pas pénalisé si vous réutilisez le code. Présenter le même prototype ne sera pas accepté</w:t>
      </w:r>
      <w:r w:rsidR="0030419E" w:rsidRPr="00A42BFD">
        <w:rPr>
          <w:lang w:val="fr-CA"/>
        </w:rPr>
        <w:t>. N</w:t>
      </w:r>
      <w:r w:rsidRPr="00A42BFD">
        <w:rPr>
          <w:lang w:val="fr-CA"/>
        </w:rPr>
        <w:t>ous demandons que des modifications considérables soient apportées si vous souhaitez l'utiliser.</w:t>
      </w:r>
    </w:p>
    <w:p w14:paraId="4E3473D0" w14:textId="5ACF87E1" w:rsidR="00E87CE2" w:rsidRPr="00A42BFD" w:rsidRDefault="002E57F2" w:rsidP="00366279">
      <w:pPr>
        <w:pStyle w:val="BodyText"/>
        <w:rPr>
          <w:b/>
          <w:caps/>
          <w:color w:val="C0504D" w:themeColor="accent2"/>
          <w:lang w:val="fr-CA"/>
        </w:rPr>
      </w:pPr>
      <w:r w:rsidRPr="00A42BFD">
        <w:rPr>
          <w:b/>
          <w:caps/>
          <w:color w:val="C0504D" w:themeColor="accent2"/>
          <w:lang w:val="fr-CA"/>
        </w:rPr>
        <w:t xml:space="preserve">PROTOTYPE DE LANGUE OFFICIELLE (SE TROUVE DANS VOTRE </w:t>
      </w:r>
      <w:r w:rsidR="004B5F8F" w:rsidRPr="00A42BFD">
        <w:rPr>
          <w:b/>
          <w:caps/>
          <w:color w:val="C0504D" w:themeColor="accent2"/>
          <w:lang w:val="fr-CA"/>
        </w:rPr>
        <w:t>trousse</w:t>
      </w:r>
      <w:r w:rsidRPr="00A42BFD">
        <w:rPr>
          <w:b/>
          <w:caps/>
          <w:color w:val="C0504D" w:themeColor="accent2"/>
          <w:lang w:val="fr-CA"/>
        </w:rPr>
        <w:t xml:space="preserve"> DE PIRATAGE : NOM DE DOSSIER -PROTOTYPE-)</w:t>
      </w:r>
    </w:p>
    <w:p w14:paraId="3CF69EFC" w14:textId="77777777" w:rsidR="00C07C5D" w:rsidRPr="00A42BFD" w:rsidRDefault="00C07C5D" w:rsidP="00C07C5D">
      <w:pPr>
        <w:pStyle w:val="Signature"/>
        <w:rPr>
          <w:caps/>
          <w:noProof/>
          <w:color w:val="C0504D" w:themeColor="accent2"/>
          <w:sz w:val="20"/>
          <w:lang w:val="fr-CA"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244"/>
        <w:gridCol w:w="2223"/>
        <w:gridCol w:w="2030"/>
        <w:gridCol w:w="2059"/>
      </w:tblGrid>
      <w:tr w:rsidR="00D95F46" w:rsidRPr="00A42BFD" w14:paraId="5DEB816A" w14:textId="77777777" w:rsidTr="00D95F46">
        <w:tc>
          <w:tcPr>
            <w:tcW w:w="2203" w:type="dxa"/>
          </w:tcPr>
          <w:p w14:paraId="42778EC9" w14:textId="2D5FA0CE" w:rsidR="00E87CE2" w:rsidRPr="00A42BFD" w:rsidRDefault="00E87CE2" w:rsidP="00D95F46">
            <w:pPr>
              <w:pStyle w:val="Signature"/>
              <w:rPr>
                <w:caps/>
                <w:noProof/>
                <w:color w:val="C0504D" w:themeColor="accent2"/>
                <w:sz w:val="20"/>
                <w:lang w:val="fr-CA" w:eastAsia="en-US"/>
              </w:rPr>
            </w:pPr>
            <w:r w:rsidRPr="00A42BFD">
              <w:rPr>
                <w:caps/>
                <w:noProof/>
                <w:color w:val="C0504D" w:themeColor="accent2"/>
                <w:sz w:val="20"/>
                <w:lang w:val="fr-CA" w:eastAsia="en-US"/>
              </w:rPr>
              <w:drawing>
                <wp:inline distT="0" distB="0" distL="0" distR="0" wp14:anchorId="0AFB1416" wp14:editId="5D3E33BB">
                  <wp:extent cx="1346200" cy="2387600"/>
                  <wp:effectExtent l="0" t="0" r="6350" b="0"/>
                  <wp:docPr id="71" name="Picture 71" descr="C:\Users\PCH-BergeronJD\AppData\Local\Microsoft\Windows\INetCache\Content.Word\First Time Intro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BergeronJD\AppData\Local\Microsoft\Windows\INetCache\Content.Word\First Time Intro 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0" cy="2387600"/>
                          </a:xfrm>
                          <a:prstGeom prst="rect">
                            <a:avLst/>
                          </a:prstGeom>
                          <a:noFill/>
                          <a:ln>
                            <a:noFill/>
                          </a:ln>
                        </pic:spPr>
                      </pic:pic>
                    </a:graphicData>
                  </a:graphic>
                </wp:inline>
              </w:drawing>
            </w:r>
          </w:p>
        </w:tc>
        <w:tc>
          <w:tcPr>
            <w:tcW w:w="2203" w:type="dxa"/>
          </w:tcPr>
          <w:p w14:paraId="7FAD973F" w14:textId="139FF5A4" w:rsidR="00E87CE2" w:rsidRPr="00A42BFD" w:rsidRDefault="00E87CE2" w:rsidP="00C07C5D">
            <w:pPr>
              <w:pStyle w:val="Signature"/>
              <w:rPr>
                <w:caps/>
                <w:noProof/>
                <w:color w:val="C0504D" w:themeColor="accent2"/>
                <w:sz w:val="20"/>
                <w:lang w:val="fr-CA" w:eastAsia="en-US"/>
              </w:rPr>
            </w:pPr>
            <w:r w:rsidRPr="00A42BFD">
              <w:rPr>
                <w:caps/>
                <w:noProof/>
                <w:color w:val="C0504D" w:themeColor="accent2"/>
                <w:sz w:val="20"/>
                <w:lang w:val="fr-CA" w:eastAsia="en-US"/>
              </w:rPr>
              <w:drawing>
                <wp:inline distT="0" distB="0" distL="0" distR="0" wp14:anchorId="7A9F5E3B" wp14:editId="12B049B7">
                  <wp:extent cx="1345738" cy="2387600"/>
                  <wp:effectExtent l="0" t="0" r="6985" b="0"/>
                  <wp:docPr id="72" name="Picture 72" descr="C:\Users\PCH-BergeronJD\AppData\Local\Microsoft\Windows\INetCache\Content.Word\First Time Intr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H-BergeronJD\AppData\Local\Microsoft\Windows\INetCache\Content.Word\First Time Intro 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670" cy="2392803"/>
                          </a:xfrm>
                          <a:prstGeom prst="rect">
                            <a:avLst/>
                          </a:prstGeom>
                          <a:noFill/>
                          <a:ln>
                            <a:noFill/>
                          </a:ln>
                        </pic:spPr>
                      </pic:pic>
                    </a:graphicData>
                  </a:graphic>
                </wp:inline>
              </w:drawing>
            </w:r>
          </w:p>
        </w:tc>
        <w:tc>
          <w:tcPr>
            <w:tcW w:w="2203" w:type="dxa"/>
          </w:tcPr>
          <w:p w14:paraId="4190511C" w14:textId="5138EB39" w:rsidR="00E87CE2" w:rsidRPr="00A42BFD" w:rsidRDefault="00D95F46" w:rsidP="00C07C5D">
            <w:pPr>
              <w:pStyle w:val="Signature"/>
              <w:rPr>
                <w:caps/>
                <w:noProof/>
                <w:color w:val="C0504D" w:themeColor="accent2"/>
                <w:sz w:val="20"/>
                <w:lang w:val="fr-CA" w:eastAsia="en-US"/>
              </w:rPr>
            </w:pPr>
            <w:r w:rsidRPr="00A42BFD">
              <w:rPr>
                <w:caps/>
                <w:noProof/>
                <w:color w:val="C0504D" w:themeColor="accent2"/>
                <w:sz w:val="20"/>
                <w:lang w:val="fr-CA" w:eastAsia="en-US"/>
              </w:rPr>
              <w:drawing>
                <wp:inline distT="0" distB="0" distL="0" distR="0" wp14:anchorId="72678097" wp14:editId="41D987BB">
                  <wp:extent cx="1333500" cy="2374900"/>
                  <wp:effectExtent l="0" t="0" r="0" b="6350"/>
                  <wp:docPr id="74" name="Picture 74" descr="C:\Users\PCH-BergeronJD\AppData\Local\Microsoft\Windows\INetCache\Content.Word\Explore -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H-BergeronJD\AppData\Local\Microsoft\Windows\INetCache\Content.Word\Explore - Filt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2374900"/>
                          </a:xfrm>
                          <a:prstGeom prst="rect">
                            <a:avLst/>
                          </a:prstGeom>
                          <a:noFill/>
                          <a:ln>
                            <a:noFill/>
                          </a:ln>
                        </pic:spPr>
                      </pic:pic>
                    </a:graphicData>
                  </a:graphic>
                </wp:inline>
              </w:drawing>
            </w:r>
          </w:p>
        </w:tc>
        <w:tc>
          <w:tcPr>
            <w:tcW w:w="2203" w:type="dxa"/>
          </w:tcPr>
          <w:p w14:paraId="58847783" w14:textId="3187B5D9" w:rsidR="00E87CE2" w:rsidRPr="00A42BFD" w:rsidRDefault="00D95F46" w:rsidP="00C07C5D">
            <w:pPr>
              <w:pStyle w:val="Signature"/>
              <w:rPr>
                <w:caps/>
                <w:noProof/>
                <w:color w:val="C0504D" w:themeColor="accent2"/>
                <w:sz w:val="20"/>
                <w:lang w:val="fr-CA" w:eastAsia="en-US"/>
              </w:rPr>
            </w:pPr>
            <w:r w:rsidRPr="00A42BFD">
              <w:rPr>
                <w:caps/>
                <w:noProof/>
                <w:color w:val="C0504D" w:themeColor="accent2"/>
                <w:sz w:val="20"/>
                <w:lang w:val="fr-CA" w:eastAsia="en-US"/>
              </w:rPr>
              <w:drawing>
                <wp:inline distT="0" distB="0" distL="0" distR="0" wp14:anchorId="32F24AC6" wp14:editId="1F7A1DC1">
                  <wp:extent cx="1155700" cy="2372995"/>
                  <wp:effectExtent l="0" t="0" r="6350" b="8255"/>
                  <wp:docPr id="73" name="Picture 73" descr="C:\Users\PCH-BergeronJD\AppData\Local\Microsoft\Windows\INetCache\Content.Word\Explore - Map - Service selected - Colou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H-BergeronJD\AppData\Local\Microsoft\Windows\INetCache\Content.Word\Explore - Map - Service selected - Colour Cop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8977" cy="2379724"/>
                          </a:xfrm>
                          <a:prstGeom prst="rect">
                            <a:avLst/>
                          </a:prstGeom>
                          <a:noFill/>
                          <a:ln>
                            <a:noFill/>
                          </a:ln>
                        </pic:spPr>
                      </pic:pic>
                    </a:graphicData>
                  </a:graphic>
                </wp:inline>
              </w:drawing>
            </w:r>
          </w:p>
        </w:tc>
        <w:tc>
          <w:tcPr>
            <w:tcW w:w="2204" w:type="dxa"/>
          </w:tcPr>
          <w:p w14:paraId="6CE9BC59" w14:textId="7E5E6BE0" w:rsidR="00E87CE2" w:rsidRPr="00A42BFD" w:rsidRDefault="00D95F46" w:rsidP="00C07C5D">
            <w:pPr>
              <w:pStyle w:val="Signature"/>
              <w:rPr>
                <w:caps/>
                <w:noProof/>
                <w:color w:val="C0504D" w:themeColor="accent2"/>
                <w:sz w:val="20"/>
                <w:lang w:val="fr-CA" w:eastAsia="en-US"/>
              </w:rPr>
            </w:pPr>
            <w:r w:rsidRPr="00A42BFD">
              <w:rPr>
                <w:caps/>
                <w:noProof/>
                <w:color w:val="C0504D" w:themeColor="accent2"/>
                <w:sz w:val="20"/>
                <w:lang w:val="fr-CA" w:eastAsia="en-US"/>
              </w:rPr>
              <w:drawing>
                <wp:inline distT="0" distB="0" distL="0" distR="0" wp14:anchorId="48A8BEE6" wp14:editId="66730FA5">
                  <wp:extent cx="1187450" cy="2340991"/>
                  <wp:effectExtent l="0" t="0" r="0" b="2540"/>
                  <wp:docPr id="75" name="Picture 75" descr="C:\Users\PCH-BergeronJD\AppData\Local\Microsoft\Windows\INetCache\Content.Word\Explore - Home Screen - Location All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H-BergeronJD\AppData\Local\Microsoft\Windows\INetCache\Content.Word\Explore - Home Screen - Location Allow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701" cy="2343456"/>
                          </a:xfrm>
                          <a:prstGeom prst="rect">
                            <a:avLst/>
                          </a:prstGeom>
                          <a:noFill/>
                          <a:ln>
                            <a:noFill/>
                          </a:ln>
                        </pic:spPr>
                      </pic:pic>
                    </a:graphicData>
                  </a:graphic>
                </wp:inline>
              </w:drawing>
            </w:r>
          </w:p>
        </w:tc>
      </w:tr>
    </w:tbl>
    <w:p w14:paraId="5C3DFCDE" w14:textId="77777777" w:rsidR="00C07C5D" w:rsidRPr="00A42BFD" w:rsidRDefault="00C07C5D" w:rsidP="00C07C5D">
      <w:pPr>
        <w:pStyle w:val="Signature"/>
        <w:rPr>
          <w:caps/>
          <w:noProof/>
          <w:color w:val="C0504D" w:themeColor="accent2"/>
          <w:sz w:val="20"/>
          <w:lang w:val="fr-CA" w:eastAsia="en-US"/>
        </w:rPr>
      </w:pPr>
    </w:p>
    <w:p w14:paraId="511AA9E3" w14:textId="77777777" w:rsidR="00C07C5D" w:rsidRPr="00A42BFD" w:rsidRDefault="00C07C5D" w:rsidP="00C07C5D">
      <w:pPr>
        <w:pStyle w:val="Signature"/>
        <w:rPr>
          <w:caps/>
          <w:noProof/>
          <w:color w:val="C0504D" w:themeColor="accent2"/>
          <w:sz w:val="20"/>
          <w:lang w:val="fr-CA" w:eastAsia="en-US"/>
        </w:rPr>
      </w:pPr>
    </w:p>
    <w:p w14:paraId="06F4501F" w14:textId="77777777" w:rsidR="00C07C5D" w:rsidRPr="00A42BFD" w:rsidRDefault="00C07C5D" w:rsidP="00C07C5D">
      <w:pPr>
        <w:pStyle w:val="Signature"/>
        <w:rPr>
          <w:caps/>
          <w:noProof/>
          <w:color w:val="C0504D" w:themeColor="accent2"/>
          <w:sz w:val="20"/>
          <w:lang w:val="fr-CA" w:eastAsia="en-US"/>
        </w:rPr>
      </w:pPr>
    </w:p>
    <w:p w14:paraId="65B262E4" w14:textId="77777777" w:rsidR="00C07C5D" w:rsidRPr="00A42BFD" w:rsidRDefault="00C07C5D" w:rsidP="00C07C5D">
      <w:pPr>
        <w:pStyle w:val="Signature"/>
        <w:rPr>
          <w:caps/>
          <w:noProof/>
          <w:color w:val="C0504D" w:themeColor="accent2"/>
          <w:sz w:val="20"/>
          <w:lang w:val="fr-CA" w:eastAsia="en-US"/>
        </w:rPr>
      </w:pPr>
    </w:p>
    <w:p w14:paraId="17C4B2EE" w14:textId="77777777" w:rsidR="00AC2F1B" w:rsidRPr="00A42BFD" w:rsidRDefault="00AC2F1B" w:rsidP="00C07C5D">
      <w:pPr>
        <w:pStyle w:val="Signature"/>
        <w:rPr>
          <w:caps/>
          <w:noProof/>
          <w:color w:val="C0504D" w:themeColor="accent2"/>
          <w:sz w:val="20"/>
          <w:lang w:val="fr-CA" w:eastAsia="en-US"/>
        </w:rPr>
      </w:pPr>
    </w:p>
    <w:p w14:paraId="70110769" w14:textId="77777777" w:rsidR="00AC2F1B" w:rsidRPr="00A42BFD" w:rsidRDefault="00AC2F1B" w:rsidP="00C07C5D">
      <w:pPr>
        <w:pStyle w:val="Signature"/>
        <w:rPr>
          <w:caps/>
          <w:noProof/>
          <w:color w:val="C0504D" w:themeColor="accent2"/>
          <w:sz w:val="20"/>
          <w:lang w:val="fr-CA" w:eastAsia="en-US"/>
        </w:rPr>
      </w:pPr>
    </w:p>
    <w:p w14:paraId="77B24889" w14:textId="77777777" w:rsidR="00AC2F1B" w:rsidRPr="00A42BFD" w:rsidRDefault="00AC2F1B" w:rsidP="00C07C5D">
      <w:pPr>
        <w:pStyle w:val="Signature"/>
        <w:rPr>
          <w:caps/>
          <w:noProof/>
          <w:color w:val="C0504D" w:themeColor="accent2"/>
          <w:sz w:val="20"/>
          <w:lang w:val="fr-CA" w:eastAsia="en-US"/>
        </w:rPr>
      </w:pPr>
    </w:p>
    <w:p w14:paraId="263A0D1A" w14:textId="77777777" w:rsidR="00A17B6F" w:rsidRPr="00A42BFD" w:rsidRDefault="00A17B6F" w:rsidP="00C07C5D">
      <w:pPr>
        <w:pStyle w:val="Signature"/>
        <w:rPr>
          <w:caps/>
          <w:noProof/>
          <w:color w:val="C0504D" w:themeColor="accent2"/>
          <w:sz w:val="20"/>
          <w:lang w:val="fr-CA" w:eastAsia="en-US"/>
        </w:rPr>
      </w:pPr>
    </w:p>
    <w:p w14:paraId="75B2581E" w14:textId="77777777" w:rsidR="006E5A98" w:rsidRPr="00A42BFD" w:rsidRDefault="006E5A98" w:rsidP="00C07C5D">
      <w:pPr>
        <w:pStyle w:val="Signature"/>
        <w:rPr>
          <w:caps/>
          <w:noProof/>
          <w:color w:val="C0504D" w:themeColor="accent2"/>
          <w:sz w:val="20"/>
          <w:lang w:val="fr-CA" w:eastAsia="en-US"/>
        </w:rPr>
      </w:pPr>
    </w:p>
    <w:p w14:paraId="55EB6365" w14:textId="77777777" w:rsidR="006E5A98" w:rsidRPr="00A42BFD" w:rsidRDefault="006E5A98" w:rsidP="00C07C5D">
      <w:pPr>
        <w:pStyle w:val="Signature"/>
        <w:rPr>
          <w:caps/>
          <w:noProof/>
          <w:color w:val="C0504D" w:themeColor="accent2"/>
          <w:sz w:val="20"/>
          <w:lang w:val="fr-CA" w:eastAsia="en-US"/>
        </w:rPr>
      </w:pPr>
    </w:p>
    <w:p w14:paraId="4250F421" w14:textId="77777777" w:rsidR="006E5A98" w:rsidRDefault="006E5A98" w:rsidP="00C07C5D">
      <w:pPr>
        <w:pStyle w:val="Signature"/>
        <w:rPr>
          <w:caps/>
          <w:noProof/>
          <w:color w:val="C0504D" w:themeColor="accent2"/>
          <w:sz w:val="20"/>
          <w:lang w:val="fr-CA" w:eastAsia="en-US"/>
        </w:rPr>
      </w:pPr>
    </w:p>
    <w:p w14:paraId="3A4CE1F0" w14:textId="77777777" w:rsidR="00A42BFD" w:rsidRPr="00A42BFD" w:rsidRDefault="00A42BFD" w:rsidP="00C07C5D">
      <w:pPr>
        <w:pStyle w:val="Signature"/>
        <w:rPr>
          <w:caps/>
          <w:noProof/>
          <w:color w:val="C0504D" w:themeColor="accent2"/>
          <w:sz w:val="20"/>
          <w:lang w:val="fr-CA" w:eastAsia="en-US"/>
        </w:rPr>
      </w:pPr>
    </w:p>
    <w:p w14:paraId="36B2790B" w14:textId="77777777" w:rsidR="006E5A98" w:rsidRPr="00A42BFD" w:rsidRDefault="006E5A98" w:rsidP="00C07C5D">
      <w:pPr>
        <w:pStyle w:val="Signature"/>
        <w:rPr>
          <w:caps/>
          <w:noProof/>
          <w:color w:val="C0504D" w:themeColor="accent2"/>
          <w:sz w:val="20"/>
          <w:lang w:val="fr-CA" w:eastAsia="en-US"/>
        </w:rPr>
      </w:pPr>
    </w:p>
    <w:p w14:paraId="77DA79C7" w14:textId="77777777" w:rsidR="006E5A98" w:rsidRPr="00A42BFD" w:rsidRDefault="006E5A98" w:rsidP="00C07C5D">
      <w:pPr>
        <w:pStyle w:val="Signature"/>
        <w:rPr>
          <w:caps/>
          <w:noProof/>
          <w:color w:val="C0504D" w:themeColor="accent2"/>
          <w:sz w:val="20"/>
          <w:lang w:val="fr-CA" w:eastAsia="en-US"/>
        </w:rPr>
      </w:pPr>
    </w:p>
    <w:p w14:paraId="137EBEE2" w14:textId="77777777" w:rsidR="006E5A98" w:rsidRPr="00A42BFD" w:rsidRDefault="006E5A98" w:rsidP="00C07C5D">
      <w:pPr>
        <w:pStyle w:val="Signature"/>
        <w:rPr>
          <w:caps/>
          <w:noProof/>
          <w:color w:val="C0504D" w:themeColor="accent2"/>
          <w:sz w:val="20"/>
          <w:lang w:val="fr-CA" w:eastAsia="en-US"/>
        </w:rPr>
      </w:pPr>
    </w:p>
    <w:p w14:paraId="006D93AF" w14:textId="77777777" w:rsidR="006E5A98" w:rsidRPr="00A42BFD" w:rsidRDefault="006E5A98" w:rsidP="00C07C5D">
      <w:pPr>
        <w:pStyle w:val="Signature"/>
        <w:rPr>
          <w:caps/>
          <w:noProof/>
          <w:color w:val="C0504D" w:themeColor="accent2"/>
          <w:sz w:val="20"/>
          <w:lang w:val="fr-CA" w:eastAsia="en-US"/>
        </w:rPr>
      </w:pPr>
    </w:p>
    <w:p w14:paraId="06C7612B" w14:textId="77777777" w:rsidR="006E5A98" w:rsidRPr="00A42BFD" w:rsidRDefault="006E5A98" w:rsidP="00C07C5D">
      <w:pPr>
        <w:pStyle w:val="Signature"/>
        <w:rPr>
          <w:caps/>
          <w:noProof/>
          <w:color w:val="C0504D" w:themeColor="accent2"/>
          <w:sz w:val="20"/>
          <w:lang w:val="fr-CA" w:eastAsia="en-US"/>
        </w:rPr>
      </w:pPr>
    </w:p>
    <w:p w14:paraId="37B44295" w14:textId="5BA7A0DD" w:rsidR="006E1185" w:rsidRPr="00A42BFD" w:rsidRDefault="00797362" w:rsidP="006E1185">
      <w:pPr>
        <w:pStyle w:val="IndustryCanadaHeading2"/>
        <w:rPr>
          <w:lang w:val="fr-CA"/>
        </w:rPr>
      </w:pPr>
      <w:r w:rsidRPr="00A42BFD">
        <w:rPr>
          <w:lang w:val="fr-CA"/>
        </w:rPr>
        <w:t>CRITÈRE</w:t>
      </w:r>
      <w:r w:rsidR="0030419E" w:rsidRPr="00A42BFD">
        <w:rPr>
          <w:lang w:val="fr-CA"/>
        </w:rPr>
        <w:t>S</w:t>
      </w:r>
      <w:r w:rsidRPr="00A42BFD">
        <w:rPr>
          <w:lang w:val="fr-CA"/>
        </w:rPr>
        <w:t xml:space="preserve"> D’ÉVALUATION </w:t>
      </w:r>
    </w:p>
    <w:p w14:paraId="196B2054" w14:textId="20F34E28" w:rsidR="006E1185" w:rsidRPr="00A42BFD" w:rsidRDefault="00E12243" w:rsidP="006E1185">
      <w:pPr>
        <w:pStyle w:val="BodyText"/>
        <w:rPr>
          <w:lang w:val="fr-CA"/>
        </w:rPr>
      </w:pPr>
      <w:r w:rsidRPr="00A42BFD">
        <w:rPr>
          <w:lang w:val="fr-CA"/>
        </w:rPr>
        <w:lastRenderedPageBreak/>
        <w:t>À</w:t>
      </w:r>
      <w:r w:rsidR="00B52136" w:rsidRPr="00A42BFD">
        <w:rPr>
          <w:lang w:val="fr-CA"/>
        </w:rPr>
        <w:t xml:space="preserve"> la fin du </w:t>
      </w:r>
      <w:r w:rsidR="0030419E" w:rsidRPr="00A42BFD">
        <w:rPr>
          <w:lang w:val="fr-CA"/>
        </w:rPr>
        <w:t>défi de piratage</w:t>
      </w:r>
      <w:r w:rsidR="00B52136" w:rsidRPr="00A42BFD">
        <w:rPr>
          <w:lang w:val="fr-CA"/>
        </w:rPr>
        <w:t>, nous évaluerons les prototypes et déterminerons les équipes gagnantes</w:t>
      </w:r>
      <w:r w:rsidR="0030419E" w:rsidRPr="00A42BFD">
        <w:rPr>
          <w:lang w:val="fr-CA"/>
        </w:rPr>
        <w:t xml:space="preserve"> </w:t>
      </w:r>
      <w:r w:rsidR="00B52136" w:rsidRPr="00A42BFD">
        <w:rPr>
          <w:lang w:val="fr-CA"/>
        </w:rPr>
        <w:t>selon les critères suivants :</w:t>
      </w:r>
    </w:p>
    <w:tbl>
      <w:tblPr>
        <w:tblStyle w:val="TableGrid"/>
        <w:tblW w:w="10930" w:type="dxa"/>
        <w:tblLook w:val="04A0" w:firstRow="1" w:lastRow="0" w:firstColumn="1" w:lastColumn="0" w:noHBand="0" w:noVBand="1"/>
      </w:tblPr>
      <w:tblGrid>
        <w:gridCol w:w="8028"/>
        <w:gridCol w:w="1462"/>
        <w:gridCol w:w="1440"/>
      </w:tblGrid>
      <w:tr w:rsidR="00BC2F62" w:rsidRPr="00A42BFD" w14:paraId="543A7CB6" w14:textId="77777777" w:rsidTr="00C07C5D">
        <w:tc>
          <w:tcPr>
            <w:tcW w:w="10930" w:type="dxa"/>
            <w:gridSpan w:val="3"/>
            <w:shd w:val="clear" w:color="auto" w:fill="C0504D" w:themeFill="accent2"/>
          </w:tcPr>
          <w:p w14:paraId="7951DA8E" w14:textId="6A49563B" w:rsidR="00BC2F62" w:rsidRPr="00A42BFD" w:rsidRDefault="0086174B" w:rsidP="00BC2F62">
            <w:pPr>
              <w:pStyle w:val="BodyText"/>
              <w:spacing w:after="0"/>
              <w:jc w:val="center"/>
              <w:rPr>
                <w:b/>
                <w:caps/>
                <w:color w:val="FFFFFF" w:themeColor="background1"/>
                <w:sz w:val="20"/>
                <w:lang w:val="fr-CA"/>
              </w:rPr>
            </w:pPr>
            <w:r w:rsidRPr="00A42BFD">
              <w:rPr>
                <w:b/>
                <w:caps/>
                <w:color w:val="FFFFFF" w:themeColor="background1"/>
                <w:sz w:val="20"/>
                <w:lang w:val="fr-CA"/>
              </w:rPr>
              <w:t>GRILLE D’ÉVALUATION</w:t>
            </w:r>
          </w:p>
        </w:tc>
      </w:tr>
      <w:tr w:rsidR="00610B3A" w:rsidRPr="00A42BFD" w14:paraId="026B726A" w14:textId="77777777" w:rsidTr="00F24FC5">
        <w:tc>
          <w:tcPr>
            <w:tcW w:w="10930" w:type="dxa"/>
            <w:gridSpan w:val="3"/>
            <w:shd w:val="clear" w:color="auto" w:fill="D99594" w:themeFill="accent2" w:themeFillTint="99"/>
          </w:tcPr>
          <w:p w14:paraId="6122783C" w14:textId="2E80A05B" w:rsidR="00B52136" w:rsidRPr="00A42BFD" w:rsidRDefault="00B52136" w:rsidP="00B52136">
            <w:pPr>
              <w:pStyle w:val="BodyText"/>
              <w:spacing w:after="0"/>
              <w:rPr>
                <w:b/>
                <w:lang w:val="fr-CA"/>
              </w:rPr>
            </w:pPr>
            <w:r w:rsidRPr="00A42BFD">
              <w:rPr>
                <w:b/>
                <w:lang w:val="fr-CA"/>
              </w:rPr>
              <w:t>Nom de l’équipe</w:t>
            </w:r>
          </w:p>
        </w:tc>
      </w:tr>
      <w:tr w:rsidR="00BC2F62" w:rsidRPr="00A42BFD" w14:paraId="5A8980AB" w14:textId="77777777" w:rsidTr="00C07C5D">
        <w:tc>
          <w:tcPr>
            <w:tcW w:w="8028" w:type="dxa"/>
            <w:shd w:val="clear" w:color="auto" w:fill="F2DBDB" w:themeFill="accent2" w:themeFillTint="33"/>
          </w:tcPr>
          <w:p w14:paraId="6F10ED19" w14:textId="61ECFEA9" w:rsidR="00BC2F62" w:rsidRPr="00A42BFD" w:rsidRDefault="00B52136" w:rsidP="00BC2F62">
            <w:pPr>
              <w:pStyle w:val="BodyText"/>
              <w:spacing w:after="0"/>
              <w:jc w:val="center"/>
              <w:rPr>
                <w:b/>
                <w:lang w:val="fr-CA"/>
              </w:rPr>
            </w:pPr>
            <w:r w:rsidRPr="00A42BFD">
              <w:rPr>
                <w:b/>
                <w:lang w:val="fr-CA"/>
              </w:rPr>
              <w:t>Critères</w:t>
            </w:r>
          </w:p>
        </w:tc>
        <w:tc>
          <w:tcPr>
            <w:tcW w:w="1462" w:type="dxa"/>
            <w:shd w:val="clear" w:color="auto" w:fill="F2DBDB" w:themeFill="accent2" w:themeFillTint="33"/>
          </w:tcPr>
          <w:p w14:paraId="7764D8CF" w14:textId="30C65238" w:rsidR="00BC2F62" w:rsidRPr="00A42BFD" w:rsidRDefault="001464AB" w:rsidP="00BC2F62">
            <w:pPr>
              <w:pStyle w:val="BodyText"/>
              <w:spacing w:after="0"/>
              <w:jc w:val="center"/>
              <w:rPr>
                <w:b/>
                <w:lang w:val="fr-CA"/>
              </w:rPr>
            </w:pPr>
            <w:r w:rsidRPr="00A42BFD">
              <w:rPr>
                <w:b/>
                <w:lang w:val="fr-CA"/>
              </w:rPr>
              <w:t>Résultat</w:t>
            </w:r>
          </w:p>
        </w:tc>
        <w:tc>
          <w:tcPr>
            <w:tcW w:w="1440" w:type="dxa"/>
            <w:shd w:val="clear" w:color="auto" w:fill="F2DBDB" w:themeFill="accent2" w:themeFillTint="33"/>
          </w:tcPr>
          <w:p w14:paraId="72DE705C" w14:textId="7BAD56D9" w:rsidR="00BC2F62" w:rsidRPr="00A42BFD" w:rsidRDefault="001464AB" w:rsidP="00BC2F62">
            <w:pPr>
              <w:pStyle w:val="BodyText"/>
              <w:spacing w:after="0"/>
              <w:jc w:val="center"/>
              <w:rPr>
                <w:b/>
                <w:lang w:val="fr-CA"/>
              </w:rPr>
            </w:pPr>
            <w:r w:rsidRPr="00A42BFD">
              <w:rPr>
                <w:b/>
                <w:lang w:val="fr-CA"/>
              </w:rPr>
              <w:t>Sous-total</w:t>
            </w:r>
          </w:p>
        </w:tc>
      </w:tr>
      <w:tr w:rsidR="00BC2F62" w:rsidRPr="00A42BFD" w14:paraId="50DB5F36" w14:textId="77777777" w:rsidTr="00C07C5D">
        <w:tc>
          <w:tcPr>
            <w:tcW w:w="8028" w:type="dxa"/>
          </w:tcPr>
          <w:p w14:paraId="37D05F50" w14:textId="77777777" w:rsidR="003246D7" w:rsidRPr="00A42BFD" w:rsidRDefault="003246D7" w:rsidP="006E5A98">
            <w:pPr>
              <w:pStyle w:val="BodyText"/>
              <w:spacing w:after="0"/>
              <w:rPr>
                <w:sz w:val="14"/>
                <w:szCs w:val="18"/>
                <w:lang w:val="fr-CA"/>
              </w:rPr>
            </w:pPr>
            <w:r w:rsidRPr="00A42BFD">
              <w:rPr>
                <w:sz w:val="14"/>
                <w:szCs w:val="18"/>
                <w:lang w:val="fr-CA"/>
              </w:rPr>
              <w:t>Innovation et créativité</w:t>
            </w:r>
          </w:p>
          <w:p w14:paraId="4FE550C2" w14:textId="6F8A1CFC" w:rsidR="003246D7" w:rsidRPr="00A42BFD" w:rsidRDefault="003246D7" w:rsidP="006E5A98">
            <w:pPr>
              <w:pStyle w:val="BodyText"/>
              <w:numPr>
                <w:ilvl w:val="0"/>
                <w:numId w:val="8"/>
              </w:numPr>
              <w:spacing w:after="0"/>
              <w:rPr>
                <w:sz w:val="14"/>
                <w:szCs w:val="18"/>
                <w:lang w:val="fr-CA"/>
              </w:rPr>
            </w:pPr>
            <w:r w:rsidRPr="00A42BFD">
              <w:rPr>
                <w:sz w:val="14"/>
                <w:szCs w:val="18"/>
                <w:lang w:val="fr-CA"/>
              </w:rPr>
              <w:t xml:space="preserve">Le groupe </w:t>
            </w:r>
            <w:proofErr w:type="spellStart"/>
            <w:r w:rsidRPr="00A42BFD">
              <w:rPr>
                <w:sz w:val="14"/>
                <w:szCs w:val="18"/>
                <w:lang w:val="fr-CA"/>
              </w:rPr>
              <w:t>a-t-il</w:t>
            </w:r>
            <w:proofErr w:type="spellEnd"/>
            <w:r w:rsidRPr="00A42BFD">
              <w:rPr>
                <w:sz w:val="14"/>
                <w:szCs w:val="18"/>
                <w:lang w:val="fr-CA"/>
              </w:rPr>
              <w:t xml:space="preserve"> trouvé une bonne solution à </w:t>
            </w:r>
            <w:r w:rsidR="00B3467C" w:rsidRPr="00A42BFD">
              <w:rPr>
                <w:sz w:val="14"/>
                <w:szCs w:val="18"/>
                <w:lang w:val="fr-CA"/>
              </w:rPr>
              <w:t xml:space="preserve">l’enjeu </w:t>
            </w:r>
            <w:r w:rsidRPr="00A42BFD">
              <w:rPr>
                <w:sz w:val="14"/>
                <w:szCs w:val="18"/>
                <w:lang w:val="fr-CA"/>
              </w:rPr>
              <w:t>choisi?</w:t>
            </w:r>
          </w:p>
          <w:p w14:paraId="2B58145F" w14:textId="2086CF75" w:rsidR="003246D7" w:rsidRPr="00A42BFD" w:rsidRDefault="003246D7" w:rsidP="006E5A98">
            <w:pPr>
              <w:pStyle w:val="BodyText"/>
              <w:numPr>
                <w:ilvl w:val="0"/>
                <w:numId w:val="8"/>
              </w:numPr>
              <w:spacing w:after="0"/>
              <w:rPr>
                <w:sz w:val="14"/>
                <w:szCs w:val="18"/>
                <w:lang w:val="fr-CA"/>
              </w:rPr>
            </w:pPr>
            <w:r w:rsidRPr="00A42BFD">
              <w:rPr>
                <w:sz w:val="14"/>
                <w:szCs w:val="18"/>
                <w:lang w:val="fr-CA"/>
              </w:rPr>
              <w:t xml:space="preserve">Dans quelle mesure le groupe </w:t>
            </w:r>
            <w:proofErr w:type="spellStart"/>
            <w:r w:rsidRPr="00A42BFD">
              <w:rPr>
                <w:sz w:val="14"/>
                <w:szCs w:val="18"/>
                <w:lang w:val="fr-CA"/>
              </w:rPr>
              <w:t>a-t-il</w:t>
            </w:r>
            <w:proofErr w:type="spellEnd"/>
            <w:r w:rsidRPr="00A42BFD">
              <w:rPr>
                <w:sz w:val="14"/>
                <w:szCs w:val="18"/>
                <w:lang w:val="fr-CA"/>
              </w:rPr>
              <w:t xml:space="preserve"> fait preuve de créativité pour résoudre le problème? </w:t>
            </w:r>
          </w:p>
          <w:p w14:paraId="6819F4B7" w14:textId="71E2E31B" w:rsidR="006F5AE2" w:rsidRPr="00A42BFD" w:rsidRDefault="003246D7" w:rsidP="006E5A98">
            <w:pPr>
              <w:pStyle w:val="BodyText"/>
              <w:numPr>
                <w:ilvl w:val="0"/>
                <w:numId w:val="8"/>
              </w:numPr>
              <w:spacing w:after="0"/>
              <w:rPr>
                <w:sz w:val="14"/>
                <w:szCs w:val="18"/>
                <w:lang w:val="fr-CA"/>
              </w:rPr>
            </w:pPr>
            <w:r w:rsidRPr="00A42BFD">
              <w:rPr>
                <w:sz w:val="14"/>
                <w:szCs w:val="18"/>
                <w:lang w:val="fr-CA"/>
              </w:rPr>
              <w:t xml:space="preserve">Le groupe </w:t>
            </w:r>
            <w:proofErr w:type="spellStart"/>
            <w:r w:rsidRPr="00A42BFD">
              <w:rPr>
                <w:sz w:val="14"/>
                <w:szCs w:val="18"/>
                <w:lang w:val="fr-CA"/>
              </w:rPr>
              <w:t>a-t-il</w:t>
            </w:r>
            <w:proofErr w:type="spellEnd"/>
            <w:r w:rsidRPr="00A42BFD">
              <w:rPr>
                <w:sz w:val="14"/>
                <w:szCs w:val="18"/>
                <w:lang w:val="fr-CA"/>
              </w:rPr>
              <w:t xml:space="preserve"> proposé une approche novatrice ou </w:t>
            </w:r>
            <w:proofErr w:type="spellStart"/>
            <w:r w:rsidRPr="00A42BFD">
              <w:rPr>
                <w:sz w:val="14"/>
                <w:szCs w:val="18"/>
                <w:lang w:val="fr-CA"/>
              </w:rPr>
              <w:t>a-t-il</w:t>
            </w:r>
            <w:proofErr w:type="spellEnd"/>
            <w:r w:rsidRPr="00A42BFD">
              <w:rPr>
                <w:sz w:val="14"/>
                <w:szCs w:val="18"/>
                <w:lang w:val="fr-CA"/>
              </w:rPr>
              <w:t xml:space="preserve"> suivi </w:t>
            </w:r>
            <w:r w:rsidR="00B3467C" w:rsidRPr="00A42BFD">
              <w:rPr>
                <w:sz w:val="14"/>
                <w:szCs w:val="18"/>
                <w:lang w:val="fr-CA"/>
              </w:rPr>
              <w:t>d</w:t>
            </w:r>
            <w:r w:rsidRPr="00A42BFD">
              <w:rPr>
                <w:sz w:val="14"/>
                <w:szCs w:val="18"/>
                <w:lang w:val="fr-CA"/>
              </w:rPr>
              <w:t xml:space="preserve">es modèles et </w:t>
            </w:r>
            <w:r w:rsidR="00B3467C" w:rsidRPr="00A42BFD">
              <w:rPr>
                <w:sz w:val="14"/>
                <w:szCs w:val="18"/>
                <w:lang w:val="fr-CA"/>
              </w:rPr>
              <w:t>d</w:t>
            </w:r>
            <w:r w:rsidRPr="00A42BFD">
              <w:rPr>
                <w:sz w:val="14"/>
                <w:szCs w:val="18"/>
                <w:lang w:val="fr-CA"/>
              </w:rPr>
              <w:t>es solutions existants?</w:t>
            </w:r>
          </w:p>
        </w:tc>
        <w:tc>
          <w:tcPr>
            <w:tcW w:w="1462" w:type="dxa"/>
            <w:vAlign w:val="center"/>
          </w:tcPr>
          <w:p w14:paraId="46CDED17" w14:textId="380332C4" w:rsidR="00BC2F62" w:rsidRPr="00A42BFD" w:rsidRDefault="00E87CE2" w:rsidP="006E5A98">
            <w:pPr>
              <w:pStyle w:val="BodyText"/>
              <w:spacing w:after="0"/>
              <w:jc w:val="center"/>
              <w:rPr>
                <w:lang w:val="fr-CA"/>
              </w:rPr>
            </w:pPr>
            <w:r w:rsidRPr="00A42BFD">
              <w:rPr>
                <w:lang w:val="fr-CA"/>
              </w:rPr>
              <w:t>20</w:t>
            </w:r>
          </w:p>
        </w:tc>
        <w:tc>
          <w:tcPr>
            <w:tcW w:w="1440" w:type="dxa"/>
          </w:tcPr>
          <w:p w14:paraId="650D78AD" w14:textId="77777777" w:rsidR="00BC2F62" w:rsidRPr="00A42BFD" w:rsidRDefault="00BC2F62" w:rsidP="006E5A98">
            <w:pPr>
              <w:pStyle w:val="BodyText"/>
              <w:spacing w:after="0"/>
              <w:rPr>
                <w:lang w:val="fr-CA"/>
              </w:rPr>
            </w:pPr>
          </w:p>
        </w:tc>
      </w:tr>
      <w:tr w:rsidR="00BC2F62" w:rsidRPr="00A42BFD" w14:paraId="2B26E867" w14:textId="77777777" w:rsidTr="00C07C5D">
        <w:tc>
          <w:tcPr>
            <w:tcW w:w="8028" w:type="dxa"/>
          </w:tcPr>
          <w:p w14:paraId="4B88E69F" w14:textId="6AF75173" w:rsidR="003246D7" w:rsidRPr="00A42BFD" w:rsidRDefault="003246D7" w:rsidP="006E5A98">
            <w:pPr>
              <w:pStyle w:val="BodyText"/>
              <w:spacing w:after="0"/>
              <w:rPr>
                <w:sz w:val="14"/>
                <w:szCs w:val="18"/>
                <w:lang w:val="fr-CA"/>
              </w:rPr>
            </w:pPr>
            <w:r w:rsidRPr="00A42BFD">
              <w:rPr>
                <w:sz w:val="14"/>
                <w:szCs w:val="18"/>
                <w:lang w:val="fr-CA"/>
              </w:rPr>
              <w:t>Exécution (</w:t>
            </w:r>
            <w:proofErr w:type="spellStart"/>
            <w:r w:rsidR="00A42BFD">
              <w:rPr>
                <w:sz w:val="14"/>
                <w:szCs w:val="18"/>
                <w:lang w:val="fr-CA"/>
              </w:rPr>
              <w:t>Demo</w:t>
            </w:r>
            <w:proofErr w:type="spellEnd"/>
            <w:r w:rsidRPr="00A42BFD">
              <w:rPr>
                <w:sz w:val="14"/>
                <w:szCs w:val="18"/>
                <w:lang w:val="fr-CA"/>
              </w:rPr>
              <w:t>)</w:t>
            </w:r>
          </w:p>
          <w:p w14:paraId="0E9C6963" w14:textId="6C5E20D2" w:rsidR="006F5AE2" w:rsidRPr="00A42BFD" w:rsidRDefault="003246D7" w:rsidP="00A42BFD">
            <w:pPr>
              <w:pStyle w:val="BodyText"/>
              <w:numPr>
                <w:ilvl w:val="0"/>
                <w:numId w:val="8"/>
              </w:numPr>
              <w:spacing w:after="0"/>
              <w:rPr>
                <w:sz w:val="14"/>
                <w:szCs w:val="18"/>
                <w:lang w:val="fr-CA"/>
              </w:rPr>
            </w:pPr>
            <w:r w:rsidRPr="00A42BFD">
              <w:rPr>
                <w:sz w:val="14"/>
                <w:szCs w:val="18"/>
                <w:lang w:val="fr-CA"/>
              </w:rPr>
              <w:t xml:space="preserve">Est-ce que ça </w:t>
            </w:r>
            <w:r w:rsidR="0089477A" w:rsidRPr="00A42BFD">
              <w:rPr>
                <w:sz w:val="14"/>
                <w:szCs w:val="18"/>
                <w:lang w:val="fr-CA"/>
              </w:rPr>
              <w:t>fonctionne</w:t>
            </w:r>
            <w:r w:rsidRPr="00A42BFD">
              <w:rPr>
                <w:sz w:val="14"/>
                <w:szCs w:val="18"/>
                <w:lang w:val="fr-CA"/>
              </w:rPr>
              <w:t xml:space="preserve">? Le </w:t>
            </w:r>
            <w:r w:rsidR="0089477A" w:rsidRPr="00A42BFD">
              <w:rPr>
                <w:sz w:val="14"/>
                <w:szCs w:val="18"/>
                <w:lang w:val="fr-CA"/>
              </w:rPr>
              <w:t>prot</w:t>
            </w:r>
            <w:r w:rsidR="00A42BFD">
              <w:rPr>
                <w:sz w:val="14"/>
                <w:szCs w:val="18"/>
                <w:lang w:val="fr-CA"/>
              </w:rPr>
              <w:t>oty</w:t>
            </w:r>
            <w:r w:rsidR="0089477A" w:rsidRPr="00A42BFD">
              <w:rPr>
                <w:sz w:val="14"/>
                <w:szCs w:val="18"/>
                <w:lang w:val="fr-CA"/>
              </w:rPr>
              <w:t>pe</w:t>
            </w:r>
            <w:r w:rsidRPr="00A42BFD">
              <w:rPr>
                <w:sz w:val="14"/>
                <w:szCs w:val="18"/>
                <w:lang w:val="fr-CA"/>
              </w:rPr>
              <w:t xml:space="preserve"> est-il testable, et le groupe peut-il facilement montrer et </w:t>
            </w:r>
            <w:r w:rsidR="0089477A" w:rsidRPr="00A42BFD">
              <w:rPr>
                <w:sz w:val="14"/>
                <w:szCs w:val="18"/>
                <w:lang w:val="fr-CA"/>
              </w:rPr>
              <w:t>faire une démonstration des</w:t>
            </w:r>
            <w:r w:rsidRPr="00A42BFD">
              <w:rPr>
                <w:sz w:val="14"/>
                <w:szCs w:val="18"/>
                <w:lang w:val="fr-CA"/>
              </w:rPr>
              <w:t xml:space="preserve"> différent</w:t>
            </w:r>
            <w:r w:rsidR="0089477A" w:rsidRPr="00A42BFD">
              <w:rPr>
                <w:sz w:val="14"/>
                <w:szCs w:val="18"/>
                <w:lang w:val="fr-CA"/>
              </w:rPr>
              <w:t>e</w:t>
            </w:r>
            <w:r w:rsidRPr="00A42BFD">
              <w:rPr>
                <w:sz w:val="14"/>
                <w:szCs w:val="18"/>
                <w:lang w:val="fr-CA"/>
              </w:rPr>
              <w:t>s composant</w:t>
            </w:r>
            <w:r w:rsidR="0089477A" w:rsidRPr="00A42BFD">
              <w:rPr>
                <w:sz w:val="14"/>
                <w:szCs w:val="18"/>
                <w:lang w:val="fr-CA"/>
              </w:rPr>
              <w:t>e</w:t>
            </w:r>
            <w:r w:rsidRPr="00A42BFD">
              <w:rPr>
                <w:sz w:val="14"/>
                <w:szCs w:val="18"/>
                <w:lang w:val="fr-CA"/>
              </w:rPr>
              <w:t xml:space="preserve">s? Le prototype n'a pas besoin d'être parfait ou prêt pour la production, mais </w:t>
            </w:r>
            <w:r w:rsidR="00A42BFD">
              <w:rPr>
                <w:sz w:val="14"/>
                <w:szCs w:val="18"/>
                <w:lang w:val="fr-CA"/>
              </w:rPr>
              <w:t xml:space="preserve">est-ce que </w:t>
            </w:r>
            <w:r w:rsidRPr="00A42BFD">
              <w:rPr>
                <w:sz w:val="14"/>
                <w:szCs w:val="18"/>
                <w:lang w:val="fr-CA"/>
              </w:rPr>
              <w:t>l'idée prend</w:t>
            </w:r>
            <w:r w:rsidR="00A42BFD">
              <w:rPr>
                <w:sz w:val="14"/>
                <w:szCs w:val="18"/>
                <w:lang w:val="fr-CA"/>
              </w:rPr>
              <w:t xml:space="preserve"> </w:t>
            </w:r>
            <w:r w:rsidRPr="00A42BFD">
              <w:rPr>
                <w:sz w:val="14"/>
                <w:szCs w:val="18"/>
                <w:lang w:val="fr-CA"/>
              </w:rPr>
              <w:t xml:space="preserve">vie avec le </w:t>
            </w:r>
            <w:r w:rsidR="0089477A" w:rsidRPr="00A42BFD">
              <w:rPr>
                <w:sz w:val="14"/>
                <w:szCs w:val="18"/>
                <w:lang w:val="fr-CA"/>
              </w:rPr>
              <w:t>prototype</w:t>
            </w:r>
            <w:r w:rsidRPr="00A42BFD">
              <w:rPr>
                <w:sz w:val="14"/>
                <w:szCs w:val="18"/>
                <w:lang w:val="fr-CA"/>
              </w:rPr>
              <w:t>?</w:t>
            </w:r>
          </w:p>
        </w:tc>
        <w:tc>
          <w:tcPr>
            <w:tcW w:w="1462" w:type="dxa"/>
            <w:vAlign w:val="center"/>
          </w:tcPr>
          <w:p w14:paraId="2183BDA7" w14:textId="04C8970D" w:rsidR="00BC2F62" w:rsidRPr="00A42BFD" w:rsidRDefault="00610B3A" w:rsidP="006E5A98">
            <w:pPr>
              <w:pStyle w:val="BodyText"/>
              <w:spacing w:after="0"/>
              <w:jc w:val="center"/>
              <w:rPr>
                <w:lang w:val="fr-CA"/>
              </w:rPr>
            </w:pPr>
            <w:r w:rsidRPr="00A42BFD">
              <w:rPr>
                <w:lang w:val="fr-CA"/>
              </w:rPr>
              <w:t>20</w:t>
            </w:r>
          </w:p>
        </w:tc>
        <w:tc>
          <w:tcPr>
            <w:tcW w:w="1440" w:type="dxa"/>
          </w:tcPr>
          <w:p w14:paraId="560F7C78" w14:textId="77777777" w:rsidR="00BC2F62" w:rsidRPr="00A42BFD" w:rsidRDefault="00BC2F62" w:rsidP="006E5A98">
            <w:pPr>
              <w:pStyle w:val="BodyText"/>
              <w:spacing w:after="0"/>
              <w:rPr>
                <w:lang w:val="fr-CA"/>
              </w:rPr>
            </w:pPr>
          </w:p>
        </w:tc>
      </w:tr>
      <w:tr w:rsidR="00BC2F62" w:rsidRPr="00A42BFD" w14:paraId="01797A4E" w14:textId="77777777" w:rsidTr="00C07C5D">
        <w:tc>
          <w:tcPr>
            <w:tcW w:w="8028" w:type="dxa"/>
          </w:tcPr>
          <w:p w14:paraId="703ED6D3" w14:textId="411EF2BD" w:rsidR="003246D7" w:rsidRPr="00A42BFD" w:rsidRDefault="003246D7" w:rsidP="006E5A98">
            <w:pPr>
              <w:pStyle w:val="BodyText"/>
              <w:spacing w:after="0"/>
              <w:rPr>
                <w:sz w:val="14"/>
                <w:szCs w:val="18"/>
                <w:lang w:val="fr-CA"/>
              </w:rPr>
            </w:pPr>
            <w:r w:rsidRPr="00A42BFD">
              <w:rPr>
                <w:sz w:val="14"/>
                <w:szCs w:val="18"/>
                <w:lang w:val="fr-CA"/>
              </w:rPr>
              <w:t xml:space="preserve">Modèle </w:t>
            </w:r>
            <w:r w:rsidR="00ED00F5" w:rsidRPr="00A42BFD">
              <w:rPr>
                <w:sz w:val="14"/>
                <w:szCs w:val="18"/>
                <w:lang w:val="fr-CA"/>
              </w:rPr>
              <w:t>d’affaires</w:t>
            </w:r>
            <w:r w:rsidRPr="00A42BFD">
              <w:rPr>
                <w:sz w:val="14"/>
                <w:szCs w:val="18"/>
                <w:lang w:val="fr-CA"/>
              </w:rPr>
              <w:t xml:space="preserve"> (impact/potentiel/viabilité)</w:t>
            </w:r>
          </w:p>
          <w:p w14:paraId="18D93B10" w14:textId="55D6F028" w:rsidR="006F5AE2" w:rsidRPr="00A42BFD" w:rsidRDefault="003246D7" w:rsidP="006E5A98">
            <w:pPr>
              <w:pStyle w:val="BodyText"/>
              <w:numPr>
                <w:ilvl w:val="0"/>
                <w:numId w:val="8"/>
              </w:numPr>
              <w:spacing w:after="0"/>
              <w:rPr>
                <w:sz w:val="14"/>
                <w:szCs w:val="18"/>
                <w:lang w:val="fr-CA"/>
              </w:rPr>
            </w:pPr>
            <w:r w:rsidRPr="00A42BFD">
              <w:rPr>
                <w:sz w:val="14"/>
                <w:szCs w:val="18"/>
                <w:lang w:val="fr-CA"/>
              </w:rPr>
              <w:t xml:space="preserve">Même si les participants ont relativement peu de temps pour trouver une solution à un problème, un modèle d'affaires est attendu. Le modèle d'affaires devrait inclure l'impact et le potentiel du prototype des participants. Des facteurs tels que la faisabilité, la valeur économique, la valeur sociétale et la durabilité sont les éléments les plus importants de la grille d'évaluation. Nous voulons savoir que votre prototype </w:t>
            </w:r>
            <w:r w:rsidR="00ED00F5" w:rsidRPr="00A42BFD">
              <w:rPr>
                <w:sz w:val="14"/>
                <w:szCs w:val="18"/>
                <w:lang w:val="fr-CA"/>
              </w:rPr>
              <w:t>peut être</w:t>
            </w:r>
            <w:r w:rsidRPr="00A42BFD">
              <w:rPr>
                <w:sz w:val="14"/>
                <w:szCs w:val="18"/>
                <w:lang w:val="fr-CA"/>
              </w:rPr>
              <w:t xml:space="preserve"> utilisé et peut durer.</w:t>
            </w:r>
          </w:p>
        </w:tc>
        <w:tc>
          <w:tcPr>
            <w:tcW w:w="1462" w:type="dxa"/>
            <w:vAlign w:val="center"/>
          </w:tcPr>
          <w:p w14:paraId="60BB8344" w14:textId="5E4A8585" w:rsidR="00BC2F62" w:rsidRPr="00A42BFD" w:rsidRDefault="00610B3A" w:rsidP="006E5A98">
            <w:pPr>
              <w:pStyle w:val="BodyText"/>
              <w:spacing w:after="0"/>
              <w:jc w:val="center"/>
              <w:rPr>
                <w:lang w:val="fr-CA"/>
              </w:rPr>
            </w:pPr>
            <w:r w:rsidRPr="00A42BFD">
              <w:rPr>
                <w:lang w:val="fr-CA"/>
              </w:rPr>
              <w:t>30</w:t>
            </w:r>
          </w:p>
        </w:tc>
        <w:tc>
          <w:tcPr>
            <w:tcW w:w="1440" w:type="dxa"/>
          </w:tcPr>
          <w:p w14:paraId="14A7B939" w14:textId="77777777" w:rsidR="00BC2F62" w:rsidRPr="00A42BFD" w:rsidRDefault="00BC2F62" w:rsidP="006E5A98">
            <w:pPr>
              <w:pStyle w:val="BodyText"/>
              <w:spacing w:after="0"/>
              <w:rPr>
                <w:lang w:val="fr-CA"/>
              </w:rPr>
            </w:pPr>
          </w:p>
        </w:tc>
      </w:tr>
      <w:tr w:rsidR="00C07C5D" w:rsidRPr="00A42BFD" w14:paraId="469BFC70" w14:textId="77777777" w:rsidTr="00C07C5D">
        <w:tc>
          <w:tcPr>
            <w:tcW w:w="8028" w:type="dxa"/>
          </w:tcPr>
          <w:p w14:paraId="2D846B8D" w14:textId="77777777" w:rsidR="003246D7" w:rsidRPr="00A42BFD" w:rsidRDefault="003246D7" w:rsidP="006E5A98">
            <w:pPr>
              <w:pStyle w:val="BodyText"/>
              <w:spacing w:after="0"/>
              <w:rPr>
                <w:sz w:val="14"/>
                <w:szCs w:val="18"/>
                <w:lang w:val="fr-CA"/>
              </w:rPr>
            </w:pPr>
            <w:r w:rsidRPr="00A42BFD">
              <w:rPr>
                <w:sz w:val="14"/>
                <w:szCs w:val="18"/>
                <w:lang w:val="fr-CA"/>
              </w:rPr>
              <w:t>Données ouvertes</w:t>
            </w:r>
          </w:p>
          <w:p w14:paraId="052116D4" w14:textId="3209DEE2" w:rsidR="00C07C5D" w:rsidRPr="00A42BFD" w:rsidRDefault="003246D7" w:rsidP="006E5A98">
            <w:pPr>
              <w:pStyle w:val="BodyText"/>
              <w:numPr>
                <w:ilvl w:val="0"/>
                <w:numId w:val="8"/>
              </w:numPr>
              <w:spacing w:after="0"/>
              <w:rPr>
                <w:sz w:val="14"/>
                <w:szCs w:val="18"/>
                <w:lang w:val="fr-CA"/>
              </w:rPr>
            </w:pPr>
            <w:r w:rsidRPr="00A42BFD">
              <w:rPr>
                <w:sz w:val="14"/>
                <w:szCs w:val="18"/>
                <w:lang w:val="fr-CA"/>
              </w:rPr>
              <w:t>Le</w:t>
            </w:r>
            <w:r w:rsidR="00ED00F5" w:rsidRPr="00A42BFD">
              <w:rPr>
                <w:sz w:val="14"/>
                <w:szCs w:val="18"/>
                <w:lang w:val="fr-CA"/>
              </w:rPr>
              <w:t>s participants ont-ils fait l’utilisation</w:t>
            </w:r>
            <w:r w:rsidRPr="00A42BFD">
              <w:rPr>
                <w:sz w:val="14"/>
                <w:szCs w:val="18"/>
                <w:lang w:val="fr-CA"/>
              </w:rPr>
              <w:t xml:space="preserve"> </w:t>
            </w:r>
            <w:r w:rsidR="00ED00F5" w:rsidRPr="00A42BFD">
              <w:rPr>
                <w:sz w:val="14"/>
                <w:szCs w:val="18"/>
                <w:lang w:val="fr-CA"/>
              </w:rPr>
              <w:t>d’</w:t>
            </w:r>
            <w:r w:rsidRPr="00A42BFD">
              <w:rPr>
                <w:sz w:val="14"/>
                <w:szCs w:val="18"/>
                <w:lang w:val="fr-CA"/>
              </w:rPr>
              <w:t>au moins un fichier de</w:t>
            </w:r>
            <w:r w:rsidR="00ED00F5" w:rsidRPr="00A42BFD">
              <w:rPr>
                <w:sz w:val="14"/>
                <w:szCs w:val="18"/>
                <w:lang w:val="fr-CA"/>
              </w:rPr>
              <w:t>s</w:t>
            </w:r>
            <w:r w:rsidRPr="00A42BFD">
              <w:rPr>
                <w:sz w:val="14"/>
                <w:szCs w:val="18"/>
                <w:lang w:val="fr-CA"/>
              </w:rPr>
              <w:t xml:space="preserve"> données ouvert</w:t>
            </w:r>
            <w:r w:rsidR="00ED00F5" w:rsidRPr="00A42BFD">
              <w:rPr>
                <w:sz w:val="14"/>
                <w:szCs w:val="18"/>
                <w:lang w:val="fr-CA"/>
              </w:rPr>
              <w:t>es</w:t>
            </w:r>
            <w:r w:rsidRPr="00A42BFD">
              <w:rPr>
                <w:sz w:val="14"/>
                <w:szCs w:val="18"/>
                <w:lang w:val="fr-CA"/>
              </w:rPr>
              <w:t xml:space="preserve"> </w:t>
            </w:r>
            <w:r w:rsidR="00ED00F5" w:rsidRPr="00A42BFD">
              <w:rPr>
                <w:sz w:val="14"/>
                <w:szCs w:val="18"/>
                <w:lang w:val="fr-CA"/>
              </w:rPr>
              <w:t xml:space="preserve">qui ont été </w:t>
            </w:r>
            <w:r w:rsidRPr="00A42BFD">
              <w:rPr>
                <w:sz w:val="14"/>
                <w:szCs w:val="18"/>
                <w:lang w:val="fr-CA"/>
              </w:rPr>
              <w:t>fourni</w:t>
            </w:r>
            <w:r w:rsidR="00ED00F5" w:rsidRPr="00A42BFD">
              <w:rPr>
                <w:sz w:val="14"/>
                <w:szCs w:val="18"/>
                <w:lang w:val="fr-CA"/>
              </w:rPr>
              <w:t>es</w:t>
            </w:r>
            <w:r w:rsidRPr="00A42BFD">
              <w:rPr>
                <w:sz w:val="14"/>
                <w:szCs w:val="18"/>
                <w:lang w:val="fr-CA"/>
              </w:rPr>
              <w:t xml:space="preserve">? Dans l'affirmative, </w:t>
            </w:r>
            <w:proofErr w:type="spellStart"/>
            <w:r w:rsidR="008F43E8" w:rsidRPr="00A42BFD">
              <w:rPr>
                <w:sz w:val="14"/>
                <w:szCs w:val="18"/>
                <w:lang w:val="fr-CA"/>
              </w:rPr>
              <w:t>a-t-il</w:t>
            </w:r>
            <w:proofErr w:type="spellEnd"/>
            <w:r w:rsidR="008F43E8" w:rsidRPr="00A42BFD">
              <w:rPr>
                <w:sz w:val="14"/>
                <w:szCs w:val="18"/>
                <w:lang w:val="fr-CA"/>
              </w:rPr>
              <w:t xml:space="preserve"> été</w:t>
            </w:r>
            <w:r w:rsidRPr="00A42BFD">
              <w:rPr>
                <w:sz w:val="14"/>
                <w:szCs w:val="18"/>
                <w:lang w:val="fr-CA"/>
              </w:rPr>
              <w:t xml:space="preserve"> bien intégré? </w:t>
            </w:r>
            <w:r w:rsidR="00C07C5D" w:rsidRPr="00A42BFD">
              <w:rPr>
                <w:sz w:val="14"/>
                <w:szCs w:val="18"/>
                <w:lang w:val="fr-CA"/>
              </w:rPr>
              <w:t xml:space="preserve"> </w:t>
            </w:r>
            <w:bookmarkStart w:id="0" w:name="_GoBack"/>
            <w:bookmarkEnd w:id="0"/>
          </w:p>
        </w:tc>
        <w:tc>
          <w:tcPr>
            <w:tcW w:w="1462" w:type="dxa"/>
            <w:vAlign w:val="center"/>
          </w:tcPr>
          <w:p w14:paraId="617566FB" w14:textId="0C2AAB73" w:rsidR="00C07C5D" w:rsidRPr="00A42BFD" w:rsidRDefault="00610B3A" w:rsidP="006E5A98">
            <w:pPr>
              <w:pStyle w:val="BodyText"/>
              <w:spacing w:after="0"/>
              <w:jc w:val="center"/>
              <w:rPr>
                <w:lang w:val="fr-CA"/>
              </w:rPr>
            </w:pPr>
            <w:r w:rsidRPr="00A42BFD">
              <w:rPr>
                <w:lang w:val="fr-CA"/>
              </w:rPr>
              <w:t>15</w:t>
            </w:r>
          </w:p>
        </w:tc>
        <w:tc>
          <w:tcPr>
            <w:tcW w:w="1440" w:type="dxa"/>
          </w:tcPr>
          <w:p w14:paraId="6FFC8C37" w14:textId="77777777" w:rsidR="00C07C5D" w:rsidRPr="00A42BFD" w:rsidRDefault="00C07C5D" w:rsidP="006E5A98">
            <w:pPr>
              <w:pStyle w:val="BodyText"/>
              <w:spacing w:after="0"/>
              <w:rPr>
                <w:lang w:val="fr-CA"/>
              </w:rPr>
            </w:pPr>
          </w:p>
        </w:tc>
      </w:tr>
      <w:tr w:rsidR="00C07C5D" w:rsidRPr="00A42BFD" w14:paraId="155729E4" w14:textId="77777777" w:rsidTr="00C07C5D">
        <w:tc>
          <w:tcPr>
            <w:tcW w:w="8028" w:type="dxa"/>
          </w:tcPr>
          <w:p w14:paraId="0E0044BC" w14:textId="753CAC18" w:rsidR="003246D7" w:rsidRPr="00A42BFD" w:rsidRDefault="008F43E8" w:rsidP="006E5A98">
            <w:pPr>
              <w:pStyle w:val="BodyText"/>
              <w:spacing w:after="0"/>
              <w:rPr>
                <w:sz w:val="14"/>
                <w:szCs w:val="18"/>
                <w:lang w:val="fr-CA"/>
              </w:rPr>
            </w:pPr>
            <w:r w:rsidRPr="00A42BFD">
              <w:rPr>
                <w:sz w:val="14"/>
                <w:szCs w:val="18"/>
                <w:lang w:val="fr-CA"/>
              </w:rPr>
              <w:t xml:space="preserve">Présentation </w:t>
            </w:r>
            <w:r w:rsidR="003246D7" w:rsidRPr="00A42BFD">
              <w:rPr>
                <w:sz w:val="14"/>
                <w:szCs w:val="18"/>
                <w:lang w:val="fr-CA"/>
              </w:rPr>
              <w:t>« Pitch »</w:t>
            </w:r>
          </w:p>
          <w:p w14:paraId="3725D83B" w14:textId="1C15F976" w:rsidR="00C07C5D" w:rsidRPr="00A42BFD" w:rsidRDefault="003246D7" w:rsidP="006E5A98">
            <w:pPr>
              <w:pStyle w:val="BodyText"/>
              <w:spacing w:after="0"/>
              <w:ind w:left="720"/>
              <w:rPr>
                <w:sz w:val="14"/>
                <w:szCs w:val="18"/>
                <w:lang w:val="fr-CA"/>
              </w:rPr>
            </w:pPr>
            <w:r w:rsidRPr="00A42BFD">
              <w:rPr>
                <w:sz w:val="14"/>
                <w:szCs w:val="18"/>
                <w:lang w:val="fr-CA"/>
              </w:rPr>
              <w:t xml:space="preserve">Les hackers seront également jugés sur leur présentation. Le groupe </w:t>
            </w:r>
            <w:proofErr w:type="spellStart"/>
            <w:r w:rsidRPr="00A42BFD">
              <w:rPr>
                <w:sz w:val="14"/>
                <w:szCs w:val="18"/>
                <w:lang w:val="fr-CA"/>
              </w:rPr>
              <w:t>a-t-il</w:t>
            </w:r>
            <w:proofErr w:type="spellEnd"/>
            <w:r w:rsidRPr="00A42BFD">
              <w:rPr>
                <w:sz w:val="14"/>
                <w:szCs w:val="18"/>
                <w:lang w:val="fr-CA"/>
              </w:rPr>
              <w:t xml:space="preserve"> convaincu (vendu) les juges sur leur idée et leur prototype? A-t-elle été courte et concise?</w:t>
            </w:r>
          </w:p>
        </w:tc>
        <w:tc>
          <w:tcPr>
            <w:tcW w:w="1462" w:type="dxa"/>
            <w:vAlign w:val="center"/>
          </w:tcPr>
          <w:p w14:paraId="41E513FE" w14:textId="3B369B84" w:rsidR="00C07C5D" w:rsidRPr="00A42BFD" w:rsidRDefault="00610B3A" w:rsidP="006E5A98">
            <w:pPr>
              <w:pStyle w:val="BodyText"/>
              <w:spacing w:after="0"/>
              <w:jc w:val="center"/>
              <w:rPr>
                <w:lang w:val="fr-CA"/>
              </w:rPr>
            </w:pPr>
            <w:r w:rsidRPr="00A42BFD">
              <w:rPr>
                <w:lang w:val="fr-CA"/>
              </w:rPr>
              <w:t>15</w:t>
            </w:r>
          </w:p>
        </w:tc>
        <w:tc>
          <w:tcPr>
            <w:tcW w:w="1440" w:type="dxa"/>
          </w:tcPr>
          <w:p w14:paraId="0C3CD8D5" w14:textId="77777777" w:rsidR="00C07C5D" w:rsidRPr="00A42BFD" w:rsidRDefault="00C07C5D" w:rsidP="006E5A98">
            <w:pPr>
              <w:pStyle w:val="BodyText"/>
              <w:spacing w:after="0"/>
              <w:rPr>
                <w:lang w:val="fr-CA"/>
              </w:rPr>
            </w:pPr>
          </w:p>
        </w:tc>
      </w:tr>
      <w:tr w:rsidR="00C07C5D" w:rsidRPr="00A42BFD" w14:paraId="42EB4FF8" w14:textId="77777777" w:rsidTr="00C07C5D">
        <w:trPr>
          <w:trHeight w:val="142"/>
        </w:trPr>
        <w:tc>
          <w:tcPr>
            <w:tcW w:w="9490" w:type="dxa"/>
            <w:gridSpan w:val="2"/>
            <w:shd w:val="clear" w:color="auto" w:fill="F2DBDB" w:themeFill="accent2" w:themeFillTint="33"/>
          </w:tcPr>
          <w:p w14:paraId="6036BA4B" w14:textId="321CCDEE" w:rsidR="00C07C5D" w:rsidRPr="00A42BFD" w:rsidRDefault="00797362" w:rsidP="00C07C5D">
            <w:pPr>
              <w:pStyle w:val="BodyText"/>
              <w:spacing w:after="0"/>
              <w:ind w:left="720"/>
              <w:jc w:val="right"/>
              <w:rPr>
                <w:b/>
                <w:lang w:val="fr-CA"/>
              </w:rPr>
            </w:pPr>
            <w:r w:rsidRPr="00A42BFD">
              <w:rPr>
                <w:b/>
                <w:lang w:val="fr-CA"/>
              </w:rPr>
              <w:t>Résultat total:</w:t>
            </w:r>
          </w:p>
        </w:tc>
        <w:tc>
          <w:tcPr>
            <w:tcW w:w="1440" w:type="dxa"/>
            <w:shd w:val="clear" w:color="auto" w:fill="F2DBDB" w:themeFill="accent2" w:themeFillTint="33"/>
          </w:tcPr>
          <w:p w14:paraId="2E95C675" w14:textId="77777777" w:rsidR="00C07C5D" w:rsidRPr="00A42BFD" w:rsidRDefault="00C07C5D" w:rsidP="00C07C5D">
            <w:pPr>
              <w:pStyle w:val="BodyText"/>
              <w:spacing w:after="0"/>
              <w:rPr>
                <w:lang w:val="fr-CA"/>
              </w:rPr>
            </w:pPr>
          </w:p>
        </w:tc>
      </w:tr>
      <w:tr w:rsidR="00C07C5D" w:rsidRPr="00A42BFD" w14:paraId="785C7FDB" w14:textId="77777777" w:rsidTr="00C07C5D">
        <w:trPr>
          <w:trHeight w:val="142"/>
        </w:trPr>
        <w:tc>
          <w:tcPr>
            <w:tcW w:w="10930" w:type="dxa"/>
            <w:gridSpan w:val="3"/>
          </w:tcPr>
          <w:p w14:paraId="66697FE6" w14:textId="248561FA" w:rsidR="00C07C5D" w:rsidRPr="00A42BFD" w:rsidRDefault="00797362" w:rsidP="00C07C5D">
            <w:pPr>
              <w:pStyle w:val="BodyText"/>
              <w:spacing w:after="0"/>
              <w:rPr>
                <w:b/>
                <w:lang w:val="fr-CA"/>
              </w:rPr>
            </w:pPr>
            <w:r w:rsidRPr="00A42BFD">
              <w:rPr>
                <w:b/>
                <w:lang w:val="fr-CA"/>
              </w:rPr>
              <w:t>Commentaires:</w:t>
            </w:r>
          </w:p>
        </w:tc>
      </w:tr>
    </w:tbl>
    <w:p w14:paraId="1AF1EAFF" w14:textId="120FEE33" w:rsidR="00BC2F62" w:rsidRPr="00A42BFD" w:rsidRDefault="00A767A1" w:rsidP="00BC2F62">
      <w:pPr>
        <w:pStyle w:val="BodyText"/>
        <w:rPr>
          <w:b/>
          <w:lang w:val="fr-CA"/>
        </w:rPr>
      </w:pPr>
      <w:r w:rsidRPr="00A42BFD">
        <w:rPr>
          <w:b/>
          <w:lang w:val="fr-CA"/>
        </w:rPr>
        <w:t xml:space="preserve">Veuillez garder </w:t>
      </w:r>
      <w:r w:rsidR="00B43D56" w:rsidRPr="00A42BFD">
        <w:rPr>
          <w:b/>
          <w:lang w:val="fr-CA"/>
        </w:rPr>
        <w:t>à l’esprit</w:t>
      </w:r>
      <w:r w:rsidR="00BC2F62" w:rsidRPr="00A42BFD">
        <w:rPr>
          <w:b/>
          <w:lang w:val="fr-CA"/>
        </w:rPr>
        <w:t>:</w:t>
      </w:r>
    </w:p>
    <w:p w14:paraId="19DD33CC" w14:textId="7ACCC19E" w:rsidR="00A767A1" w:rsidRPr="00A42BFD" w:rsidRDefault="00A767A1" w:rsidP="00A767A1">
      <w:pPr>
        <w:pStyle w:val="BodyText"/>
        <w:numPr>
          <w:ilvl w:val="0"/>
          <w:numId w:val="7"/>
        </w:numPr>
        <w:rPr>
          <w:lang w:val="fr-CA"/>
        </w:rPr>
      </w:pPr>
      <w:r w:rsidRPr="00A42BFD">
        <w:rPr>
          <w:lang w:val="fr-CA"/>
        </w:rPr>
        <w:t>Nous ne jugerons pas de la qualité de votre code. Peu importe si, par exemple, le code est désordonné, mal commenté</w:t>
      </w:r>
      <w:r w:rsidR="00B43D56" w:rsidRPr="00A42BFD">
        <w:rPr>
          <w:lang w:val="fr-CA"/>
        </w:rPr>
        <w:t xml:space="preserve"> </w:t>
      </w:r>
      <w:r w:rsidRPr="00A42BFD">
        <w:rPr>
          <w:lang w:val="fr-CA"/>
        </w:rPr>
        <w:t>ou s'il utilise des algorithmes inefficaces. Le piratage consiste à jouer, à commettre des erreurs et à apprendre de nouvelles choses. Il n'est pas nécessaire que le code soit prêt pour la production.</w:t>
      </w:r>
    </w:p>
    <w:p w14:paraId="5618D0C8" w14:textId="7B881D28" w:rsidR="00A767A1" w:rsidRPr="00A42BFD" w:rsidRDefault="00A767A1" w:rsidP="00A767A1">
      <w:pPr>
        <w:pStyle w:val="BodyText"/>
        <w:numPr>
          <w:ilvl w:val="0"/>
          <w:numId w:val="7"/>
        </w:numPr>
        <w:rPr>
          <w:lang w:val="fr-CA"/>
        </w:rPr>
      </w:pPr>
      <w:r w:rsidRPr="00A42BFD">
        <w:rPr>
          <w:lang w:val="fr-CA"/>
        </w:rPr>
        <w:t xml:space="preserve">Assurez-vous de démontrer clairement comment votre application mobile ou votre site Web </w:t>
      </w:r>
      <w:r w:rsidR="00B43D56" w:rsidRPr="00A42BFD">
        <w:rPr>
          <w:lang w:val="fr-CA"/>
        </w:rPr>
        <w:t>a un lien avec la communauté anglophone du Québec ou avec les langues officielles du Canada</w:t>
      </w:r>
      <w:r w:rsidRPr="00A42BFD">
        <w:rPr>
          <w:lang w:val="fr-CA"/>
        </w:rPr>
        <w:t>. Vous pouvez consulter l'ensemble des documents fournis si vous avez besoin d'inspiration.</w:t>
      </w:r>
    </w:p>
    <w:p w14:paraId="110E60ED" w14:textId="43C39AA0" w:rsidR="00A767A1" w:rsidRPr="00A42BFD" w:rsidRDefault="00A767A1" w:rsidP="00A767A1">
      <w:pPr>
        <w:pStyle w:val="BodyText"/>
        <w:numPr>
          <w:ilvl w:val="0"/>
          <w:numId w:val="7"/>
        </w:numPr>
        <w:rPr>
          <w:lang w:val="fr-CA"/>
        </w:rPr>
      </w:pPr>
      <w:r w:rsidRPr="00A42BFD">
        <w:rPr>
          <w:lang w:val="fr-CA"/>
        </w:rPr>
        <w:t xml:space="preserve">Nous avons fourni un prototype existant d'une application mobile (qui se trouve dans votre </w:t>
      </w:r>
      <w:r w:rsidR="0086174B" w:rsidRPr="00A42BFD">
        <w:rPr>
          <w:lang w:val="fr-CA"/>
        </w:rPr>
        <w:t>trousse de piratage</w:t>
      </w:r>
      <w:r w:rsidRPr="00A42BFD">
        <w:rPr>
          <w:lang w:val="fr-CA"/>
        </w:rPr>
        <w:t xml:space="preserve">). Veuillez noter que vous ne serez pas pénalisé si vous réutilisez le code. </w:t>
      </w:r>
      <w:r w:rsidR="0086174B" w:rsidRPr="00A42BFD">
        <w:rPr>
          <w:lang w:val="fr-CA"/>
        </w:rPr>
        <w:t>Par contre, p</w:t>
      </w:r>
      <w:r w:rsidRPr="00A42BFD">
        <w:rPr>
          <w:lang w:val="fr-CA"/>
        </w:rPr>
        <w:t>résenter le même prototype ne sera pas accepté</w:t>
      </w:r>
      <w:r w:rsidR="0086174B" w:rsidRPr="00A42BFD">
        <w:rPr>
          <w:lang w:val="fr-CA"/>
        </w:rPr>
        <w:t>.</w:t>
      </w:r>
      <w:r w:rsidRPr="00A42BFD">
        <w:rPr>
          <w:lang w:val="fr-CA"/>
        </w:rPr>
        <w:t xml:space="preserve"> </w:t>
      </w:r>
      <w:r w:rsidR="0086174B" w:rsidRPr="00A42BFD">
        <w:rPr>
          <w:lang w:val="fr-CA"/>
        </w:rPr>
        <w:t>N</w:t>
      </w:r>
      <w:r w:rsidRPr="00A42BFD">
        <w:rPr>
          <w:lang w:val="fr-CA"/>
        </w:rPr>
        <w:t>ous demandons</w:t>
      </w:r>
      <w:r w:rsidR="0086174B" w:rsidRPr="00A42BFD">
        <w:rPr>
          <w:lang w:val="fr-CA"/>
        </w:rPr>
        <w:t xml:space="preserve"> </w:t>
      </w:r>
      <w:r w:rsidRPr="00A42BFD">
        <w:rPr>
          <w:lang w:val="fr-CA"/>
        </w:rPr>
        <w:t>que des modifications considérables soient apportées si vous souhaitez l'utiliser.</w:t>
      </w:r>
    </w:p>
    <w:p w14:paraId="6FA91686" w14:textId="420FD0D4" w:rsidR="00A767A1" w:rsidRPr="00A42BFD" w:rsidRDefault="00A767A1" w:rsidP="00A767A1">
      <w:pPr>
        <w:pStyle w:val="BodyText"/>
        <w:numPr>
          <w:ilvl w:val="0"/>
          <w:numId w:val="7"/>
        </w:numPr>
        <w:rPr>
          <w:lang w:val="fr-CA"/>
        </w:rPr>
      </w:pPr>
      <w:r w:rsidRPr="00A42BFD">
        <w:rPr>
          <w:lang w:val="fr-CA"/>
        </w:rPr>
        <w:t>Les pirates informatiques seront invités à faire une présentation. Le temps alloué pour l</w:t>
      </w:r>
      <w:r w:rsidR="0086174B" w:rsidRPr="00A42BFD">
        <w:rPr>
          <w:lang w:val="fr-CA"/>
        </w:rPr>
        <w:t>a présentation</w:t>
      </w:r>
      <w:r w:rsidRPr="00A42BFD">
        <w:rPr>
          <w:lang w:val="fr-CA"/>
        </w:rPr>
        <w:t xml:space="preserve"> sera déterminé en fonction du nombre d'équipes inscrites pour participer à notre défi. Nous ferons une annonce au début du défi pour vous informer du temps dont vous dispose</w:t>
      </w:r>
      <w:r w:rsidR="0086174B" w:rsidRPr="00A42BFD">
        <w:rPr>
          <w:lang w:val="fr-CA"/>
        </w:rPr>
        <w:t>re</w:t>
      </w:r>
      <w:r w:rsidRPr="00A42BFD">
        <w:rPr>
          <w:lang w:val="fr-CA"/>
        </w:rPr>
        <w:t xml:space="preserve">z. </w:t>
      </w:r>
    </w:p>
    <w:p w14:paraId="56730B13" w14:textId="1A275BB3" w:rsidR="001D41E0" w:rsidRPr="00A42BFD" w:rsidRDefault="006E5A98" w:rsidP="006E5A98">
      <w:pPr>
        <w:pStyle w:val="BodyText"/>
        <w:jc w:val="center"/>
        <w:rPr>
          <w:b/>
          <w:color w:val="C00000"/>
          <w:lang w:val="fr-CA"/>
        </w:rPr>
      </w:pPr>
      <w:r w:rsidRPr="00A42BFD">
        <w:rPr>
          <w:rFonts w:ascii="Times New Roman" w:hAnsi="Times New Roman" w:cs="Times New Roman"/>
          <w:noProof/>
          <w:sz w:val="24"/>
          <w:szCs w:val="24"/>
          <w:lang w:val="fr-CA"/>
        </w:rPr>
        <mc:AlternateContent>
          <mc:Choice Requires="wps">
            <w:drawing>
              <wp:anchor distT="45720" distB="45720" distL="114300" distR="114300" simplePos="0" relativeHeight="251664896" behindDoc="0" locked="0" layoutInCell="1" allowOverlap="1" wp14:anchorId="38838A17" wp14:editId="31216BC8">
                <wp:simplePos x="0" y="0"/>
                <wp:positionH relativeFrom="column">
                  <wp:posOffset>2196465</wp:posOffset>
                </wp:positionH>
                <wp:positionV relativeFrom="paragraph">
                  <wp:posOffset>318126</wp:posOffset>
                </wp:positionV>
                <wp:extent cx="2905760" cy="272415"/>
                <wp:effectExtent l="0" t="0" r="19050" b="1460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272415"/>
                        </a:xfrm>
                        <a:prstGeom prst="rect">
                          <a:avLst/>
                        </a:prstGeom>
                        <a:solidFill>
                          <a:srgbClr val="FFFFFF"/>
                        </a:solidFill>
                        <a:ln w="9525">
                          <a:solidFill>
                            <a:srgbClr val="000000"/>
                          </a:solidFill>
                          <a:miter lim="800000"/>
                          <a:headEnd/>
                          <a:tailEnd/>
                        </a:ln>
                      </wps:spPr>
                      <wps:txbx>
                        <w:txbxContent>
                          <w:p w14:paraId="295560B6" w14:textId="3472F396" w:rsidR="006E5A98" w:rsidRDefault="006E5A98" w:rsidP="006E5A98">
                            <w:pPr>
                              <w:jc w:val="center"/>
                            </w:pPr>
                            <w:r>
                              <w:t>BONNE CHANCE!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8838A17" id="_x0000_t202" coordsize="21600,21600" o:spt="202" path="m,l,21600r21600,l21600,xe">
                <v:stroke joinstyle="miter"/>
                <v:path gradientshapeok="t" o:connecttype="rect"/>
              </v:shapetype>
              <v:shape id="Text Box 217" o:spid="_x0000_s1027" type="#_x0000_t202" style="position:absolute;left:0;text-align:left;margin-left:172.95pt;margin-top:25.05pt;width:228.8pt;height:21.45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">
                <v:textbox style="mso-fit-shape-to-text:t">
                  <w:txbxContent>
                    <w:p w14:paraId="295560B6" w14:textId="3472F396" w:rsidR="006E5A98" w:rsidRDefault="006E5A98" w:rsidP="006E5A98">
                      <w:pPr>
                        <w:jc w:val="center"/>
                      </w:pPr>
                      <w:r>
                        <w:t>BONNE CHANCE!</w:t>
                      </w:r>
                    </w:p>
                  </w:txbxContent>
                </v:textbox>
              </v:shape>
            </w:pict>
          </mc:Fallback>
        </mc:AlternateContent>
      </w:r>
      <w:r w:rsidR="00A767A1" w:rsidRPr="00A42BFD">
        <w:rPr>
          <w:b/>
          <w:color w:val="C00000"/>
          <w:lang w:val="fr-CA"/>
        </w:rPr>
        <w:t>Il est important de noter que les décisions prises par les juges sont finales.</w:t>
      </w:r>
    </w:p>
    <w:sectPr w:rsidR="001D41E0" w:rsidRPr="00A42BFD" w:rsidSect="00976A74">
      <w:headerReference w:type="even" r:id="rId24"/>
      <w:headerReference w:type="default" r:id="rId25"/>
      <w:footerReference w:type="even" r:id="rId26"/>
      <w:headerReference w:type="first" r:id="rId27"/>
      <w:footerReference w:type="first" r:id="rId28"/>
      <w:type w:val="continuous"/>
      <w:pgSz w:w="12240" w:h="15840"/>
      <w:pgMar w:top="1620" w:right="720" w:bottom="153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ED5CB" w14:textId="77777777" w:rsidR="005969B1" w:rsidRDefault="005969B1" w:rsidP="00BF37C9">
      <w:r>
        <w:separator/>
      </w:r>
    </w:p>
  </w:endnote>
  <w:endnote w:type="continuationSeparator" w:id="0">
    <w:p w14:paraId="58A7369D" w14:textId="77777777" w:rsidR="005969B1" w:rsidRDefault="005969B1" w:rsidP="00BF3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Gill Sans Std Light">
    <w:altName w:val="Gill Sans MT"/>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Std">
    <w:altName w:val="Gill Sans MT"/>
    <w:panose1 w:val="00000000000000000000"/>
    <w:charset w:val="00"/>
    <w:family w:val="swiss"/>
    <w:notTrueType/>
    <w:pitch w:val="variable"/>
    <w:sig w:usb0="800000AF" w:usb1="4000204A" w:usb2="00000000" w:usb3="00000000" w:csb0="00000001"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EDC14" w14:textId="77777777" w:rsidR="00A76A38" w:rsidRDefault="00A76A38" w:rsidP="00E03FBD">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B3DC328" w14:textId="77777777" w:rsidR="00A76A38" w:rsidRDefault="00A76A38" w:rsidP="002210C2">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77CEA" w14:textId="77777777" w:rsidR="008A5B9C" w:rsidRPr="00212E62" w:rsidRDefault="008A5B9C" w:rsidP="008A5B9C">
    <w:pPr>
      <w:pStyle w:val="Footer"/>
      <w:framePr w:wrap="around" w:vAnchor="text" w:hAnchor="margin" w:y="1"/>
      <w:rPr>
        <w:rStyle w:val="PageNumber"/>
        <w:rFonts w:ascii="Century Gothic" w:hAnsi="Century Gothic"/>
        <w:color w:val="064163"/>
      </w:rPr>
    </w:pPr>
    <w:r w:rsidRPr="00212E62">
      <w:rPr>
        <w:rStyle w:val="PageNumber"/>
        <w:rFonts w:ascii="Century Gothic" w:hAnsi="Century Gothic"/>
        <w:color w:val="064163"/>
      </w:rPr>
      <w:fldChar w:fldCharType="begin"/>
    </w:r>
    <w:r w:rsidRPr="00212E62">
      <w:rPr>
        <w:rStyle w:val="PageNumber"/>
        <w:rFonts w:ascii="Century Gothic" w:hAnsi="Century Gothic"/>
        <w:color w:val="064163"/>
      </w:rPr>
      <w:instrText xml:space="preserve">PAGE  </w:instrText>
    </w:r>
    <w:r w:rsidRPr="00212E62">
      <w:rPr>
        <w:rStyle w:val="PageNumber"/>
        <w:rFonts w:ascii="Century Gothic" w:hAnsi="Century Gothic"/>
        <w:color w:val="064163"/>
      </w:rPr>
      <w:fldChar w:fldCharType="separate"/>
    </w:r>
    <w:r w:rsidR="00A42BFD">
      <w:rPr>
        <w:rStyle w:val="PageNumber"/>
        <w:rFonts w:ascii="Century Gothic" w:hAnsi="Century Gothic"/>
        <w:noProof/>
        <w:color w:val="064163"/>
      </w:rPr>
      <w:t>4</w:t>
    </w:r>
    <w:r w:rsidRPr="00212E62">
      <w:rPr>
        <w:rStyle w:val="PageNumber"/>
        <w:rFonts w:ascii="Century Gothic" w:hAnsi="Century Gothic"/>
        <w:color w:val="064163"/>
      </w:rPr>
      <w:fldChar w:fldCharType="end"/>
    </w:r>
  </w:p>
  <w:p w14:paraId="649A3725" w14:textId="77777777" w:rsidR="008A5B9C" w:rsidRDefault="008A5B9C" w:rsidP="008A5B9C">
    <w:pPr>
      <w:pStyle w:val="Footer"/>
    </w:pPr>
    <w:r>
      <w:rPr>
        <w:noProof/>
      </w:rPr>
      <mc:AlternateContent>
        <mc:Choice Requires="wpg">
          <w:drawing>
            <wp:anchor distT="0" distB="0" distL="114300" distR="114300" simplePos="0" relativeHeight="251665408" behindDoc="0" locked="0" layoutInCell="1" allowOverlap="1" wp14:anchorId="2A535D8E" wp14:editId="5B38D046">
              <wp:simplePos x="0" y="0"/>
              <wp:positionH relativeFrom="page">
                <wp:posOffset>425450</wp:posOffset>
              </wp:positionH>
              <wp:positionV relativeFrom="paragraph">
                <wp:posOffset>-412750</wp:posOffset>
              </wp:positionV>
              <wp:extent cx="6832600" cy="118745"/>
              <wp:effectExtent l="0" t="0" r="25400" b="0"/>
              <wp:wrapThrough wrapText="bothSides">
                <wp:wrapPolygon edited="0">
                  <wp:start x="0" y="0"/>
                  <wp:lineTo x="0" y="0"/>
                  <wp:lineTo x="21620" y="0"/>
                  <wp:lineTo x="21620" y="0"/>
                  <wp:lineTo x="0" y="0"/>
                </wp:wrapPolygon>
              </wp:wrapThrough>
              <wp:docPr id="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77"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23CC8" id="Group 1" o:spid="_x0000_s1026" style="position:absolute;margin-left:33.5pt;margin-top:-32.5pt;width:538pt;height:9.35pt;z-index:251665408;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2f8YA&#10;AADbAAAADwAAAGRycy9kb3ducmV2LnhtbESPQWvCQBSE7wX/w/KE3uqmFkxJXaUEFBWqNvbQ3l6z&#10;r9lg9m3Irpr+e1co9DjMzDfMdN7bRpyp87VjBY+jBARx6XTNlYKPw+LhGYQPyBobx6TglzzMZ4O7&#10;KWbaXfidzkWoRISwz1CBCaHNpPSlIYt+5Fri6P24zmKIsquk7vAS4baR4ySZSIs1xwWDLeWGymNx&#10;sgq+Dqent3y/M/nuc52Ot8tN0XxvlLof9q8vIAL14T/8115pBWkK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u2f8YAAADbAAAADwAAAAAAAAAAAAAAAACYAgAAZHJz&#10;L2Rvd25yZXYueG1sUEsFBgAAAAAEAAQA9QAAAIsDAAAAAA==&#10;" path="m,l11520,e" filled="f" strokecolor="#bfbfbf [2412]" strokeweight="1pt">
                <v:path arrowok="t" o:connecttype="custom" o:connectlocs="0,0;11520,0" o:connectangles="0,0"/>
              </v:shape>
              <w10:wrap type="through" anchorx="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2BAA" w14:textId="5E15FA8F" w:rsidR="00DC7EEB" w:rsidRDefault="001101B1">
    <w:pPr>
      <w:pStyle w:val="Footer"/>
    </w:pPr>
    <w:r>
      <w:rPr>
        <w:noProof/>
      </w:rPr>
      <w:drawing>
        <wp:anchor distT="0" distB="0" distL="114300" distR="114300" simplePos="0" relativeHeight="251671552" behindDoc="0" locked="0" layoutInCell="1" allowOverlap="1" wp14:anchorId="6CE1D191" wp14:editId="2E3186FC">
          <wp:simplePos x="0" y="0"/>
          <wp:positionH relativeFrom="column">
            <wp:posOffset>5080</wp:posOffset>
          </wp:positionH>
          <wp:positionV relativeFrom="paragraph">
            <wp:posOffset>-9013190</wp:posOffset>
          </wp:positionV>
          <wp:extent cx="1883262" cy="181424"/>
          <wp:effectExtent l="0" t="0" r="3175" b="9525"/>
          <wp:wrapNone/>
          <wp:docPr id="8" name="Picture 8" descr="P:\CMB\Creative Services\FIP\GOC\goc_fip_e_2c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MB\Creative Services\FIP\GOC\goc_fip_e_2c_45.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3262" cy="181424"/>
                  </a:xfrm>
                  <a:prstGeom prst="rect">
                    <a:avLst/>
                  </a:prstGeom>
                  <a:noFill/>
                  <a:ln>
                    <a:noFill/>
                  </a:ln>
                </pic:spPr>
              </pic:pic>
            </a:graphicData>
          </a:graphic>
          <wp14:sizeRelH relativeFrom="page">
            <wp14:pctWidth>0</wp14:pctWidth>
          </wp14:sizeRelH>
          <wp14:sizeRelV relativeFrom="page">
            <wp14:pctHeight>0</wp14:pctHeight>
          </wp14:sizeRelV>
        </wp:anchor>
      </w:drawing>
    </w:r>
    <w:r w:rsidR="009146DF">
      <w:rPr>
        <w:noProof/>
        <w:sz w:val="0"/>
        <w:szCs w:val="0"/>
      </w:rPr>
      <w:drawing>
        <wp:anchor distT="0" distB="0" distL="114300" distR="114300" simplePos="0" relativeHeight="251675648" behindDoc="0" locked="0" layoutInCell="1" allowOverlap="1" wp14:anchorId="0C3A1E36" wp14:editId="2CA5C46D">
          <wp:simplePos x="0" y="0"/>
          <wp:positionH relativeFrom="column">
            <wp:posOffset>5763260</wp:posOffset>
          </wp:positionH>
          <wp:positionV relativeFrom="paragraph">
            <wp:posOffset>-96520</wp:posOffset>
          </wp:positionV>
          <wp:extent cx="1125357" cy="277200"/>
          <wp:effectExtent l="0" t="0" r="0" b="8890"/>
          <wp:wrapNone/>
          <wp:docPr id="6" name="Picture 6" descr="\\prod.prv\shared\NCR\CMO\CMB_NEW\0400-Comms Svcs\480 - Publishing and Production\!Flag Signatures\Canada Wordmark\Colour\Canada_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prv\shared\NCR\CMO\CMB_NEW\0400-Comms Svcs\480 - Publishing and Production\!Flag Signatures\Canada Wordmark\Colour\Canada_Colour.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25357" cy="2772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087C5" w14:textId="77777777" w:rsidR="008A5B9C" w:rsidRPr="00874335" w:rsidRDefault="008A5B9C" w:rsidP="008A5B9C">
    <w:pPr>
      <w:pStyle w:val="Footer"/>
      <w:framePr w:wrap="around" w:vAnchor="text" w:hAnchor="margin" w:y="1"/>
      <w:rPr>
        <w:rStyle w:val="PageNumber"/>
        <w:rFonts w:ascii="Century Gothic" w:hAnsi="Century Gothic"/>
        <w:color w:val="0082C9"/>
      </w:rPr>
    </w:pPr>
    <w:r w:rsidRPr="00874335">
      <w:rPr>
        <w:rStyle w:val="PageNumber"/>
        <w:rFonts w:ascii="Century Gothic" w:hAnsi="Century Gothic"/>
        <w:color w:val="0082C9"/>
      </w:rPr>
      <w:fldChar w:fldCharType="begin"/>
    </w:r>
    <w:r w:rsidRPr="00874335">
      <w:rPr>
        <w:rStyle w:val="PageNumber"/>
        <w:rFonts w:ascii="Century Gothic" w:hAnsi="Century Gothic"/>
        <w:color w:val="0082C9"/>
      </w:rPr>
      <w:instrText xml:space="preserve">PAGE  </w:instrText>
    </w:r>
    <w:r w:rsidRPr="00874335">
      <w:rPr>
        <w:rStyle w:val="PageNumber"/>
        <w:rFonts w:ascii="Century Gothic" w:hAnsi="Century Gothic"/>
        <w:color w:val="0082C9"/>
      </w:rPr>
      <w:fldChar w:fldCharType="separate"/>
    </w:r>
    <w:r w:rsidR="00706AC1">
      <w:rPr>
        <w:rStyle w:val="PageNumber"/>
        <w:rFonts w:ascii="Century Gothic" w:hAnsi="Century Gothic"/>
        <w:noProof/>
        <w:color w:val="0082C9"/>
      </w:rPr>
      <w:t>2</w:t>
    </w:r>
    <w:r w:rsidRPr="00874335">
      <w:rPr>
        <w:rStyle w:val="PageNumber"/>
        <w:rFonts w:ascii="Century Gothic" w:hAnsi="Century Gothic"/>
        <w:color w:val="0082C9"/>
      </w:rPr>
      <w:fldChar w:fldCharType="end"/>
    </w:r>
  </w:p>
  <w:p w14:paraId="69455EDD" w14:textId="77777777" w:rsidR="008A5B9C" w:rsidRPr="00250D77" w:rsidRDefault="008A5B9C" w:rsidP="008A5B9C">
    <w:pPr>
      <w:tabs>
        <w:tab w:val="left" w:pos="499"/>
      </w:tabs>
      <w:ind w:left="140" w:right="814" w:firstLine="360"/>
      <w:rPr>
        <w:rFonts w:ascii="Century Gothic" w:eastAsia="Gill Sans Std Light" w:hAnsi="Century Gothic" w:cs="Gill Sans Std Light"/>
        <w:color w:val="B2B2B2"/>
        <w:sz w:val="16"/>
        <w:szCs w:val="16"/>
      </w:rPr>
    </w:pPr>
    <w:r w:rsidRPr="00250D77">
      <w:rPr>
        <w:rFonts w:ascii="Century Gothic" w:eastAsia="Gill Sans Std Light" w:hAnsi="Century Gothic" w:cs="Gill Sans Std Light"/>
        <w:color w:val="1A1A1A"/>
        <w:sz w:val="16"/>
        <w:szCs w:val="16"/>
      </w:rPr>
      <w:t xml:space="preserve">LOREM </w:t>
    </w:r>
    <w:proofErr w:type="gramStart"/>
    <w:r w:rsidRPr="00250D77">
      <w:rPr>
        <w:rFonts w:ascii="Century Gothic" w:eastAsia="Gill Sans Std Light" w:hAnsi="Century Gothic" w:cs="Gill Sans Std Light"/>
        <w:color w:val="1A1A1A"/>
        <w:sz w:val="16"/>
        <w:szCs w:val="16"/>
      </w:rPr>
      <w:t xml:space="preserve">IPSUM  </w:t>
    </w:r>
    <w:r w:rsidRPr="00250D77">
      <w:rPr>
        <w:rFonts w:ascii="Century Gothic" w:eastAsia="Gill Sans Std Light" w:hAnsi="Century Gothic" w:cs="Gill Sans Std Light"/>
        <w:color w:val="B2B2B2"/>
        <w:sz w:val="16"/>
        <w:szCs w:val="16"/>
      </w:rPr>
      <w:t>—</w:t>
    </w:r>
    <w:proofErr w:type="gramEnd"/>
    <w:r w:rsidRPr="00250D77">
      <w:rPr>
        <w:rFonts w:ascii="Century Gothic" w:eastAsia="Gill Sans Std Light" w:hAnsi="Century Gothic" w:cs="Gill Sans Std Light"/>
        <w:color w:val="B2B2B2"/>
        <w:sz w:val="16"/>
        <w:szCs w:val="16"/>
      </w:rPr>
      <w:t xml:space="preserve">  </w:t>
    </w:r>
    <w:r w:rsidRPr="00874335">
      <w:rPr>
        <w:rFonts w:ascii="Century Gothic" w:eastAsia="Gill Sans Std Light" w:hAnsi="Century Gothic" w:cs="Gill Sans Std Light"/>
        <w:color w:val="0082C9"/>
        <w:sz w:val="16"/>
        <w:szCs w:val="16"/>
      </w:rPr>
      <w:t>DOLOR SIT AMET</w:t>
    </w:r>
  </w:p>
  <w:p w14:paraId="25553D5F" w14:textId="77777777" w:rsidR="00CD51FC" w:rsidRDefault="008A5B9C" w:rsidP="00706AC1">
    <w:pPr>
      <w:pStyle w:val="Footer"/>
    </w:pPr>
    <w:r>
      <w:rPr>
        <w:noProof/>
      </w:rPr>
      <mc:AlternateContent>
        <mc:Choice Requires="wpg">
          <w:drawing>
            <wp:anchor distT="0" distB="0" distL="114300" distR="114300" simplePos="0" relativeHeight="251667456" behindDoc="0" locked="0" layoutInCell="1" allowOverlap="1" wp14:anchorId="3872B87E" wp14:editId="241C89B9">
              <wp:simplePos x="0" y="0"/>
              <wp:positionH relativeFrom="page">
                <wp:posOffset>425450</wp:posOffset>
              </wp:positionH>
              <wp:positionV relativeFrom="paragraph">
                <wp:posOffset>-412750</wp:posOffset>
              </wp:positionV>
              <wp:extent cx="6832600" cy="118745"/>
              <wp:effectExtent l="0" t="0" r="25400" b="0"/>
              <wp:wrapThrough wrapText="bothSides">
                <wp:wrapPolygon edited="0">
                  <wp:start x="0" y="0"/>
                  <wp:lineTo x="0" y="0"/>
                  <wp:lineTo x="21620" y="0"/>
                  <wp:lineTo x="21620" y="0"/>
                  <wp:lineTo x="0" y="0"/>
                </wp:wrapPolygon>
              </wp:wrapThrough>
              <wp:docPr id="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99"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09E35" id="Group 1" o:spid="_x0000_s1026" style="position:absolute;margin-left:33.5pt;margin-top:-32.5pt;width:538pt;height:9.35pt;z-index:251667456;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hbMcA&#10;AADbAAAADwAAAGRycy9kb3ducmV2LnhtbESPQWvCQBSE7wX/w/KE3upGC1pTV5FASxXUNvbQ3l6z&#10;z2ww+zZkV43/visUehxm5htmtuhsLc7U+sqxguEgAUFcOF1xqeBz//LwBMIHZI21Y1JwJQ+Lee9u&#10;hql2F/6gcx5KESHsU1RgQmhSKX1hyKIfuIY4egfXWgxRtqXULV4i3NZylCRjabHiuGCwocxQccxP&#10;VsH3/vS4yd53Jtt9rSaj7es6r3/WSt33u+UziEBd+A//td+0gukUbl/iD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kYWzHAAAA2wAAAA8AAAAAAAAAAAAAAAAAmAIAAGRy&#10;cy9kb3ducmV2LnhtbFBLBQYAAAAABAAEAPUAAACMAwAAAAA=&#10;" path="m,l11520,e" filled="f" strokecolor="#bfbfbf [2412]" strokeweight="1pt">
                <v:path arrowok="t" o:connecttype="custom" o:connectlocs="0,0;11520,0" o:connectangles="0,0"/>
              </v:shape>
              <w10:wrap type="through" anchorx="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F97B1" w14:textId="77777777" w:rsidR="00CD51FC" w:rsidRDefault="00CD51FC">
    <w:pPr>
      <w:pStyle w:val="Footer"/>
    </w:pPr>
    <w:r>
      <w:rPr>
        <w:noProof/>
      </w:rPr>
      <w:drawing>
        <wp:anchor distT="0" distB="0" distL="114300" distR="114300" simplePos="0" relativeHeight="251640832" behindDoc="0" locked="0" layoutInCell="1" allowOverlap="1" wp14:anchorId="311C6AFA" wp14:editId="2A40D00A">
          <wp:simplePos x="0" y="0"/>
          <wp:positionH relativeFrom="page">
            <wp:posOffset>0</wp:posOffset>
          </wp:positionH>
          <wp:positionV relativeFrom="page">
            <wp:posOffset>9258300</wp:posOffset>
          </wp:positionV>
          <wp:extent cx="7772400" cy="80162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81_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801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837E3" w14:textId="77777777" w:rsidR="005969B1" w:rsidRDefault="005969B1" w:rsidP="00BF37C9">
      <w:r>
        <w:separator/>
      </w:r>
    </w:p>
  </w:footnote>
  <w:footnote w:type="continuationSeparator" w:id="0">
    <w:p w14:paraId="3D18A297" w14:textId="77777777" w:rsidR="005969B1" w:rsidRDefault="005969B1" w:rsidP="00BF37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2766C" w14:textId="77777777" w:rsidR="006B4ED4" w:rsidRPr="00874335" w:rsidRDefault="006B4ED4" w:rsidP="006B4ED4">
    <w:pPr>
      <w:tabs>
        <w:tab w:val="left" w:pos="499"/>
      </w:tabs>
      <w:ind w:left="140" w:right="814" w:firstLine="360"/>
      <w:jc w:val="center"/>
      <w:rPr>
        <w:rFonts w:ascii="Century Gothic" w:eastAsia="Gill Sans Std Light" w:hAnsi="Century Gothic" w:cs="Gill Sans Std Light"/>
        <w:b/>
        <w:color w:val="0082C9"/>
        <w:sz w:val="40"/>
        <w:szCs w:val="40"/>
      </w:rPr>
    </w:pPr>
    <w:r w:rsidRPr="00874335">
      <w:rPr>
        <w:rFonts w:ascii="Century Gothic" w:eastAsia="Gill Sans Std Light" w:hAnsi="Century Gothic" w:cs="Gill Sans Std Light"/>
        <w:b/>
        <w:color w:val="0082C9"/>
        <w:sz w:val="40"/>
        <w:szCs w:val="40"/>
      </w:rPr>
      <w:t>LORUM IPSUM</w:t>
    </w:r>
  </w:p>
  <w:p w14:paraId="5EC5C415" w14:textId="77777777"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59264" behindDoc="0" locked="0" layoutInCell="1" allowOverlap="1" wp14:anchorId="22C312EA" wp14:editId="30B95202">
              <wp:simplePos x="0" y="0"/>
              <wp:positionH relativeFrom="page">
                <wp:posOffset>437515</wp:posOffset>
              </wp:positionH>
              <wp:positionV relativeFrom="page">
                <wp:posOffset>1023620</wp:posOffset>
              </wp:positionV>
              <wp:extent cx="6908800" cy="50800"/>
              <wp:effectExtent l="0" t="0" r="0" b="6350"/>
              <wp:wrapSquare wrapText="bothSides"/>
              <wp:docPr id="5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60" name="Group 45"/>
                      <wpg:cNvGrpSpPr>
                        <a:grpSpLocks/>
                      </wpg:cNvGrpSpPr>
                      <wpg:grpSpPr bwMode="auto">
                        <a:xfrm>
                          <a:off x="40" y="40"/>
                          <a:ext cx="10800" cy="2"/>
                          <a:chOff x="40" y="40"/>
                          <a:chExt cx="10800" cy="2"/>
                        </a:xfrm>
                      </wpg:grpSpPr>
                      <wps:wsp>
                        <wps:cNvPr id="61"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43"/>
                      <wpg:cNvGrpSpPr>
                        <a:grpSpLocks/>
                      </wpg:cNvGrpSpPr>
                      <wpg:grpSpPr bwMode="auto">
                        <a:xfrm>
                          <a:off x="5778" y="40"/>
                          <a:ext cx="5063" cy="2"/>
                          <a:chOff x="5778" y="40"/>
                          <a:chExt cx="5063" cy="2"/>
                        </a:xfrm>
                      </wpg:grpSpPr>
                      <wps:wsp>
                        <wps:cNvPr id="63"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41"/>
                      <wpg:cNvGrpSpPr>
                        <a:grpSpLocks/>
                      </wpg:cNvGrpSpPr>
                      <wpg:grpSpPr bwMode="auto">
                        <a:xfrm>
                          <a:off x="7465" y="40"/>
                          <a:ext cx="3375" cy="2"/>
                          <a:chOff x="7465" y="40"/>
                          <a:chExt cx="3375" cy="2"/>
                        </a:xfrm>
                      </wpg:grpSpPr>
                      <wps:wsp>
                        <wps:cNvPr id="65"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39"/>
                      <wpg:cNvGrpSpPr>
                        <a:grpSpLocks/>
                      </wpg:cNvGrpSpPr>
                      <wpg:grpSpPr bwMode="auto">
                        <a:xfrm>
                          <a:off x="9153" y="40"/>
                          <a:ext cx="1688" cy="2"/>
                          <a:chOff x="9153" y="40"/>
                          <a:chExt cx="1688" cy="2"/>
                        </a:xfrm>
                      </wpg:grpSpPr>
                      <wps:wsp>
                        <wps:cNvPr id="78"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C5F299" id="Group 38" o:spid="_x0000_s1026" style="position:absolute;margin-left:34.45pt;margin-top:80.6pt;width:544pt;height:4pt;z-index:251659264;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DFb4A&#10;AADbAAAADwAAAGRycy9kb3ducmV2LnhtbESPwQrCMBBE74L/EFbwZlM9iFSjiCAIgqgVz0uzttVm&#10;U5pY698bQfA4zMwbZrHqTCVaalxpWcE4ikEQZ1aXnCu4pNvRDITzyBory6TgTQ5Wy35vgYm2Lz5R&#10;e/a5CBB2CSoovK8TKV1WkEEX2Zo4eDfbGPRBNrnUDb4C3FRyEsdTabDksFBgTZuCssf5aRSkZn+8&#10;thM8ZWl+v6w3h53sWqvUcNCt5yA8df4f/rV3WsF0DN8v4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oQxW+AAAA2wAAAA8AAAAAAAAAAAAAAAAAmAIAAGRycy9kb3ducmV2&#10;LnhtbFBLBQYAAAAABAAEAPUAAACDAw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d+MMA&#10;AADbAAAADwAAAGRycy9kb3ducmV2LnhtbESP3YrCMBSE7wXfIRzBO01dXZGuUVQQFIrgzwOcbc62&#10;dZuTbhNrfXsjLHg5zMw3zHzZmlI0VLvCsoLRMAJBnFpdcKbgct4OZiCcR9ZYWiYFD3KwXHQ7c4y1&#10;vfORmpPPRICwi1FB7n0VS+nSnAy6oa2Ig/dja4M+yDqTusZ7gJtSfkTRVBosOCzkWNEmp/T3dDMK&#10;rnT4vuyT5Dpxf01C5a19fK7XSvV77eoLhKfWv8P/7Z1WMB3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Zd+M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YiMIA&#10;AADbAAAADwAAAGRycy9kb3ducmV2LnhtbESPQWsCMRSE7wX/Q3hCL0UTpRVZjSIWwatbD3p7bp67&#10;i5uXJUl3t//eFAo9DjPzDbPeDrYRHflQO9YwmyoQxIUzNZcazl+HyRJEiMgGG8ek4YcCbDejlzVm&#10;xvV8oi6PpUgQDhlqqGJsMylDUZHFMHUtcfLuzluMSfpSGo99gttGzpVaSIs1p4UKW9pXVDzyb6th&#10;z3Ttz5fbtVOfXa5Mfju9v3mtX8fDbgUi0hD/w3/to9Gw+I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NiIwgAAANsAAAAPAAAAAAAAAAAAAAAAAJgCAABkcnMvZG93&#10;bnJldi54bWxQSwUGAAAAAAQABAD1AAAAhwM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Z78AA&#10;AADbAAAADwAAAGRycy9kb3ducmV2LnhtbERPyW7CMBC9I/EP1iD1Vhx6KFWIgyoEhRtiac9DPCQp&#10;8TiKTZZ+fX1A4vj09mTZm0q01LjSsoLZNAJBnFldcq7gfNq8foBwHlljZZkUDORgmY5HCcbadnyg&#10;9uhzEULYxaig8L6OpXRZQQbd1NbEgbvaxqAPsMmlbrAL4aaSb1H0Lg2WHBoKrGlVUHY73o0CHlbR&#10;/mL6+Z+8dF9b//3TrX+NUi+T/nMBwlPvn+KHe6cVzMPY8CX8A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2Z78AAAADbAAAADwAAAAAAAAAAAAAAAACYAgAAZHJzL2Rvd25y&#10;ZXYueG1sUEsFBgAAAAAEAAQA9QAAAIUDAAAAAA==&#10;" path="m,l1687,e" filled="f" strokecolor="#ececec" strokeweight="4pt">
                  <v:path arrowok="t" o:connecttype="custom" o:connectlocs="0,0;1687,0" o:connectangles="0,0"/>
                </v:shape>
              </v:group>
              <w10:wrap type="square" anchorx="page" anchory="page"/>
            </v:group>
          </w:pict>
        </mc:Fallback>
      </mc:AlternateContent>
    </w:r>
    <w:r w:rsidRPr="00250D77">
      <w:rPr>
        <w:rFonts w:ascii="Century Gothic" w:eastAsia="Gill Sans Std Light" w:hAnsi="Century Gothic" w:cs="Gill Sans Std Light"/>
        <w:color w:val="B2B2B2"/>
        <w:sz w:val="24"/>
        <w:szCs w:val="16"/>
      </w:rPr>
      <w:t>DO</w:t>
    </w:r>
    <w:r>
      <w:rPr>
        <w:rFonts w:ascii="Century Gothic" w:eastAsia="Gill Sans Std Light" w:hAnsi="Century Gothic" w:cs="Gill Sans Std Light"/>
        <w:color w:val="B2B2B2"/>
        <w:sz w:val="24"/>
        <w:szCs w:val="16"/>
      </w:rPr>
      <w:t>LOR SIT AMET</w:t>
    </w:r>
  </w:p>
  <w:p w14:paraId="640031F8" w14:textId="77777777" w:rsidR="006B4ED4" w:rsidRDefault="006B4E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44848" w14:textId="77777777" w:rsidR="006B4ED4" w:rsidRPr="00874335" w:rsidRDefault="006B4ED4" w:rsidP="006B4ED4">
    <w:pPr>
      <w:tabs>
        <w:tab w:val="left" w:pos="499"/>
      </w:tabs>
      <w:ind w:left="140" w:right="814" w:firstLine="360"/>
      <w:jc w:val="center"/>
      <w:rPr>
        <w:rFonts w:ascii="Century Gothic" w:eastAsia="Gill Sans Std Light" w:hAnsi="Century Gothic" w:cs="Gill Sans Std Light"/>
        <w:b/>
        <w:color w:val="0082C9"/>
        <w:sz w:val="40"/>
        <w:szCs w:val="40"/>
      </w:rPr>
    </w:pPr>
    <w:r w:rsidRPr="00874335">
      <w:rPr>
        <w:rFonts w:ascii="Century Gothic" w:eastAsia="Gill Sans Std Light" w:hAnsi="Century Gothic" w:cs="Gill Sans Std Light"/>
        <w:b/>
        <w:color w:val="0082C9"/>
        <w:sz w:val="40"/>
        <w:szCs w:val="40"/>
      </w:rPr>
      <w:t>LORUM IPSUM</w:t>
    </w:r>
  </w:p>
  <w:p w14:paraId="3C55B8F7" w14:textId="77777777"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53120" behindDoc="0" locked="0" layoutInCell="1" allowOverlap="1" wp14:anchorId="508BD6A4" wp14:editId="1FB62919">
              <wp:simplePos x="0" y="0"/>
              <wp:positionH relativeFrom="page">
                <wp:posOffset>437515</wp:posOffset>
              </wp:positionH>
              <wp:positionV relativeFrom="page">
                <wp:posOffset>1023620</wp:posOffset>
              </wp:positionV>
              <wp:extent cx="6908800" cy="50800"/>
              <wp:effectExtent l="0" t="0" r="0" b="6350"/>
              <wp:wrapSquare wrapText="bothSides"/>
              <wp:docPr id="2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21" name="Group 45"/>
                      <wpg:cNvGrpSpPr>
                        <a:grpSpLocks/>
                      </wpg:cNvGrpSpPr>
                      <wpg:grpSpPr bwMode="auto">
                        <a:xfrm>
                          <a:off x="40" y="40"/>
                          <a:ext cx="10800" cy="2"/>
                          <a:chOff x="40" y="40"/>
                          <a:chExt cx="10800" cy="2"/>
                        </a:xfrm>
                      </wpg:grpSpPr>
                      <wps:wsp>
                        <wps:cNvPr id="22"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 name="Group 43"/>
                      <wpg:cNvGrpSpPr>
                        <a:grpSpLocks/>
                      </wpg:cNvGrpSpPr>
                      <wpg:grpSpPr bwMode="auto">
                        <a:xfrm>
                          <a:off x="5778" y="40"/>
                          <a:ext cx="5063" cy="2"/>
                          <a:chOff x="5778" y="40"/>
                          <a:chExt cx="5063" cy="2"/>
                        </a:xfrm>
                      </wpg:grpSpPr>
                      <wps:wsp>
                        <wps:cNvPr id="27"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41"/>
                      <wpg:cNvGrpSpPr>
                        <a:grpSpLocks/>
                      </wpg:cNvGrpSpPr>
                      <wpg:grpSpPr bwMode="auto">
                        <a:xfrm>
                          <a:off x="7465" y="40"/>
                          <a:ext cx="3375" cy="2"/>
                          <a:chOff x="7465" y="40"/>
                          <a:chExt cx="3375" cy="2"/>
                        </a:xfrm>
                      </wpg:grpSpPr>
                      <wps:wsp>
                        <wps:cNvPr id="29"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9"/>
                      <wpg:cNvGrpSpPr>
                        <a:grpSpLocks/>
                      </wpg:cNvGrpSpPr>
                      <wpg:grpSpPr bwMode="auto">
                        <a:xfrm>
                          <a:off x="9153" y="40"/>
                          <a:ext cx="1688" cy="2"/>
                          <a:chOff x="9153" y="40"/>
                          <a:chExt cx="1688" cy="2"/>
                        </a:xfrm>
                      </wpg:grpSpPr>
                      <wps:wsp>
                        <wps:cNvPr id="40"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BDF0861" id="Group 38" o:spid="_x0000_s1026" style="position:absolute;margin-left:34.45pt;margin-top:80.6pt;width:544pt;height:4pt;z-index:251653120;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kor4A&#10;AADbAAAADwAAAGRycy9kb3ducmV2LnhtbESPwQrCMBBE74L/EFbwpqk9iFSjiCAIgqgVz0uzttVm&#10;U5pY698bQfA4zMwbZrHqTCVaalxpWcFkHIEgzqwuOVdwSbejGQjnkTVWlknBmxyslv3eAhNtX3yi&#10;9uxzESDsElRQeF8nUrqsIINubGvi4N1sY9AH2eRSN/gKcFPJOIqm0mDJYaHAmjYFZY/z0yhIzf54&#10;bWM8ZWl+v6w3h53sWqvUcNCt5yA8df4f/rV3WkEcw/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QZKK+AAAA2wAAAA8AAAAAAAAAAAAAAAAAmAIAAGRycy9kb3ducmV2&#10;LnhtbFBLBQYAAAAABAAEAPUAAACDAw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iO8MA&#10;AADbAAAADwAAAGRycy9kb3ducmV2LnhtbESP0YrCMBRE3xf8h3AF39ZUUVeqUVQQFIqw6gdcm2tb&#10;bW5qE2v9+83Cwj4OM3OGmS9bU4qGaldYVjDoRyCIU6sLzhScT9vPKQjnkTWWlknBmxwsF52POcba&#10;vvibmqPPRICwi1FB7n0VS+nSnAy6vq2Ig3e1tUEfZJ1JXeMrwE0ph1E0kQYLDgs5VrTJKb0fn0bB&#10;jQ6X8z5JbiP3aBIqn+17vF4r1eu2qxkIT63/D/+1d1rB8At+v4Qf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fiO8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9rTcIA&#10;AADbAAAADwAAAGRycy9kb3ducmV2LnhtbESPQWsCMRSE74L/IbxCL1KTihS7GkUUwatbD3p7bp67&#10;SzcvS5Lubv+9EQo9DjPzDbPaDLYRHflQO9bwPlUgiAtnai41nL8ObwsQISIbbByThl8KsFmPRyvM&#10;jOv5RF0eS5EgHDLUUMXYZlKGoiKLYepa4uTdnbcYk/SlNB77BLeNnCn1IS3WnBYqbGlXUfGd/1gN&#10;O6Zrf77crp3ad7ky+e00n3itX1+G7RJEpCH+h//aR6Nh9gnP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2tNwgAAANsAAAAPAAAAAAAAAAAAAAAAAJgCAABkcnMvZG93&#10;bnJldi54bWxQSwUGAAAAAAQABAD1AAAAhwM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fVMEA&#10;AADbAAAADwAAAGRycy9kb3ducmV2LnhtbERPTWvCQBC9C/0PyxS86aZFaolZpUjV3opp9TzJjkk0&#10;Oxuyq0n6692D0OPjfSer3tTiRq2rLCt4mUYgiHOrKy4U/P5sJu8gnEfWWFsmBQM5WC2fRgnG2na8&#10;p1vqCxFC2MWooPS+iaV0eUkG3dQ2xIE72dagD7AtpG6xC+Gmlq9R9CYNVhwaSmxoXVJ+Sa9GAQ/r&#10;6Dsz/fxPZt125w/H7vNslBo/9x8LEJ56/y9+uL+0gllYH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HX1TBAAAA2wAAAA8AAAAAAAAAAAAAAAAAmAIAAGRycy9kb3du&#10;cmV2LnhtbFBLBQYAAAAABAAEAPUAAACGAwAAAAA=&#10;" path="m,l1687,e" filled="f" strokecolor="#ececec" strokeweight="4pt">
                  <v:path arrowok="t" o:connecttype="custom" o:connectlocs="0,0;1687,0" o:connectangles="0,0"/>
                </v:shape>
              </v:group>
              <w10:wrap type="square" anchorx="page" anchory="page"/>
            </v:group>
          </w:pict>
        </mc:Fallback>
      </mc:AlternateContent>
    </w:r>
    <w:r w:rsidRPr="00250D77">
      <w:rPr>
        <w:rFonts w:ascii="Century Gothic" w:eastAsia="Gill Sans Std Light" w:hAnsi="Century Gothic" w:cs="Gill Sans Std Light"/>
        <w:color w:val="B2B2B2"/>
        <w:sz w:val="24"/>
        <w:szCs w:val="16"/>
      </w:rPr>
      <w:t>DO</w:t>
    </w:r>
    <w:r>
      <w:rPr>
        <w:rFonts w:ascii="Century Gothic" w:eastAsia="Gill Sans Std Light" w:hAnsi="Century Gothic" w:cs="Gill Sans Std Light"/>
        <w:color w:val="B2B2B2"/>
        <w:sz w:val="24"/>
        <w:szCs w:val="16"/>
      </w:rPr>
      <w:t>LOR SIT AMET</w:t>
    </w:r>
  </w:p>
  <w:p w14:paraId="3FA5A828" w14:textId="77777777" w:rsidR="00A76A38" w:rsidRPr="006B4ED4" w:rsidRDefault="00A76A38" w:rsidP="006B4E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CB3DF" w14:textId="77777777" w:rsidR="00A76A38" w:rsidRDefault="0063732F">
    <w:pPr>
      <w:pStyle w:val="Header"/>
    </w:pPr>
    <w:r>
      <w:rPr>
        <w:noProof/>
      </w:rPr>
      <mc:AlternateContent>
        <mc:Choice Requires="wpg">
          <w:drawing>
            <wp:anchor distT="0" distB="0" distL="114300" distR="114300" simplePos="0" relativeHeight="251649024" behindDoc="0" locked="0" layoutInCell="1" allowOverlap="1" wp14:anchorId="2D9AF668" wp14:editId="2CEBB99E">
              <wp:simplePos x="0" y="0"/>
              <wp:positionH relativeFrom="page">
                <wp:posOffset>478155</wp:posOffset>
              </wp:positionH>
              <wp:positionV relativeFrom="paragraph">
                <wp:posOffset>1648460</wp:posOffset>
              </wp:positionV>
              <wp:extent cx="6832600" cy="118745"/>
              <wp:effectExtent l="0" t="0" r="25400" b="0"/>
              <wp:wrapThrough wrapText="bothSides">
                <wp:wrapPolygon edited="0">
                  <wp:start x="0" y="0"/>
                  <wp:lineTo x="0" y="0"/>
                  <wp:lineTo x="21620" y="0"/>
                  <wp:lineTo x="21620" y="0"/>
                  <wp:lineTo x="0" y="0"/>
                </wp:wrapPolygon>
              </wp:wrapThrough>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14"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33E16" id="Group 1" o:spid="_x0000_s1026" style="position:absolute;margin-left:37.65pt;margin-top:129.8pt;width:538pt;height:9.35pt;z-index:251649024;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NqMQA&#10;AADbAAAADwAAAGRycy9kb3ducmV2LnhtbERPTWvCQBC9F/oflhG81Y22tBJdpQQsVrDW6EFv0+w0&#10;G8zOhuyq6b/vCoXe5vE+ZzrvbC0u1PrKsYLhIAFBXDhdcalgv1s8jEH4gKyxdkwKfsjDfHZ/N8VU&#10;uytv6ZKHUsQQ9ikqMCE0qZS+MGTRD1xDHLlv11oMEbal1C1eY7it5ShJnqXFimODwYYyQ8UpP1sF&#10;x935cZ19bky2Oby/jD7eVnn9tVKq3+teJyACdeFf/Ode6jj/CW6/x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zajEAAAA2wAAAA8AAAAAAAAAAAAAAAAAmAIAAGRycy9k&#10;b3ducmV2LnhtbFBLBQYAAAAABAAEAPUAAACJAwAAAAA=&#10;" path="m,l11520,e" filled="f" strokecolor="#bfbfbf [2412]" strokeweight="1pt">
                <v:path arrowok="t" o:connecttype="custom" o:connectlocs="0,0;11520,0" o:connectangles="0,0"/>
              </v:shape>
              <w10:wrap type="through" anchorx="page"/>
            </v:group>
          </w:pict>
        </mc:Fallback>
      </mc:AlternateContent>
    </w:r>
    <w:r>
      <w:rPr>
        <w:noProof/>
      </w:rPr>
      <mc:AlternateContent>
        <mc:Choice Requires="wps">
          <w:drawing>
            <wp:anchor distT="0" distB="0" distL="114300" distR="114300" simplePos="0" relativeHeight="251644928" behindDoc="0" locked="0" layoutInCell="1" allowOverlap="1" wp14:anchorId="6A3CA0F6" wp14:editId="32F7F0E8">
              <wp:simplePos x="0" y="0"/>
              <wp:positionH relativeFrom="column">
                <wp:posOffset>4204071</wp:posOffset>
              </wp:positionH>
              <wp:positionV relativeFrom="paragraph">
                <wp:posOffset>-7620</wp:posOffset>
              </wp:positionV>
              <wp:extent cx="2708695" cy="276045"/>
              <wp:effectExtent l="0" t="0" r="0" b="0"/>
              <wp:wrapNone/>
              <wp:docPr id="9" name="Text Box 9"/>
              <wp:cNvGraphicFramePr/>
              <a:graphic xmlns:a="http://schemas.openxmlformats.org/drawingml/2006/main">
                <a:graphicData uri="http://schemas.microsoft.com/office/word/2010/wordprocessingShape">
                  <wps:wsp>
                    <wps:cNvSpPr txBox="1"/>
                    <wps:spPr>
                      <a:xfrm>
                        <a:off x="0" y="0"/>
                        <a:ext cx="2708695"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5F1BC" w14:textId="04E110FF" w:rsidR="0063732F" w:rsidRPr="00F93F68" w:rsidRDefault="007C66DC" w:rsidP="0063732F">
                          <w:pPr>
                            <w:jc w:val="right"/>
                            <w:rPr>
                              <w:color w:val="404040" w:themeColor="text1" w:themeTint="BF"/>
                              <w:lang w:val="en-CA"/>
                            </w:rPr>
                          </w:pPr>
                          <w:r>
                            <w:rPr>
                              <w:rFonts w:ascii="Century Gothic" w:eastAsia="Gill Sans Std Light" w:hAnsi="Century Gothic" w:cs="Gill Sans Std Light"/>
                              <w:color w:val="404040" w:themeColor="text1" w:themeTint="BF"/>
                              <w:sz w:val="24"/>
                              <w:szCs w:val="16"/>
                              <w:lang w:val="en-CA"/>
                            </w:rPr>
                            <w:t>January 26-27,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3CA0F6" id="_x0000_t202" coordsize="21600,21600" o:spt="202" path="m,l,21600r21600,l21600,xe">
              <v:stroke joinstyle="miter"/>
              <v:path gradientshapeok="t" o:connecttype="rect"/>
            </v:shapetype>
            <v:shape id="Text Box 9" o:spid="_x0000_s1027" type="#_x0000_t202" style="position:absolute;margin-left:331.05pt;margin-top:-.6pt;width:213.3pt;height:21.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" filled="f" stroked="f" strokeweight=".5pt">
              <v:textbox>
                <w:txbxContent>
                  <w:p w14:paraId="47F5F1BC" w14:textId="04E110FF" w:rsidR="0063732F" w:rsidRPr="00F93F68" w:rsidRDefault="007C66DC" w:rsidP="0063732F">
                    <w:pPr>
                      <w:jc w:val="right"/>
                      <w:rPr>
                        <w:color w:val="404040" w:themeColor="text1" w:themeTint="BF"/>
                        <w:lang w:val="en-CA"/>
                      </w:rPr>
                    </w:pPr>
                    <w:r>
                      <w:rPr>
                        <w:rFonts w:ascii="Century Gothic" w:eastAsia="Gill Sans Std Light" w:hAnsi="Century Gothic" w:cs="Gill Sans Std Light"/>
                        <w:color w:val="404040" w:themeColor="text1" w:themeTint="BF"/>
                        <w:sz w:val="24"/>
                        <w:szCs w:val="16"/>
                        <w:lang w:val="en-CA"/>
                      </w:rPr>
                      <w:t>January 26-27, 2019</w:t>
                    </w:r>
                  </w:p>
                </w:txbxContent>
              </v:textbox>
            </v:shape>
          </w:pict>
        </mc:Fallback>
      </mc:AlternateContent>
    </w:r>
    <w:r w:rsidRPr="0063732F">
      <w:rPr>
        <w:rFonts w:ascii="Times New Roman" w:eastAsia="Times New Roman" w:hAnsi="Times New Roman" w:cs="Times New Roman"/>
        <w:noProof/>
        <w:sz w:val="20"/>
        <w:szCs w:val="20"/>
        <w:lang w:val="en-CA" w:eastAsia="en-CA"/>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2B9C1" w14:textId="77777777" w:rsidR="008A5B9C" w:rsidRPr="00874335" w:rsidRDefault="008A5B9C" w:rsidP="006B4ED4">
    <w:pPr>
      <w:tabs>
        <w:tab w:val="left" w:pos="499"/>
      </w:tabs>
      <w:ind w:left="140" w:right="814" w:firstLine="360"/>
      <w:jc w:val="center"/>
      <w:rPr>
        <w:rFonts w:ascii="Century Gothic" w:eastAsia="Gill Sans Std Light" w:hAnsi="Century Gothic" w:cs="Gill Sans Std Light"/>
        <w:b/>
        <w:color w:val="0082C9"/>
        <w:sz w:val="40"/>
        <w:szCs w:val="40"/>
      </w:rPr>
    </w:pPr>
    <w:r w:rsidRPr="00874335">
      <w:rPr>
        <w:rFonts w:ascii="Century Gothic" w:eastAsia="Gill Sans Std Light" w:hAnsi="Century Gothic" w:cs="Gill Sans Std Light"/>
        <w:b/>
        <w:color w:val="0082C9"/>
        <w:sz w:val="40"/>
        <w:szCs w:val="40"/>
      </w:rPr>
      <w:t>LORUM IPSUM</w:t>
    </w:r>
  </w:p>
  <w:p w14:paraId="28FCDF15" w14:textId="77777777" w:rsidR="008A5B9C" w:rsidRPr="00CD51FC" w:rsidRDefault="008A5B9C"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61312" behindDoc="0" locked="0" layoutInCell="1" allowOverlap="1" wp14:anchorId="4AE2C1FB" wp14:editId="78389166">
              <wp:simplePos x="0" y="0"/>
              <wp:positionH relativeFrom="page">
                <wp:posOffset>437515</wp:posOffset>
              </wp:positionH>
              <wp:positionV relativeFrom="page">
                <wp:posOffset>1023620</wp:posOffset>
              </wp:positionV>
              <wp:extent cx="6908800" cy="50800"/>
              <wp:effectExtent l="0" t="0" r="0" b="6350"/>
              <wp:wrapSquare wrapText="bothSides"/>
              <wp:docPr id="8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90" name="Group 45"/>
                      <wpg:cNvGrpSpPr>
                        <a:grpSpLocks/>
                      </wpg:cNvGrpSpPr>
                      <wpg:grpSpPr bwMode="auto">
                        <a:xfrm>
                          <a:off x="40" y="40"/>
                          <a:ext cx="10800" cy="2"/>
                          <a:chOff x="40" y="40"/>
                          <a:chExt cx="10800" cy="2"/>
                        </a:xfrm>
                      </wpg:grpSpPr>
                      <wps:wsp>
                        <wps:cNvPr id="91"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43"/>
                      <wpg:cNvGrpSpPr>
                        <a:grpSpLocks/>
                      </wpg:cNvGrpSpPr>
                      <wpg:grpSpPr bwMode="auto">
                        <a:xfrm>
                          <a:off x="5778" y="40"/>
                          <a:ext cx="5063" cy="2"/>
                          <a:chOff x="5778" y="40"/>
                          <a:chExt cx="5063" cy="2"/>
                        </a:xfrm>
                      </wpg:grpSpPr>
                      <wps:wsp>
                        <wps:cNvPr id="93"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 name="Group 41"/>
                      <wpg:cNvGrpSpPr>
                        <a:grpSpLocks/>
                      </wpg:cNvGrpSpPr>
                      <wpg:grpSpPr bwMode="auto">
                        <a:xfrm>
                          <a:off x="7465" y="40"/>
                          <a:ext cx="3375" cy="2"/>
                          <a:chOff x="7465" y="40"/>
                          <a:chExt cx="3375" cy="2"/>
                        </a:xfrm>
                      </wpg:grpSpPr>
                      <wps:wsp>
                        <wps:cNvPr id="95"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39"/>
                      <wpg:cNvGrpSpPr>
                        <a:grpSpLocks/>
                      </wpg:cNvGrpSpPr>
                      <wpg:grpSpPr bwMode="auto">
                        <a:xfrm>
                          <a:off x="9153" y="40"/>
                          <a:ext cx="1688" cy="2"/>
                          <a:chOff x="9153" y="40"/>
                          <a:chExt cx="1688" cy="2"/>
                        </a:xfrm>
                      </wpg:grpSpPr>
                      <wps:wsp>
                        <wps:cNvPr id="97"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740BCA5" id="Group 38" o:spid="_x0000_s1026" style="position:absolute;margin-left:34.45pt;margin-top:80.6pt;width:544pt;height:4pt;z-index:251661312;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0zMr8A&#10;AADbAAAADwAAAGRycy9kb3ducmV2LnhtbESPwQrCMBBE74L/EFbwpqkeRKtRRBAEQdSK56VZ22qz&#10;KU2s9e+NIHgcZuYNs1i1phQN1a6wrGA0jEAQp1YXnCm4JNvBFITzyBpLy6TgTQ5Wy25ngbG2Lz5R&#10;c/aZCBB2MSrIva9iKV2ak0E3tBVx8G62NuiDrDOpa3wFuCnlOIom0mDBYSHHijY5pY/z0yhIzP54&#10;bcZ4SpPsfllvDjvZNlapfq9dz0F4av0//GvvtILZC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MyvwAAANsAAAAPAAAAAAAAAAAAAAAAAJgCAABkcnMvZG93bnJl&#10;di54bWxQSwUGAAAAAAQABAD1AAAAhAM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38QA&#10;AADbAAAADwAAAGRycy9kb3ducmV2LnhtbESP3WrCQBSE7wXfYTlC7+pG+4PGrKKFQoUgaH2AY/Y0&#10;P82ejdk1xrd3CwUvh5n5hklWvalFR60rLSuYjCMQxJnVJecKjt+fzzMQziNrrC2Tghs5WC2HgwRj&#10;ba+8p+7gcxEg7GJUUHjfxFK6rCCDbmwb4uD92NagD7LNpW7xGuCmltMoepcGSw4LBTb0UVD2e7gY&#10;BRXtTsdtmlav7tylVF/629tmo9TTqF8vQHjq/SP83/7SCuYv8Pc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Ld/EAAAA2wAAAA8AAAAAAAAAAAAAAAAAmAIAAGRycy9k&#10;b3ducmV2LnhtbFBLBQYAAAAABAAEAPUAAACJAw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or8MA&#10;AADbAAAADwAAAGRycy9kb3ducmV2LnhtbESPQWsCMRSE7wX/Q3hCL0WTSiu6GkWUQq+uHvT23Dx3&#10;FzcvS5Lubv99Uyj0OMzMN8x6O9hGdORD7VjD61SBIC6cqbnUcD59TBYgQkQ22DgmDd8UYLsZPa0x&#10;M67nI3V5LEWCcMhQQxVjm0kZiooshqlriZN3d95iTNKX0njsE9w2cqbUXFqsOS1U2NK+ouKRf1kN&#10;e6Zrf77crp06dLky+e349uK1fh4PuxWISEP8D/+1P42G5Tv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2or8MAAADbAAAADwAAAAAAAAAAAAAAAACYAgAAZHJzL2Rv&#10;d25yZXYueG1sUEsFBgAAAAAEAAQA9QAAAIgDA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rZ8IA&#10;AADbAAAADwAAAGRycy9kb3ducmV2LnhtbESPzW7CMBCE70i8g7VI3MApB6ABgyrE360CCuclXpK0&#10;8TqKDQk8fY2ExHE0M99opvPGFOJGlcstK/joRyCIE6tzThX8HFa9MQjnkTUWlknBnRzMZ+3WFGNt&#10;a97Rbe9TESDsYlSQeV/GUrokI4Oub0vi4F1sZdAHWaVSV1gHuCnkIIqG0mDOYSHDkhYZJX/7q1HA&#10;90X0fTbN6CHP9Xrjj6d6+WuU6naarwkIT41/h1/trVbwOYLn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utnwgAAANsAAAAPAAAAAAAAAAAAAAAAAJgCAABkcnMvZG93&#10;bnJldi54bWxQSwUGAAAAAAQABAD1AAAAhwMAAAAA&#10;" path="m,l1687,e" filled="f" strokecolor="#ececec" strokeweight="4pt">
                  <v:path arrowok="t" o:connecttype="custom" o:connectlocs="0,0;1687,0" o:connectangles="0,0"/>
                </v:shape>
              </v:group>
              <w10:wrap type="square" anchorx="page" anchory="page"/>
            </v:group>
          </w:pict>
        </mc:Fallback>
      </mc:AlternateContent>
    </w:r>
    <w:r w:rsidRPr="00250D77">
      <w:rPr>
        <w:rFonts w:ascii="Century Gothic" w:eastAsia="Gill Sans Std Light" w:hAnsi="Century Gothic" w:cs="Gill Sans Std Light"/>
        <w:color w:val="B2B2B2"/>
        <w:sz w:val="24"/>
        <w:szCs w:val="16"/>
      </w:rPr>
      <w:t>DO</w:t>
    </w:r>
    <w:r>
      <w:rPr>
        <w:rFonts w:ascii="Century Gothic" w:eastAsia="Gill Sans Std Light" w:hAnsi="Century Gothic" w:cs="Gill Sans Std Light"/>
        <w:color w:val="B2B2B2"/>
        <w:sz w:val="24"/>
        <w:szCs w:val="16"/>
      </w:rPr>
      <w:t>LOR SIT AMET</w:t>
    </w:r>
  </w:p>
  <w:p w14:paraId="0806E46D" w14:textId="77777777" w:rsidR="008A5B9C" w:rsidRDefault="008A5B9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C66A2" w14:textId="7B862495"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64384" behindDoc="0" locked="0" layoutInCell="1" allowOverlap="1" wp14:anchorId="2D2EE061" wp14:editId="7A62B97C">
              <wp:simplePos x="0" y="0"/>
              <wp:positionH relativeFrom="page">
                <wp:posOffset>437515</wp:posOffset>
              </wp:positionH>
              <wp:positionV relativeFrom="page">
                <wp:posOffset>1023620</wp:posOffset>
              </wp:positionV>
              <wp:extent cx="6908800" cy="50800"/>
              <wp:effectExtent l="0" t="0" r="0" b="6350"/>
              <wp:wrapSquare wrapText="bothSides"/>
              <wp:docPr id="4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51" name="Group 45"/>
                      <wpg:cNvGrpSpPr>
                        <a:grpSpLocks/>
                      </wpg:cNvGrpSpPr>
                      <wpg:grpSpPr bwMode="auto">
                        <a:xfrm>
                          <a:off x="40" y="40"/>
                          <a:ext cx="10800" cy="2"/>
                          <a:chOff x="40" y="40"/>
                          <a:chExt cx="10800" cy="2"/>
                        </a:xfrm>
                      </wpg:grpSpPr>
                      <wps:wsp>
                        <wps:cNvPr id="52"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43"/>
                      <wpg:cNvGrpSpPr>
                        <a:grpSpLocks/>
                      </wpg:cNvGrpSpPr>
                      <wpg:grpSpPr bwMode="auto">
                        <a:xfrm>
                          <a:off x="5778" y="40"/>
                          <a:ext cx="5063" cy="2"/>
                          <a:chOff x="5778" y="40"/>
                          <a:chExt cx="5063" cy="2"/>
                        </a:xfrm>
                      </wpg:grpSpPr>
                      <wps:wsp>
                        <wps:cNvPr id="54"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41"/>
                      <wpg:cNvGrpSpPr>
                        <a:grpSpLocks/>
                      </wpg:cNvGrpSpPr>
                      <wpg:grpSpPr bwMode="auto">
                        <a:xfrm>
                          <a:off x="7465" y="40"/>
                          <a:ext cx="3375" cy="2"/>
                          <a:chOff x="7465" y="40"/>
                          <a:chExt cx="3375" cy="2"/>
                        </a:xfrm>
                      </wpg:grpSpPr>
                      <wps:wsp>
                        <wps:cNvPr id="56"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57"/>
                      <wpg:cNvGrpSpPr>
                        <a:grpSpLocks/>
                      </wpg:cNvGrpSpPr>
                      <wpg:grpSpPr bwMode="auto">
                        <a:xfrm>
                          <a:off x="9153" y="40"/>
                          <a:ext cx="1688" cy="2"/>
                          <a:chOff x="9153" y="40"/>
                          <a:chExt cx="1688" cy="2"/>
                        </a:xfrm>
                      </wpg:grpSpPr>
                      <wps:wsp>
                        <wps:cNvPr id="58" name="Freeform 58"/>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C8EDEA" id="Group 38" o:spid="_x0000_s1026" style="position:absolute;margin-left:34.45pt;margin-top:80.6pt;width:544pt;height:4pt;z-index:251664384;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X38MA&#10;AADbAAAADwAAAGRycy9kb3ducmV2LnhtbESPQWuDQBSE74H+h+UVekvWCC3FZBNECAiFkkTJ+eG+&#10;qo37VtyNmn+fDRR6HGbmG2a7n00nRhpca1nBehWBIK6sbrlWUBaH5ScI55E1dpZJwZ0c7Hcviy0m&#10;2k58ovHsaxEg7BJU0HjfJ1K6qiGDbmV74uD92MGgD3KopR5wCnDTyTiKPqTBlsNCgz1lDVXX880o&#10;KMzX8TLGeKqK+rdMs+9czqNV6u11TjcgPM3+P/zXzrWC9xieX8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YX38MAAADbAAAADwAAAAAAAAAAAAAAAACYAgAAZHJzL2Rv&#10;d25yZXYueG1sUEsFBgAAAAAEAAQA9QAAAIgDA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PMcMA&#10;AADbAAAADwAAAGRycy9kb3ducmV2LnhtbESP0YrCMBRE3wX/IVzBN5squkg1igqCQllY1w+4Nte2&#10;2tzUJtb695uFhX0cZuYMs1x3phItNa60rGAcxSCIM6tLzhWcv/ejOQjnkTVWlknBmxysV/3eEhNt&#10;X/xF7cnnIkDYJaig8L5OpHRZQQZdZGvi4F1tY9AH2eRSN/gKcFPJSRx/SIMlh4UCa9oVlN1PT6Pg&#10;Rp+X8zFNb1P3aFOqnt17tt0qNRx0mwUIT53/D/+1D1rBbAq/X8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MPMc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MQsIA&#10;AADbAAAADwAAAGRycy9kb3ducmV2LnhtbESPQWsCMRSE7wX/Q3hCL0UTpRVZjSIWwatbD3p7bp67&#10;i5uXJUl3t//eFAo9DjPzDbPeDrYRHflQO9YwmyoQxIUzNZcazl+HyRJEiMgGG8ek4YcCbDejlzVm&#10;xvV8oi6PpUgQDhlqqGJsMylDUZHFMHUtcfLuzluMSfpSGo99gttGzpVaSIs1p4UKW9pXVDzyb6th&#10;z3Ttz5fbtVOfXa5Mfju9v3mtX8fDbgUi0hD/w3/to9HwsY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oxCwgAAANsAAAAPAAAAAAAAAAAAAAAAAJgCAABkcnMvZG93&#10;bnJldi54bWxQSwUGAAAAAAQABAD1AAAAhwMAAAAA&#10;" path="m,l3375,e" filled="f" strokecolor="#b2b2b2" strokeweight="4pt">
                  <v:path arrowok="t" o:connecttype="custom" o:connectlocs="0,0;3375,0" o:connectangles="0,0"/>
                </v:shape>
              </v:group>
              <v:group id="Group 57"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58"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j8EA&#10;AADbAAAADwAAAGRycy9kb3ducmV2LnhtbERPTWvCQBC9C/0PyxS86aYFa4lZpUjV3opp9TzJjkk0&#10;Oxuyq0n6692D0OPjfSer3tTiRq2rLCt4mUYgiHOrKy4U/P5sJu8gnEfWWFsmBQM5WC2fRgnG2na8&#10;p1vqCxFC2MWooPS+iaV0eUkG3dQ2xIE72dagD7AtpG6xC+Gmlq9R9CYNVhwaSmxoXVJ+Sa9GAQ/r&#10;6Dsz/fxPZt125w/H7vNslBo/9x8LEJ56/y9+uL+0glk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xY/BAAAA2wAAAA8AAAAAAAAAAAAAAAAAmAIAAGRycy9kb3du&#10;cmV2LnhtbFBLBQYAAAAABAAEAPUAAACGAwAAAAA=&#10;" path="m,l1687,e" filled="f" strokecolor="#ececec" strokeweight="4pt">
                  <v:path arrowok="t" o:connecttype="custom" o:connectlocs="0,0;1687,0" o:connectangles="0,0"/>
                </v:shape>
              </v:group>
              <w10:wrap type="square" anchorx="page" anchory="page"/>
            </v:group>
          </w:pict>
        </mc:Fallback>
      </mc:AlternateContent>
    </w:r>
  </w:p>
  <w:p w14:paraId="691A3FB2" w14:textId="77777777" w:rsidR="006B4ED4" w:rsidRPr="006B4ED4" w:rsidRDefault="006B4ED4" w:rsidP="006B4ED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95068" w14:textId="77777777" w:rsidR="00CD51FC" w:rsidRDefault="00CD51FC">
    <w:pPr>
      <w:pStyle w:val="Header"/>
    </w:pPr>
    <w:r>
      <w:rPr>
        <w:noProof/>
      </w:rPr>
      <w:drawing>
        <wp:inline distT="0" distB="0" distL="0" distR="0" wp14:anchorId="75DC50C6" wp14:editId="2013C294">
          <wp:extent cx="1494370" cy="189782"/>
          <wp:effectExtent l="0" t="0" r="0" b="1270"/>
          <wp:docPr id="43" name="Picture 43" descr="C:\Users\charronc\Desktop\FIP Signatures, Crests and WOrdmarks\FIP Signatures\Industry Canada FIPs\EN\Reg\ic_fip_e_2c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ronc\Desktop\FIP Signatures, Crests and WOrdmarks\FIP Signatures\Industry Canada FIPs\EN\Reg\ic_fip_e_2c_5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3586" cy="1985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42AD"/>
    <w:multiLevelType w:val="hybridMultilevel"/>
    <w:tmpl w:val="F014C308"/>
    <w:lvl w:ilvl="0" w:tplc="A3825784">
      <w:start w:val="2"/>
      <w:numFmt w:val="bullet"/>
      <w:lvlText w:val="-"/>
      <w:lvlJc w:val="left"/>
      <w:pPr>
        <w:ind w:left="360" w:hanging="360"/>
      </w:pPr>
      <w:rPr>
        <w:rFonts w:ascii="Century Gothic" w:eastAsia="Gill Sans Std Light"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175437"/>
    <w:multiLevelType w:val="hybridMultilevel"/>
    <w:tmpl w:val="AA5036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24884"/>
    <w:multiLevelType w:val="hybridMultilevel"/>
    <w:tmpl w:val="C590E04A"/>
    <w:lvl w:ilvl="0" w:tplc="010EF8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72797"/>
    <w:multiLevelType w:val="hybridMultilevel"/>
    <w:tmpl w:val="2D66EB3C"/>
    <w:lvl w:ilvl="0" w:tplc="FA0C372E">
      <w:start w:val="1"/>
      <w:numFmt w:val="decimalZero"/>
      <w:pStyle w:val="IndustryCanadaHeading2"/>
      <w:lvlText w:val="%1."/>
      <w:lvlJc w:val="left"/>
      <w:pPr>
        <w:ind w:left="720" w:hanging="360"/>
      </w:pPr>
      <w:rPr>
        <w:rFonts w:hint="default"/>
        <w:color w:val="06416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E6308"/>
    <w:multiLevelType w:val="hybridMultilevel"/>
    <w:tmpl w:val="E8686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F0982"/>
    <w:multiLevelType w:val="hybridMultilevel"/>
    <w:tmpl w:val="BCD0F9E4"/>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00015"/>
    <w:multiLevelType w:val="hybridMultilevel"/>
    <w:tmpl w:val="AB20767C"/>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C470B"/>
    <w:multiLevelType w:val="hybridMultilevel"/>
    <w:tmpl w:val="F7C60AAA"/>
    <w:lvl w:ilvl="0" w:tplc="37B0BFCE">
      <w:start w:val="1"/>
      <w:numFmt w:val="bullet"/>
      <w:lvlText w:val="-"/>
      <w:lvlJc w:val="left"/>
      <w:pPr>
        <w:ind w:left="705" w:hanging="360"/>
      </w:pPr>
      <w:rPr>
        <w:rFonts w:ascii="Century Gothic" w:eastAsia="Gill Sans Std Light" w:hAnsi="Century Gothic" w:cstheme="minorBid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25E27993"/>
    <w:multiLevelType w:val="hybridMultilevel"/>
    <w:tmpl w:val="8C2C1838"/>
    <w:lvl w:ilvl="0" w:tplc="29702566">
      <w:start w:val="1"/>
      <w:numFmt w:val="bullet"/>
      <w:lvlText w:val="•"/>
      <w:lvlJc w:val="left"/>
      <w:pPr>
        <w:ind w:left="360" w:hanging="360"/>
      </w:pPr>
      <w:rPr>
        <w:rFonts w:ascii="Arial" w:hAnsi="Arial" w:hint="default"/>
      </w:rPr>
    </w:lvl>
    <w:lvl w:ilvl="1" w:tplc="29702566">
      <w:start w:val="1"/>
      <w:numFmt w:val="bullet"/>
      <w:lvlText w:val="•"/>
      <w:lvlJc w:val="left"/>
      <w:pPr>
        <w:ind w:left="360" w:hanging="360"/>
      </w:pPr>
      <w:rPr>
        <w:rFonts w:ascii="Arial" w:hAnsi="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EB6AE2"/>
    <w:multiLevelType w:val="hybridMultilevel"/>
    <w:tmpl w:val="5E623FA8"/>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 w15:restartNumberingAfterBreak="0">
    <w:nsid w:val="3476429D"/>
    <w:multiLevelType w:val="hybridMultilevel"/>
    <w:tmpl w:val="E70C397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B6F27"/>
    <w:multiLevelType w:val="hybridMultilevel"/>
    <w:tmpl w:val="FE64ECF2"/>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55E49"/>
    <w:multiLevelType w:val="hybridMultilevel"/>
    <w:tmpl w:val="E6CA964E"/>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31AE7"/>
    <w:multiLevelType w:val="hybridMultilevel"/>
    <w:tmpl w:val="FBD6E8DE"/>
    <w:lvl w:ilvl="0" w:tplc="20F256C4">
      <w:start w:val="1"/>
      <w:numFmt w:val="decimalZero"/>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1A3294"/>
    <w:multiLevelType w:val="multilevel"/>
    <w:tmpl w:val="3D6852CE"/>
    <w:lvl w:ilvl="0">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A295525"/>
    <w:multiLevelType w:val="hybridMultilevel"/>
    <w:tmpl w:val="927AFE32"/>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CD650C"/>
    <w:multiLevelType w:val="hybridMultilevel"/>
    <w:tmpl w:val="DF7AC594"/>
    <w:lvl w:ilvl="0" w:tplc="010EF8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5"/>
  </w:num>
  <w:num w:numId="5">
    <w:abstractNumId w:val="11"/>
  </w:num>
  <w:num w:numId="6">
    <w:abstractNumId w:val="6"/>
  </w:num>
  <w:num w:numId="7">
    <w:abstractNumId w:val="5"/>
  </w:num>
  <w:num w:numId="8">
    <w:abstractNumId w:val="12"/>
  </w:num>
  <w:num w:numId="9">
    <w:abstractNumId w:val="4"/>
  </w:num>
  <w:num w:numId="10">
    <w:abstractNumId w:val="2"/>
  </w:num>
  <w:num w:numId="11">
    <w:abstractNumId w:val="16"/>
  </w:num>
  <w:num w:numId="12">
    <w:abstractNumId w:val="10"/>
  </w:num>
  <w:num w:numId="13">
    <w:abstractNumId w:val="13"/>
  </w:num>
  <w:num w:numId="14">
    <w:abstractNumId w:val="7"/>
  </w:num>
  <w:num w:numId="15">
    <w:abstractNumId w:val="9"/>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81"/>
    <w:rsid w:val="00013DBA"/>
    <w:rsid w:val="00017367"/>
    <w:rsid w:val="00032909"/>
    <w:rsid w:val="00035676"/>
    <w:rsid w:val="00046728"/>
    <w:rsid w:val="0006236B"/>
    <w:rsid w:val="00063364"/>
    <w:rsid w:val="000A4DF1"/>
    <w:rsid w:val="000C26A1"/>
    <w:rsid w:val="000D7FE6"/>
    <w:rsid w:val="000F4DC5"/>
    <w:rsid w:val="001101B1"/>
    <w:rsid w:val="00110A2F"/>
    <w:rsid w:val="0012670D"/>
    <w:rsid w:val="001454C2"/>
    <w:rsid w:val="001464AB"/>
    <w:rsid w:val="001471E8"/>
    <w:rsid w:val="0014792F"/>
    <w:rsid w:val="0016068E"/>
    <w:rsid w:val="001617B3"/>
    <w:rsid w:val="00170B49"/>
    <w:rsid w:val="001736D3"/>
    <w:rsid w:val="00185139"/>
    <w:rsid w:val="001A3709"/>
    <w:rsid w:val="001C018B"/>
    <w:rsid w:val="001C40DB"/>
    <w:rsid w:val="001C6D35"/>
    <w:rsid w:val="001D41E0"/>
    <w:rsid w:val="001E4E87"/>
    <w:rsid w:val="001E5345"/>
    <w:rsid w:val="00207F5D"/>
    <w:rsid w:val="00212E62"/>
    <w:rsid w:val="00214D7F"/>
    <w:rsid w:val="002210C2"/>
    <w:rsid w:val="00243D30"/>
    <w:rsid w:val="00250D77"/>
    <w:rsid w:val="00296821"/>
    <w:rsid w:val="002A12E8"/>
    <w:rsid w:val="002A1B60"/>
    <w:rsid w:val="002D7E4A"/>
    <w:rsid w:val="002E57F2"/>
    <w:rsid w:val="002F6901"/>
    <w:rsid w:val="0030419E"/>
    <w:rsid w:val="003246D7"/>
    <w:rsid w:val="00335ABB"/>
    <w:rsid w:val="00366279"/>
    <w:rsid w:val="00375E38"/>
    <w:rsid w:val="0037682A"/>
    <w:rsid w:val="0038709B"/>
    <w:rsid w:val="003A3CE3"/>
    <w:rsid w:val="003A5C6A"/>
    <w:rsid w:val="003B6652"/>
    <w:rsid w:val="003B72A1"/>
    <w:rsid w:val="003C3E9B"/>
    <w:rsid w:val="003E4359"/>
    <w:rsid w:val="00406606"/>
    <w:rsid w:val="00412D20"/>
    <w:rsid w:val="004444D6"/>
    <w:rsid w:val="004753AB"/>
    <w:rsid w:val="004B5F8F"/>
    <w:rsid w:val="004C0C2B"/>
    <w:rsid w:val="004D0668"/>
    <w:rsid w:val="004D20E1"/>
    <w:rsid w:val="004F1020"/>
    <w:rsid w:val="00502A76"/>
    <w:rsid w:val="00513BEA"/>
    <w:rsid w:val="0053062C"/>
    <w:rsid w:val="00583537"/>
    <w:rsid w:val="005969B1"/>
    <w:rsid w:val="005E057D"/>
    <w:rsid w:val="00610B3A"/>
    <w:rsid w:val="00614774"/>
    <w:rsid w:val="0063294F"/>
    <w:rsid w:val="00633A89"/>
    <w:rsid w:val="0063732F"/>
    <w:rsid w:val="00641E15"/>
    <w:rsid w:val="00661C89"/>
    <w:rsid w:val="00663CF2"/>
    <w:rsid w:val="00685251"/>
    <w:rsid w:val="0068543A"/>
    <w:rsid w:val="006B271D"/>
    <w:rsid w:val="006B4ED4"/>
    <w:rsid w:val="006B76AB"/>
    <w:rsid w:val="006D17CB"/>
    <w:rsid w:val="006E1185"/>
    <w:rsid w:val="006E4B9C"/>
    <w:rsid w:val="006E5A98"/>
    <w:rsid w:val="006F5AE2"/>
    <w:rsid w:val="00703801"/>
    <w:rsid w:val="00706AC1"/>
    <w:rsid w:val="00717B80"/>
    <w:rsid w:val="00726683"/>
    <w:rsid w:val="007271CC"/>
    <w:rsid w:val="00745E16"/>
    <w:rsid w:val="007547B6"/>
    <w:rsid w:val="00754D8C"/>
    <w:rsid w:val="00767F7B"/>
    <w:rsid w:val="00795956"/>
    <w:rsid w:val="00797362"/>
    <w:rsid w:val="007A097E"/>
    <w:rsid w:val="007C000B"/>
    <w:rsid w:val="007C66DC"/>
    <w:rsid w:val="007D65BE"/>
    <w:rsid w:val="007D78BF"/>
    <w:rsid w:val="007F2FD0"/>
    <w:rsid w:val="007F3CBE"/>
    <w:rsid w:val="007F4451"/>
    <w:rsid w:val="007F517A"/>
    <w:rsid w:val="007F7BC7"/>
    <w:rsid w:val="00802D1A"/>
    <w:rsid w:val="0082719B"/>
    <w:rsid w:val="00832CC3"/>
    <w:rsid w:val="00851FC4"/>
    <w:rsid w:val="00853A19"/>
    <w:rsid w:val="00854EFD"/>
    <w:rsid w:val="008551B0"/>
    <w:rsid w:val="0086174B"/>
    <w:rsid w:val="00864591"/>
    <w:rsid w:val="00865D78"/>
    <w:rsid w:val="00874335"/>
    <w:rsid w:val="00875AE5"/>
    <w:rsid w:val="00884134"/>
    <w:rsid w:val="0089477A"/>
    <w:rsid w:val="008A27C1"/>
    <w:rsid w:val="008A5B9C"/>
    <w:rsid w:val="008C74C3"/>
    <w:rsid w:val="008C75AE"/>
    <w:rsid w:val="008D5942"/>
    <w:rsid w:val="008F3249"/>
    <w:rsid w:val="008F43E8"/>
    <w:rsid w:val="00912ACE"/>
    <w:rsid w:val="009146DF"/>
    <w:rsid w:val="009228A3"/>
    <w:rsid w:val="0094038C"/>
    <w:rsid w:val="00960239"/>
    <w:rsid w:val="00967ABE"/>
    <w:rsid w:val="00976A74"/>
    <w:rsid w:val="0098288C"/>
    <w:rsid w:val="00994FD7"/>
    <w:rsid w:val="009A1918"/>
    <w:rsid w:val="009A1C71"/>
    <w:rsid w:val="009B140D"/>
    <w:rsid w:val="009C5C22"/>
    <w:rsid w:val="009C68F2"/>
    <w:rsid w:val="009D6929"/>
    <w:rsid w:val="009E076C"/>
    <w:rsid w:val="009E5525"/>
    <w:rsid w:val="009F7883"/>
    <w:rsid w:val="00A0372E"/>
    <w:rsid w:val="00A17B6F"/>
    <w:rsid w:val="00A30145"/>
    <w:rsid w:val="00A33D25"/>
    <w:rsid w:val="00A42BFD"/>
    <w:rsid w:val="00A60CC0"/>
    <w:rsid w:val="00A767A1"/>
    <w:rsid w:val="00A76A38"/>
    <w:rsid w:val="00A804EE"/>
    <w:rsid w:val="00A93990"/>
    <w:rsid w:val="00A95DAD"/>
    <w:rsid w:val="00AC0BAA"/>
    <w:rsid w:val="00AC2F1B"/>
    <w:rsid w:val="00AC6F7F"/>
    <w:rsid w:val="00AC75D9"/>
    <w:rsid w:val="00AD0EA4"/>
    <w:rsid w:val="00AE0BF8"/>
    <w:rsid w:val="00AF420D"/>
    <w:rsid w:val="00B237D6"/>
    <w:rsid w:val="00B31735"/>
    <w:rsid w:val="00B3467C"/>
    <w:rsid w:val="00B374A2"/>
    <w:rsid w:val="00B41183"/>
    <w:rsid w:val="00B43D56"/>
    <w:rsid w:val="00B51B2A"/>
    <w:rsid w:val="00B52136"/>
    <w:rsid w:val="00B64F6B"/>
    <w:rsid w:val="00B93F89"/>
    <w:rsid w:val="00B966A3"/>
    <w:rsid w:val="00BA0D87"/>
    <w:rsid w:val="00BA2BC2"/>
    <w:rsid w:val="00BB1E95"/>
    <w:rsid w:val="00BB1EAA"/>
    <w:rsid w:val="00BB3B72"/>
    <w:rsid w:val="00BB77F7"/>
    <w:rsid w:val="00BC2F62"/>
    <w:rsid w:val="00BC4741"/>
    <w:rsid w:val="00BE2C46"/>
    <w:rsid w:val="00BF10DF"/>
    <w:rsid w:val="00BF37C9"/>
    <w:rsid w:val="00C07C5D"/>
    <w:rsid w:val="00C26AAB"/>
    <w:rsid w:val="00C27A03"/>
    <w:rsid w:val="00C36437"/>
    <w:rsid w:val="00C368C1"/>
    <w:rsid w:val="00C5581D"/>
    <w:rsid w:val="00C93336"/>
    <w:rsid w:val="00CA1909"/>
    <w:rsid w:val="00CA3E17"/>
    <w:rsid w:val="00CA6366"/>
    <w:rsid w:val="00CD51FC"/>
    <w:rsid w:val="00CE0BA1"/>
    <w:rsid w:val="00CF3356"/>
    <w:rsid w:val="00D21344"/>
    <w:rsid w:val="00D21AA3"/>
    <w:rsid w:val="00D477CB"/>
    <w:rsid w:val="00D51E59"/>
    <w:rsid w:val="00D85A3D"/>
    <w:rsid w:val="00D917CF"/>
    <w:rsid w:val="00D94997"/>
    <w:rsid w:val="00D95F46"/>
    <w:rsid w:val="00DA37A1"/>
    <w:rsid w:val="00DC7EEB"/>
    <w:rsid w:val="00DD0F81"/>
    <w:rsid w:val="00DD2F9D"/>
    <w:rsid w:val="00DE40EA"/>
    <w:rsid w:val="00E013E7"/>
    <w:rsid w:val="00E03FBD"/>
    <w:rsid w:val="00E05251"/>
    <w:rsid w:val="00E0527D"/>
    <w:rsid w:val="00E12243"/>
    <w:rsid w:val="00E232DA"/>
    <w:rsid w:val="00E40D8A"/>
    <w:rsid w:val="00E4642C"/>
    <w:rsid w:val="00E60CEE"/>
    <w:rsid w:val="00E747DB"/>
    <w:rsid w:val="00E7666F"/>
    <w:rsid w:val="00E777DA"/>
    <w:rsid w:val="00E87CE2"/>
    <w:rsid w:val="00EA3862"/>
    <w:rsid w:val="00EC45FB"/>
    <w:rsid w:val="00EC723D"/>
    <w:rsid w:val="00ED00F5"/>
    <w:rsid w:val="00ED76CD"/>
    <w:rsid w:val="00EE5365"/>
    <w:rsid w:val="00EE7CF1"/>
    <w:rsid w:val="00F06965"/>
    <w:rsid w:val="00F107BA"/>
    <w:rsid w:val="00F10B94"/>
    <w:rsid w:val="00F14B82"/>
    <w:rsid w:val="00F47FBA"/>
    <w:rsid w:val="00F573CB"/>
    <w:rsid w:val="00F842F7"/>
    <w:rsid w:val="00F93F68"/>
    <w:rsid w:val="00FA056F"/>
    <w:rsid w:val="00FC7FC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2CF948F"/>
  <w15:docId w15:val="{39F47AD1-B2CB-4060-ABA4-7BD1DB7D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7"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style>
  <w:style w:type="paragraph" w:styleId="Heading1">
    <w:name w:val="heading 1"/>
    <w:basedOn w:val="Normal"/>
    <w:uiPriority w:val="1"/>
    <w:pPr>
      <w:ind w:left="140"/>
      <w:outlineLvl w:val="0"/>
    </w:pPr>
    <w:rPr>
      <w:rFonts w:ascii="Gill Sans Std Light" w:eastAsia="Gill Sans Std Light" w:hAnsi="Gill Sans Std Light"/>
      <w:sz w:val="24"/>
      <w:szCs w:val="24"/>
    </w:rPr>
  </w:style>
  <w:style w:type="paragraph" w:styleId="Heading2">
    <w:name w:val="heading 2"/>
    <w:basedOn w:val="Normal"/>
    <w:uiPriority w:val="1"/>
    <w:pPr>
      <w:spacing w:before="27"/>
      <w:ind w:left="140"/>
      <w:outlineLvl w:val="1"/>
    </w:pPr>
    <w:rPr>
      <w:rFonts w:ascii="Gill Sans Std" w:eastAsia="Gill Sans Std" w:hAnsi="Gill Sans Std"/>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Industry Canada Body Text"/>
    <w:basedOn w:val="Normal"/>
    <w:uiPriority w:val="1"/>
    <w:qFormat/>
    <w:rsid w:val="00641E15"/>
    <w:pPr>
      <w:spacing w:after="120" w:line="260" w:lineRule="exact"/>
    </w:pPr>
    <w:rPr>
      <w:rFonts w:ascii="Century Gothic" w:eastAsia="Gill Sans Std Light" w:hAnsi="Century Gothic"/>
      <w:sz w:val="18"/>
      <w:szCs w:val="20"/>
    </w:rPr>
  </w:style>
  <w:style w:type="paragraph" w:styleId="ListParagraph">
    <w:name w:val="List Paragraph"/>
    <w:basedOn w:val="Normal"/>
    <w:uiPriority w:val="1"/>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BF37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37C9"/>
    <w:rPr>
      <w:rFonts w:ascii="Lucida Grande" w:hAnsi="Lucida Grande" w:cs="Lucida Grande"/>
      <w:sz w:val="18"/>
      <w:szCs w:val="18"/>
    </w:rPr>
  </w:style>
  <w:style w:type="paragraph" w:styleId="Header">
    <w:name w:val="header"/>
    <w:basedOn w:val="Normal"/>
    <w:link w:val="HeaderChar"/>
    <w:uiPriority w:val="99"/>
    <w:unhideWhenUsed/>
    <w:rsid w:val="00BF37C9"/>
    <w:pPr>
      <w:tabs>
        <w:tab w:val="center" w:pos="4320"/>
        <w:tab w:val="right" w:pos="8640"/>
      </w:tabs>
    </w:pPr>
  </w:style>
  <w:style w:type="character" w:customStyle="1" w:styleId="HeaderChar">
    <w:name w:val="Header Char"/>
    <w:basedOn w:val="DefaultParagraphFont"/>
    <w:link w:val="Header"/>
    <w:uiPriority w:val="99"/>
    <w:rsid w:val="00BF37C9"/>
  </w:style>
  <w:style w:type="paragraph" w:styleId="Footer">
    <w:name w:val="footer"/>
    <w:basedOn w:val="Normal"/>
    <w:link w:val="FooterChar"/>
    <w:uiPriority w:val="99"/>
    <w:unhideWhenUsed/>
    <w:rsid w:val="00BF37C9"/>
    <w:pPr>
      <w:tabs>
        <w:tab w:val="center" w:pos="4320"/>
        <w:tab w:val="right" w:pos="8640"/>
      </w:tabs>
    </w:pPr>
  </w:style>
  <w:style w:type="character" w:customStyle="1" w:styleId="FooterChar">
    <w:name w:val="Footer Char"/>
    <w:basedOn w:val="DefaultParagraphFont"/>
    <w:link w:val="Footer"/>
    <w:uiPriority w:val="99"/>
    <w:rsid w:val="00BF37C9"/>
  </w:style>
  <w:style w:type="character" w:styleId="PageNumber">
    <w:name w:val="page number"/>
    <w:basedOn w:val="DefaultParagraphFont"/>
    <w:uiPriority w:val="99"/>
    <w:unhideWhenUsed/>
    <w:rsid w:val="0063294F"/>
    <w:rPr>
      <w:rFonts w:ascii="Gill Sans Std" w:hAnsi="Gill Sans Std"/>
      <w:b/>
      <w:i w:val="0"/>
      <w:sz w:val="16"/>
    </w:rPr>
  </w:style>
  <w:style w:type="paragraph" w:customStyle="1" w:styleId="IndustryCanadaSectionHeading">
    <w:name w:val="Industry Canada Section Heading"/>
    <w:basedOn w:val="Normal"/>
    <w:uiPriority w:val="1"/>
    <w:qFormat/>
    <w:rsid w:val="00874335"/>
    <w:pPr>
      <w:tabs>
        <w:tab w:val="left" w:pos="2666"/>
      </w:tabs>
      <w:ind w:right="816"/>
    </w:pPr>
    <w:rPr>
      <w:rFonts w:ascii="Century Gothic" w:hAnsi="Century Gothic"/>
      <w:color w:val="0082C9"/>
      <w:sz w:val="56"/>
    </w:rPr>
  </w:style>
  <w:style w:type="paragraph" w:customStyle="1" w:styleId="IndustryCanadaSectionIntro">
    <w:name w:val="Industry Canada Section Intro"/>
    <w:basedOn w:val="Normal"/>
    <w:uiPriority w:val="1"/>
    <w:qFormat/>
    <w:rsid w:val="003A3CE3"/>
    <w:pPr>
      <w:spacing w:after="480" w:line="360" w:lineRule="exact"/>
    </w:pPr>
    <w:rPr>
      <w:rFonts w:ascii="Century Gothic" w:hAnsi="Century Gothic"/>
      <w:color w:val="355379"/>
      <w:sz w:val="32"/>
    </w:rPr>
  </w:style>
  <w:style w:type="paragraph" w:customStyle="1" w:styleId="IndustryCanadaHeading2">
    <w:name w:val="Industry Canada Heading 2"/>
    <w:basedOn w:val="Heading1"/>
    <w:uiPriority w:val="1"/>
    <w:qFormat/>
    <w:rsid w:val="00013DBA"/>
    <w:pPr>
      <w:numPr>
        <w:numId w:val="1"/>
      </w:numPr>
      <w:spacing w:before="240"/>
      <w:ind w:left="360"/>
    </w:pPr>
    <w:rPr>
      <w:rFonts w:ascii="Century Gothic" w:hAnsi="Century Gothic"/>
      <w:b/>
      <w:caps/>
      <w:color w:val="064163"/>
      <w:sz w:val="22"/>
    </w:rPr>
  </w:style>
  <w:style w:type="paragraph" w:customStyle="1" w:styleId="IndustryCanadaImageCaption">
    <w:name w:val="Industry Canada Image Caption"/>
    <w:basedOn w:val="Normal"/>
    <w:uiPriority w:val="1"/>
    <w:rsid w:val="007A097E"/>
    <w:pPr>
      <w:ind w:left="140"/>
    </w:pPr>
    <w:rPr>
      <w:rFonts w:ascii="Gill Sans Std"/>
      <w:color w:val="231F20"/>
      <w:sz w:val="16"/>
    </w:rPr>
  </w:style>
  <w:style w:type="paragraph" w:customStyle="1" w:styleId="IndustryCanadaCallout">
    <w:name w:val="Industry Canada Callout"/>
    <w:basedOn w:val="Normal"/>
    <w:uiPriority w:val="1"/>
    <w:rsid w:val="00243D30"/>
    <w:pPr>
      <w:ind w:left="540" w:right="1870"/>
    </w:pPr>
    <w:rPr>
      <w:rFonts w:ascii="Century Gothic" w:hAnsi="Century Gothic"/>
      <w:i/>
      <w:color w:val="FFFFFF"/>
      <w:sz w:val="44"/>
    </w:rPr>
  </w:style>
  <w:style w:type="paragraph" w:styleId="Caption">
    <w:name w:val="caption"/>
    <w:basedOn w:val="Normal"/>
    <w:next w:val="Normal"/>
    <w:uiPriority w:val="35"/>
    <w:unhideWhenUsed/>
    <w:qFormat/>
    <w:rsid w:val="00DA37A1"/>
    <w:pPr>
      <w:spacing w:after="200"/>
    </w:pPr>
    <w:rPr>
      <w:b/>
      <w:bCs/>
      <w:color w:val="4F81BD" w:themeColor="accent1"/>
      <w:sz w:val="18"/>
      <w:szCs w:val="18"/>
    </w:rPr>
  </w:style>
  <w:style w:type="paragraph" w:styleId="Signature">
    <w:name w:val="Signature"/>
    <w:basedOn w:val="Normal"/>
    <w:link w:val="SignatureChar"/>
    <w:uiPriority w:val="7"/>
    <w:unhideWhenUsed/>
    <w:qFormat/>
    <w:rsid w:val="00C368C1"/>
    <w:pPr>
      <w:widowControl/>
      <w:spacing w:before="40"/>
      <w:ind w:right="720"/>
    </w:pPr>
    <w:rPr>
      <w:b/>
      <w:bCs/>
      <w:color w:val="595959" w:themeColor="text1" w:themeTint="A6"/>
      <w:kern w:val="20"/>
      <w:sz w:val="24"/>
      <w:szCs w:val="20"/>
      <w:lang w:eastAsia="ja-JP"/>
    </w:rPr>
  </w:style>
  <w:style w:type="character" w:customStyle="1" w:styleId="SignatureChar">
    <w:name w:val="Signature Char"/>
    <w:basedOn w:val="DefaultParagraphFont"/>
    <w:link w:val="Signature"/>
    <w:uiPriority w:val="7"/>
    <w:rsid w:val="00C368C1"/>
    <w:rPr>
      <w:b/>
      <w:bCs/>
      <w:color w:val="595959" w:themeColor="text1" w:themeTint="A6"/>
      <w:kern w:val="20"/>
      <w:sz w:val="24"/>
      <w:szCs w:val="20"/>
      <w:lang w:eastAsia="ja-JP"/>
    </w:rPr>
  </w:style>
  <w:style w:type="table" w:styleId="TableGrid">
    <w:name w:val="Table Grid"/>
    <w:basedOn w:val="TableNormal"/>
    <w:uiPriority w:val="39"/>
    <w:rsid w:val="00C368C1"/>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271D"/>
    <w:rPr>
      <w:color w:val="0000FF" w:themeColor="hyperlink"/>
      <w:u w:val="single"/>
    </w:rPr>
  </w:style>
  <w:style w:type="character" w:styleId="CommentReference">
    <w:name w:val="annotation reference"/>
    <w:basedOn w:val="DefaultParagraphFont"/>
    <w:uiPriority w:val="99"/>
    <w:semiHidden/>
    <w:unhideWhenUsed/>
    <w:rsid w:val="001D41E0"/>
    <w:rPr>
      <w:sz w:val="16"/>
      <w:szCs w:val="16"/>
    </w:rPr>
  </w:style>
  <w:style w:type="paragraph" w:styleId="CommentText">
    <w:name w:val="annotation text"/>
    <w:basedOn w:val="Normal"/>
    <w:link w:val="CommentTextChar"/>
    <w:uiPriority w:val="99"/>
    <w:semiHidden/>
    <w:unhideWhenUsed/>
    <w:rsid w:val="001D41E0"/>
    <w:rPr>
      <w:sz w:val="20"/>
      <w:szCs w:val="20"/>
    </w:rPr>
  </w:style>
  <w:style w:type="character" w:customStyle="1" w:styleId="CommentTextChar">
    <w:name w:val="Comment Text Char"/>
    <w:basedOn w:val="DefaultParagraphFont"/>
    <w:link w:val="CommentText"/>
    <w:uiPriority w:val="99"/>
    <w:semiHidden/>
    <w:rsid w:val="001D41E0"/>
    <w:rPr>
      <w:sz w:val="20"/>
      <w:szCs w:val="20"/>
    </w:rPr>
  </w:style>
  <w:style w:type="paragraph" w:styleId="CommentSubject">
    <w:name w:val="annotation subject"/>
    <w:basedOn w:val="CommentText"/>
    <w:next w:val="CommentText"/>
    <w:link w:val="CommentSubjectChar"/>
    <w:uiPriority w:val="99"/>
    <w:semiHidden/>
    <w:unhideWhenUsed/>
    <w:rsid w:val="001D41E0"/>
    <w:rPr>
      <w:b/>
      <w:bCs/>
    </w:rPr>
  </w:style>
  <w:style w:type="character" w:customStyle="1" w:styleId="CommentSubjectChar">
    <w:name w:val="Comment Subject Char"/>
    <w:basedOn w:val="CommentTextChar"/>
    <w:link w:val="CommentSubject"/>
    <w:uiPriority w:val="99"/>
    <w:semiHidden/>
    <w:rsid w:val="001D41E0"/>
    <w:rPr>
      <w:b/>
      <w:bCs/>
      <w:sz w:val="20"/>
      <w:szCs w:val="20"/>
    </w:rPr>
  </w:style>
  <w:style w:type="paragraph" w:styleId="Revision">
    <w:name w:val="Revision"/>
    <w:hidden/>
    <w:uiPriority w:val="99"/>
    <w:semiHidden/>
    <w:rsid w:val="008A27C1"/>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256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ouvert.canada.ca/data/fr/dataset?q=montreal&amp;portal_type=dataset&amp;sort=" TargetMode="Externa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qcgn.ca/fr/priorites-communautaires/"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9.jpg"/></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D25C6E5F4A79489302B4D16627F41B" ma:contentTypeVersion="12" ma:contentTypeDescription="Create a new document." ma:contentTypeScope="" ma:versionID="729497cfbb8c0b8ad7b05d86bb41db55">
  <xsd:schema xmlns:xsd="http://www.w3.org/2001/XMLSchema" xmlns:xs="http://www.w3.org/2001/XMLSchema" xmlns:p="http://schemas.microsoft.com/office/2006/metadata/properties" xmlns:ns2="5a86ad73-3887-4fa7-b274-c4c772d7614a" xmlns:ns3="42ae72fd-30e5-4fcf-aeb2-52e99517ddd8" targetNamespace="http://schemas.microsoft.com/office/2006/metadata/properties" ma:root="true" ma:fieldsID="15481e49162f6b5722d4ef7496f53d90" ns2:_="" ns3:_="">
    <xsd:import namespace="5a86ad73-3887-4fa7-b274-c4c772d7614a"/>
    <xsd:import namespace="42ae72fd-30e5-4fcf-aeb2-52e99517dd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86ad73-3887-4fa7-b274-c4c772d76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ae72fd-30e5-4fcf-aeb2-52e99517dd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F2537-EE8F-4930-9BA0-D9E64BA4E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86ad73-3887-4fa7-b274-c4c772d7614a"/>
    <ds:schemaRef ds:uri="42ae72fd-30e5-4fcf-aeb2-52e99517dd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0C1FBC-D1A1-4125-BF66-7B8379FB47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F931E9-7FAF-494C-9FF6-91482D096F65}">
  <ds:schemaRefs>
    <ds:schemaRef ds:uri="http://schemas.microsoft.com/sharepoint/v3/contenttype/forms"/>
  </ds:schemaRefs>
</ds:datastoreItem>
</file>

<file path=customXml/itemProps4.xml><?xml version="1.0" encoding="utf-8"?>
<ds:datastoreItem xmlns:ds="http://schemas.openxmlformats.org/officeDocument/2006/customXml" ds:itemID="{8D23837F-DE38-4834-840F-B359CAD8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2008</Company>
  <LinksUpToDate>false</LinksUpToDate>
  <CharactersWithSpaces>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Charron, Claude: IC</dc:creator>
  <cp:lastModifiedBy>Jean-Daniel Bergeron</cp:lastModifiedBy>
  <cp:revision>13</cp:revision>
  <cp:lastPrinted>2019-01-15T20:13:00Z</cp:lastPrinted>
  <dcterms:created xsi:type="dcterms:W3CDTF">2019-01-23T18:13:00Z</dcterms:created>
  <dcterms:modified xsi:type="dcterms:W3CDTF">2019-01-25T21:01:00Z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2015-06-23T00:00:00Z</vt:filetime>
  </property>
  <property fmtid="{D5CDD505-2E9C-101B-9397-08002B2CF9AE}" pid="3" name="Creator">
    <vt:lpwstr>Adobe InDesign CC 2015 (Macintosh)</vt:lpwstr>
  </property>
  <property fmtid="{D5CDD505-2E9C-101B-9397-08002B2CF9AE}" pid="4" name="LastSaved">
    <vt:filetime>2015-06-23T00:00:00Z</vt:filetime>
  </property>
  <property fmtid="{D5CDD505-2E9C-101B-9397-08002B2CF9AE}" pid="5" name="ContentTypeId">
    <vt:lpwstr>0x010100A7D25C6E5F4A79489302B4D16627F41B</vt:lpwstr>
  </property>
</Properties>
</file>