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0237" w14:textId="79C165AC" w:rsidR="006B1EC6" w:rsidRDefault="00142D55" w:rsidP="00142D55">
      <w:pPr>
        <w:jc w:val="center"/>
        <w:rPr>
          <w:noProof/>
          <w:sz w:val="52"/>
          <w:szCs w:val="52"/>
        </w:rPr>
      </w:pPr>
      <w:r w:rsidRPr="00142D55">
        <w:rPr>
          <w:noProof/>
          <w:sz w:val="52"/>
          <w:szCs w:val="52"/>
        </w:rPr>
        <w:t>Tron féléves dokumentáció</w:t>
      </w:r>
    </w:p>
    <w:p w14:paraId="331F9CAF" w14:textId="77777777" w:rsidR="00142D55" w:rsidRPr="00142D55" w:rsidRDefault="00142D55" w:rsidP="00142D55">
      <w:pPr>
        <w:jc w:val="center"/>
        <w:rPr>
          <w:noProof/>
          <w:sz w:val="32"/>
          <w:szCs w:val="32"/>
        </w:rPr>
      </w:pPr>
      <w:r w:rsidRPr="00142D55">
        <w:rPr>
          <w:noProof/>
          <w:sz w:val="32"/>
          <w:szCs w:val="32"/>
        </w:rPr>
        <w:t>Gyömörey Domonkos</w:t>
      </w:r>
    </w:p>
    <w:p w14:paraId="09698A82" w14:textId="5338BC82" w:rsidR="00142D55" w:rsidRDefault="00142D55" w:rsidP="00142D55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(</w:t>
      </w:r>
      <w:r w:rsidRPr="00142D55">
        <w:rPr>
          <w:noProof/>
          <w:sz w:val="32"/>
          <w:szCs w:val="32"/>
        </w:rPr>
        <w:t>HRL7EX</w:t>
      </w:r>
      <w:r>
        <w:rPr>
          <w:noProof/>
          <w:sz w:val="32"/>
          <w:szCs w:val="32"/>
        </w:rPr>
        <w:t>)</w:t>
      </w:r>
    </w:p>
    <w:p w14:paraId="6D98F81A" w14:textId="77777777" w:rsidR="00113F63" w:rsidRDefault="00113F63" w:rsidP="00113F63">
      <w:pPr>
        <w:rPr>
          <w:noProof/>
          <w:sz w:val="32"/>
          <w:szCs w:val="32"/>
        </w:rPr>
      </w:pPr>
    </w:p>
    <w:p w14:paraId="71F04F4C" w14:textId="5EBC289B" w:rsidR="00113F63" w:rsidRDefault="00113F63" w:rsidP="00113F6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Játék felépítése:</w:t>
      </w:r>
    </w:p>
    <w:p w14:paraId="78406EC1" w14:textId="6B5B9CB2" w:rsidR="00113F63" w:rsidRDefault="00113F63" w:rsidP="00113F6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Miután elindítottuk a játékot látunk egy menüt.</w:t>
      </w:r>
    </w:p>
    <w:p w14:paraId="28C3E1D0" w14:textId="5819DB83" w:rsidR="00113F63" w:rsidRDefault="00113F63" w:rsidP="00113F6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E711B6">
        <w:rPr>
          <w:noProof/>
          <w:sz w:val="32"/>
          <w:szCs w:val="32"/>
        </w:rPr>
        <w:drawing>
          <wp:inline distT="0" distB="0" distL="0" distR="0" wp14:anchorId="73071345" wp14:editId="69A42D50">
            <wp:extent cx="5019675" cy="3359176"/>
            <wp:effectExtent l="0" t="0" r="0" b="0"/>
            <wp:docPr id="2097846608" name="Kép 7" descr="A képen szöveg, képernyőkép, szoftver, Multimédiás szoftver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6608" name="Kép 7" descr="A képen szöveg, képernyőkép, szoftver, Multimédiás szoftver látható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04" cy="33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D3F" w14:textId="4FE3C526" w:rsidR="00113F63" w:rsidRPr="00683A2F" w:rsidRDefault="00113F63" w:rsidP="00113F63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ab/>
        <w:t xml:space="preserve">A menüben ha 1-es gombot lenyomjuk, akkor elidul a játék, </w:t>
      </w:r>
      <w:r w:rsidR="00AF3EB2" w:rsidRPr="00683A2F">
        <w:rPr>
          <w:noProof/>
          <w:sz w:val="28"/>
          <w:szCs w:val="28"/>
        </w:rPr>
        <w:t xml:space="preserve">ha 2-es gombot, akkor egy „help” menübe visz, </w:t>
      </w:r>
      <w:r w:rsidRPr="00683A2F">
        <w:rPr>
          <w:noProof/>
          <w:sz w:val="28"/>
          <w:szCs w:val="28"/>
        </w:rPr>
        <w:t xml:space="preserve">viszont ha a </w:t>
      </w:r>
      <w:r w:rsidR="00AF3EB2" w:rsidRPr="00683A2F">
        <w:rPr>
          <w:noProof/>
          <w:sz w:val="28"/>
          <w:szCs w:val="28"/>
        </w:rPr>
        <w:t>3</w:t>
      </w:r>
      <w:r w:rsidRPr="00683A2F">
        <w:rPr>
          <w:noProof/>
          <w:sz w:val="28"/>
          <w:szCs w:val="28"/>
        </w:rPr>
        <w:t>-</w:t>
      </w:r>
      <w:r w:rsidR="00AF3EB2" w:rsidRPr="00683A2F">
        <w:rPr>
          <w:noProof/>
          <w:sz w:val="28"/>
          <w:szCs w:val="28"/>
        </w:rPr>
        <w:t>mas</w:t>
      </w:r>
      <w:r w:rsidRPr="00683A2F">
        <w:rPr>
          <w:noProof/>
          <w:sz w:val="28"/>
          <w:szCs w:val="28"/>
        </w:rPr>
        <w:t xml:space="preserve"> gombot, akkor meg kilép.</w:t>
      </w:r>
    </w:p>
    <w:p w14:paraId="730EC05C" w14:textId="77777777" w:rsidR="00113F63" w:rsidRPr="00683A2F" w:rsidRDefault="00113F63" w:rsidP="00113F63">
      <w:pPr>
        <w:ind w:left="708"/>
        <w:rPr>
          <w:noProof/>
          <w:sz w:val="28"/>
          <w:szCs w:val="28"/>
        </w:rPr>
      </w:pPr>
    </w:p>
    <w:p w14:paraId="65E2A9B3" w14:textId="56B2EE7B" w:rsidR="00113F63" w:rsidRPr="00683A2F" w:rsidRDefault="00113F63" w:rsidP="00113F63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A játkba belépve el is indul a játék.</w:t>
      </w:r>
    </w:p>
    <w:p w14:paraId="5BCDA4E8" w14:textId="23E0E30C" w:rsidR="00113F63" w:rsidRPr="00683A2F" w:rsidRDefault="00113F63" w:rsidP="00113F63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Két szín van. Piros és Kék.</w:t>
      </w:r>
    </w:p>
    <w:p w14:paraId="268E2041" w14:textId="26A269A2" w:rsidR="00113F63" w:rsidRPr="00683A2F" w:rsidRDefault="00113F63" w:rsidP="00113F63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A Piros színű járművet a nyilakkal, míg a kéket a w,a,s,d vel lehet irányítani.</w:t>
      </w:r>
    </w:p>
    <w:p w14:paraId="0B5CAC48" w14:textId="77777777" w:rsidR="00113F63" w:rsidRPr="00683A2F" w:rsidRDefault="00113F63" w:rsidP="00113F63">
      <w:pPr>
        <w:ind w:left="708"/>
        <w:rPr>
          <w:noProof/>
          <w:sz w:val="28"/>
          <w:szCs w:val="28"/>
        </w:rPr>
      </w:pPr>
    </w:p>
    <w:p w14:paraId="50BAEC4C" w14:textId="5E56966B" w:rsidR="0090163B" w:rsidRPr="00683A2F" w:rsidRDefault="00CE666B" w:rsidP="00DC1F77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lastRenderedPageBreak/>
        <w:t>A kört az veszíti, aki nekimegy a falnak, vagy a saját csíkjának, vagy a másikénak.</w:t>
      </w:r>
      <w:r w:rsidR="00DC1F77" w:rsidRPr="00683A2F">
        <w:rPr>
          <w:noProof/>
          <w:sz w:val="28"/>
          <w:szCs w:val="28"/>
        </w:rPr>
        <w:t xml:space="preserve"> Amikor</w:t>
      </w:r>
      <w:r w:rsidR="0090163B" w:rsidRPr="00683A2F">
        <w:rPr>
          <w:noProof/>
          <w:sz w:val="28"/>
          <w:szCs w:val="28"/>
        </w:rPr>
        <w:t xml:space="preserve"> valaki veszített, kiírja hogy ki nyert és növeli a pontszámát.</w:t>
      </w:r>
    </w:p>
    <w:p w14:paraId="27DA8D0F" w14:textId="77777777" w:rsidR="00DC1F77" w:rsidRPr="00683A2F" w:rsidRDefault="00DC1F77" w:rsidP="00DC1F77">
      <w:pPr>
        <w:ind w:left="708"/>
        <w:rPr>
          <w:noProof/>
          <w:sz w:val="28"/>
          <w:szCs w:val="28"/>
        </w:rPr>
      </w:pPr>
    </w:p>
    <w:p w14:paraId="7FA64FFB" w14:textId="3418ACC7" w:rsidR="00DC1F77" w:rsidRPr="00683A2F" w:rsidRDefault="00DC1F77" w:rsidP="00DC1F77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A menübe való visszalépéshez ’space’ billentyűt kell lenyomni.</w:t>
      </w:r>
    </w:p>
    <w:p w14:paraId="1DA278E5" w14:textId="77777777" w:rsidR="00AF465A" w:rsidRDefault="00AF465A" w:rsidP="00AF465A">
      <w:pPr>
        <w:rPr>
          <w:noProof/>
          <w:sz w:val="32"/>
          <w:szCs w:val="32"/>
        </w:rPr>
      </w:pPr>
    </w:p>
    <w:p w14:paraId="4C772873" w14:textId="344A3365" w:rsidR="00CD0E89" w:rsidRPr="00AF465A" w:rsidRDefault="00AF465A" w:rsidP="00AF465A">
      <w:pPr>
        <w:rPr>
          <w:noProof/>
          <w:sz w:val="36"/>
          <w:szCs w:val="36"/>
        </w:rPr>
      </w:pPr>
      <w:r w:rsidRPr="00AF465A">
        <w:rPr>
          <w:noProof/>
          <w:sz w:val="36"/>
          <w:szCs w:val="36"/>
        </w:rPr>
        <w:t>Technikai részletek:</w:t>
      </w:r>
    </w:p>
    <w:p w14:paraId="3ABA9940" w14:textId="50421E1B" w:rsidR="002B7BD6" w:rsidRDefault="00445CCC" w:rsidP="0090163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CE666B">
        <w:rPr>
          <w:noProof/>
          <w:sz w:val="32"/>
          <w:szCs w:val="32"/>
        </w:rPr>
        <w:t xml:space="preserve"> </w:t>
      </w:r>
    </w:p>
    <w:p w14:paraId="70F3C105" w14:textId="2584B6EA" w:rsidR="00CE666B" w:rsidRPr="00683A2F" w:rsidRDefault="00AF465A" w:rsidP="00113F63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 xml:space="preserve">A játékosok sebesség vektorai, illetve pozíció vektorait az adatszegmensben tároltam el, mivel a jelenlegi játék performanciájára semmilyen érezhető </w:t>
      </w:r>
      <w:r w:rsidR="00EC0869" w:rsidRPr="00683A2F">
        <w:rPr>
          <w:noProof/>
          <w:sz w:val="28"/>
          <w:szCs w:val="28"/>
        </w:rPr>
        <w:t>hatása nincs, illetve a kód is egyszerübbé válik.</w:t>
      </w:r>
    </w:p>
    <w:p w14:paraId="4F139ED6" w14:textId="77777777" w:rsidR="00EC0869" w:rsidRPr="00683A2F" w:rsidRDefault="00EC0869" w:rsidP="00113F63">
      <w:pPr>
        <w:ind w:left="708"/>
        <w:rPr>
          <w:noProof/>
          <w:sz w:val="28"/>
          <w:szCs w:val="28"/>
        </w:rPr>
      </w:pPr>
    </w:p>
    <w:p w14:paraId="187D9D26" w14:textId="263677A5" w:rsidR="00EC0869" w:rsidRPr="00683A2F" w:rsidRDefault="008E06E9" w:rsidP="00113F63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 xml:space="preserve">A menüben bármilyen billentyűt lenyomunk mindig frissiti a menüt. Csak </w:t>
      </w:r>
      <w:r w:rsidR="004B6012" w:rsidRPr="00683A2F">
        <w:rPr>
          <w:noProof/>
          <w:sz w:val="28"/>
          <w:szCs w:val="28"/>
        </w:rPr>
        <w:t xml:space="preserve">a </w:t>
      </w:r>
      <w:r w:rsidR="001374DE" w:rsidRPr="00683A2F">
        <w:rPr>
          <w:noProof/>
          <w:sz w:val="28"/>
          <w:szCs w:val="28"/>
        </w:rPr>
        <w:t>3</w:t>
      </w:r>
      <w:r w:rsidRPr="00683A2F">
        <w:rPr>
          <w:noProof/>
          <w:sz w:val="28"/>
          <w:szCs w:val="28"/>
        </w:rPr>
        <w:t xml:space="preserve"> billentyű az amire mást reagál a rendszer (1, 2</w:t>
      </w:r>
      <w:r w:rsidR="001374DE" w:rsidRPr="00683A2F">
        <w:rPr>
          <w:noProof/>
          <w:sz w:val="28"/>
          <w:szCs w:val="28"/>
        </w:rPr>
        <w:t>, 3</w:t>
      </w:r>
      <w:r w:rsidRPr="00683A2F">
        <w:rPr>
          <w:noProof/>
          <w:sz w:val="28"/>
          <w:szCs w:val="28"/>
        </w:rPr>
        <w:t>).</w:t>
      </w:r>
    </w:p>
    <w:p w14:paraId="059C47B1" w14:textId="77777777" w:rsidR="008E06E9" w:rsidRPr="00683A2F" w:rsidRDefault="008E06E9" w:rsidP="00113F63">
      <w:pPr>
        <w:ind w:left="708"/>
        <w:rPr>
          <w:noProof/>
          <w:sz w:val="28"/>
          <w:szCs w:val="28"/>
        </w:rPr>
      </w:pPr>
    </w:p>
    <w:p w14:paraId="01BCF545" w14:textId="34E5CF16" w:rsidR="00935991" w:rsidRPr="00683A2F" w:rsidRDefault="00265FE1" w:rsidP="00113F63">
      <w:pPr>
        <w:ind w:left="708"/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A „Gameplay loop” nagyon egyszerű.</w:t>
      </w:r>
    </w:p>
    <w:p w14:paraId="74F68126" w14:textId="1D2E4AEB" w:rsidR="00265FE1" w:rsidRPr="00683A2F" w:rsidRDefault="00265FE1" w:rsidP="00265FE1">
      <w:pPr>
        <w:pStyle w:val="Listaszerbekezds"/>
        <w:numPr>
          <w:ilvl w:val="0"/>
          <w:numId w:val="1"/>
        </w:numPr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Várunk addig, amig el nem telik egy előre meghatározott Tick mennyiségű idő.</w:t>
      </w:r>
    </w:p>
    <w:p w14:paraId="58A00DE3" w14:textId="22E8E320" w:rsidR="00876E5C" w:rsidRPr="00683A2F" w:rsidRDefault="00876E5C" w:rsidP="00265FE1">
      <w:pPr>
        <w:pStyle w:val="Listaszerbekezds"/>
        <w:numPr>
          <w:ilvl w:val="0"/>
          <w:numId w:val="1"/>
        </w:numPr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Billentyűzet leütésének figyelése és kezelése</w:t>
      </w:r>
    </w:p>
    <w:p w14:paraId="67EEC89A" w14:textId="74ABD688" w:rsidR="00265FE1" w:rsidRPr="00683A2F" w:rsidRDefault="00265FE1" w:rsidP="00265FE1">
      <w:pPr>
        <w:pStyle w:val="Listaszerbekezds"/>
        <w:numPr>
          <w:ilvl w:val="0"/>
          <w:numId w:val="1"/>
        </w:numPr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Felülírjuk a játékosok legutóbbi pozícióján levő pixelt a játékosok csíkjainak színével</w:t>
      </w:r>
    </w:p>
    <w:p w14:paraId="18EA0694" w14:textId="49D4F1A4" w:rsidR="00095664" w:rsidRPr="00683A2F" w:rsidRDefault="00095664" w:rsidP="00265FE1">
      <w:pPr>
        <w:pStyle w:val="Listaszerbekezds"/>
        <w:numPr>
          <w:ilvl w:val="0"/>
          <w:numId w:val="1"/>
        </w:numPr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Frissítjük a játékosok pozícióját</w:t>
      </w:r>
    </w:p>
    <w:p w14:paraId="5A3D9477" w14:textId="7CD742CB" w:rsidR="00095664" w:rsidRPr="00683A2F" w:rsidRDefault="00095664" w:rsidP="00095664">
      <w:pPr>
        <w:pStyle w:val="Listaszerbekezds"/>
        <w:numPr>
          <w:ilvl w:val="0"/>
          <w:numId w:val="1"/>
        </w:numPr>
        <w:rPr>
          <w:noProof/>
          <w:sz w:val="28"/>
          <w:szCs w:val="28"/>
        </w:rPr>
      </w:pPr>
      <w:r w:rsidRPr="00683A2F">
        <w:rPr>
          <w:noProof/>
          <w:sz w:val="28"/>
          <w:szCs w:val="28"/>
        </w:rPr>
        <w:t>Megjelenítjük a játékosok új pozícióját</w:t>
      </w:r>
    </w:p>
    <w:p w14:paraId="651C3E8F" w14:textId="77777777" w:rsidR="00B11792" w:rsidRPr="00A176B3" w:rsidRDefault="00B11792" w:rsidP="00B11792">
      <w:pPr>
        <w:ind w:left="708"/>
        <w:rPr>
          <w:noProof/>
          <w:sz w:val="28"/>
          <w:szCs w:val="28"/>
        </w:rPr>
      </w:pPr>
    </w:p>
    <w:p w14:paraId="45E586D3" w14:textId="33BE26AB" w:rsidR="00B11792" w:rsidRPr="00A176B3" w:rsidRDefault="00B11792" w:rsidP="00B11792">
      <w:pPr>
        <w:ind w:left="708"/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t>Nem csináltam külön változót az előző pozíciórol, hogy azzal rajzoljam ki a következő csík részt, hanem mielött frisssítem a játékosok pozícióját felülírom azt a csík színével.</w:t>
      </w:r>
    </w:p>
    <w:p w14:paraId="08D3FC9A" w14:textId="77777777" w:rsidR="00B66811" w:rsidRDefault="00B66811" w:rsidP="00B11792">
      <w:pPr>
        <w:ind w:left="708"/>
        <w:rPr>
          <w:noProof/>
          <w:sz w:val="32"/>
          <w:szCs w:val="32"/>
        </w:rPr>
      </w:pPr>
    </w:p>
    <w:p w14:paraId="383D5DC3" w14:textId="475EFA82" w:rsidR="00B66811" w:rsidRPr="00A176B3" w:rsidRDefault="00010428" w:rsidP="00B11792">
      <w:pPr>
        <w:ind w:left="708"/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lastRenderedPageBreak/>
        <w:t>Használtam makrókat, hogy ne legyen annyi „magic” szám a kódomban.</w:t>
      </w:r>
    </w:p>
    <w:p w14:paraId="345EB53D" w14:textId="10DE744D" w:rsidR="00010428" w:rsidRPr="00A176B3" w:rsidRDefault="00010428" w:rsidP="00010428">
      <w:pPr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tab/>
      </w:r>
    </w:p>
    <w:p w14:paraId="1571E5FB" w14:textId="5743E434" w:rsidR="00010428" w:rsidRPr="00A176B3" w:rsidRDefault="00010428" w:rsidP="00010428">
      <w:pPr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tab/>
        <w:t>Ha jobbra mész, nem lehet balra menni egyből.</w:t>
      </w:r>
    </w:p>
    <w:p w14:paraId="45CCDFA0" w14:textId="64D2C258" w:rsidR="00010428" w:rsidRPr="00A176B3" w:rsidRDefault="00010428" w:rsidP="00010428">
      <w:pPr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tab/>
        <w:t>A jobbra irányítás kódja:</w:t>
      </w:r>
    </w:p>
    <w:p w14:paraId="5482AD27" w14:textId="6E050F1B" w:rsidR="00010428" w:rsidRPr="00A176B3" w:rsidRDefault="00010428" w:rsidP="00010428">
      <w:pPr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tab/>
      </w:r>
      <w:r w:rsidR="002D7EC9" w:rsidRPr="00A176B3">
        <w:rPr>
          <w:noProof/>
          <w:sz w:val="28"/>
          <w:szCs w:val="28"/>
        </w:rPr>
        <w:drawing>
          <wp:inline distT="0" distB="0" distL="0" distR="0" wp14:anchorId="53217964" wp14:editId="09DF397D">
            <wp:extent cx="3724795" cy="1876687"/>
            <wp:effectExtent l="0" t="0" r="9525" b="9525"/>
            <wp:docPr id="1356807807" name="Kép 5" descr="A képen szöveg, Betűtípus, képernyőkép, szá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07807" name="Kép 5" descr="A képen szöveg, Betűtípus, képernyőkép, szám látható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C285" w14:textId="2B38B002" w:rsidR="00936754" w:rsidRPr="00A176B3" w:rsidRDefault="005D52CA" w:rsidP="00010428">
      <w:pPr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tab/>
        <w:t>A pozíció frissítése:</w:t>
      </w:r>
    </w:p>
    <w:p w14:paraId="7B2AD3EA" w14:textId="0D74B0A5" w:rsidR="005D52CA" w:rsidRPr="00A176B3" w:rsidRDefault="005D52CA" w:rsidP="00010428">
      <w:pPr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tab/>
      </w:r>
      <w:r w:rsidRPr="00A176B3">
        <w:rPr>
          <w:noProof/>
          <w:sz w:val="28"/>
          <w:szCs w:val="28"/>
        </w:rPr>
        <w:drawing>
          <wp:inline distT="0" distB="0" distL="0" distR="0" wp14:anchorId="50A9680E" wp14:editId="11FD237C">
            <wp:extent cx="2915057" cy="2095792"/>
            <wp:effectExtent l="0" t="0" r="0" b="0"/>
            <wp:docPr id="1731113992" name="Kép 6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3992" name="Kép 6" descr="A képen szöveg, Betűtípus, képernyőkép, tervezé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21C7" w14:textId="4027CD15" w:rsidR="005D52CA" w:rsidRPr="00A176B3" w:rsidRDefault="005D52CA" w:rsidP="00010428">
      <w:pPr>
        <w:rPr>
          <w:noProof/>
          <w:sz w:val="28"/>
          <w:szCs w:val="28"/>
        </w:rPr>
      </w:pPr>
      <w:r w:rsidRPr="00A176B3">
        <w:rPr>
          <w:noProof/>
          <w:sz w:val="28"/>
          <w:szCs w:val="28"/>
        </w:rPr>
        <w:tab/>
        <w:t>( Azért használtam cbw-t [Convert Byte to Word], mert ez megtartja az előjelet is és így a kód átláthatóbb, mint ha minden cbw helyére plusz 7 sort írnék. )</w:t>
      </w:r>
    </w:p>
    <w:p w14:paraId="44844D25" w14:textId="73FAC7F1" w:rsidR="00312DB5" w:rsidRDefault="00312DB5" w:rsidP="00010428">
      <w:pPr>
        <w:rPr>
          <w:noProof/>
          <w:sz w:val="32"/>
          <w:szCs w:val="32"/>
        </w:rPr>
      </w:pPr>
    </w:p>
    <w:p w14:paraId="71B0C1FF" w14:textId="60294974" w:rsidR="00210F2F" w:rsidRPr="00210F2F" w:rsidRDefault="00210F2F" w:rsidP="0001042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 Program folyamatábrája:</w:t>
      </w:r>
    </w:p>
    <w:p w14:paraId="199A2984" w14:textId="44D47E52" w:rsidR="00312DB5" w:rsidRPr="00B11792" w:rsidRDefault="000821B6" w:rsidP="00010428">
      <w:pPr>
        <w:rPr>
          <w:noProof/>
          <w:sz w:val="32"/>
          <w:szCs w:val="32"/>
        </w:rPr>
      </w:pPr>
      <w:hyperlink r:id="rId8" w:history="1">
        <w:r w:rsidRPr="000821B6">
          <w:rPr>
            <w:rStyle w:val="Hiperhivatkozs"/>
            <w:noProof/>
            <w:sz w:val="32"/>
            <w:szCs w:val="32"/>
          </w:rPr>
          <w:t>tronFlowChart.pdf</w:t>
        </w:r>
      </w:hyperlink>
    </w:p>
    <w:sectPr w:rsidR="00312DB5" w:rsidRPr="00B11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52BEC"/>
    <w:multiLevelType w:val="hybridMultilevel"/>
    <w:tmpl w:val="C8B693D6"/>
    <w:lvl w:ilvl="0" w:tplc="BF7EC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796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55"/>
    <w:rsid w:val="00010428"/>
    <w:rsid w:val="000821B6"/>
    <w:rsid w:val="00095664"/>
    <w:rsid w:val="00113F63"/>
    <w:rsid w:val="001374DE"/>
    <w:rsid w:val="00142D55"/>
    <w:rsid w:val="00210F2F"/>
    <w:rsid w:val="00265FE1"/>
    <w:rsid w:val="002B7BD6"/>
    <w:rsid w:val="002D7EC9"/>
    <w:rsid w:val="00312DB5"/>
    <w:rsid w:val="003A7473"/>
    <w:rsid w:val="00445CCC"/>
    <w:rsid w:val="004B6012"/>
    <w:rsid w:val="004D5066"/>
    <w:rsid w:val="005D52CA"/>
    <w:rsid w:val="00683A2F"/>
    <w:rsid w:val="006B1EC6"/>
    <w:rsid w:val="00876E5C"/>
    <w:rsid w:val="008E06E9"/>
    <w:rsid w:val="0090163B"/>
    <w:rsid w:val="00935991"/>
    <w:rsid w:val="00936754"/>
    <w:rsid w:val="00A176B3"/>
    <w:rsid w:val="00AF3EB2"/>
    <w:rsid w:val="00AF465A"/>
    <w:rsid w:val="00B11792"/>
    <w:rsid w:val="00B20A9C"/>
    <w:rsid w:val="00B66811"/>
    <w:rsid w:val="00C04718"/>
    <w:rsid w:val="00C52144"/>
    <w:rsid w:val="00CD0E89"/>
    <w:rsid w:val="00CE666B"/>
    <w:rsid w:val="00DC1F77"/>
    <w:rsid w:val="00E711B6"/>
    <w:rsid w:val="00E975E7"/>
    <w:rsid w:val="00EC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30CA"/>
  <w15:chartTrackingRefBased/>
  <w15:docId w15:val="{3B3B0A7C-3562-4662-9CD6-16C952B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4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42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4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42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4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4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4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4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2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42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42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42D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42D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42D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42D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42D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42D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4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4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4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4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42D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42D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42D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42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42D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42D5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821B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onFlowCha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240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Gyömörey Domonkos</dc:creator>
  <cp:keywords/>
  <dc:description/>
  <cp:lastModifiedBy>Gyömörey Domonkos</cp:lastModifiedBy>
  <cp:revision>64</cp:revision>
  <cp:lastPrinted>2024-11-18T11:39:00Z</cp:lastPrinted>
  <dcterms:created xsi:type="dcterms:W3CDTF">2024-11-18T10:42:00Z</dcterms:created>
  <dcterms:modified xsi:type="dcterms:W3CDTF">2024-11-18T11:40:00Z</dcterms:modified>
</cp:coreProperties>
</file>