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9C9B5" w14:textId="334E5618" w:rsidR="00BD0EFF" w:rsidRDefault="00BD0EFF" w:rsidP="00BD0EFF">
      <w:pPr>
        <w:pStyle w:val="Nadpis1"/>
      </w:pPr>
      <w:r>
        <w:t xml:space="preserve">Specifikace požadavků na Software (SRS) pro webovou aplikaci </w:t>
      </w:r>
      <w:proofErr w:type="spellStart"/>
      <w:r>
        <w:t>MyEshop</w:t>
      </w:r>
      <w:proofErr w:type="spellEnd"/>
    </w:p>
    <w:p w14:paraId="100E34B3" w14:textId="77777777" w:rsidR="00FE2653" w:rsidRDefault="00FE2653" w:rsidP="00FE2653">
      <w:pPr>
        <w:pStyle w:val="Nadpis4"/>
      </w:pPr>
      <w:r>
        <w:t>1. Úvod</w:t>
      </w:r>
    </w:p>
    <w:p w14:paraId="0C086B42" w14:textId="77777777" w:rsidR="00FE2653" w:rsidRDefault="00FE2653" w:rsidP="00FE2653">
      <w:pPr>
        <w:pStyle w:val="Nadpis5"/>
      </w:pPr>
      <w:r>
        <w:t>1.1. Účel</w:t>
      </w:r>
    </w:p>
    <w:p w14:paraId="3A07673E" w14:textId="77777777" w:rsidR="00FE2653" w:rsidRDefault="00FE2653" w:rsidP="00FE2653">
      <w:pPr>
        <w:pStyle w:val="Normlnweb"/>
      </w:pPr>
      <w:r>
        <w:t xml:space="preserve">Systém e-shopu </w:t>
      </w:r>
      <w:proofErr w:type="spellStart"/>
      <w:r>
        <w:t>MyEshop</w:t>
      </w:r>
      <w:proofErr w:type="spellEnd"/>
      <w:r>
        <w:t xml:space="preserve"> má za cíl usnadnit online nákup a prodej produktů prostřednictvím webového rozhraní. Jeho hlavním účelem je poskytnout uživatelům snadný a přehledný způsob nakupování a prodeje zboží.</w:t>
      </w:r>
    </w:p>
    <w:p w14:paraId="49108C11" w14:textId="77777777" w:rsidR="00FE2653" w:rsidRDefault="00FE2653" w:rsidP="00FE2653">
      <w:pPr>
        <w:pStyle w:val="Nadpis5"/>
      </w:pPr>
      <w:r>
        <w:t>1.2. Zamýšlené publikum</w:t>
      </w:r>
    </w:p>
    <w:p w14:paraId="1ADA3A26" w14:textId="77777777" w:rsidR="00FE2653" w:rsidRDefault="00FE2653" w:rsidP="00FE2653">
      <w:pPr>
        <w:pStyle w:val="Normlnweb"/>
      </w:pPr>
      <w:r>
        <w:t xml:space="preserve">Aplikace </w:t>
      </w:r>
      <w:proofErr w:type="spellStart"/>
      <w:r>
        <w:t>MyEshop</w:t>
      </w:r>
      <w:proofErr w:type="spellEnd"/>
      <w:r>
        <w:t xml:space="preserve"> je určena jak pro zákazníky, kteří chtějí nakupovat zboží online, tak pro administrátory, kteří spravují katalog produktů, objednávky a další provozní činnosti e-shopu.</w:t>
      </w:r>
    </w:p>
    <w:p w14:paraId="40F592B4" w14:textId="77777777" w:rsidR="00FE2653" w:rsidRDefault="00FE2653" w:rsidP="00FE2653">
      <w:pPr>
        <w:pStyle w:val="Nadpis5"/>
      </w:pPr>
      <w:r>
        <w:t>1.3. Zamýšlené použití</w:t>
      </w:r>
    </w:p>
    <w:p w14:paraId="2809E77F" w14:textId="77777777" w:rsidR="00FE2653" w:rsidRDefault="00FE2653" w:rsidP="00FE2653">
      <w:pPr>
        <w:pStyle w:val="Normlnweb"/>
      </w:pPr>
      <w:r>
        <w:t xml:space="preserve">Hlavním zamýšleným použitím aplikace </w:t>
      </w:r>
      <w:proofErr w:type="spellStart"/>
      <w:r>
        <w:t>MyEshop</w:t>
      </w:r>
      <w:proofErr w:type="spellEnd"/>
      <w:r>
        <w:t xml:space="preserve"> je umožnit uživatelům procházet široký sortiment produktů, přidávat je do košíku a dokončovat objednávky. Pro administrátory poskytuje možnost správy produktů, objednávek a kategorií.</w:t>
      </w:r>
    </w:p>
    <w:p w14:paraId="1F02C064" w14:textId="77777777" w:rsidR="00FE2653" w:rsidRDefault="00FE2653" w:rsidP="00FE2653">
      <w:pPr>
        <w:pStyle w:val="Nadpis5"/>
      </w:pPr>
      <w:r>
        <w:t>1.4. Rozsah produktu</w:t>
      </w:r>
    </w:p>
    <w:p w14:paraId="479B7A38" w14:textId="56A54491" w:rsidR="00FE2653" w:rsidRDefault="00FE2653" w:rsidP="00FE2653">
      <w:pPr>
        <w:pStyle w:val="Normlnweb"/>
      </w:pPr>
      <w:r>
        <w:t xml:space="preserve">Aplikace </w:t>
      </w:r>
      <w:proofErr w:type="spellStart"/>
      <w:r>
        <w:t>MyEshop</w:t>
      </w:r>
      <w:proofErr w:type="spellEnd"/>
      <w:r>
        <w:t xml:space="preserve"> bude obsahovat funkce pro správu produktů, kategorií, košíku a objednávek. Pro administrátory bude k dispozici rozhraní pro správu produktů, objednávek a kategorií.</w:t>
      </w:r>
    </w:p>
    <w:p w14:paraId="32AC9188" w14:textId="77777777" w:rsidR="00FE2653" w:rsidRDefault="00FE2653" w:rsidP="00FE2653">
      <w:pPr>
        <w:pStyle w:val="Nadpis5"/>
      </w:pPr>
      <w:r>
        <w:t>1.5. Definice a zkratky</w:t>
      </w:r>
    </w:p>
    <w:p w14:paraId="2157EA6C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iln"/>
        </w:rPr>
        <w:t>SRS (Specifikace Požadavků na Software)</w:t>
      </w:r>
      <w:r>
        <w:t xml:space="preserve">: Dokument popisující funkční a nefunkční požadavky na webovou aplikaci </w:t>
      </w:r>
      <w:proofErr w:type="spellStart"/>
      <w:r>
        <w:t>MyEshop</w:t>
      </w:r>
      <w:proofErr w:type="spellEnd"/>
      <w:r>
        <w:t>.</w:t>
      </w:r>
    </w:p>
    <w:p w14:paraId="44C8E6CF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iln"/>
        </w:rPr>
        <w:t>HTML (</w:t>
      </w:r>
      <w:proofErr w:type="spellStart"/>
      <w:r>
        <w:rPr>
          <w:rStyle w:val="Siln"/>
        </w:rPr>
        <w:t>HyperText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Markup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Language</w:t>
      </w:r>
      <w:proofErr w:type="spellEnd"/>
      <w:r>
        <w:rPr>
          <w:rStyle w:val="Siln"/>
        </w:rPr>
        <w:t>)</w:t>
      </w:r>
      <w:r>
        <w:t>: Značkovací jazyk pro vytváření webových stránek.</w:t>
      </w:r>
    </w:p>
    <w:p w14:paraId="6A4B682A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iln"/>
        </w:rPr>
        <w:t>CSS (</w:t>
      </w:r>
      <w:proofErr w:type="spellStart"/>
      <w:r>
        <w:rPr>
          <w:rStyle w:val="Siln"/>
        </w:rPr>
        <w:t>Cascading</w:t>
      </w:r>
      <w:proofErr w:type="spellEnd"/>
      <w:r>
        <w:rPr>
          <w:rStyle w:val="Siln"/>
        </w:rPr>
        <w:t xml:space="preserve"> Style </w:t>
      </w:r>
      <w:proofErr w:type="spellStart"/>
      <w:r>
        <w:rPr>
          <w:rStyle w:val="Siln"/>
        </w:rPr>
        <w:t>Sheets</w:t>
      </w:r>
      <w:proofErr w:type="spellEnd"/>
      <w:r>
        <w:rPr>
          <w:rStyle w:val="Siln"/>
        </w:rPr>
        <w:t>)</w:t>
      </w:r>
      <w:r>
        <w:t>: Jazyk pro popis vzhledu webových stránek.</w:t>
      </w:r>
    </w:p>
    <w:p w14:paraId="69E812B5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iln"/>
        </w:rPr>
        <w:t>JavaScript</w:t>
      </w:r>
      <w:r>
        <w:t>: Skriptovací jazyk používaný pro interaktivní prvky na webových stránkách.</w:t>
      </w:r>
    </w:p>
    <w:p w14:paraId="0722A8D6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iln"/>
        </w:rPr>
        <w:t>Express.js</w:t>
      </w:r>
      <w:r>
        <w:t>: Minimální a flexibilní webový aplikační framework pro Node.js.</w:t>
      </w:r>
    </w:p>
    <w:p w14:paraId="57B3CF9D" w14:textId="77777777" w:rsidR="00FE2653" w:rsidRDefault="00FE2653" w:rsidP="00FE265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iln"/>
        </w:rPr>
        <w:t>MongoDB</w:t>
      </w:r>
      <w:proofErr w:type="spellEnd"/>
      <w:r>
        <w:t xml:space="preserve">: Databázový systém typu </w:t>
      </w:r>
      <w:proofErr w:type="spellStart"/>
      <w:r>
        <w:t>NoSQL</w:t>
      </w:r>
      <w:proofErr w:type="spellEnd"/>
      <w:r>
        <w:t>.</w:t>
      </w:r>
    </w:p>
    <w:p w14:paraId="61808857" w14:textId="77777777" w:rsidR="00BD0EFF" w:rsidRDefault="00BD0EFF" w:rsidP="00BD0EFF">
      <w:pPr>
        <w:pStyle w:val="Nadpis4"/>
      </w:pPr>
      <w:r>
        <w:t>2. Požadavky na funkčnost</w:t>
      </w:r>
    </w:p>
    <w:p w14:paraId="1AFB6BAB" w14:textId="77777777" w:rsidR="00BD0EFF" w:rsidRDefault="00BD0EFF" w:rsidP="00BD0EFF">
      <w:pPr>
        <w:pStyle w:val="Nadpis5"/>
      </w:pPr>
      <w:r>
        <w:t>2.1. Produkty</w:t>
      </w:r>
    </w:p>
    <w:p w14:paraId="7CD926B0" w14:textId="386C4714" w:rsidR="00BA042E" w:rsidRPr="00A31704" w:rsidRDefault="00BA042E" w:rsidP="00A31704">
      <w:pPr>
        <w:pStyle w:val="Odstavecseseznamem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31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Přidání nového produktu:</w:t>
      </w:r>
    </w:p>
    <w:p w14:paraId="31AE16FD" w14:textId="77777777" w:rsidR="00BA042E" w:rsidRPr="00A31704" w:rsidRDefault="00BA042E" w:rsidP="00A31704">
      <w:pPr>
        <w:pStyle w:val="Odstavecseseznamem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31704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přidat novou položku do aplikace. Po vyplnění důležitých informací o produktu a nahrání obrázku může potvrdit akci kliknutím na tlačítko "Uložit". Po uložení jsou informace uloženy do databáze a uživatel je přesměrován na stránku s produkty.</w:t>
      </w:r>
    </w:p>
    <w:p w14:paraId="7EB4B4DC" w14:textId="2CEF9B44" w:rsidR="00BA042E" w:rsidRPr="00A31704" w:rsidRDefault="00BA042E" w:rsidP="00A31704">
      <w:pPr>
        <w:pStyle w:val="Odstavecseseznamem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31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Úprava existujícího produktu:</w:t>
      </w:r>
    </w:p>
    <w:p w14:paraId="758B4AAA" w14:textId="33738CC7" w:rsidR="00BA042E" w:rsidRPr="00A31704" w:rsidRDefault="00BA042E" w:rsidP="00A31704">
      <w:pPr>
        <w:pStyle w:val="Odstavecseseznamem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31704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Uživatel má možnost upravit informace o existujícím produktu. Po provedení změn a kliknutí na tlačítko "</w:t>
      </w:r>
      <w:r w:rsidR="00A31704" w:rsidRPr="00A31704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Odeslat</w:t>
      </w:r>
      <w:r w:rsidRPr="00A31704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" jsou změny uloženy do databáze. Následně </w:t>
      </w:r>
      <w:r w:rsidR="00A31704" w:rsidRPr="00A31704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když se uživatel vrátí na stránku s produkty vidí zde aktualizované informace.</w:t>
      </w:r>
    </w:p>
    <w:p w14:paraId="00974640" w14:textId="60CE5A5F" w:rsidR="00A31704" w:rsidRPr="00A31704" w:rsidRDefault="00A31704" w:rsidP="00A31704">
      <w:pPr>
        <w:pStyle w:val="Odstavecseseznamem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Odstranění</w:t>
      </w:r>
      <w:r w:rsidRPr="00A31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existujícího produktu</w:t>
      </w:r>
    </w:p>
    <w:p w14:paraId="38C805E3" w14:textId="684C5D7C" w:rsidR="00A31704" w:rsidRDefault="00A31704" w:rsidP="00A31704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A31704">
        <w:t>Uživatel má možnost odstranit produkt. Po potvrzení akce je produkt odstraněn z databáze a uživatel je přesměrován na stránku s produkty.</w:t>
      </w:r>
    </w:p>
    <w:p w14:paraId="4B126887" w14:textId="7AC16DE2" w:rsidR="00A31704" w:rsidRDefault="00A31704" w:rsidP="00A31704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A31704">
        <w:t>Detailní informace o produktech obsahují název, popis, cenu, obrázek a další relevantní údaje.</w:t>
      </w:r>
    </w:p>
    <w:p w14:paraId="42BEC8CC" w14:textId="77777777" w:rsidR="00BD0EFF" w:rsidRDefault="00BD0EFF" w:rsidP="00BD0EFF">
      <w:pPr>
        <w:pStyle w:val="Nadpis5"/>
      </w:pPr>
      <w:r>
        <w:t>2.2. Košík a objednávky</w:t>
      </w:r>
    </w:p>
    <w:p w14:paraId="2C2A00B2" w14:textId="77777777" w:rsidR="00BD0EFF" w:rsidRDefault="00BD0EFF" w:rsidP="00BD0EFF">
      <w:pPr>
        <w:pStyle w:val="Normlnweb"/>
        <w:numPr>
          <w:ilvl w:val="0"/>
          <w:numId w:val="11"/>
        </w:numPr>
      </w:pPr>
      <w:r>
        <w:rPr>
          <w:rStyle w:val="Siln"/>
          <w:rFonts w:eastAsiaTheme="majorEastAsia"/>
        </w:rPr>
        <w:t>Správa košíku</w:t>
      </w:r>
    </w:p>
    <w:p w14:paraId="6269642F" w14:textId="77777777" w:rsidR="00BD0EFF" w:rsidRDefault="00BD0EFF" w:rsidP="00BD0EF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Uživatelé mohou přidávat a odebírat produkty z košíku.</w:t>
      </w:r>
    </w:p>
    <w:p w14:paraId="00354FC5" w14:textId="77777777" w:rsidR="00BD0EFF" w:rsidRDefault="00BD0EFF" w:rsidP="00BD0EF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V košíku je zobrazen celkový souhrn položek a jejich cena.</w:t>
      </w:r>
    </w:p>
    <w:p w14:paraId="1841F33D" w14:textId="77777777" w:rsidR="00BD0EFF" w:rsidRDefault="00BD0EFF" w:rsidP="00BD0EFF">
      <w:pPr>
        <w:pStyle w:val="Normlnweb"/>
        <w:numPr>
          <w:ilvl w:val="0"/>
          <w:numId w:val="11"/>
        </w:numPr>
      </w:pPr>
      <w:r>
        <w:rPr>
          <w:rStyle w:val="Siln"/>
          <w:rFonts w:eastAsiaTheme="majorEastAsia"/>
        </w:rPr>
        <w:t>Vytvoření objednávky</w:t>
      </w:r>
    </w:p>
    <w:p w14:paraId="351D2741" w14:textId="77777777" w:rsidR="00BD0EFF" w:rsidRDefault="00BD0EFF" w:rsidP="00BD0EF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Uživatelé mohou dokončit objednávku zadáním požadovaných údajů pro doručení.</w:t>
      </w:r>
    </w:p>
    <w:p w14:paraId="3A77C462" w14:textId="77777777" w:rsidR="00BD0EFF" w:rsidRDefault="00BD0EFF" w:rsidP="00BD0EF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Po vytvoření objednávky </w:t>
      </w:r>
      <w:proofErr w:type="gramStart"/>
      <w:r>
        <w:t>obdrží</w:t>
      </w:r>
      <w:proofErr w:type="gramEnd"/>
      <w:r>
        <w:t xml:space="preserve"> uživatelé potvrzení na svůj email.</w:t>
      </w:r>
    </w:p>
    <w:p w14:paraId="1FB5B281" w14:textId="77777777" w:rsidR="00BD0EFF" w:rsidRDefault="00BD0EFF" w:rsidP="00BD0EFF">
      <w:pPr>
        <w:pStyle w:val="Nadpis5"/>
      </w:pPr>
      <w:r>
        <w:t>2.3. Správa kategorií</w:t>
      </w:r>
    </w:p>
    <w:p w14:paraId="188DBC9B" w14:textId="77777777" w:rsidR="00BD0EFF" w:rsidRDefault="00BD0EFF" w:rsidP="00BD0E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iln"/>
        </w:rPr>
        <w:t>Vytváření a úprava kategorií</w:t>
      </w:r>
    </w:p>
    <w:p w14:paraId="10895390" w14:textId="77777777" w:rsidR="00BD0EFF" w:rsidRDefault="00BD0EFF" w:rsidP="00BD0EF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Administrátoři mají přístup k funkci pro vytváření nových kategorií a úpravu stávajících.</w:t>
      </w:r>
    </w:p>
    <w:p w14:paraId="7F577933" w14:textId="77777777" w:rsidR="00BD0EFF" w:rsidRDefault="00BD0EFF" w:rsidP="00BD0EFF">
      <w:pPr>
        <w:pStyle w:val="Nadpis5"/>
      </w:pPr>
      <w:r>
        <w:t>2.4. Administrace</w:t>
      </w:r>
    </w:p>
    <w:p w14:paraId="59D19B14" w14:textId="77777777" w:rsidR="00BD0EFF" w:rsidRDefault="00BD0EFF" w:rsidP="00BD0EFF">
      <w:pPr>
        <w:pStyle w:val="Normlnweb"/>
        <w:numPr>
          <w:ilvl w:val="0"/>
          <w:numId w:val="13"/>
        </w:numPr>
      </w:pPr>
      <w:r>
        <w:rPr>
          <w:rStyle w:val="Siln"/>
          <w:rFonts w:eastAsiaTheme="majorEastAsia"/>
        </w:rPr>
        <w:t>Správa produktů</w:t>
      </w:r>
    </w:p>
    <w:p w14:paraId="59372A5A" w14:textId="77777777" w:rsidR="00BD0EFF" w:rsidRDefault="00BD0EFF" w:rsidP="00BD0EF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Administrátoři mají možnost přidávat, upravovat a mazat produkty.</w:t>
      </w:r>
    </w:p>
    <w:p w14:paraId="3460A19A" w14:textId="77777777" w:rsidR="00BD0EFF" w:rsidRDefault="00BD0EFF" w:rsidP="00BD0EFF">
      <w:pPr>
        <w:pStyle w:val="Normlnweb"/>
        <w:numPr>
          <w:ilvl w:val="0"/>
          <w:numId w:val="13"/>
        </w:numPr>
      </w:pPr>
      <w:r>
        <w:rPr>
          <w:rStyle w:val="Siln"/>
          <w:rFonts w:eastAsiaTheme="majorEastAsia"/>
        </w:rPr>
        <w:t>Správa objednávek</w:t>
      </w:r>
    </w:p>
    <w:p w14:paraId="7A2461CA" w14:textId="77777777" w:rsidR="00BD0EFF" w:rsidRDefault="00BD0EFF" w:rsidP="00BD0EF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Administrátoři mohou prohlížet seznam objednávek, upravovat jejich stav a spravovat doručovací informace.</w:t>
      </w:r>
    </w:p>
    <w:p w14:paraId="60C88235" w14:textId="77777777" w:rsidR="00BD0EFF" w:rsidRDefault="00BD0EFF" w:rsidP="00BD0EFF">
      <w:pPr>
        <w:pStyle w:val="Nadpis4"/>
      </w:pPr>
      <w:r>
        <w:t>3. Požadavky na rozhraní</w:t>
      </w:r>
    </w:p>
    <w:p w14:paraId="073826F7" w14:textId="77777777" w:rsidR="00BD0EFF" w:rsidRDefault="00BD0EFF" w:rsidP="00BD0EFF">
      <w:pPr>
        <w:pStyle w:val="Normlnweb"/>
        <w:numPr>
          <w:ilvl w:val="0"/>
          <w:numId w:val="14"/>
        </w:numPr>
      </w:pPr>
      <w:proofErr w:type="spellStart"/>
      <w:r>
        <w:rPr>
          <w:rStyle w:val="Siln"/>
          <w:rFonts w:eastAsiaTheme="majorEastAsia"/>
        </w:rPr>
        <w:t>Frontend</w:t>
      </w:r>
      <w:proofErr w:type="spellEnd"/>
    </w:p>
    <w:p w14:paraId="103B80F0" w14:textId="77777777" w:rsidR="00BD0EFF" w:rsidRDefault="00BD0EFF" w:rsidP="00BD0EF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Webové rozhraní e-shopu je navrženo pomocí HTML, CSS a </w:t>
      </w:r>
      <w:proofErr w:type="spellStart"/>
      <w:r>
        <w:t>JavaScriptu</w:t>
      </w:r>
      <w:proofErr w:type="spellEnd"/>
      <w:r>
        <w:t>.</w:t>
      </w:r>
    </w:p>
    <w:p w14:paraId="55CE3B4C" w14:textId="77777777" w:rsidR="00BD0EFF" w:rsidRDefault="00BD0EFF" w:rsidP="00BD0EF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Zajišťuje intuitivní a přehledné uživatelské rozhraní pro prohlížení a nákup produktů.</w:t>
      </w:r>
    </w:p>
    <w:p w14:paraId="63C5B0B8" w14:textId="77777777" w:rsidR="00BD0EFF" w:rsidRDefault="00BD0EFF" w:rsidP="00BD0EFF">
      <w:pPr>
        <w:pStyle w:val="Normlnweb"/>
        <w:numPr>
          <w:ilvl w:val="0"/>
          <w:numId w:val="14"/>
        </w:numPr>
      </w:pPr>
      <w:proofErr w:type="spellStart"/>
      <w:r>
        <w:rPr>
          <w:rStyle w:val="Siln"/>
          <w:rFonts w:eastAsiaTheme="majorEastAsia"/>
        </w:rPr>
        <w:t>Backend</w:t>
      </w:r>
      <w:proofErr w:type="spellEnd"/>
    </w:p>
    <w:p w14:paraId="32196214" w14:textId="77777777" w:rsidR="00BD0EFF" w:rsidRDefault="00BD0EFF" w:rsidP="00BD0EF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Serverová část e-shopu je postavena na Express.js.</w:t>
      </w:r>
    </w:p>
    <w:p w14:paraId="12D46DF0" w14:textId="77777777" w:rsidR="00BD0EFF" w:rsidRDefault="00BD0EFF" w:rsidP="00BD0EF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Zajišťuje logiku aplikace, správu produktů, objednávek a dalších funkcí.</w:t>
      </w:r>
    </w:p>
    <w:p w14:paraId="7A8A4D67" w14:textId="77777777" w:rsidR="00BD0EFF" w:rsidRDefault="00BD0EFF" w:rsidP="00BD0EFF">
      <w:pPr>
        <w:pStyle w:val="Normlnweb"/>
        <w:numPr>
          <w:ilvl w:val="0"/>
          <w:numId w:val="14"/>
        </w:numPr>
      </w:pPr>
      <w:r>
        <w:rPr>
          <w:rStyle w:val="Siln"/>
          <w:rFonts w:eastAsiaTheme="majorEastAsia"/>
        </w:rPr>
        <w:t>Databáze</w:t>
      </w:r>
    </w:p>
    <w:p w14:paraId="26C8519F" w14:textId="6F065D73" w:rsidR="00FB3078" w:rsidRDefault="00BD0EFF" w:rsidP="00BD0EF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E-shop využívá </w:t>
      </w:r>
      <w:proofErr w:type="spellStart"/>
      <w:r>
        <w:t>MongoDB</w:t>
      </w:r>
      <w:proofErr w:type="spellEnd"/>
      <w:r>
        <w:t xml:space="preserve"> pro ukládání dat, včetně produktů, kategorií a objednávek.</w:t>
      </w:r>
    </w:p>
    <w:p w14:paraId="623BF372" w14:textId="77777777" w:rsidR="00FB3078" w:rsidRDefault="00FB3078">
      <w:pPr>
        <w:spacing w:line="259" w:lineRule="auto"/>
      </w:pPr>
      <w:r>
        <w:br w:type="page"/>
      </w:r>
    </w:p>
    <w:p w14:paraId="2CEBD991" w14:textId="77777777" w:rsidR="00BD0EFF" w:rsidRDefault="00BD0EFF" w:rsidP="00F62F9D">
      <w:pPr>
        <w:spacing w:before="100" w:beforeAutospacing="1" w:after="100" w:afterAutospacing="1" w:line="240" w:lineRule="auto"/>
        <w:ind w:left="1440"/>
      </w:pPr>
    </w:p>
    <w:p w14:paraId="6DEFF522" w14:textId="478D7C90" w:rsidR="00BD0EFF" w:rsidRDefault="00BD0EFF" w:rsidP="00BD0EFF">
      <w:pPr>
        <w:pStyle w:val="Nadpis4"/>
      </w:pPr>
      <w:r>
        <w:t xml:space="preserve">4. </w:t>
      </w:r>
      <w:r w:rsidR="00FB3078">
        <w:t>Použité technologie</w:t>
      </w:r>
    </w:p>
    <w:p w14:paraId="5742322B" w14:textId="7CE4925A" w:rsidR="00FB3078" w:rsidRPr="00FB3078" w:rsidRDefault="00FB3078" w:rsidP="00FB3078">
      <w:pPr>
        <w:pStyle w:val="Odstavecseseznamem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HTML a CSS</w:t>
      </w:r>
    </w:p>
    <w:p w14:paraId="645C509B" w14:textId="0BE7882C" w:rsidR="00BD0EFF" w:rsidRDefault="00FB3078" w:rsidP="00BD0EFF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B3078">
        <w:t>HTML je základní stavební kámen webových stránek, který definuje strukturu a obsah dokumentu. Používá se k popisu obsahu webové stránky prostřednictvím značek a elementů, které definují různé části stránky, jako jsou nadpisy, obrázky, odkazy a formuláře. HTML umožňuje vytvářet strukturu stránky, která je následně formátována pomocí CSS.</w:t>
      </w:r>
    </w:p>
    <w:p w14:paraId="4673D838" w14:textId="79B76696" w:rsidR="00FB3078" w:rsidRDefault="00FB3078" w:rsidP="00FB307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B3078">
        <w:t>CSS je jazyk používaný k definici vzhledu a formátování webových stránek. Pomocí CSS můžete určit styly pro různé prvky HTML, jako jsou barvy, velikosti textu, rozložení, odsazení a další vizuální vlastnosti. To umožňuje vytvářet atraktivní a přehledné webové stránky a aplikace s konzistentním vzhledem napříč celým projektem.</w:t>
      </w:r>
    </w:p>
    <w:p w14:paraId="1A25204A" w14:textId="77777777" w:rsidR="00FB3078" w:rsidRPr="00FB3078" w:rsidRDefault="00FB3078" w:rsidP="00FB3078">
      <w:pPr>
        <w:pStyle w:val="Odstavecseseznamem"/>
        <w:numPr>
          <w:ilvl w:val="0"/>
          <w:numId w:val="15"/>
        </w:numPr>
        <w:rPr>
          <w:b/>
          <w:bCs/>
        </w:rPr>
      </w:pPr>
      <w:r w:rsidRPr="00FB3078">
        <w:rPr>
          <w:b/>
          <w:bCs/>
        </w:rPr>
        <w:t>Express.js</w:t>
      </w:r>
    </w:p>
    <w:p w14:paraId="76B62BB4" w14:textId="6F1CFD27" w:rsidR="00BD0EFF" w:rsidRDefault="00FB3078" w:rsidP="00BD0EFF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B3078">
        <w:t>Express.js je populární framework pro tvorbu webových aplikací v Node.js. Použití Express.js v projektu "</w:t>
      </w:r>
      <w:proofErr w:type="spellStart"/>
      <w:r>
        <w:t>MyEshop</w:t>
      </w:r>
      <w:proofErr w:type="spellEnd"/>
      <w:r w:rsidRPr="00FB3078">
        <w:t xml:space="preserve">" umožňuje snadnou tvorbu a správu </w:t>
      </w:r>
      <w:proofErr w:type="spellStart"/>
      <w:r w:rsidRPr="00FB3078">
        <w:t>backendové</w:t>
      </w:r>
      <w:proofErr w:type="spellEnd"/>
      <w:r w:rsidRPr="00FB3078">
        <w:t xml:space="preserve"> části aplikace. Express poskytuje robustní sadu nástrojů a </w:t>
      </w:r>
      <w:proofErr w:type="spellStart"/>
      <w:r w:rsidRPr="00FB3078">
        <w:t>middleware</w:t>
      </w:r>
      <w:proofErr w:type="spellEnd"/>
      <w:r w:rsidRPr="00FB3078">
        <w:t xml:space="preserve"> pro </w:t>
      </w:r>
      <w:proofErr w:type="spellStart"/>
      <w:r w:rsidRPr="00FB3078">
        <w:t>routování</w:t>
      </w:r>
      <w:proofErr w:type="spellEnd"/>
      <w:r w:rsidRPr="00FB3078">
        <w:t xml:space="preserve">, správu požadavků a odpovědí, a manipulaci s daty. Díky své flexibilitě a modularitě je Express ideální volbou pro vytvoření API, které bude komunikovat s </w:t>
      </w:r>
      <w:proofErr w:type="spellStart"/>
      <w:r w:rsidRPr="00FB3078">
        <w:t>frontendovou</w:t>
      </w:r>
      <w:proofErr w:type="spellEnd"/>
      <w:r w:rsidRPr="00FB3078">
        <w:t xml:space="preserve"> částí aplikace. S Express.js můžete snadno integrovat další moduly a rozšíření podle potřeb projektu.</w:t>
      </w:r>
    </w:p>
    <w:p w14:paraId="468CCAF2" w14:textId="6FC2C44D" w:rsidR="00FB3078" w:rsidRPr="00FB3078" w:rsidRDefault="00FB3078" w:rsidP="00FB3078">
      <w:pPr>
        <w:pStyle w:val="Odstavecseseznamem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</w:p>
    <w:p w14:paraId="1E328602" w14:textId="6C2E485C" w:rsidR="00FB3078" w:rsidRDefault="00FB3078" w:rsidP="009F3B26">
      <w:pPr>
        <w:numPr>
          <w:ilvl w:val="1"/>
          <w:numId w:val="15"/>
        </w:numPr>
        <w:spacing w:before="100" w:beforeAutospacing="1" w:after="100" w:afterAutospacing="1" w:line="240" w:lineRule="auto"/>
        <w:ind w:left="1080"/>
      </w:pPr>
      <w:proofErr w:type="spellStart"/>
      <w:r w:rsidRPr="00FB3078">
        <w:t>MongoDB</w:t>
      </w:r>
      <w:proofErr w:type="spellEnd"/>
      <w:r w:rsidRPr="00FB3078">
        <w:t xml:space="preserve"> je dokumentová databáze typu </w:t>
      </w:r>
      <w:proofErr w:type="spellStart"/>
      <w:r w:rsidRPr="00FB3078">
        <w:t>NoSQL</w:t>
      </w:r>
      <w:proofErr w:type="spellEnd"/>
      <w:r w:rsidRPr="00FB3078">
        <w:t>, která je vhodná pro ukládání a správu nestrukturovaných nebo polostrukturovaných dat. V projektu "</w:t>
      </w:r>
      <w:proofErr w:type="spellStart"/>
      <w:r>
        <w:t>MyEshop</w:t>
      </w:r>
      <w:proofErr w:type="spellEnd"/>
      <w:r w:rsidRPr="00FB3078">
        <w:t xml:space="preserve">" může být </w:t>
      </w:r>
      <w:proofErr w:type="spellStart"/>
      <w:r w:rsidRPr="00FB3078">
        <w:t>MongoDB</w:t>
      </w:r>
      <w:proofErr w:type="spellEnd"/>
      <w:r w:rsidRPr="00FB3078">
        <w:t xml:space="preserve"> využita pro ukládání </w:t>
      </w:r>
      <w:r>
        <w:t>produktových</w:t>
      </w:r>
      <w:r w:rsidRPr="00FB3078">
        <w:t xml:space="preserve"> dat, </w:t>
      </w:r>
      <w:r>
        <w:t>jako je název, kategorie, cena, image.</w:t>
      </w:r>
    </w:p>
    <w:p w14:paraId="5F3E5686" w14:textId="0ADBC8E9" w:rsidR="00BD0EFF" w:rsidRDefault="00F04F35" w:rsidP="00BD0EFF">
      <w:pPr>
        <w:pStyle w:val="Nadpis4"/>
      </w:pPr>
      <w:r>
        <w:t>5.</w:t>
      </w:r>
      <w:r w:rsidR="00BD0EFF">
        <w:t xml:space="preserve"> Další požadavky</w:t>
      </w:r>
    </w:p>
    <w:p w14:paraId="758A3FEC" w14:textId="77777777" w:rsidR="00BD0EFF" w:rsidRDefault="00BD0EFF" w:rsidP="00BD0EF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iln"/>
        </w:rPr>
        <w:t>Kompatibilita s mobilními zařízeními</w:t>
      </w:r>
    </w:p>
    <w:p w14:paraId="53C33A7E" w14:textId="77777777" w:rsidR="00BD0EFF" w:rsidRDefault="00BD0EFF" w:rsidP="00BD0EF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Webové rozhraní e-shopu musí být plně responzivní a optimalizované pro zobrazení na různých zařízeních, včetně mobilních telefonů a tabletů.</w:t>
      </w:r>
    </w:p>
    <w:p w14:paraId="3B10E5A6" w14:textId="77777777" w:rsidR="008C6D59" w:rsidRPr="00BD0EFF" w:rsidRDefault="008C6D59" w:rsidP="00BD0EFF">
      <w:pPr>
        <w:pStyle w:val="Nadpis4"/>
      </w:pPr>
    </w:p>
    <w:sectPr w:rsidR="008C6D59" w:rsidRPr="00BD0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30C3"/>
    <w:multiLevelType w:val="multilevel"/>
    <w:tmpl w:val="DCE0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5315"/>
    <w:multiLevelType w:val="multilevel"/>
    <w:tmpl w:val="040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C6FEA"/>
    <w:multiLevelType w:val="multilevel"/>
    <w:tmpl w:val="6CD8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B5140"/>
    <w:multiLevelType w:val="multilevel"/>
    <w:tmpl w:val="7286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92C7E"/>
    <w:multiLevelType w:val="multilevel"/>
    <w:tmpl w:val="2BB0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029F9"/>
    <w:multiLevelType w:val="multilevel"/>
    <w:tmpl w:val="7874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683"/>
    <w:multiLevelType w:val="multilevel"/>
    <w:tmpl w:val="FEF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F19C3"/>
    <w:multiLevelType w:val="multilevel"/>
    <w:tmpl w:val="FD4E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21262"/>
    <w:multiLevelType w:val="multilevel"/>
    <w:tmpl w:val="D30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A0DD8"/>
    <w:multiLevelType w:val="multilevel"/>
    <w:tmpl w:val="832E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E53FD"/>
    <w:multiLevelType w:val="multilevel"/>
    <w:tmpl w:val="B4C0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D4251"/>
    <w:multiLevelType w:val="multilevel"/>
    <w:tmpl w:val="B8E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075B1"/>
    <w:multiLevelType w:val="multilevel"/>
    <w:tmpl w:val="8BA4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1664A"/>
    <w:multiLevelType w:val="multilevel"/>
    <w:tmpl w:val="EBF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702CE"/>
    <w:multiLevelType w:val="multilevel"/>
    <w:tmpl w:val="AE66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EC2F54"/>
    <w:multiLevelType w:val="multilevel"/>
    <w:tmpl w:val="DBE2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811B8"/>
    <w:multiLevelType w:val="multilevel"/>
    <w:tmpl w:val="0CE4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A545F"/>
    <w:multiLevelType w:val="multilevel"/>
    <w:tmpl w:val="1ABA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752E3"/>
    <w:multiLevelType w:val="multilevel"/>
    <w:tmpl w:val="095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B5855"/>
    <w:multiLevelType w:val="multilevel"/>
    <w:tmpl w:val="1246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63A5D"/>
    <w:multiLevelType w:val="multilevel"/>
    <w:tmpl w:val="7874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3032A"/>
    <w:multiLevelType w:val="multilevel"/>
    <w:tmpl w:val="3D9A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425625">
    <w:abstractNumId w:val="7"/>
  </w:num>
  <w:num w:numId="2" w16cid:durableId="88309513">
    <w:abstractNumId w:val="9"/>
  </w:num>
  <w:num w:numId="3" w16cid:durableId="759759774">
    <w:abstractNumId w:val="12"/>
  </w:num>
  <w:num w:numId="4" w16cid:durableId="234904183">
    <w:abstractNumId w:val="21"/>
  </w:num>
  <w:num w:numId="5" w16cid:durableId="314922433">
    <w:abstractNumId w:val="15"/>
  </w:num>
  <w:num w:numId="6" w16cid:durableId="1708213603">
    <w:abstractNumId w:val="6"/>
  </w:num>
  <w:num w:numId="7" w16cid:durableId="804810359">
    <w:abstractNumId w:val="8"/>
  </w:num>
  <w:num w:numId="8" w16cid:durableId="2031375430">
    <w:abstractNumId w:val="3"/>
  </w:num>
  <w:num w:numId="9" w16cid:durableId="1937790734">
    <w:abstractNumId w:val="16"/>
  </w:num>
  <w:num w:numId="10" w16cid:durableId="1067610259">
    <w:abstractNumId w:val="20"/>
  </w:num>
  <w:num w:numId="11" w16cid:durableId="515775293">
    <w:abstractNumId w:val="4"/>
  </w:num>
  <w:num w:numId="12" w16cid:durableId="315040079">
    <w:abstractNumId w:val="11"/>
  </w:num>
  <w:num w:numId="13" w16cid:durableId="506795324">
    <w:abstractNumId w:val="2"/>
  </w:num>
  <w:num w:numId="14" w16cid:durableId="994139925">
    <w:abstractNumId w:val="14"/>
  </w:num>
  <w:num w:numId="15" w16cid:durableId="1788423378">
    <w:abstractNumId w:val="19"/>
  </w:num>
  <w:num w:numId="16" w16cid:durableId="1846238783">
    <w:abstractNumId w:val="10"/>
  </w:num>
  <w:num w:numId="17" w16cid:durableId="1346326827">
    <w:abstractNumId w:val="17"/>
  </w:num>
  <w:num w:numId="18" w16cid:durableId="952976594">
    <w:abstractNumId w:val="0"/>
  </w:num>
  <w:num w:numId="19" w16cid:durableId="532963566">
    <w:abstractNumId w:val="1"/>
  </w:num>
  <w:num w:numId="20" w16cid:durableId="1933586199">
    <w:abstractNumId w:val="18"/>
  </w:num>
  <w:num w:numId="21" w16cid:durableId="971515409">
    <w:abstractNumId w:val="13"/>
  </w:num>
  <w:num w:numId="22" w16cid:durableId="994067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F"/>
    <w:rsid w:val="00352F26"/>
    <w:rsid w:val="008C6D59"/>
    <w:rsid w:val="00A31704"/>
    <w:rsid w:val="00B34704"/>
    <w:rsid w:val="00B35C40"/>
    <w:rsid w:val="00BA042E"/>
    <w:rsid w:val="00BD0EFF"/>
    <w:rsid w:val="00F04F35"/>
    <w:rsid w:val="00F62F9D"/>
    <w:rsid w:val="00FB3078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055"/>
  <w15:chartTrackingRefBased/>
  <w15:docId w15:val="{07CE68D3-B11D-4660-B7F2-48ACE2B8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B3078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BD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D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BD0EF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0EF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0EF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0EF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0EF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0EF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D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D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D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0EF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D0EF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0EF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0EF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D0EFF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D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D0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736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Raabe Dominik</dc:creator>
  <cp:keywords/>
  <dc:description/>
  <cp:lastModifiedBy>Raabe Dominik</cp:lastModifiedBy>
  <cp:revision>2</cp:revision>
  <dcterms:created xsi:type="dcterms:W3CDTF">2024-05-20T11:39:00Z</dcterms:created>
  <dcterms:modified xsi:type="dcterms:W3CDTF">2024-05-20T14:55:00Z</dcterms:modified>
</cp:coreProperties>
</file>