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09EFCBF" w14:textId="77777777" w:rsidR="0077575B" w:rsidRDefault="0077575B" w:rsidP="0077575B">
      <w:pPr>
        <w:spacing w:before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Автономная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некоммерческая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организация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«Центр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Обучения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«Махаон»</w:t>
      </w:r>
    </w:p>
    <w:p w14:paraId="672A665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A37501D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DAB6C7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2EB378F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A05A80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A39BBE3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1C8F396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72A3D3E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D0B940D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E27B00A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0061E4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4EAFD9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B94D5A5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DEEC66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656B9A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5FB0818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49F31C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3128261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2486C05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DB80416" w14:textId="1FBE2BA9" w:rsidR="00E02685" w:rsidRDefault="00E02685" w:rsidP="00E02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56"/>
          <w:szCs w:val="56"/>
        </w:rPr>
        <w:t>«</w:t>
      </w:r>
      <w:r>
        <w:rPr>
          <w:rStyle w:val="normaltextrun"/>
          <w:b/>
          <w:bCs/>
          <w:color w:val="000000"/>
          <w:sz w:val="56"/>
          <w:szCs w:val="56"/>
          <w:lang w:val="en-US"/>
        </w:rPr>
        <w:t>Graph</w:t>
      </w:r>
      <w:r w:rsidRPr="000E6171">
        <w:rPr>
          <w:rStyle w:val="normaltextrun"/>
          <w:b/>
          <w:bCs/>
          <w:color w:val="000000"/>
          <w:sz w:val="56"/>
          <w:szCs w:val="56"/>
        </w:rPr>
        <w:t xml:space="preserve"> </w:t>
      </w:r>
      <w:r>
        <w:rPr>
          <w:rStyle w:val="normaltextrun"/>
          <w:b/>
          <w:bCs/>
          <w:color w:val="000000"/>
          <w:sz w:val="56"/>
          <w:szCs w:val="56"/>
          <w:lang w:val="en-US"/>
        </w:rPr>
        <w:t>builder</w:t>
      </w:r>
      <w:r>
        <w:rPr>
          <w:rStyle w:val="normaltextrun"/>
          <w:b/>
          <w:bCs/>
          <w:color w:val="000000"/>
          <w:sz w:val="56"/>
          <w:szCs w:val="56"/>
        </w:rPr>
        <w:t>»,</w:t>
      </w:r>
      <w:r>
        <w:rPr>
          <w:rStyle w:val="eop"/>
          <w:color w:val="000000"/>
          <w:sz w:val="56"/>
          <w:szCs w:val="56"/>
        </w:rPr>
        <w:t> </w:t>
      </w:r>
    </w:p>
    <w:p w14:paraId="57818AFF" w14:textId="77777777" w:rsidR="00E02685" w:rsidRDefault="00E02685" w:rsidP="00E02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56"/>
          <w:szCs w:val="56"/>
        </w:rPr>
        <w:t>программа</w:t>
      </w:r>
    </w:p>
    <w:p w14:paraId="4101652C" w14:textId="46120E36" w:rsidR="000B1B66" w:rsidRDefault="000B1B66" w:rsidP="00E02685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B99056E" w14:textId="77777777" w:rsidR="000B1B66" w:rsidRDefault="000B1B66">
      <w:pPr>
        <w:spacing w:after="0"/>
        <w:rPr>
          <w:rFonts w:ascii="Times New Roman" w:hAnsi="Times New Roman" w:cs="Times New Roman"/>
          <w:sz w:val="56"/>
          <w:szCs w:val="56"/>
        </w:rPr>
      </w:pPr>
    </w:p>
    <w:p w14:paraId="1299C43A" w14:textId="77777777" w:rsidR="000B1B66" w:rsidRDefault="000B1B66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1FEE4855" w14:textId="77777777" w:rsidR="000B1B66" w:rsidRDefault="006318A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1FE0BB9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Домрачев Иван Юрьевич,</w:t>
      </w:r>
    </w:p>
    <w:p w14:paraId="7A147F76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16 лет,</w:t>
      </w:r>
    </w:p>
    <w:p w14:paraId="7F6AC81A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Лицей №64</w:t>
      </w:r>
    </w:p>
    <w:p w14:paraId="4DDBEF00" w14:textId="77777777" w:rsidR="000B1B66" w:rsidRDefault="000B1B6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F8CE52" w14:textId="77777777" w:rsidR="000B1B66" w:rsidRDefault="006318A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14:paraId="609DD5C1" w14:textId="77777777" w:rsidR="0077575B" w:rsidRDefault="006318A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Антон Дмитриевич</w:t>
      </w:r>
    </w:p>
    <w:p w14:paraId="7D4FC7B3" w14:textId="77777777" w:rsidR="0077575B" w:rsidRDefault="0077575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AD281E" w14:textId="77777777" w:rsidR="0077575B" w:rsidRDefault="0077575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5E8FE1C" w14:textId="77777777" w:rsidR="0077575B" w:rsidRDefault="0077575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66951B5" w14:textId="77777777" w:rsidR="0077575B" w:rsidRDefault="0077575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1708F47" w14:textId="77777777" w:rsidR="0077575B" w:rsidRDefault="0077575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3580AB" w14:textId="77777777" w:rsidR="0077575B" w:rsidRDefault="0077575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D95ECDA" w14:textId="77777777" w:rsidR="0077575B" w:rsidRDefault="0077575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0AE9D8C" w14:textId="4211491F" w:rsidR="000B1B66" w:rsidRDefault="0077575B" w:rsidP="007757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7575B"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  <w:t>Омск, 2019</w:t>
      </w:r>
      <w:r w:rsidR="006318AD">
        <w:br w:type="page"/>
      </w:r>
    </w:p>
    <w:p w14:paraId="3461D779" w14:textId="77777777" w:rsidR="000B1B66" w:rsidRDefault="000B1B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A24CAF" w14:textId="77777777" w:rsidR="000B1B66" w:rsidRDefault="006318AD">
      <w:pPr>
        <w:pStyle w:val="afd"/>
      </w:pPr>
      <w:bookmarkStart w:id="0" w:name="_Toc4947739"/>
      <w:r>
        <w:t>Содержание</w:t>
      </w:r>
      <w:bookmarkEnd w:id="0"/>
    </w:p>
    <w:sdt>
      <w:sdtPr>
        <w:id w:val="1089745821"/>
        <w:docPartObj>
          <w:docPartGallery w:val="Table of Contents"/>
          <w:docPartUnique/>
        </w:docPartObj>
      </w:sdtPr>
      <w:sdtEndPr/>
      <w:sdtContent>
        <w:p w14:paraId="6B79B1E5" w14:textId="77777777" w:rsidR="001954EB" w:rsidRDefault="006318AD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 w:rsidRPr="0077575B">
            <w:rPr>
              <w:rStyle w:val="aff2"/>
              <w:rFonts w:eastAsia="Arial"/>
              <w:color w:val="auto"/>
              <w:u w:val="none"/>
              <w:lang w:eastAsia="ru-RU" w:bidi="ar-SA"/>
            </w:rPr>
            <w:fldChar w:fldCharType="begin"/>
          </w:r>
          <w:r w:rsidRPr="0077575B">
            <w:rPr>
              <w:rStyle w:val="aff2"/>
              <w:rFonts w:eastAsia="Arial"/>
              <w:color w:val="auto"/>
              <w:u w:val="none"/>
              <w:lang w:eastAsia="ru-RU" w:bidi="ar-SA"/>
            </w:rPr>
            <w:instrText>TOC \o "1 - 2"</w:instrText>
          </w:r>
          <w:r w:rsidRPr="0077575B">
            <w:rPr>
              <w:rStyle w:val="aff2"/>
              <w:rFonts w:eastAsia="Arial"/>
              <w:color w:val="auto"/>
              <w:u w:val="none"/>
              <w:lang w:eastAsia="ru-RU" w:bidi="ar-SA"/>
            </w:rPr>
            <w:fldChar w:fldCharType="separate"/>
          </w:r>
          <w:r w:rsidR="001954EB">
            <w:rPr>
              <w:noProof/>
            </w:rPr>
            <w:t>Содержание</w:t>
          </w:r>
          <w:r w:rsidR="001954EB">
            <w:rPr>
              <w:noProof/>
            </w:rPr>
            <w:tab/>
          </w:r>
          <w:r w:rsidR="001954EB">
            <w:rPr>
              <w:noProof/>
            </w:rPr>
            <w:fldChar w:fldCharType="begin"/>
          </w:r>
          <w:r w:rsidR="001954EB">
            <w:rPr>
              <w:noProof/>
            </w:rPr>
            <w:instrText xml:space="preserve"> PAGEREF _Toc4947739 \h </w:instrText>
          </w:r>
          <w:r w:rsidR="001954EB">
            <w:rPr>
              <w:noProof/>
            </w:rPr>
          </w:r>
          <w:r w:rsidR="001954EB">
            <w:rPr>
              <w:noProof/>
            </w:rPr>
            <w:fldChar w:fldCharType="separate"/>
          </w:r>
          <w:r w:rsidR="001954EB">
            <w:rPr>
              <w:noProof/>
            </w:rPr>
            <w:t>2</w:t>
          </w:r>
          <w:r w:rsidR="001954EB">
            <w:rPr>
              <w:noProof/>
            </w:rPr>
            <w:fldChar w:fldCharType="end"/>
          </w:r>
        </w:p>
        <w:p w14:paraId="36AA904F" w14:textId="77777777" w:rsidR="001954EB" w:rsidRDefault="001954E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Цель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_Toc4947740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6EF2C0" w14:textId="77777777" w:rsidR="001954EB" w:rsidRDefault="001954E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Задачи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_Toc4947741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639799" w14:textId="77777777" w:rsidR="001954EB" w:rsidRDefault="001954E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Описание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_Toc4947742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EBBBF57" w14:textId="77777777" w:rsidR="001954EB" w:rsidRDefault="001954EB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Функционал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_Toc4947743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A868FE" w14:textId="77777777" w:rsidR="001954EB" w:rsidRDefault="001954EB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Техническая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_Toc4947744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D07977" w14:textId="77777777" w:rsidR="001954EB" w:rsidRDefault="001954E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Выводы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_Toc4947745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D0B5FA" w14:textId="77777777" w:rsidR="001954EB" w:rsidRDefault="001954E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Перспективы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_Toc4947746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7E2194E" w14:textId="77777777" w:rsidR="001954EB" w:rsidRDefault="001954E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Инструкция по запуску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_Toc4947747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F184DF" w14:textId="77777777" w:rsidR="001954EB" w:rsidRDefault="001954E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Использованная литература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_Toc4947748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4F3247" w14:textId="77777777" w:rsidR="000B1B66" w:rsidRDefault="006318AD" w:rsidP="0077575B">
          <w:pPr>
            <w:pStyle w:val="12"/>
            <w:tabs>
              <w:tab w:val="clear" w:pos="9921"/>
              <w:tab w:val="right" w:leader="dot" w:pos="9350"/>
            </w:tabs>
            <w:spacing w:after="100" w:line="480" w:lineRule="auto"/>
            <w:ind w:firstLine="540"/>
            <w:rPr>
              <w:rFonts w:ascii="Calibri" w:hAnsi="Calibri" w:cs="Calibri"/>
              <w:sz w:val="22"/>
              <w:szCs w:val="22"/>
              <w:lang w:val="en-US" w:eastAsia="en-US" w:bidi="ar-SA"/>
            </w:rPr>
          </w:pPr>
          <w:r w:rsidRPr="0077575B">
            <w:rPr>
              <w:rStyle w:val="aff2"/>
              <w:rFonts w:eastAsia="Arial"/>
              <w:color w:val="auto"/>
              <w:u w:val="none"/>
              <w:lang w:eastAsia="ru-RU" w:bidi="ar-SA"/>
            </w:rPr>
            <w:fldChar w:fldCharType="end"/>
          </w:r>
        </w:p>
      </w:sdtContent>
    </w:sdt>
    <w:p w14:paraId="7A71BF67" w14:textId="77777777" w:rsidR="00B11522" w:rsidRDefault="00B11522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78C8D47E" w14:textId="77777777" w:rsidR="00B11522" w:rsidRDefault="00B11522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4B8CCC33" w14:textId="77777777" w:rsidR="00B11522" w:rsidRDefault="00B11522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7382A60D" w14:textId="77777777" w:rsidR="00B11522" w:rsidRDefault="00B11522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762945A4" w14:textId="77777777" w:rsidR="00B11522" w:rsidRDefault="00B11522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2861ADA0" w14:textId="77777777" w:rsidR="00B11522" w:rsidRDefault="00B11522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464E8F24" w14:textId="77777777" w:rsidR="00B11522" w:rsidRDefault="00B11522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0783606B" w14:textId="77777777" w:rsidR="001954EB" w:rsidRDefault="001954EB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561690A8" w14:textId="77777777" w:rsidR="001954EB" w:rsidRDefault="001954EB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3AB8682E" w14:textId="77777777" w:rsidR="001954EB" w:rsidRDefault="001954EB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4F817CCF" w14:textId="77777777" w:rsidR="001954EB" w:rsidRDefault="001954EB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359DF1B5" w14:textId="77777777" w:rsidR="001954EB" w:rsidRDefault="001954EB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4ED644E0" w14:textId="77777777" w:rsidR="00B11522" w:rsidRDefault="00B11522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0D1D1554" w14:textId="77777777" w:rsidR="00B11522" w:rsidRDefault="00B11522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</w:p>
    <w:p w14:paraId="4BFC582B" w14:textId="77777777" w:rsidR="000E6171" w:rsidRPr="000E6171" w:rsidRDefault="000E6171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  <w:r w:rsidRPr="000E6171">
        <w:rPr>
          <w:b/>
          <w:caps/>
          <w:color w:val="000000"/>
          <w:spacing w:val="14"/>
          <w:sz w:val="32"/>
          <w:szCs w:val="32"/>
          <w:lang w:eastAsia="zh-CN" w:bidi="ru-RU"/>
        </w:rPr>
        <w:lastRenderedPageBreak/>
        <w:t>Предисловие</w:t>
      </w:r>
    </w:p>
    <w:p w14:paraId="72D9D5DB" w14:textId="27BB5BEB" w:rsidR="000E6171" w:rsidRPr="00C423A8" w:rsidRDefault="0077575B" w:rsidP="000E6171">
      <w:pPr>
        <w:pStyle w:val="aff0"/>
        <w:ind w:firstLine="397"/>
        <w:rPr>
          <w:rFonts w:eastAsia="Arial"/>
          <w:color w:val="000000"/>
          <w:sz w:val="28"/>
          <w:szCs w:val="20"/>
        </w:rPr>
      </w:pPr>
      <w:r w:rsidRPr="00C423A8">
        <w:rPr>
          <w:rFonts w:eastAsia="Arial"/>
          <w:color w:val="000000"/>
          <w:sz w:val="28"/>
          <w:szCs w:val="20"/>
        </w:rPr>
        <w:t xml:space="preserve">Во время изучения такой прекрасной науки, как математика, меня всегда раздражала одна тема – построение графиков, так как она, в отличие от остальной математики, </w:t>
      </w:r>
      <w:proofErr w:type="gramStart"/>
      <w:r w:rsidR="002768C8">
        <w:rPr>
          <w:rFonts w:eastAsia="Arial"/>
          <w:color w:val="000000"/>
          <w:sz w:val="28"/>
          <w:szCs w:val="20"/>
        </w:rPr>
        <w:t>занудная</w:t>
      </w:r>
      <w:proofErr w:type="gramEnd"/>
      <w:r w:rsidRPr="00C423A8">
        <w:rPr>
          <w:rFonts w:eastAsia="Arial"/>
          <w:color w:val="000000"/>
          <w:sz w:val="28"/>
          <w:szCs w:val="20"/>
        </w:rPr>
        <w:t xml:space="preserve"> </w:t>
      </w:r>
      <w:r w:rsidR="002768C8">
        <w:rPr>
          <w:rFonts w:eastAsia="Arial"/>
          <w:color w:val="000000"/>
          <w:sz w:val="28"/>
          <w:szCs w:val="20"/>
        </w:rPr>
        <w:t xml:space="preserve">и очень </w:t>
      </w:r>
      <w:r w:rsidRPr="00C423A8">
        <w:rPr>
          <w:rFonts w:eastAsia="Arial"/>
          <w:color w:val="000000"/>
          <w:sz w:val="28"/>
          <w:szCs w:val="20"/>
        </w:rPr>
        <w:t xml:space="preserve">неточная. Поэтому в один прекрасный момент я </w:t>
      </w:r>
      <w:r w:rsidR="00A155B6">
        <w:rPr>
          <w:rFonts w:eastAsia="Arial"/>
          <w:color w:val="000000"/>
          <w:sz w:val="28"/>
          <w:szCs w:val="20"/>
        </w:rPr>
        <w:t>стал думать, что можно с этим сделать. В итоге я решил, что единственный выход из сложившейся ситуации – создать собственную программу</w:t>
      </w:r>
      <w:r w:rsidRPr="00C423A8">
        <w:rPr>
          <w:rFonts w:eastAsia="Arial"/>
          <w:color w:val="000000"/>
          <w:sz w:val="28"/>
          <w:szCs w:val="20"/>
        </w:rPr>
        <w:t xml:space="preserve">, которая </w:t>
      </w:r>
      <w:r w:rsidR="002768C8">
        <w:rPr>
          <w:rFonts w:eastAsia="Arial"/>
          <w:color w:val="000000"/>
          <w:sz w:val="28"/>
          <w:szCs w:val="20"/>
        </w:rPr>
        <w:t>сможет абсолютно точно отобразить эти графики</w:t>
      </w:r>
      <w:r w:rsidRPr="00C423A8">
        <w:rPr>
          <w:rFonts w:eastAsia="Arial"/>
          <w:color w:val="000000"/>
          <w:sz w:val="28"/>
          <w:szCs w:val="20"/>
        </w:rPr>
        <w:t xml:space="preserve">, </w:t>
      </w:r>
      <w:r w:rsidR="002768C8">
        <w:rPr>
          <w:rFonts w:eastAsia="Arial"/>
          <w:color w:val="000000"/>
          <w:sz w:val="28"/>
          <w:szCs w:val="20"/>
        </w:rPr>
        <w:t>а также</w:t>
      </w:r>
      <w:r w:rsidRPr="00C423A8">
        <w:rPr>
          <w:rFonts w:eastAsia="Arial"/>
          <w:color w:val="000000"/>
          <w:sz w:val="28"/>
          <w:szCs w:val="20"/>
        </w:rPr>
        <w:t xml:space="preserve"> </w:t>
      </w:r>
      <w:r w:rsidR="002768C8">
        <w:rPr>
          <w:rFonts w:eastAsia="Arial"/>
          <w:color w:val="000000"/>
          <w:sz w:val="28"/>
          <w:szCs w:val="20"/>
        </w:rPr>
        <w:t>позволит работать с ними.</w:t>
      </w:r>
    </w:p>
    <w:p w14:paraId="4C1FCE3E" w14:textId="77777777" w:rsidR="000B1B66" w:rsidRDefault="006318AD">
      <w:pPr>
        <w:pStyle w:val="1"/>
        <w:spacing w:line="360" w:lineRule="auto"/>
      </w:pPr>
      <w:bookmarkStart w:id="1" w:name="_Toc4947740"/>
      <w:r>
        <w:t>Цель проекта</w:t>
      </w:r>
      <w:bookmarkEnd w:id="1"/>
    </w:p>
    <w:p w14:paraId="571E83E4" w14:textId="06852F62" w:rsidR="00E02685" w:rsidRPr="00A155B6" w:rsidRDefault="00A155B6" w:rsidP="00E02685">
      <w:pPr>
        <w:pStyle w:val="aff0"/>
        <w:ind w:firstLine="397"/>
        <w:rPr>
          <w:color w:val="000000"/>
          <w:sz w:val="28"/>
          <w:szCs w:val="28"/>
          <w:lang w:eastAsia="zh-CN" w:bidi="ru-RU"/>
        </w:rPr>
      </w:pPr>
      <w:r>
        <w:rPr>
          <w:color w:val="000000"/>
          <w:sz w:val="28"/>
          <w:szCs w:val="28"/>
          <w:lang w:eastAsia="zh-CN" w:bidi="ru-RU"/>
        </w:rPr>
        <w:t xml:space="preserve">Изучение возможностей языка </w:t>
      </w:r>
      <w:r>
        <w:rPr>
          <w:color w:val="000000"/>
          <w:sz w:val="28"/>
          <w:szCs w:val="28"/>
          <w:lang w:val="en-US" w:eastAsia="zh-CN" w:bidi="ru-RU"/>
        </w:rPr>
        <w:t>Python</w:t>
      </w:r>
      <w:r>
        <w:rPr>
          <w:color w:val="000000"/>
          <w:sz w:val="28"/>
          <w:szCs w:val="28"/>
          <w:lang w:eastAsia="zh-CN" w:bidi="ru-RU"/>
        </w:rPr>
        <w:t xml:space="preserve"> по построению и работе с графиками уравнений и написание соответствующей программы.</w:t>
      </w:r>
    </w:p>
    <w:p w14:paraId="6E6BE46F" w14:textId="77777777" w:rsidR="000B1B66" w:rsidRDefault="006318AD">
      <w:pPr>
        <w:pStyle w:val="1"/>
      </w:pPr>
      <w:bookmarkStart w:id="2" w:name="_Toc4947741"/>
      <w:r>
        <w:t>Задачи проекта</w:t>
      </w:r>
      <w:bookmarkEnd w:id="2"/>
    </w:p>
    <w:p w14:paraId="7504248E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Ознакомиться с необходимой теорией построения графиков уравнений в математике</w:t>
      </w:r>
    </w:p>
    <w:p w14:paraId="3AFB3F04" w14:textId="3A77C4AE" w:rsid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 xml:space="preserve">Выбор </w:t>
      </w:r>
      <w:r w:rsidR="00A155B6">
        <w:rPr>
          <w:color w:val="000000"/>
          <w:sz w:val="28"/>
          <w:szCs w:val="28"/>
          <w:lang w:eastAsia="zh-CN" w:bidi="ru-RU"/>
        </w:rPr>
        <w:t>среды разработки</w:t>
      </w:r>
    </w:p>
    <w:p w14:paraId="1FC12818" w14:textId="151FA326" w:rsidR="00A155B6" w:rsidRPr="00E02685" w:rsidRDefault="00A155B6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>
        <w:rPr>
          <w:color w:val="000000"/>
          <w:sz w:val="28"/>
          <w:szCs w:val="28"/>
          <w:lang w:eastAsia="zh-CN" w:bidi="ru-RU"/>
        </w:rPr>
        <w:t xml:space="preserve">Выбор модулей </w:t>
      </w:r>
      <w:r>
        <w:rPr>
          <w:color w:val="000000"/>
          <w:sz w:val="28"/>
          <w:szCs w:val="28"/>
          <w:lang w:val="en-US" w:eastAsia="zh-CN" w:bidi="ru-RU"/>
        </w:rPr>
        <w:t>Python</w:t>
      </w:r>
      <w:r w:rsidRPr="00A155B6">
        <w:rPr>
          <w:color w:val="000000"/>
          <w:sz w:val="28"/>
          <w:szCs w:val="28"/>
          <w:lang w:eastAsia="zh-CN" w:bidi="ru-RU"/>
        </w:rPr>
        <w:t xml:space="preserve">, </w:t>
      </w:r>
      <w:r>
        <w:rPr>
          <w:color w:val="000000"/>
          <w:sz w:val="28"/>
          <w:szCs w:val="28"/>
          <w:lang w:eastAsia="zh-CN" w:bidi="ru-RU"/>
        </w:rPr>
        <w:t>необходимых для разработки</w:t>
      </w:r>
    </w:p>
    <w:p w14:paraId="53AD57CA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Написать код программы</w:t>
      </w:r>
    </w:p>
    <w:p w14:paraId="24183ED7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Протестировать.</w:t>
      </w:r>
    </w:p>
    <w:p w14:paraId="301047B1" w14:textId="512F721B" w:rsidR="000B1B66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Устранить выявленные в ходе тестирования недостатки.</w:t>
      </w:r>
    </w:p>
    <w:p w14:paraId="2FC7E3BA" w14:textId="77777777" w:rsidR="00B11522" w:rsidRDefault="00B11522" w:rsidP="00B11522">
      <w:pPr>
        <w:pStyle w:val="aff0"/>
        <w:rPr>
          <w:color w:val="000000"/>
          <w:sz w:val="28"/>
          <w:szCs w:val="28"/>
          <w:lang w:eastAsia="zh-CN" w:bidi="ru-RU"/>
        </w:rPr>
      </w:pPr>
    </w:p>
    <w:p w14:paraId="2278107E" w14:textId="77777777" w:rsidR="00B11522" w:rsidRDefault="00B11522" w:rsidP="00B11522">
      <w:pPr>
        <w:pStyle w:val="aff0"/>
        <w:rPr>
          <w:color w:val="000000"/>
          <w:sz w:val="28"/>
          <w:szCs w:val="28"/>
          <w:lang w:eastAsia="zh-CN" w:bidi="ru-RU"/>
        </w:rPr>
      </w:pPr>
    </w:p>
    <w:p w14:paraId="731D74E8" w14:textId="77777777" w:rsidR="00B11522" w:rsidRDefault="00B11522" w:rsidP="00B11522">
      <w:pPr>
        <w:pStyle w:val="aff0"/>
        <w:rPr>
          <w:color w:val="000000"/>
          <w:sz w:val="28"/>
          <w:szCs w:val="28"/>
          <w:lang w:eastAsia="zh-CN" w:bidi="ru-RU"/>
        </w:rPr>
      </w:pPr>
    </w:p>
    <w:p w14:paraId="4C1ADEE4" w14:textId="77777777" w:rsidR="00B11522" w:rsidRDefault="00B11522" w:rsidP="00B11522">
      <w:pPr>
        <w:pStyle w:val="aff0"/>
        <w:rPr>
          <w:color w:val="000000"/>
          <w:sz w:val="28"/>
          <w:szCs w:val="28"/>
          <w:lang w:eastAsia="zh-CN" w:bidi="ru-RU"/>
        </w:rPr>
      </w:pPr>
    </w:p>
    <w:p w14:paraId="3DE5BF59" w14:textId="77777777" w:rsidR="00B11522" w:rsidRDefault="00B11522" w:rsidP="00B11522">
      <w:pPr>
        <w:pStyle w:val="aff0"/>
        <w:rPr>
          <w:color w:val="000000"/>
          <w:sz w:val="28"/>
          <w:szCs w:val="28"/>
          <w:lang w:eastAsia="zh-CN" w:bidi="ru-RU"/>
        </w:rPr>
      </w:pPr>
    </w:p>
    <w:p w14:paraId="31EA901A" w14:textId="77777777" w:rsidR="00B11522" w:rsidRDefault="00B11522" w:rsidP="00B11522">
      <w:pPr>
        <w:pStyle w:val="aff0"/>
        <w:rPr>
          <w:color w:val="000000"/>
          <w:sz w:val="28"/>
          <w:szCs w:val="28"/>
          <w:lang w:eastAsia="zh-CN" w:bidi="ru-RU"/>
        </w:rPr>
      </w:pPr>
    </w:p>
    <w:p w14:paraId="0EA6F5F6" w14:textId="77777777" w:rsidR="00B11522" w:rsidRDefault="00B11522" w:rsidP="00B11522">
      <w:pPr>
        <w:pStyle w:val="aff0"/>
        <w:rPr>
          <w:color w:val="000000"/>
          <w:sz w:val="28"/>
          <w:szCs w:val="28"/>
          <w:lang w:eastAsia="zh-CN" w:bidi="ru-RU"/>
        </w:rPr>
      </w:pPr>
    </w:p>
    <w:p w14:paraId="3636A0E8" w14:textId="77777777" w:rsidR="00B11522" w:rsidRDefault="00B11522" w:rsidP="00B11522">
      <w:pPr>
        <w:pStyle w:val="aff0"/>
        <w:rPr>
          <w:color w:val="000000"/>
          <w:sz w:val="28"/>
          <w:szCs w:val="28"/>
          <w:lang w:eastAsia="zh-CN" w:bidi="ru-RU"/>
        </w:rPr>
      </w:pPr>
    </w:p>
    <w:p w14:paraId="68C7A325" w14:textId="77777777" w:rsidR="00B11522" w:rsidRPr="00E02685" w:rsidRDefault="00B11522" w:rsidP="00B11522">
      <w:pPr>
        <w:pStyle w:val="aff0"/>
        <w:rPr>
          <w:color w:val="000000"/>
          <w:sz w:val="28"/>
          <w:szCs w:val="28"/>
          <w:lang w:eastAsia="zh-CN" w:bidi="ru-RU"/>
        </w:rPr>
      </w:pPr>
    </w:p>
    <w:p w14:paraId="5FBB594C" w14:textId="77777777" w:rsidR="000B1B66" w:rsidRDefault="006318AD">
      <w:pPr>
        <w:pStyle w:val="1"/>
      </w:pPr>
      <w:bookmarkStart w:id="3" w:name="_Toc4947742"/>
      <w:r>
        <w:lastRenderedPageBreak/>
        <w:t>Описание проекта</w:t>
      </w:r>
      <w:bookmarkEnd w:id="3"/>
    </w:p>
    <w:p w14:paraId="1EB2E4D5" w14:textId="5FF8542E" w:rsidR="000B1B66" w:rsidRPr="00E02685" w:rsidRDefault="00E02685" w:rsidP="00B11522">
      <w:pPr>
        <w:pStyle w:val="2"/>
      </w:pPr>
      <w:bookmarkStart w:id="4" w:name="_Toc4947743"/>
      <w:r w:rsidRPr="00E02685">
        <w:t>Функционал</w:t>
      </w:r>
      <w:bookmarkEnd w:id="4"/>
    </w:p>
    <w:p w14:paraId="79830A23" w14:textId="2F16FB96" w:rsidR="00D36AF2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При запуске</w:t>
      </w:r>
      <w:r w:rsidR="00B11522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, пользователя встречает стартовое окно. </w:t>
      </w:r>
      <w:r w:rsidR="00317A97">
        <w:rPr>
          <w:rFonts w:ascii="Times New Roman" w:eastAsia="Times New Roman" w:hAnsi="Times New Roman" w:cs="Times New Roman"/>
          <w:sz w:val="28"/>
          <w:szCs w:val="28"/>
          <w:lang w:bidi="ru-RU"/>
        </w:rPr>
        <w:t>На нем можно увидеть название и слоган программы</w:t>
      </w:r>
      <w:r w:rsidR="00B11522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. </w:t>
      </w:r>
      <w:r w:rsidR="00317A97">
        <w:rPr>
          <w:rFonts w:ascii="Times New Roman" w:eastAsia="Times New Roman" w:hAnsi="Times New Roman" w:cs="Times New Roman"/>
          <w:sz w:val="28"/>
          <w:szCs w:val="28"/>
          <w:lang w:bidi="ru-RU"/>
        </w:rPr>
        <w:t>Далее пользователь может начать работу с программой, озна</w:t>
      </w:r>
      <w:r w:rsidR="00F27D8F">
        <w:rPr>
          <w:rFonts w:ascii="Times New Roman" w:eastAsia="Times New Roman" w:hAnsi="Times New Roman" w:cs="Times New Roman"/>
          <w:sz w:val="28"/>
          <w:szCs w:val="28"/>
          <w:lang w:bidi="ru-RU"/>
        </w:rPr>
        <w:t>комиться с ее описанием или выйти.</w:t>
      </w:r>
      <w:r w:rsidR="00913F7E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Если пользователь захочет узнать о программе больше, то перед ним появится </w:t>
      </w:r>
      <w:r w:rsidR="00F27D8F">
        <w:rPr>
          <w:rFonts w:ascii="Times New Roman" w:eastAsia="Times New Roman" w:hAnsi="Times New Roman" w:cs="Times New Roman"/>
          <w:sz w:val="28"/>
          <w:szCs w:val="28"/>
          <w:lang w:bidi="ru-RU"/>
        </w:rPr>
        <w:t>информационно</w:t>
      </w:r>
      <w:r w:rsidR="00913F7E">
        <w:rPr>
          <w:rFonts w:ascii="Times New Roman" w:eastAsia="Times New Roman" w:hAnsi="Times New Roman" w:cs="Times New Roman"/>
          <w:sz w:val="28"/>
          <w:szCs w:val="28"/>
          <w:lang w:bidi="ru-RU"/>
        </w:rPr>
        <w:t>е</w:t>
      </w:r>
      <w:r w:rsidR="00F27D8F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окн</w:t>
      </w:r>
      <w:r w:rsidR="00913F7E">
        <w:rPr>
          <w:rFonts w:ascii="Times New Roman" w:eastAsia="Times New Roman" w:hAnsi="Times New Roman" w:cs="Times New Roman"/>
          <w:sz w:val="28"/>
          <w:szCs w:val="28"/>
          <w:lang w:bidi="ru-RU"/>
        </w:rPr>
        <w:t>о. В нем</w:t>
      </w:r>
      <w:r w:rsidR="00D36AF2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представлена основная информация </w:t>
      </w:r>
      <w:proofErr w:type="gramStart"/>
      <w:r w:rsidR="00D36AF2">
        <w:rPr>
          <w:rFonts w:ascii="Times New Roman" w:eastAsia="Times New Roman" w:hAnsi="Times New Roman" w:cs="Times New Roman"/>
          <w:sz w:val="28"/>
          <w:szCs w:val="28"/>
          <w:lang w:bidi="ru-RU"/>
        </w:rPr>
        <w:t>об</w:t>
      </w:r>
      <w:proofErr w:type="gramEnd"/>
      <w:r w:rsidR="00D36AF2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приложении. При нажатии клавиши для начала работы, </w:t>
      </w: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появляется главное окно </w:t>
      </w:r>
      <w:r w:rsidR="00D36AF2">
        <w:rPr>
          <w:rFonts w:ascii="Times New Roman" w:eastAsia="Times New Roman" w:hAnsi="Times New Roman" w:cs="Times New Roman"/>
          <w:sz w:val="28"/>
          <w:szCs w:val="28"/>
          <w:lang w:bidi="ru-RU"/>
        </w:rPr>
        <w:t>программы</w:t>
      </w: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. </w:t>
      </w:r>
    </w:p>
    <w:p w14:paraId="59788E6C" w14:textId="681367A6" w:rsidR="00D36AF2" w:rsidRDefault="00D36AF2" w:rsidP="007738BC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Главная рабочая область разделена </w:t>
      </w:r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на 2 части: меню графиков уравнений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и область отрисовки. </w:t>
      </w:r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В меню графиков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можно написать формулу уравнения графика и выбрать его цвет. Так же можно менять уже существующие графики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скрывать их на области отрисовки, менять цвет графика, а также удалять его. Сама же область их отображения является координатной плоскостью с двумя осями и введенных пользователем графиками.</w:t>
      </w:r>
    </w:p>
    <w:p w14:paraId="435F7DBE" w14:textId="77777777" w:rsidR="007738BC" w:rsidRDefault="007738BC" w:rsidP="007738BC">
      <w:pPr>
        <w:ind w:firstLine="708"/>
      </w:pPr>
    </w:p>
    <w:p w14:paraId="78D0F771" w14:textId="77777777" w:rsidR="000B1B66" w:rsidRDefault="73ED4C54">
      <w:pPr>
        <w:pStyle w:val="2"/>
      </w:pPr>
      <w:bookmarkStart w:id="5" w:name="_Toc4947744"/>
      <w:r>
        <w:t>Техническая реализация</w:t>
      </w:r>
      <w:bookmarkEnd w:id="5"/>
    </w:p>
    <w:p w14:paraId="01923E47" w14:textId="1B9D188E" w:rsidR="00D377B2" w:rsidRPr="004F508D" w:rsidRDefault="004F508D" w:rsidP="00D377B2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При написании программы использовались следующие дополнительные модули </w:t>
      </w:r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Python</w:t>
      </w:r>
      <w:r w:rsidRPr="004F508D">
        <w:rPr>
          <w:rFonts w:ascii="Times New Roman" w:eastAsia="Times New Roman" w:hAnsi="Times New Roman" w:cs="Times New Roman"/>
          <w:sz w:val="28"/>
          <w:szCs w:val="28"/>
          <w:lang w:bidi="ru-RU"/>
        </w:rPr>
        <w:t>:</w:t>
      </w:r>
    </w:p>
    <w:p w14:paraId="547759E9" w14:textId="77777777" w:rsidR="004F508D" w:rsidRDefault="004F508D" w:rsidP="004F508D">
      <w:pPr>
        <w:pStyle w:val="aff1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PyQt</w:t>
      </w:r>
      <w:proofErr w:type="spellEnd"/>
      <w:r w:rsidRPr="004F508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5 –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является основой всей программы, так как отвечает за графический интерфейс</w:t>
      </w:r>
    </w:p>
    <w:p w14:paraId="06EBB576" w14:textId="16EE6B26" w:rsidR="004F508D" w:rsidRDefault="004F508D" w:rsidP="004F508D">
      <w:pPr>
        <w:pStyle w:val="aff1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MatPlotLib</w:t>
      </w:r>
      <w:proofErr w:type="spellEnd"/>
      <w:r w:rsidRPr="004F508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отвечает за отрисовку графиков на экран</w:t>
      </w:r>
    </w:p>
    <w:p w14:paraId="37DF91F0" w14:textId="47CED1FC" w:rsidR="004F508D" w:rsidRDefault="004F508D" w:rsidP="004F508D">
      <w:pPr>
        <w:pStyle w:val="aff1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SymPy</w:t>
      </w:r>
      <w:proofErr w:type="spellEnd"/>
      <w:r w:rsidRPr="004F508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используется для работой с самими функциями со стороны математики</w:t>
      </w:r>
    </w:p>
    <w:p w14:paraId="005E96E0" w14:textId="438FF167" w:rsidR="004F508D" w:rsidRPr="004F508D" w:rsidRDefault="004F508D" w:rsidP="004F508D">
      <w:pPr>
        <w:pStyle w:val="aff1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NumPy</w:t>
      </w:r>
      <w:proofErr w:type="spellEnd"/>
      <w:r w:rsidRPr="004F508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модуль, упрощающий работу с массивами (активно используется при работе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MatPlotLib</w:t>
      </w:r>
      <w:proofErr w:type="spellEnd"/>
      <w:r w:rsidRPr="004F508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SymPy</w:t>
      </w:r>
      <w:proofErr w:type="spellEnd"/>
      <w:r w:rsidRPr="004F508D">
        <w:rPr>
          <w:rFonts w:ascii="Times New Roman" w:eastAsia="Times New Roman" w:hAnsi="Times New Roman" w:cs="Times New Roman"/>
          <w:sz w:val="28"/>
          <w:szCs w:val="28"/>
          <w:lang w:bidi="ru-RU"/>
        </w:rPr>
        <w:t>)</w:t>
      </w:r>
    </w:p>
    <w:p w14:paraId="1F8C1234" w14:textId="3424CA66" w:rsidR="004F508D" w:rsidRDefault="004F508D" w:rsidP="004F508D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В качестве среды разработки я выбрал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PyChar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, так как он мне кажется наиболее среди аналогов. </w:t>
      </w:r>
    </w:p>
    <w:p w14:paraId="10ABF678" w14:textId="49704850" w:rsidR="00EF7429" w:rsidRDefault="00EF7429" w:rsidP="004F508D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Что же касается самого программного кода, то он создавался в соответствии с парадигмой ООП. Вся программа состоит из классов. Рассмотрим главные из них:</w:t>
      </w:r>
    </w:p>
    <w:p w14:paraId="7F7C6900" w14:textId="35B4FE9A" w:rsidR="00EF7429" w:rsidRDefault="00EF7429" w:rsidP="00EF7429">
      <w:pPr>
        <w:pStyle w:val="aff1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StartWindow</w:t>
      </w:r>
      <w:proofErr w:type="spellEnd"/>
      <w:r w:rsidRPr="00EF7429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класс стартового окна</w:t>
      </w:r>
    </w:p>
    <w:p w14:paraId="344E2A2E" w14:textId="0F130BA4" w:rsidR="00EF7429" w:rsidRDefault="00EF7429" w:rsidP="00EF7429">
      <w:pPr>
        <w:pStyle w:val="aff1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MainWindow</w:t>
      </w:r>
      <w:proofErr w:type="spellEnd"/>
      <w:r w:rsidRPr="00EF7429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класс главного рабочего окна</w:t>
      </w:r>
    </w:p>
    <w:p w14:paraId="70FF5955" w14:textId="17F24F86" w:rsidR="00EF7429" w:rsidRDefault="00EF7429" w:rsidP="00EF7429">
      <w:pPr>
        <w:pStyle w:val="aff1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PlotCanvas</w:t>
      </w:r>
      <w:proofErr w:type="spellEnd"/>
      <w:r w:rsidRPr="00EF7429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класс координатной плоскости</w:t>
      </w:r>
    </w:p>
    <w:p w14:paraId="22AE68AC" w14:textId="6BCAE9B7" w:rsidR="00EF7429" w:rsidRPr="00EF7429" w:rsidRDefault="00EF7429" w:rsidP="00EF7429">
      <w:pPr>
        <w:pStyle w:val="aff1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 xml:space="preserve">Signals –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класс сигналов </w:t>
      </w:r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PyQt5</w:t>
      </w:r>
    </w:p>
    <w:p w14:paraId="693EE3BE" w14:textId="76DBFA3A" w:rsidR="007738BC" w:rsidRDefault="00EF7429" w:rsidP="0003161D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Главное окно представляет собой </w:t>
      </w:r>
      <w:r w:rsidR="007738BC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совокупность </w:t>
      </w:r>
      <w:proofErr w:type="spellStart"/>
      <w:r w:rsidR="007738BC">
        <w:rPr>
          <w:rFonts w:ascii="Times New Roman" w:eastAsia="Times New Roman" w:hAnsi="Times New Roman" w:cs="Times New Roman"/>
          <w:sz w:val="28"/>
          <w:szCs w:val="28"/>
          <w:lang w:bidi="ru-RU"/>
        </w:rPr>
        <w:t>виджетов</w:t>
      </w:r>
      <w:proofErr w:type="spellEnd"/>
      <w:r w:rsidR="007738BC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, </w:t>
      </w:r>
      <w:proofErr w:type="gramStart"/>
      <w:r w:rsidR="007738BC">
        <w:rPr>
          <w:rFonts w:ascii="Times New Roman" w:eastAsia="Times New Roman" w:hAnsi="Times New Roman" w:cs="Times New Roman"/>
          <w:sz w:val="28"/>
          <w:szCs w:val="28"/>
          <w:lang w:bidi="ru-RU"/>
        </w:rPr>
        <w:t>которые</w:t>
      </w:r>
      <w:proofErr w:type="gramEnd"/>
      <w:r w:rsidR="007738BC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являются экземплярами стандартных классов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PyQt</w:t>
      </w:r>
      <w:proofErr w:type="spellEnd"/>
      <w:r w:rsidRPr="00EF7429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и классов, написанных мной. </w:t>
      </w:r>
      <w:proofErr w:type="spellStart"/>
      <w:r w:rsidR="007738BC">
        <w:rPr>
          <w:rFonts w:ascii="Times New Roman" w:eastAsia="Times New Roman" w:hAnsi="Times New Roman" w:cs="Times New Roman"/>
          <w:sz w:val="28"/>
          <w:szCs w:val="28"/>
          <w:lang w:bidi="ru-RU"/>
        </w:rPr>
        <w:lastRenderedPageBreak/>
        <w:t>Виджеты</w:t>
      </w:r>
      <w:proofErr w:type="spellEnd"/>
      <w:r w:rsidR="007738BC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взаимосвязаны благодаря системе наследования, где они наследуются друг от друга.</w:t>
      </w:r>
      <w:r w:rsidR="00103CF0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</w:t>
      </w:r>
      <w:r w:rsidR="007738BC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</w:t>
      </w:r>
    </w:p>
    <w:p w14:paraId="0F2254D9" w14:textId="77777777" w:rsidR="007738BC" w:rsidRPr="00EF7429" w:rsidRDefault="007738BC" w:rsidP="007738BC">
      <w:pPr>
        <w:rPr>
          <w:rFonts w:ascii="Times New Roman" w:eastAsia="Times New Roman" w:hAnsi="Times New Roman" w:cs="Times New Roman"/>
          <w:sz w:val="28"/>
          <w:szCs w:val="28"/>
          <w:lang w:bidi="ru-RU"/>
        </w:rPr>
      </w:pPr>
    </w:p>
    <w:p w14:paraId="5E3B1ADF" w14:textId="77777777" w:rsidR="000B1B66" w:rsidRDefault="006318AD">
      <w:pPr>
        <w:pStyle w:val="1"/>
      </w:pPr>
      <w:bookmarkStart w:id="6" w:name="_Toc4947745"/>
      <w:r>
        <w:t>Выводы</w:t>
      </w:r>
      <w:bookmarkEnd w:id="6"/>
    </w:p>
    <w:p w14:paraId="0250FE27" w14:textId="6178DFD8" w:rsidR="00E02685" w:rsidRPr="00E02685" w:rsidRDefault="0003161D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Таким образом, я создал программу для построения и работы с графиками функций, которая упрощает решение математических задач и делает расчеты более точными.</w:t>
      </w:r>
    </w:p>
    <w:p w14:paraId="620AD7C2" w14:textId="77777777" w:rsidR="000B1B66" w:rsidRDefault="006318AD">
      <w:pPr>
        <w:pStyle w:val="1"/>
      </w:pPr>
      <w:bookmarkStart w:id="7" w:name="_Toc4947746"/>
      <w:r>
        <w:t>Перспективы</w:t>
      </w:r>
      <w:bookmarkEnd w:id="7"/>
    </w:p>
    <w:p w14:paraId="14D01322" w14:textId="2E7643AB" w:rsidR="00E02685" w:rsidRPr="00E02685" w:rsidRDefault="00F223D1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П</w:t>
      </w:r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рограмма находится в стадии активной разработки. Почти каждый день добавляются какие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-</w:t>
      </w:r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то новшества. В дальнейшем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,</w:t>
      </w:r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в данном приложении появится сохранение и загрузка графиков, расширенная </w:t>
      </w:r>
      <w:proofErr w:type="spellStart"/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кастомизация</w:t>
      </w:r>
      <w:proofErr w:type="spellEnd"/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и так </w:t>
      </w:r>
      <w:r w:rsidR="00C1018A">
        <w:rPr>
          <w:rFonts w:ascii="Times New Roman" w:eastAsia="Times New Roman" w:hAnsi="Times New Roman" w:cs="Times New Roman"/>
          <w:sz w:val="28"/>
          <w:szCs w:val="28"/>
          <w:lang w:bidi="ru-RU"/>
        </w:rPr>
        <w:t>далее. Так</w:t>
      </w:r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же будет реализована расширенная работа с графиками: нахождения точек локальных и глобальных экстремумов, формулы касательных к заданным точкам, места пересечения нескольких графиков и другое. Также в будущем будет реализована работ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а</w:t>
      </w:r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с уравнениями с параметрами, которая очень облегчит жизнь любого школьника, решающего задачи на эту тему,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а также</w:t>
      </w:r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учителя, </w:t>
      </w:r>
      <w:proofErr w:type="gramStart"/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объясняющему</w:t>
      </w:r>
      <w:proofErr w:type="gramEnd"/>
      <w:r w:rsidR="00E02685"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ее. </w:t>
      </w:r>
    </w:p>
    <w:p w14:paraId="75305801" w14:textId="510F3EFF" w:rsidR="0003161D" w:rsidRDefault="0003161D">
      <w:pPr>
        <w:pStyle w:val="1"/>
      </w:pPr>
      <w:bookmarkStart w:id="8" w:name="_Toc4947747"/>
      <w:r>
        <w:t>Инструкция по запуску</w:t>
      </w:r>
      <w:bookmarkEnd w:id="8"/>
    </w:p>
    <w:p w14:paraId="271AFAAB" w14:textId="46B84723" w:rsidR="0003161D" w:rsidRPr="0003161D" w:rsidRDefault="0003161D" w:rsidP="0003161D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bidi="ru-RU"/>
        </w:rPr>
        <w:t>Cc</w:t>
      </w:r>
      <w:proofErr w:type="spellStart"/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>ылка</w:t>
      </w:r>
      <w:proofErr w:type="spellEnd"/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на </w:t>
      </w:r>
      <w:proofErr w:type="gramStart"/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>проект :</w:t>
      </w:r>
      <w:proofErr w:type="gramEnd"/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ru-RU"/>
        </w:rPr>
        <w:t>Ссылка на проект:</w:t>
      </w:r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</w:t>
      </w:r>
      <w:hyperlink r:id="rId9" w:history="1">
        <w:r w:rsidRPr="0003161D">
          <w:rPr>
            <w:rFonts w:ascii="Times New Roman" w:eastAsia="Times New Roman" w:hAnsi="Times New Roman" w:cs="Times New Roman"/>
            <w:sz w:val="28"/>
            <w:szCs w:val="28"/>
            <w:lang w:bidi="ru-RU"/>
          </w:rPr>
          <w:t>https://github.com/domrachev03/GraphBuilder.git</w:t>
        </w:r>
      </w:hyperlink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. При наличии </w:t>
      </w:r>
      <w:proofErr w:type="spellStart"/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>Python</w:t>
      </w:r>
      <w:proofErr w:type="spellEnd"/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на компьютере пользователя, можно запускать файл gui.py. Но для удобства, программа</w:t>
      </w:r>
      <w:r w:rsidR="00C1018A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также</w:t>
      </w:r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была собрана в файл формата </w:t>
      </w:r>
      <w:proofErr w:type="spellStart"/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>exe</w:t>
      </w:r>
      <w:proofErr w:type="spellEnd"/>
      <w:r w:rsidRPr="0003161D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. </w:t>
      </w:r>
    </w:p>
    <w:p w14:paraId="24A00A3E" w14:textId="77777777" w:rsidR="000B1B66" w:rsidRDefault="006318AD">
      <w:pPr>
        <w:pStyle w:val="1"/>
      </w:pPr>
      <w:bookmarkStart w:id="9" w:name="_Toc4947748"/>
      <w:r>
        <w:t>Использованная литература</w:t>
      </w:r>
      <w:bookmarkEnd w:id="9"/>
    </w:p>
    <w:p w14:paraId="47FD4C57" w14:textId="77777777" w:rsidR="000B1B66" w:rsidRPr="0003161D" w:rsidRDefault="006318AD">
      <w:pPr>
        <w:pStyle w:val="af4"/>
        <w:numPr>
          <w:ilvl w:val="0"/>
          <w:numId w:val="4"/>
        </w:numPr>
        <w:ind w:left="643" w:hanging="643"/>
      </w:pPr>
      <w:bookmarkStart w:id="10" w:name="_GoBack"/>
      <w:proofErr w:type="spellStart"/>
      <w:r>
        <w:rPr>
          <w:lang w:val="en-US"/>
        </w:rPr>
        <w:t>Habrahabr</w:t>
      </w:r>
      <w:proofErr w:type="spellEnd"/>
      <w:r w:rsidRPr="0003161D">
        <w:t>.</w:t>
      </w:r>
      <w:proofErr w:type="spellStart"/>
      <w:r>
        <w:rPr>
          <w:lang w:val="en-US"/>
        </w:rPr>
        <w:t>ru</w:t>
      </w:r>
      <w:proofErr w:type="spellEnd"/>
    </w:p>
    <w:p w14:paraId="60B676AC" w14:textId="77777777" w:rsidR="000B1B66" w:rsidRPr="0003161D" w:rsidRDefault="006318AD">
      <w:pPr>
        <w:pStyle w:val="af4"/>
        <w:numPr>
          <w:ilvl w:val="0"/>
          <w:numId w:val="4"/>
        </w:numPr>
        <w:ind w:left="643" w:hanging="643"/>
      </w:pPr>
      <w:r>
        <w:rPr>
          <w:lang w:val="en-US"/>
        </w:rPr>
        <w:t>Wikipedia</w:t>
      </w:r>
      <w:r w:rsidRPr="0003161D">
        <w:t>.</w:t>
      </w:r>
      <w:r>
        <w:rPr>
          <w:lang w:val="en-US"/>
        </w:rPr>
        <w:t>org</w:t>
      </w:r>
    </w:p>
    <w:p w14:paraId="6EA00870" w14:textId="100D3D14" w:rsidR="00E02685" w:rsidRPr="0003161D" w:rsidRDefault="00E02685" w:rsidP="00E02685">
      <w:pPr>
        <w:pStyle w:val="af4"/>
        <w:numPr>
          <w:ilvl w:val="0"/>
          <w:numId w:val="4"/>
        </w:numPr>
      </w:pPr>
      <w:r w:rsidRPr="00E02685">
        <w:rPr>
          <w:lang w:val="en-US"/>
        </w:rPr>
        <w:t>doc</w:t>
      </w:r>
      <w:r w:rsidRPr="0003161D">
        <w:t>.</w:t>
      </w:r>
      <w:proofErr w:type="spellStart"/>
      <w:r w:rsidRPr="00E02685">
        <w:rPr>
          <w:lang w:val="en-US"/>
        </w:rPr>
        <w:t>qt</w:t>
      </w:r>
      <w:proofErr w:type="spellEnd"/>
      <w:r w:rsidRPr="0003161D">
        <w:t>.</w:t>
      </w:r>
      <w:proofErr w:type="spellStart"/>
      <w:r w:rsidRPr="00E02685">
        <w:rPr>
          <w:lang w:val="en-US"/>
        </w:rPr>
        <w:t>io</w:t>
      </w:r>
      <w:proofErr w:type="spellEnd"/>
    </w:p>
    <w:p w14:paraId="0ED067CA" w14:textId="77777777" w:rsidR="00E02685" w:rsidRDefault="00E02685" w:rsidP="00E02685">
      <w:pPr>
        <w:pStyle w:val="af4"/>
        <w:numPr>
          <w:ilvl w:val="0"/>
          <w:numId w:val="4"/>
        </w:numPr>
      </w:pPr>
      <w:proofErr w:type="spellStart"/>
      <w:r w:rsidRPr="00E02685">
        <w:rPr>
          <w:lang w:val="en-US"/>
        </w:rPr>
        <w:t>matplotlib</w:t>
      </w:r>
      <w:proofErr w:type="spellEnd"/>
      <w:r w:rsidRPr="0003161D">
        <w:t>.</w:t>
      </w:r>
      <w:r w:rsidRPr="00E02685">
        <w:rPr>
          <w:lang w:val="en-US"/>
        </w:rPr>
        <w:t>org</w:t>
      </w:r>
    </w:p>
    <w:p w14:paraId="22024D97" w14:textId="77777777" w:rsidR="00E02685" w:rsidRDefault="00E02685" w:rsidP="00E02685">
      <w:pPr>
        <w:pStyle w:val="af4"/>
        <w:numPr>
          <w:ilvl w:val="0"/>
          <w:numId w:val="4"/>
        </w:numPr>
      </w:pPr>
      <w:r w:rsidRPr="00E02685">
        <w:t>pythonworld.ru</w:t>
      </w:r>
    </w:p>
    <w:p w14:paraId="71B84F1B" w14:textId="4D675473" w:rsidR="000B1B66" w:rsidRDefault="006318AD" w:rsidP="00E02685">
      <w:pPr>
        <w:pStyle w:val="af4"/>
        <w:numPr>
          <w:ilvl w:val="0"/>
          <w:numId w:val="4"/>
        </w:numPr>
      </w:pPr>
      <w:r>
        <w:t>Stackowerflow.com</w:t>
      </w:r>
    </w:p>
    <w:p w14:paraId="00F375CE" w14:textId="63EFB95B" w:rsidR="000B1B66" w:rsidRDefault="00E02685" w:rsidP="00E02685">
      <w:pPr>
        <w:pStyle w:val="af4"/>
        <w:numPr>
          <w:ilvl w:val="0"/>
          <w:numId w:val="4"/>
        </w:numPr>
      </w:pPr>
      <w:r w:rsidRPr="00E02685">
        <w:t>python-scripts.com</w:t>
      </w:r>
    </w:p>
    <w:bookmarkEnd w:id="10"/>
    <w:p w14:paraId="3AD634C1" w14:textId="77777777" w:rsidR="0077575B" w:rsidRDefault="0077575B">
      <w:pPr>
        <w:pStyle w:val="af4"/>
      </w:pPr>
    </w:p>
    <w:sectPr w:rsidR="0077575B">
      <w:footerReference w:type="default" r:id="rId10"/>
      <w:pgSz w:w="11906" w:h="16838"/>
      <w:pgMar w:top="851" w:right="851" w:bottom="851" w:left="1134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0CDBB" w14:textId="77777777" w:rsidR="00690121" w:rsidRDefault="00690121">
      <w:pPr>
        <w:spacing w:after="0" w:line="240" w:lineRule="auto"/>
      </w:pPr>
      <w:r>
        <w:separator/>
      </w:r>
    </w:p>
  </w:endnote>
  <w:endnote w:type="continuationSeparator" w:id="0">
    <w:p w14:paraId="32070FEE" w14:textId="77777777" w:rsidR="00690121" w:rsidRDefault="0069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3EE06" w14:textId="77777777" w:rsidR="000B1B66" w:rsidRPr="00A155B6" w:rsidRDefault="006318AD">
    <w:pPr>
      <w:pStyle w:val="af7"/>
      <w:rPr>
        <w:color w:val="auto"/>
      </w:rPr>
    </w:pPr>
    <w:r w:rsidRPr="00A155B6">
      <w:rPr>
        <w:color w:val="auto"/>
      </w:rPr>
      <w:fldChar w:fldCharType="begin"/>
    </w:r>
    <w:r w:rsidRPr="00A155B6">
      <w:rPr>
        <w:color w:val="auto"/>
      </w:rPr>
      <w:instrText>PAGE \* ARABIC</w:instrText>
    </w:r>
    <w:r w:rsidRPr="00A155B6">
      <w:rPr>
        <w:color w:val="auto"/>
      </w:rPr>
      <w:fldChar w:fldCharType="separate"/>
    </w:r>
    <w:r w:rsidR="00C1018A">
      <w:rPr>
        <w:noProof/>
        <w:color w:val="auto"/>
      </w:rPr>
      <w:t>5</w:t>
    </w:r>
    <w:r w:rsidRPr="00A155B6">
      <w:rPr>
        <w:color w:val="auto"/>
      </w:rPr>
      <w:fldChar w:fldCharType="end"/>
    </w:r>
  </w:p>
  <w:p w14:paraId="3CF2D8B6" w14:textId="77777777" w:rsidR="000B1B66" w:rsidRDefault="000B1B66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A179E" w14:textId="77777777" w:rsidR="00690121" w:rsidRDefault="00690121">
      <w:pPr>
        <w:spacing w:after="0" w:line="240" w:lineRule="auto"/>
      </w:pPr>
      <w:r>
        <w:separator/>
      </w:r>
    </w:p>
  </w:footnote>
  <w:footnote w:type="continuationSeparator" w:id="0">
    <w:p w14:paraId="4B420255" w14:textId="77777777" w:rsidR="00690121" w:rsidRDefault="00690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CD8"/>
    <w:multiLevelType w:val="hybridMultilevel"/>
    <w:tmpl w:val="E0D02D94"/>
    <w:lvl w:ilvl="0" w:tplc="D2B03C04">
      <w:start w:val="1"/>
      <w:numFmt w:val="decimal"/>
      <w:lvlText w:val=""/>
      <w:lvlJc w:val="left"/>
      <w:pPr>
        <w:ind w:left="720" w:hanging="360"/>
      </w:pPr>
    </w:lvl>
    <w:lvl w:ilvl="1" w:tplc="C8BAFD3E">
      <w:start w:val="1"/>
      <w:numFmt w:val="lowerLetter"/>
      <w:lvlText w:val="%2."/>
      <w:lvlJc w:val="left"/>
      <w:pPr>
        <w:ind w:left="1440" w:hanging="360"/>
      </w:pPr>
    </w:lvl>
    <w:lvl w:ilvl="2" w:tplc="015A54E6">
      <w:start w:val="1"/>
      <w:numFmt w:val="lowerRoman"/>
      <w:lvlText w:val="%3."/>
      <w:lvlJc w:val="right"/>
      <w:pPr>
        <w:ind w:left="2160" w:hanging="180"/>
      </w:pPr>
    </w:lvl>
    <w:lvl w:ilvl="3" w:tplc="6B784150">
      <w:start w:val="1"/>
      <w:numFmt w:val="decimal"/>
      <w:lvlText w:val="%4."/>
      <w:lvlJc w:val="left"/>
      <w:pPr>
        <w:ind w:left="2880" w:hanging="360"/>
      </w:pPr>
    </w:lvl>
    <w:lvl w:ilvl="4" w:tplc="FC2CD244">
      <w:start w:val="1"/>
      <w:numFmt w:val="lowerLetter"/>
      <w:lvlText w:val="%5."/>
      <w:lvlJc w:val="left"/>
      <w:pPr>
        <w:ind w:left="3600" w:hanging="360"/>
      </w:pPr>
    </w:lvl>
    <w:lvl w:ilvl="5" w:tplc="FDB8304A">
      <w:start w:val="1"/>
      <w:numFmt w:val="lowerRoman"/>
      <w:lvlText w:val="%6."/>
      <w:lvlJc w:val="right"/>
      <w:pPr>
        <w:ind w:left="4320" w:hanging="180"/>
      </w:pPr>
    </w:lvl>
    <w:lvl w:ilvl="6" w:tplc="EAC2CA10">
      <w:start w:val="1"/>
      <w:numFmt w:val="decimal"/>
      <w:lvlText w:val="%7."/>
      <w:lvlJc w:val="left"/>
      <w:pPr>
        <w:ind w:left="5040" w:hanging="360"/>
      </w:pPr>
    </w:lvl>
    <w:lvl w:ilvl="7" w:tplc="5540D34A">
      <w:start w:val="1"/>
      <w:numFmt w:val="lowerLetter"/>
      <w:lvlText w:val="%8."/>
      <w:lvlJc w:val="left"/>
      <w:pPr>
        <w:ind w:left="5760" w:hanging="360"/>
      </w:pPr>
    </w:lvl>
    <w:lvl w:ilvl="8" w:tplc="710C42C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2276B"/>
    <w:multiLevelType w:val="multilevel"/>
    <w:tmpl w:val="CEFC2DC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AE6488"/>
    <w:multiLevelType w:val="multilevel"/>
    <w:tmpl w:val="00FACC2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D5753E"/>
    <w:multiLevelType w:val="hybridMultilevel"/>
    <w:tmpl w:val="2B8623A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9F42271"/>
    <w:multiLevelType w:val="multilevel"/>
    <w:tmpl w:val="0616BD5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3930F59"/>
    <w:multiLevelType w:val="hybridMultilevel"/>
    <w:tmpl w:val="5B764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241B7"/>
    <w:multiLevelType w:val="hybridMultilevel"/>
    <w:tmpl w:val="B79C6E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C21659"/>
    <w:multiLevelType w:val="hybridMultilevel"/>
    <w:tmpl w:val="14EC02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73ED4C54"/>
    <w:rsid w:val="0003161D"/>
    <w:rsid w:val="000B1B66"/>
    <w:rsid w:val="000E56CE"/>
    <w:rsid w:val="000E6171"/>
    <w:rsid w:val="00103CF0"/>
    <w:rsid w:val="001954EB"/>
    <w:rsid w:val="00222084"/>
    <w:rsid w:val="00274A82"/>
    <w:rsid w:val="002768C8"/>
    <w:rsid w:val="00317A97"/>
    <w:rsid w:val="003C106B"/>
    <w:rsid w:val="004F508D"/>
    <w:rsid w:val="006318AD"/>
    <w:rsid w:val="00690121"/>
    <w:rsid w:val="007738BC"/>
    <w:rsid w:val="0077575B"/>
    <w:rsid w:val="00794E19"/>
    <w:rsid w:val="007E7346"/>
    <w:rsid w:val="00800C2F"/>
    <w:rsid w:val="00913F7E"/>
    <w:rsid w:val="00967166"/>
    <w:rsid w:val="00991714"/>
    <w:rsid w:val="009921C3"/>
    <w:rsid w:val="00A155B6"/>
    <w:rsid w:val="00B11522"/>
    <w:rsid w:val="00C1018A"/>
    <w:rsid w:val="00C423A8"/>
    <w:rsid w:val="00D36AF2"/>
    <w:rsid w:val="00D377B2"/>
    <w:rsid w:val="00E02685"/>
    <w:rsid w:val="00EF7429"/>
    <w:rsid w:val="00F223D1"/>
    <w:rsid w:val="00F27D8F"/>
    <w:rsid w:val="73E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6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0" w:line="273" w:lineRule="auto"/>
    </w:pPr>
    <w:rPr>
      <w:rFonts w:ascii="Calibri" w:eastAsia="Calibri" w:hAnsi="Calibri" w:cs="Calibri"/>
      <w:color w:val="000000"/>
      <w:sz w:val="21"/>
      <w:szCs w:val="22"/>
      <w:lang w:val="ru-RU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2"/>
      </w:numPr>
      <w:spacing w:before="360"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pacing w:val="14"/>
      <w:sz w:val="32"/>
      <w:szCs w:val="32"/>
      <w:lang w:bidi="ru-RU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spacing w:before="120"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32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a3">
    <w:name w:val="Название Знак"/>
    <w:qFormat/>
    <w:rPr>
      <w:rFonts w:ascii="Cambria" w:eastAsia="Cambria" w:hAnsi="Cambria" w:cs="Cambria"/>
      <w:color w:val="1F497D"/>
      <w:spacing w:val="8"/>
      <w:kern w:val="2"/>
      <w:sz w:val="96"/>
      <w:szCs w:val="52"/>
    </w:rPr>
  </w:style>
  <w:style w:type="character" w:customStyle="1" w:styleId="10">
    <w:name w:val="Заголовок 1 Знак"/>
    <w:qFormat/>
    <w:rPr>
      <w:rFonts w:ascii="Cambria" w:eastAsia="Cambria" w:hAnsi="Cambria" w:cs="Cambria"/>
      <w:bCs w:val="0"/>
      <w:color w:val="4F81BD"/>
      <w:spacing w:val="4"/>
      <w:sz w:val="32"/>
      <w:szCs w:val="28"/>
    </w:rPr>
  </w:style>
  <w:style w:type="character" w:customStyle="1" w:styleId="20">
    <w:name w:val="Заголовок 2 Знак"/>
    <w:qFormat/>
    <w:rPr>
      <w:rFonts w:eastAsia="Cambria"/>
      <w:b/>
      <w:bCs w:val="0"/>
      <w:color w:val="4F81BD"/>
      <w:sz w:val="28"/>
      <w:szCs w:val="26"/>
    </w:rPr>
  </w:style>
  <w:style w:type="character" w:customStyle="1" w:styleId="3">
    <w:name w:val="Заголовок 3 Знак"/>
    <w:qFormat/>
    <w:rPr>
      <w:rFonts w:ascii="Cambria" w:eastAsia="Cambria" w:hAnsi="Cambria" w:cs="Cambria"/>
      <w:bCs w:val="0"/>
      <w:color w:val="1F497D"/>
      <w:spacing w:val="3"/>
      <w:sz w:val="24"/>
    </w:rPr>
  </w:style>
  <w:style w:type="character" w:customStyle="1" w:styleId="4">
    <w:name w:val="Заголовок 4 Знак"/>
    <w:qFormat/>
    <w:rPr>
      <w:rFonts w:eastAsia="Cambria"/>
      <w:b/>
      <w:bCs w:val="0"/>
      <w:i/>
      <w:iCs w:val="0"/>
      <w:color w:val="000000"/>
      <w:sz w:val="24"/>
    </w:rPr>
  </w:style>
  <w:style w:type="character" w:customStyle="1" w:styleId="5">
    <w:name w:val="Заголовок 5 Знак"/>
    <w:qFormat/>
    <w:rPr>
      <w:rFonts w:ascii="Cambria" w:eastAsia="Cambria" w:hAnsi="Cambria" w:cs="Cambria"/>
      <w:color w:val="000000"/>
    </w:rPr>
  </w:style>
  <w:style w:type="character" w:customStyle="1" w:styleId="6">
    <w:name w:val="Заголовок 6 Знак"/>
    <w:qFormat/>
    <w:rPr>
      <w:rFonts w:ascii="Cambria" w:eastAsia="Cambria" w:hAnsi="Cambria" w:cs="Cambria"/>
      <w:iCs w:val="0"/>
      <w:color w:val="4F81BD"/>
    </w:rPr>
  </w:style>
  <w:style w:type="character" w:customStyle="1" w:styleId="7">
    <w:name w:val="Заголовок 7 Знак"/>
    <w:qFormat/>
    <w:rPr>
      <w:rFonts w:ascii="Cambria" w:eastAsia="Cambria" w:hAnsi="Cambria" w:cs="Cambria"/>
      <w:i/>
      <w:iCs w:val="0"/>
      <w:color w:val="000000"/>
    </w:rPr>
  </w:style>
  <w:style w:type="character" w:customStyle="1" w:styleId="8">
    <w:name w:val="Заголовок 8 Знак"/>
    <w:qFormat/>
    <w:rPr>
      <w:rFonts w:ascii="Cambria" w:eastAsia="Cambria" w:hAnsi="Cambria" w:cs="Cambria"/>
      <w:color w:val="000000"/>
      <w:sz w:val="20"/>
      <w:szCs w:val="20"/>
    </w:rPr>
  </w:style>
  <w:style w:type="character" w:customStyle="1" w:styleId="9">
    <w:name w:val="Заголовок 9 Знак"/>
    <w:qFormat/>
    <w:rPr>
      <w:rFonts w:ascii="Cambria" w:eastAsia="Cambria" w:hAnsi="Cambria" w:cs="Cambria"/>
      <w:i/>
      <w:iCs w:val="0"/>
      <w:color w:val="000000"/>
      <w:sz w:val="20"/>
      <w:szCs w:val="20"/>
    </w:rPr>
  </w:style>
  <w:style w:type="character" w:customStyle="1" w:styleId="a4">
    <w:name w:val="Подзаголовок Знак"/>
    <w:qFormat/>
    <w:rPr>
      <w:rFonts w:eastAsia="Cambria"/>
      <w:iCs w:val="0"/>
      <w:color w:val="1F497D"/>
      <w:sz w:val="40"/>
      <w:szCs w:val="24"/>
      <w:lang w:bidi="hi-IN"/>
    </w:rPr>
  </w:style>
  <w:style w:type="character" w:customStyle="1" w:styleId="StrongEmphasis">
    <w:name w:val="Strong Emphasis"/>
    <w:qFormat/>
    <w:rPr>
      <w:b w:val="0"/>
      <w:bCs w:val="0"/>
      <w:i/>
      <w:color w:val="1F497D"/>
    </w:rPr>
  </w:style>
  <w:style w:type="character" w:styleId="a5">
    <w:name w:val="Emphasis"/>
    <w:qFormat/>
    <w:rPr>
      <w:b/>
      <w:i/>
      <w:iCs w:val="0"/>
    </w:rPr>
  </w:style>
  <w:style w:type="character" w:customStyle="1" w:styleId="a6">
    <w:name w:val="Без интервала Знак"/>
    <w:basedOn w:val="a0"/>
    <w:qFormat/>
  </w:style>
  <w:style w:type="character" w:customStyle="1" w:styleId="21">
    <w:name w:val="Цитата 2 Знак"/>
    <w:qFormat/>
    <w:rPr>
      <w:rFonts w:eastAsia="Calibri"/>
      <w:b/>
      <w:i/>
      <w:iCs w:val="0"/>
      <w:color w:val="4F81BD"/>
      <w:sz w:val="26"/>
      <w:lang w:bidi="hi-IN"/>
    </w:rPr>
  </w:style>
  <w:style w:type="character" w:customStyle="1" w:styleId="a7">
    <w:name w:val="Выделенная цитата Знак"/>
    <w:qFormat/>
    <w:rPr>
      <w:rFonts w:ascii="Cambria" w:eastAsia="Calibri" w:hAnsi="Cambria" w:cs="Cambria"/>
      <w:bCs w:val="0"/>
      <w:iCs w:val="0"/>
      <w:color w:val="FFFFFF"/>
      <w:sz w:val="28"/>
      <w:shd w:val="clear" w:color="auto" w:fill="4F81BD"/>
      <w:lang w:bidi="hi-IN"/>
    </w:rPr>
  </w:style>
  <w:style w:type="character" w:styleId="a8">
    <w:name w:val="Subtle Emphasis"/>
    <w:qFormat/>
    <w:rPr>
      <w:i/>
      <w:iCs w:val="0"/>
      <w:color w:val="000000"/>
    </w:rPr>
  </w:style>
  <w:style w:type="character" w:styleId="a9">
    <w:name w:val="Intense Emphasis"/>
    <w:qFormat/>
    <w:rPr>
      <w:b/>
      <w:bCs w:val="0"/>
      <w:i/>
      <w:iCs w:val="0"/>
      <w:color w:val="4F81BD"/>
    </w:rPr>
  </w:style>
  <w:style w:type="character" w:styleId="aa">
    <w:name w:val="Subtle Reference"/>
    <w:qFormat/>
    <w:rPr>
      <w:smallCaps/>
      <w:color w:val="000000"/>
      <w:u w:val="single"/>
    </w:rPr>
  </w:style>
  <w:style w:type="character" w:styleId="ab">
    <w:name w:val="Intense Reference"/>
    <w:qFormat/>
    <w:rPr>
      <w:b w:val="0"/>
      <w:bCs w:val="0"/>
      <w:smallCaps/>
      <w:color w:val="4F81BD"/>
      <w:spacing w:val="0"/>
      <w:u w:val="single"/>
    </w:rPr>
  </w:style>
  <w:style w:type="character" w:styleId="ac">
    <w:name w:val="Book Title"/>
    <w:qFormat/>
    <w:rPr>
      <w:b/>
      <w:bCs w:val="0"/>
      <w:caps/>
      <w:color w:val="1F497D"/>
      <w:spacing w:val="0"/>
    </w:rPr>
  </w:style>
  <w:style w:type="character" w:styleId="ad">
    <w:name w:val="annotation reference"/>
    <w:qFormat/>
    <w:rPr>
      <w:sz w:val="16"/>
      <w:szCs w:val="16"/>
    </w:rPr>
  </w:style>
  <w:style w:type="character" w:customStyle="1" w:styleId="ae">
    <w:name w:val="Текст примечания Знак"/>
    <w:qFormat/>
    <w:rPr>
      <w:sz w:val="20"/>
      <w:szCs w:val="20"/>
    </w:rPr>
  </w:style>
  <w:style w:type="character" w:customStyle="1" w:styleId="af">
    <w:name w:val="Тема примечания Знак"/>
    <w:qFormat/>
    <w:rPr>
      <w:b/>
      <w:bCs w:val="0"/>
      <w:sz w:val="20"/>
      <w:szCs w:val="20"/>
    </w:rPr>
  </w:style>
  <w:style w:type="character" w:customStyle="1" w:styleId="af0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LineNumbering">
    <w:name w:val="Line Numbering"/>
    <w:basedOn w:val="a0"/>
  </w:style>
  <w:style w:type="character" w:customStyle="1" w:styleId="af1">
    <w:name w:val="Верхний колонтитул Знак"/>
    <w:qFormat/>
    <w:rPr>
      <w:sz w:val="21"/>
    </w:rPr>
  </w:style>
  <w:style w:type="character" w:customStyle="1" w:styleId="af2">
    <w:name w:val="Нижний колонтитул Знак"/>
    <w:qFormat/>
    <w:rPr>
      <w:sz w:val="21"/>
    </w:rPr>
  </w:style>
  <w:style w:type="character" w:customStyle="1" w:styleId="11">
    <w:name w:val="Верхний колонтитул Знак1"/>
    <w:qFormat/>
    <w:rPr>
      <w:rFonts w:ascii="Calibri" w:eastAsia="Calibri" w:hAnsi="Calibri" w:cs="Calibri"/>
      <w:color w:val="000000"/>
      <w:sz w:val="21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"/>
    <w:pPr>
      <w:tabs>
        <w:tab w:val="left" w:pos="283"/>
      </w:tabs>
      <w:spacing w:after="0"/>
      <w:ind w:left="283" w:hanging="283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af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6">
    <w:name w:val="No Spacing"/>
    <w:qFormat/>
    <w:rPr>
      <w:rFonts w:ascii="Calibri" w:eastAsia="Calibri" w:hAnsi="Calibri" w:cs="Calibri"/>
      <w:color w:val="000000"/>
      <w:sz w:val="22"/>
      <w:szCs w:val="22"/>
      <w:lang w:val="ru-RU" w:bidi="ar-SA"/>
    </w:rPr>
  </w:style>
  <w:style w:type="paragraph" w:styleId="22">
    <w:name w:val="Quote"/>
    <w:basedOn w:val="a"/>
    <w:next w:val="a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af7">
    <w:name w:val="footer"/>
    <w:basedOn w:val="a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customStyle="1" w:styleId="af8">
    <w:name w:val="Титульник название"/>
    <w:basedOn w:val="a"/>
    <w:qFormat/>
    <w:pPr>
      <w:jc w:val="center"/>
    </w:pPr>
    <w:rPr>
      <w:rFonts w:ascii="Times New Roman" w:eastAsia="Times New Roman" w:hAnsi="Times New Roman" w:cs="Times New Roman"/>
      <w:b/>
      <w:caps/>
      <w:sz w:val="72"/>
      <w:szCs w:val="72"/>
      <w:lang w:bidi="ru-RU"/>
    </w:rPr>
  </w:style>
  <w:style w:type="paragraph" w:customStyle="1" w:styleId="af9">
    <w:name w:val="Пояснение"/>
    <w:basedOn w:val="af8"/>
    <w:qFormat/>
    <w:rPr>
      <w:b w:val="0"/>
      <w:caps w:val="0"/>
    </w:rPr>
  </w:style>
  <w:style w:type="paragraph" w:customStyle="1" w:styleId="afa">
    <w:name w:val="Титульник справа"/>
    <w:basedOn w:val="a"/>
    <w:qFormat/>
    <w:pPr>
      <w:spacing w:after="0"/>
      <w:jc w:val="right"/>
    </w:pPr>
    <w:rPr>
      <w:rFonts w:ascii="Times New Roman" w:hAnsi="Times New Roman" w:cs="Times New Roman"/>
      <w:sz w:val="32"/>
      <w:szCs w:val="32"/>
    </w:rPr>
  </w:style>
  <w:style w:type="paragraph" w:customStyle="1" w:styleId="afb">
    <w:name w:val="Титульник справа название"/>
    <w:basedOn w:val="afa"/>
    <w:qFormat/>
    <w:pPr>
      <w:spacing w:before="180"/>
    </w:pPr>
    <w:rPr>
      <w:b/>
    </w:rPr>
  </w:style>
  <w:style w:type="paragraph" w:customStyle="1" w:styleId="afc">
    <w:name w:val="Абзац"/>
    <w:basedOn w:val="a"/>
    <w:qFormat/>
    <w:pPr>
      <w:ind w:firstLine="397"/>
      <w:jc w:val="both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12">
    <w:name w:val="toc 1"/>
    <w:basedOn w:val="a"/>
    <w:next w:val="a"/>
    <w:uiPriority w:val="39"/>
    <w:pPr>
      <w:tabs>
        <w:tab w:val="right" w:leader="dot" w:pos="9921"/>
      </w:tabs>
      <w:spacing w:after="0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23">
    <w:name w:val="toc 2"/>
    <w:basedOn w:val="a"/>
    <w:next w:val="a"/>
    <w:uiPriority w:val="39"/>
    <w:pPr>
      <w:tabs>
        <w:tab w:val="right" w:leader="dot" w:pos="9921"/>
      </w:tabs>
      <w:spacing w:after="0"/>
      <w:ind w:left="397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customStyle="1" w:styleId="afd">
    <w:name w:val="Заголовок содержания"/>
    <w:basedOn w:val="1"/>
    <w:next w:val="a"/>
    <w:qFormat/>
    <w:pPr>
      <w:numPr>
        <w:numId w:val="0"/>
      </w:numPr>
    </w:pPr>
  </w:style>
  <w:style w:type="paragraph" w:styleId="afe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andard">
    <w:name w:val="Standard"/>
    <w:qFormat/>
    <w:pPr>
      <w:suppressAutoHyphens/>
      <w:textAlignment w:val="baseline"/>
    </w:pPr>
    <w:rPr>
      <w:rFonts w:eastAsia="Lucida Sans Unicode" w:cs="Tahoma"/>
      <w:kern w:val="2"/>
      <w:lang w:bidi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aff">
    <w:name w:val="Balloon Text"/>
    <w:basedOn w:val="a"/>
    <w:link w:val="13"/>
    <w:uiPriority w:val="99"/>
    <w:semiHidden/>
    <w:unhideWhenUsed/>
    <w:rsid w:val="00E0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f"/>
    <w:uiPriority w:val="99"/>
    <w:semiHidden/>
    <w:rsid w:val="00E02685"/>
    <w:rPr>
      <w:rFonts w:ascii="Tahoma" w:eastAsia="Calibri" w:hAnsi="Tahoma" w:cs="Tahoma"/>
      <w:color w:val="000000"/>
      <w:sz w:val="16"/>
      <w:szCs w:val="16"/>
      <w:lang w:val="ru-RU" w:bidi="ar-SA"/>
    </w:rPr>
  </w:style>
  <w:style w:type="paragraph" w:customStyle="1" w:styleId="paragraph">
    <w:name w:val="paragraph"/>
    <w:basedOn w:val="a"/>
    <w:rsid w:val="00E0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E02685"/>
  </w:style>
  <w:style w:type="character" w:customStyle="1" w:styleId="eop">
    <w:name w:val="eop"/>
    <w:basedOn w:val="a0"/>
    <w:rsid w:val="00E02685"/>
  </w:style>
  <w:style w:type="paragraph" w:styleId="aff0">
    <w:name w:val="Normal (Web)"/>
    <w:basedOn w:val="a"/>
    <w:uiPriority w:val="99"/>
    <w:unhideWhenUsed/>
    <w:rsid w:val="00E0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ff1">
    <w:name w:val="List Paragraph"/>
    <w:basedOn w:val="a"/>
    <w:uiPriority w:val="34"/>
    <w:qFormat/>
    <w:rsid w:val="00E02685"/>
    <w:pPr>
      <w:ind w:left="720"/>
      <w:contextualSpacing/>
    </w:pPr>
  </w:style>
  <w:style w:type="character" w:styleId="aff2">
    <w:name w:val="Hyperlink"/>
    <w:basedOn w:val="a0"/>
    <w:uiPriority w:val="99"/>
    <w:unhideWhenUsed/>
    <w:rsid w:val="00E02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omrachev03/GraphBuilde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B5804-0487-462E-9AE7-A6EF6654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comp8</dc:creator>
  <cp:lastModifiedBy>Kekus</cp:lastModifiedBy>
  <cp:revision>137</cp:revision>
  <cp:lastPrinted>2014-03-16T11:55:00Z</cp:lastPrinted>
  <dcterms:created xsi:type="dcterms:W3CDTF">2014-02-28T07:24:00Z</dcterms:created>
  <dcterms:modified xsi:type="dcterms:W3CDTF">2019-03-31T14:47:00Z</dcterms:modified>
  <dc:language>en-US</dc:language>
</cp:coreProperties>
</file>