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C3AC" w14:textId="56065AF6" w:rsidR="000916D7" w:rsidRPr="00037841" w:rsidRDefault="000916D7">
      <w:pPr>
        <w:rPr>
          <w:color w:val="000000" w:themeColor="text1"/>
        </w:rPr>
      </w:pPr>
    </w:p>
    <w:tbl>
      <w:tblPr>
        <w:tblW w:w="102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990"/>
        <w:gridCol w:w="2015"/>
        <w:gridCol w:w="20"/>
      </w:tblGrid>
      <w:tr w:rsidR="00037841" w:rsidRPr="00037841" w14:paraId="781A4DC9" w14:textId="77777777" w:rsidTr="00037841">
        <w:trPr>
          <w:gridAfter w:val="1"/>
          <w:wAfter w:w="20" w:type="dxa"/>
        </w:trPr>
        <w:tc>
          <w:tcPr>
            <w:tcW w:w="10205" w:type="dxa"/>
            <w:gridSpan w:val="3"/>
          </w:tcPr>
          <w:p w14:paraId="6EFCECEE" w14:textId="7BB62957" w:rsidR="00AE34EC" w:rsidRPr="00037841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037841">
              <w:rPr>
                <w:b/>
                <w:bCs/>
                <w:color w:val="000000" w:themeColor="text1"/>
                <w:sz w:val="30"/>
                <w:szCs w:val="30"/>
              </w:rPr>
              <w:t>Domenic</w:t>
            </w:r>
            <w:r w:rsidR="00B642C6" w:rsidRPr="00037841">
              <w:rPr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037841">
              <w:rPr>
                <w:b/>
                <w:bCs/>
                <w:color w:val="000000" w:themeColor="text1"/>
                <w:sz w:val="30"/>
                <w:szCs w:val="30"/>
              </w:rPr>
              <w:t>SanGiovanni</w:t>
            </w:r>
            <w:proofErr w:type="spellEnd"/>
          </w:p>
        </w:tc>
      </w:tr>
      <w:tr w:rsidR="00037841" w:rsidRPr="00037841" w14:paraId="406BF113" w14:textId="77777777" w:rsidTr="00F465E9">
        <w:trPr>
          <w:gridAfter w:val="1"/>
          <w:wAfter w:w="20" w:type="dxa"/>
          <w:trHeight w:val="189"/>
        </w:trPr>
        <w:tc>
          <w:tcPr>
            <w:tcW w:w="10205" w:type="dxa"/>
            <w:gridSpan w:val="3"/>
          </w:tcPr>
          <w:p w14:paraId="0C55535E" w14:textId="7477B319" w:rsidR="00A600D1" w:rsidRPr="00A600D1" w:rsidRDefault="00717915" w:rsidP="00A600D1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4"/>
                <w:szCs w:val="24"/>
              </w:rPr>
              <w:t>domsangio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@</w:t>
            </w:r>
            <w:r w:rsidRPr="00037841">
              <w:rPr>
                <w:color w:val="000000" w:themeColor="text1"/>
                <w:sz w:val="24"/>
                <w:szCs w:val="24"/>
              </w:rPr>
              <w:t>gmail.com</w:t>
            </w:r>
            <w:r w:rsidR="00AE34EC" w:rsidRPr="00037841">
              <w:rPr>
                <w:color w:val="000000" w:themeColor="text1"/>
                <w:sz w:val="24"/>
                <w:szCs w:val="24"/>
              </w:rPr>
              <w:t xml:space="preserve"> </w:t>
            </w:r>
            <w:r w:rsidR="007E1831" w:rsidRPr="00037841">
              <w:rPr>
                <w:color w:val="000000" w:themeColor="text1"/>
                <w:sz w:val="24"/>
                <w:szCs w:val="24"/>
              </w:rPr>
              <w:t xml:space="preserve">/ </w:t>
            </w:r>
            <w:r w:rsidR="00B642C6" w:rsidRPr="00037841">
              <w:rPr>
                <w:color w:val="000000" w:themeColor="text1"/>
                <w:sz w:val="24"/>
                <w:szCs w:val="24"/>
              </w:rPr>
              <w:t>978-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846</w:t>
            </w:r>
            <w:r w:rsidR="00B642C6" w:rsidRPr="00037841">
              <w:rPr>
                <w:color w:val="000000" w:themeColor="text1"/>
                <w:sz w:val="24"/>
                <w:szCs w:val="24"/>
              </w:rPr>
              <w:t>-</w:t>
            </w:r>
            <w:r w:rsidR="00CE05AC" w:rsidRPr="00037841">
              <w:rPr>
                <w:color w:val="000000" w:themeColor="text1"/>
                <w:sz w:val="24"/>
                <w:szCs w:val="24"/>
              </w:rPr>
              <w:t>3362</w:t>
            </w:r>
          </w:p>
        </w:tc>
      </w:tr>
      <w:tr w:rsidR="00037841" w:rsidRPr="00037841" w14:paraId="6EAC56EA" w14:textId="77777777" w:rsidTr="00037841">
        <w:trPr>
          <w:gridAfter w:val="1"/>
          <w:wAfter w:w="20" w:type="dxa"/>
          <w:trHeight w:val="116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01507F28" w14:textId="2B706684" w:rsidR="002F0018" w:rsidRPr="0003784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EDUCATION</w:t>
            </w:r>
          </w:p>
        </w:tc>
      </w:tr>
      <w:tr w:rsidR="00037841" w:rsidRPr="00037841" w14:paraId="26E01C45" w14:textId="77777777" w:rsidTr="006D66DB">
        <w:trPr>
          <w:gridAfter w:val="1"/>
          <w:wAfter w:w="20" w:type="dxa"/>
          <w:trHeight w:val="746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1A45C066" w14:textId="77777777" w:rsidR="00037841" w:rsidRDefault="00037841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UNIVERSITY OF MARYLAND</w:t>
            </w:r>
          </w:p>
          <w:p w14:paraId="7D7C24F3" w14:textId="5346E862" w:rsidR="005C345D" w:rsidRDefault="005C345D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Bachelor of Science in Computer Science</w:t>
            </w:r>
          </w:p>
          <w:p w14:paraId="6CCF6ECF" w14:textId="4BB5C7F6" w:rsidR="005C345D" w:rsidRPr="00037841" w:rsidRDefault="005C345D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Bachelor of Science in Mathematics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  <w:vAlign w:val="bottom"/>
          </w:tcPr>
          <w:p w14:paraId="7C8DB5F0" w14:textId="77777777" w:rsidR="00037841" w:rsidRDefault="00037841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College Park, MD</w:t>
            </w:r>
          </w:p>
          <w:p w14:paraId="20FD1056" w14:textId="77777777" w:rsidR="005C345D" w:rsidRDefault="00674C73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Expected </w:t>
            </w:r>
            <w:r w:rsidRPr="005C345D">
              <w:rPr>
                <w:color w:val="000000" w:themeColor="text1"/>
                <w:sz w:val="22"/>
                <w:szCs w:val="22"/>
              </w:rPr>
              <w:t>May 2022</w:t>
            </w:r>
          </w:p>
          <w:p w14:paraId="6CDAF46E" w14:textId="276871CF" w:rsidR="00674C73" w:rsidRPr="005C345D" w:rsidRDefault="00674C73" w:rsidP="006D66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Expected </w:t>
            </w:r>
            <w:r w:rsidRPr="005C345D">
              <w:rPr>
                <w:color w:val="000000" w:themeColor="text1"/>
                <w:sz w:val="22"/>
                <w:szCs w:val="22"/>
              </w:rPr>
              <w:t>May 2022</w:t>
            </w:r>
          </w:p>
        </w:tc>
      </w:tr>
      <w:tr w:rsidR="00037841" w:rsidRPr="00037841" w14:paraId="3F655D5D" w14:textId="77777777" w:rsidTr="000940EA">
        <w:trPr>
          <w:gridAfter w:val="1"/>
          <w:wAfter w:w="20" w:type="dxa"/>
          <w:trHeight w:val="297"/>
        </w:trPr>
        <w:tc>
          <w:tcPr>
            <w:tcW w:w="10205" w:type="dxa"/>
            <w:gridSpan w:val="3"/>
          </w:tcPr>
          <w:p w14:paraId="799760B1" w14:textId="63B2D88B" w:rsidR="00037841" w:rsidRPr="0028118C" w:rsidRDefault="00037841" w:rsidP="00281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Overall GPA: 3.95, Major GPA: 4.00</w:t>
            </w:r>
          </w:p>
        </w:tc>
      </w:tr>
      <w:tr w:rsidR="00037841" w:rsidRPr="00037841" w14:paraId="38FC58B5" w14:textId="77777777" w:rsidTr="00037841">
        <w:trPr>
          <w:gridAfter w:val="1"/>
          <w:wAfter w:w="20" w:type="dxa"/>
          <w:trHeight w:val="121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730F5FC3" w14:textId="6BA0352C" w:rsidR="002F0018" w:rsidRPr="0003784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SKILLS</w:t>
            </w:r>
          </w:p>
        </w:tc>
      </w:tr>
      <w:tr w:rsidR="00037841" w:rsidRPr="00037841" w14:paraId="13036100" w14:textId="77777777" w:rsidTr="008011C9">
        <w:trPr>
          <w:gridAfter w:val="1"/>
          <w:wAfter w:w="20" w:type="dxa"/>
          <w:trHeight w:val="296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0AE2C13A" w14:textId="0C2CB084" w:rsidR="00037841" w:rsidRPr="00037841" w:rsidRDefault="00037841" w:rsidP="008011C9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Java, C, JavaScript, Python, Golang, ReactJS, Git</w:t>
            </w:r>
            <w:r w:rsidR="00DE4FA0">
              <w:rPr>
                <w:color w:val="000000" w:themeColor="text1"/>
                <w:sz w:val="22"/>
                <w:szCs w:val="22"/>
              </w:rPr>
              <w:t>, APIs, SQL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</w:tcPr>
          <w:p w14:paraId="381B867E" w14:textId="77777777" w:rsidR="00037841" w:rsidRPr="00037841" w:rsidRDefault="00037841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</w:p>
        </w:tc>
      </w:tr>
      <w:tr w:rsidR="00037841" w:rsidRPr="00037841" w14:paraId="48B94E50" w14:textId="77777777" w:rsidTr="003E7CCE">
        <w:trPr>
          <w:gridAfter w:val="1"/>
          <w:wAfter w:w="20" w:type="dxa"/>
          <w:trHeight w:val="333"/>
        </w:trPr>
        <w:tc>
          <w:tcPr>
            <w:tcW w:w="10205" w:type="dxa"/>
            <w:gridSpan w:val="3"/>
            <w:tcBorders>
              <w:bottom w:val="single" w:sz="4" w:space="0" w:color="auto"/>
            </w:tcBorders>
            <w:vAlign w:val="bottom"/>
          </w:tcPr>
          <w:p w14:paraId="7331633F" w14:textId="096DF388" w:rsidR="000940EA" w:rsidRPr="00037841" w:rsidRDefault="002F0018" w:rsidP="003E7CC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037841" w:rsidRPr="00037841" w14:paraId="26E04EF1" w14:textId="77777777" w:rsidTr="008064C6">
        <w:trPr>
          <w:gridAfter w:val="1"/>
          <w:wAfter w:w="20" w:type="dxa"/>
          <w:trHeight w:val="521"/>
        </w:trPr>
        <w:tc>
          <w:tcPr>
            <w:tcW w:w="7200" w:type="dxa"/>
            <w:tcBorders>
              <w:top w:val="single" w:sz="4" w:space="0" w:color="auto"/>
            </w:tcBorders>
            <w:vAlign w:val="bottom"/>
          </w:tcPr>
          <w:p w14:paraId="797985C8" w14:textId="4C59D9AE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SYNOPSYS</w:t>
            </w:r>
          </w:p>
          <w:p w14:paraId="2EC7FD40" w14:textId="460E41D7" w:rsidR="00037841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7D31E7">
              <w:rPr>
                <w:i/>
                <w:iCs/>
                <w:color w:val="000000" w:themeColor="text1"/>
                <w:sz w:val="22"/>
                <w:szCs w:val="22"/>
              </w:rPr>
              <w:t>SWE Internship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</w:tcBorders>
            <w:vAlign w:val="bottom"/>
          </w:tcPr>
          <w:p w14:paraId="039DEEB1" w14:textId="77777777" w:rsidR="00464D7B" w:rsidRPr="00D65E4F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65E4F">
              <w:rPr>
                <w:b/>
                <w:bCs/>
                <w:color w:val="000000" w:themeColor="text1"/>
                <w:sz w:val="24"/>
                <w:szCs w:val="24"/>
              </w:rPr>
              <w:t xml:space="preserve">Burlington, MA </w:t>
            </w:r>
          </w:p>
          <w:p w14:paraId="2AA8C027" w14:textId="5CDAAE34" w:rsidR="0021599B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4"/>
                <w:szCs w:val="24"/>
              </w:rPr>
            </w:pPr>
            <w:r w:rsidRPr="007D31E7">
              <w:rPr>
                <w:color w:val="000000" w:themeColor="text1"/>
                <w:sz w:val="22"/>
                <w:szCs w:val="22"/>
              </w:rPr>
              <w:t>May 2020 – Present</w:t>
            </w:r>
          </w:p>
        </w:tc>
      </w:tr>
      <w:tr w:rsidR="00464D7B" w:rsidRPr="00037841" w14:paraId="49846326" w14:textId="77777777" w:rsidTr="006B43E0">
        <w:trPr>
          <w:gridAfter w:val="1"/>
          <w:wAfter w:w="20" w:type="dxa"/>
          <w:trHeight w:val="1404"/>
        </w:trPr>
        <w:tc>
          <w:tcPr>
            <w:tcW w:w="10205" w:type="dxa"/>
            <w:gridSpan w:val="3"/>
          </w:tcPr>
          <w:p w14:paraId="3E38CB08" w14:textId="7777777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Member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of the Web</w:t>
            </w:r>
            <w:r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ervices-Management team responsible for full-stack development of a Spring Boot Java application </w:t>
            </w:r>
            <w:r>
              <w:rPr>
                <w:color w:val="000000" w:themeColor="text1"/>
                <w:sz w:val="22"/>
                <w:szCs w:val="22"/>
              </w:rPr>
              <w:t>that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scans project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for potential vulnerabilities</w:t>
            </w:r>
          </w:p>
          <w:p w14:paraId="23D1B904" w14:textId="7777777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Redesign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large-scale automated data collection service using 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ython, </w:t>
            </w:r>
            <w:r>
              <w:rPr>
                <w:color w:val="000000" w:themeColor="text1"/>
                <w:sz w:val="22"/>
                <w:szCs w:val="22"/>
              </w:rPr>
              <w:t>B</w:t>
            </w:r>
            <w:r w:rsidRPr="00037841">
              <w:rPr>
                <w:color w:val="000000" w:themeColor="text1"/>
                <w:sz w:val="22"/>
                <w:szCs w:val="22"/>
              </w:rPr>
              <w:t>eautiful</w:t>
            </w:r>
            <w:r>
              <w:rPr>
                <w:color w:val="000000" w:themeColor="text1"/>
                <w:sz w:val="22"/>
                <w:szCs w:val="22"/>
              </w:rPr>
              <w:t xml:space="preserve"> 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oup, and </w:t>
            </w:r>
            <w:r>
              <w:rPr>
                <w:color w:val="000000" w:themeColor="text1"/>
                <w:sz w:val="22"/>
                <w:szCs w:val="22"/>
              </w:rPr>
              <w:t>P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andas, </w:t>
            </w:r>
            <w:r>
              <w:rPr>
                <w:color w:val="000000" w:themeColor="text1"/>
                <w:sz w:val="22"/>
                <w:szCs w:val="22"/>
              </w:rPr>
              <w:t xml:space="preserve">successfully </w:t>
            </w:r>
            <w:r w:rsidRPr="00037841">
              <w:rPr>
                <w:color w:val="000000" w:themeColor="text1"/>
                <w:sz w:val="22"/>
                <w:szCs w:val="22"/>
              </w:rPr>
              <w:t>increasing speed over previous version by tenfold</w:t>
            </w:r>
          </w:p>
          <w:p w14:paraId="48E6116C" w14:textId="77777777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Optimize</w:t>
            </w:r>
            <w:r>
              <w:rPr>
                <w:color w:val="000000" w:themeColor="text1"/>
                <w:sz w:val="22"/>
                <w:szCs w:val="22"/>
              </w:rPr>
              <w:t>d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the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downloading </w:t>
            </w:r>
            <w:r>
              <w:rPr>
                <w:color w:val="000000" w:themeColor="text1"/>
                <w:sz w:val="22"/>
                <w:szCs w:val="22"/>
              </w:rPr>
              <w:t xml:space="preserve">of </w:t>
            </w:r>
            <w:r w:rsidRPr="00037841">
              <w:rPr>
                <w:color w:val="000000" w:themeColor="text1"/>
                <w:sz w:val="22"/>
                <w:szCs w:val="22"/>
              </w:rPr>
              <w:t>projects into Excel file format for readability and easy access</w:t>
            </w:r>
          </w:p>
          <w:p w14:paraId="3FAC2140" w14:textId="4F5D49D3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64D7B">
              <w:rPr>
                <w:color w:val="000000" w:themeColor="text1"/>
                <w:sz w:val="22"/>
                <w:szCs w:val="22"/>
              </w:rPr>
              <w:t>Utilized Mockito framework to develop JUnit tests for new endpoints and code</w:t>
            </w:r>
          </w:p>
        </w:tc>
      </w:tr>
      <w:tr w:rsidR="00464D7B" w:rsidRPr="00037841" w14:paraId="767F1A08" w14:textId="77777777" w:rsidTr="008064C6">
        <w:trPr>
          <w:gridAfter w:val="1"/>
          <w:wAfter w:w="20" w:type="dxa"/>
        </w:trPr>
        <w:tc>
          <w:tcPr>
            <w:tcW w:w="7200" w:type="dxa"/>
          </w:tcPr>
          <w:p w14:paraId="1AD914B6" w14:textId="77777777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CAPITAL ONE</w:t>
            </w:r>
          </w:p>
          <w:p w14:paraId="67F60175" w14:textId="14FC42B1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i/>
                <w:iCs/>
                <w:color w:val="000000" w:themeColor="text1"/>
                <w:sz w:val="22"/>
                <w:szCs w:val="22"/>
              </w:rPr>
              <w:t>SWE Internship</w:t>
            </w:r>
          </w:p>
        </w:tc>
        <w:tc>
          <w:tcPr>
            <w:tcW w:w="3005" w:type="dxa"/>
            <w:gridSpan w:val="2"/>
          </w:tcPr>
          <w:p w14:paraId="3896605D" w14:textId="77777777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College Park, MD</w:t>
            </w:r>
          </w:p>
          <w:p w14:paraId="63A2C57C" w14:textId="7BFB9697" w:rsidR="00464D7B" w:rsidRPr="00D65E4F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color w:val="000000" w:themeColor="text1"/>
                <w:sz w:val="22"/>
                <w:szCs w:val="22"/>
              </w:rPr>
              <w:t>Jun 2019 – Feb 2020</w:t>
            </w:r>
          </w:p>
        </w:tc>
      </w:tr>
      <w:tr w:rsidR="00464D7B" w:rsidRPr="00037841" w14:paraId="46992D2D" w14:textId="77777777" w:rsidTr="002710B6">
        <w:trPr>
          <w:trHeight w:val="1881"/>
        </w:trPr>
        <w:tc>
          <w:tcPr>
            <w:tcW w:w="10225" w:type="dxa"/>
            <w:gridSpan w:val="4"/>
          </w:tcPr>
          <w:p w14:paraId="65E97FE7" w14:textId="77777777" w:rsidR="00464D7B" w:rsidRPr="00B87DA1" w:rsidRDefault="00464D7B" w:rsidP="00464D7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Designed and developed a full-stack application to monitor internal services </w:t>
            </w:r>
            <w:r w:rsidRPr="00037841">
              <w:rPr>
                <w:color w:val="000000" w:themeColor="text1"/>
                <w:sz w:val="22"/>
                <w:szCs w:val="22"/>
              </w:rPr>
              <w:t>built using Golang and React as part of a large team</w:t>
            </w:r>
          </w:p>
          <w:p w14:paraId="49DCBBA6" w14:textId="7777777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Built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and maintained a REST API communicating between front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color w:val="000000" w:themeColor="text1"/>
                <w:sz w:val="22"/>
                <w:szCs w:val="22"/>
              </w:rPr>
              <w:t>end, back</w:t>
            </w:r>
            <w:r>
              <w:rPr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color w:val="000000" w:themeColor="text1"/>
                <w:sz w:val="22"/>
                <w:szCs w:val="22"/>
              </w:rPr>
              <w:t>end, and database</w:t>
            </w:r>
            <w:r>
              <w:rPr>
                <w:color w:val="000000" w:themeColor="text1"/>
                <w:sz w:val="22"/>
                <w:szCs w:val="22"/>
              </w:rPr>
              <w:t>,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as well as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created </w:t>
            </w:r>
            <w:r w:rsidRPr="00037841">
              <w:rPr>
                <w:color w:val="000000" w:themeColor="text1"/>
                <w:sz w:val="22"/>
                <w:szCs w:val="22"/>
              </w:rPr>
              <w:t>SQL queries on a PostgreSQL server</w:t>
            </w:r>
          </w:p>
          <w:p w14:paraId="70AFE948" w14:textId="77777777" w:rsid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Constructed UI components</w:t>
            </w:r>
            <w:r>
              <w:rPr>
                <w:color w:val="000000" w:themeColor="text1"/>
                <w:sz w:val="22"/>
                <w:szCs w:val="22"/>
              </w:rPr>
              <w:t xml:space="preserve">, including 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a data visualization tab and search/filter feature for </w:t>
            </w:r>
            <w:r>
              <w:rPr>
                <w:color w:val="000000" w:themeColor="text1"/>
                <w:sz w:val="22"/>
                <w:szCs w:val="22"/>
              </w:rPr>
              <w:t>efficiently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searching through</w:t>
            </w:r>
            <w:r>
              <w:rPr>
                <w:color w:val="000000" w:themeColor="text1"/>
                <w:sz w:val="22"/>
                <w:szCs w:val="22"/>
              </w:rPr>
              <w:t xml:space="preserve"> a</w:t>
            </w:r>
            <w:r w:rsidRPr="00037841">
              <w:rPr>
                <w:color w:val="000000" w:themeColor="text1"/>
                <w:sz w:val="22"/>
                <w:szCs w:val="22"/>
              </w:rPr>
              <w:t>pplications</w:t>
            </w:r>
          </w:p>
          <w:p w14:paraId="46585A9E" w14:textId="3308B90D" w:rsidR="00464D7B" w:rsidRPr="00464D7B" w:rsidRDefault="00464D7B" w:rsidP="00464D7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464D7B">
              <w:rPr>
                <w:color w:val="000000" w:themeColor="text1"/>
                <w:sz w:val="22"/>
                <w:szCs w:val="22"/>
              </w:rPr>
              <w:t>Tested front-end code using Mocha and Enzyme and API and database changes using Gin, requiring at least 85% code coverage</w:t>
            </w:r>
          </w:p>
        </w:tc>
      </w:tr>
      <w:tr w:rsidR="00464D7B" w:rsidRPr="00037841" w14:paraId="5D73C1E8" w14:textId="77777777" w:rsidTr="008064C6">
        <w:trPr>
          <w:gridAfter w:val="1"/>
          <w:wAfter w:w="20" w:type="dxa"/>
          <w:trHeight w:val="450"/>
        </w:trPr>
        <w:tc>
          <w:tcPr>
            <w:tcW w:w="7200" w:type="dxa"/>
          </w:tcPr>
          <w:p w14:paraId="583096FB" w14:textId="5B1D08BA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PARALLEL SYSTEMS LAB</w:t>
            </w:r>
          </w:p>
          <w:p w14:paraId="0FDDF164" w14:textId="73AD8574" w:rsidR="00464D7B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Cs/>
                <w:color w:val="000000" w:themeColor="text1"/>
                <w:sz w:val="22"/>
                <w:szCs w:val="22"/>
              </w:rPr>
            </w:pPr>
            <w:r w:rsidRPr="007D31E7">
              <w:rPr>
                <w:bCs/>
                <w:i/>
                <w:iCs/>
                <w:color w:val="000000" w:themeColor="text1"/>
                <w:sz w:val="22"/>
                <w:szCs w:val="22"/>
              </w:rPr>
              <w:t>Research Assistant</w:t>
            </w:r>
          </w:p>
        </w:tc>
        <w:tc>
          <w:tcPr>
            <w:tcW w:w="3005" w:type="dxa"/>
            <w:gridSpan w:val="2"/>
          </w:tcPr>
          <w:p w14:paraId="620238CC" w14:textId="77777777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College Park, MD</w:t>
            </w:r>
          </w:p>
          <w:p w14:paraId="59B059D9" w14:textId="0A49D749" w:rsidR="00464D7B" w:rsidRPr="007D31E7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Cs/>
                <w:color w:val="000000" w:themeColor="text1"/>
                <w:sz w:val="24"/>
                <w:szCs w:val="24"/>
              </w:rPr>
            </w:pPr>
            <w:r w:rsidRPr="007D31E7">
              <w:rPr>
                <w:bCs/>
                <w:color w:val="000000" w:themeColor="text1"/>
                <w:sz w:val="22"/>
                <w:szCs w:val="22"/>
              </w:rPr>
              <w:t>Jan 2020 – Present</w:t>
            </w:r>
          </w:p>
        </w:tc>
      </w:tr>
      <w:tr w:rsidR="00464D7B" w:rsidRPr="00037841" w14:paraId="43D9B362" w14:textId="77777777" w:rsidTr="00037841">
        <w:trPr>
          <w:gridAfter w:val="1"/>
          <w:wAfter w:w="20" w:type="dxa"/>
          <w:trHeight w:val="1485"/>
        </w:trPr>
        <w:tc>
          <w:tcPr>
            <w:tcW w:w="10205" w:type="dxa"/>
            <w:gridSpan w:val="3"/>
          </w:tcPr>
          <w:p w14:paraId="1C53F809" w14:textId="178A5BED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Researches High-Performance Computing and parallel programming alongside a professor of Computer Science at the University of Maryland</w:t>
            </w:r>
          </w:p>
          <w:p w14:paraId="26E1119B" w14:textId="2E1CD443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Monitor</w:t>
            </w:r>
            <w:r>
              <w:rPr>
                <w:bCs/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and analyze</w:t>
            </w:r>
            <w:r>
              <w:rPr>
                <w:bCs/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IO read/write speeds under varying levels of traffic and resources in an HPC system using IOR and </w:t>
            </w:r>
            <w:proofErr w:type="spellStart"/>
            <w:r w:rsidRPr="00037841">
              <w:rPr>
                <w:bCs/>
                <w:color w:val="000000" w:themeColor="text1"/>
                <w:sz w:val="22"/>
                <w:szCs w:val="22"/>
              </w:rPr>
              <w:t>MACSio</w:t>
            </w:r>
            <w:proofErr w:type="spellEnd"/>
          </w:p>
          <w:p w14:paraId="3A009826" w14:textId="7EB27923" w:rsidR="00464D7B" w:rsidRPr="00AB617F" w:rsidRDefault="00464D7B" w:rsidP="00464D7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Cs/>
                <w:color w:val="000000" w:themeColor="text1"/>
                <w:sz w:val="21"/>
                <w:szCs w:val="21"/>
              </w:rPr>
            </w:pPr>
            <w:r w:rsidRPr="00AB617F">
              <w:rPr>
                <w:bCs/>
                <w:color w:val="000000" w:themeColor="text1"/>
                <w:sz w:val="21"/>
                <w:szCs w:val="21"/>
              </w:rPr>
              <w:t>Writes bash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AB617F">
              <w:rPr>
                <w:bCs/>
                <w:color w:val="000000" w:themeColor="text1"/>
                <w:sz w:val="21"/>
                <w:szCs w:val="21"/>
              </w:rPr>
              <w:t>scripts to run automated tests on the Lawrence Livermore National Laboratory and Deepthought2 machines using parallel frameworks including Spack, Slurm, and MPI</w:t>
            </w:r>
          </w:p>
        </w:tc>
      </w:tr>
      <w:tr w:rsidR="00464D7B" w:rsidRPr="00037841" w14:paraId="49B744C4" w14:textId="77777777" w:rsidTr="00037841">
        <w:trPr>
          <w:gridAfter w:val="1"/>
          <w:wAfter w:w="20" w:type="dxa"/>
          <w:trHeight w:val="143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15CF3880" w14:textId="6419B322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PROJECTS</w:t>
            </w:r>
          </w:p>
        </w:tc>
      </w:tr>
      <w:tr w:rsidR="00464D7B" w:rsidRPr="00037841" w14:paraId="1941EAC3" w14:textId="77777777" w:rsidTr="003805FC">
        <w:trPr>
          <w:gridAfter w:val="1"/>
          <w:wAfter w:w="20" w:type="dxa"/>
          <w:trHeight w:val="791"/>
        </w:trPr>
        <w:tc>
          <w:tcPr>
            <w:tcW w:w="10205" w:type="dxa"/>
            <w:gridSpan w:val="3"/>
            <w:vAlign w:val="center"/>
          </w:tcPr>
          <w:p w14:paraId="7A08DBD2" w14:textId="77777777" w:rsidR="00464D7B" w:rsidRPr="00037841" w:rsidRDefault="00464D7B" w:rsidP="003805F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Simple Programming Language</w:t>
            </w:r>
          </w:p>
          <w:p w14:paraId="5EBFC8E9" w14:textId="7E8B8309" w:rsidR="00464D7B" w:rsidRPr="00037841" w:rsidRDefault="00464D7B" w:rsidP="003805F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Created a compiler and interpreter for a new programming language written in </w:t>
            </w:r>
            <w:proofErr w:type="spellStart"/>
            <w:r w:rsidRPr="00037841">
              <w:rPr>
                <w:bCs/>
                <w:color w:val="000000" w:themeColor="text1"/>
                <w:sz w:val="22"/>
                <w:szCs w:val="22"/>
              </w:rPr>
              <w:t>OCaml</w:t>
            </w:r>
            <w:proofErr w:type="spellEnd"/>
          </w:p>
          <w:p w14:paraId="0CFE77AD" w14:textId="57478BC8" w:rsidR="00464D7B" w:rsidRPr="00037841" w:rsidRDefault="00464D7B" w:rsidP="003805F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Full</w:t>
            </w:r>
            <w:r>
              <w:rPr>
                <w:bCs/>
                <w:color w:val="000000" w:themeColor="text1"/>
                <w:sz w:val="22"/>
                <w:szCs w:val="22"/>
              </w:rPr>
              <w:t>y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implement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ed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loops, variables, and functions, and recursive methods</w:t>
            </w:r>
          </w:p>
        </w:tc>
      </w:tr>
      <w:tr w:rsidR="00464D7B" w:rsidRPr="00037841" w14:paraId="4B33588E" w14:textId="77777777" w:rsidTr="002710B6">
        <w:trPr>
          <w:gridAfter w:val="1"/>
          <w:wAfter w:w="20" w:type="dxa"/>
          <w:trHeight w:val="1674"/>
        </w:trPr>
        <w:tc>
          <w:tcPr>
            <w:tcW w:w="10205" w:type="dxa"/>
            <w:gridSpan w:val="3"/>
          </w:tcPr>
          <w:p w14:paraId="4F082530" w14:textId="77777777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color w:val="000000" w:themeColor="text1"/>
                <w:sz w:val="24"/>
                <w:szCs w:val="24"/>
              </w:rPr>
              <w:t>Cybersecurity Bank Project</w:t>
            </w:r>
          </w:p>
          <w:p w14:paraId="4A1BA2BC" w14:textId="24FE6FFC" w:rsidR="00464D7B" w:rsidRPr="00847CB7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Created a client and server-side bank program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used for withdrawing and depositing money into users’ accounts, secured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with end</w:t>
            </w:r>
            <w:r>
              <w:rPr>
                <w:bCs/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to</w:t>
            </w:r>
            <w:r>
              <w:rPr>
                <w:bCs/>
                <w:color w:val="000000" w:themeColor="text1"/>
                <w:sz w:val="22"/>
                <w:szCs w:val="22"/>
              </w:rPr>
              <w:t>-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end encryption </w:t>
            </w:r>
            <w:r>
              <w:rPr>
                <w:bCs/>
                <w:color w:val="000000" w:themeColor="text1"/>
                <w:sz w:val="22"/>
                <w:szCs w:val="22"/>
              </w:rPr>
              <w:t>over the network between bank and client</w:t>
            </w:r>
          </w:p>
          <w:p w14:paraId="24A7AD16" w14:textId="7D5BE107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Generated RSA Keys for users, verified access with bearer tokens for messages, and encrypted communications with AES-256 and CBC encryption mode</w:t>
            </w:r>
          </w:p>
          <w:p w14:paraId="10BA03E0" w14:textId="0FCDAB42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color w:val="000000" w:themeColor="text1"/>
                <w:sz w:val="21"/>
                <w:szCs w:val="21"/>
              </w:rPr>
            </w:pPr>
            <w:r w:rsidRPr="00037841">
              <w:rPr>
                <w:bCs/>
                <w:color w:val="000000" w:themeColor="text1"/>
                <w:sz w:val="22"/>
                <w:szCs w:val="22"/>
              </w:rPr>
              <w:t>Developed in a C environment using sockets for network</w:t>
            </w:r>
            <w:r>
              <w:rPr>
                <w:bCs/>
                <w:color w:val="000000" w:themeColor="text1"/>
                <w:sz w:val="22"/>
                <w:szCs w:val="22"/>
              </w:rPr>
              <w:t>ing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 xml:space="preserve"> and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the </w:t>
            </w:r>
            <w:r w:rsidRPr="00037841">
              <w:rPr>
                <w:bCs/>
                <w:color w:val="000000" w:themeColor="text1"/>
                <w:sz w:val="22"/>
                <w:szCs w:val="22"/>
              </w:rPr>
              <w:t>OpenSSL library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for cryptographical functions</w:t>
            </w:r>
          </w:p>
        </w:tc>
      </w:tr>
      <w:tr w:rsidR="00464D7B" w:rsidRPr="00037841" w14:paraId="1EF37B3C" w14:textId="77777777" w:rsidTr="005F34FE">
        <w:trPr>
          <w:gridAfter w:val="1"/>
          <w:wAfter w:w="20" w:type="dxa"/>
          <w:trHeight w:val="1251"/>
        </w:trPr>
        <w:tc>
          <w:tcPr>
            <w:tcW w:w="10205" w:type="dxa"/>
            <w:gridSpan w:val="3"/>
          </w:tcPr>
          <w:p w14:paraId="6118AA9E" w14:textId="6440AF0A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Airbnb Rating Predictor</w:t>
            </w:r>
          </w:p>
          <w:p w14:paraId="2D1905C1" w14:textId="3AE6A102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 xml:space="preserve">Designed a rating predictor to determine the average rating of Airbnb </w:t>
            </w:r>
            <w:r>
              <w:rPr>
                <w:color w:val="000000" w:themeColor="text1"/>
                <w:sz w:val="22"/>
                <w:szCs w:val="22"/>
              </w:rPr>
              <w:t xml:space="preserve">sites </w:t>
            </w:r>
            <w:r w:rsidRPr="00037841">
              <w:rPr>
                <w:color w:val="000000" w:themeColor="text1"/>
                <w:sz w:val="22"/>
                <w:szCs w:val="22"/>
              </w:rPr>
              <w:t>using quantitative and categorical data</w:t>
            </w:r>
          </w:p>
          <w:p w14:paraId="2D473780" w14:textId="46A6AF1C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Used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a random forest classifier</w:t>
            </w:r>
            <w:r>
              <w:rPr>
                <w:color w:val="000000" w:themeColor="text1"/>
                <w:sz w:val="22"/>
                <w:szCs w:val="22"/>
              </w:rPr>
              <w:t xml:space="preserve"> and </w:t>
            </w:r>
            <w:r w:rsidRPr="00037841">
              <w:rPr>
                <w:color w:val="000000" w:themeColor="text1"/>
                <w:sz w:val="22"/>
                <w:szCs w:val="22"/>
              </w:rPr>
              <w:t>decision trees to train and run the model</w:t>
            </w:r>
          </w:p>
          <w:p w14:paraId="4D750FFF" w14:textId="0BECAA8F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Successfully predicted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37841">
              <w:rPr>
                <w:color w:val="000000" w:themeColor="text1"/>
                <w:sz w:val="22"/>
                <w:szCs w:val="22"/>
              </w:rPr>
              <w:t>rating</w:t>
            </w:r>
            <w:r>
              <w:rPr>
                <w:color w:val="000000" w:themeColor="text1"/>
                <w:sz w:val="22"/>
                <w:szCs w:val="22"/>
              </w:rPr>
              <w:t>s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within an </w:t>
            </w:r>
            <w:r>
              <w:rPr>
                <w:color w:val="000000" w:themeColor="text1"/>
                <w:sz w:val="22"/>
                <w:szCs w:val="22"/>
              </w:rPr>
              <w:t>error range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of </w:t>
            </w:r>
            <w:r>
              <w:rPr>
                <w:color w:val="000000" w:themeColor="text1"/>
                <w:sz w:val="22"/>
                <w:szCs w:val="22"/>
              </w:rPr>
              <w:t>less than</w:t>
            </w:r>
            <w:r w:rsidRPr="00037841">
              <w:rPr>
                <w:color w:val="000000" w:themeColor="text1"/>
                <w:sz w:val="22"/>
                <w:szCs w:val="22"/>
              </w:rPr>
              <w:t xml:space="preserve"> 5.5 points out of 100</w:t>
            </w:r>
          </w:p>
        </w:tc>
      </w:tr>
      <w:tr w:rsidR="00464D7B" w:rsidRPr="00037841" w14:paraId="510950AA" w14:textId="77777777" w:rsidTr="00037841">
        <w:trPr>
          <w:trHeight w:val="46"/>
        </w:trPr>
        <w:tc>
          <w:tcPr>
            <w:tcW w:w="10205" w:type="dxa"/>
            <w:gridSpan w:val="3"/>
            <w:tcBorders>
              <w:bottom w:val="single" w:sz="4" w:space="0" w:color="auto"/>
            </w:tcBorders>
          </w:tcPr>
          <w:p w14:paraId="6963CD04" w14:textId="11712141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37841">
              <w:rPr>
                <w:b/>
                <w:bCs/>
                <w:color w:val="000000" w:themeColor="text1"/>
                <w:sz w:val="24"/>
                <w:szCs w:val="24"/>
              </w:rPr>
              <w:t>ACHIEVEMENTS</w:t>
            </w:r>
          </w:p>
        </w:tc>
        <w:tc>
          <w:tcPr>
            <w:tcW w:w="20" w:type="dxa"/>
            <w:tcBorders>
              <w:bottom w:val="single" w:sz="4" w:space="0" w:color="auto"/>
            </w:tcBorders>
          </w:tcPr>
          <w:p w14:paraId="34BCFB81" w14:textId="25FF1B7D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</w:p>
        </w:tc>
      </w:tr>
      <w:tr w:rsidR="00464D7B" w:rsidRPr="00037841" w14:paraId="4533D6F0" w14:textId="77777777" w:rsidTr="00401096">
        <w:trPr>
          <w:trHeight w:val="773"/>
        </w:trPr>
        <w:tc>
          <w:tcPr>
            <w:tcW w:w="8190" w:type="dxa"/>
            <w:gridSpan w:val="2"/>
            <w:vAlign w:val="bottom"/>
          </w:tcPr>
          <w:p w14:paraId="56153543" w14:textId="38E4BA21" w:rsidR="00464D7B" w:rsidRPr="00037841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2"/>
                <w:szCs w:val="22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 xml:space="preserve">Participated in VTRMC and Putnam </w:t>
            </w:r>
            <w:r>
              <w:rPr>
                <w:color w:val="000000" w:themeColor="text1"/>
                <w:sz w:val="22"/>
                <w:szCs w:val="22"/>
              </w:rPr>
              <w:t xml:space="preserve">math competitions </w:t>
            </w:r>
            <w:r w:rsidRPr="00037841">
              <w:rPr>
                <w:color w:val="000000" w:themeColor="text1"/>
                <w:sz w:val="22"/>
                <w:szCs w:val="22"/>
              </w:rPr>
              <w:t>(placed top 30%)</w:t>
            </w:r>
          </w:p>
          <w:p w14:paraId="0C4B201C" w14:textId="7CE41F7A" w:rsidR="00464D7B" w:rsidRPr="00AC1B4A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037841">
              <w:rPr>
                <w:color w:val="000000" w:themeColor="text1"/>
                <w:sz w:val="22"/>
                <w:szCs w:val="22"/>
              </w:rPr>
              <w:t>Computer Science Honors</w:t>
            </w:r>
            <w:r>
              <w:rPr>
                <w:color w:val="000000" w:themeColor="text1"/>
                <w:sz w:val="22"/>
                <w:szCs w:val="22"/>
              </w:rPr>
              <w:t>, University of Maryland</w:t>
            </w:r>
          </w:p>
          <w:p w14:paraId="038572CF" w14:textId="0A8E97E4" w:rsidR="00464D7B" w:rsidRPr="00AC1B4A" w:rsidRDefault="00464D7B" w:rsidP="00464D7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  <w:r w:rsidRPr="00AC1B4A">
              <w:rPr>
                <w:color w:val="000000" w:themeColor="text1"/>
                <w:sz w:val="22"/>
                <w:szCs w:val="22"/>
              </w:rPr>
              <w:t>Dean’s List</w:t>
            </w:r>
            <w:r>
              <w:rPr>
                <w:color w:val="000000" w:themeColor="text1"/>
                <w:sz w:val="22"/>
                <w:szCs w:val="22"/>
              </w:rPr>
              <w:t>, University of Maryland</w:t>
            </w:r>
          </w:p>
        </w:tc>
        <w:tc>
          <w:tcPr>
            <w:tcW w:w="2015" w:type="dxa"/>
            <w:vAlign w:val="bottom"/>
          </w:tcPr>
          <w:p w14:paraId="05624A3B" w14:textId="429A7A79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 w:rsidRPr="004A403E">
              <w:rPr>
                <w:color w:val="000000" w:themeColor="text1"/>
                <w:sz w:val="22"/>
                <w:szCs w:val="22"/>
              </w:rPr>
              <w:t>Fall 2019</w:t>
            </w:r>
          </w:p>
          <w:p w14:paraId="3B594A80" w14:textId="370CC985" w:rsidR="00464D7B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Sep 2019 - Present</w:t>
            </w:r>
          </w:p>
          <w:p w14:paraId="228D41CA" w14:textId="009BCDC2" w:rsidR="00464D7B" w:rsidRPr="004A403E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Fall 2018 - Present</w:t>
            </w:r>
          </w:p>
        </w:tc>
        <w:tc>
          <w:tcPr>
            <w:tcW w:w="20" w:type="dxa"/>
            <w:tcBorders>
              <w:bottom w:val="single" w:sz="4" w:space="0" w:color="auto"/>
            </w:tcBorders>
          </w:tcPr>
          <w:p w14:paraId="2021A140" w14:textId="77777777" w:rsidR="00464D7B" w:rsidRPr="00037841" w:rsidRDefault="00464D7B" w:rsidP="00464D7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color w:val="000000" w:themeColor="text1"/>
                <w:sz w:val="21"/>
                <w:szCs w:val="21"/>
              </w:rPr>
            </w:pPr>
          </w:p>
        </w:tc>
      </w:tr>
    </w:tbl>
    <w:p w14:paraId="1A22EE60" w14:textId="77777777" w:rsidR="00AE34EC" w:rsidRPr="00037841" w:rsidRDefault="00AE34EC" w:rsidP="00CD244F">
      <w:pPr>
        <w:spacing w:line="20" w:lineRule="exact"/>
        <w:rPr>
          <w:color w:val="000000" w:themeColor="text1"/>
        </w:rPr>
      </w:pPr>
    </w:p>
    <w:sectPr w:rsidR="00AE34EC" w:rsidRPr="00037841" w:rsidSect="00AF5146">
      <w:pgSz w:w="12240" w:h="15840"/>
      <w:pgMar w:top="720" w:right="1008" w:bottom="72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4F840" w14:textId="77777777" w:rsidR="00B66E4D" w:rsidRDefault="00B66E4D">
      <w:r>
        <w:separator/>
      </w:r>
    </w:p>
  </w:endnote>
  <w:endnote w:type="continuationSeparator" w:id="0">
    <w:p w14:paraId="63F90E33" w14:textId="77777777" w:rsidR="00B66E4D" w:rsidRDefault="00B6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6817B" w14:textId="77777777" w:rsidR="00B66E4D" w:rsidRDefault="00B66E4D">
      <w:r>
        <w:separator/>
      </w:r>
    </w:p>
  </w:footnote>
  <w:footnote w:type="continuationSeparator" w:id="0">
    <w:p w14:paraId="1BC7CC7E" w14:textId="77777777" w:rsidR="00B66E4D" w:rsidRDefault="00B66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2FDA"/>
    <w:multiLevelType w:val="hybridMultilevel"/>
    <w:tmpl w:val="9410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F10D8"/>
    <w:multiLevelType w:val="hybridMultilevel"/>
    <w:tmpl w:val="238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929E6"/>
    <w:multiLevelType w:val="hybridMultilevel"/>
    <w:tmpl w:val="15BA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9741B54"/>
    <w:multiLevelType w:val="hybridMultilevel"/>
    <w:tmpl w:val="5520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73F06"/>
    <w:multiLevelType w:val="hybridMultilevel"/>
    <w:tmpl w:val="37B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4766E"/>
    <w:multiLevelType w:val="hybridMultilevel"/>
    <w:tmpl w:val="3E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3"/>
  </w:num>
  <w:num w:numId="4">
    <w:abstractNumId w:val="10"/>
  </w:num>
  <w:num w:numId="5">
    <w:abstractNumId w:val="17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4"/>
  </w:num>
  <w:num w:numId="14">
    <w:abstractNumId w:val="14"/>
  </w:num>
  <w:num w:numId="15">
    <w:abstractNumId w:val="16"/>
  </w:num>
  <w:num w:numId="16">
    <w:abstractNumId w:val="15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243A6"/>
    <w:rsid w:val="0003719A"/>
    <w:rsid w:val="00037841"/>
    <w:rsid w:val="00041319"/>
    <w:rsid w:val="00042F17"/>
    <w:rsid w:val="000436DB"/>
    <w:rsid w:val="00047CB1"/>
    <w:rsid w:val="000555E7"/>
    <w:rsid w:val="000559D6"/>
    <w:rsid w:val="00065EE3"/>
    <w:rsid w:val="000709B5"/>
    <w:rsid w:val="00074A4E"/>
    <w:rsid w:val="000849BB"/>
    <w:rsid w:val="000916D7"/>
    <w:rsid w:val="000940EA"/>
    <w:rsid w:val="00094246"/>
    <w:rsid w:val="000A0053"/>
    <w:rsid w:val="000A768E"/>
    <w:rsid w:val="000C0BED"/>
    <w:rsid w:val="000D3956"/>
    <w:rsid w:val="000E2F2B"/>
    <w:rsid w:val="000E4379"/>
    <w:rsid w:val="000E47A6"/>
    <w:rsid w:val="000F350C"/>
    <w:rsid w:val="00105EF5"/>
    <w:rsid w:val="001452B4"/>
    <w:rsid w:val="00172457"/>
    <w:rsid w:val="00186682"/>
    <w:rsid w:val="001A1297"/>
    <w:rsid w:val="001A21F8"/>
    <w:rsid w:val="001B0FE0"/>
    <w:rsid w:val="001B55F0"/>
    <w:rsid w:val="001C3777"/>
    <w:rsid w:val="001C439C"/>
    <w:rsid w:val="001C6F62"/>
    <w:rsid w:val="001E418C"/>
    <w:rsid w:val="001F1F65"/>
    <w:rsid w:val="001F3503"/>
    <w:rsid w:val="00203141"/>
    <w:rsid w:val="00205EDC"/>
    <w:rsid w:val="0021599B"/>
    <w:rsid w:val="00222DEA"/>
    <w:rsid w:val="002342CF"/>
    <w:rsid w:val="002409D4"/>
    <w:rsid w:val="002422F2"/>
    <w:rsid w:val="0024356D"/>
    <w:rsid w:val="002451E2"/>
    <w:rsid w:val="00253AE4"/>
    <w:rsid w:val="002552D0"/>
    <w:rsid w:val="00260A9A"/>
    <w:rsid w:val="002710B6"/>
    <w:rsid w:val="00275290"/>
    <w:rsid w:val="00277674"/>
    <w:rsid w:val="0028094E"/>
    <w:rsid w:val="0028118C"/>
    <w:rsid w:val="002811F3"/>
    <w:rsid w:val="00282A77"/>
    <w:rsid w:val="00285427"/>
    <w:rsid w:val="002901CA"/>
    <w:rsid w:val="00290C29"/>
    <w:rsid w:val="002957F4"/>
    <w:rsid w:val="00297DC3"/>
    <w:rsid w:val="002A39E7"/>
    <w:rsid w:val="002B32FE"/>
    <w:rsid w:val="002B5A91"/>
    <w:rsid w:val="002C0169"/>
    <w:rsid w:val="002C4521"/>
    <w:rsid w:val="002C48E6"/>
    <w:rsid w:val="002C7182"/>
    <w:rsid w:val="002C7347"/>
    <w:rsid w:val="002C79EE"/>
    <w:rsid w:val="002D6120"/>
    <w:rsid w:val="002D6F4E"/>
    <w:rsid w:val="002E697B"/>
    <w:rsid w:val="002F0018"/>
    <w:rsid w:val="0033271A"/>
    <w:rsid w:val="00345EB1"/>
    <w:rsid w:val="00347902"/>
    <w:rsid w:val="00350BFC"/>
    <w:rsid w:val="003554AD"/>
    <w:rsid w:val="00360BE9"/>
    <w:rsid w:val="003805FC"/>
    <w:rsid w:val="00390BFB"/>
    <w:rsid w:val="003B3FA4"/>
    <w:rsid w:val="003B4B1C"/>
    <w:rsid w:val="003B6779"/>
    <w:rsid w:val="003C225F"/>
    <w:rsid w:val="003C4B40"/>
    <w:rsid w:val="003E1D50"/>
    <w:rsid w:val="003E7CCE"/>
    <w:rsid w:val="003F0B35"/>
    <w:rsid w:val="003F4437"/>
    <w:rsid w:val="00401096"/>
    <w:rsid w:val="004019AA"/>
    <w:rsid w:val="004050CA"/>
    <w:rsid w:val="004073E4"/>
    <w:rsid w:val="004119D6"/>
    <w:rsid w:val="00415694"/>
    <w:rsid w:val="004254DD"/>
    <w:rsid w:val="00447BBA"/>
    <w:rsid w:val="00451807"/>
    <w:rsid w:val="004629B8"/>
    <w:rsid w:val="00464D7B"/>
    <w:rsid w:val="004813D6"/>
    <w:rsid w:val="004A403E"/>
    <w:rsid w:val="004B4366"/>
    <w:rsid w:val="004D482A"/>
    <w:rsid w:val="004D50FA"/>
    <w:rsid w:val="004F6226"/>
    <w:rsid w:val="00510F98"/>
    <w:rsid w:val="0051556C"/>
    <w:rsid w:val="00520794"/>
    <w:rsid w:val="00523FF2"/>
    <w:rsid w:val="005436FC"/>
    <w:rsid w:val="0055568B"/>
    <w:rsid w:val="005B009E"/>
    <w:rsid w:val="005B4182"/>
    <w:rsid w:val="005C345D"/>
    <w:rsid w:val="005D0003"/>
    <w:rsid w:val="005D3ED1"/>
    <w:rsid w:val="005E50AD"/>
    <w:rsid w:val="005E5911"/>
    <w:rsid w:val="005F34FE"/>
    <w:rsid w:val="005F44C8"/>
    <w:rsid w:val="005F6D63"/>
    <w:rsid w:val="00600AFF"/>
    <w:rsid w:val="00615217"/>
    <w:rsid w:val="00617A63"/>
    <w:rsid w:val="00640810"/>
    <w:rsid w:val="006446C3"/>
    <w:rsid w:val="00651F0C"/>
    <w:rsid w:val="00663EB7"/>
    <w:rsid w:val="00667C12"/>
    <w:rsid w:val="006712DA"/>
    <w:rsid w:val="00674684"/>
    <w:rsid w:val="00674C73"/>
    <w:rsid w:val="0069175B"/>
    <w:rsid w:val="00696AD0"/>
    <w:rsid w:val="00696FC9"/>
    <w:rsid w:val="006A2CB2"/>
    <w:rsid w:val="006B43E0"/>
    <w:rsid w:val="006D1C87"/>
    <w:rsid w:val="006D3B9A"/>
    <w:rsid w:val="006D66DB"/>
    <w:rsid w:val="00702C3A"/>
    <w:rsid w:val="00703C10"/>
    <w:rsid w:val="00717915"/>
    <w:rsid w:val="0072244B"/>
    <w:rsid w:val="00722DE9"/>
    <w:rsid w:val="0073236D"/>
    <w:rsid w:val="0074311A"/>
    <w:rsid w:val="00746CB3"/>
    <w:rsid w:val="00756E5E"/>
    <w:rsid w:val="007614FF"/>
    <w:rsid w:val="007979C6"/>
    <w:rsid w:val="007A40E5"/>
    <w:rsid w:val="007D31E7"/>
    <w:rsid w:val="007D3EA1"/>
    <w:rsid w:val="007D70AE"/>
    <w:rsid w:val="007E1831"/>
    <w:rsid w:val="007E1FE3"/>
    <w:rsid w:val="007F4188"/>
    <w:rsid w:val="007F42D6"/>
    <w:rsid w:val="008011C9"/>
    <w:rsid w:val="008064C6"/>
    <w:rsid w:val="0080793A"/>
    <w:rsid w:val="00807E87"/>
    <w:rsid w:val="008107FE"/>
    <w:rsid w:val="00814FB1"/>
    <w:rsid w:val="00826286"/>
    <w:rsid w:val="00834834"/>
    <w:rsid w:val="00834ECB"/>
    <w:rsid w:val="008419A6"/>
    <w:rsid w:val="00843250"/>
    <w:rsid w:val="00846A90"/>
    <w:rsid w:val="00847CB7"/>
    <w:rsid w:val="008554B4"/>
    <w:rsid w:val="00863F15"/>
    <w:rsid w:val="00892EED"/>
    <w:rsid w:val="008B0DAB"/>
    <w:rsid w:val="008B5566"/>
    <w:rsid w:val="008C1ECD"/>
    <w:rsid w:val="008C5956"/>
    <w:rsid w:val="008F63AE"/>
    <w:rsid w:val="008F7322"/>
    <w:rsid w:val="00910279"/>
    <w:rsid w:val="00911954"/>
    <w:rsid w:val="0091251D"/>
    <w:rsid w:val="0091406B"/>
    <w:rsid w:val="00917855"/>
    <w:rsid w:val="009326B1"/>
    <w:rsid w:val="00933AD2"/>
    <w:rsid w:val="009450B0"/>
    <w:rsid w:val="009525DF"/>
    <w:rsid w:val="00953970"/>
    <w:rsid w:val="00963571"/>
    <w:rsid w:val="009636F9"/>
    <w:rsid w:val="00966270"/>
    <w:rsid w:val="009665CF"/>
    <w:rsid w:val="00971F99"/>
    <w:rsid w:val="00982DE5"/>
    <w:rsid w:val="0098386B"/>
    <w:rsid w:val="0099315F"/>
    <w:rsid w:val="00996289"/>
    <w:rsid w:val="009A7F28"/>
    <w:rsid w:val="009B5A8A"/>
    <w:rsid w:val="009C201A"/>
    <w:rsid w:val="009D0766"/>
    <w:rsid w:val="009D2EE8"/>
    <w:rsid w:val="00A035DB"/>
    <w:rsid w:val="00A0499B"/>
    <w:rsid w:val="00A32ADC"/>
    <w:rsid w:val="00A375A0"/>
    <w:rsid w:val="00A5140C"/>
    <w:rsid w:val="00A600D1"/>
    <w:rsid w:val="00A708E0"/>
    <w:rsid w:val="00A72244"/>
    <w:rsid w:val="00A81565"/>
    <w:rsid w:val="00A920AF"/>
    <w:rsid w:val="00A97884"/>
    <w:rsid w:val="00AA396A"/>
    <w:rsid w:val="00AA7000"/>
    <w:rsid w:val="00AB207D"/>
    <w:rsid w:val="00AB5951"/>
    <w:rsid w:val="00AB5DAB"/>
    <w:rsid w:val="00AB617F"/>
    <w:rsid w:val="00AB7A14"/>
    <w:rsid w:val="00AC1B4A"/>
    <w:rsid w:val="00AD21D0"/>
    <w:rsid w:val="00AD5E9C"/>
    <w:rsid w:val="00AE34EC"/>
    <w:rsid w:val="00AE48D4"/>
    <w:rsid w:val="00AF5146"/>
    <w:rsid w:val="00B10FED"/>
    <w:rsid w:val="00B13BFB"/>
    <w:rsid w:val="00B534CB"/>
    <w:rsid w:val="00B642C6"/>
    <w:rsid w:val="00B6563B"/>
    <w:rsid w:val="00B66823"/>
    <w:rsid w:val="00B66E4D"/>
    <w:rsid w:val="00B671DD"/>
    <w:rsid w:val="00B734D3"/>
    <w:rsid w:val="00B85F8A"/>
    <w:rsid w:val="00B87DA1"/>
    <w:rsid w:val="00B9208E"/>
    <w:rsid w:val="00B949E3"/>
    <w:rsid w:val="00BB0721"/>
    <w:rsid w:val="00BB1661"/>
    <w:rsid w:val="00BC78D8"/>
    <w:rsid w:val="00BD20FB"/>
    <w:rsid w:val="00BD36EA"/>
    <w:rsid w:val="00BD6564"/>
    <w:rsid w:val="00BE1517"/>
    <w:rsid w:val="00BE5F76"/>
    <w:rsid w:val="00BF54F7"/>
    <w:rsid w:val="00C0034F"/>
    <w:rsid w:val="00C11CE5"/>
    <w:rsid w:val="00C27AFF"/>
    <w:rsid w:val="00C424E9"/>
    <w:rsid w:val="00C43A75"/>
    <w:rsid w:val="00C73A4F"/>
    <w:rsid w:val="00C828C8"/>
    <w:rsid w:val="00CB53C7"/>
    <w:rsid w:val="00CC4BA0"/>
    <w:rsid w:val="00CC52D3"/>
    <w:rsid w:val="00CC5AF3"/>
    <w:rsid w:val="00CD244F"/>
    <w:rsid w:val="00CD3781"/>
    <w:rsid w:val="00CE05AC"/>
    <w:rsid w:val="00CF1810"/>
    <w:rsid w:val="00D060D5"/>
    <w:rsid w:val="00D0780D"/>
    <w:rsid w:val="00D230F9"/>
    <w:rsid w:val="00D276DE"/>
    <w:rsid w:val="00D31D5E"/>
    <w:rsid w:val="00D544A8"/>
    <w:rsid w:val="00D65E4F"/>
    <w:rsid w:val="00D720B2"/>
    <w:rsid w:val="00D7501A"/>
    <w:rsid w:val="00D77BDA"/>
    <w:rsid w:val="00D830D6"/>
    <w:rsid w:val="00D8713B"/>
    <w:rsid w:val="00D95670"/>
    <w:rsid w:val="00DB05F4"/>
    <w:rsid w:val="00DB0E9B"/>
    <w:rsid w:val="00DB1BA9"/>
    <w:rsid w:val="00DB253D"/>
    <w:rsid w:val="00DC3861"/>
    <w:rsid w:val="00DD2DBB"/>
    <w:rsid w:val="00DE1570"/>
    <w:rsid w:val="00DE3A94"/>
    <w:rsid w:val="00DE4FA0"/>
    <w:rsid w:val="00E0000A"/>
    <w:rsid w:val="00E04416"/>
    <w:rsid w:val="00E11E25"/>
    <w:rsid w:val="00E31F71"/>
    <w:rsid w:val="00E35A7E"/>
    <w:rsid w:val="00E451D5"/>
    <w:rsid w:val="00E73E3F"/>
    <w:rsid w:val="00E7464B"/>
    <w:rsid w:val="00E95ACF"/>
    <w:rsid w:val="00EB79A3"/>
    <w:rsid w:val="00EC0F8C"/>
    <w:rsid w:val="00ED0632"/>
    <w:rsid w:val="00ED4CA0"/>
    <w:rsid w:val="00EF1035"/>
    <w:rsid w:val="00EF2772"/>
    <w:rsid w:val="00EF4E67"/>
    <w:rsid w:val="00F01790"/>
    <w:rsid w:val="00F05FDC"/>
    <w:rsid w:val="00F1071E"/>
    <w:rsid w:val="00F12A4F"/>
    <w:rsid w:val="00F36FF7"/>
    <w:rsid w:val="00F4178C"/>
    <w:rsid w:val="00F45608"/>
    <w:rsid w:val="00F465E9"/>
    <w:rsid w:val="00F51180"/>
    <w:rsid w:val="00F56B00"/>
    <w:rsid w:val="00F57240"/>
    <w:rsid w:val="00F64B1D"/>
    <w:rsid w:val="00F67C5E"/>
    <w:rsid w:val="00F7315E"/>
    <w:rsid w:val="00F829EB"/>
    <w:rsid w:val="00F83929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176</cp:revision>
  <cp:lastPrinted>2020-08-27T00:09:00Z</cp:lastPrinted>
  <dcterms:created xsi:type="dcterms:W3CDTF">2019-07-31T18:39:00Z</dcterms:created>
  <dcterms:modified xsi:type="dcterms:W3CDTF">2020-08-30T17:42:00Z</dcterms:modified>
  <cp:category/>
</cp:coreProperties>
</file>