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BDD0" w14:textId="50FB023D" w:rsidR="00886B27" w:rsidRPr="004D2694" w:rsidRDefault="00886B27" w:rsidP="00886B27">
      <w:pPr>
        <w:spacing w:after="0" w:line="240" w:lineRule="auto"/>
        <w:rPr>
          <w:b/>
          <w:bCs/>
          <w:lang w:val="pt-BR"/>
        </w:rPr>
      </w:pPr>
      <w:proofErr w:type="spellStart"/>
      <w:r w:rsidRPr="004D2694">
        <w:rPr>
          <w:b/>
          <w:bCs/>
          <w:lang w:val="pt-BR"/>
        </w:rPr>
        <w:t>Name</w:t>
      </w:r>
      <w:proofErr w:type="spellEnd"/>
      <w:r w:rsidRPr="004D2694">
        <w:rPr>
          <w:b/>
          <w:bCs/>
          <w:lang w:val="pt-BR"/>
        </w:rPr>
        <w:t>:</w:t>
      </w:r>
      <w:r w:rsidRPr="004D2694">
        <w:rPr>
          <w:lang w:val="pt-BR"/>
        </w:rPr>
        <w:t xml:space="preserve"> Matheus Vinicius Ferreira Figueiredo Teixeira</w:t>
      </w:r>
    </w:p>
    <w:p w14:paraId="4891C184" w14:textId="4684EF90" w:rsidR="00886B27" w:rsidRPr="005A5198" w:rsidRDefault="00886B27" w:rsidP="00886B27">
      <w:pPr>
        <w:spacing w:after="0" w:line="240" w:lineRule="auto"/>
        <w:rPr>
          <w:lang w:val="en-CA"/>
        </w:rPr>
      </w:pPr>
      <w:r w:rsidRPr="005A5198">
        <w:rPr>
          <w:b/>
          <w:bCs/>
          <w:lang w:val="en-CA"/>
        </w:rPr>
        <w:t>Student Number:</w:t>
      </w:r>
      <w:r w:rsidRPr="005A5198">
        <w:rPr>
          <w:lang w:val="en-CA"/>
        </w:rPr>
        <w:t xml:space="preserve"> 301236904</w:t>
      </w:r>
    </w:p>
    <w:p w14:paraId="74E730D0" w14:textId="732A5902" w:rsidR="00886B27" w:rsidRPr="005A5198" w:rsidRDefault="00886B27" w:rsidP="00886B27">
      <w:pPr>
        <w:pStyle w:val="Title"/>
        <w:jc w:val="center"/>
        <w:rPr>
          <w:lang w:val="en-CA"/>
        </w:rPr>
      </w:pPr>
      <w:r w:rsidRPr="005A5198">
        <w:rPr>
          <w:lang w:val="en-CA"/>
        </w:rPr>
        <w:t xml:space="preserve">Assignment </w:t>
      </w:r>
      <w:r w:rsidR="001B374B">
        <w:rPr>
          <w:lang w:val="en-CA"/>
        </w:rPr>
        <w:t>5</w:t>
      </w:r>
      <w:r w:rsidRPr="005A5198">
        <w:rPr>
          <w:lang w:val="en-CA"/>
        </w:rPr>
        <w:t xml:space="preserve"> – </w:t>
      </w:r>
      <w:r w:rsidR="001B374B">
        <w:rPr>
          <w:lang w:val="en-CA"/>
        </w:rPr>
        <w:t>Neural Network</w:t>
      </w:r>
    </w:p>
    <w:p w14:paraId="0244C8B6" w14:textId="5041C60D" w:rsidR="00886B27" w:rsidRPr="005A5198" w:rsidRDefault="00886B27" w:rsidP="001C27BE">
      <w:pPr>
        <w:pStyle w:val="Heading1"/>
        <w:rPr>
          <w:lang w:val="en-CA"/>
        </w:rPr>
      </w:pPr>
      <w:r w:rsidRPr="005A5198">
        <w:rPr>
          <w:lang w:val="en-CA"/>
        </w:rPr>
        <w:t>Exercise 1</w:t>
      </w:r>
    </w:p>
    <w:p w14:paraId="0657C6C7" w14:textId="458B3680" w:rsidR="000D4A0F" w:rsidRPr="005A5198" w:rsidRDefault="000D4A0F" w:rsidP="000D4A0F">
      <w:pPr>
        <w:pStyle w:val="Heading2"/>
        <w:rPr>
          <w:lang w:val="en-CA"/>
        </w:rPr>
      </w:pPr>
      <w:r w:rsidRPr="005A5198">
        <w:rPr>
          <w:lang w:val="en-CA"/>
        </w:rPr>
        <w:t>Introduction</w:t>
      </w:r>
    </w:p>
    <w:p w14:paraId="2F2E9288" w14:textId="63D6F05C" w:rsidR="00FE1062" w:rsidRDefault="001B374B" w:rsidP="00FE1062">
      <w:pPr>
        <w:rPr>
          <w:lang w:val="en-CA"/>
        </w:rPr>
      </w:pPr>
      <w:r>
        <w:rPr>
          <w:lang w:val="en-CA"/>
        </w:rPr>
        <w:t>For this exercise we were asked to generate two columns of input data, and one column of output. The data set should have 10 rows and the output should be the sum of the inputs, following the equation:</w:t>
      </w:r>
    </w:p>
    <w:p w14:paraId="47CFF534" w14:textId="01DDDC4E" w:rsidR="001B374B" w:rsidRPr="001B374B" w:rsidRDefault="001B374B" w:rsidP="00FE1062">
      <w:pPr>
        <w:rPr>
          <w:rFonts w:eastAsiaTheme="minorEastAsia"/>
          <w:lang w:val="en-CA"/>
        </w:rPr>
      </w:pPr>
      <m:oMathPara>
        <m:oMath>
          <m:r>
            <w:rPr>
              <w:rFonts w:ascii="Cambria Math" w:hAnsi="Cambria Math"/>
              <w:lang w:val="en-CA"/>
            </w:rPr>
            <m:t>output=f</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e>
          </m:d>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oMath>
      </m:oMathPara>
    </w:p>
    <w:p w14:paraId="37595B6D" w14:textId="4DD830E8" w:rsidR="001B374B" w:rsidRDefault="001B374B" w:rsidP="00FE1062">
      <w:pPr>
        <w:rPr>
          <w:rFonts w:eastAsiaTheme="minorEastAsia"/>
          <w:lang w:val="en-CA"/>
        </w:rPr>
      </w:pPr>
      <w:r>
        <w:rPr>
          <w:rFonts w:eastAsiaTheme="minorEastAsia"/>
          <w:lang w:val="en-CA"/>
        </w:rPr>
        <w:t>Which can also be written as:</w:t>
      </w:r>
    </w:p>
    <w:p w14:paraId="69AD91C3" w14:textId="4DDCDD5A" w:rsidR="001B374B" w:rsidRPr="001B374B" w:rsidRDefault="001B374B" w:rsidP="001B374B">
      <w:pPr>
        <w:rPr>
          <w:rFonts w:eastAsiaTheme="minorEastAsia"/>
          <w:lang w:val="en-CA"/>
        </w:rPr>
      </w:pPr>
      <m:oMathPara>
        <m:oMath>
          <m:r>
            <w:rPr>
              <w:rFonts w:ascii="Cambria Math" w:hAnsi="Cambria Math"/>
              <w:lang w:val="en-CA"/>
            </w:rPr>
            <m:t>z</m:t>
          </m:r>
          <m:r>
            <w:rPr>
              <w:rFonts w:ascii="Cambria Math" w:hAnsi="Cambria Math"/>
              <w:lang w:val="en-CA"/>
            </w:rPr>
            <m:t>=</m:t>
          </m:r>
          <m:r>
            <w:rPr>
              <w:rFonts w:ascii="Cambria Math" w:hAnsi="Cambria Math"/>
              <w:lang w:val="en-CA"/>
            </w:rPr>
            <m:t>x</m:t>
          </m:r>
          <m:r>
            <w:rPr>
              <w:rFonts w:ascii="Cambria Math" w:hAnsi="Cambria Math"/>
              <w:lang w:val="en-CA"/>
            </w:rPr>
            <m:t>+</m:t>
          </m:r>
          <m:r>
            <w:rPr>
              <w:rFonts w:ascii="Cambria Math" w:hAnsi="Cambria Math"/>
              <w:lang w:val="en-CA"/>
            </w:rPr>
            <m:t>y</m:t>
          </m:r>
        </m:oMath>
      </m:oMathPara>
    </w:p>
    <w:p w14:paraId="79D922A6" w14:textId="1886D340" w:rsidR="001B374B" w:rsidRDefault="001B374B" w:rsidP="00FE1062">
      <w:pPr>
        <w:rPr>
          <w:lang w:val="en-CA"/>
        </w:rPr>
      </w:pPr>
      <w:r>
        <w:rPr>
          <w:lang w:val="en-CA"/>
        </w:rPr>
        <w:t>If we plot this equation in a 3</w:t>
      </w:r>
      <w:r w:rsidR="00EF303C">
        <w:rPr>
          <w:lang w:val="en-CA"/>
        </w:rPr>
        <w:t>D</w:t>
      </w:r>
      <w:r>
        <w:rPr>
          <w:lang w:val="en-CA"/>
        </w:rPr>
        <w:t xml:space="preserve"> graphic, we will see a plane like this:</w:t>
      </w:r>
    </w:p>
    <w:p w14:paraId="471C6885" w14:textId="77777777" w:rsidR="001B374B" w:rsidRDefault="001B374B" w:rsidP="001B374B">
      <w:pPr>
        <w:keepNext/>
        <w:jc w:val="center"/>
      </w:pPr>
      <w:r w:rsidRPr="001B374B">
        <w:rPr>
          <w:lang w:val="en-CA"/>
        </w:rPr>
        <w:drawing>
          <wp:inline distT="0" distB="0" distL="0" distR="0" wp14:anchorId="4674C04C" wp14:editId="1695037D">
            <wp:extent cx="3269838" cy="1901817"/>
            <wp:effectExtent l="0" t="0" r="6985" b="381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a:blip r:embed="rId6"/>
                    <a:stretch>
                      <a:fillRect/>
                    </a:stretch>
                  </pic:blipFill>
                  <pic:spPr>
                    <a:xfrm>
                      <a:off x="0" y="0"/>
                      <a:ext cx="3269838" cy="1901817"/>
                    </a:xfrm>
                    <a:prstGeom prst="rect">
                      <a:avLst/>
                    </a:prstGeom>
                  </pic:spPr>
                </pic:pic>
              </a:graphicData>
            </a:graphic>
          </wp:inline>
        </w:drawing>
      </w:r>
    </w:p>
    <w:p w14:paraId="4115D385" w14:textId="5639C862" w:rsidR="001B374B" w:rsidRDefault="001B374B" w:rsidP="001B374B">
      <w:pPr>
        <w:pStyle w:val="Caption"/>
        <w:jc w:val="center"/>
      </w:pPr>
      <w:r>
        <w:t xml:space="preserve">Figure </w:t>
      </w:r>
      <w:r>
        <w:fldChar w:fldCharType="begin"/>
      </w:r>
      <w:r>
        <w:instrText xml:space="preserve"> SEQ Figure \* ARABIC </w:instrText>
      </w:r>
      <w:r>
        <w:fldChar w:fldCharType="separate"/>
      </w:r>
      <w:r w:rsidR="009A4AEB">
        <w:rPr>
          <w:noProof/>
        </w:rPr>
        <w:t>1</w:t>
      </w:r>
      <w:r>
        <w:fldChar w:fldCharType="end"/>
      </w:r>
      <w:r>
        <w:t>: Plot of f(x</w:t>
      </w:r>
      <w:r w:rsidRPr="00EF303C">
        <w:rPr>
          <w:vertAlign w:val="subscript"/>
        </w:rPr>
        <w:t>1</w:t>
      </w:r>
      <w:r>
        <w:t>, x</w:t>
      </w:r>
      <w:r w:rsidRPr="00EF303C">
        <w:rPr>
          <w:vertAlign w:val="subscript"/>
        </w:rPr>
        <w:t>2</w:t>
      </w:r>
      <w:r>
        <w:t>) = x</w:t>
      </w:r>
      <w:r w:rsidRPr="00EF303C">
        <w:rPr>
          <w:vertAlign w:val="subscript"/>
        </w:rPr>
        <w:t>1</w:t>
      </w:r>
      <w:r>
        <w:t xml:space="preserve"> + x</w:t>
      </w:r>
      <w:r w:rsidRPr="00EF303C">
        <w:rPr>
          <w:vertAlign w:val="subscript"/>
        </w:rPr>
        <w:t>2</w:t>
      </w:r>
      <w:r>
        <w:t>, generated using the online mathematical tool wolfram</w:t>
      </w:r>
      <w:r w:rsidR="00EF303C">
        <w:t xml:space="preserve"> </w:t>
      </w:r>
      <w:r>
        <w:t>alpha.</w:t>
      </w:r>
    </w:p>
    <w:p w14:paraId="40E3C02F" w14:textId="149B3484" w:rsidR="00EF303C" w:rsidRPr="00EF303C" w:rsidRDefault="00EF303C" w:rsidP="00EF303C">
      <w:r>
        <w:t>The initial data generated for this exercise is presented in the following table just as an example; for the other exercises, this kind of table will not be presented.</w:t>
      </w:r>
    </w:p>
    <w:p w14:paraId="01075D24" w14:textId="0715B1E7" w:rsidR="00EF303C" w:rsidRDefault="00EF303C" w:rsidP="00EF303C">
      <w:pPr>
        <w:pStyle w:val="Caption"/>
        <w:keepNext/>
        <w:jc w:val="center"/>
      </w:pPr>
      <w:r>
        <w:t xml:space="preserve">Table </w:t>
      </w:r>
      <w:r>
        <w:fldChar w:fldCharType="begin"/>
      </w:r>
      <w:r>
        <w:instrText xml:space="preserve"> SEQ Table \* ARABIC </w:instrText>
      </w:r>
      <w:r>
        <w:fldChar w:fldCharType="separate"/>
      </w:r>
      <w:r w:rsidR="00BF3C84">
        <w:rPr>
          <w:noProof/>
        </w:rPr>
        <w:t>1</w:t>
      </w:r>
      <w:r>
        <w:fldChar w:fldCharType="end"/>
      </w:r>
      <w:r>
        <w:t>: Data used for exercise 1.</w:t>
      </w:r>
    </w:p>
    <w:tbl>
      <w:tblPr>
        <w:tblW w:w="0" w:type="auto"/>
        <w:jc w:val="center"/>
        <w:tblLook w:val="04A0" w:firstRow="1" w:lastRow="0" w:firstColumn="1" w:lastColumn="0" w:noHBand="0" w:noVBand="1"/>
      </w:tblPr>
      <w:tblGrid>
        <w:gridCol w:w="1231"/>
        <w:gridCol w:w="1231"/>
        <w:gridCol w:w="1120"/>
      </w:tblGrid>
      <w:tr w:rsidR="00EF303C" w:rsidRPr="00EF303C" w14:paraId="4CEC4676" w14:textId="77777777" w:rsidTr="00EF303C">
        <w:trPr>
          <w:trHeight w:val="290"/>
          <w:jc w:val="center"/>
        </w:trPr>
        <w:tc>
          <w:tcPr>
            <w:tcW w:w="0" w:type="auto"/>
            <w:tcBorders>
              <w:top w:val="nil"/>
              <w:left w:val="nil"/>
              <w:bottom w:val="single" w:sz="12" w:space="0" w:color="FFFFFF"/>
              <w:right w:val="single" w:sz="4" w:space="0" w:color="FFFFFF"/>
            </w:tcBorders>
            <w:shd w:val="clear" w:color="000000" w:fill="000000"/>
            <w:noWrap/>
            <w:vAlign w:val="center"/>
            <w:hideMark/>
          </w:tcPr>
          <w:p w14:paraId="36F84A2B" w14:textId="77777777" w:rsidR="00EF303C" w:rsidRPr="00EF303C" w:rsidRDefault="00EF303C" w:rsidP="00EF303C">
            <w:pPr>
              <w:spacing w:after="0" w:line="240" w:lineRule="auto"/>
              <w:jc w:val="center"/>
              <w:rPr>
                <w:rFonts w:ascii="Calibri" w:eastAsia="Times New Roman" w:hAnsi="Calibri" w:cs="Calibri"/>
                <w:b/>
                <w:bCs/>
                <w:color w:val="FFFFFF"/>
                <w:lang w:val="en-CA" w:eastAsia="en-CA"/>
              </w:rPr>
            </w:pPr>
            <w:r w:rsidRPr="00EF303C">
              <w:rPr>
                <w:rFonts w:ascii="Calibri" w:eastAsia="Times New Roman" w:hAnsi="Calibri" w:cs="Calibri"/>
                <w:b/>
                <w:bCs/>
                <w:color w:val="FFFFFF"/>
                <w:lang w:val="en-CA" w:eastAsia="en-CA"/>
              </w:rPr>
              <w:t>x</w:t>
            </w:r>
            <w:r w:rsidRPr="00EF303C">
              <w:rPr>
                <w:rFonts w:ascii="Calibri" w:eastAsia="Times New Roman" w:hAnsi="Calibri" w:cs="Calibri"/>
                <w:b/>
                <w:bCs/>
                <w:color w:val="FFFFFF"/>
                <w:vertAlign w:val="subscript"/>
                <w:lang w:val="en-CA" w:eastAsia="en-CA"/>
              </w:rPr>
              <w:t>1</w:t>
            </w:r>
          </w:p>
        </w:tc>
        <w:tc>
          <w:tcPr>
            <w:tcW w:w="0" w:type="auto"/>
            <w:tcBorders>
              <w:top w:val="nil"/>
              <w:left w:val="single" w:sz="4" w:space="0" w:color="FFFFFF"/>
              <w:bottom w:val="single" w:sz="12" w:space="0" w:color="FFFFFF"/>
              <w:right w:val="single" w:sz="4" w:space="0" w:color="FFFFFF"/>
            </w:tcBorders>
            <w:shd w:val="clear" w:color="000000" w:fill="000000"/>
            <w:noWrap/>
            <w:vAlign w:val="center"/>
            <w:hideMark/>
          </w:tcPr>
          <w:p w14:paraId="6E4235C6" w14:textId="77777777" w:rsidR="00EF303C" w:rsidRPr="00EF303C" w:rsidRDefault="00EF303C" w:rsidP="00EF303C">
            <w:pPr>
              <w:spacing w:after="0" w:line="240" w:lineRule="auto"/>
              <w:jc w:val="center"/>
              <w:rPr>
                <w:rFonts w:ascii="Calibri" w:eastAsia="Times New Roman" w:hAnsi="Calibri" w:cs="Calibri"/>
                <w:b/>
                <w:bCs/>
                <w:color w:val="FFFFFF"/>
                <w:lang w:val="en-CA" w:eastAsia="en-CA"/>
              </w:rPr>
            </w:pPr>
            <w:r w:rsidRPr="00EF303C">
              <w:rPr>
                <w:rFonts w:ascii="Calibri" w:eastAsia="Times New Roman" w:hAnsi="Calibri" w:cs="Calibri"/>
                <w:b/>
                <w:bCs/>
                <w:color w:val="FFFFFF"/>
                <w:lang w:val="en-CA" w:eastAsia="en-CA"/>
              </w:rPr>
              <w:t>x</w:t>
            </w:r>
            <w:r w:rsidRPr="00EF303C">
              <w:rPr>
                <w:rFonts w:ascii="Calibri" w:eastAsia="Times New Roman" w:hAnsi="Calibri" w:cs="Calibri"/>
                <w:b/>
                <w:bCs/>
                <w:color w:val="FFFFFF"/>
                <w:vertAlign w:val="subscript"/>
                <w:lang w:val="en-CA" w:eastAsia="en-CA"/>
              </w:rPr>
              <w:t>2</w:t>
            </w:r>
          </w:p>
        </w:tc>
        <w:tc>
          <w:tcPr>
            <w:tcW w:w="0" w:type="auto"/>
            <w:tcBorders>
              <w:top w:val="nil"/>
              <w:left w:val="single" w:sz="4" w:space="0" w:color="FFFFFF"/>
              <w:bottom w:val="single" w:sz="12" w:space="0" w:color="FFFFFF"/>
              <w:right w:val="nil"/>
            </w:tcBorders>
            <w:shd w:val="clear" w:color="000000" w:fill="000000"/>
            <w:noWrap/>
            <w:vAlign w:val="center"/>
            <w:hideMark/>
          </w:tcPr>
          <w:p w14:paraId="7D15EB2E" w14:textId="77777777" w:rsidR="00EF303C" w:rsidRPr="00EF303C" w:rsidRDefault="00EF303C" w:rsidP="00EF303C">
            <w:pPr>
              <w:spacing w:after="0" w:line="240" w:lineRule="auto"/>
              <w:jc w:val="center"/>
              <w:rPr>
                <w:rFonts w:ascii="Calibri" w:eastAsia="Times New Roman" w:hAnsi="Calibri" w:cs="Calibri"/>
                <w:b/>
                <w:bCs/>
                <w:color w:val="FFFFFF"/>
                <w:lang w:val="en-CA" w:eastAsia="en-CA"/>
              </w:rPr>
            </w:pPr>
            <w:r w:rsidRPr="00EF303C">
              <w:rPr>
                <w:rFonts w:ascii="Calibri" w:eastAsia="Times New Roman" w:hAnsi="Calibri" w:cs="Calibri"/>
                <w:b/>
                <w:bCs/>
                <w:color w:val="FFFFFF"/>
                <w:lang w:val="en-CA" w:eastAsia="en-CA"/>
              </w:rPr>
              <w:t>output</w:t>
            </w:r>
          </w:p>
        </w:tc>
      </w:tr>
      <w:tr w:rsidR="00EF303C" w:rsidRPr="00EF303C" w14:paraId="4373D17C"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A6A6A6" w:fill="A6A6A6"/>
            <w:noWrap/>
            <w:vAlign w:val="center"/>
            <w:hideMark/>
          </w:tcPr>
          <w:p w14:paraId="1F57F55C"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-0.0995736</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C6C91C2"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-0.0969666</w:t>
            </w:r>
          </w:p>
        </w:tc>
        <w:tc>
          <w:tcPr>
            <w:tcW w:w="0" w:type="auto"/>
            <w:tcBorders>
              <w:top w:val="single" w:sz="4" w:space="0" w:color="FFFFFF"/>
              <w:left w:val="single" w:sz="4" w:space="0" w:color="FFFFFF"/>
              <w:bottom w:val="single" w:sz="4" w:space="0" w:color="FFFFFF"/>
              <w:right w:val="nil"/>
            </w:tcBorders>
            <w:shd w:val="clear" w:color="A6A6A6" w:fill="A6A6A6"/>
            <w:noWrap/>
            <w:vAlign w:val="center"/>
            <w:hideMark/>
          </w:tcPr>
          <w:p w14:paraId="3C206FF5"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-0.19654</w:t>
            </w:r>
          </w:p>
        </w:tc>
      </w:tr>
      <w:tr w:rsidR="00EF303C" w:rsidRPr="00EF303C" w14:paraId="21AF1CA4"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D9D9D9" w:fill="D9D9D9"/>
            <w:noWrap/>
            <w:vAlign w:val="center"/>
            <w:hideMark/>
          </w:tcPr>
          <w:p w14:paraId="4D3866D3"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0.264389</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7CD9242"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0.222263</w:t>
            </w:r>
          </w:p>
        </w:tc>
        <w:tc>
          <w:tcPr>
            <w:tcW w:w="0" w:type="auto"/>
            <w:tcBorders>
              <w:top w:val="single" w:sz="4" w:space="0" w:color="FFFFFF"/>
              <w:left w:val="single" w:sz="4" w:space="0" w:color="FFFFFF"/>
              <w:bottom w:val="single" w:sz="4" w:space="0" w:color="FFFFFF"/>
              <w:right w:val="nil"/>
            </w:tcBorders>
            <w:shd w:val="clear" w:color="D9D9D9" w:fill="D9D9D9"/>
            <w:noWrap/>
            <w:vAlign w:val="center"/>
            <w:hideMark/>
          </w:tcPr>
          <w:p w14:paraId="7470AD23"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0.486653</w:t>
            </w:r>
          </w:p>
        </w:tc>
      </w:tr>
      <w:tr w:rsidR="00EF303C" w:rsidRPr="00EF303C" w14:paraId="35F40335"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A6A6A6" w:fill="A6A6A6"/>
            <w:noWrap/>
            <w:vAlign w:val="center"/>
            <w:hideMark/>
          </w:tcPr>
          <w:p w14:paraId="55EA7C0B"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-0.599863</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1FA5A23E"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-0.354657</w:t>
            </w:r>
          </w:p>
        </w:tc>
        <w:tc>
          <w:tcPr>
            <w:tcW w:w="0" w:type="auto"/>
            <w:tcBorders>
              <w:top w:val="single" w:sz="4" w:space="0" w:color="FFFFFF"/>
              <w:left w:val="single" w:sz="4" w:space="0" w:color="FFFFFF"/>
              <w:bottom w:val="single" w:sz="4" w:space="0" w:color="FFFFFF"/>
              <w:right w:val="nil"/>
            </w:tcBorders>
            <w:shd w:val="clear" w:color="A6A6A6" w:fill="A6A6A6"/>
            <w:noWrap/>
            <w:vAlign w:val="center"/>
            <w:hideMark/>
          </w:tcPr>
          <w:p w14:paraId="304DDBBF"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-0.95452</w:t>
            </w:r>
          </w:p>
        </w:tc>
      </w:tr>
      <w:tr w:rsidR="00EF303C" w:rsidRPr="00EF303C" w14:paraId="340BBE12"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D9D9D9" w:fill="D9D9D9"/>
            <w:noWrap/>
            <w:vAlign w:val="center"/>
            <w:hideMark/>
          </w:tcPr>
          <w:p w14:paraId="6D2BD368"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-0.237201</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455A1DBD"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0.453741</w:t>
            </w:r>
          </w:p>
        </w:tc>
        <w:tc>
          <w:tcPr>
            <w:tcW w:w="0" w:type="auto"/>
            <w:tcBorders>
              <w:top w:val="single" w:sz="4" w:space="0" w:color="FFFFFF"/>
              <w:left w:val="single" w:sz="4" w:space="0" w:color="FFFFFF"/>
              <w:bottom w:val="single" w:sz="4" w:space="0" w:color="FFFFFF"/>
              <w:right w:val="nil"/>
            </w:tcBorders>
            <w:shd w:val="clear" w:color="D9D9D9" w:fill="D9D9D9"/>
            <w:noWrap/>
            <w:vAlign w:val="center"/>
            <w:hideMark/>
          </w:tcPr>
          <w:p w14:paraId="2D33B74D"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0.21654</w:t>
            </w:r>
          </w:p>
        </w:tc>
      </w:tr>
      <w:tr w:rsidR="00EF303C" w:rsidRPr="00EF303C" w14:paraId="561B4242"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A6A6A6" w:fill="A6A6A6"/>
            <w:noWrap/>
            <w:vAlign w:val="center"/>
            <w:hideMark/>
          </w:tcPr>
          <w:p w14:paraId="41877BC0"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-0.423893</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5A34BF8"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-0.567135</w:t>
            </w:r>
          </w:p>
        </w:tc>
        <w:tc>
          <w:tcPr>
            <w:tcW w:w="0" w:type="auto"/>
            <w:tcBorders>
              <w:top w:val="single" w:sz="4" w:space="0" w:color="FFFFFF"/>
              <w:left w:val="single" w:sz="4" w:space="0" w:color="FFFFFF"/>
              <w:bottom w:val="single" w:sz="4" w:space="0" w:color="FFFFFF"/>
              <w:right w:val="nil"/>
            </w:tcBorders>
            <w:shd w:val="clear" w:color="A6A6A6" w:fill="A6A6A6"/>
            <w:noWrap/>
            <w:vAlign w:val="center"/>
            <w:hideMark/>
          </w:tcPr>
          <w:p w14:paraId="64A62D0D"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-0.991028</w:t>
            </w:r>
          </w:p>
        </w:tc>
      </w:tr>
      <w:tr w:rsidR="00EF303C" w:rsidRPr="00EF303C" w14:paraId="3D3D1F96"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D9D9D9" w:fill="D9D9D9"/>
            <w:noWrap/>
            <w:vAlign w:val="center"/>
            <w:hideMark/>
          </w:tcPr>
          <w:p w14:paraId="6EC9C573"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-0.489194</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4DA8C70F"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0.204561</w:t>
            </w:r>
          </w:p>
        </w:tc>
        <w:tc>
          <w:tcPr>
            <w:tcW w:w="0" w:type="auto"/>
            <w:tcBorders>
              <w:top w:val="single" w:sz="4" w:space="0" w:color="FFFFFF"/>
              <w:left w:val="single" w:sz="4" w:space="0" w:color="FFFFFF"/>
              <w:bottom w:val="single" w:sz="4" w:space="0" w:color="FFFFFF"/>
              <w:right w:val="nil"/>
            </w:tcBorders>
            <w:shd w:val="clear" w:color="D9D9D9" w:fill="D9D9D9"/>
            <w:noWrap/>
            <w:vAlign w:val="center"/>
            <w:hideMark/>
          </w:tcPr>
          <w:p w14:paraId="5EE97512"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-0.284633</w:t>
            </w:r>
          </w:p>
        </w:tc>
      </w:tr>
      <w:tr w:rsidR="00EF303C" w:rsidRPr="00EF303C" w14:paraId="6EDAB08D"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A6A6A6" w:fill="A6A6A6"/>
            <w:noWrap/>
            <w:vAlign w:val="center"/>
            <w:hideMark/>
          </w:tcPr>
          <w:p w14:paraId="6CF1947B"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-0.376488</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ADA2E78"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-0.0992342</w:t>
            </w:r>
          </w:p>
        </w:tc>
        <w:tc>
          <w:tcPr>
            <w:tcW w:w="0" w:type="auto"/>
            <w:tcBorders>
              <w:top w:val="single" w:sz="4" w:space="0" w:color="FFFFFF"/>
              <w:left w:val="single" w:sz="4" w:space="0" w:color="FFFFFF"/>
              <w:bottom w:val="single" w:sz="4" w:space="0" w:color="FFFFFF"/>
              <w:right w:val="nil"/>
            </w:tcBorders>
            <w:shd w:val="clear" w:color="A6A6A6" w:fill="A6A6A6"/>
            <w:noWrap/>
            <w:vAlign w:val="center"/>
            <w:hideMark/>
          </w:tcPr>
          <w:p w14:paraId="6F3567C4"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-0.475722</w:t>
            </w:r>
          </w:p>
        </w:tc>
      </w:tr>
      <w:tr w:rsidR="00EF303C" w:rsidRPr="00EF303C" w14:paraId="6F803198"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D9D9D9" w:fill="D9D9D9"/>
            <w:noWrap/>
            <w:vAlign w:val="center"/>
            <w:hideMark/>
          </w:tcPr>
          <w:p w14:paraId="56B41638"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-0.185327</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55C54C11"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0.0704278</w:t>
            </w:r>
          </w:p>
        </w:tc>
        <w:tc>
          <w:tcPr>
            <w:tcW w:w="0" w:type="auto"/>
            <w:tcBorders>
              <w:top w:val="single" w:sz="4" w:space="0" w:color="FFFFFF"/>
              <w:left w:val="single" w:sz="4" w:space="0" w:color="FFFFFF"/>
              <w:bottom w:val="single" w:sz="4" w:space="0" w:color="FFFFFF"/>
              <w:right w:val="nil"/>
            </w:tcBorders>
            <w:shd w:val="clear" w:color="D9D9D9" w:fill="D9D9D9"/>
            <w:noWrap/>
            <w:vAlign w:val="center"/>
            <w:hideMark/>
          </w:tcPr>
          <w:p w14:paraId="0D040D55"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-0.114899</w:t>
            </w:r>
          </w:p>
        </w:tc>
      </w:tr>
      <w:tr w:rsidR="00EF303C" w:rsidRPr="00EF303C" w14:paraId="72963994"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A6A6A6" w:fill="A6A6A6"/>
            <w:noWrap/>
            <w:vAlign w:val="center"/>
            <w:hideMark/>
          </w:tcPr>
          <w:p w14:paraId="23FB8B82"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-0.123879</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423B44D"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-0.431536</w:t>
            </w:r>
          </w:p>
        </w:tc>
        <w:tc>
          <w:tcPr>
            <w:tcW w:w="0" w:type="auto"/>
            <w:tcBorders>
              <w:top w:val="single" w:sz="4" w:space="0" w:color="FFFFFF"/>
              <w:left w:val="single" w:sz="4" w:space="0" w:color="FFFFFF"/>
              <w:bottom w:val="single" w:sz="4" w:space="0" w:color="FFFFFF"/>
              <w:right w:val="nil"/>
            </w:tcBorders>
            <w:shd w:val="clear" w:color="A6A6A6" w:fill="A6A6A6"/>
            <w:noWrap/>
            <w:vAlign w:val="center"/>
            <w:hideMark/>
          </w:tcPr>
          <w:p w14:paraId="68C898AE"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-0.555415</w:t>
            </w:r>
          </w:p>
        </w:tc>
      </w:tr>
      <w:tr w:rsidR="00EF303C" w:rsidRPr="00EF303C" w14:paraId="0E174C6B" w14:textId="77777777" w:rsidTr="00EF303C">
        <w:trPr>
          <w:trHeight w:val="290"/>
          <w:jc w:val="center"/>
        </w:trPr>
        <w:tc>
          <w:tcPr>
            <w:tcW w:w="0" w:type="auto"/>
            <w:tcBorders>
              <w:top w:val="single" w:sz="4" w:space="0" w:color="FFFFFF"/>
              <w:left w:val="nil"/>
              <w:bottom w:val="nil"/>
              <w:right w:val="single" w:sz="4" w:space="0" w:color="FFFFFF"/>
            </w:tcBorders>
            <w:shd w:val="clear" w:color="D9D9D9" w:fill="D9D9D9"/>
            <w:noWrap/>
            <w:vAlign w:val="center"/>
            <w:hideMark/>
          </w:tcPr>
          <w:p w14:paraId="082BD1F7"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0.0465801</w:t>
            </w:r>
          </w:p>
        </w:tc>
        <w:tc>
          <w:tcPr>
            <w:tcW w:w="0" w:type="auto"/>
            <w:tcBorders>
              <w:top w:val="single" w:sz="4" w:space="0" w:color="FFFFFF"/>
              <w:left w:val="single" w:sz="4" w:space="0" w:color="FFFFFF"/>
              <w:bottom w:val="nil"/>
              <w:right w:val="single" w:sz="4" w:space="0" w:color="FFFFFF"/>
            </w:tcBorders>
            <w:shd w:val="clear" w:color="D9D9D9" w:fill="D9D9D9"/>
            <w:noWrap/>
            <w:vAlign w:val="center"/>
            <w:hideMark/>
          </w:tcPr>
          <w:p w14:paraId="14229320"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-0.362278</w:t>
            </w:r>
          </w:p>
        </w:tc>
        <w:tc>
          <w:tcPr>
            <w:tcW w:w="0" w:type="auto"/>
            <w:tcBorders>
              <w:top w:val="single" w:sz="4" w:space="0" w:color="FFFFFF"/>
              <w:left w:val="single" w:sz="4" w:space="0" w:color="FFFFFF"/>
              <w:bottom w:val="nil"/>
              <w:right w:val="nil"/>
            </w:tcBorders>
            <w:shd w:val="clear" w:color="D9D9D9" w:fill="D9D9D9"/>
            <w:noWrap/>
            <w:vAlign w:val="center"/>
            <w:hideMark/>
          </w:tcPr>
          <w:p w14:paraId="0D72F46A"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-0.315698</w:t>
            </w:r>
          </w:p>
        </w:tc>
      </w:tr>
    </w:tbl>
    <w:p w14:paraId="66EF9E92" w14:textId="3303CEE6" w:rsidR="000F15D0" w:rsidRDefault="000F15D0" w:rsidP="000F15D0">
      <w:pPr>
        <w:rPr>
          <w:lang w:val="en-CA"/>
        </w:rPr>
      </w:pPr>
      <w:r>
        <w:rPr>
          <w:lang w:val="en-CA"/>
        </w:rPr>
        <w:lastRenderedPageBreak/>
        <w:t>After generating the data, it was asked to generate a neural network with 6 neurons and train this neural network with the above data. This will be the standard; the other exercises will be variations of it, so one can make comparisons and analysis.</w:t>
      </w:r>
    </w:p>
    <w:p w14:paraId="043FCE3F" w14:textId="2D595EA2" w:rsidR="00C76690" w:rsidRDefault="000F15D0" w:rsidP="000F15D0">
      <w:pPr>
        <w:pStyle w:val="Heading1"/>
        <w:rPr>
          <w:lang w:val="en-CA"/>
        </w:rPr>
      </w:pPr>
      <w:r>
        <w:rPr>
          <w:lang w:val="en-CA"/>
        </w:rPr>
        <w:t>Exercise 2</w:t>
      </w:r>
    </w:p>
    <w:p w14:paraId="58904890" w14:textId="444C93CB" w:rsidR="00507F52" w:rsidRDefault="00507F52" w:rsidP="00507F52">
      <w:pPr>
        <w:pStyle w:val="Heading2"/>
        <w:rPr>
          <w:lang w:val="en-CA"/>
        </w:rPr>
      </w:pPr>
      <w:r w:rsidRPr="00507F52">
        <w:rPr>
          <w:lang w:val="en-CA"/>
        </w:rPr>
        <w:t>In your written response compare the result #1 to result #2 to the actual result explain your</w:t>
      </w:r>
      <w:r w:rsidRPr="00507F52">
        <w:rPr>
          <w:lang w:val="en-CA"/>
        </w:rPr>
        <w:t xml:space="preserve"> </w:t>
      </w:r>
      <w:r w:rsidRPr="00507F52">
        <w:rPr>
          <w:lang w:val="en-CA"/>
        </w:rPr>
        <w:t>findings</w:t>
      </w:r>
      <w:r w:rsidRPr="00507F52">
        <w:rPr>
          <w:lang w:val="en-CA"/>
        </w:rPr>
        <w:t>.</w:t>
      </w:r>
    </w:p>
    <w:p w14:paraId="48CE9FC6" w14:textId="07C048A1" w:rsidR="00507F52" w:rsidRDefault="00507F52" w:rsidP="00507F52">
      <w:pPr>
        <w:rPr>
          <w:lang w:val="en-CA"/>
        </w:rPr>
      </w:pPr>
      <w:r>
        <w:rPr>
          <w:lang w:val="en-CA"/>
        </w:rPr>
        <w:t>It was asked to pass the input (0.1, 0.2) to the trained networks. In addition to that input, I have also passed the input (0.6, 0.6) to enrich the analysis. The results are summarized in the following table.</w:t>
      </w:r>
    </w:p>
    <w:p w14:paraId="341605A4" w14:textId="6F98AD0C" w:rsidR="00B200CA" w:rsidRDefault="00B200CA" w:rsidP="00B200CA">
      <w:pPr>
        <w:pStyle w:val="Caption"/>
        <w:keepNext/>
        <w:jc w:val="center"/>
      </w:pPr>
      <w:r>
        <w:t xml:space="preserve">Table </w:t>
      </w:r>
      <w:r>
        <w:fldChar w:fldCharType="begin"/>
      </w:r>
      <w:r>
        <w:instrText xml:space="preserve"> SEQ Table \* ARABIC </w:instrText>
      </w:r>
      <w:r>
        <w:fldChar w:fldCharType="separate"/>
      </w:r>
      <w:r w:rsidR="00BF3C84">
        <w:rPr>
          <w:noProof/>
        </w:rPr>
        <w:t>2</w:t>
      </w:r>
      <w:r>
        <w:fldChar w:fldCharType="end"/>
      </w:r>
      <w:r>
        <w:t>: Summary of exercise 1 and 2.</w:t>
      </w:r>
    </w:p>
    <w:tbl>
      <w:tblPr>
        <w:tblW w:w="5654" w:type="dxa"/>
        <w:jc w:val="center"/>
        <w:tblLook w:val="04A0" w:firstRow="1" w:lastRow="0" w:firstColumn="1" w:lastColumn="0" w:noHBand="0" w:noVBand="1"/>
      </w:tblPr>
      <w:tblGrid>
        <w:gridCol w:w="774"/>
        <w:gridCol w:w="1880"/>
        <w:gridCol w:w="1500"/>
        <w:gridCol w:w="1500"/>
      </w:tblGrid>
      <w:tr w:rsidR="00B200CA" w:rsidRPr="00B200CA" w14:paraId="6113FA26" w14:textId="77777777" w:rsidTr="00B200CA">
        <w:trPr>
          <w:trHeight w:val="290"/>
          <w:jc w:val="center"/>
        </w:trPr>
        <w:tc>
          <w:tcPr>
            <w:tcW w:w="774" w:type="dxa"/>
            <w:tcBorders>
              <w:top w:val="nil"/>
              <w:left w:val="nil"/>
              <w:bottom w:val="nil"/>
              <w:right w:val="nil"/>
            </w:tcBorders>
            <w:shd w:val="clear" w:color="auto" w:fill="auto"/>
            <w:noWrap/>
            <w:vAlign w:val="bottom"/>
            <w:hideMark/>
          </w:tcPr>
          <w:p w14:paraId="76DDEF95" w14:textId="77777777" w:rsidR="00B200CA" w:rsidRPr="00B200CA" w:rsidRDefault="00B200CA" w:rsidP="00B200CA">
            <w:pPr>
              <w:spacing w:after="0" w:line="240" w:lineRule="auto"/>
              <w:rPr>
                <w:rFonts w:ascii="Times New Roman" w:eastAsia="Times New Roman" w:hAnsi="Times New Roman" w:cs="Times New Roman"/>
                <w:sz w:val="24"/>
                <w:szCs w:val="24"/>
                <w:lang w:val="en-CA" w:eastAsia="en-CA"/>
              </w:rPr>
            </w:pPr>
          </w:p>
        </w:tc>
        <w:tc>
          <w:tcPr>
            <w:tcW w:w="1880" w:type="dxa"/>
            <w:tcBorders>
              <w:top w:val="single" w:sz="8" w:space="0" w:color="auto"/>
              <w:left w:val="single" w:sz="8" w:space="0" w:color="auto"/>
              <w:bottom w:val="single" w:sz="12" w:space="0" w:color="FFFFFF"/>
              <w:right w:val="single" w:sz="4" w:space="0" w:color="FFFFFF"/>
            </w:tcBorders>
            <w:shd w:val="clear" w:color="000000" w:fill="000000"/>
            <w:noWrap/>
            <w:vAlign w:val="center"/>
            <w:hideMark/>
          </w:tcPr>
          <w:p w14:paraId="3B3D1520" w14:textId="424C447C" w:rsidR="00B200CA" w:rsidRPr="00B200CA" w:rsidRDefault="00B200CA" w:rsidP="00B200CA">
            <w:pPr>
              <w:spacing w:after="0" w:line="240" w:lineRule="auto"/>
              <w:jc w:val="center"/>
              <w:rPr>
                <w:rFonts w:ascii="Calibri" w:eastAsia="Times New Roman" w:hAnsi="Calibri" w:cs="Calibri"/>
                <w:b/>
                <w:bCs/>
                <w:color w:val="FFFFFF"/>
                <w:lang w:val="en-CA" w:eastAsia="en-CA"/>
              </w:rPr>
            </w:pPr>
          </w:p>
        </w:tc>
        <w:tc>
          <w:tcPr>
            <w:tcW w:w="1500" w:type="dxa"/>
            <w:tcBorders>
              <w:top w:val="single" w:sz="8" w:space="0" w:color="auto"/>
              <w:left w:val="single" w:sz="4" w:space="0" w:color="FFFFFF"/>
              <w:bottom w:val="single" w:sz="12" w:space="0" w:color="FFFFFF"/>
              <w:right w:val="single" w:sz="4" w:space="0" w:color="FFFFFF"/>
            </w:tcBorders>
            <w:shd w:val="clear" w:color="000000" w:fill="000000"/>
            <w:noWrap/>
            <w:vAlign w:val="center"/>
            <w:hideMark/>
          </w:tcPr>
          <w:p w14:paraId="31604484" w14:textId="77777777" w:rsidR="00B200CA" w:rsidRPr="00B200CA" w:rsidRDefault="00B200CA" w:rsidP="00B200CA">
            <w:pPr>
              <w:spacing w:after="0" w:line="240" w:lineRule="auto"/>
              <w:jc w:val="center"/>
              <w:rPr>
                <w:rFonts w:ascii="Calibri" w:eastAsia="Times New Roman" w:hAnsi="Calibri" w:cs="Calibri"/>
                <w:b/>
                <w:bCs/>
                <w:color w:val="FFFFFF"/>
                <w:lang w:val="en-CA" w:eastAsia="en-CA"/>
              </w:rPr>
            </w:pPr>
            <w:r w:rsidRPr="00B200CA">
              <w:rPr>
                <w:rFonts w:ascii="Calibri" w:eastAsia="Times New Roman" w:hAnsi="Calibri" w:cs="Calibri"/>
                <w:b/>
                <w:bCs/>
                <w:color w:val="FFFFFF"/>
                <w:lang w:val="en-CA" w:eastAsia="en-CA"/>
              </w:rPr>
              <w:t>Exercise 1</w:t>
            </w:r>
          </w:p>
        </w:tc>
        <w:tc>
          <w:tcPr>
            <w:tcW w:w="1500" w:type="dxa"/>
            <w:tcBorders>
              <w:top w:val="single" w:sz="8" w:space="0" w:color="auto"/>
              <w:left w:val="single" w:sz="4" w:space="0" w:color="FFFFFF"/>
              <w:bottom w:val="single" w:sz="12" w:space="0" w:color="FFFFFF"/>
              <w:right w:val="single" w:sz="8" w:space="0" w:color="auto"/>
            </w:tcBorders>
            <w:shd w:val="clear" w:color="000000" w:fill="000000"/>
            <w:noWrap/>
            <w:vAlign w:val="center"/>
            <w:hideMark/>
          </w:tcPr>
          <w:p w14:paraId="55315844" w14:textId="77777777" w:rsidR="00B200CA" w:rsidRPr="00B200CA" w:rsidRDefault="00B200CA" w:rsidP="00B200CA">
            <w:pPr>
              <w:spacing w:after="0" w:line="240" w:lineRule="auto"/>
              <w:jc w:val="center"/>
              <w:rPr>
                <w:rFonts w:ascii="Calibri" w:eastAsia="Times New Roman" w:hAnsi="Calibri" w:cs="Calibri"/>
                <w:b/>
                <w:bCs/>
                <w:color w:val="FFFFFF"/>
                <w:lang w:val="en-CA" w:eastAsia="en-CA"/>
              </w:rPr>
            </w:pPr>
            <w:r w:rsidRPr="00B200CA">
              <w:rPr>
                <w:rFonts w:ascii="Calibri" w:eastAsia="Times New Roman" w:hAnsi="Calibri" w:cs="Calibri"/>
                <w:b/>
                <w:bCs/>
                <w:color w:val="FFFFFF"/>
                <w:lang w:val="en-CA" w:eastAsia="en-CA"/>
              </w:rPr>
              <w:t>Exercise 2</w:t>
            </w:r>
          </w:p>
        </w:tc>
      </w:tr>
      <w:tr w:rsidR="00B200CA" w:rsidRPr="00B200CA" w14:paraId="477D1E2B" w14:textId="77777777" w:rsidTr="00B200CA">
        <w:trPr>
          <w:trHeight w:val="290"/>
          <w:jc w:val="center"/>
        </w:trPr>
        <w:tc>
          <w:tcPr>
            <w:tcW w:w="774" w:type="dxa"/>
            <w:tcBorders>
              <w:top w:val="nil"/>
              <w:left w:val="nil"/>
              <w:bottom w:val="nil"/>
              <w:right w:val="nil"/>
            </w:tcBorders>
            <w:shd w:val="clear" w:color="auto" w:fill="auto"/>
            <w:noWrap/>
            <w:vAlign w:val="bottom"/>
            <w:hideMark/>
          </w:tcPr>
          <w:p w14:paraId="56706EA7" w14:textId="77777777" w:rsidR="00B200CA" w:rsidRPr="00B200CA" w:rsidRDefault="00B200CA" w:rsidP="00B200CA">
            <w:pPr>
              <w:spacing w:after="0" w:line="240" w:lineRule="auto"/>
              <w:jc w:val="center"/>
              <w:rPr>
                <w:rFonts w:ascii="Calibri" w:eastAsia="Times New Roman" w:hAnsi="Calibri" w:cs="Calibri"/>
                <w:b/>
                <w:bCs/>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3251D742"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Number of Epochs</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8BBC99C" w14:textId="77777777" w:rsidR="00B200CA" w:rsidRPr="00B200CA" w:rsidRDefault="00B200CA" w:rsidP="00B200CA">
            <w:pPr>
              <w:spacing w:after="0" w:line="240" w:lineRule="auto"/>
              <w:jc w:val="center"/>
              <w:rPr>
                <w:rFonts w:ascii="Calibri" w:eastAsia="Times New Roman" w:hAnsi="Calibri" w:cs="Calibri"/>
                <w:b/>
                <w:bCs/>
                <w:color w:val="000000"/>
                <w:lang w:val="en-CA" w:eastAsia="en-CA"/>
              </w:rPr>
            </w:pPr>
            <w:r w:rsidRPr="00B200CA">
              <w:rPr>
                <w:rFonts w:ascii="Calibri" w:eastAsia="Times New Roman" w:hAnsi="Calibri" w:cs="Calibri"/>
                <w:b/>
                <w:bCs/>
                <w:color w:val="000000"/>
                <w:lang w:val="en-CA" w:eastAsia="en-CA"/>
              </w:rPr>
              <w:t>90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273215DA" w14:textId="77777777" w:rsidR="00B200CA" w:rsidRPr="00B200CA" w:rsidRDefault="00B200CA" w:rsidP="00B200CA">
            <w:pPr>
              <w:spacing w:after="0" w:line="240" w:lineRule="auto"/>
              <w:jc w:val="center"/>
              <w:rPr>
                <w:rFonts w:ascii="Calibri" w:eastAsia="Times New Roman" w:hAnsi="Calibri" w:cs="Calibri"/>
                <w:b/>
                <w:bCs/>
                <w:color w:val="C00000"/>
                <w:lang w:val="en-CA" w:eastAsia="en-CA"/>
              </w:rPr>
            </w:pPr>
            <w:r w:rsidRPr="00B200CA">
              <w:rPr>
                <w:rFonts w:ascii="Calibri" w:eastAsia="Times New Roman" w:hAnsi="Calibri" w:cs="Calibri"/>
                <w:b/>
                <w:bCs/>
                <w:color w:val="C00000"/>
                <w:lang w:val="en-CA" w:eastAsia="en-CA"/>
              </w:rPr>
              <w:t>1000</w:t>
            </w:r>
          </w:p>
        </w:tc>
      </w:tr>
      <w:tr w:rsidR="00B200CA" w:rsidRPr="00B200CA" w14:paraId="6553564F" w14:textId="77777777" w:rsidTr="00B200CA">
        <w:trPr>
          <w:trHeight w:val="290"/>
          <w:jc w:val="center"/>
        </w:trPr>
        <w:tc>
          <w:tcPr>
            <w:tcW w:w="774" w:type="dxa"/>
            <w:tcBorders>
              <w:top w:val="nil"/>
              <w:left w:val="nil"/>
              <w:bottom w:val="nil"/>
              <w:right w:val="nil"/>
            </w:tcBorders>
            <w:shd w:val="clear" w:color="auto" w:fill="auto"/>
            <w:noWrap/>
            <w:vAlign w:val="bottom"/>
            <w:hideMark/>
          </w:tcPr>
          <w:p w14:paraId="25FB2686" w14:textId="77777777" w:rsidR="00B200CA" w:rsidRPr="00B200CA" w:rsidRDefault="00B200CA" w:rsidP="00B200CA">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2F01A06C" w14:textId="37793658"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Average</w:t>
            </w:r>
            <w:r w:rsidRPr="00B200CA">
              <w:rPr>
                <w:rFonts w:ascii="Calibri" w:eastAsia="Times New Roman" w:hAnsi="Calibri" w:cs="Calibri"/>
                <w:color w:val="000000"/>
                <w:lang w:val="en-CA" w:eastAsia="en-CA"/>
              </w:rPr>
              <w:t xml:space="preserve"> Error</w:t>
            </w:r>
          </w:p>
        </w:tc>
        <w:tc>
          <w:tcPr>
            <w:tcW w:w="15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6C741C7C" w14:textId="77777777" w:rsidR="00B200CA" w:rsidRPr="00B200CA" w:rsidRDefault="00B200CA" w:rsidP="00B200CA">
            <w:pPr>
              <w:spacing w:after="0" w:line="240" w:lineRule="auto"/>
              <w:jc w:val="center"/>
              <w:rPr>
                <w:rFonts w:ascii="Calibri" w:eastAsia="Times New Roman" w:hAnsi="Calibri" w:cs="Calibri"/>
                <w:b/>
                <w:bCs/>
                <w:color w:val="000000"/>
                <w:lang w:val="en-CA" w:eastAsia="en-CA"/>
              </w:rPr>
            </w:pPr>
            <w:r w:rsidRPr="00B200CA">
              <w:rPr>
                <w:rFonts w:ascii="Calibri" w:eastAsia="Times New Roman" w:hAnsi="Calibri" w:cs="Calibri"/>
                <w:b/>
                <w:bCs/>
                <w:color w:val="000000"/>
                <w:lang w:val="en-CA" w:eastAsia="en-CA"/>
              </w:rPr>
              <w:t>6.74 * 10</w:t>
            </w:r>
            <w:r w:rsidRPr="00B200CA">
              <w:rPr>
                <w:rFonts w:ascii="Calibri" w:eastAsia="Times New Roman" w:hAnsi="Calibri" w:cs="Calibri"/>
                <w:b/>
                <w:bCs/>
                <w:color w:val="000000"/>
                <w:vertAlign w:val="superscript"/>
                <w:lang w:val="en-CA" w:eastAsia="en-CA"/>
              </w:rPr>
              <w:t>-6</w:t>
            </w:r>
          </w:p>
        </w:tc>
        <w:tc>
          <w:tcPr>
            <w:tcW w:w="150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3D75A54D" w14:textId="77777777" w:rsidR="00B200CA" w:rsidRPr="00B200CA" w:rsidRDefault="00B200CA" w:rsidP="00B200CA">
            <w:pPr>
              <w:spacing w:after="0" w:line="240" w:lineRule="auto"/>
              <w:jc w:val="center"/>
              <w:rPr>
                <w:rFonts w:ascii="Calibri" w:eastAsia="Times New Roman" w:hAnsi="Calibri" w:cs="Calibri"/>
                <w:b/>
                <w:bCs/>
                <w:color w:val="C00000"/>
                <w:lang w:val="en-CA" w:eastAsia="en-CA"/>
              </w:rPr>
            </w:pPr>
            <w:r w:rsidRPr="00B200CA">
              <w:rPr>
                <w:rFonts w:ascii="Calibri" w:eastAsia="Times New Roman" w:hAnsi="Calibri" w:cs="Calibri"/>
                <w:b/>
                <w:bCs/>
                <w:color w:val="C00000"/>
                <w:lang w:val="en-CA" w:eastAsia="en-CA"/>
              </w:rPr>
              <w:t>1.45*10</w:t>
            </w:r>
            <w:r w:rsidRPr="00B200CA">
              <w:rPr>
                <w:rFonts w:ascii="Calibri" w:eastAsia="Times New Roman" w:hAnsi="Calibri" w:cs="Calibri"/>
                <w:b/>
                <w:bCs/>
                <w:color w:val="C00000"/>
                <w:vertAlign w:val="superscript"/>
                <w:lang w:val="en-CA" w:eastAsia="en-CA"/>
              </w:rPr>
              <w:t>-2</w:t>
            </w:r>
          </w:p>
        </w:tc>
      </w:tr>
      <w:tr w:rsidR="00B200CA" w:rsidRPr="00B200CA" w14:paraId="7B2773B1" w14:textId="77777777" w:rsidTr="00B200CA">
        <w:trPr>
          <w:trHeight w:val="290"/>
          <w:jc w:val="center"/>
        </w:trPr>
        <w:tc>
          <w:tcPr>
            <w:tcW w:w="774" w:type="dxa"/>
            <w:tcBorders>
              <w:top w:val="nil"/>
              <w:left w:val="nil"/>
              <w:bottom w:val="nil"/>
              <w:right w:val="nil"/>
            </w:tcBorders>
            <w:shd w:val="clear" w:color="auto" w:fill="auto"/>
            <w:noWrap/>
            <w:vAlign w:val="bottom"/>
            <w:hideMark/>
          </w:tcPr>
          <w:p w14:paraId="4922FEA6" w14:textId="77777777" w:rsidR="00B200CA" w:rsidRPr="00B200CA" w:rsidRDefault="00B200CA" w:rsidP="00B200CA">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5E8FFA00"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Train size</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5476A7B8"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10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670D0FE3"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10</w:t>
            </w:r>
          </w:p>
        </w:tc>
      </w:tr>
      <w:tr w:rsidR="00B200CA" w:rsidRPr="00B200CA" w14:paraId="2421C87A" w14:textId="77777777" w:rsidTr="00B200CA">
        <w:trPr>
          <w:trHeight w:val="300"/>
          <w:jc w:val="center"/>
        </w:trPr>
        <w:tc>
          <w:tcPr>
            <w:tcW w:w="774" w:type="dxa"/>
            <w:tcBorders>
              <w:top w:val="nil"/>
              <w:left w:val="nil"/>
              <w:bottom w:val="nil"/>
              <w:right w:val="nil"/>
            </w:tcBorders>
            <w:shd w:val="clear" w:color="auto" w:fill="auto"/>
            <w:noWrap/>
            <w:vAlign w:val="bottom"/>
            <w:hideMark/>
          </w:tcPr>
          <w:p w14:paraId="338E53A6"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762BD501"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Number of layers</w:t>
            </w:r>
          </w:p>
        </w:tc>
        <w:tc>
          <w:tcPr>
            <w:tcW w:w="150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0A976F11"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1</w:t>
            </w:r>
          </w:p>
        </w:tc>
        <w:tc>
          <w:tcPr>
            <w:tcW w:w="150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6E8CA1A2"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2</w:t>
            </w:r>
          </w:p>
        </w:tc>
      </w:tr>
      <w:tr w:rsidR="00B200CA" w:rsidRPr="00B200CA" w14:paraId="28EFD82F" w14:textId="77777777" w:rsidTr="00B200CA">
        <w:trPr>
          <w:trHeight w:val="560"/>
          <w:jc w:val="center"/>
        </w:trPr>
        <w:tc>
          <w:tcPr>
            <w:tcW w:w="774" w:type="dxa"/>
            <w:vMerge w:val="restart"/>
            <w:tcBorders>
              <w:top w:val="single" w:sz="8" w:space="0" w:color="auto"/>
              <w:left w:val="single" w:sz="8" w:space="0" w:color="auto"/>
              <w:bottom w:val="single" w:sz="8" w:space="0" w:color="000000"/>
              <w:right w:val="nil"/>
            </w:tcBorders>
            <w:shd w:val="clear" w:color="000000" w:fill="A5A5A5"/>
            <w:textDirection w:val="btLr"/>
            <w:vAlign w:val="center"/>
            <w:hideMark/>
          </w:tcPr>
          <w:p w14:paraId="3F14B747" w14:textId="77777777" w:rsidR="00B200CA" w:rsidRPr="00B200CA" w:rsidRDefault="00B200CA" w:rsidP="00B200CA">
            <w:pPr>
              <w:spacing w:after="0" w:line="240" w:lineRule="auto"/>
              <w:jc w:val="center"/>
              <w:rPr>
                <w:rFonts w:ascii="Calibri" w:eastAsia="Times New Roman" w:hAnsi="Calibri" w:cs="Calibri"/>
                <w:color w:val="FFFFFF"/>
                <w:lang w:val="en-CA" w:eastAsia="en-CA"/>
              </w:rPr>
            </w:pPr>
            <w:r w:rsidRPr="00B200CA">
              <w:rPr>
                <w:rFonts w:ascii="Calibri" w:eastAsia="Times New Roman" w:hAnsi="Calibri" w:cs="Calibri"/>
                <w:color w:val="FFFFFF"/>
                <w:lang w:val="en-CA" w:eastAsia="en-CA"/>
              </w:rPr>
              <w:t>Data input:</w:t>
            </w:r>
            <w:r w:rsidRPr="00B200CA">
              <w:rPr>
                <w:rFonts w:ascii="Calibri" w:eastAsia="Times New Roman" w:hAnsi="Calibri" w:cs="Calibri"/>
                <w:color w:val="FFFFFF"/>
                <w:lang w:val="en-CA" w:eastAsia="en-CA"/>
              </w:rPr>
              <w:br/>
              <w:t>(0.1, 0.2)</w:t>
            </w:r>
          </w:p>
        </w:tc>
        <w:tc>
          <w:tcPr>
            <w:tcW w:w="1880" w:type="dxa"/>
            <w:tcBorders>
              <w:top w:val="single" w:sz="8" w:space="0" w:color="auto"/>
              <w:left w:val="single" w:sz="8" w:space="0" w:color="auto"/>
              <w:bottom w:val="single" w:sz="4" w:space="0" w:color="FFFFFF"/>
              <w:right w:val="single" w:sz="4" w:space="0" w:color="FFFFFF"/>
            </w:tcBorders>
            <w:shd w:val="clear" w:color="A6A6A6" w:fill="A6A6A6"/>
            <w:noWrap/>
            <w:vAlign w:val="center"/>
            <w:hideMark/>
          </w:tcPr>
          <w:p w14:paraId="18C7F929"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Network prediction</w:t>
            </w:r>
          </w:p>
        </w:tc>
        <w:tc>
          <w:tcPr>
            <w:tcW w:w="1500" w:type="dxa"/>
            <w:tcBorders>
              <w:top w:val="single" w:sz="8" w:space="0" w:color="auto"/>
              <w:left w:val="single" w:sz="4" w:space="0" w:color="FFFFFF"/>
              <w:bottom w:val="single" w:sz="4" w:space="0" w:color="FFFFFF"/>
              <w:right w:val="single" w:sz="4" w:space="0" w:color="FFFFFF"/>
            </w:tcBorders>
            <w:shd w:val="clear" w:color="A6A6A6" w:fill="A6A6A6"/>
            <w:noWrap/>
            <w:vAlign w:val="center"/>
            <w:hideMark/>
          </w:tcPr>
          <w:p w14:paraId="4AAE4F9E"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0.2174</w:t>
            </w:r>
          </w:p>
        </w:tc>
        <w:tc>
          <w:tcPr>
            <w:tcW w:w="1500" w:type="dxa"/>
            <w:tcBorders>
              <w:top w:val="single" w:sz="8" w:space="0" w:color="auto"/>
              <w:left w:val="single" w:sz="4" w:space="0" w:color="FFFFFF"/>
              <w:bottom w:val="single" w:sz="4" w:space="0" w:color="FFFFFF"/>
              <w:right w:val="single" w:sz="8" w:space="0" w:color="auto"/>
            </w:tcBorders>
            <w:shd w:val="clear" w:color="A6A6A6" w:fill="A6A6A6"/>
            <w:noWrap/>
            <w:vAlign w:val="center"/>
            <w:hideMark/>
          </w:tcPr>
          <w:p w14:paraId="1C31434E"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0.3295</w:t>
            </w:r>
          </w:p>
        </w:tc>
      </w:tr>
      <w:tr w:rsidR="00B200CA" w:rsidRPr="00B200CA" w14:paraId="76731AE4" w14:textId="77777777" w:rsidTr="00B200CA">
        <w:trPr>
          <w:trHeight w:val="376"/>
          <w:jc w:val="center"/>
        </w:trPr>
        <w:tc>
          <w:tcPr>
            <w:tcW w:w="774" w:type="dxa"/>
            <w:vMerge/>
            <w:tcBorders>
              <w:top w:val="single" w:sz="8" w:space="0" w:color="auto"/>
              <w:left w:val="single" w:sz="8" w:space="0" w:color="auto"/>
              <w:bottom w:val="single" w:sz="8" w:space="0" w:color="000000"/>
              <w:right w:val="nil"/>
            </w:tcBorders>
            <w:vAlign w:val="center"/>
            <w:hideMark/>
          </w:tcPr>
          <w:p w14:paraId="14455C8B" w14:textId="77777777" w:rsidR="00B200CA" w:rsidRPr="00B200CA" w:rsidRDefault="00B200CA" w:rsidP="00B200CA">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43FBEF54"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Expected Value</w:t>
            </w:r>
          </w:p>
        </w:tc>
        <w:tc>
          <w:tcPr>
            <w:tcW w:w="15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33193126"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0.3000</w:t>
            </w:r>
          </w:p>
        </w:tc>
        <w:tc>
          <w:tcPr>
            <w:tcW w:w="150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687F4B28"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0.3000</w:t>
            </w:r>
          </w:p>
        </w:tc>
      </w:tr>
      <w:tr w:rsidR="00B200CA" w:rsidRPr="00B200CA" w14:paraId="5AB6F4C2" w14:textId="77777777" w:rsidTr="00B200CA">
        <w:trPr>
          <w:trHeight w:val="349"/>
          <w:jc w:val="center"/>
        </w:trPr>
        <w:tc>
          <w:tcPr>
            <w:tcW w:w="774" w:type="dxa"/>
            <w:vMerge/>
            <w:tcBorders>
              <w:top w:val="single" w:sz="8" w:space="0" w:color="auto"/>
              <w:left w:val="single" w:sz="8" w:space="0" w:color="auto"/>
              <w:bottom w:val="single" w:sz="8" w:space="0" w:color="000000"/>
              <w:right w:val="nil"/>
            </w:tcBorders>
            <w:vAlign w:val="center"/>
            <w:hideMark/>
          </w:tcPr>
          <w:p w14:paraId="38DB831B" w14:textId="77777777" w:rsidR="00B200CA" w:rsidRPr="00B200CA" w:rsidRDefault="00B200CA" w:rsidP="00B200CA">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A6A6A6" w:fill="A6A6A6"/>
            <w:noWrap/>
            <w:vAlign w:val="center"/>
            <w:hideMark/>
          </w:tcPr>
          <w:p w14:paraId="58417A66"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Error</w:t>
            </w:r>
          </w:p>
        </w:tc>
        <w:tc>
          <w:tcPr>
            <w:tcW w:w="1500" w:type="dxa"/>
            <w:tcBorders>
              <w:top w:val="single" w:sz="4" w:space="0" w:color="FFFFFF"/>
              <w:left w:val="single" w:sz="4" w:space="0" w:color="FFFFFF"/>
              <w:bottom w:val="single" w:sz="8" w:space="0" w:color="auto"/>
              <w:right w:val="single" w:sz="4" w:space="0" w:color="FFFFFF"/>
            </w:tcBorders>
            <w:shd w:val="clear" w:color="A6A6A6" w:fill="A6A6A6"/>
            <w:noWrap/>
            <w:vAlign w:val="center"/>
            <w:hideMark/>
          </w:tcPr>
          <w:p w14:paraId="630181DB" w14:textId="77777777" w:rsidR="00B200CA" w:rsidRPr="00B200CA" w:rsidRDefault="00B200CA" w:rsidP="00B200CA">
            <w:pPr>
              <w:spacing w:after="0" w:line="240" w:lineRule="auto"/>
              <w:jc w:val="center"/>
              <w:rPr>
                <w:rFonts w:ascii="Calibri" w:eastAsia="Times New Roman" w:hAnsi="Calibri" w:cs="Calibri"/>
                <w:b/>
                <w:bCs/>
                <w:color w:val="000000"/>
                <w:lang w:val="en-CA" w:eastAsia="en-CA"/>
              </w:rPr>
            </w:pPr>
            <w:r w:rsidRPr="00B200CA">
              <w:rPr>
                <w:rFonts w:ascii="Calibri" w:eastAsia="Times New Roman" w:hAnsi="Calibri" w:cs="Calibri"/>
                <w:b/>
                <w:bCs/>
                <w:color w:val="000000"/>
                <w:lang w:val="en-CA" w:eastAsia="en-CA"/>
              </w:rPr>
              <w:t>0.0826</w:t>
            </w:r>
          </w:p>
        </w:tc>
        <w:tc>
          <w:tcPr>
            <w:tcW w:w="1500" w:type="dxa"/>
            <w:tcBorders>
              <w:top w:val="single" w:sz="4" w:space="0" w:color="FFFFFF"/>
              <w:left w:val="single" w:sz="4" w:space="0" w:color="FFFFFF"/>
              <w:bottom w:val="single" w:sz="8" w:space="0" w:color="auto"/>
              <w:right w:val="single" w:sz="8" w:space="0" w:color="auto"/>
            </w:tcBorders>
            <w:shd w:val="clear" w:color="A6A6A6" w:fill="A6A6A6"/>
            <w:noWrap/>
            <w:vAlign w:val="center"/>
            <w:hideMark/>
          </w:tcPr>
          <w:p w14:paraId="4BDF907D" w14:textId="77777777" w:rsidR="00B200CA" w:rsidRPr="00B200CA" w:rsidRDefault="00B200CA" w:rsidP="00B200CA">
            <w:pPr>
              <w:spacing w:after="0" w:line="240" w:lineRule="auto"/>
              <w:jc w:val="center"/>
              <w:rPr>
                <w:rFonts w:ascii="Calibri" w:eastAsia="Times New Roman" w:hAnsi="Calibri" w:cs="Calibri"/>
                <w:b/>
                <w:bCs/>
                <w:color w:val="4472C4"/>
                <w:lang w:val="en-CA" w:eastAsia="en-CA"/>
              </w:rPr>
            </w:pPr>
            <w:r w:rsidRPr="00B200CA">
              <w:rPr>
                <w:rFonts w:ascii="Calibri" w:eastAsia="Times New Roman" w:hAnsi="Calibri" w:cs="Calibri"/>
                <w:b/>
                <w:bCs/>
                <w:color w:val="4472C4"/>
                <w:lang w:val="en-CA" w:eastAsia="en-CA"/>
              </w:rPr>
              <w:t>-0.0295</w:t>
            </w:r>
          </w:p>
        </w:tc>
      </w:tr>
      <w:tr w:rsidR="00B200CA" w:rsidRPr="00B200CA" w14:paraId="45394AE3" w14:textId="77777777" w:rsidTr="00B200CA">
        <w:trPr>
          <w:trHeight w:val="560"/>
          <w:jc w:val="center"/>
        </w:trPr>
        <w:tc>
          <w:tcPr>
            <w:tcW w:w="774" w:type="dxa"/>
            <w:vMerge w:val="restart"/>
            <w:tcBorders>
              <w:top w:val="nil"/>
              <w:left w:val="single" w:sz="8" w:space="0" w:color="auto"/>
              <w:bottom w:val="single" w:sz="8" w:space="0" w:color="000000"/>
              <w:right w:val="nil"/>
            </w:tcBorders>
            <w:shd w:val="clear" w:color="auto" w:fill="auto"/>
            <w:textDirection w:val="btLr"/>
            <w:vAlign w:val="center"/>
            <w:hideMark/>
          </w:tcPr>
          <w:p w14:paraId="37D89F27"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Data input:</w:t>
            </w:r>
            <w:r w:rsidRPr="00B200CA">
              <w:rPr>
                <w:rFonts w:ascii="Calibri" w:eastAsia="Times New Roman" w:hAnsi="Calibri" w:cs="Calibri"/>
                <w:color w:val="000000"/>
                <w:lang w:val="en-CA" w:eastAsia="en-CA"/>
              </w:rPr>
              <w:br/>
              <w:t>(0.6, 0.6)</w:t>
            </w:r>
          </w:p>
        </w:tc>
        <w:tc>
          <w:tcPr>
            <w:tcW w:w="1880" w:type="dxa"/>
            <w:tcBorders>
              <w:top w:val="single" w:sz="8" w:space="0" w:color="auto"/>
              <w:left w:val="single" w:sz="8" w:space="0" w:color="auto"/>
              <w:bottom w:val="single" w:sz="4" w:space="0" w:color="FFFFFF"/>
              <w:right w:val="single" w:sz="4" w:space="0" w:color="FFFFFF"/>
            </w:tcBorders>
            <w:shd w:val="clear" w:color="D9D9D9" w:fill="D9D9D9"/>
            <w:noWrap/>
            <w:vAlign w:val="center"/>
            <w:hideMark/>
          </w:tcPr>
          <w:p w14:paraId="0C5E6B7F"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Network prediction</w:t>
            </w:r>
          </w:p>
        </w:tc>
        <w:tc>
          <w:tcPr>
            <w:tcW w:w="1500" w:type="dxa"/>
            <w:tcBorders>
              <w:top w:val="single" w:sz="8" w:space="0" w:color="auto"/>
              <w:left w:val="single" w:sz="4" w:space="0" w:color="FFFFFF"/>
              <w:bottom w:val="single" w:sz="4" w:space="0" w:color="FFFFFF"/>
              <w:right w:val="single" w:sz="4" w:space="0" w:color="FFFFFF"/>
            </w:tcBorders>
            <w:shd w:val="clear" w:color="D9D9D9" w:fill="D9D9D9"/>
            <w:noWrap/>
            <w:vAlign w:val="center"/>
            <w:hideMark/>
          </w:tcPr>
          <w:p w14:paraId="1D4E8FD3"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1.0000</w:t>
            </w:r>
          </w:p>
        </w:tc>
        <w:tc>
          <w:tcPr>
            <w:tcW w:w="1500" w:type="dxa"/>
            <w:tcBorders>
              <w:top w:val="single" w:sz="8" w:space="0" w:color="auto"/>
              <w:left w:val="single" w:sz="4" w:space="0" w:color="FFFFFF"/>
              <w:bottom w:val="single" w:sz="4" w:space="0" w:color="FFFFFF"/>
              <w:right w:val="single" w:sz="8" w:space="0" w:color="auto"/>
            </w:tcBorders>
            <w:shd w:val="clear" w:color="D9D9D9" w:fill="D9D9D9"/>
            <w:noWrap/>
            <w:vAlign w:val="center"/>
            <w:hideMark/>
          </w:tcPr>
          <w:p w14:paraId="69F05D54"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-0.2775</w:t>
            </w:r>
          </w:p>
        </w:tc>
      </w:tr>
      <w:tr w:rsidR="00B200CA" w:rsidRPr="00B200CA" w14:paraId="3DC80A6F" w14:textId="77777777" w:rsidTr="00B200CA">
        <w:trPr>
          <w:trHeight w:val="385"/>
          <w:jc w:val="center"/>
        </w:trPr>
        <w:tc>
          <w:tcPr>
            <w:tcW w:w="774" w:type="dxa"/>
            <w:vMerge/>
            <w:tcBorders>
              <w:top w:val="nil"/>
              <w:left w:val="single" w:sz="8" w:space="0" w:color="auto"/>
              <w:bottom w:val="single" w:sz="8" w:space="0" w:color="000000"/>
              <w:right w:val="nil"/>
            </w:tcBorders>
            <w:vAlign w:val="center"/>
            <w:hideMark/>
          </w:tcPr>
          <w:p w14:paraId="41FACB78" w14:textId="77777777" w:rsidR="00B200CA" w:rsidRPr="00B200CA" w:rsidRDefault="00B200CA" w:rsidP="00B200CA">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4D5C8EBD"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Expected Value</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72DCC1D2"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1.2000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1A049B57"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1.2000</w:t>
            </w:r>
          </w:p>
        </w:tc>
      </w:tr>
      <w:tr w:rsidR="00B200CA" w:rsidRPr="00B200CA" w14:paraId="4AF09052" w14:textId="77777777" w:rsidTr="00B200CA">
        <w:trPr>
          <w:trHeight w:val="340"/>
          <w:jc w:val="center"/>
        </w:trPr>
        <w:tc>
          <w:tcPr>
            <w:tcW w:w="774" w:type="dxa"/>
            <w:vMerge/>
            <w:tcBorders>
              <w:top w:val="nil"/>
              <w:left w:val="single" w:sz="8" w:space="0" w:color="auto"/>
              <w:bottom w:val="single" w:sz="8" w:space="0" w:color="000000"/>
              <w:right w:val="nil"/>
            </w:tcBorders>
            <w:vAlign w:val="center"/>
            <w:hideMark/>
          </w:tcPr>
          <w:p w14:paraId="3E451625" w14:textId="77777777" w:rsidR="00B200CA" w:rsidRPr="00B200CA" w:rsidRDefault="00B200CA" w:rsidP="00B200CA">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7B6F70C4"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Error</w:t>
            </w:r>
          </w:p>
        </w:tc>
        <w:tc>
          <w:tcPr>
            <w:tcW w:w="150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7D45FB8C" w14:textId="77777777" w:rsidR="00B200CA" w:rsidRPr="00B200CA" w:rsidRDefault="00B200CA" w:rsidP="00B200CA">
            <w:pPr>
              <w:spacing w:after="0" w:line="240" w:lineRule="auto"/>
              <w:jc w:val="center"/>
              <w:rPr>
                <w:rFonts w:ascii="Calibri" w:eastAsia="Times New Roman" w:hAnsi="Calibri" w:cs="Calibri"/>
                <w:b/>
                <w:bCs/>
                <w:color w:val="000000"/>
                <w:lang w:val="en-CA" w:eastAsia="en-CA"/>
              </w:rPr>
            </w:pPr>
            <w:r w:rsidRPr="00B200CA">
              <w:rPr>
                <w:rFonts w:ascii="Calibri" w:eastAsia="Times New Roman" w:hAnsi="Calibri" w:cs="Calibri"/>
                <w:b/>
                <w:bCs/>
                <w:color w:val="000000"/>
                <w:lang w:val="en-CA" w:eastAsia="en-CA"/>
              </w:rPr>
              <w:t>0.2000</w:t>
            </w:r>
          </w:p>
        </w:tc>
        <w:tc>
          <w:tcPr>
            <w:tcW w:w="150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00D01CE1" w14:textId="77777777" w:rsidR="00B200CA" w:rsidRPr="00B200CA" w:rsidRDefault="00B200CA" w:rsidP="00B200CA">
            <w:pPr>
              <w:spacing w:after="0" w:line="240" w:lineRule="auto"/>
              <w:jc w:val="center"/>
              <w:rPr>
                <w:rFonts w:ascii="Calibri" w:eastAsia="Times New Roman" w:hAnsi="Calibri" w:cs="Calibri"/>
                <w:b/>
                <w:bCs/>
                <w:color w:val="C00000"/>
                <w:lang w:val="en-CA" w:eastAsia="en-CA"/>
              </w:rPr>
            </w:pPr>
            <w:r w:rsidRPr="00B200CA">
              <w:rPr>
                <w:rFonts w:ascii="Calibri" w:eastAsia="Times New Roman" w:hAnsi="Calibri" w:cs="Calibri"/>
                <w:b/>
                <w:bCs/>
                <w:color w:val="C00000"/>
                <w:lang w:val="en-CA" w:eastAsia="en-CA"/>
              </w:rPr>
              <w:t>1.4775</w:t>
            </w:r>
          </w:p>
        </w:tc>
      </w:tr>
    </w:tbl>
    <w:p w14:paraId="3FB5D5BB" w14:textId="77777777" w:rsidR="00915933" w:rsidRPr="00915933" w:rsidRDefault="00915933" w:rsidP="00915933">
      <w:pPr>
        <w:rPr>
          <w:lang w:val="en-CA"/>
        </w:rPr>
      </w:pPr>
      <w:r w:rsidRPr="00915933">
        <w:rPr>
          <w:lang w:val="en-CA"/>
        </w:rPr>
        <w:t>Comparing the results from the neural networks created in exercises 1 and 2, one can notice that increasing the number of layers made the network take more time to converge. It also increased the average error by a factor of 104 (10,000 times). For the region near the training data – such as the region of the input (0.1, 0.2) – increasing the number of layers improved the prediction; it made the error (expected value minus predicted value) drop from 0.0826 to -0.0295. On the other hand, for regions more distant from where the training data is concentrated – such as the region of the input (0.6, 0.6) - the error increased considerably from 0.2 to 1.48.</w:t>
      </w:r>
    </w:p>
    <w:p w14:paraId="3DD54B57" w14:textId="77777777" w:rsidR="00915933" w:rsidRPr="00915933" w:rsidRDefault="00915933" w:rsidP="00915933">
      <w:pPr>
        <w:rPr>
          <w:lang w:val="en-CA"/>
        </w:rPr>
      </w:pPr>
      <w:r w:rsidRPr="00915933">
        <w:rPr>
          <w:lang w:val="en-CA"/>
        </w:rPr>
        <w:t>The conclusion from the above analysis is that increasing the number of layers can cause overfitting if you have too little data. Increasing the number of layers will make improvements only in the predictions for inputs close to the training data, but it may cause the overall error to increase, this is a symptom of overfitting. This conclusion is backed up by the graphics presented in figures 2 and 3.</w:t>
      </w:r>
    </w:p>
    <w:p w14:paraId="69ABB37E" w14:textId="588645DE" w:rsidR="00163286" w:rsidRDefault="00915933" w:rsidP="00915933">
      <w:pPr>
        <w:rPr>
          <w:lang w:val="en-CA"/>
        </w:rPr>
      </w:pPr>
      <w:r w:rsidRPr="00915933">
        <w:rPr>
          <w:lang w:val="en-CA"/>
        </w:rPr>
        <w:t>On figures 2 and 3, the gray-</w:t>
      </w:r>
      <w:proofErr w:type="spellStart"/>
      <w:r w:rsidRPr="00915933">
        <w:rPr>
          <w:lang w:val="en-CA"/>
        </w:rPr>
        <w:t>ish</w:t>
      </w:r>
      <w:proofErr w:type="spellEnd"/>
      <w:r w:rsidRPr="00915933">
        <w:rPr>
          <w:lang w:val="en-CA"/>
        </w:rPr>
        <w:t xml:space="preserve"> plane is the plot of the original equation (</w:t>
      </w:r>
      <m:oMath>
        <m:r>
          <w:rPr>
            <w:rFonts w:ascii="Cambria Math" w:hAnsi="Cambria Math"/>
            <w:lang w:val="en-CA"/>
          </w:rPr>
          <m:t>output=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oMath>
      <w:r w:rsidRPr="00915933">
        <w:rPr>
          <w:lang w:val="en-CA"/>
        </w:rPr>
        <w:t xml:space="preserve">); the orange dots represent the </w:t>
      </w:r>
      <w:r w:rsidR="0036221F">
        <w:rPr>
          <w:lang w:val="en-CA"/>
        </w:rPr>
        <w:t xml:space="preserve">predictions for the </w:t>
      </w:r>
      <w:r w:rsidRPr="00915933">
        <w:rPr>
          <w:lang w:val="en-CA"/>
        </w:rPr>
        <w:t xml:space="preserve">original </w:t>
      </w:r>
      <w:r w:rsidR="0036221F">
        <w:rPr>
          <w:lang w:val="en-CA"/>
        </w:rPr>
        <w:t>inputs</w:t>
      </w:r>
      <w:r w:rsidRPr="00915933">
        <w:rPr>
          <w:lang w:val="en-CA"/>
        </w:rPr>
        <w:t xml:space="preserve"> (presented in table 1); and the blue line is a set of </w:t>
      </w:r>
      <w:r w:rsidR="0036221F">
        <w:rPr>
          <w:lang w:val="en-CA"/>
        </w:rPr>
        <w:t xml:space="preserve">an additional </w:t>
      </w:r>
      <w:r w:rsidRPr="00915933">
        <w:rPr>
          <w:lang w:val="en-CA"/>
        </w:rPr>
        <w:t xml:space="preserve">600 predictions made by each trained neural network. One can notice that despite x1 and x2 being generated by the uniform distribution, most of the inputs and outputs got concentrated on the negative region of the plot; it has 8 data points in the down part of the plane and only 2 on the up part. That happened because the numbers were generated randomly and 10 is a very low number of points, </w:t>
      </w:r>
      <w:r w:rsidRPr="00915933">
        <w:rPr>
          <w:lang w:val="en-CA"/>
        </w:rPr>
        <w:lastRenderedPageBreak/>
        <w:t>which is not enough to guarantee that they will be evenly distributed over the entire region. That being said, it is very easy to notice that increasing the number of layers slightly improved the predictions for the down region of the plane; however, the predictions for the upside of the plane were drastically worsened.</w:t>
      </w:r>
    </w:p>
    <w:p w14:paraId="5A5E4FF8" w14:textId="77777777" w:rsidR="00915933" w:rsidRDefault="00915933" w:rsidP="00507F52">
      <w:pPr>
        <w:rPr>
          <w:lang w:val="en-CA"/>
        </w:rPr>
        <w:sectPr w:rsidR="00915933" w:rsidSect="000F15D0">
          <w:type w:val="continuous"/>
          <w:pgSz w:w="12240" w:h="15840"/>
          <w:pgMar w:top="1440" w:right="1440" w:bottom="1440" w:left="1440" w:header="708" w:footer="708" w:gutter="0"/>
          <w:cols w:space="708"/>
          <w:docGrid w:linePitch="360"/>
        </w:sectPr>
      </w:pPr>
    </w:p>
    <w:p w14:paraId="740A108F" w14:textId="77777777" w:rsidR="00915933" w:rsidRDefault="00507F52" w:rsidP="00915933">
      <w:pPr>
        <w:keepNext/>
      </w:pPr>
      <w:r>
        <w:rPr>
          <w:noProof/>
        </w:rPr>
        <w:drawing>
          <wp:inline distT="0" distB="0" distL="0" distR="0" wp14:anchorId="1B024DF3" wp14:editId="65CF21E9">
            <wp:extent cx="2743200" cy="2496312"/>
            <wp:effectExtent l="0" t="0" r="0" b="0"/>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7"/>
                    <a:stretch>
                      <a:fillRect/>
                    </a:stretch>
                  </pic:blipFill>
                  <pic:spPr>
                    <a:xfrm>
                      <a:off x="0" y="0"/>
                      <a:ext cx="2743200" cy="2496312"/>
                    </a:xfrm>
                    <a:prstGeom prst="rect">
                      <a:avLst/>
                    </a:prstGeom>
                  </pic:spPr>
                </pic:pic>
              </a:graphicData>
            </a:graphic>
          </wp:inline>
        </w:drawing>
      </w:r>
    </w:p>
    <w:p w14:paraId="7A4936FB" w14:textId="553C3575" w:rsidR="00915933" w:rsidRDefault="00915933" w:rsidP="00915933">
      <w:pPr>
        <w:pStyle w:val="Caption"/>
        <w:rPr>
          <w:lang w:val="en-CA"/>
        </w:rPr>
      </w:pPr>
      <w:r>
        <w:t xml:space="preserve">Figure </w:t>
      </w:r>
      <w:r>
        <w:fldChar w:fldCharType="begin"/>
      </w:r>
      <w:r>
        <w:instrText xml:space="preserve"> SEQ Figure \* ARABIC </w:instrText>
      </w:r>
      <w:r>
        <w:fldChar w:fldCharType="separate"/>
      </w:r>
      <w:r w:rsidR="009A4AEB">
        <w:rPr>
          <w:noProof/>
        </w:rPr>
        <w:t>2</w:t>
      </w:r>
      <w:r>
        <w:fldChar w:fldCharType="end"/>
      </w:r>
      <w:r>
        <w:t xml:space="preserve">: </w:t>
      </w:r>
      <w:r w:rsidR="0036221F" w:rsidRPr="0036221F">
        <w:t>The plot from exercise 1. The gray region represents the original equation plot (output = x1 + x2). The orange dots are the predictions for the original 10 data inputs. The blue line is the prediction for additional 600 inputs in the plane diagonal. The network has a single layer with 6 neurons.</w:t>
      </w:r>
    </w:p>
    <w:p w14:paraId="36695605" w14:textId="77777777" w:rsidR="00915933" w:rsidRDefault="00B200CA" w:rsidP="00915933">
      <w:pPr>
        <w:keepNext/>
      </w:pPr>
      <w:r>
        <w:rPr>
          <w:noProof/>
        </w:rPr>
        <w:drawing>
          <wp:inline distT="0" distB="0" distL="0" distR="0" wp14:anchorId="67FAEA2E" wp14:editId="5654C2AE">
            <wp:extent cx="2743200" cy="2496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496312"/>
                    </a:xfrm>
                    <a:prstGeom prst="rect">
                      <a:avLst/>
                    </a:prstGeom>
                  </pic:spPr>
                </pic:pic>
              </a:graphicData>
            </a:graphic>
          </wp:inline>
        </w:drawing>
      </w:r>
    </w:p>
    <w:p w14:paraId="6F2ECA7D" w14:textId="212FA094" w:rsidR="00915933" w:rsidRDefault="00915933" w:rsidP="00915933">
      <w:pPr>
        <w:pStyle w:val="Caption"/>
        <w:rPr>
          <w:lang w:val="en-CA"/>
        </w:rPr>
        <w:sectPr w:rsidR="00915933" w:rsidSect="00915933">
          <w:type w:val="continuous"/>
          <w:pgSz w:w="12240" w:h="15840"/>
          <w:pgMar w:top="1440" w:right="1440" w:bottom="1440" w:left="1440" w:header="708" w:footer="708" w:gutter="0"/>
          <w:cols w:num="2" w:space="708"/>
          <w:docGrid w:linePitch="360"/>
        </w:sectPr>
      </w:pPr>
      <w:r>
        <w:t xml:space="preserve">Figure </w:t>
      </w:r>
      <w:r>
        <w:fldChar w:fldCharType="begin"/>
      </w:r>
      <w:r>
        <w:instrText xml:space="preserve"> SEQ Figure \* ARABIC </w:instrText>
      </w:r>
      <w:r>
        <w:fldChar w:fldCharType="separate"/>
      </w:r>
      <w:r w:rsidR="009A4AEB">
        <w:rPr>
          <w:noProof/>
        </w:rPr>
        <w:t>3</w:t>
      </w:r>
      <w:r>
        <w:fldChar w:fldCharType="end"/>
      </w:r>
      <w:r>
        <w:t>:</w:t>
      </w:r>
      <w:r w:rsidRPr="007B638A">
        <w:t xml:space="preserve"> </w:t>
      </w:r>
      <w:r w:rsidR="0036221F" w:rsidRPr="0036221F">
        <w:t xml:space="preserve">The plot from exercise </w:t>
      </w:r>
      <w:r w:rsidR="0036221F">
        <w:t>2</w:t>
      </w:r>
      <w:r w:rsidR="0036221F" w:rsidRPr="0036221F">
        <w:t xml:space="preserve">. The gray region represents the original equation plot (output = x1 + x2). The orange dots are the predictions for the original 10 data inputs. The blue line is the prediction for additional 600 inputs in the plane diagonal. The network has </w:t>
      </w:r>
      <w:r w:rsidR="0036221F">
        <w:t>2</w:t>
      </w:r>
      <w:r w:rsidR="0036221F" w:rsidRPr="0036221F">
        <w:t xml:space="preserve"> layer</w:t>
      </w:r>
      <w:r w:rsidR="0036221F">
        <w:t>s: the first with 5 neurons, the second with 3 neurons</w:t>
      </w:r>
    </w:p>
    <w:p w14:paraId="0AFCC60E" w14:textId="221FD901" w:rsidR="00507F52" w:rsidRDefault="0036221F" w:rsidP="0036221F">
      <w:pPr>
        <w:pStyle w:val="Heading1"/>
        <w:rPr>
          <w:lang w:val="en-CA"/>
        </w:rPr>
      </w:pPr>
      <w:r>
        <w:rPr>
          <w:lang w:val="en-CA"/>
        </w:rPr>
        <w:t>Exercise 3</w:t>
      </w:r>
    </w:p>
    <w:p w14:paraId="46B80AAC" w14:textId="77777777" w:rsidR="0036221F" w:rsidRPr="0036221F" w:rsidRDefault="0036221F" w:rsidP="0036221F">
      <w:pPr>
        <w:pStyle w:val="Heading2"/>
        <w:numPr>
          <w:ilvl w:val="1"/>
          <w:numId w:val="8"/>
        </w:numPr>
        <w:rPr>
          <w:lang w:val="en-CA"/>
        </w:rPr>
      </w:pPr>
      <w:r w:rsidRPr="0036221F">
        <w:rPr>
          <w:lang w:val="en-CA"/>
        </w:rPr>
        <w:t>In your written response compare the result #1 to result #2 to the actual result explain your findings.</w:t>
      </w:r>
    </w:p>
    <w:p w14:paraId="4C434C68" w14:textId="52A391D1" w:rsidR="00013647" w:rsidRDefault="00013647" w:rsidP="00013647">
      <w:pPr>
        <w:pStyle w:val="Caption"/>
        <w:keepNext/>
        <w:jc w:val="center"/>
      </w:pPr>
      <w:r>
        <w:t xml:space="preserve">Table </w:t>
      </w:r>
      <w:r>
        <w:fldChar w:fldCharType="begin"/>
      </w:r>
      <w:r>
        <w:instrText xml:space="preserve"> SEQ Table \* ARABIC </w:instrText>
      </w:r>
      <w:r>
        <w:fldChar w:fldCharType="separate"/>
      </w:r>
      <w:r w:rsidR="00BF3C84">
        <w:rPr>
          <w:noProof/>
        </w:rPr>
        <w:t>3</w:t>
      </w:r>
      <w:r>
        <w:fldChar w:fldCharType="end"/>
      </w:r>
      <w:r>
        <w:t>:</w:t>
      </w:r>
      <w:r>
        <w:rPr>
          <w:noProof/>
        </w:rPr>
        <w:t xml:space="preserve"> </w:t>
      </w:r>
      <w:r w:rsidRPr="00F95AC4">
        <w:rPr>
          <w:noProof/>
        </w:rPr>
        <w:t xml:space="preserve">Summary of exercise 1 and </w:t>
      </w:r>
      <w:r>
        <w:rPr>
          <w:noProof/>
        </w:rPr>
        <w:t>3</w:t>
      </w:r>
      <w:r w:rsidRPr="00F95AC4">
        <w:rPr>
          <w:noProof/>
        </w:rPr>
        <w:t>.</w:t>
      </w:r>
    </w:p>
    <w:tbl>
      <w:tblPr>
        <w:tblW w:w="5654" w:type="dxa"/>
        <w:jc w:val="center"/>
        <w:tblLook w:val="04A0" w:firstRow="1" w:lastRow="0" w:firstColumn="1" w:lastColumn="0" w:noHBand="0" w:noVBand="1"/>
      </w:tblPr>
      <w:tblGrid>
        <w:gridCol w:w="774"/>
        <w:gridCol w:w="1880"/>
        <w:gridCol w:w="1500"/>
        <w:gridCol w:w="1500"/>
      </w:tblGrid>
      <w:tr w:rsidR="00013647" w:rsidRPr="00013647" w14:paraId="1509323F" w14:textId="77777777" w:rsidTr="00013647">
        <w:trPr>
          <w:trHeight w:val="290"/>
          <w:jc w:val="center"/>
        </w:trPr>
        <w:tc>
          <w:tcPr>
            <w:tcW w:w="774" w:type="dxa"/>
            <w:tcBorders>
              <w:top w:val="nil"/>
              <w:left w:val="nil"/>
              <w:bottom w:val="nil"/>
              <w:right w:val="nil"/>
            </w:tcBorders>
            <w:shd w:val="clear" w:color="auto" w:fill="auto"/>
            <w:noWrap/>
            <w:vAlign w:val="bottom"/>
            <w:hideMark/>
          </w:tcPr>
          <w:p w14:paraId="7517355F" w14:textId="77777777" w:rsidR="00013647" w:rsidRPr="00013647" w:rsidRDefault="00013647" w:rsidP="00013647">
            <w:pPr>
              <w:spacing w:after="0" w:line="240" w:lineRule="auto"/>
              <w:rPr>
                <w:rFonts w:ascii="Times New Roman" w:eastAsia="Times New Roman" w:hAnsi="Times New Roman" w:cs="Times New Roman"/>
                <w:sz w:val="24"/>
                <w:szCs w:val="24"/>
                <w:lang w:val="en-CA" w:eastAsia="en-CA"/>
              </w:rPr>
            </w:pPr>
          </w:p>
        </w:tc>
        <w:tc>
          <w:tcPr>
            <w:tcW w:w="1880" w:type="dxa"/>
            <w:tcBorders>
              <w:top w:val="single" w:sz="8" w:space="0" w:color="auto"/>
              <w:left w:val="single" w:sz="8" w:space="0" w:color="auto"/>
              <w:bottom w:val="single" w:sz="12" w:space="0" w:color="FFFFFF"/>
              <w:right w:val="single" w:sz="4" w:space="0" w:color="FFFFFF"/>
            </w:tcBorders>
            <w:shd w:val="clear" w:color="000000" w:fill="000000"/>
            <w:noWrap/>
            <w:vAlign w:val="center"/>
            <w:hideMark/>
          </w:tcPr>
          <w:p w14:paraId="1667800A" w14:textId="389B723C" w:rsidR="00013647" w:rsidRPr="00013647" w:rsidRDefault="00013647" w:rsidP="00013647">
            <w:pPr>
              <w:spacing w:after="0" w:line="240" w:lineRule="auto"/>
              <w:jc w:val="center"/>
              <w:rPr>
                <w:rFonts w:ascii="Calibri" w:eastAsia="Times New Roman" w:hAnsi="Calibri" w:cs="Calibri"/>
                <w:b/>
                <w:bCs/>
                <w:color w:val="FFFFFF"/>
                <w:lang w:val="en-CA" w:eastAsia="en-CA"/>
              </w:rPr>
            </w:pPr>
          </w:p>
        </w:tc>
        <w:tc>
          <w:tcPr>
            <w:tcW w:w="1500" w:type="dxa"/>
            <w:tcBorders>
              <w:top w:val="single" w:sz="8" w:space="0" w:color="auto"/>
              <w:left w:val="single" w:sz="4" w:space="0" w:color="FFFFFF"/>
              <w:bottom w:val="single" w:sz="12" w:space="0" w:color="FFFFFF"/>
              <w:right w:val="single" w:sz="4" w:space="0" w:color="FFFFFF"/>
            </w:tcBorders>
            <w:shd w:val="clear" w:color="000000" w:fill="000000"/>
            <w:noWrap/>
            <w:vAlign w:val="center"/>
            <w:hideMark/>
          </w:tcPr>
          <w:p w14:paraId="1BA7C34C" w14:textId="77777777" w:rsidR="00013647" w:rsidRPr="00013647" w:rsidRDefault="00013647" w:rsidP="00013647">
            <w:pPr>
              <w:spacing w:after="0" w:line="240" w:lineRule="auto"/>
              <w:jc w:val="center"/>
              <w:rPr>
                <w:rFonts w:ascii="Calibri" w:eastAsia="Times New Roman" w:hAnsi="Calibri" w:cs="Calibri"/>
                <w:b/>
                <w:bCs/>
                <w:color w:val="FFFFFF"/>
                <w:lang w:val="en-CA" w:eastAsia="en-CA"/>
              </w:rPr>
            </w:pPr>
            <w:r w:rsidRPr="00013647">
              <w:rPr>
                <w:rFonts w:ascii="Calibri" w:eastAsia="Times New Roman" w:hAnsi="Calibri" w:cs="Calibri"/>
                <w:b/>
                <w:bCs/>
                <w:color w:val="FFFFFF"/>
                <w:lang w:val="en-CA" w:eastAsia="en-CA"/>
              </w:rPr>
              <w:t>Exercise 1</w:t>
            </w:r>
          </w:p>
        </w:tc>
        <w:tc>
          <w:tcPr>
            <w:tcW w:w="1500" w:type="dxa"/>
            <w:tcBorders>
              <w:top w:val="single" w:sz="8" w:space="0" w:color="auto"/>
              <w:left w:val="single" w:sz="4" w:space="0" w:color="FFFFFF"/>
              <w:bottom w:val="single" w:sz="12" w:space="0" w:color="FFFFFF"/>
              <w:right w:val="single" w:sz="8" w:space="0" w:color="auto"/>
            </w:tcBorders>
            <w:shd w:val="clear" w:color="000000" w:fill="000000"/>
            <w:noWrap/>
            <w:vAlign w:val="center"/>
            <w:hideMark/>
          </w:tcPr>
          <w:p w14:paraId="0DFBEEEA" w14:textId="77777777" w:rsidR="00013647" w:rsidRPr="00013647" w:rsidRDefault="00013647" w:rsidP="00013647">
            <w:pPr>
              <w:spacing w:after="0" w:line="240" w:lineRule="auto"/>
              <w:jc w:val="center"/>
              <w:rPr>
                <w:rFonts w:ascii="Calibri" w:eastAsia="Times New Roman" w:hAnsi="Calibri" w:cs="Calibri"/>
                <w:b/>
                <w:bCs/>
                <w:color w:val="FFFFFF"/>
                <w:lang w:val="en-CA" w:eastAsia="en-CA"/>
              </w:rPr>
            </w:pPr>
            <w:r w:rsidRPr="00013647">
              <w:rPr>
                <w:rFonts w:ascii="Calibri" w:eastAsia="Times New Roman" w:hAnsi="Calibri" w:cs="Calibri"/>
                <w:b/>
                <w:bCs/>
                <w:color w:val="FFFFFF"/>
                <w:lang w:val="en-CA" w:eastAsia="en-CA"/>
              </w:rPr>
              <w:t>Exercise 3</w:t>
            </w:r>
          </w:p>
        </w:tc>
      </w:tr>
      <w:tr w:rsidR="00013647" w:rsidRPr="00013647" w14:paraId="3E316A18" w14:textId="77777777" w:rsidTr="00013647">
        <w:trPr>
          <w:trHeight w:val="290"/>
          <w:jc w:val="center"/>
        </w:trPr>
        <w:tc>
          <w:tcPr>
            <w:tcW w:w="774" w:type="dxa"/>
            <w:tcBorders>
              <w:top w:val="nil"/>
              <w:left w:val="nil"/>
              <w:bottom w:val="nil"/>
              <w:right w:val="nil"/>
            </w:tcBorders>
            <w:shd w:val="clear" w:color="auto" w:fill="auto"/>
            <w:noWrap/>
            <w:vAlign w:val="bottom"/>
            <w:hideMark/>
          </w:tcPr>
          <w:p w14:paraId="1CD946F2" w14:textId="77777777" w:rsidR="00013647" w:rsidRPr="00013647" w:rsidRDefault="00013647" w:rsidP="00013647">
            <w:pPr>
              <w:spacing w:after="0" w:line="240" w:lineRule="auto"/>
              <w:jc w:val="center"/>
              <w:rPr>
                <w:rFonts w:ascii="Calibri" w:eastAsia="Times New Roman" w:hAnsi="Calibri" w:cs="Calibri"/>
                <w:b/>
                <w:bCs/>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56838442"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Number of Epochs</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E75C9B9" w14:textId="77777777" w:rsidR="00013647" w:rsidRPr="00013647" w:rsidRDefault="00013647" w:rsidP="00013647">
            <w:pPr>
              <w:spacing w:after="0" w:line="240" w:lineRule="auto"/>
              <w:jc w:val="center"/>
              <w:rPr>
                <w:rFonts w:ascii="Calibri" w:eastAsia="Times New Roman" w:hAnsi="Calibri" w:cs="Calibri"/>
                <w:b/>
                <w:bCs/>
                <w:color w:val="000000"/>
                <w:lang w:val="en-CA" w:eastAsia="en-CA"/>
              </w:rPr>
            </w:pPr>
            <w:r w:rsidRPr="00013647">
              <w:rPr>
                <w:rFonts w:ascii="Calibri" w:eastAsia="Times New Roman" w:hAnsi="Calibri" w:cs="Calibri"/>
                <w:b/>
                <w:bCs/>
                <w:color w:val="000000"/>
                <w:lang w:val="en-CA" w:eastAsia="en-CA"/>
              </w:rPr>
              <w:t>90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57C86757" w14:textId="77777777" w:rsidR="00013647" w:rsidRPr="00013647" w:rsidRDefault="00013647" w:rsidP="00013647">
            <w:pPr>
              <w:spacing w:after="0" w:line="240" w:lineRule="auto"/>
              <w:jc w:val="center"/>
              <w:rPr>
                <w:rFonts w:ascii="Calibri" w:eastAsia="Times New Roman" w:hAnsi="Calibri" w:cs="Calibri"/>
                <w:b/>
                <w:bCs/>
                <w:color w:val="C00000"/>
                <w:lang w:val="en-CA" w:eastAsia="en-CA"/>
              </w:rPr>
            </w:pPr>
            <w:r w:rsidRPr="00013647">
              <w:rPr>
                <w:rFonts w:ascii="Calibri" w:eastAsia="Times New Roman" w:hAnsi="Calibri" w:cs="Calibri"/>
                <w:b/>
                <w:bCs/>
                <w:color w:val="C00000"/>
                <w:lang w:val="en-CA" w:eastAsia="en-CA"/>
              </w:rPr>
              <w:t>495</w:t>
            </w:r>
          </w:p>
        </w:tc>
      </w:tr>
      <w:tr w:rsidR="00013647" w:rsidRPr="00013647" w14:paraId="457FBD05" w14:textId="77777777" w:rsidTr="00013647">
        <w:trPr>
          <w:trHeight w:val="290"/>
          <w:jc w:val="center"/>
        </w:trPr>
        <w:tc>
          <w:tcPr>
            <w:tcW w:w="774" w:type="dxa"/>
            <w:tcBorders>
              <w:top w:val="nil"/>
              <w:left w:val="nil"/>
              <w:bottom w:val="nil"/>
              <w:right w:val="nil"/>
            </w:tcBorders>
            <w:shd w:val="clear" w:color="auto" w:fill="auto"/>
            <w:noWrap/>
            <w:vAlign w:val="bottom"/>
            <w:hideMark/>
          </w:tcPr>
          <w:p w14:paraId="08BFED5E" w14:textId="77777777" w:rsidR="00013647" w:rsidRPr="00013647" w:rsidRDefault="00013647" w:rsidP="00013647">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4601F009" w14:textId="6C1835E6"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Average Error</w:t>
            </w:r>
          </w:p>
        </w:tc>
        <w:tc>
          <w:tcPr>
            <w:tcW w:w="15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53626EA6" w14:textId="77777777" w:rsidR="00013647" w:rsidRPr="00013647" w:rsidRDefault="00013647" w:rsidP="00013647">
            <w:pPr>
              <w:spacing w:after="0" w:line="240" w:lineRule="auto"/>
              <w:jc w:val="center"/>
              <w:rPr>
                <w:rFonts w:ascii="Calibri" w:eastAsia="Times New Roman" w:hAnsi="Calibri" w:cs="Calibri"/>
                <w:b/>
                <w:bCs/>
                <w:color w:val="000000"/>
                <w:lang w:val="en-CA" w:eastAsia="en-CA"/>
              </w:rPr>
            </w:pPr>
            <w:r w:rsidRPr="00013647">
              <w:rPr>
                <w:rFonts w:ascii="Calibri" w:eastAsia="Times New Roman" w:hAnsi="Calibri" w:cs="Calibri"/>
                <w:b/>
                <w:bCs/>
                <w:color w:val="000000"/>
                <w:lang w:val="en-CA" w:eastAsia="en-CA"/>
              </w:rPr>
              <w:t>6.74 * 10</w:t>
            </w:r>
            <w:r w:rsidRPr="00013647">
              <w:rPr>
                <w:rFonts w:ascii="Calibri" w:eastAsia="Times New Roman" w:hAnsi="Calibri" w:cs="Calibri"/>
                <w:b/>
                <w:bCs/>
                <w:color w:val="000000"/>
                <w:vertAlign w:val="superscript"/>
                <w:lang w:val="en-CA" w:eastAsia="en-CA"/>
              </w:rPr>
              <w:t>-6</w:t>
            </w:r>
          </w:p>
        </w:tc>
        <w:tc>
          <w:tcPr>
            <w:tcW w:w="150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023BA6EE" w14:textId="77777777" w:rsidR="00013647" w:rsidRPr="00013647" w:rsidRDefault="00013647" w:rsidP="00013647">
            <w:pPr>
              <w:spacing w:after="0" w:line="240" w:lineRule="auto"/>
              <w:jc w:val="center"/>
              <w:rPr>
                <w:rFonts w:ascii="Calibri" w:eastAsia="Times New Roman" w:hAnsi="Calibri" w:cs="Calibri"/>
                <w:b/>
                <w:bCs/>
                <w:color w:val="C00000"/>
                <w:lang w:val="en-CA" w:eastAsia="en-CA"/>
              </w:rPr>
            </w:pPr>
            <w:r w:rsidRPr="00013647">
              <w:rPr>
                <w:rFonts w:ascii="Calibri" w:eastAsia="Times New Roman" w:hAnsi="Calibri" w:cs="Calibri"/>
                <w:b/>
                <w:bCs/>
                <w:color w:val="C00000"/>
                <w:lang w:val="en-CA" w:eastAsia="en-CA"/>
              </w:rPr>
              <w:t>9.24*10</w:t>
            </w:r>
            <w:r w:rsidRPr="00013647">
              <w:rPr>
                <w:rFonts w:ascii="Calibri" w:eastAsia="Times New Roman" w:hAnsi="Calibri" w:cs="Calibri"/>
                <w:b/>
                <w:bCs/>
                <w:color w:val="C00000"/>
                <w:vertAlign w:val="superscript"/>
                <w:lang w:val="en-CA" w:eastAsia="en-CA"/>
              </w:rPr>
              <w:t>-3</w:t>
            </w:r>
          </w:p>
        </w:tc>
      </w:tr>
      <w:tr w:rsidR="00013647" w:rsidRPr="00013647" w14:paraId="338A271C" w14:textId="77777777" w:rsidTr="00013647">
        <w:trPr>
          <w:trHeight w:val="290"/>
          <w:jc w:val="center"/>
        </w:trPr>
        <w:tc>
          <w:tcPr>
            <w:tcW w:w="774" w:type="dxa"/>
            <w:tcBorders>
              <w:top w:val="nil"/>
              <w:left w:val="nil"/>
              <w:bottom w:val="nil"/>
              <w:right w:val="nil"/>
            </w:tcBorders>
            <w:shd w:val="clear" w:color="auto" w:fill="auto"/>
            <w:noWrap/>
            <w:vAlign w:val="bottom"/>
            <w:hideMark/>
          </w:tcPr>
          <w:p w14:paraId="50834A60" w14:textId="77777777" w:rsidR="00013647" w:rsidRPr="00013647" w:rsidRDefault="00013647" w:rsidP="00013647">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57C92262"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Train size</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5A38FDD0"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576E0A33"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100</w:t>
            </w:r>
          </w:p>
        </w:tc>
      </w:tr>
      <w:tr w:rsidR="00013647" w:rsidRPr="00013647" w14:paraId="55D879AF" w14:textId="77777777" w:rsidTr="00013647">
        <w:trPr>
          <w:trHeight w:val="300"/>
          <w:jc w:val="center"/>
        </w:trPr>
        <w:tc>
          <w:tcPr>
            <w:tcW w:w="774" w:type="dxa"/>
            <w:tcBorders>
              <w:top w:val="nil"/>
              <w:left w:val="nil"/>
              <w:bottom w:val="nil"/>
              <w:right w:val="nil"/>
            </w:tcBorders>
            <w:shd w:val="clear" w:color="auto" w:fill="auto"/>
            <w:noWrap/>
            <w:vAlign w:val="bottom"/>
            <w:hideMark/>
          </w:tcPr>
          <w:p w14:paraId="560B3C2E"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081096D8"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Number of layers</w:t>
            </w:r>
          </w:p>
        </w:tc>
        <w:tc>
          <w:tcPr>
            <w:tcW w:w="150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7F777FAE"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w:t>
            </w:r>
          </w:p>
        </w:tc>
        <w:tc>
          <w:tcPr>
            <w:tcW w:w="150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266A44A7"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w:t>
            </w:r>
          </w:p>
        </w:tc>
      </w:tr>
      <w:tr w:rsidR="00013647" w:rsidRPr="00013647" w14:paraId="058DC2BF" w14:textId="77777777" w:rsidTr="00013647">
        <w:trPr>
          <w:trHeight w:val="560"/>
          <w:jc w:val="center"/>
        </w:trPr>
        <w:tc>
          <w:tcPr>
            <w:tcW w:w="774" w:type="dxa"/>
            <w:vMerge w:val="restart"/>
            <w:tcBorders>
              <w:top w:val="single" w:sz="8" w:space="0" w:color="auto"/>
              <w:left w:val="single" w:sz="8" w:space="0" w:color="auto"/>
              <w:bottom w:val="single" w:sz="8" w:space="0" w:color="000000"/>
              <w:right w:val="nil"/>
            </w:tcBorders>
            <w:shd w:val="clear" w:color="000000" w:fill="A5A5A5"/>
            <w:textDirection w:val="btLr"/>
            <w:vAlign w:val="center"/>
            <w:hideMark/>
          </w:tcPr>
          <w:p w14:paraId="6CC0FF32" w14:textId="77777777" w:rsidR="00013647" w:rsidRPr="00013647" w:rsidRDefault="00013647" w:rsidP="00013647">
            <w:pPr>
              <w:spacing w:after="0" w:line="240" w:lineRule="auto"/>
              <w:jc w:val="center"/>
              <w:rPr>
                <w:rFonts w:ascii="Calibri" w:eastAsia="Times New Roman" w:hAnsi="Calibri" w:cs="Calibri"/>
                <w:color w:val="FFFFFF"/>
                <w:lang w:val="en-CA" w:eastAsia="en-CA"/>
              </w:rPr>
            </w:pPr>
            <w:r w:rsidRPr="00013647">
              <w:rPr>
                <w:rFonts w:ascii="Calibri" w:eastAsia="Times New Roman" w:hAnsi="Calibri" w:cs="Calibri"/>
                <w:color w:val="FFFFFF"/>
                <w:lang w:val="en-CA" w:eastAsia="en-CA"/>
              </w:rPr>
              <w:t>Data input:</w:t>
            </w:r>
            <w:r w:rsidRPr="00013647">
              <w:rPr>
                <w:rFonts w:ascii="Calibri" w:eastAsia="Times New Roman" w:hAnsi="Calibri" w:cs="Calibri"/>
                <w:color w:val="FFFFFF"/>
                <w:lang w:val="en-CA" w:eastAsia="en-CA"/>
              </w:rPr>
              <w:br/>
              <w:t>(0.1, 0.2)</w:t>
            </w:r>
          </w:p>
        </w:tc>
        <w:tc>
          <w:tcPr>
            <w:tcW w:w="1880" w:type="dxa"/>
            <w:tcBorders>
              <w:top w:val="single" w:sz="8" w:space="0" w:color="auto"/>
              <w:left w:val="single" w:sz="8" w:space="0" w:color="auto"/>
              <w:bottom w:val="single" w:sz="4" w:space="0" w:color="FFFFFF"/>
              <w:right w:val="single" w:sz="4" w:space="0" w:color="FFFFFF"/>
            </w:tcBorders>
            <w:shd w:val="clear" w:color="A6A6A6" w:fill="A6A6A6"/>
            <w:noWrap/>
            <w:vAlign w:val="center"/>
            <w:hideMark/>
          </w:tcPr>
          <w:p w14:paraId="430B0C16"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Network prediction</w:t>
            </w:r>
          </w:p>
        </w:tc>
        <w:tc>
          <w:tcPr>
            <w:tcW w:w="1500" w:type="dxa"/>
            <w:tcBorders>
              <w:top w:val="single" w:sz="8" w:space="0" w:color="auto"/>
              <w:left w:val="single" w:sz="4" w:space="0" w:color="FFFFFF"/>
              <w:bottom w:val="single" w:sz="4" w:space="0" w:color="FFFFFF"/>
              <w:right w:val="single" w:sz="4" w:space="0" w:color="FFFFFF"/>
            </w:tcBorders>
            <w:shd w:val="clear" w:color="A6A6A6" w:fill="A6A6A6"/>
            <w:noWrap/>
            <w:vAlign w:val="center"/>
            <w:hideMark/>
          </w:tcPr>
          <w:p w14:paraId="19DB89A0"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0.2174</w:t>
            </w:r>
          </w:p>
        </w:tc>
        <w:tc>
          <w:tcPr>
            <w:tcW w:w="1500" w:type="dxa"/>
            <w:tcBorders>
              <w:top w:val="single" w:sz="8" w:space="0" w:color="auto"/>
              <w:left w:val="single" w:sz="4" w:space="0" w:color="FFFFFF"/>
              <w:bottom w:val="single" w:sz="4" w:space="0" w:color="FFFFFF"/>
              <w:right w:val="single" w:sz="8" w:space="0" w:color="auto"/>
            </w:tcBorders>
            <w:shd w:val="clear" w:color="A6A6A6" w:fill="A6A6A6"/>
            <w:noWrap/>
            <w:vAlign w:val="center"/>
            <w:hideMark/>
          </w:tcPr>
          <w:p w14:paraId="163B8C9B"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0.298</w:t>
            </w:r>
          </w:p>
        </w:tc>
      </w:tr>
      <w:tr w:rsidR="00013647" w:rsidRPr="00013647" w14:paraId="3BE0CEE2" w14:textId="77777777" w:rsidTr="00013647">
        <w:trPr>
          <w:trHeight w:val="250"/>
          <w:jc w:val="center"/>
        </w:trPr>
        <w:tc>
          <w:tcPr>
            <w:tcW w:w="774" w:type="dxa"/>
            <w:vMerge/>
            <w:tcBorders>
              <w:top w:val="single" w:sz="8" w:space="0" w:color="auto"/>
              <w:left w:val="single" w:sz="8" w:space="0" w:color="auto"/>
              <w:bottom w:val="single" w:sz="8" w:space="0" w:color="000000"/>
              <w:right w:val="nil"/>
            </w:tcBorders>
            <w:vAlign w:val="center"/>
            <w:hideMark/>
          </w:tcPr>
          <w:p w14:paraId="2A74C1DA" w14:textId="77777777" w:rsidR="00013647" w:rsidRPr="00013647" w:rsidRDefault="00013647" w:rsidP="00013647">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5C3D7EF7"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Expected Value</w:t>
            </w:r>
          </w:p>
        </w:tc>
        <w:tc>
          <w:tcPr>
            <w:tcW w:w="15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3E3CC177"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0.3000</w:t>
            </w:r>
          </w:p>
        </w:tc>
        <w:tc>
          <w:tcPr>
            <w:tcW w:w="150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3BD6D61C"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0.3000</w:t>
            </w:r>
          </w:p>
        </w:tc>
      </w:tr>
      <w:tr w:rsidR="00013647" w:rsidRPr="00013647" w14:paraId="53D22AB3" w14:textId="77777777" w:rsidTr="00013647">
        <w:trPr>
          <w:trHeight w:val="232"/>
          <w:jc w:val="center"/>
        </w:trPr>
        <w:tc>
          <w:tcPr>
            <w:tcW w:w="774" w:type="dxa"/>
            <w:vMerge/>
            <w:tcBorders>
              <w:top w:val="single" w:sz="8" w:space="0" w:color="auto"/>
              <w:left w:val="single" w:sz="8" w:space="0" w:color="auto"/>
              <w:bottom w:val="single" w:sz="8" w:space="0" w:color="000000"/>
              <w:right w:val="nil"/>
            </w:tcBorders>
            <w:vAlign w:val="center"/>
            <w:hideMark/>
          </w:tcPr>
          <w:p w14:paraId="3A6D7E5B" w14:textId="77777777" w:rsidR="00013647" w:rsidRPr="00013647" w:rsidRDefault="00013647" w:rsidP="00013647">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A6A6A6" w:fill="A6A6A6"/>
            <w:noWrap/>
            <w:vAlign w:val="center"/>
            <w:hideMark/>
          </w:tcPr>
          <w:p w14:paraId="15954320"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Error</w:t>
            </w:r>
          </w:p>
        </w:tc>
        <w:tc>
          <w:tcPr>
            <w:tcW w:w="1500" w:type="dxa"/>
            <w:tcBorders>
              <w:top w:val="single" w:sz="4" w:space="0" w:color="FFFFFF"/>
              <w:left w:val="single" w:sz="4" w:space="0" w:color="FFFFFF"/>
              <w:bottom w:val="single" w:sz="8" w:space="0" w:color="auto"/>
              <w:right w:val="single" w:sz="4" w:space="0" w:color="FFFFFF"/>
            </w:tcBorders>
            <w:shd w:val="clear" w:color="A6A6A6" w:fill="A6A6A6"/>
            <w:noWrap/>
            <w:vAlign w:val="center"/>
            <w:hideMark/>
          </w:tcPr>
          <w:p w14:paraId="1A3CE2D7" w14:textId="77777777" w:rsidR="00013647" w:rsidRPr="00013647" w:rsidRDefault="00013647" w:rsidP="00013647">
            <w:pPr>
              <w:spacing w:after="0" w:line="240" w:lineRule="auto"/>
              <w:jc w:val="center"/>
              <w:rPr>
                <w:rFonts w:ascii="Calibri" w:eastAsia="Times New Roman" w:hAnsi="Calibri" w:cs="Calibri"/>
                <w:b/>
                <w:bCs/>
                <w:color w:val="000000"/>
                <w:lang w:val="en-CA" w:eastAsia="en-CA"/>
              </w:rPr>
            </w:pPr>
            <w:r w:rsidRPr="00013647">
              <w:rPr>
                <w:rFonts w:ascii="Calibri" w:eastAsia="Times New Roman" w:hAnsi="Calibri" w:cs="Calibri"/>
                <w:b/>
                <w:bCs/>
                <w:color w:val="000000"/>
                <w:lang w:val="en-CA" w:eastAsia="en-CA"/>
              </w:rPr>
              <w:t>0.0826</w:t>
            </w:r>
          </w:p>
        </w:tc>
        <w:tc>
          <w:tcPr>
            <w:tcW w:w="1500" w:type="dxa"/>
            <w:tcBorders>
              <w:top w:val="single" w:sz="4" w:space="0" w:color="FFFFFF"/>
              <w:left w:val="single" w:sz="4" w:space="0" w:color="FFFFFF"/>
              <w:bottom w:val="single" w:sz="8" w:space="0" w:color="auto"/>
              <w:right w:val="single" w:sz="8" w:space="0" w:color="auto"/>
            </w:tcBorders>
            <w:shd w:val="clear" w:color="A6A6A6" w:fill="A6A6A6"/>
            <w:noWrap/>
            <w:vAlign w:val="center"/>
            <w:hideMark/>
          </w:tcPr>
          <w:p w14:paraId="2CD71F22" w14:textId="77777777" w:rsidR="00013647" w:rsidRPr="00013647" w:rsidRDefault="00013647" w:rsidP="00013647">
            <w:pPr>
              <w:spacing w:after="0" w:line="240" w:lineRule="auto"/>
              <w:jc w:val="center"/>
              <w:rPr>
                <w:rFonts w:ascii="Calibri" w:eastAsia="Times New Roman" w:hAnsi="Calibri" w:cs="Calibri"/>
                <w:b/>
                <w:bCs/>
                <w:color w:val="4472C4"/>
                <w:lang w:val="en-CA" w:eastAsia="en-CA"/>
              </w:rPr>
            </w:pPr>
            <w:r w:rsidRPr="00013647">
              <w:rPr>
                <w:rFonts w:ascii="Calibri" w:eastAsia="Times New Roman" w:hAnsi="Calibri" w:cs="Calibri"/>
                <w:b/>
                <w:bCs/>
                <w:color w:val="4472C4"/>
                <w:lang w:val="en-CA" w:eastAsia="en-CA"/>
              </w:rPr>
              <w:t>0.0020</w:t>
            </w:r>
          </w:p>
        </w:tc>
      </w:tr>
      <w:tr w:rsidR="00013647" w:rsidRPr="00013647" w14:paraId="56689877" w14:textId="77777777" w:rsidTr="00013647">
        <w:trPr>
          <w:trHeight w:val="560"/>
          <w:jc w:val="center"/>
        </w:trPr>
        <w:tc>
          <w:tcPr>
            <w:tcW w:w="774" w:type="dxa"/>
            <w:vMerge w:val="restart"/>
            <w:tcBorders>
              <w:top w:val="nil"/>
              <w:left w:val="single" w:sz="8" w:space="0" w:color="auto"/>
              <w:bottom w:val="single" w:sz="8" w:space="0" w:color="000000"/>
              <w:right w:val="nil"/>
            </w:tcBorders>
            <w:shd w:val="clear" w:color="auto" w:fill="auto"/>
            <w:textDirection w:val="btLr"/>
            <w:vAlign w:val="center"/>
            <w:hideMark/>
          </w:tcPr>
          <w:p w14:paraId="40BCFC94"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Data input:</w:t>
            </w:r>
            <w:r w:rsidRPr="00013647">
              <w:rPr>
                <w:rFonts w:ascii="Calibri" w:eastAsia="Times New Roman" w:hAnsi="Calibri" w:cs="Calibri"/>
                <w:color w:val="000000"/>
                <w:lang w:val="en-CA" w:eastAsia="en-CA"/>
              </w:rPr>
              <w:br/>
              <w:t>(0.6, 0.6)</w:t>
            </w:r>
          </w:p>
        </w:tc>
        <w:tc>
          <w:tcPr>
            <w:tcW w:w="1880" w:type="dxa"/>
            <w:tcBorders>
              <w:top w:val="single" w:sz="8" w:space="0" w:color="auto"/>
              <w:left w:val="single" w:sz="8" w:space="0" w:color="auto"/>
              <w:bottom w:val="single" w:sz="4" w:space="0" w:color="FFFFFF"/>
              <w:right w:val="single" w:sz="4" w:space="0" w:color="FFFFFF"/>
            </w:tcBorders>
            <w:shd w:val="clear" w:color="D9D9D9" w:fill="D9D9D9"/>
            <w:noWrap/>
            <w:vAlign w:val="center"/>
            <w:hideMark/>
          </w:tcPr>
          <w:p w14:paraId="2D3294A8"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Network prediction</w:t>
            </w:r>
          </w:p>
        </w:tc>
        <w:tc>
          <w:tcPr>
            <w:tcW w:w="1500" w:type="dxa"/>
            <w:tcBorders>
              <w:top w:val="single" w:sz="8" w:space="0" w:color="auto"/>
              <w:left w:val="single" w:sz="4" w:space="0" w:color="FFFFFF"/>
              <w:bottom w:val="single" w:sz="4" w:space="0" w:color="FFFFFF"/>
              <w:right w:val="single" w:sz="4" w:space="0" w:color="FFFFFF"/>
            </w:tcBorders>
            <w:shd w:val="clear" w:color="D9D9D9" w:fill="D9D9D9"/>
            <w:noWrap/>
            <w:vAlign w:val="center"/>
            <w:hideMark/>
          </w:tcPr>
          <w:p w14:paraId="087DB12C"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1.0000</w:t>
            </w:r>
          </w:p>
        </w:tc>
        <w:tc>
          <w:tcPr>
            <w:tcW w:w="1500" w:type="dxa"/>
            <w:tcBorders>
              <w:top w:val="single" w:sz="8" w:space="0" w:color="auto"/>
              <w:left w:val="single" w:sz="4" w:space="0" w:color="FFFFFF"/>
              <w:bottom w:val="single" w:sz="4" w:space="0" w:color="FFFFFF"/>
              <w:right w:val="single" w:sz="8" w:space="0" w:color="auto"/>
            </w:tcBorders>
            <w:shd w:val="clear" w:color="D9D9D9" w:fill="D9D9D9"/>
            <w:noWrap/>
            <w:vAlign w:val="center"/>
            <w:hideMark/>
          </w:tcPr>
          <w:p w14:paraId="5902AB0B"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0.9960</w:t>
            </w:r>
          </w:p>
        </w:tc>
      </w:tr>
      <w:tr w:rsidR="00013647" w:rsidRPr="00013647" w14:paraId="725ED1F1" w14:textId="77777777" w:rsidTr="00013647">
        <w:trPr>
          <w:trHeight w:val="349"/>
          <w:jc w:val="center"/>
        </w:trPr>
        <w:tc>
          <w:tcPr>
            <w:tcW w:w="774" w:type="dxa"/>
            <w:vMerge/>
            <w:tcBorders>
              <w:top w:val="nil"/>
              <w:left w:val="single" w:sz="8" w:space="0" w:color="auto"/>
              <w:bottom w:val="single" w:sz="8" w:space="0" w:color="000000"/>
              <w:right w:val="nil"/>
            </w:tcBorders>
            <w:vAlign w:val="center"/>
            <w:hideMark/>
          </w:tcPr>
          <w:p w14:paraId="05ADF469" w14:textId="77777777" w:rsidR="00013647" w:rsidRPr="00013647" w:rsidRDefault="00013647" w:rsidP="00013647">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7D861830"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Expected Value</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1C5AE48C"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1.2000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65FE931E"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1.2000</w:t>
            </w:r>
          </w:p>
        </w:tc>
      </w:tr>
      <w:tr w:rsidR="00013647" w:rsidRPr="00013647" w14:paraId="5FB620F2" w14:textId="77777777" w:rsidTr="00013647">
        <w:trPr>
          <w:trHeight w:val="259"/>
          <w:jc w:val="center"/>
        </w:trPr>
        <w:tc>
          <w:tcPr>
            <w:tcW w:w="774" w:type="dxa"/>
            <w:vMerge/>
            <w:tcBorders>
              <w:top w:val="nil"/>
              <w:left w:val="single" w:sz="8" w:space="0" w:color="auto"/>
              <w:bottom w:val="single" w:sz="8" w:space="0" w:color="000000"/>
              <w:right w:val="nil"/>
            </w:tcBorders>
            <w:vAlign w:val="center"/>
            <w:hideMark/>
          </w:tcPr>
          <w:p w14:paraId="3AA907E8" w14:textId="77777777" w:rsidR="00013647" w:rsidRPr="00013647" w:rsidRDefault="00013647" w:rsidP="00013647">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01A124C7"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Error</w:t>
            </w:r>
          </w:p>
        </w:tc>
        <w:tc>
          <w:tcPr>
            <w:tcW w:w="150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1E0CA370" w14:textId="77777777" w:rsidR="00013647" w:rsidRPr="00013647" w:rsidRDefault="00013647" w:rsidP="00013647">
            <w:pPr>
              <w:spacing w:after="0" w:line="240" w:lineRule="auto"/>
              <w:jc w:val="center"/>
              <w:rPr>
                <w:rFonts w:ascii="Calibri" w:eastAsia="Times New Roman" w:hAnsi="Calibri" w:cs="Calibri"/>
                <w:b/>
                <w:bCs/>
                <w:color w:val="000000"/>
                <w:lang w:val="en-CA" w:eastAsia="en-CA"/>
              </w:rPr>
            </w:pPr>
            <w:r w:rsidRPr="00013647">
              <w:rPr>
                <w:rFonts w:ascii="Calibri" w:eastAsia="Times New Roman" w:hAnsi="Calibri" w:cs="Calibri"/>
                <w:b/>
                <w:bCs/>
                <w:color w:val="000000"/>
                <w:lang w:val="en-CA" w:eastAsia="en-CA"/>
              </w:rPr>
              <w:t>0.2000</w:t>
            </w:r>
          </w:p>
        </w:tc>
        <w:tc>
          <w:tcPr>
            <w:tcW w:w="150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65E6BB8E" w14:textId="77777777" w:rsidR="00013647" w:rsidRPr="00013647" w:rsidRDefault="00013647" w:rsidP="00013647">
            <w:pPr>
              <w:spacing w:after="0" w:line="240" w:lineRule="auto"/>
              <w:jc w:val="center"/>
              <w:rPr>
                <w:rFonts w:ascii="Calibri" w:eastAsia="Times New Roman" w:hAnsi="Calibri" w:cs="Calibri"/>
                <w:b/>
                <w:bCs/>
                <w:color w:val="000000"/>
                <w:lang w:val="en-CA" w:eastAsia="en-CA"/>
              </w:rPr>
            </w:pPr>
            <w:r w:rsidRPr="00013647">
              <w:rPr>
                <w:rFonts w:ascii="Calibri" w:eastAsia="Times New Roman" w:hAnsi="Calibri" w:cs="Calibri"/>
                <w:b/>
                <w:bCs/>
                <w:color w:val="000000"/>
                <w:lang w:val="en-CA" w:eastAsia="en-CA"/>
              </w:rPr>
              <w:t>0.2040</w:t>
            </w:r>
          </w:p>
        </w:tc>
      </w:tr>
    </w:tbl>
    <w:p w14:paraId="045AA3A7" w14:textId="77777777" w:rsidR="00453026" w:rsidRPr="00453026" w:rsidRDefault="00453026" w:rsidP="00453026">
      <w:pPr>
        <w:rPr>
          <w:lang w:val="en-CA"/>
        </w:rPr>
      </w:pPr>
      <w:r w:rsidRPr="00453026">
        <w:rPr>
          <w:lang w:val="en-CA"/>
        </w:rPr>
        <w:lastRenderedPageBreak/>
        <w:t>Looking at table 3, one can notice that increasing the number of data makes a significant difference. Despite the increment in the number of epochs and the average error, the latest one is still very small. The error for the (0.1, 0.2) input dropped about 98%, and the error for the (0.6, 0.6) input is almost the same in both cases. This is an indication of how important is to have a reasonable number of data points to train.</w:t>
      </w:r>
    </w:p>
    <w:p w14:paraId="79B3C4FB" w14:textId="2444F471" w:rsidR="00453026" w:rsidRDefault="00453026" w:rsidP="00453026">
      <w:pPr>
        <w:rPr>
          <w:lang w:val="en-CA"/>
        </w:rPr>
      </w:pPr>
      <w:r w:rsidRPr="00453026">
        <w:rPr>
          <w:lang w:val="en-CA"/>
        </w:rPr>
        <w:t>Looking at the visual plot (figure 4), one can notice how the training data is much better distributed on the plane. Also, the predictions for the additional 600 inputs are almost a straight line sitting right in the plane.</w:t>
      </w:r>
    </w:p>
    <w:p w14:paraId="112980EE" w14:textId="77777777" w:rsidR="00453026" w:rsidRDefault="0036221F" w:rsidP="00453026">
      <w:pPr>
        <w:keepNext/>
        <w:jc w:val="center"/>
      </w:pPr>
      <w:r>
        <w:rPr>
          <w:noProof/>
        </w:rPr>
        <w:drawing>
          <wp:inline distT="0" distB="0" distL="0" distR="0" wp14:anchorId="513F6027" wp14:editId="0758A0B2">
            <wp:extent cx="3377778" cy="3073016"/>
            <wp:effectExtent l="0" t="0" r="0" b="0"/>
            <wp:docPr id="9" name="Picture 9"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urface chart&#10;&#10;Description automatically generated"/>
                    <pic:cNvPicPr/>
                  </pic:nvPicPr>
                  <pic:blipFill>
                    <a:blip r:embed="rId9"/>
                    <a:stretch>
                      <a:fillRect/>
                    </a:stretch>
                  </pic:blipFill>
                  <pic:spPr>
                    <a:xfrm>
                      <a:off x="0" y="0"/>
                      <a:ext cx="3377778" cy="3073016"/>
                    </a:xfrm>
                    <a:prstGeom prst="rect">
                      <a:avLst/>
                    </a:prstGeom>
                  </pic:spPr>
                </pic:pic>
              </a:graphicData>
            </a:graphic>
          </wp:inline>
        </w:drawing>
      </w:r>
    </w:p>
    <w:p w14:paraId="6FC08B1D" w14:textId="35935D9C" w:rsidR="0036221F" w:rsidRDefault="00453026" w:rsidP="00453026">
      <w:pPr>
        <w:pStyle w:val="Caption"/>
        <w:jc w:val="center"/>
      </w:pPr>
      <w:r>
        <w:t xml:space="preserve">Figure </w:t>
      </w:r>
      <w:r>
        <w:fldChar w:fldCharType="begin"/>
      </w:r>
      <w:r>
        <w:instrText xml:space="preserve"> SEQ Figure \* ARABIC </w:instrText>
      </w:r>
      <w:r>
        <w:fldChar w:fldCharType="separate"/>
      </w:r>
      <w:r w:rsidR="009A4AEB">
        <w:rPr>
          <w:noProof/>
        </w:rPr>
        <w:t>4</w:t>
      </w:r>
      <w:r>
        <w:fldChar w:fldCharType="end"/>
      </w:r>
      <w:r>
        <w:t xml:space="preserve">: </w:t>
      </w:r>
      <w:r w:rsidRPr="0036221F">
        <w:t>The plot from exercise 1. The gray region represents the original equation plot (output = x1 + x2). The orange dots are the predictions for the original 10</w:t>
      </w:r>
      <w:r>
        <w:t>0</w:t>
      </w:r>
      <w:r w:rsidRPr="0036221F">
        <w:t xml:space="preserve"> data inputs. The blue line is the prediction for additional 600 inputs in the plane diagonal. The network has a single layer with 6 neurons.</w:t>
      </w:r>
    </w:p>
    <w:p w14:paraId="011FFA21" w14:textId="46E15C90" w:rsidR="009A4AEB" w:rsidRDefault="009A4AEB" w:rsidP="009A4AEB">
      <w:pPr>
        <w:pStyle w:val="Heading1"/>
        <w:rPr>
          <w:lang w:val="en-CA"/>
        </w:rPr>
      </w:pPr>
      <w:r>
        <w:rPr>
          <w:lang w:val="en-CA"/>
        </w:rPr>
        <w:lastRenderedPageBreak/>
        <w:t>Exercise 4</w:t>
      </w:r>
    </w:p>
    <w:p w14:paraId="4EA8D68E" w14:textId="163E75C9" w:rsidR="009A4AEB" w:rsidRPr="009A4AEB" w:rsidRDefault="009A4AEB" w:rsidP="009A4AEB">
      <w:pPr>
        <w:pStyle w:val="Heading2"/>
        <w:numPr>
          <w:ilvl w:val="1"/>
          <w:numId w:val="9"/>
        </w:numPr>
        <w:rPr>
          <w:lang w:val="en-CA"/>
        </w:rPr>
      </w:pPr>
      <w:r w:rsidRPr="009A4AEB">
        <w:rPr>
          <w:lang w:val="en-CA"/>
        </w:rPr>
        <w:t>Plot the error training size graph</w:t>
      </w:r>
    </w:p>
    <w:p w14:paraId="50BD3D26" w14:textId="77777777" w:rsidR="009A4AEB" w:rsidRDefault="009A4AEB" w:rsidP="009A4AEB">
      <w:pPr>
        <w:keepNext/>
        <w:jc w:val="center"/>
      </w:pPr>
      <w:r>
        <w:rPr>
          <w:noProof/>
        </w:rPr>
        <w:drawing>
          <wp:inline distT="0" distB="0" distL="0" distR="0" wp14:anchorId="3A328FF9" wp14:editId="769A8643">
            <wp:extent cx="3536066" cy="2507721"/>
            <wp:effectExtent l="0" t="0" r="7620" b="698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stretch>
                      <a:fillRect/>
                    </a:stretch>
                  </pic:blipFill>
                  <pic:spPr>
                    <a:xfrm>
                      <a:off x="0" y="0"/>
                      <a:ext cx="3544575" cy="2513755"/>
                    </a:xfrm>
                    <a:prstGeom prst="rect">
                      <a:avLst/>
                    </a:prstGeom>
                  </pic:spPr>
                </pic:pic>
              </a:graphicData>
            </a:graphic>
          </wp:inline>
        </w:drawing>
      </w:r>
    </w:p>
    <w:p w14:paraId="75396C85" w14:textId="03C49488" w:rsidR="009A4AEB" w:rsidRDefault="009A4AEB" w:rsidP="009A4AEB">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Error size graph for exercise 4.</w:t>
      </w:r>
    </w:p>
    <w:p w14:paraId="2782E70C" w14:textId="4BAE853D" w:rsidR="009A4AEB" w:rsidRDefault="009A4AEB" w:rsidP="009A4AEB">
      <w:pPr>
        <w:pStyle w:val="Heading2"/>
        <w:numPr>
          <w:ilvl w:val="1"/>
          <w:numId w:val="10"/>
        </w:numPr>
        <w:rPr>
          <w:lang w:val="en-CA"/>
        </w:rPr>
      </w:pPr>
      <w:r w:rsidRPr="009A4AEB">
        <w:rPr>
          <w:lang w:val="en-CA"/>
        </w:rPr>
        <w:t>In your written response compare the result #3 to result #4 to the actual result, explain your</w:t>
      </w:r>
      <w:r>
        <w:rPr>
          <w:lang w:val="en-CA"/>
        </w:rPr>
        <w:t xml:space="preserve"> </w:t>
      </w:r>
      <w:r w:rsidRPr="009A4AEB">
        <w:rPr>
          <w:lang w:val="en-CA"/>
        </w:rPr>
        <w:t>findings</w:t>
      </w:r>
    </w:p>
    <w:p w14:paraId="1F0796F0" w14:textId="2C582885" w:rsidR="00890D17" w:rsidRDefault="00890D17" w:rsidP="00890D17">
      <w:pPr>
        <w:pStyle w:val="Caption"/>
        <w:keepNext/>
        <w:jc w:val="center"/>
      </w:pPr>
      <w:r>
        <w:t xml:space="preserve">Table </w:t>
      </w:r>
      <w:r>
        <w:fldChar w:fldCharType="begin"/>
      </w:r>
      <w:r>
        <w:instrText xml:space="preserve"> SEQ Table \* ARABIC </w:instrText>
      </w:r>
      <w:r>
        <w:fldChar w:fldCharType="separate"/>
      </w:r>
      <w:r w:rsidR="00BF3C84">
        <w:rPr>
          <w:noProof/>
        </w:rPr>
        <w:t>4</w:t>
      </w:r>
      <w:r>
        <w:fldChar w:fldCharType="end"/>
      </w:r>
      <w:r>
        <w:t xml:space="preserve">: </w:t>
      </w:r>
      <w:r w:rsidRPr="00485C81">
        <w:t xml:space="preserve">Summary of exercise </w:t>
      </w:r>
      <w:r>
        <w:t>3</w:t>
      </w:r>
      <w:r w:rsidRPr="00485C81">
        <w:t xml:space="preserve"> and </w:t>
      </w:r>
      <w:r>
        <w:t>4</w:t>
      </w:r>
      <w:r w:rsidRPr="00485C81">
        <w:t>.</w:t>
      </w:r>
    </w:p>
    <w:tbl>
      <w:tblPr>
        <w:tblW w:w="5654" w:type="dxa"/>
        <w:jc w:val="center"/>
        <w:tblLook w:val="04A0" w:firstRow="1" w:lastRow="0" w:firstColumn="1" w:lastColumn="0" w:noHBand="0" w:noVBand="1"/>
      </w:tblPr>
      <w:tblGrid>
        <w:gridCol w:w="774"/>
        <w:gridCol w:w="1880"/>
        <w:gridCol w:w="1500"/>
        <w:gridCol w:w="1500"/>
      </w:tblGrid>
      <w:tr w:rsidR="00890D17" w:rsidRPr="00890D17" w14:paraId="7F15B5FF" w14:textId="77777777" w:rsidTr="00890D17">
        <w:trPr>
          <w:trHeight w:val="290"/>
          <w:jc w:val="center"/>
        </w:trPr>
        <w:tc>
          <w:tcPr>
            <w:tcW w:w="774" w:type="dxa"/>
            <w:tcBorders>
              <w:top w:val="nil"/>
              <w:left w:val="nil"/>
              <w:bottom w:val="nil"/>
              <w:right w:val="nil"/>
            </w:tcBorders>
            <w:shd w:val="clear" w:color="auto" w:fill="auto"/>
            <w:noWrap/>
            <w:vAlign w:val="bottom"/>
            <w:hideMark/>
          </w:tcPr>
          <w:p w14:paraId="03A74A8C" w14:textId="77777777" w:rsidR="00890D17" w:rsidRPr="00890D17" w:rsidRDefault="00890D17" w:rsidP="00890D17">
            <w:pPr>
              <w:spacing w:after="0" w:line="240" w:lineRule="auto"/>
              <w:rPr>
                <w:rFonts w:ascii="Times New Roman" w:eastAsia="Times New Roman" w:hAnsi="Times New Roman" w:cs="Times New Roman"/>
                <w:sz w:val="24"/>
                <w:szCs w:val="24"/>
                <w:lang w:val="en-CA" w:eastAsia="en-CA"/>
              </w:rPr>
            </w:pPr>
          </w:p>
        </w:tc>
        <w:tc>
          <w:tcPr>
            <w:tcW w:w="1880" w:type="dxa"/>
            <w:tcBorders>
              <w:top w:val="single" w:sz="8" w:space="0" w:color="auto"/>
              <w:left w:val="single" w:sz="8" w:space="0" w:color="auto"/>
              <w:bottom w:val="single" w:sz="12" w:space="0" w:color="FFFFFF"/>
              <w:right w:val="single" w:sz="4" w:space="0" w:color="FFFFFF"/>
            </w:tcBorders>
            <w:shd w:val="clear" w:color="000000" w:fill="000000"/>
            <w:noWrap/>
            <w:vAlign w:val="center"/>
            <w:hideMark/>
          </w:tcPr>
          <w:p w14:paraId="43E3938F" w14:textId="30C6DF6D" w:rsidR="00890D17" w:rsidRPr="00890D17" w:rsidRDefault="00890D17" w:rsidP="00890D17">
            <w:pPr>
              <w:spacing w:after="0" w:line="240" w:lineRule="auto"/>
              <w:jc w:val="center"/>
              <w:rPr>
                <w:rFonts w:ascii="Calibri" w:eastAsia="Times New Roman" w:hAnsi="Calibri" w:cs="Calibri"/>
                <w:b/>
                <w:bCs/>
                <w:color w:val="FFFFFF"/>
                <w:lang w:val="en-CA" w:eastAsia="en-CA"/>
              </w:rPr>
            </w:pPr>
          </w:p>
        </w:tc>
        <w:tc>
          <w:tcPr>
            <w:tcW w:w="1500" w:type="dxa"/>
            <w:tcBorders>
              <w:top w:val="single" w:sz="8" w:space="0" w:color="auto"/>
              <w:left w:val="single" w:sz="4" w:space="0" w:color="FFFFFF"/>
              <w:bottom w:val="single" w:sz="12" w:space="0" w:color="FFFFFF"/>
              <w:right w:val="single" w:sz="4" w:space="0" w:color="FFFFFF"/>
            </w:tcBorders>
            <w:shd w:val="clear" w:color="000000" w:fill="000000"/>
            <w:noWrap/>
            <w:vAlign w:val="center"/>
            <w:hideMark/>
          </w:tcPr>
          <w:p w14:paraId="0CA09F5B" w14:textId="77777777" w:rsidR="00890D17" w:rsidRPr="00890D17" w:rsidRDefault="00890D17" w:rsidP="00890D17">
            <w:pPr>
              <w:spacing w:after="0" w:line="240" w:lineRule="auto"/>
              <w:jc w:val="center"/>
              <w:rPr>
                <w:rFonts w:ascii="Calibri" w:eastAsia="Times New Roman" w:hAnsi="Calibri" w:cs="Calibri"/>
                <w:b/>
                <w:bCs/>
                <w:color w:val="FFFFFF"/>
                <w:lang w:val="en-CA" w:eastAsia="en-CA"/>
              </w:rPr>
            </w:pPr>
            <w:r w:rsidRPr="00890D17">
              <w:rPr>
                <w:rFonts w:ascii="Calibri" w:eastAsia="Times New Roman" w:hAnsi="Calibri" w:cs="Calibri"/>
                <w:b/>
                <w:bCs/>
                <w:color w:val="FFFFFF"/>
                <w:lang w:val="en-CA" w:eastAsia="en-CA"/>
              </w:rPr>
              <w:t>Exercise 3</w:t>
            </w:r>
          </w:p>
        </w:tc>
        <w:tc>
          <w:tcPr>
            <w:tcW w:w="1500" w:type="dxa"/>
            <w:tcBorders>
              <w:top w:val="single" w:sz="8" w:space="0" w:color="auto"/>
              <w:left w:val="single" w:sz="4" w:space="0" w:color="FFFFFF"/>
              <w:bottom w:val="single" w:sz="12" w:space="0" w:color="FFFFFF"/>
              <w:right w:val="single" w:sz="8" w:space="0" w:color="auto"/>
            </w:tcBorders>
            <w:shd w:val="clear" w:color="000000" w:fill="000000"/>
            <w:noWrap/>
            <w:vAlign w:val="center"/>
            <w:hideMark/>
          </w:tcPr>
          <w:p w14:paraId="090E27B3" w14:textId="77777777" w:rsidR="00890D17" w:rsidRPr="00890D17" w:rsidRDefault="00890D17" w:rsidP="00890D17">
            <w:pPr>
              <w:spacing w:after="0" w:line="240" w:lineRule="auto"/>
              <w:jc w:val="center"/>
              <w:rPr>
                <w:rFonts w:ascii="Calibri" w:eastAsia="Times New Roman" w:hAnsi="Calibri" w:cs="Calibri"/>
                <w:b/>
                <w:bCs/>
                <w:color w:val="FFFFFF"/>
                <w:lang w:val="en-CA" w:eastAsia="en-CA"/>
              </w:rPr>
            </w:pPr>
            <w:r w:rsidRPr="00890D17">
              <w:rPr>
                <w:rFonts w:ascii="Calibri" w:eastAsia="Times New Roman" w:hAnsi="Calibri" w:cs="Calibri"/>
                <w:b/>
                <w:bCs/>
                <w:color w:val="FFFFFF"/>
                <w:lang w:val="en-CA" w:eastAsia="en-CA"/>
              </w:rPr>
              <w:t>Exercise 4</w:t>
            </w:r>
          </w:p>
        </w:tc>
      </w:tr>
      <w:tr w:rsidR="00890D17" w:rsidRPr="00890D17" w14:paraId="46539DFC" w14:textId="77777777" w:rsidTr="00890D17">
        <w:trPr>
          <w:trHeight w:val="290"/>
          <w:jc w:val="center"/>
        </w:trPr>
        <w:tc>
          <w:tcPr>
            <w:tcW w:w="774" w:type="dxa"/>
            <w:tcBorders>
              <w:top w:val="nil"/>
              <w:left w:val="nil"/>
              <w:bottom w:val="nil"/>
              <w:right w:val="nil"/>
            </w:tcBorders>
            <w:shd w:val="clear" w:color="auto" w:fill="auto"/>
            <w:noWrap/>
            <w:vAlign w:val="bottom"/>
            <w:hideMark/>
          </w:tcPr>
          <w:p w14:paraId="7EF3EBC6" w14:textId="77777777" w:rsidR="00890D17" w:rsidRPr="00890D17" w:rsidRDefault="00890D17" w:rsidP="00890D17">
            <w:pPr>
              <w:spacing w:after="0" w:line="240" w:lineRule="auto"/>
              <w:jc w:val="center"/>
              <w:rPr>
                <w:rFonts w:ascii="Calibri" w:eastAsia="Times New Roman" w:hAnsi="Calibri" w:cs="Calibri"/>
                <w:b/>
                <w:bCs/>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6EA8F9BF"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Number of Epochs</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6382071A" w14:textId="77777777" w:rsidR="00890D17" w:rsidRPr="00890D17" w:rsidRDefault="00890D17" w:rsidP="00890D17">
            <w:pPr>
              <w:spacing w:after="0" w:line="240" w:lineRule="auto"/>
              <w:jc w:val="center"/>
              <w:rPr>
                <w:rFonts w:ascii="Calibri" w:eastAsia="Times New Roman" w:hAnsi="Calibri" w:cs="Calibri"/>
                <w:b/>
                <w:bCs/>
                <w:color w:val="000000"/>
                <w:lang w:val="en-CA" w:eastAsia="en-CA"/>
              </w:rPr>
            </w:pPr>
            <w:r w:rsidRPr="00890D17">
              <w:rPr>
                <w:rFonts w:ascii="Calibri" w:eastAsia="Times New Roman" w:hAnsi="Calibri" w:cs="Calibri"/>
                <w:b/>
                <w:bCs/>
                <w:color w:val="000000"/>
                <w:lang w:val="en-CA" w:eastAsia="en-CA"/>
              </w:rPr>
              <w:t>495</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0E574DE2" w14:textId="77777777" w:rsidR="00890D17" w:rsidRPr="00890D17" w:rsidRDefault="00890D17" w:rsidP="00890D17">
            <w:pPr>
              <w:spacing w:after="0" w:line="240" w:lineRule="auto"/>
              <w:jc w:val="center"/>
              <w:rPr>
                <w:rFonts w:ascii="Calibri" w:eastAsia="Times New Roman" w:hAnsi="Calibri" w:cs="Calibri"/>
                <w:b/>
                <w:bCs/>
                <w:color w:val="C00000"/>
                <w:lang w:val="en-CA" w:eastAsia="en-CA"/>
              </w:rPr>
            </w:pPr>
            <w:r w:rsidRPr="00890D17">
              <w:rPr>
                <w:rFonts w:ascii="Calibri" w:eastAsia="Times New Roman" w:hAnsi="Calibri" w:cs="Calibri"/>
                <w:b/>
                <w:bCs/>
                <w:color w:val="C00000"/>
                <w:lang w:val="en-CA" w:eastAsia="en-CA"/>
              </w:rPr>
              <w:t>1000</w:t>
            </w:r>
          </w:p>
        </w:tc>
      </w:tr>
      <w:tr w:rsidR="00890D17" w:rsidRPr="00890D17" w14:paraId="5685A0F0" w14:textId="77777777" w:rsidTr="00890D17">
        <w:trPr>
          <w:trHeight w:val="290"/>
          <w:jc w:val="center"/>
        </w:trPr>
        <w:tc>
          <w:tcPr>
            <w:tcW w:w="774" w:type="dxa"/>
            <w:tcBorders>
              <w:top w:val="nil"/>
              <w:left w:val="nil"/>
              <w:bottom w:val="nil"/>
              <w:right w:val="nil"/>
            </w:tcBorders>
            <w:shd w:val="clear" w:color="auto" w:fill="auto"/>
            <w:noWrap/>
            <w:vAlign w:val="bottom"/>
            <w:hideMark/>
          </w:tcPr>
          <w:p w14:paraId="10E09FF2" w14:textId="77777777" w:rsidR="00890D17" w:rsidRPr="00890D17" w:rsidRDefault="00890D17" w:rsidP="00890D17">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1464C0C3" w14:textId="5377AA23"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Average Error</w:t>
            </w:r>
          </w:p>
        </w:tc>
        <w:tc>
          <w:tcPr>
            <w:tcW w:w="15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7843B501" w14:textId="77777777" w:rsidR="00890D17" w:rsidRPr="00890D17" w:rsidRDefault="00890D17" w:rsidP="00890D17">
            <w:pPr>
              <w:spacing w:after="0" w:line="240" w:lineRule="auto"/>
              <w:jc w:val="center"/>
              <w:rPr>
                <w:rFonts w:ascii="Calibri" w:eastAsia="Times New Roman" w:hAnsi="Calibri" w:cs="Calibri"/>
                <w:b/>
                <w:bCs/>
                <w:color w:val="000000"/>
                <w:lang w:val="en-CA" w:eastAsia="en-CA"/>
              </w:rPr>
            </w:pPr>
            <w:r w:rsidRPr="00890D17">
              <w:rPr>
                <w:rFonts w:ascii="Calibri" w:eastAsia="Times New Roman" w:hAnsi="Calibri" w:cs="Calibri"/>
                <w:b/>
                <w:bCs/>
                <w:color w:val="000000"/>
                <w:lang w:val="en-CA" w:eastAsia="en-CA"/>
              </w:rPr>
              <w:t>9.24*10</w:t>
            </w:r>
            <w:r w:rsidRPr="00890D17">
              <w:rPr>
                <w:rFonts w:ascii="Calibri" w:eastAsia="Times New Roman" w:hAnsi="Calibri" w:cs="Calibri"/>
                <w:b/>
                <w:bCs/>
                <w:color w:val="000000"/>
                <w:vertAlign w:val="superscript"/>
                <w:lang w:val="en-CA" w:eastAsia="en-CA"/>
              </w:rPr>
              <w:t>-3</w:t>
            </w:r>
          </w:p>
        </w:tc>
        <w:tc>
          <w:tcPr>
            <w:tcW w:w="150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5883E218" w14:textId="77777777" w:rsidR="00890D17" w:rsidRPr="00890D17" w:rsidRDefault="00890D17" w:rsidP="00890D17">
            <w:pPr>
              <w:spacing w:after="0" w:line="240" w:lineRule="auto"/>
              <w:jc w:val="center"/>
              <w:rPr>
                <w:rFonts w:ascii="Calibri" w:eastAsia="Times New Roman" w:hAnsi="Calibri" w:cs="Calibri"/>
                <w:b/>
                <w:bCs/>
                <w:color w:val="C00000"/>
                <w:lang w:val="en-CA" w:eastAsia="en-CA"/>
              </w:rPr>
            </w:pPr>
            <w:r w:rsidRPr="00890D17">
              <w:rPr>
                <w:rFonts w:ascii="Calibri" w:eastAsia="Times New Roman" w:hAnsi="Calibri" w:cs="Calibri"/>
                <w:b/>
                <w:bCs/>
                <w:color w:val="C00000"/>
                <w:lang w:val="en-CA" w:eastAsia="en-CA"/>
              </w:rPr>
              <w:t>2.93*10</w:t>
            </w:r>
            <w:r w:rsidRPr="00890D17">
              <w:rPr>
                <w:rFonts w:ascii="Calibri" w:eastAsia="Times New Roman" w:hAnsi="Calibri" w:cs="Calibri"/>
                <w:b/>
                <w:bCs/>
                <w:color w:val="C00000"/>
                <w:vertAlign w:val="superscript"/>
                <w:lang w:val="en-CA" w:eastAsia="en-CA"/>
              </w:rPr>
              <w:t>-1</w:t>
            </w:r>
          </w:p>
        </w:tc>
      </w:tr>
      <w:tr w:rsidR="00890D17" w:rsidRPr="00890D17" w14:paraId="4F113004" w14:textId="77777777" w:rsidTr="00890D17">
        <w:trPr>
          <w:trHeight w:val="290"/>
          <w:jc w:val="center"/>
        </w:trPr>
        <w:tc>
          <w:tcPr>
            <w:tcW w:w="774" w:type="dxa"/>
            <w:tcBorders>
              <w:top w:val="nil"/>
              <w:left w:val="nil"/>
              <w:bottom w:val="nil"/>
              <w:right w:val="nil"/>
            </w:tcBorders>
            <w:shd w:val="clear" w:color="auto" w:fill="auto"/>
            <w:noWrap/>
            <w:vAlign w:val="bottom"/>
            <w:hideMark/>
          </w:tcPr>
          <w:p w14:paraId="5F7BF871" w14:textId="77777777" w:rsidR="00890D17" w:rsidRPr="00890D17" w:rsidRDefault="00890D17" w:rsidP="00890D17">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31F6FE6A"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Train size</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6B8AE98B"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100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4B2E6CCF"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100</w:t>
            </w:r>
          </w:p>
        </w:tc>
      </w:tr>
      <w:tr w:rsidR="00890D17" w:rsidRPr="00890D17" w14:paraId="3AB28311" w14:textId="77777777" w:rsidTr="00890D17">
        <w:trPr>
          <w:trHeight w:val="300"/>
          <w:jc w:val="center"/>
        </w:trPr>
        <w:tc>
          <w:tcPr>
            <w:tcW w:w="774" w:type="dxa"/>
            <w:tcBorders>
              <w:top w:val="nil"/>
              <w:left w:val="nil"/>
              <w:bottom w:val="nil"/>
              <w:right w:val="nil"/>
            </w:tcBorders>
            <w:shd w:val="clear" w:color="auto" w:fill="auto"/>
            <w:noWrap/>
            <w:vAlign w:val="bottom"/>
            <w:hideMark/>
          </w:tcPr>
          <w:p w14:paraId="616BFC17"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06B2FB1D"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Number of layers</w:t>
            </w:r>
          </w:p>
        </w:tc>
        <w:tc>
          <w:tcPr>
            <w:tcW w:w="150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1B584B93"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1</w:t>
            </w:r>
          </w:p>
        </w:tc>
        <w:tc>
          <w:tcPr>
            <w:tcW w:w="150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2557F72F"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2</w:t>
            </w:r>
          </w:p>
        </w:tc>
      </w:tr>
      <w:tr w:rsidR="00890D17" w:rsidRPr="00890D17" w14:paraId="1B6B39A9" w14:textId="77777777" w:rsidTr="00890D17">
        <w:trPr>
          <w:trHeight w:val="560"/>
          <w:jc w:val="center"/>
        </w:trPr>
        <w:tc>
          <w:tcPr>
            <w:tcW w:w="774" w:type="dxa"/>
            <w:vMerge w:val="restart"/>
            <w:tcBorders>
              <w:top w:val="single" w:sz="8" w:space="0" w:color="auto"/>
              <w:left w:val="single" w:sz="8" w:space="0" w:color="auto"/>
              <w:bottom w:val="single" w:sz="8" w:space="0" w:color="000000"/>
              <w:right w:val="nil"/>
            </w:tcBorders>
            <w:shd w:val="clear" w:color="000000" w:fill="A5A5A5"/>
            <w:textDirection w:val="btLr"/>
            <w:vAlign w:val="center"/>
            <w:hideMark/>
          </w:tcPr>
          <w:p w14:paraId="6D5AF778" w14:textId="77777777" w:rsidR="00890D17" w:rsidRPr="00890D17" w:rsidRDefault="00890D17" w:rsidP="00890D17">
            <w:pPr>
              <w:spacing w:after="0" w:line="240" w:lineRule="auto"/>
              <w:jc w:val="center"/>
              <w:rPr>
                <w:rFonts w:ascii="Calibri" w:eastAsia="Times New Roman" w:hAnsi="Calibri" w:cs="Calibri"/>
                <w:color w:val="FFFFFF"/>
                <w:lang w:val="en-CA" w:eastAsia="en-CA"/>
              </w:rPr>
            </w:pPr>
            <w:r w:rsidRPr="00890D17">
              <w:rPr>
                <w:rFonts w:ascii="Calibri" w:eastAsia="Times New Roman" w:hAnsi="Calibri" w:cs="Calibri"/>
                <w:color w:val="FFFFFF"/>
                <w:lang w:val="en-CA" w:eastAsia="en-CA"/>
              </w:rPr>
              <w:t>Data input:</w:t>
            </w:r>
            <w:r w:rsidRPr="00890D17">
              <w:rPr>
                <w:rFonts w:ascii="Calibri" w:eastAsia="Times New Roman" w:hAnsi="Calibri" w:cs="Calibri"/>
                <w:color w:val="FFFFFF"/>
                <w:lang w:val="en-CA" w:eastAsia="en-CA"/>
              </w:rPr>
              <w:br/>
              <w:t>(0.1, 0.2)</w:t>
            </w:r>
          </w:p>
        </w:tc>
        <w:tc>
          <w:tcPr>
            <w:tcW w:w="1880" w:type="dxa"/>
            <w:tcBorders>
              <w:top w:val="single" w:sz="8" w:space="0" w:color="auto"/>
              <w:left w:val="single" w:sz="8" w:space="0" w:color="auto"/>
              <w:bottom w:val="single" w:sz="4" w:space="0" w:color="FFFFFF"/>
              <w:right w:val="single" w:sz="4" w:space="0" w:color="FFFFFF"/>
            </w:tcBorders>
            <w:shd w:val="clear" w:color="A6A6A6" w:fill="A6A6A6"/>
            <w:noWrap/>
            <w:vAlign w:val="center"/>
            <w:hideMark/>
          </w:tcPr>
          <w:p w14:paraId="55D49DB2"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Network prediction</w:t>
            </w:r>
          </w:p>
        </w:tc>
        <w:tc>
          <w:tcPr>
            <w:tcW w:w="1500" w:type="dxa"/>
            <w:tcBorders>
              <w:top w:val="single" w:sz="8" w:space="0" w:color="auto"/>
              <w:left w:val="single" w:sz="4" w:space="0" w:color="FFFFFF"/>
              <w:bottom w:val="single" w:sz="4" w:space="0" w:color="FFFFFF"/>
              <w:right w:val="single" w:sz="4" w:space="0" w:color="FFFFFF"/>
            </w:tcBorders>
            <w:shd w:val="clear" w:color="A6A6A6" w:fill="A6A6A6"/>
            <w:noWrap/>
            <w:vAlign w:val="center"/>
            <w:hideMark/>
          </w:tcPr>
          <w:p w14:paraId="58B28D1B"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0.298</w:t>
            </w:r>
          </w:p>
        </w:tc>
        <w:tc>
          <w:tcPr>
            <w:tcW w:w="1500" w:type="dxa"/>
            <w:tcBorders>
              <w:top w:val="single" w:sz="8" w:space="0" w:color="auto"/>
              <w:left w:val="single" w:sz="4" w:space="0" w:color="FFFFFF"/>
              <w:bottom w:val="single" w:sz="4" w:space="0" w:color="FFFFFF"/>
              <w:right w:val="single" w:sz="8" w:space="0" w:color="auto"/>
            </w:tcBorders>
            <w:shd w:val="clear" w:color="A6A6A6" w:fill="A6A6A6"/>
            <w:noWrap/>
            <w:vAlign w:val="center"/>
            <w:hideMark/>
          </w:tcPr>
          <w:p w14:paraId="54DC1DAC"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0.2743</w:t>
            </w:r>
          </w:p>
        </w:tc>
      </w:tr>
      <w:tr w:rsidR="00890D17" w:rsidRPr="00890D17" w14:paraId="30AF8E57" w14:textId="77777777" w:rsidTr="00890D17">
        <w:trPr>
          <w:trHeight w:val="115"/>
          <w:jc w:val="center"/>
        </w:trPr>
        <w:tc>
          <w:tcPr>
            <w:tcW w:w="774" w:type="dxa"/>
            <w:vMerge/>
            <w:tcBorders>
              <w:top w:val="single" w:sz="8" w:space="0" w:color="auto"/>
              <w:left w:val="single" w:sz="8" w:space="0" w:color="auto"/>
              <w:bottom w:val="single" w:sz="8" w:space="0" w:color="000000"/>
              <w:right w:val="nil"/>
            </w:tcBorders>
            <w:vAlign w:val="center"/>
            <w:hideMark/>
          </w:tcPr>
          <w:p w14:paraId="7B8FCAA1" w14:textId="77777777" w:rsidR="00890D17" w:rsidRPr="00890D17" w:rsidRDefault="00890D17" w:rsidP="00890D17">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565D7235"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Expected Value</w:t>
            </w:r>
          </w:p>
        </w:tc>
        <w:tc>
          <w:tcPr>
            <w:tcW w:w="15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59F32E7F"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0.3000</w:t>
            </w:r>
          </w:p>
        </w:tc>
        <w:tc>
          <w:tcPr>
            <w:tcW w:w="150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614BB6C5"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0.3000</w:t>
            </w:r>
          </w:p>
        </w:tc>
      </w:tr>
      <w:tr w:rsidR="00890D17" w:rsidRPr="00890D17" w14:paraId="5EE27F24" w14:textId="77777777" w:rsidTr="00890D17">
        <w:trPr>
          <w:trHeight w:val="36"/>
          <w:jc w:val="center"/>
        </w:trPr>
        <w:tc>
          <w:tcPr>
            <w:tcW w:w="774" w:type="dxa"/>
            <w:vMerge/>
            <w:tcBorders>
              <w:top w:val="single" w:sz="8" w:space="0" w:color="auto"/>
              <w:left w:val="single" w:sz="8" w:space="0" w:color="auto"/>
              <w:bottom w:val="single" w:sz="8" w:space="0" w:color="000000"/>
              <w:right w:val="nil"/>
            </w:tcBorders>
            <w:vAlign w:val="center"/>
            <w:hideMark/>
          </w:tcPr>
          <w:p w14:paraId="59F47339" w14:textId="77777777" w:rsidR="00890D17" w:rsidRPr="00890D17" w:rsidRDefault="00890D17" w:rsidP="00890D17">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A6A6A6" w:fill="A6A6A6"/>
            <w:noWrap/>
            <w:vAlign w:val="center"/>
            <w:hideMark/>
          </w:tcPr>
          <w:p w14:paraId="11F546D3"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Error</w:t>
            </w:r>
          </w:p>
        </w:tc>
        <w:tc>
          <w:tcPr>
            <w:tcW w:w="1500" w:type="dxa"/>
            <w:tcBorders>
              <w:top w:val="single" w:sz="4" w:space="0" w:color="FFFFFF"/>
              <w:left w:val="single" w:sz="4" w:space="0" w:color="FFFFFF"/>
              <w:bottom w:val="single" w:sz="8" w:space="0" w:color="auto"/>
              <w:right w:val="single" w:sz="4" w:space="0" w:color="FFFFFF"/>
            </w:tcBorders>
            <w:shd w:val="clear" w:color="A6A6A6" w:fill="A6A6A6"/>
            <w:noWrap/>
            <w:vAlign w:val="center"/>
            <w:hideMark/>
          </w:tcPr>
          <w:p w14:paraId="09AABC76" w14:textId="77777777" w:rsidR="00890D17" w:rsidRPr="00890D17" w:rsidRDefault="00890D17" w:rsidP="00890D17">
            <w:pPr>
              <w:spacing w:after="0" w:line="240" w:lineRule="auto"/>
              <w:jc w:val="center"/>
              <w:rPr>
                <w:rFonts w:ascii="Calibri" w:eastAsia="Times New Roman" w:hAnsi="Calibri" w:cs="Calibri"/>
                <w:b/>
                <w:bCs/>
                <w:color w:val="000000"/>
                <w:lang w:val="en-CA" w:eastAsia="en-CA"/>
              </w:rPr>
            </w:pPr>
            <w:r w:rsidRPr="00890D17">
              <w:rPr>
                <w:rFonts w:ascii="Calibri" w:eastAsia="Times New Roman" w:hAnsi="Calibri" w:cs="Calibri"/>
                <w:b/>
                <w:bCs/>
                <w:color w:val="000000"/>
                <w:lang w:val="en-CA" w:eastAsia="en-CA"/>
              </w:rPr>
              <w:t>0.0020</w:t>
            </w:r>
          </w:p>
        </w:tc>
        <w:tc>
          <w:tcPr>
            <w:tcW w:w="1500" w:type="dxa"/>
            <w:tcBorders>
              <w:top w:val="single" w:sz="4" w:space="0" w:color="FFFFFF"/>
              <w:left w:val="single" w:sz="4" w:space="0" w:color="FFFFFF"/>
              <w:bottom w:val="single" w:sz="8" w:space="0" w:color="auto"/>
              <w:right w:val="single" w:sz="8" w:space="0" w:color="auto"/>
            </w:tcBorders>
            <w:shd w:val="clear" w:color="A6A6A6" w:fill="A6A6A6"/>
            <w:noWrap/>
            <w:vAlign w:val="center"/>
            <w:hideMark/>
          </w:tcPr>
          <w:p w14:paraId="760CA9FE" w14:textId="77777777" w:rsidR="00890D17" w:rsidRPr="00890D17" w:rsidRDefault="00890D17" w:rsidP="00890D17">
            <w:pPr>
              <w:spacing w:after="0" w:line="240" w:lineRule="auto"/>
              <w:jc w:val="center"/>
              <w:rPr>
                <w:rFonts w:ascii="Calibri" w:eastAsia="Times New Roman" w:hAnsi="Calibri" w:cs="Calibri"/>
                <w:b/>
                <w:bCs/>
                <w:color w:val="C00000"/>
                <w:lang w:val="en-CA" w:eastAsia="en-CA"/>
              </w:rPr>
            </w:pPr>
            <w:r w:rsidRPr="00890D17">
              <w:rPr>
                <w:rFonts w:ascii="Calibri" w:eastAsia="Times New Roman" w:hAnsi="Calibri" w:cs="Calibri"/>
                <w:b/>
                <w:bCs/>
                <w:color w:val="C00000"/>
                <w:lang w:val="en-CA" w:eastAsia="en-CA"/>
              </w:rPr>
              <w:t>0.0257</w:t>
            </w:r>
          </w:p>
        </w:tc>
      </w:tr>
      <w:tr w:rsidR="00890D17" w:rsidRPr="00890D17" w14:paraId="51BC05E1" w14:textId="77777777" w:rsidTr="00890D17">
        <w:trPr>
          <w:trHeight w:val="560"/>
          <w:jc w:val="center"/>
        </w:trPr>
        <w:tc>
          <w:tcPr>
            <w:tcW w:w="774" w:type="dxa"/>
            <w:vMerge w:val="restart"/>
            <w:tcBorders>
              <w:top w:val="nil"/>
              <w:left w:val="single" w:sz="8" w:space="0" w:color="auto"/>
              <w:bottom w:val="single" w:sz="8" w:space="0" w:color="000000"/>
              <w:right w:val="nil"/>
            </w:tcBorders>
            <w:shd w:val="clear" w:color="auto" w:fill="auto"/>
            <w:textDirection w:val="btLr"/>
            <w:vAlign w:val="center"/>
            <w:hideMark/>
          </w:tcPr>
          <w:p w14:paraId="32346A4F"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Data input:</w:t>
            </w:r>
            <w:r w:rsidRPr="00890D17">
              <w:rPr>
                <w:rFonts w:ascii="Calibri" w:eastAsia="Times New Roman" w:hAnsi="Calibri" w:cs="Calibri"/>
                <w:color w:val="000000"/>
                <w:lang w:val="en-CA" w:eastAsia="en-CA"/>
              </w:rPr>
              <w:br/>
              <w:t>(0.6, 0.6)</w:t>
            </w:r>
          </w:p>
        </w:tc>
        <w:tc>
          <w:tcPr>
            <w:tcW w:w="1880" w:type="dxa"/>
            <w:tcBorders>
              <w:top w:val="single" w:sz="8" w:space="0" w:color="auto"/>
              <w:left w:val="single" w:sz="8" w:space="0" w:color="auto"/>
              <w:bottom w:val="single" w:sz="4" w:space="0" w:color="FFFFFF"/>
              <w:right w:val="single" w:sz="4" w:space="0" w:color="FFFFFF"/>
            </w:tcBorders>
            <w:shd w:val="clear" w:color="D9D9D9" w:fill="D9D9D9"/>
            <w:noWrap/>
            <w:vAlign w:val="center"/>
            <w:hideMark/>
          </w:tcPr>
          <w:p w14:paraId="1FDF3790"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Network prediction</w:t>
            </w:r>
          </w:p>
        </w:tc>
        <w:tc>
          <w:tcPr>
            <w:tcW w:w="1500" w:type="dxa"/>
            <w:tcBorders>
              <w:top w:val="single" w:sz="8" w:space="0" w:color="auto"/>
              <w:left w:val="single" w:sz="4" w:space="0" w:color="FFFFFF"/>
              <w:bottom w:val="single" w:sz="4" w:space="0" w:color="FFFFFF"/>
              <w:right w:val="single" w:sz="4" w:space="0" w:color="FFFFFF"/>
            </w:tcBorders>
            <w:shd w:val="clear" w:color="D9D9D9" w:fill="D9D9D9"/>
            <w:noWrap/>
            <w:vAlign w:val="center"/>
            <w:hideMark/>
          </w:tcPr>
          <w:p w14:paraId="51634124"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0.9960</w:t>
            </w:r>
          </w:p>
        </w:tc>
        <w:tc>
          <w:tcPr>
            <w:tcW w:w="1500" w:type="dxa"/>
            <w:tcBorders>
              <w:top w:val="single" w:sz="8" w:space="0" w:color="auto"/>
              <w:left w:val="single" w:sz="4" w:space="0" w:color="FFFFFF"/>
              <w:bottom w:val="single" w:sz="4" w:space="0" w:color="FFFFFF"/>
              <w:right w:val="single" w:sz="8" w:space="0" w:color="auto"/>
            </w:tcBorders>
            <w:shd w:val="clear" w:color="D9D9D9" w:fill="D9D9D9"/>
            <w:noWrap/>
            <w:vAlign w:val="center"/>
            <w:hideMark/>
          </w:tcPr>
          <w:p w14:paraId="67C6D3E6"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0.6160</w:t>
            </w:r>
          </w:p>
        </w:tc>
      </w:tr>
      <w:tr w:rsidR="00890D17" w:rsidRPr="00890D17" w14:paraId="745821AA" w14:textId="77777777" w:rsidTr="00890D17">
        <w:trPr>
          <w:trHeight w:val="36"/>
          <w:jc w:val="center"/>
        </w:trPr>
        <w:tc>
          <w:tcPr>
            <w:tcW w:w="774" w:type="dxa"/>
            <w:vMerge/>
            <w:tcBorders>
              <w:top w:val="nil"/>
              <w:left w:val="single" w:sz="8" w:space="0" w:color="auto"/>
              <w:bottom w:val="single" w:sz="8" w:space="0" w:color="000000"/>
              <w:right w:val="nil"/>
            </w:tcBorders>
            <w:vAlign w:val="center"/>
            <w:hideMark/>
          </w:tcPr>
          <w:p w14:paraId="353A7516" w14:textId="77777777" w:rsidR="00890D17" w:rsidRPr="00890D17" w:rsidRDefault="00890D17" w:rsidP="00890D17">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1EAA997F"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Expected Value</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11CF6213"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1.2000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5BF22A93"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1.2000</w:t>
            </w:r>
          </w:p>
        </w:tc>
      </w:tr>
      <w:tr w:rsidR="00890D17" w:rsidRPr="00890D17" w14:paraId="00295A77" w14:textId="77777777" w:rsidTr="00890D17">
        <w:trPr>
          <w:trHeight w:val="115"/>
          <w:jc w:val="center"/>
        </w:trPr>
        <w:tc>
          <w:tcPr>
            <w:tcW w:w="774" w:type="dxa"/>
            <w:vMerge/>
            <w:tcBorders>
              <w:top w:val="nil"/>
              <w:left w:val="single" w:sz="8" w:space="0" w:color="auto"/>
              <w:bottom w:val="single" w:sz="8" w:space="0" w:color="000000"/>
              <w:right w:val="nil"/>
            </w:tcBorders>
            <w:vAlign w:val="center"/>
            <w:hideMark/>
          </w:tcPr>
          <w:p w14:paraId="741075E9" w14:textId="77777777" w:rsidR="00890D17" w:rsidRPr="00890D17" w:rsidRDefault="00890D17" w:rsidP="00890D17">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36884EED"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Error</w:t>
            </w:r>
          </w:p>
        </w:tc>
        <w:tc>
          <w:tcPr>
            <w:tcW w:w="150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2648A780" w14:textId="77777777" w:rsidR="00890D17" w:rsidRPr="00890D17" w:rsidRDefault="00890D17" w:rsidP="00890D17">
            <w:pPr>
              <w:spacing w:after="0" w:line="240" w:lineRule="auto"/>
              <w:jc w:val="center"/>
              <w:rPr>
                <w:rFonts w:ascii="Calibri" w:eastAsia="Times New Roman" w:hAnsi="Calibri" w:cs="Calibri"/>
                <w:b/>
                <w:bCs/>
                <w:color w:val="000000"/>
                <w:lang w:val="en-CA" w:eastAsia="en-CA"/>
              </w:rPr>
            </w:pPr>
            <w:r w:rsidRPr="00890D17">
              <w:rPr>
                <w:rFonts w:ascii="Calibri" w:eastAsia="Times New Roman" w:hAnsi="Calibri" w:cs="Calibri"/>
                <w:b/>
                <w:bCs/>
                <w:color w:val="000000"/>
                <w:lang w:val="en-CA" w:eastAsia="en-CA"/>
              </w:rPr>
              <w:t>0.2040</w:t>
            </w:r>
          </w:p>
        </w:tc>
        <w:tc>
          <w:tcPr>
            <w:tcW w:w="150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4C4EA554" w14:textId="77777777" w:rsidR="00890D17" w:rsidRPr="00890D17" w:rsidRDefault="00890D17" w:rsidP="00890D17">
            <w:pPr>
              <w:spacing w:after="0" w:line="240" w:lineRule="auto"/>
              <w:jc w:val="center"/>
              <w:rPr>
                <w:rFonts w:ascii="Calibri" w:eastAsia="Times New Roman" w:hAnsi="Calibri" w:cs="Calibri"/>
                <w:b/>
                <w:bCs/>
                <w:color w:val="C00000"/>
                <w:lang w:val="en-CA" w:eastAsia="en-CA"/>
              </w:rPr>
            </w:pPr>
            <w:r w:rsidRPr="00890D17">
              <w:rPr>
                <w:rFonts w:ascii="Calibri" w:eastAsia="Times New Roman" w:hAnsi="Calibri" w:cs="Calibri"/>
                <w:b/>
                <w:bCs/>
                <w:color w:val="C00000"/>
                <w:lang w:val="en-CA" w:eastAsia="en-CA"/>
              </w:rPr>
              <w:t>0.5840</w:t>
            </w:r>
          </w:p>
        </w:tc>
      </w:tr>
    </w:tbl>
    <w:p w14:paraId="013A5EF7" w14:textId="1D96C2F0" w:rsidR="00890D17" w:rsidRDefault="00280668" w:rsidP="00890D17">
      <w:pPr>
        <w:rPr>
          <w:lang w:val="en-CA"/>
        </w:rPr>
      </w:pPr>
      <w:r w:rsidRPr="00280668">
        <w:rPr>
          <w:lang w:val="en-CA"/>
        </w:rPr>
        <w:t xml:space="preserve">One can look at table 4 and figure 6 and get the impression that increasing the number of layers only made things worse. However, that would be a hasty conclusion. What really happened is that, on exercise 4, the neural network started to get big. Because it has 100 data inputs, 8 neurons, and 2 layers, it started to take much more time to converge. As one can notice from the graphic presented in figure 5, after 60 epochs or so, the drop in the training error really slows downs; it means that many epochs are needed to make the error drops in small amounts. The training was set to do 1,000 epochs at maximum, but 1,000 epochs were not enough to make the error drop to the level obtained in exercise 3. To confirm that, for the sake of the completeness of this analysis, and my curiosity, I re-ran exercise 4 but allowed it to run 50,000 epochs. What I could see is that the error was continuously dropping. At epoch </w:t>
      </w:r>
      <w:r w:rsidRPr="00280668">
        <w:rPr>
          <w:lang w:val="en-CA"/>
        </w:rPr>
        <w:lastRenderedPageBreak/>
        <w:t>50,000 it reached 3.66 * 10-2. I have made the 3D plot for the 50,000 epoch train as a courtesy (figure 7).</w:t>
      </w:r>
    </w:p>
    <w:p w14:paraId="7D630B83" w14:textId="77777777" w:rsidR="00280668" w:rsidRDefault="00280668" w:rsidP="00280668">
      <w:pPr>
        <w:rPr>
          <w:lang w:val="en-CA"/>
        </w:rPr>
        <w:sectPr w:rsidR="00280668" w:rsidSect="000F15D0">
          <w:type w:val="continuous"/>
          <w:pgSz w:w="12240" w:h="15840"/>
          <w:pgMar w:top="1440" w:right="1440" w:bottom="1440" w:left="1440" w:header="708" w:footer="708" w:gutter="0"/>
          <w:cols w:space="708"/>
          <w:docGrid w:linePitch="360"/>
        </w:sectPr>
      </w:pPr>
    </w:p>
    <w:p w14:paraId="5BBD8B83" w14:textId="1E583AE5" w:rsidR="00280668" w:rsidRDefault="00280668" w:rsidP="00280668">
      <w:pPr>
        <w:keepNext/>
      </w:pPr>
      <w:r>
        <w:rPr>
          <w:noProof/>
        </w:rPr>
        <w:drawing>
          <wp:inline distT="0" distB="0" distL="0" distR="0" wp14:anchorId="39D837F0" wp14:editId="1CF42784">
            <wp:extent cx="2747010" cy="2499360"/>
            <wp:effectExtent l="0" t="0" r="0" b="0"/>
            <wp:docPr id="14" name="Picture 1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urface chart&#10;&#10;Description automatically generated"/>
                    <pic:cNvPicPr/>
                  </pic:nvPicPr>
                  <pic:blipFill>
                    <a:blip r:embed="rId11"/>
                    <a:stretch>
                      <a:fillRect/>
                    </a:stretch>
                  </pic:blipFill>
                  <pic:spPr>
                    <a:xfrm>
                      <a:off x="0" y="0"/>
                      <a:ext cx="2747010" cy="2499360"/>
                    </a:xfrm>
                    <a:prstGeom prst="rect">
                      <a:avLst/>
                    </a:prstGeom>
                  </pic:spPr>
                </pic:pic>
              </a:graphicData>
            </a:graphic>
          </wp:inline>
        </w:drawing>
      </w:r>
    </w:p>
    <w:p w14:paraId="119E0239" w14:textId="48F0C140" w:rsidR="00280668" w:rsidRDefault="00280668" w:rsidP="00280668">
      <w:pPr>
        <w:pStyle w:val="Caption"/>
        <w:rPr>
          <w:lang w:val="en-CA"/>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36221F">
        <w:t xml:space="preserve">The plot from exercise </w:t>
      </w:r>
      <w:r>
        <w:t>4</w:t>
      </w:r>
      <w:r w:rsidRPr="0036221F">
        <w:t>. The gray region represents the original equation plot (output = x1 + x2). The orange dots are the predictions for the original 1</w:t>
      </w:r>
      <w:r>
        <w:t>0</w:t>
      </w:r>
      <w:r w:rsidRPr="0036221F">
        <w:t xml:space="preserve">0 data inputs. The blue line is the prediction for additional 600 inputs in the plane diagonal. The network has </w:t>
      </w:r>
      <w:r>
        <w:t>2</w:t>
      </w:r>
      <w:r w:rsidRPr="0036221F">
        <w:t xml:space="preserve"> layer</w:t>
      </w:r>
      <w:r>
        <w:t>s: the first with 5 neurons, the second with 3 neurons</w:t>
      </w:r>
      <w:r>
        <w:t>.</w:t>
      </w:r>
    </w:p>
    <w:p w14:paraId="75C8122E" w14:textId="379BEDD2" w:rsidR="00280668" w:rsidRDefault="00280668" w:rsidP="00280668">
      <w:pPr>
        <w:keepNext/>
      </w:pPr>
      <w:r>
        <w:rPr>
          <w:noProof/>
        </w:rPr>
        <w:drawing>
          <wp:inline distT="0" distB="0" distL="0" distR="0" wp14:anchorId="73FF5911" wp14:editId="39AC0156">
            <wp:extent cx="2747010" cy="2499360"/>
            <wp:effectExtent l="0" t="0" r="0" b="0"/>
            <wp:docPr id="13" name="Picture 1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urface chart&#10;&#10;Description automatically generated"/>
                    <pic:cNvPicPr/>
                  </pic:nvPicPr>
                  <pic:blipFill>
                    <a:blip r:embed="rId12"/>
                    <a:stretch>
                      <a:fillRect/>
                    </a:stretch>
                  </pic:blipFill>
                  <pic:spPr>
                    <a:xfrm>
                      <a:off x="0" y="0"/>
                      <a:ext cx="2747010" cy="2499360"/>
                    </a:xfrm>
                    <a:prstGeom prst="rect">
                      <a:avLst/>
                    </a:prstGeom>
                  </pic:spPr>
                </pic:pic>
              </a:graphicData>
            </a:graphic>
          </wp:inline>
        </w:drawing>
      </w:r>
    </w:p>
    <w:p w14:paraId="3CEE305B" w14:textId="6E5E5CC8" w:rsidR="007425EC" w:rsidRDefault="00280668" w:rsidP="007425EC">
      <w:pPr>
        <w:pStyle w:val="Caption"/>
      </w:pPr>
      <w:r>
        <w:t xml:space="preserve">Figure </w:t>
      </w:r>
      <w:r>
        <w:fldChar w:fldCharType="begin"/>
      </w:r>
      <w:r>
        <w:instrText xml:space="preserve"> SEQ Figure \* ARABIC </w:instrText>
      </w:r>
      <w:r>
        <w:fldChar w:fldCharType="separate"/>
      </w:r>
      <w:r>
        <w:rPr>
          <w:noProof/>
        </w:rPr>
        <w:t>7</w:t>
      </w:r>
      <w:r>
        <w:fldChar w:fldCharType="end"/>
      </w:r>
      <w:r>
        <w:t>:</w:t>
      </w:r>
      <w:r w:rsidRPr="007B638A">
        <w:t xml:space="preserve"> </w:t>
      </w:r>
      <w:r>
        <w:t>Re-run of exercise 4</w:t>
      </w:r>
      <w:r w:rsidRPr="0036221F">
        <w:t xml:space="preserve">. </w:t>
      </w:r>
      <w:r>
        <w:t xml:space="preserve">The result of </w:t>
      </w:r>
      <w:r w:rsidR="007425EC">
        <w:t>letting the neural network train for 50,000 epochs (a courtesy of Matheus’ curiosity).</w:t>
      </w:r>
    </w:p>
    <w:p w14:paraId="6239EA45" w14:textId="77777777" w:rsidR="007425EC" w:rsidRDefault="007425EC" w:rsidP="007425EC"/>
    <w:p w14:paraId="176E67DF" w14:textId="62DD39B9" w:rsidR="007425EC" w:rsidRPr="007425EC" w:rsidRDefault="007425EC" w:rsidP="007425EC">
      <w:pPr>
        <w:sectPr w:rsidR="007425EC" w:rsidRPr="007425EC" w:rsidSect="00915933">
          <w:type w:val="continuous"/>
          <w:pgSz w:w="12240" w:h="15840"/>
          <w:pgMar w:top="1440" w:right="1440" w:bottom="1440" w:left="1440" w:header="708" w:footer="708" w:gutter="0"/>
          <w:cols w:num="2" w:space="708"/>
          <w:docGrid w:linePitch="360"/>
        </w:sectPr>
      </w:pPr>
    </w:p>
    <w:p w14:paraId="3BC13034" w14:textId="0C4492A7" w:rsidR="00280668" w:rsidRDefault="007425EC" w:rsidP="007425EC">
      <w:pPr>
        <w:pStyle w:val="Heading1"/>
        <w:rPr>
          <w:lang w:val="en-CA"/>
        </w:rPr>
      </w:pPr>
      <w:r>
        <w:rPr>
          <w:lang w:val="en-CA"/>
        </w:rPr>
        <w:t>Exercise 5</w:t>
      </w:r>
    </w:p>
    <w:p w14:paraId="3DBACB1D" w14:textId="3AE9F8E5" w:rsidR="007425EC" w:rsidRDefault="004A1363" w:rsidP="004A1363">
      <w:pPr>
        <w:pStyle w:val="Heading2"/>
        <w:numPr>
          <w:ilvl w:val="1"/>
          <w:numId w:val="11"/>
        </w:numPr>
        <w:rPr>
          <w:lang w:val="en-CA"/>
        </w:rPr>
      </w:pPr>
      <w:r w:rsidRPr="004A1363">
        <w:rPr>
          <w:lang w:val="en-CA"/>
        </w:rPr>
        <w:t>In your written response compare the result #5 to result #6 to the actual result, explain your</w:t>
      </w:r>
      <w:r>
        <w:rPr>
          <w:lang w:val="en-CA"/>
        </w:rPr>
        <w:t xml:space="preserve"> </w:t>
      </w:r>
      <w:r w:rsidRPr="004A1363">
        <w:rPr>
          <w:lang w:val="en-CA"/>
        </w:rPr>
        <w:t>findings.</w:t>
      </w:r>
    </w:p>
    <w:p w14:paraId="7DABAC2F" w14:textId="023B9602" w:rsidR="000D3407" w:rsidRDefault="000D3407" w:rsidP="000D3407">
      <w:pPr>
        <w:pStyle w:val="Caption"/>
        <w:keepNext/>
        <w:jc w:val="center"/>
      </w:pPr>
      <w:r>
        <w:t xml:space="preserve">Table </w:t>
      </w:r>
      <w:r>
        <w:fldChar w:fldCharType="begin"/>
      </w:r>
      <w:r>
        <w:instrText xml:space="preserve"> SEQ Table \* ARABIC </w:instrText>
      </w:r>
      <w:r>
        <w:fldChar w:fldCharType="separate"/>
      </w:r>
      <w:r w:rsidR="00BF3C84">
        <w:rPr>
          <w:noProof/>
        </w:rPr>
        <w:t>5</w:t>
      </w:r>
      <w:r>
        <w:fldChar w:fldCharType="end"/>
      </w:r>
      <w:r w:rsidRPr="00120A5F">
        <w:t xml:space="preserve">: Summary of exercise </w:t>
      </w:r>
      <w:r>
        <w:t>5.9</w:t>
      </w:r>
      <w:r w:rsidRPr="00120A5F">
        <w:t xml:space="preserve"> and </w:t>
      </w:r>
      <w:r>
        <w:t>5.11</w:t>
      </w:r>
      <w:r w:rsidRPr="00120A5F">
        <w:t>.</w:t>
      </w:r>
    </w:p>
    <w:tbl>
      <w:tblPr>
        <w:tblW w:w="6094" w:type="dxa"/>
        <w:jc w:val="center"/>
        <w:tblLook w:val="04A0" w:firstRow="1" w:lastRow="0" w:firstColumn="1" w:lastColumn="0" w:noHBand="0" w:noVBand="1"/>
      </w:tblPr>
      <w:tblGrid>
        <w:gridCol w:w="774"/>
        <w:gridCol w:w="1880"/>
        <w:gridCol w:w="1660"/>
        <w:gridCol w:w="1780"/>
      </w:tblGrid>
      <w:tr w:rsidR="000D3407" w:rsidRPr="000D3407" w14:paraId="113170D2" w14:textId="77777777" w:rsidTr="000D3407">
        <w:trPr>
          <w:trHeight w:val="290"/>
          <w:jc w:val="center"/>
        </w:trPr>
        <w:tc>
          <w:tcPr>
            <w:tcW w:w="774" w:type="dxa"/>
            <w:tcBorders>
              <w:top w:val="nil"/>
              <w:left w:val="nil"/>
              <w:bottom w:val="nil"/>
              <w:right w:val="nil"/>
            </w:tcBorders>
            <w:shd w:val="clear" w:color="auto" w:fill="auto"/>
            <w:noWrap/>
            <w:vAlign w:val="bottom"/>
            <w:hideMark/>
          </w:tcPr>
          <w:p w14:paraId="04597A27" w14:textId="77777777" w:rsidR="000D3407" w:rsidRPr="000D3407" w:rsidRDefault="000D3407" w:rsidP="000D3407">
            <w:pPr>
              <w:spacing w:after="0" w:line="240" w:lineRule="auto"/>
              <w:rPr>
                <w:rFonts w:ascii="Times New Roman" w:eastAsia="Times New Roman" w:hAnsi="Times New Roman" w:cs="Times New Roman"/>
                <w:sz w:val="24"/>
                <w:szCs w:val="24"/>
                <w:lang w:val="en-CA" w:eastAsia="en-CA"/>
              </w:rPr>
            </w:pPr>
          </w:p>
        </w:tc>
        <w:tc>
          <w:tcPr>
            <w:tcW w:w="1880" w:type="dxa"/>
            <w:tcBorders>
              <w:top w:val="single" w:sz="8" w:space="0" w:color="auto"/>
              <w:left w:val="single" w:sz="8" w:space="0" w:color="auto"/>
              <w:bottom w:val="single" w:sz="12" w:space="0" w:color="FFFFFF"/>
              <w:right w:val="single" w:sz="4" w:space="0" w:color="FFFFFF"/>
            </w:tcBorders>
            <w:shd w:val="clear" w:color="000000" w:fill="000000"/>
            <w:noWrap/>
            <w:vAlign w:val="center"/>
            <w:hideMark/>
          </w:tcPr>
          <w:p w14:paraId="77AFE103" w14:textId="1B9FF9EB" w:rsidR="000D3407" w:rsidRPr="000D3407" w:rsidRDefault="000D3407" w:rsidP="000D3407">
            <w:pPr>
              <w:spacing w:after="0" w:line="240" w:lineRule="auto"/>
              <w:jc w:val="center"/>
              <w:rPr>
                <w:rFonts w:ascii="Calibri" w:eastAsia="Times New Roman" w:hAnsi="Calibri" w:cs="Calibri"/>
                <w:b/>
                <w:bCs/>
                <w:color w:val="FFFFFF"/>
                <w:lang w:val="en-CA" w:eastAsia="en-CA"/>
              </w:rPr>
            </w:pPr>
          </w:p>
        </w:tc>
        <w:tc>
          <w:tcPr>
            <w:tcW w:w="1660" w:type="dxa"/>
            <w:tcBorders>
              <w:top w:val="single" w:sz="8" w:space="0" w:color="auto"/>
              <w:left w:val="single" w:sz="4" w:space="0" w:color="FFFFFF"/>
              <w:bottom w:val="single" w:sz="12" w:space="0" w:color="FFFFFF"/>
              <w:right w:val="single" w:sz="4" w:space="0" w:color="FFFFFF"/>
            </w:tcBorders>
            <w:shd w:val="clear" w:color="000000" w:fill="000000"/>
            <w:noWrap/>
            <w:vAlign w:val="center"/>
            <w:hideMark/>
          </w:tcPr>
          <w:p w14:paraId="31582ECB" w14:textId="77777777" w:rsidR="000D3407" w:rsidRPr="000D3407" w:rsidRDefault="000D3407" w:rsidP="000D3407">
            <w:pPr>
              <w:spacing w:after="0" w:line="240" w:lineRule="auto"/>
              <w:jc w:val="center"/>
              <w:rPr>
                <w:rFonts w:ascii="Calibri" w:eastAsia="Times New Roman" w:hAnsi="Calibri" w:cs="Calibri"/>
                <w:b/>
                <w:bCs/>
                <w:color w:val="FFFFFF"/>
                <w:lang w:val="en-CA" w:eastAsia="en-CA"/>
              </w:rPr>
            </w:pPr>
            <w:r w:rsidRPr="000D3407">
              <w:rPr>
                <w:rFonts w:ascii="Calibri" w:eastAsia="Times New Roman" w:hAnsi="Calibri" w:cs="Calibri"/>
                <w:b/>
                <w:bCs/>
                <w:color w:val="FFFFFF"/>
                <w:lang w:val="en-CA" w:eastAsia="en-CA"/>
              </w:rPr>
              <w:t>Exercise 5.9</w:t>
            </w:r>
          </w:p>
        </w:tc>
        <w:tc>
          <w:tcPr>
            <w:tcW w:w="1780" w:type="dxa"/>
            <w:tcBorders>
              <w:top w:val="single" w:sz="8" w:space="0" w:color="auto"/>
              <w:left w:val="single" w:sz="4" w:space="0" w:color="FFFFFF"/>
              <w:bottom w:val="single" w:sz="12" w:space="0" w:color="FFFFFF"/>
              <w:right w:val="single" w:sz="8" w:space="0" w:color="auto"/>
            </w:tcBorders>
            <w:shd w:val="clear" w:color="000000" w:fill="000000"/>
            <w:noWrap/>
            <w:vAlign w:val="center"/>
            <w:hideMark/>
          </w:tcPr>
          <w:p w14:paraId="1F080195" w14:textId="77777777" w:rsidR="000D3407" w:rsidRPr="000D3407" w:rsidRDefault="000D3407" w:rsidP="000D3407">
            <w:pPr>
              <w:spacing w:after="0" w:line="240" w:lineRule="auto"/>
              <w:jc w:val="center"/>
              <w:rPr>
                <w:rFonts w:ascii="Calibri" w:eastAsia="Times New Roman" w:hAnsi="Calibri" w:cs="Calibri"/>
                <w:b/>
                <w:bCs/>
                <w:color w:val="FFFFFF"/>
                <w:lang w:val="en-CA" w:eastAsia="en-CA"/>
              </w:rPr>
            </w:pPr>
            <w:r w:rsidRPr="000D3407">
              <w:rPr>
                <w:rFonts w:ascii="Calibri" w:eastAsia="Times New Roman" w:hAnsi="Calibri" w:cs="Calibri"/>
                <w:b/>
                <w:bCs/>
                <w:color w:val="FFFFFF"/>
                <w:lang w:val="en-CA" w:eastAsia="en-CA"/>
              </w:rPr>
              <w:t>Exercise 5.11</w:t>
            </w:r>
          </w:p>
        </w:tc>
      </w:tr>
      <w:tr w:rsidR="000D3407" w:rsidRPr="000D3407" w14:paraId="636E8640" w14:textId="77777777" w:rsidTr="000D3407">
        <w:trPr>
          <w:trHeight w:val="290"/>
          <w:jc w:val="center"/>
        </w:trPr>
        <w:tc>
          <w:tcPr>
            <w:tcW w:w="774" w:type="dxa"/>
            <w:tcBorders>
              <w:top w:val="nil"/>
              <w:left w:val="nil"/>
              <w:bottom w:val="nil"/>
              <w:right w:val="nil"/>
            </w:tcBorders>
            <w:shd w:val="clear" w:color="auto" w:fill="auto"/>
            <w:noWrap/>
            <w:vAlign w:val="bottom"/>
            <w:hideMark/>
          </w:tcPr>
          <w:p w14:paraId="30C1EAE7" w14:textId="77777777" w:rsidR="000D3407" w:rsidRPr="000D3407" w:rsidRDefault="000D3407" w:rsidP="000D3407">
            <w:pPr>
              <w:spacing w:after="0" w:line="240" w:lineRule="auto"/>
              <w:jc w:val="center"/>
              <w:rPr>
                <w:rFonts w:ascii="Calibri" w:eastAsia="Times New Roman" w:hAnsi="Calibri" w:cs="Calibri"/>
                <w:b/>
                <w:bCs/>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1A5D65C1"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Number of Epochs</w:t>
            </w:r>
          </w:p>
        </w:tc>
        <w:tc>
          <w:tcPr>
            <w:tcW w:w="166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C155BAF" w14:textId="77777777" w:rsidR="000D3407" w:rsidRPr="000D3407" w:rsidRDefault="000D3407" w:rsidP="000D3407">
            <w:pPr>
              <w:spacing w:after="0" w:line="240" w:lineRule="auto"/>
              <w:jc w:val="center"/>
              <w:rPr>
                <w:rFonts w:ascii="Calibri" w:eastAsia="Times New Roman" w:hAnsi="Calibri" w:cs="Calibri"/>
                <w:b/>
                <w:bCs/>
                <w:color w:val="000000"/>
                <w:lang w:val="en-CA" w:eastAsia="en-CA"/>
              </w:rPr>
            </w:pPr>
            <w:r w:rsidRPr="000D3407">
              <w:rPr>
                <w:rFonts w:ascii="Calibri" w:eastAsia="Times New Roman" w:hAnsi="Calibri" w:cs="Calibri"/>
                <w:b/>
                <w:bCs/>
                <w:color w:val="000000"/>
                <w:lang w:val="en-CA" w:eastAsia="en-CA"/>
              </w:rPr>
              <w:t>225</w:t>
            </w:r>
          </w:p>
        </w:tc>
        <w:tc>
          <w:tcPr>
            <w:tcW w:w="178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2A6AEF64" w14:textId="77777777" w:rsidR="000D3407" w:rsidRPr="000D3407" w:rsidRDefault="000D3407" w:rsidP="000D3407">
            <w:pPr>
              <w:spacing w:after="0" w:line="240" w:lineRule="auto"/>
              <w:jc w:val="center"/>
              <w:rPr>
                <w:rFonts w:ascii="Calibri" w:eastAsia="Times New Roman" w:hAnsi="Calibri" w:cs="Calibri"/>
                <w:b/>
                <w:bCs/>
                <w:color w:val="C00000"/>
                <w:lang w:val="en-CA" w:eastAsia="en-CA"/>
              </w:rPr>
            </w:pPr>
            <w:r w:rsidRPr="000D3407">
              <w:rPr>
                <w:rFonts w:ascii="Calibri" w:eastAsia="Times New Roman" w:hAnsi="Calibri" w:cs="Calibri"/>
                <w:b/>
                <w:bCs/>
                <w:color w:val="C00000"/>
                <w:lang w:val="en-CA" w:eastAsia="en-CA"/>
              </w:rPr>
              <w:t>1000</w:t>
            </w:r>
          </w:p>
        </w:tc>
      </w:tr>
      <w:tr w:rsidR="000D3407" w:rsidRPr="000D3407" w14:paraId="4B241B27" w14:textId="77777777" w:rsidTr="000D3407">
        <w:trPr>
          <w:trHeight w:val="290"/>
          <w:jc w:val="center"/>
        </w:trPr>
        <w:tc>
          <w:tcPr>
            <w:tcW w:w="774" w:type="dxa"/>
            <w:tcBorders>
              <w:top w:val="nil"/>
              <w:left w:val="nil"/>
              <w:bottom w:val="nil"/>
              <w:right w:val="nil"/>
            </w:tcBorders>
            <w:shd w:val="clear" w:color="auto" w:fill="auto"/>
            <w:noWrap/>
            <w:vAlign w:val="bottom"/>
            <w:hideMark/>
          </w:tcPr>
          <w:p w14:paraId="22212490" w14:textId="77777777" w:rsidR="000D3407" w:rsidRPr="000D3407" w:rsidRDefault="000D3407" w:rsidP="000D3407">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6C845D96" w14:textId="63435D13"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Average Error</w:t>
            </w:r>
          </w:p>
        </w:tc>
        <w:tc>
          <w:tcPr>
            <w:tcW w:w="166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2D0722F4" w14:textId="77777777" w:rsidR="000D3407" w:rsidRPr="000D3407" w:rsidRDefault="000D3407" w:rsidP="000D3407">
            <w:pPr>
              <w:spacing w:after="0" w:line="240" w:lineRule="auto"/>
              <w:jc w:val="center"/>
              <w:rPr>
                <w:rFonts w:ascii="Calibri" w:eastAsia="Times New Roman" w:hAnsi="Calibri" w:cs="Calibri"/>
                <w:b/>
                <w:bCs/>
                <w:color w:val="000000"/>
                <w:lang w:val="en-CA" w:eastAsia="en-CA"/>
              </w:rPr>
            </w:pPr>
            <w:r w:rsidRPr="000D3407">
              <w:rPr>
                <w:rFonts w:ascii="Calibri" w:eastAsia="Times New Roman" w:hAnsi="Calibri" w:cs="Calibri"/>
                <w:b/>
                <w:bCs/>
                <w:color w:val="000000"/>
                <w:lang w:val="en-CA" w:eastAsia="en-CA"/>
              </w:rPr>
              <w:t>1.71*10-2</w:t>
            </w:r>
          </w:p>
        </w:tc>
        <w:tc>
          <w:tcPr>
            <w:tcW w:w="178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05D4AE01" w14:textId="77777777" w:rsidR="000D3407" w:rsidRPr="000D3407" w:rsidRDefault="000D3407" w:rsidP="000D3407">
            <w:pPr>
              <w:spacing w:after="0" w:line="240" w:lineRule="auto"/>
              <w:jc w:val="center"/>
              <w:rPr>
                <w:rFonts w:ascii="Calibri" w:eastAsia="Times New Roman" w:hAnsi="Calibri" w:cs="Calibri"/>
                <w:b/>
                <w:bCs/>
                <w:color w:val="C00000"/>
                <w:lang w:val="en-CA" w:eastAsia="en-CA"/>
              </w:rPr>
            </w:pPr>
            <w:r w:rsidRPr="000D3407">
              <w:rPr>
                <w:rFonts w:ascii="Calibri" w:eastAsia="Times New Roman" w:hAnsi="Calibri" w:cs="Calibri"/>
                <w:b/>
                <w:bCs/>
                <w:color w:val="C00000"/>
                <w:lang w:val="en-CA" w:eastAsia="en-CA"/>
              </w:rPr>
              <w:t>7.37*10-1</w:t>
            </w:r>
          </w:p>
        </w:tc>
      </w:tr>
      <w:tr w:rsidR="000D3407" w:rsidRPr="000D3407" w14:paraId="78D3F9EB" w14:textId="77777777" w:rsidTr="000D3407">
        <w:trPr>
          <w:trHeight w:val="290"/>
          <w:jc w:val="center"/>
        </w:trPr>
        <w:tc>
          <w:tcPr>
            <w:tcW w:w="774" w:type="dxa"/>
            <w:tcBorders>
              <w:top w:val="nil"/>
              <w:left w:val="nil"/>
              <w:bottom w:val="nil"/>
              <w:right w:val="nil"/>
            </w:tcBorders>
            <w:shd w:val="clear" w:color="auto" w:fill="auto"/>
            <w:noWrap/>
            <w:vAlign w:val="bottom"/>
            <w:hideMark/>
          </w:tcPr>
          <w:p w14:paraId="43328940" w14:textId="77777777" w:rsidR="000D3407" w:rsidRPr="000D3407" w:rsidRDefault="000D3407" w:rsidP="000D3407">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04C82D2D"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Train size</w:t>
            </w:r>
          </w:p>
        </w:tc>
        <w:tc>
          <w:tcPr>
            <w:tcW w:w="166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E79D16C"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10</w:t>
            </w:r>
          </w:p>
        </w:tc>
        <w:tc>
          <w:tcPr>
            <w:tcW w:w="178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7263C6F1"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100</w:t>
            </w:r>
          </w:p>
        </w:tc>
      </w:tr>
      <w:tr w:rsidR="000D3407" w:rsidRPr="000D3407" w14:paraId="199BF06A" w14:textId="77777777" w:rsidTr="000D3407">
        <w:trPr>
          <w:trHeight w:val="300"/>
          <w:jc w:val="center"/>
        </w:trPr>
        <w:tc>
          <w:tcPr>
            <w:tcW w:w="774" w:type="dxa"/>
            <w:tcBorders>
              <w:top w:val="nil"/>
              <w:left w:val="nil"/>
              <w:bottom w:val="nil"/>
              <w:right w:val="nil"/>
            </w:tcBorders>
            <w:shd w:val="clear" w:color="auto" w:fill="auto"/>
            <w:noWrap/>
            <w:vAlign w:val="bottom"/>
            <w:hideMark/>
          </w:tcPr>
          <w:p w14:paraId="77279BA3"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458AB260"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Number of layers</w:t>
            </w:r>
          </w:p>
        </w:tc>
        <w:tc>
          <w:tcPr>
            <w:tcW w:w="166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74E9F7F2"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w:t>
            </w:r>
          </w:p>
        </w:tc>
        <w:tc>
          <w:tcPr>
            <w:tcW w:w="178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4ED9EE68"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2</w:t>
            </w:r>
          </w:p>
        </w:tc>
      </w:tr>
      <w:tr w:rsidR="000D3407" w:rsidRPr="000D3407" w14:paraId="39E7EFBB" w14:textId="77777777" w:rsidTr="000D3407">
        <w:trPr>
          <w:trHeight w:val="560"/>
          <w:jc w:val="center"/>
        </w:trPr>
        <w:tc>
          <w:tcPr>
            <w:tcW w:w="774" w:type="dxa"/>
            <w:vMerge w:val="restart"/>
            <w:tcBorders>
              <w:top w:val="single" w:sz="8" w:space="0" w:color="auto"/>
              <w:left w:val="single" w:sz="8" w:space="0" w:color="auto"/>
              <w:bottom w:val="single" w:sz="8" w:space="0" w:color="000000"/>
              <w:right w:val="nil"/>
            </w:tcBorders>
            <w:shd w:val="clear" w:color="000000" w:fill="A5A5A5"/>
            <w:textDirection w:val="btLr"/>
            <w:vAlign w:val="center"/>
            <w:hideMark/>
          </w:tcPr>
          <w:p w14:paraId="0E62C3D0" w14:textId="77777777" w:rsidR="000D3407" w:rsidRPr="000D3407" w:rsidRDefault="000D3407" w:rsidP="000D3407">
            <w:pPr>
              <w:spacing w:after="0" w:line="240" w:lineRule="auto"/>
              <w:jc w:val="center"/>
              <w:rPr>
                <w:rFonts w:ascii="Calibri" w:eastAsia="Times New Roman" w:hAnsi="Calibri" w:cs="Calibri"/>
                <w:color w:val="FFFFFF"/>
                <w:lang w:val="en-CA" w:eastAsia="en-CA"/>
              </w:rPr>
            </w:pPr>
            <w:r w:rsidRPr="000D3407">
              <w:rPr>
                <w:rFonts w:ascii="Calibri" w:eastAsia="Times New Roman" w:hAnsi="Calibri" w:cs="Calibri"/>
                <w:color w:val="FFFFFF"/>
                <w:lang w:val="en-CA" w:eastAsia="en-CA"/>
              </w:rPr>
              <w:t>Data input:</w:t>
            </w:r>
            <w:r w:rsidRPr="000D3407">
              <w:rPr>
                <w:rFonts w:ascii="Calibri" w:eastAsia="Times New Roman" w:hAnsi="Calibri" w:cs="Calibri"/>
                <w:color w:val="FFFFFF"/>
                <w:lang w:val="en-CA" w:eastAsia="en-CA"/>
              </w:rPr>
              <w:br/>
              <w:t>(0.2, 0.1, 0.2)</w:t>
            </w:r>
          </w:p>
        </w:tc>
        <w:tc>
          <w:tcPr>
            <w:tcW w:w="1880" w:type="dxa"/>
            <w:tcBorders>
              <w:top w:val="single" w:sz="8" w:space="0" w:color="auto"/>
              <w:left w:val="single" w:sz="8" w:space="0" w:color="auto"/>
              <w:bottom w:val="single" w:sz="4" w:space="0" w:color="FFFFFF"/>
              <w:right w:val="single" w:sz="4" w:space="0" w:color="FFFFFF"/>
            </w:tcBorders>
            <w:shd w:val="clear" w:color="A6A6A6" w:fill="A6A6A6"/>
            <w:noWrap/>
            <w:vAlign w:val="center"/>
            <w:hideMark/>
          </w:tcPr>
          <w:p w14:paraId="7DFEC9F7"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Network prediction</w:t>
            </w:r>
          </w:p>
        </w:tc>
        <w:tc>
          <w:tcPr>
            <w:tcW w:w="1660" w:type="dxa"/>
            <w:tcBorders>
              <w:top w:val="single" w:sz="8" w:space="0" w:color="auto"/>
              <w:left w:val="single" w:sz="4" w:space="0" w:color="FFFFFF"/>
              <w:bottom w:val="single" w:sz="4" w:space="0" w:color="FFFFFF"/>
              <w:right w:val="single" w:sz="4" w:space="0" w:color="FFFFFF"/>
            </w:tcBorders>
            <w:shd w:val="clear" w:color="A6A6A6" w:fill="A6A6A6"/>
            <w:noWrap/>
            <w:vAlign w:val="center"/>
            <w:hideMark/>
          </w:tcPr>
          <w:p w14:paraId="32970CE8"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1.0000</w:t>
            </w:r>
          </w:p>
        </w:tc>
        <w:tc>
          <w:tcPr>
            <w:tcW w:w="1780" w:type="dxa"/>
            <w:tcBorders>
              <w:top w:val="single" w:sz="8" w:space="0" w:color="auto"/>
              <w:left w:val="single" w:sz="4" w:space="0" w:color="FFFFFF"/>
              <w:bottom w:val="single" w:sz="4" w:space="0" w:color="FFFFFF"/>
              <w:right w:val="single" w:sz="8" w:space="0" w:color="auto"/>
            </w:tcBorders>
            <w:shd w:val="clear" w:color="A6A6A6" w:fill="A6A6A6"/>
            <w:noWrap/>
            <w:vAlign w:val="center"/>
            <w:hideMark/>
          </w:tcPr>
          <w:p w14:paraId="67D6E3A4"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0.5111</w:t>
            </w:r>
          </w:p>
        </w:tc>
      </w:tr>
      <w:tr w:rsidR="000D3407" w:rsidRPr="000D3407" w14:paraId="64D476EF" w14:textId="77777777" w:rsidTr="000D3407">
        <w:trPr>
          <w:trHeight w:val="331"/>
          <w:jc w:val="center"/>
        </w:trPr>
        <w:tc>
          <w:tcPr>
            <w:tcW w:w="774" w:type="dxa"/>
            <w:vMerge/>
            <w:tcBorders>
              <w:top w:val="single" w:sz="8" w:space="0" w:color="auto"/>
              <w:left w:val="single" w:sz="8" w:space="0" w:color="auto"/>
              <w:bottom w:val="single" w:sz="8" w:space="0" w:color="000000"/>
              <w:right w:val="nil"/>
            </w:tcBorders>
            <w:vAlign w:val="center"/>
            <w:hideMark/>
          </w:tcPr>
          <w:p w14:paraId="11E4BB05" w14:textId="77777777" w:rsidR="000D3407" w:rsidRPr="000D3407" w:rsidRDefault="000D3407" w:rsidP="000D3407">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0EE75961"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Expected Value</w:t>
            </w:r>
          </w:p>
        </w:tc>
        <w:tc>
          <w:tcPr>
            <w:tcW w:w="166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5C5C984E"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0.5000</w:t>
            </w:r>
          </w:p>
        </w:tc>
        <w:tc>
          <w:tcPr>
            <w:tcW w:w="178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674BDFC5"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0.5000</w:t>
            </w:r>
          </w:p>
        </w:tc>
      </w:tr>
      <w:tr w:rsidR="000D3407" w:rsidRPr="000D3407" w14:paraId="76630BA6" w14:textId="77777777" w:rsidTr="000D3407">
        <w:trPr>
          <w:trHeight w:val="322"/>
          <w:jc w:val="center"/>
        </w:trPr>
        <w:tc>
          <w:tcPr>
            <w:tcW w:w="774" w:type="dxa"/>
            <w:vMerge/>
            <w:tcBorders>
              <w:top w:val="single" w:sz="8" w:space="0" w:color="auto"/>
              <w:left w:val="single" w:sz="8" w:space="0" w:color="auto"/>
              <w:bottom w:val="single" w:sz="8" w:space="0" w:color="000000"/>
              <w:right w:val="nil"/>
            </w:tcBorders>
            <w:vAlign w:val="center"/>
            <w:hideMark/>
          </w:tcPr>
          <w:p w14:paraId="45E39E05" w14:textId="77777777" w:rsidR="000D3407" w:rsidRPr="000D3407" w:rsidRDefault="000D3407" w:rsidP="000D3407">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A6A6A6" w:fill="A6A6A6"/>
            <w:noWrap/>
            <w:vAlign w:val="center"/>
            <w:hideMark/>
          </w:tcPr>
          <w:p w14:paraId="4831EE92"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Error</w:t>
            </w:r>
          </w:p>
        </w:tc>
        <w:tc>
          <w:tcPr>
            <w:tcW w:w="1660" w:type="dxa"/>
            <w:tcBorders>
              <w:top w:val="single" w:sz="4" w:space="0" w:color="FFFFFF"/>
              <w:left w:val="single" w:sz="4" w:space="0" w:color="FFFFFF"/>
              <w:bottom w:val="single" w:sz="8" w:space="0" w:color="auto"/>
              <w:right w:val="single" w:sz="4" w:space="0" w:color="FFFFFF"/>
            </w:tcBorders>
            <w:shd w:val="clear" w:color="A6A6A6" w:fill="A6A6A6"/>
            <w:noWrap/>
            <w:vAlign w:val="center"/>
            <w:hideMark/>
          </w:tcPr>
          <w:p w14:paraId="3E9A3F31" w14:textId="77777777" w:rsidR="000D3407" w:rsidRPr="000D3407" w:rsidRDefault="000D3407" w:rsidP="000D3407">
            <w:pPr>
              <w:spacing w:after="0" w:line="240" w:lineRule="auto"/>
              <w:jc w:val="center"/>
              <w:rPr>
                <w:rFonts w:ascii="Calibri" w:eastAsia="Times New Roman" w:hAnsi="Calibri" w:cs="Calibri"/>
                <w:b/>
                <w:bCs/>
                <w:color w:val="000000"/>
                <w:lang w:val="en-CA" w:eastAsia="en-CA"/>
              </w:rPr>
            </w:pPr>
            <w:r w:rsidRPr="000D3407">
              <w:rPr>
                <w:rFonts w:ascii="Calibri" w:eastAsia="Times New Roman" w:hAnsi="Calibri" w:cs="Calibri"/>
                <w:b/>
                <w:bCs/>
                <w:color w:val="000000"/>
                <w:lang w:val="en-CA" w:eastAsia="en-CA"/>
              </w:rPr>
              <w:t>-0.5000</w:t>
            </w:r>
          </w:p>
        </w:tc>
        <w:tc>
          <w:tcPr>
            <w:tcW w:w="1780" w:type="dxa"/>
            <w:tcBorders>
              <w:top w:val="single" w:sz="4" w:space="0" w:color="FFFFFF"/>
              <w:left w:val="single" w:sz="4" w:space="0" w:color="FFFFFF"/>
              <w:bottom w:val="single" w:sz="8" w:space="0" w:color="auto"/>
              <w:right w:val="single" w:sz="8" w:space="0" w:color="auto"/>
            </w:tcBorders>
            <w:shd w:val="clear" w:color="A6A6A6" w:fill="A6A6A6"/>
            <w:noWrap/>
            <w:vAlign w:val="center"/>
            <w:hideMark/>
          </w:tcPr>
          <w:p w14:paraId="3E7700B6" w14:textId="77777777" w:rsidR="000D3407" w:rsidRPr="000D3407" w:rsidRDefault="000D3407" w:rsidP="000D3407">
            <w:pPr>
              <w:spacing w:after="0" w:line="240" w:lineRule="auto"/>
              <w:jc w:val="center"/>
              <w:rPr>
                <w:rFonts w:ascii="Calibri" w:eastAsia="Times New Roman" w:hAnsi="Calibri" w:cs="Calibri"/>
                <w:b/>
                <w:bCs/>
                <w:color w:val="4472C4"/>
                <w:lang w:val="en-CA" w:eastAsia="en-CA"/>
              </w:rPr>
            </w:pPr>
            <w:r w:rsidRPr="000D3407">
              <w:rPr>
                <w:rFonts w:ascii="Calibri" w:eastAsia="Times New Roman" w:hAnsi="Calibri" w:cs="Calibri"/>
                <w:b/>
                <w:bCs/>
                <w:color w:val="4472C4"/>
                <w:lang w:val="en-CA" w:eastAsia="en-CA"/>
              </w:rPr>
              <w:t>-0.0111</w:t>
            </w:r>
          </w:p>
        </w:tc>
      </w:tr>
      <w:tr w:rsidR="000D3407" w:rsidRPr="000D3407" w14:paraId="0F29F375" w14:textId="77777777" w:rsidTr="000D3407">
        <w:trPr>
          <w:trHeight w:val="560"/>
          <w:jc w:val="center"/>
        </w:trPr>
        <w:tc>
          <w:tcPr>
            <w:tcW w:w="774" w:type="dxa"/>
            <w:vMerge w:val="restart"/>
            <w:tcBorders>
              <w:top w:val="nil"/>
              <w:left w:val="single" w:sz="8" w:space="0" w:color="auto"/>
              <w:bottom w:val="single" w:sz="8" w:space="0" w:color="000000"/>
              <w:right w:val="nil"/>
            </w:tcBorders>
            <w:shd w:val="clear" w:color="auto" w:fill="auto"/>
            <w:textDirection w:val="btLr"/>
            <w:vAlign w:val="center"/>
            <w:hideMark/>
          </w:tcPr>
          <w:p w14:paraId="50C2CEB9"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Data input:</w:t>
            </w:r>
            <w:r w:rsidRPr="000D3407">
              <w:rPr>
                <w:rFonts w:ascii="Calibri" w:eastAsia="Times New Roman" w:hAnsi="Calibri" w:cs="Calibri"/>
                <w:color w:val="000000"/>
                <w:lang w:val="en-CA" w:eastAsia="en-CA"/>
              </w:rPr>
              <w:br/>
              <w:t>(0.6, 0.6, 0.6)</w:t>
            </w:r>
          </w:p>
        </w:tc>
        <w:tc>
          <w:tcPr>
            <w:tcW w:w="1880" w:type="dxa"/>
            <w:tcBorders>
              <w:top w:val="single" w:sz="8" w:space="0" w:color="auto"/>
              <w:left w:val="single" w:sz="8" w:space="0" w:color="auto"/>
              <w:bottom w:val="single" w:sz="4" w:space="0" w:color="FFFFFF"/>
              <w:right w:val="single" w:sz="4" w:space="0" w:color="FFFFFF"/>
            </w:tcBorders>
            <w:shd w:val="clear" w:color="D9D9D9" w:fill="D9D9D9"/>
            <w:noWrap/>
            <w:vAlign w:val="center"/>
            <w:hideMark/>
          </w:tcPr>
          <w:p w14:paraId="5C816CF1"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Network prediction</w:t>
            </w:r>
          </w:p>
        </w:tc>
        <w:tc>
          <w:tcPr>
            <w:tcW w:w="1660" w:type="dxa"/>
            <w:tcBorders>
              <w:top w:val="single" w:sz="8" w:space="0" w:color="auto"/>
              <w:left w:val="single" w:sz="4" w:space="0" w:color="FFFFFF"/>
              <w:bottom w:val="single" w:sz="4" w:space="0" w:color="FFFFFF"/>
              <w:right w:val="single" w:sz="4" w:space="0" w:color="FFFFFF"/>
            </w:tcBorders>
            <w:shd w:val="clear" w:color="D9D9D9" w:fill="D9D9D9"/>
            <w:noWrap/>
            <w:vAlign w:val="center"/>
            <w:hideMark/>
          </w:tcPr>
          <w:p w14:paraId="6C3D3C4E"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1.0000</w:t>
            </w:r>
          </w:p>
        </w:tc>
        <w:tc>
          <w:tcPr>
            <w:tcW w:w="1780" w:type="dxa"/>
            <w:tcBorders>
              <w:top w:val="single" w:sz="8" w:space="0" w:color="auto"/>
              <w:left w:val="single" w:sz="4" w:space="0" w:color="FFFFFF"/>
              <w:bottom w:val="single" w:sz="4" w:space="0" w:color="FFFFFF"/>
              <w:right w:val="single" w:sz="8" w:space="0" w:color="auto"/>
            </w:tcBorders>
            <w:shd w:val="clear" w:color="D9D9D9" w:fill="D9D9D9"/>
            <w:noWrap/>
            <w:vAlign w:val="center"/>
            <w:hideMark/>
          </w:tcPr>
          <w:p w14:paraId="043F659D"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0.9911</w:t>
            </w:r>
          </w:p>
        </w:tc>
      </w:tr>
      <w:tr w:rsidR="000D3407" w:rsidRPr="000D3407" w14:paraId="0080E55F" w14:textId="77777777" w:rsidTr="000D3407">
        <w:trPr>
          <w:trHeight w:val="331"/>
          <w:jc w:val="center"/>
        </w:trPr>
        <w:tc>
          <w:tcPr>
            <w:tcW w:w="774" w:type="dxa"/>
            <w:vMerge/>
            <w:tcBorders>
              <w:top w:val="nil"/>
              <w:left w:val="single" w:sz="8" w:space="0" w:color="auto"/>
              <w:bottom w:val="single" w:sz="8" w:space="0" w:color="000000"/>
              <w:right w:val="nil"/>
            </w:tcBorders>
            <w:vAlign w:val="center"/>
            <w:hideMark/>
          </w:tcPr>
          <w:p w14:paraId="576D848D" w14:textId="77777777" w:rsidR="000D3407" w:rsidRPr="000D3407" w:rsidRDefault="000D3407" w:rsidP="000D3407">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1F830624"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Expected Value</w:t>
            </w:r>
          </w:p>
        </w:tc>
        <w:tc>
          <w:tcPr>
            <w:tcW w:w="166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08F62A8"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1.8000</w:t>
            </w:r>
          </w:p>
        </w:tc>
        <w:tc>
          <w:tcPr>
            <w:tcW w:w="178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17C876C3"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1.8000</w:t>
            </w:r>
          </w:p>
        </w:tc>
      </w:tr>
      <w:tr w:rsidR="000D3407" w:rsidRPr="000D3407" w14:paraId="1C5D2278" w14:textId="77777777" w:rsidTr="000D3407">
        <w:trPr>
          <w:trHeight w:val="331"/>
          <w:jc w:val="center"/>
        </w:trPr>
        <w:tc>
          <w:tcPr>
            <w:tcW w:w="774" w:type="dxa"/>
            <w:vMerge/>
            <w:tcBorders>
              <w:top w:val="nil"/>
              <w:left w:val="single" w:sz="8" w:space="0" w:color="auto"/>
              <w:bottom w:val="single" w:sz="8" w:space="0" w:color="000000"/>
              <w:right w:val="nil"/>
            </w:tcBorders>
            <w:vAlign w:val="center"/>
            <w:hideMark/>
          </w:tcPr>
          <w:p w14:paraId="6BEC13E9" w14:textId="77777777" w:rsidR="000D3407" w:rsidRPr="000D3407" w:rsidRDefault="000D3407" w:rsidP="000D3407">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5AC4C226"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Error</w:t>
            </w:r>
          </w:p>
        </w:tc>
        <w:tc>
          <w:tcPr>
            <w:tcW w:w="166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49591A2C" w14:textId="77777777" w:rsidR="000D3407" w:rsidRPr="000D3407" w:rsidRDefault="000D3407" w:rsidP="000D3407">
            <w:pPr>
              <w:spacing w:after="0" w:line="240" w:lineRule="auto"/>
              <w:jc w:val="center"/>
              <w:rPr>
                <w:rFonts w:ascii="Calibri" w:eastAsia="Times New Roman" w:hAnsi="Calibri" w:cs="Calibri"/>
                <w:b/>
                <w:bCs/>
                <w:color w:val="000000"/>
                <w:lang w:val="en-CA" w:eastAsia="en-CA"/>
              </w:rPr>
            </w:pPr>
            <w:r w:rsidRPr="000D3407">
              <w:rPr>
                <w:rFonts w:ascii="Calibri" w:eastAsia="Times New Roman" w:hAnsi="Calibri" w:cs="Calibri"/>
                <w:b/>
                <w:bCs/>
                <w:color w:val="000000"/>
                <w:lang w:val="en-CA" w:eastAsia="en-CA"/>
              </w:rPr>
              <w:t>0.8000</w:t>
            </w:r>
          </w:p>
        </w:tc>
        <w:tc>
          <w:tcPr>
            <w:tcW w:w="178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7A4DF92D" w14:textId="77777777" w:rsidR="000D3407" w:rsidRPr="000D3407" w:rsidRDefault="000D3407" w:rsidP="000D3407">
            <w:pPr>
              <w:spacing w:after="0" w:line="240" w:lineRule="auto"/>
              <w:jc w:val="center"/>
              <w:rPr>
                <w:rFonts w:ascii="Calibri" w:eastAsia="Times New Roman" w:hAnsi="Calibri" w:cs="Calibri"/>
                <w:b/>
                <w:bCs/>
                <w:lang w:val="en-CA" w:eastAsia="en-CA"/>
              </w:rPr>
            </w:pPr>
            <w:r w:rsidRPr="000D3407">
              <w:rPr>
                <w:rFonts w:ascii="Calibri" w:eastAsia="Times New Roman" w:hAnsi="Calibri" w:cs="Calibri"/>
                <w:b/>
                <w:bCs/>
                <w:lang w:val="en-CA" w:eastAsia="en-CA"/>
              </w:rPr>
              <w:t>0.8089</w:t>
            </w:r>
          </w:p>
        </w:tc>
      </w:tr>
    </w:tbl>
    <w:p w14:paraId="4F1BED28" w14:textId="77777777" w:rsidR="0084573C" w:rsidRPr="0084573C" w:rsidRDefault="0084573C" w:rsidP="0084573C">
      <w:pPr>
        <w:rPr>
          <w:lang w:val="en-CA"/>
        </w:rPr>
      </w:pPr>
      <w:r w:rsidRPr="0084573C">
        <w:rPr>
          <w:lang w:val="en-CA"/>
        </w:rPr>
        <w:t xml:space="preserve">For this exercise, we have four variables (three inputs and one output); it is a 4D problem, so we cannot plot a 3D graphic to have a nice visualization; therefore, this analysis will rely on table 5 only. Now, with </w:t>
      </w:r>
      <w:r w:rsidRPr="0084573C">
        <w:rPr>
          <w:lang w:val="en-CA"/>
        </w:rPr>
        <w:lastRenderedPageBreak/>
        <w:t>three features as input, even the simplest network (the one with ten training data and a single layer with six neurons) takes 225 epochs to converge. This is a 150% increase if compared to the number of epochs taken in exercise 1. One can conclude from this that the neural network takes now much more runs to converge.</w:t>
      </w:r>
    </w:p>
    <w:p w14:paraId="51574123" w14:textId="4A656122" w:rsidR="00C073F2" w:rsidRDefault="0084573C" w:rsidP="0084573C">
      <w:pPr>
        <w:rPr>
          <w:lang w:val="en-CA"/>
        </w:rPr>
      </w:pPr>
      <w:r w:rsidRPr="0084573C">
        <w:rPr>
          <w:lang w:val="en-CA"/>
        </w:rPr>
        <w:t>If one compares the results of item 9 and item 11 of exercise 5, he will notice that for the input (0.2, 0.1, 0.2) the error was hugely improved. It dropped from -0.5000 to -0.0111; this is the expected behavior, for we increased the number of training data from 10 to 100, the number of layers from 1 to 2, and the number of neurons from 6 to 8. The error did not change much for the input (0.6, 0.6, 0.6). Despite these observations, one can notice that the average error is a little higher on item 11 than it was on item 9. Similarly to what happened in Exercise 4, this effect is caused because we set the maximum number of epochs to 1,000, and this neural network became too big to be processed in only 1,000 epochs. In item 11, the neural network has three features, 100 training data, two layers, and eight neurons, and because of that, the error drops very slowly, as we can notice in figure 8. If we free the number of epochs to be 50,000, for example, the overall error average will probably drop.</w:t>
      </w:r>
    </w:p>
    <w:p w14:paraId="2966853C" w14:textId="75F2CFBD" w:rsidR="00BF3C84" w:rsidRDefault="00BF3C84" w:rsidP="00BF3C84">
      <w:pPr>
        <w:pStyle w:val="Caption"/>
        <w:keepNext/>
        <w:jc w:val="center"/>
      </w:pPr>
      <w:r>
        <w:t xml:space="preserve">Table </w:t>
      </w:r>
      <w:r>
        <w:fldChar w:fldCharType="begin"/>
      </w:r>
      <w:r>
        <w:instrText xml:space="preserve"> SEQ Table \* ARABIC </w:instrText>
      </w:r>
      <w:r>
        <w:fldChar w:fldCharType="separate"/>
      </w:r>
      <w:r>
        <w:rPr>
          <w:noProof/>
        </w:rPr>
        <w:t>6</w:t>
      </w:r>
      <w:r>
        <w:fldChar w:fldCharType="end"/>
      </w:r>
      <w:r w:rsidRPr="00B90CF8">
        <w:t xml:space="preserve">: Error size graph for exercise </w:t>
      </w:r>
      <w:r>
        <w:t>5</w:t>
      </w:r>
      <w:r w:rsidRPr="00B90CF8">
        <w:t>.</w:t>
      </w:r>
    </w:p>
    <w:p w14:paraId="0EB42B14" w14:textId="556B0055" w:rsidR="00BF3C84" w:rsidRDefault="00BF3C84" w:rsidP="00BF3C84">
      <w:pPr>
        <w:jc w:val="center"/>
        <w:rPr>
          <w:lang w:val="en-CA"/>
        </w:rPr>
      </w:pPr>
      <w:r>
        <w:rPr>
          <w:noProof/>
        </w:rPr>
        <w:drawing>
          <wp:inline distT="0" distB="0" distL="0" distR="0" wp14:anchorId="3EBA4CC0" wp14:editId="0C1F33CD">
            <wp:extent cx="4850793" cy="3530159"/>
            <wp:effectExtent l="0" t="0" r="698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3"/>
                    <a:stretch>
                      <a:fillRect/>
                    </a:stretch>
                  </pic:blipFill>
                  <pic:spPr>
                    <a:xfrm>
                      <a:off x="0" y="0"/>
                      <a:ext cx="4850793" cy="3530159"/>
                    </a:xfrm>
                    <a:prstGeom prst="rect">
                      <a:avLst/>
                    </a:prstGeom>
                  </pic:spPr>
                </pic:pic>
              </a:graphicData>
            </a:graphic>
          </wp:inline>
        </w:drawing>
      </w:r>
    </w:p>
    <w:p w14:paraId="04F8936D" w14:textId="23F03AF9" w:rsidR="00983FB9" w:rsidRDefault="00983FB9" w:rsidP="00983FB9">
      <w:pPr>
        <w:pStyle w:val="Heading1"/>
        <w:rPr>
          <w:lang w:val="en-CA"/>
        </w:rPr>
      </w:pPr>
      <w:r>
        <w:rPr>
          <w:lang w:val="en-CA"/>
        </w:rPr>
        <w:t>Conclusion</w:t>
      </w:r>
    </w:p>
    <w:p w14:paraId="52133254" w14:textId="2171371B" w:rsidR="00983FB9" w:rsidRPr="00983FB9" w:rsidRDefault="00D4208D" w:rsidP="00983FB9">
      <w:pPr>
        <w:rPr>
          <w:lang w:val="en-CA"/>
        </w:rPr>
      </w:pPr>
      <w:r w:rsidRPr="00D4208D">
        <w:rPr>
          <w:lang w:val="en-CA"/>
        </w:rPr>
        <w:t xml:space="preserve">From the exercises related above and their corresponding analysis, on get some conclusions. First, in general, increasing the number of layers (and neurons) tends to improve the neural network; however, it may take much more epochs before converging. Second, increasing only the number of layers without taking into consideration the size of the training data, can cause overfitting; having a proper size for the training data is crucial to guarantee that the entire region of interest will be represented by that training data; on the other hand, having too many training data can considerably increase the number of runs to </w:t>
      </w:r>
      <w:r w:rsidRPr="00D4208D">
        <w:rPr>
          <w:lang w:val="en-CA"/>
        </w:rPr>
        <w:lastRenderedPageBreak/>
        <w:t>make the neural network to converge. Finally, increasing the number of features also increases the number of runs to make the neural network converge.</w:t>
      </w:r>
    </w:p>
    <w:sectPr w:rsidR="00983FB9" w:rsidRPr="00983FB9" w:rsidSect="000F15D0">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444"/>
    <w:multiLevelType w:val="hybridMultilevel"/>
    <w:tmpl w:val="64767A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EB3F03"/>
    <w:multiLevelType w:val="hybridMultilevel"/>
    <w:tmpl w:val="3DEE54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C63013"/>
    <w:multiLevelType w:val="hybridMultilevel"/>
    <w:tmpl w:val="21CCF8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10231F"/>
    <w:multiLevelType w:val="hybridMultilevel"/>
    <w:tmpl w:val="38C8A4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305DF3"/>
    <w:multiLevelType w:val="multilevel"/>
    <w:tmpl w:val="BC0E0D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85B69AF"/>
    <w:multiLevelType w:val="hybridMultilevel"/>
    <w:tmpl w:val="616CF4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06648994">
    <w:abstractNumId w:val="4"/>
  </w:num>
  <w:num w:numId="2" w16cid:durableId="2115711439">
    <w:abstractNumId w:val="0"/>
  </w:num>
  <w:num w:numId="3" w16cid:durableId="1335840396">
    <w:abstractNumId w:val="1"/>
  </w:num>
  <w:num w:numId="4" w16cid:durableId="1053581748">
    <w:abstractNumId w:val="2"/>
  </w:num>
  <w:num w:numId="5" w16cid:durableId="1101026176">
    <w:abstractNumId w:val="3"/>
  </w:num>
  <w:num w:numId="6" w16cid:durableId="1045711905">
    <w:abstractNumId w:val="5"/>
  </w:num>
  <w:num w:numId="7" w16cid:durableId="2031834557">
    <w:abstractNumId w:val="4"/>
  </w:num>
  <w:num w:numId="8" w16cid:durableId="2059434714">
    <w:abstractNumId w:val="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4393945">
    <w:abstractNumId w:val="4"/>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5190360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1058625">
    <w:abstractNumId w:val="4"/>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AC"/>
    <w:rsid w:val="00002794"/>
    <w:rsid w:val="00003170"/>
    <w:rsid w:val="000050CA"/>
    <w:rsid w:val="00013647"/>
    <w:rsid w:val="00040874"/>
    <w:rsid w:val="000B0410"/>
    <w:rsid w:val="000D3407"/>
    <w:rsid w:val="000D4A0F"/>
    <w:rsid w:val="000E7C71"/>
    <w:rsid w:val="000F15D0"/>
    <w:rsid w:val="00145B96"/>
    <w:rsid w:val="00163286"/>
    <w:rsid w:val="001B374B"/>
    <w:rsid w:val="001C27BE"/>
    <w:rsid w:val="001C7B48"/>
    <w:rsid w:val="00280668"/>
    <w:rsid w:val="0032129B"/>
    <w:rsid w:val="0032684A"/>
    <w:rsid w:val="0036221F"/>
    <w:rsid w:val="003C3524"/>
    <w:rsid w:val="00453026"/>
    <w:rsid w:val="00456E93"/>
    <w:rsid w:val="0047153D"/>
    <w:rsid w:val="004A1363"/>
    <w:rsid w:val="004D2694"/>
    <w:rsid w:val="00507F52"/>
    <w:rsid w:val="005A5198"/>
    <w:rsid w:val="005B5F3C"/>
    <w:rsid w:val="005E0D88"/>
    <w:rsid w:val="00663FB3"/>
    <w:rsid w:val="007240C6"/>
    <w:rsid w:val="007425EC"/>
    <w:rsid w:val="00797B0E"/>
    <w:rsid w:val="007B29FE"/>
    <w:rsid w:val="0084573C"/>
    <w:rsid w:val="008572DB"/>
    <w:rsid w:val="00886B27"/>
    <w:rsid w:val="00890D17"/>
    <w:rsid w:val="008A16E1"/>
    <w:rsid w:val="008F548E"/>
    <w:rsid w:val="00915933"/>
    <w:rsid w:val="0091738F"/>
    <w:rsid w:val="00937663"/>
    <w:rsid w:val="00951FE7"/>
    <w:rsid w:val="00983FB9"/>
    <w:rsid w:val="009A4AEB"/>
    <w:rsid w:val="009C58D9"/>
    <w:rsid w:val="00A222B2"/>
    <w:rsid w:val="00A23878"/>
    <w:rsid w:val="00A620AC"/>
    <w:rsid w:val="00A91CCF"/>
    <w:rsid w:val="00AD3A1A"/>
    <w:rsid w:val="00B200CA"/>
    <w:rsid w:val="00B613F7"/>
    <w:rsid w:val="00BF3C84"/>
    <w:rsid w:val="00BF4494"/>
    <w:rsid w:val="00C073F2"/>
    <w:rsid w:val="00C70FB1"/>
    <w:rsid w:val="00C76690"/>
    <w:rsid w:val="00C76BBA"/>
    <w:rsid w:val="00D4208D"/>
    <w:rsid w:val="00D92BFE"/>
    <w:rsid w:val="00E0178B"/>
    <w:rsid w:val="00E74E0D"/>
    <w:rsid w:val="00EE5D4D"/>
    <w:rsid w:val="00EF303C"/>
    <w:rsid w:val="00F249A2"/>
    <w:rsid w:val="00FE10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617E"/>
  <w15:chartTrackingRefBased/>
  <w15:docId w15:val="{3D857A23-1ADA-44CF-A925-46687475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86B2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A0F"/>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7BE"/>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27BE"/>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27BE"/>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27BE"/>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27BE"/>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27B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27B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B27"/>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886B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B27"/>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E0178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D4A0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C27B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1C27B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C27BE"/>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1C27BE"/>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1C27BE"/>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1C27B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C27BE"/>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5B5F3C"/>
    <w:pPr>
      <w:ind w:left="720"/>
      <w:contextualSpacing/>
    </w:pPr>
  </w:style>
  <w:style w:type="table" w:styleId="TableGrid">
    <w:name w:val="Table Grid"/>
    <w:basedOn w:val="TableNormal"/>
    <w:uiPriority w:val="39"/>
    <w:rsid w:val="00E74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222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1B3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7112">
      <w:bodyDiv w:val="1"/>
      <w:marLeft w:val="0"/>
      <w:marRight w:val="0"/>
      <w:marTop w:val="0"/>
      <w:marBottom w:val="0"/>
      <w:divBdr>
        <w:top w:val="none" w:sz="0" w:space="0" w:color="auto"/>
        <w:left w:val="none" w:sz="0" w:space="0" w:color="auto"/>
        <w:bottom w:val="none" w:sz="0" w:space="0" w:color="auto"/>
        <w:right w:val="none" w:sz="0" w:space="0" w:color="auto"/>
      </w:divBdr>
    </w:div>
    <w:div w:id="284047240">
      <w:bodyDiv w:val="1"/>
      <w:marLeft w:val="0"/>
      <w:marRight w:val="0"/>
      <w:marTop w:val="0"/>
      <w:marBottom w:val="0"/>
      <w:divBdr>
        <w:top w:val="none" w:sz="0" w:space="0" w:color="auto"/>
        <w:left w:val="none" w:sz="0" w:space="0" w:color="auto"/>
        <w:bottom w:val="none" w:sz="0" w:space="0" w:color="auto"/>
        <w:right w:val="none" w:sz="0" w:space="0" w:color="auto"/>
      </w:divBdr>
    </w:div>
    <w:div w:id="325283611">
      <w:bodyDiv w:val="1"/>
      <w:marLeft w:val="0"/>
      <w:marRight w:val="0"/>
      <w:marTop w:val="0"/>
      <w:marBottom w:val="0"/>
      <w:divBdr>
        <w:top w:val="none" w:sz="0" w:space="0" w:color="auto"/>
        <w:left w:val="none" w:sz="0" w:space="0" w:color="auto"/>
        <w:bottom w:val="none" w:sz="0" w:space="0" w:color="auto"/>
        <w:right w:val="none" w:sz="0" w:space="0" w:color="auto"/>
      </w:divBdr>
    </w:div>
    <w:div w:id="885026899">
      <w:bodyDiv w:val="1"/>
      <w:marLeft w:val="0"/>
      <w:marRight w:val="0"/>
      <w:marTop w:val="0"/>
      <w:marBottom w:val="0"/>
      <w:divBdr>
        <w:top w:val="none" w:sz="0" w:space="0" w:color="auto"/>
        <w:left w:val="none" w:sz="0" w:space="0" w:color="auto"/>
        <w:bottom w:val="none" w:sz="0" w:space="0" w:color="auto"/>
        <w:right w:val="none" w:sz="0" w:space="0" w:color="auto"/>
      </w:divBdr>
    </w:div>
    <w:div w:id="1180924952">
      <w:bodyDiv w:val="1"/>
      <w:marLeft w:val="0"/>
      <w:marRight w:val="0"/>
      <w:marTop w:val="0"/>
      <w:marBottom w:val="0"/>
      <w:divBdr>
        <w:top w:val="none" w:sz="0" w:space="0" w:color="auto"/>
        <w:left w:val="none" w:sz="0" w:space="0" w:color="auto"/>
        <w:bottom w:val="none" w:sz="0" w:space="0" w:color="auto"/>
        <w:right w:val="none" w:sz="0" w:space="0" w:color="auto"/>
      </w:divBdr>
    </w:div>
    <w:div w:id="1239826527">
      <w:bodyDiv w:val="1"/>
      <w:marLeft w:val="0"/>
      <w:marRight w:val="0"/>
      <w:marTop w:val="0"/>
      <w:marBottom w:val="0"/>
      <w:divBdr>
        <w:top w:val="none" w:sz="0" w:space="0" w:color="auto"/>
        <w:left w:val="none" w:sz="0" w:space="0" w:color="auto"/>
        <w:bottom w:val="none" w:sz="0" w:space="0" w:color="auto"/>
        <w:right w:val="none" w:sz="0" w:space="0" w:color="auto"/>
      </w:divBdr>
    </w:div>
    <w:div w:id="1349209614">
      <w:bodyDiv w:val="1"/>
      <w:marLeft w:val="0"/>
      <w:marRight w:val="0"/>
      <w:marTop w:val="0"/>
      <w:marBottom w:val="0"/>
      <w:divBdr>
        <w:top w:val="none" w:sz="0" w:space="0" w:color="auto"/>
        <w:left w:val="none" w:sz="0" w:space="0" w:color="auto"/>
        <w:bottom w:val="none" w:sz="0" w:space="0" w:color="auto"/>
        <w:right w:val="none" w:sz="0" w:space="0" w:color="auto"/>
      </w:divBdr>
    </w:div>
    <w:div w:id="1490516925">
      <w:bodyDiv w:val="1"/>
      <w:marLeft w:val="0"/>
      <w:marRight w:val="0"/>
      <w:marTop w:val="0"/>
      <w:marBottom w:val="0"/>
      <w:divBdr>
        <w:top w:val="none" w:sz="0" w:space="0" w:color="auto"/>
        <w:left w:val="none" w:sz="0" w:space="0" w:color="auto"/>
        <w:bottom w:val="none" w:sz="0" w:space="0" w:color="auto"/>
        <w:right w:val="none" w:sz="0" w:space="0" w:color="auto"/>
      </w:divBdr>
    </w:div>
    <w:div w:id="1663660917">
      <w:bodyDiv w:val="1"/>
      <w:marLeft w:val="0"/>
      <w:marRight w:val="0"/>
      <w:marTop w:val="0"/>
      <w:marBottom w:val="0"/>
      <w:divBdr>
        <w:top w:val="none" w:sz="0" w:space="0" w:color="auto"/>
        <w:left w:val="none" w:sz="0" w:space="0" w:color="auto"/>
        <w:bottom w:val="none" w:sz="0" w:space="0" w:color="auto"/>
        <w:right w:val="none" w:sz="0" w:space="0" w:color="auto"/>
      </w:divBdr>
    </w:div>
    <w:div w:id="1696228569">
      <w:bodyDiv w:val="1"/>
      <w:marLeft w:val="0"/>
      <w:marRight w:val="0"/>
      <w:marTop w:val="0"/>
      <w:marBottom w:val="0"/>
      <w:divBdr>
        <w:top w:val="none" w:sz="0" w:space="0" w:color="auto"/>
        <w:left w:val="none" w:sz="0" w:space="0" w:color="auto"/>
        <w:bottom w:val="none" w:sz="0" w:space="0" w:color="auto"/>
        <w:right w:val="none" w:sz="0" w:space="0" w:color="auto"/>
      </w:divBdr>
    </w:div>
    <w:div w:id="198639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83648-6979-449C-8563-CE9792784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8</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Teixeira</dc:creator>
  <cp:keywords/>
  <dc:description/>
  <cp:lastModifiedBy>Matheus Teixeira</cp:lastModifiedBy>
  <cp:revision>9</cp:revision>
  <dcterms:created xsi:type="dcterms:W3CDTF">2022-10-22T00:08:00Z</dcterms:created>
  <dcterms:modified xsi:type="dcterms:W3CDTF">2022-11-18T23:50:00Z</dcterms:modified>
</cp:coreProperties>
</file>