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61762" w14:textId="4E9DAEBA" w:rsidR="000D7D19" w:rsidRDefault="000D7D19" w:rsidP="000D7D19">
      <w:pPr>
        <w:pStyle w:val="Subtitle"/>
      </w:pPr>
      <w:r>
        <w:t>Matheus Vinicius Ferreira Figueiredo Teixeira</w:t>
      </w:r>
    </w:p>
    <w:p w14:paraId="7B7BAB79" w14:textId="6A866593" w:rsidR="000D7D19" w:rsidRPr="000D7D19" w:rsidRDefault="000D7D19" w:rsidP="000D7D19">
      <w:pPr>
        <w:pStyle w:val="Subtitle"/>
      </w:pPr>
      <w:r>
        <w:t>301236904</w:t>
      </w:r>
    </w:p>
    <w:p w14:paraId="0F8BDCFD" w14:textId="0BA830A8" w:rsidR="00797B0E" w:rsidRDefault="00B14197" w:rsidP="00B14197">
      <w:pPr>
        <w:pStyle w:val="Heading1"/>
      </w:pPr>
      <w:r>
        <w:t>Exercise 1</w:t>
      </w:r>
    </w:p>
    <w:p w14:paraId="62D8E920" w14:textId="11876FE6" w:rsidR="00EE4825" w:rsidRDefault="00EE4825" w:rsidP="00EE4825">
      <w:pPr>
        <w:pStyle w:val="Heading2"/>
        <w:numPr>
          <w:ilvl w:val="1"/>
          <w:numId w:val="7"/>
        </w:numPr>
        <w:rPr>
          <w:rFonts w:eastAsia="Times New Roman"/>
        </w:rPr>
      </w:pPr>
      <w:r w:rsidRPr="00EE4825">
        <w:rPr>
          <w:rFonts w:eastAsia="Times New Roman"/>
        </w:rPr>
        <w:t>Check the UI at the local host port 4040 or the port that spark connects to when launched and record</w:t>
      </w:r>
      <w:r>
        <w:rPr>
          <w:rFonts w:eastAsia="Times New Roman"/>
        </w:rPr>
        <w:t xml:space="preserve"> </w:t>
      </w:r>
      <w:r w:rsidRPr="00EE4825">
        <w:rPr>
          <w:rFonts w:eastAsia="Times New Roman"/>
        </w:rPr>
        <w:t>the following in your analysis report:</w:t>
      </w:r>
    </w:p>
    <w:p w14:paraId="2FF4B110" w14:textId="6DC96222" w:rsidR="00EE4825" w:rsidRDefault="00EE4825" w:rsidP="00EE4825">
      <w:pPr>
        <w:pStyle w:val="Heading3"/>
        <w:rPr>
          <w:rFonts w:eastAsia="Times New Roman"/>
        </w:rPr>
      </w:pPr>
      <w:r w:rsidRPr="00EE4825">
        <w:rPr>
          <w:rFonts w:eastAsia="Times New Roman"/>
        </w:rPr>
        <w:t>The time it took to load the data.</w:t>
      </w:r>
    </w:p>
    <w:p w14:paraId="62394E32" w14:textId="0D20F831" w:rsidR="00EE4825" w:rsidRPr="00EE4825" w:rsidRDefault="00EE4825" w:rsidP="00EE4825">
      <w:r>
        <w:t xml:space="preserve">The data loading process was broken down into 2 jobs. Job 0 took </w:t>
      </w:r>
      <w:r w:rsidR="00BB39AF">
        <w:t>2.0</w:t>
      </w:r>
      <w:r>
        <w:t xml:space="preserve"> seconds to be executed. Job 1 took </w:t>
      </w:r>
      <w:r w:rsidR="00BB39AF">
        <w:t>0.8</w:t>
      </w:r>
      <w:r>
        <w:t xml:space="preserve"> seconds to be executed. Therefore, the total time to load the data was 2.8 seconds.</w:t>
      </w:r>
    </w:p>
    <w:p w14:paraId="7AEAB02A" w14:textId="77777777" w:rsidR="00EE4825" w:rsidRDefault="00EE4825" w:rsidP="00EE4825">
      <w:pPr>
        <w:pStyle w:val="Heading3"/>
        <w:rPr>
          <w:rFonts w:eastAsia="Times New Roman"/>
        </w:rPr>
      </w:pPr>
      <w:r w:rsidRPr="00EE4825">
        <w:rPr>
          <w:rFonts w:eastAsia="Times New Roman"/>
        </w:rPr>
        <w:t>The number of tasks and try to explain in your own words what happened in the analysis report.</w:t>
      </w:r>
    </w:p>
    <w:p w14:paraId="3270194D" w14:textId="4DEEDDCD" w:rsidR="00EE4825" w:rsidRDefault="00EE4825" w:rsidP="00EE4825">
      <w:pPr>
        <w:rPr>
          <w:rFonts w:eastAsia="Times New Roman"/>
        </w:rPr>
      </w:pPr>
      <w:r>
        <w:t>Again, the loading data process was broken into 2 jobs</w:t>
      </w:r>
      <w:r w:rsidR="00BB39AF">
        <w:t>. Job 0 has only one stage, with only one task; this job is scanning the files. Job 2, also has only one stage, but this stage has 2 tasks, meaning that the data was split in 2 partitions; this job is where the data is being deserialized and that is when the schema is being inferred.</w:t>
      </w:r>
    </w:p>
    <w:p w14:paraId="39895DEF" w14:textId="38D73098" w:rsidR="00B14197" w:rsidRDefault="00EE4825" w:rsidP="00EE4825">
      <w:pPr>
        <w:pStyle w:val="Heading3"/>
        <w:rPr>
          <w:rFonts w:eastAsia="Times New Roman"/>
        </w:rPr>
      </w:pPr>
      <w:r w:rsidRPr="00EE4825">
        <w:rPr>
          <w:rFonts w:eastAsia="Times New Roman"/>
        </w:rPr>
        <w:lastRenderedPageBreak/>
        <w:t>Take a screenshot of the DAG execution and add it to your analysis report.</w:t>
      </w:r>
    </w:p>
    <w:p w14:paraId="7A269E05" w14:textId="4B529F72" w:rsidR="00BB39AF" w:rsidRPr="00BB39AF" w:rsidRDefault="00BB39AF" w:rsidP="00BB39AF">
      <w:pPr>
        <w:pStyle w:val="Caption"/>
        <w:keepNext/>
        <w:rPr>
          <w:b w:val="0"/>
          <w:bCs/>
          <w:i/>
          <w:iCs w:val="0"/>
        </w:rPr>
      </w:pPr>
      <w:r>
        <w:t xml:space="preserve">Figure </w:t>
      </w:r>
      <w:r w:rsidR="00EB0694">
        <w:fldChar w:fldCharType="begin"/>
      </w:r>
      <w:r w:rsidR="00EB0694">
        <w:instrText xml:space="preserve"> SEQ Figure \* ARABIC </w:instrText>
      </w:r>
      <w:r w:rsidR="00EB0694">
        <w:fldChar w:fldCharType="separate"/>
      </w:r>
      <w:r w:rsidR="00990E9F">
        <w:rPr>
          <w:noProof/>
        </w:rPr>
        <w:t>1</w:t>
      </w:r>
      <w:r w:rsidR="00EB0694">
        <w:fldChar w:fldCharType="end"/>
      </w:r>
      <w:r>
        <w:br/>
      </w:r>
      <w:r>
        <w:rPr>
          <w:b w:val="0"/>
          <w:bCs/>
          <w:i/>
          <w:iCs w:val="0"/>
        </w:rPr>
        <w:t>DAG of job 0</w:t>
      </w:r>
    </w:p>
    <w:p w14:paraId="5EAC3977" w14:textId="0903C2B5" w:rsidR="00BB39AF" w:rsidRDefault="00BB39AF" w:rsidP="007748CC">
      <w:pPr>
        <w:jc w:val="center"/>
      </w:pPr>
      <w:r>
        <w:rPr>
          <w:noProof/>
        </w:rPr>
        <w:drawing>
          <wp:inline distT="0" distB="0" distL="0" distR="0" wp14:anchorId="70514283" wp14:editId="2FE93446">
            <wp:extent cx="8814391" cy="4957874"/>
            <wp:effectExtent l="0" t="0" r="6350" b="0"/>
            <wp:docPr id="124816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601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6503" cy="49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7B57" w14:textId="2CF68075" w:rsidR="007748CC" w:rsidRPr="007748CC" w:rsidRDefault="007748CC" w:rsidP="007748CC">
      <w:pPr>
        <w:pStyle w:val="Caption"/>
        <w:keepNext/>
        <w:rPr>
          <w:b w:val="0"/>
          <w:bCs/>
          <w:i/>
          <w:iCs w:val="0"/>
        </w:rPr>
      </w:pPr>
      <w:r>
        <w:lastRenderedPageBreak/>
        <w:t xml:space="preserve">Figure </w:t>
      </w:r>
      <w:r w:rsidR="00EB0694">
        <w:fldChar w:fldCharType="begin"/>
      </w:r>
      <w:r w:rsidR="00EB0694">
        <w:instrText xml:space="preserve"> SEQ Figure \* ARABIC </w:instrText>
      </w:r>
      <w:r w:rsidR="00EB0694">
        <w:fldChar w:fldCharType="separate"/>
      </w:r>
      <w:r w:rsidR="00990E9F">
        <w:rPr>
          <w:noProof/>
        </w:rPr>
        <w:t>2</w:t>
      </w:r>
      <w:r w:rsidR="00EB0694">
        <w:fldChar w:fldCharType="end"/>
      </w:r>
      <w:r>
        <w:br/>
      </w:r>
      <w:r>
        <w:rPr>
          <w:b w:val="0"/>
          <w:bCs/>
          <w:i/>
          <w:iCs w:val="0"/>
        </w:rPr>
        <w:t xml:space="preserve">DAG of stage 0 </w:t>
      </w:r>
    </w:p>
    <w:p w14:paraId="0C72691F" w14:textId="70D8E195" w:rsidR="00BB39AF" w:rsidRDefault="007748CC" w:rsidP="007748CC">
      <w:pPr>
        <w:jc w:val="center"/>
      </w:pPr>
      <w:r>
        <w:rPr>
          <w:noProof/>
        </w:rPr>
        <w:drawing>
          <wp:inline distT="0" distB="0" distL="0" distR="0" wp14:anchorId="4B5317B3" wp14:editId="3E136B24">
            <wp:extent cx="9040128" cy="5084844"/>
            <wp:effectExtent l="0" t="0" r="8890" b="1905"/>
            <wp:docPr id="2020454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40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83575" cy="51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9A8E" w14:textId="414129AE" w:rsidR="007748CC" w:rsidRPr="007748CC" w:rsidRDefault="007748CC" w:rsidP="007748CC">
      <w:pPr>
        <w:pStyle w:val="Caption"/>
        <w:keepNext/>
        <w:rPr>
          <w:b w:val="0"/>
          <w:bCs/>
          <w:i/>
          <w:iCs w:val="0"/>
        </w:rPr>
      </w:pPr>
      <w:r>
        <w:lastRenderedPageBreak/>
        <w:t xml:space="preserve">Figure </w:t>
      </w:r>
      <w:r w:rsidR="00EB0694">
        <w:fldChar w:fldCharType="begin"/>
      </w:r>
      <w:r w:rsidR="00EB0694">
        <w:instrText xml:space="preserve"> SEQ Figure \* ARABIC </w:instrText>
      </w:r>
      <w:r w:rsidR="00EB0694">
        <w:fldChar w:fldCharType="separate"/>
      </w:r>
      <w:r w:rsidR="00990E9F">
        <w:rPr>
          <w:noProof/>
        </w:rPr>
        <w:t>3</w:t>
      </w:r>
      <w:r w:rsidR="00EB0694">
        <w:fldChar w:fldCharType="end"/>
      </w:r>
      <w:r>
        <w:br/>
      </w:r>
      <w:r>
        <w:rPr>
          <w:b w:val="0"/>
          <w:bCs/>
          <w:i/>
          <w:iCs w:val="0"/>
        </w:rPr>
        <w:t>DAG for Job 1</w:t>
      </w:r>
    </w:p>
    <w:p w14:paraId="71C9DE0B" w14:textId="44DE795E" w:rsidR="007748CC" w:rsidRDefault="007748CC" w:rsidP="007748CC">
      <w:pPr>
        <w:jc w:val="center"/>
      </w:pPr>
      <w:r>
        <w:rPr>
          <w:noProof/>
        </w:rPr>
        <w:drawing>
          <wp:inline distT="0" distB="0" distL="0" distR="0" wp14:anchorId="25E2F360" wp14:editId="092B4D67">
            <wp:extent cx="8963247" cy="5041600"/>
            <wp:effectExtent l="0" t="0" r="0" b="6985"/>
            <wp:docPr id="1668979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93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0781" cy="50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E529" w14:textId="58364DBE" w:rsidR="007748CC" w:rsidRPr="007748CC" w:rsidRDefault="007748CC" w:rsidP="007748CC">
      <w:pPr>
        <w:pStyle w:val="Caption"/>
        <w:keepNext/>
        <w:rPr>
          <w:b w:val="0"/>
          <w:bCs/>
          <w:i/>
          <w:iCs w:val="0"/>
        </w:rPr>
      </w:pPr>
      <w:r>
        <w:lastRenderedPageBreak/>
        <w:t xml:space="preserve">Figure </w:t>
      </w:r>
      <w:r w:rsidR="00EB0694">
        <w:fldChar w:fldCharType="begin"/>
      </w:r>
      <w:r w:rsidR="00EB0694">
        <w:instrText xml:space="preserve"> SEQ Figure \* ARABIC </w:instrText>
      </w:r>
      <w:r w:rsidR="00EB0694">
        <w:fldChar w:fldCharType="separate"/>
      </w:r>
      <w:r w:rsidR="00990E9F">
        <w:rPr>
          <w:noProof/>
        </w:rPr>
        <w:t>4</w:t>
      </w:r>
      <w:r w:rsidR="00EB0694">
        <w:fldChar w:fldCharType="end"/>
      </w:r>
      <w:r>
        <w:br/>
      </w:r>
      <w:r>
        <w:rPr>
          <w:b w:val="0"/>
          <w:bCs/>
          <w:i/>
          <w:iCs w:val="0"/>
        </w:rPr>
        <w:t>DAG for stage 1</w:t>
      </w:r>
    </w:p>
    <w:p w14:paraId="42233125" w14:textId="4D3CFFC5" w:rsidR="007748CC" w:rsidRPr="00BB39AF" w:rsidRDefault="007748CC" w:rsidP="007748CC">
      <w:pPr>
        <w:jc w:val="center"/>
      </w:pPr>
      <w:r>
        <w:rPr>
          <w:noProof/>
        </w:rPr>
        <w:drawing>
          <wp:inline distT="0" distB="0" distL="0" distR="0" wp14:anchorId="382D1151" wp14:editId="006C0ADF">
            <wp:extent cx="9144000" cy="5143500"/>
            <wp:effectExtent l="0" t="0" r="0" b="0"/>
            <wp:docPr id="200267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746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F692" w14:textId="77777777" w:rsidR="004843C0" w:rsidRDefault="004843C0" w:rsidP="004843C0">
      <w:pPr>
        <w:pStyle w:val="Heading2"/>
      </w:pPr>
      <w:r>
        <w:t>Carry out some basic investigation</w:t>
      </w:r>
    </w:p>
    <w:p w14:paraId="2B644B3A" w14:textId="7BF759A0" w:rsidR="004843C0" w:rsidRDefault="004843C0" w:rsidP="004843C0">
      <w:pPr>
        <w:pStyle w:val="Heading3"/>
      </w:pPr>
      <w:r>
        <w:t>count the number of records</w:t>
      </w:r>
    </w:p>
    <w:p w14:paraId="4D9F5A7C" w14:textId="7F651E36" w:rsidR="004843C0" w:rsidRPr="004843C0" w:rsidRDefault="004843C0" w:rsidP="004843C0">
      <w:r w:rsidRPr="004843C0">
        <w:rPr>
          <w:b/>
          <w:bCs/>
        </w:rPr>
        <w:t>Number of records:</w:t>
      </w:r>
      <w:r w:rsidRPr="004843C0">
        <w:t xml:space="preserve"> 5649</w:t>
      </w:r>
    </w:p>
    <w:p w14:paraId="5D2E0AF8" w14:textId="3C7DD45A" w:rsidR="00BC4BCE" w:rsidRDefault="004843C0" w:rsidP="004843C0">
      <w:pPr>
        <w:pStyle w:val="Heading3"/>
      </w:pPr>
      <w:r>
        <w:lastRenderedPageBreak/>
        <w:t>print the inferred schema. Record the results in your analysis report.</w:t>
      </w:r>
    </w:p>
    <w:p w14:paraId="05950950" w14:textId="77777777" w:rsidR="004843C0" w:rsidRDefault="004843C0" w:rsidP="004843C0">
      <w:pPr>
        <w:spacing w:after="0" w:line="240" w:lineRule="auto"/>
      </w:pPr>
      <w:r>
        <w:t>root</w:t>
      </w:r>
    </w:p>
    <w:p w14:paraId="4192EC3F" w14:textId="77777777" w:rsidR="004843C0" w:rsidRDefault="004843C0" w:rsidP="004843C0">
      <w:pPr>
        <w:spacing w:after="0" w:line="240" w:lineRule="auto"/>
      </w:pPr>
      <w:r>
        <w:t xml:space="preserve"> |-- InvoiceNo: string (nullable = true)</w:t>
      </w:r>
    </w:p>
    <w:p w14:paraId="3C7E10D7" w14:textId="77777777" w:rsidR="004843C0" w:rsidRDefault="004843C0" w:rsidP="004843C0">
      <w:pPr>
        <w:spacing w:after="0" w:line="240" w:lineRule="auto"/>
      </w:pPr>
      <w:r>
        <w:t xml:space="preserve"> |-- StockCode: string (nullable = true)</w:t>
      </w:r>
    </w:p>
    <w:p w14:paraId="4B58EDC8" w14:textId="77777777" w:rsidR="004843C0" w:rsidRDefault="004843C0" w:rsidP="004843C0">
      <w:pPr>
        <w:spacing w:after="0" w:line="240" w:lineRule="auto"/>
      </w:pPr>
      <w:r>
        <w:t xml:space="preserve"> |-- Description: string (nullable = true)</w:t>
      </w:r>
    </w:p>
    <w:p w14:paraId="2DA6FE27" w14:textId="77777777" w:rsidR="004843C0" w:rsidRDefault="004843C0" w:rsidP="004843C0">
      <w:pPr>
        <w:spacing w:after="0" w:line="240" w:lineRule="auto"/>
      </w:pPr>
      <w:r>
        <w:t xml:space="preserve"> |-- Quantity: integer (nullable = true)</w:t>
      </w:r>
    </w:p>
    <w:p w14:paraId="7A70F89A" w14:textId="77777777" w:rsidR="004843C0" w:rsidRDefault="004843C0" w:rsidP="004843C0">
      <w:pPr>
        <w:spacing w:after="0" w:line="240" w:lineRule="auto"/>
      </w:pPr>
      <w:r>
        <w:t xml:space="preserve"> |-- InvoiceDate: string (nullable = true)</w:t>
      </w:r>
    </w:p>
    <w:p w14:paraId="5AFE355D" w14:textId="77777777" w:rsidR="004843C0" w:rsidRDefault="004843C0" w:rsidP="004843C0">
      <w:pPr>
        <w:spacing w:after="0" w:line="240" w:lineRule="auto"/>
      </w:pPr>
      <w:r>
        <w:t xml:space="preserve"> |-- UnitPrice: double (nullable = true)</w:t>
      </w:r>
    </w:p>
    <w:p w14:paraId="65520FB8" w14:textId="77777777" w:rsidR="004843C0" w:rsidRDefault="004843C0" w:rsidP="004843C0">
      <w:pPr>
        <w:spacing w:after="0" w:line="240" w:lineRule="auto"/>
      </w:pPr>
      <w:r>
        <w:t xml:space="preserve"> |-- CustomerID: double (nullable = true)</w:t>
      </w:r>
    </w:p>
    <w:p w14:paraId="5C5C7A18" w14:textId="4B5F3756" w:rsidR="004843C0" w:rsidRDefault="004843C0" w:rsidP="004843C0">
      <w:pPr>
        <w:spacing w:after="0" w:line="240" w:lineRule="auto"/>
      </w:pPr>
      <w:r>
        <w:t xml:space="preserve"> |-- Country: string (nullable = true)</w:t>
      </w:r>
    </w:p>
    <w:p w14:paraId="32580BB3" w14:textId="77777777" w:rsidR="00EB0694" w:rsidRDefault="00EB0694" w:rsidP="00EB0694">
      <w:pPr>
        <w:pStyle w:val="Heading2"/>
        <w:numPr>
          <w:ilvl w:val="1"/>
          <w:numId w:val="8"/>
        </w:numPr>
      </w:pPr>
      <w:r>
        <w:t>Investigate the UI take a screenshot of the DAG plan</w:t>
      </w:r>
    </w:p>
    <w:p w14:paraId="6794B7B4" w14:textId="56B4876F" w:rsidR="00EB0694" w:rsidRPr="00EB0694" w:rsidRDefault="00EB0694" w:rsidP="00EB0694">
      <w:pPr>
        <w:pStyle w:val="Caption"/>
        <w:keepNext/>
        <w:rPr>
          <w:b w:val="0"/>
          <w:bCs/>
          <w:i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0E9F">
        <w:rPr>
          <w:noProof/>
        </w:rPr>
        <w:t>5</w:t>
      </w:r>
      <w:r>
        <w:fldChar w:fldCharType="end"/>
      </w:r>
      <w:r>
        <w:br/>
      </w:r>
      <w:r>
        <w:rPr>
          <w:b w:val="0"/>
          <w:bCs/>
          <w:i/>
          <w:iCs w:val="0"/>
        </w:rPr>
        <w:t>DAG for Job 6</w:t>
      </w:r>
    </w:p>
    <w:p w14:paraId="2D0BE7B8" w14:textId="77777777" w:rsidR="00EB0694" w:rsidRDefault="00EB0694" w:rsidP="00040BFD">
      <w:pPr>
        <w:jc w:val="center"/>
      </w:pPr>
      <w:r>
        <w:rPr>
          <w:noProof/>
        </w:rPr>
        <w:drawing>
          <wp:inline distT="0" distB="0" distL="0" distR="0" wp14:anchorId="555AB7BA" wp14:editId="6E39E8C7">
            <wp:extent cx="6710326" cy="3774558"/>
            <wp:effectExtent l="0" t="0" r="0" b="0"/>
            <wp:docPr id="514114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147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5894" cy="37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F404" w14:textId="77777777" w:rsidR="00EB0694" w:rsidRPr="00EB0694" w:rsidRDefault="00EB0694" w:rsidP="00EB0694"/>
    <w:p w14:paraId="00C90E99" w14:textId="44B7DD9F" w:rsidR="00EB0694" w:rsidRDefault="00EB0694" w:rsidP="00145A3A">
      <w:pPr>
        <w:pStyle w:val="Heading3"/>
        <w:spacing w:after="0" w:line="240" w:lineRule="auto"/>
      </w:pPr>
      <w:r>
        <w:lastRenderedPageBreak/>
        <w:t>A</w:t>
      </w:r>
      <w:r>
        <w:t>nd</w:t>
      </w:r>
      <w:r>
        <w:t xml:space="preserve"> </w:t>
      </w:r>
      <w:r>
        <w:t>in your</w:t>
      </w:r>
      <w:r>
        <w:t xml:space="preserve"> </w:t>
      </w:r>
      <w:r>
        <w:t>"Analysis report" add</w:t>
      </w:r>
      <w:r>
        <w:t xml:space="preserve"> </w:t>
      </w:r>
      <w:r>
        <w:t xml:space="preserve">the number of stages the job required </w:t>
      </w:r>
      <w:proofErr w:type="gramStart"/>
      <w:r>
        <w:t>with</w:t>
      </w:r>
      <w:r>
        <w:t>,</w:t>
      </w:r>
      <w:proofErr w:type="gramEnd"/>
      <w:r>
        <w:t xml:space="preserve"> </w:t>
      </w:r>
      <w:r>
        <w:t>the total time required per stage in addition to the number of tasks required for each job.</w:t>
      </w:r>
    </w:p>
    <w:p w14:paraId="6A5D80CB" w14:textId="387FF2D1" w:rsidR="00EB0694" w:rsidRPr="00EB0694" w:rsidRDefault="00EB0694" w:rsidP="00EB0694">
      <w:r>
        <w:t>The job required 2 stages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EB0694" w14:paraId="71C1410D" w14:textId="77777777" w:rsidTr="00EB0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0031BA00" w14:textId="13510FCB" w:rsidR="00EB0694" w:rsidRDefault="00EB0694" w:rsidP="00EB0694">
            <w:pPr>
              <w:jc w:val="center"/>
            </w:pPr>
            <w:r>
              <w:t>Stage</w:t>
            </w:r>
          </w:p>
        </w:tc>
        <w:tc>
          <w:tcPr>
            <w:tcW w:w="4797" w:type="dxa"/>
          </w:tcPr>
          <w:p w14:paraId="0EB93871" w14:textId="7D11C266" w:rsidR="00EB0694" w:rsidRDefault="00EB0694" w:rsidP="00EB0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4797" w:type="dxa"/>
          </w:tcPr>
          <w:p w14:paraId="72B7017E" w14:textId="3D6299A3" w:rsidR="00EB0694" w:rsidRDefault="00EB0694" w:rsidP="00EB0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tasks</w:t>
            </w:r>
          </w:p>
        </w:tc>
      </w:tr>
      <w:tr w:rsidR="00EB0694" w14:paraId="12B8253C" w14:textId="77777777" w:rsidTr="00EB0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1DE992ED" w14:textId="100124A2" w:rsidR="00EB0694" w:rsidRDefault="00EB0694" w:rsidP="00EB0694">
            <w:pPr>
              <w:jc w:val="center"/>
            </w:pPr>
            <w:r>
              <w:t>8</w:t>
            </w:r>
          </w:p>
        </w:tc>
        <w:tc>
          <w:tcPr>
            <w:tcW w:w="4797" w:type="dxa"/>
          </w:tcPr>
          <w:p w14:paraId="24B643AC" w14:textId="5D0FF02B" w:rsidR="00EB0694" w:rsidRDefault="00EB0694" w:rsidP="00EB0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 </w:t>
            </w:r>
            <w:proofErr w:type="spellStart"/>
            <w:r>
              <w:t>ms</w:t>
            </w:r>
            <w:proofErr w:type="spellEnd"/>
          </w:p>
        </w:tc>
        <w:tc>
          <w:tcPr>
            <w:tcW w:w="4797" w:type="dxa"/>
          </w:tcPr>
          <w:p w14:paraId="7F4EF273" w14:textId="63D47DC4" w:rsidR="00EB0694" w:rsidRDefault="00EB0694" w:rsidP="00EB0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B0694" w14:paraId="05D73435" w14:textId="77777777" w:rsidTr="00EB0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3D792139" w14:textId="16E712E7" w:rsidR="00EB0694" w:rsidRDefault="00EB0694" w:rsidP="00EB0694">
            <w:pPr>
              <w:jc w:val="center"/>
            </w:pPr>
            <w:r>
              <w:t>9</w:t>
            </w:r>
          </w:p>
        </w:tc>
        <w:tc>
          <w:tcPr>
            <w:tcW w:w="4797" w:type="dxa"/>
          </w:tcPr>
          <w:p w14:paraId="6AFC6AE9" w14:textId="2D20F144" w:rsidR="00EB0694" w:rsidRDefault="00EB0694" w:rsidP="00EB0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 </w:t>
            </w:r>
            <w:proofErr w:type="spellStart"/>
            <w:r>
              <w:t>ms</w:t>
            </w:r>
            <w:proofErr w:type="spellEnd"/>
          </w:p>
        </w:tc>
        <w:tc>
          <w:tcPr>
            <w:tcW w:w="4797" w:type="dxa"/>
          </w:tcPr>
          <w:p w14:paraId="709E595D" w14:textId="69E9ADA7" w:rsidR="00EB0694" w:rsidRDefault="00EB0694" w:rsidP="00EB0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285944F5" w14:textId="77777777" w:rsidR="00EB0694" w:rsidRPr="00EB0694" w:rsidRDefault="00EB0694" w:rsidP="00EB0694"/>
    <w:p w14:paraId="66D15C0D" w14:textId="77777777" w:rsidR="00EB0694" w:rsidRDefault="00EB0694" w:rsidP="009A5811">
      <w:pPr>
        <w:pStyle w:val="Heading3"/>
        <w:spacing w:after="0" w:line="240" w:lineRule="auto"/>
      </w:pPr>
      <w:r>
        <w:t>Finally, drill down on each stage and produce the DAG graph for each stage</w:t>
      </w:r>
    </w:p>
    <w:p w14:paraId="4D362A5D" w14:textId="4787F4BD" w:rsidR="00990E9F" w:rsidRPr="00990E9F" w:rsidRDefault="00990E9F" w:rsidP="00990E9F">
      <w:pPr>
        <w:pStyle w:val="Caption"/>
        <w:keepNext/>
        <w:rPr>
          <w:b w:val="0"/>
          <w:bCs/>
          <w:i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br/>
      </w:r>
      <w:r>
        <w:rPr>
          <w:b w:val="0"/>
          <w:bCs/>
          <w:i/>
          <w:iCs w:val="0"/>
        </w:rPr>
        <w:t>DAG for stage 8</w:t>
      </w:r>
    </w:p>
    <w:p w14:paraId="5737C3B1" w14:textId="2E759A9C" w:rsidR="00EB0694" w:rsidRDefault="00990E9F" w:rsidP="00C23D8C">
      <w:pPr>
        <w:jc w:val="center"/>
      </w:pPr>
      <w:r>
        <w:rPr>
          <w:noProof/>
        </w:rPr>
        <w:drawing>
          <wp:inline distT="0" distB="0" distL="0" distR="0" wp14:anchorId="70B91C06" wp14:editId="05299A95">
            <wp:extent cx="7846828" cy="4413841"/>
            <wp:effectExtent l="0" t="0" r="1905" b="6350"/>
            <wp:docPr id="171241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80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67913" cy="44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440" w14:textId="71AFDD49" w:rsidR="00990E9F" w:rsidRDefault="00990E9F" w:rsidP="00990E9F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br/>
      </w:r>
      <w:r w:rsidRPr="00990E9F">
        <w:rPr>
          <w:b w:val="0"/>
          <w:bCs/>
        </w:rPr>
        <w:t>DAG for stage 9</w:t>
      </w:r>
    </w:p>
    <w:p w14:paraId="331DAD54" w14:textId="436BBDA4" w:rsidR="00990E9F" w:rsidRPr="00EB0694" w:rsidRDefault="00990E9F" w:rsidP="00EB0694">
      <w:r>
        <w:rPr>
          <w:noProof/>
        </w:rPr>
        <w:drawing>
          <wp:inline distT="0" distB="0" distL="0" distR="0" wp14:anchorId="1757094F" wp14:editId="62FFAABB">
            <wp:extent cx="8657266" cy="4869712"/>
            <wp:effectExtent l="0" t="0" r="0" b="7620"/>
            <wp:docPr id="164034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477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66019" cy="487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001B" w14:textId="3009E775" w:rsidR="00EB0694" w:rsidRDefault="00EB0694" w:rsidP="00EB0694">
      <w:pPr>
        <w:pStyle w:val="Heading3"/>
        <w:spacing w:after="0" w:line="240" w:lineRule="auto"/>
      </w:pPr>
      <w:r>
        <w:t>and analyze the statistics, note the shuffle size and the number of</w:t>
      </w:r>
      <w:r>
        <w:t xml:space="preserve"> </w:t>
      </w:r>
      <w:r>
        <w:t>partitions in your report.</w:t>
      </w:r>
    </w:p>
    <w:p w14:paraId="529ACAD3" w14:textId="6AD7FC5B" w:rsidR="00C23D8C" w:rsidRPr="00C23D8C" w:rsidRDefault="00040BFD" w:rsidP="00C23D8C">
      <w:r>
        <w:t>W</w:t>
      </w:r>
      <w:r>
        <w:t xml:space="preserve">e know that </w:t>
      </w:r>
      <w:r>
        <w:t>Stage 8</w:t>
      </w:r>
      <w:r>
        <w:t xml:space="preserve"> executed 2 tasks, meaning the data was read from 2 partitions</w:t>
      </w:r>
      <w:r>
        <w:t xml:space="preserve">, and </w:t>
      </w:r>
      <w:r w:rsidR="00C23D8C">
        <w:t xml:space="preserve">From the Stage 8 DAG </w:t>
      </w:r>
      <w:r>
        <w:t>figure,</w:t>
      </w:r>
      <w:r w:rsidR="00C23D8C">
        <w:t xml:space="preserve"> we can see </w:t>
      </w:r>
      <w:r>
        <w:t>it read the data and processed it leading to a</w:t>
      </w:r>
      <w:r w:rsidR="00C23D8C">
        <w:t xml:space="preserve"> shuffle</w:t>
      </w:r>
      <w:r>
        <w:t xml:space="preserve"> with</w:t>
      </w:r>
      <w:r w:rsidR="00C23D8C">
        <w:t xml:space="preserve"> size </w:t>
      </w:r>
      <w:r>
        <w:t>of</w:t>
      </w:r>
      <w:r w:rsidR="00C23D8C">
        <w:t xml:space="preserve"> 141 B across 2 partitions. </w:t>
      </w:r>
      <w:r>
        <w:t>F</w:t>
      </w:r>
      <w:r>
        <w:t>rom the Stage 9 DAG figure</w:t>
      </w:r>
      <w:r>
        <w:t>,</w:t>
      </w:r>
      <w:r>
        <w:t xml:space="preserve"> we can see again</w:t>
      </w:r>
      <w:r>
        <w:t xml:space="preserve"> that</w:t>
      </w:r>
      <w:r>
        <w:t xml:space="preserve"> the shuffle size was 141 B across 2 partitions</w:t>
      </w:r>
      <w:r>
        <w:t>; Stage 9, is the exchange operation; it executed 1 task meaning that the data was aggregated in 1 partition.</w:t>
      </w:r>
      <w:r w:rsidR="00C23D8C">
        <w:t xml:space="preserve"> </w:t>
      </w:r>
    </w:p>
    <w:sectPr w:rsidR="00C23D8C" w:rsidRPr="00C23D8C" w:rsidSect="007748CC">
      <w:pgSz w:w="15840" w:h="12240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E6050"/>
    <w:multiLevelType w:val="multilevel"/>
    <w:tmpl w:val="10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7077B7"/>
    <w:multiLevelType w:val="multilevel"/>
    <w:tmpl w:val="A95225E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7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4067668C"/>
    <w:multiLevelType w:val="hybridMultilevel"/>
    <w:tmpl w:val="87A43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D663C"/>
    <w:multiLevelType w:val="hybridMultilevel"/>
    <w:tmpl w:val="BA56E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888771">
    <w:abstractNumId w:val="2"/>
  </w:num>
  <w:num w:numId="2" w16cid:durableId="1947543198">
    <w:abstractNumId w:val="1"/>
  </w:num>
  <w:num w:numId="3" w16cid:durableId="1157307615">
    <w:abstractNumId w:val="1"/>
  </w:num>
  <w:num w:numId="4" w16cid:durableId="505091714">
    <w:abstractNumId w:val="1"/>
    <w:lvlOverride w:ilvl="0">
      <w:startOverride w:val="1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7796133">
    <w:abstractNumId w:val="3"/>
  </w:num>
  <w:num w:numId="6" w16cid:durableId="886991975">
    <w:abstractNumId w:val="0"/>
  </w:num>
  <w:num w:numId="7" w16cid:durableId="229198758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47361358">
    <w:abstractNumId w:val="1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B"/>
    <w:rsid w:val="000050CA"/>
    <w:rsid w:val="00007392"/>
    <w:rsid w:val="00011D1F"/>
    <w:rsid w:val="00040BFD"/>
    <w:rsid w:val="000C0237"/>
    <w:rsid w:val="000D7D19"/>
    <w:rsid w:val="001F2E8E"/>
    <w:rsid w:val="00237E83"/>
    <w:rsid w:val="00286514"/>
    <w:rsid w:val="002B2BB8"/>
    <w:rsid w:val="002C6701"/>
    <w:rsid w:val="003E73F5"/>
    <w:rsid w:val="0047153D"/>
    <w:rsid w:val="004843C0"/>
    <w:rsid w:val="006727F2"/>
    <w:rsid w:val="006B6418"/>
    <w:rsid w:val="007748CC"/>
    <w:rsid w:val="00797B0E"/>
    <w:rsid w:val="008B4E38"/>
    <w:rsid w:val="00937663"/>
    <w:rsid w:val="00990E9F"/>
    <w:rsid w:val="009D5A31"/>
    <w:rsid w:val="009F0E26"/>
    <w:rsid w:val="00A143A5"/>
    <w:rsid w:val="00A57205"/>
    <w:rsid w:val="00A91B5B"/>
    <w:rsid w:val="00B14197"/>
    <w:rsid w:val="00BB20D9"/>
    <w:rsid w:val="00BB39AF"/>
    <w:rsid w:val="00BC4BCE"/>
    <w:rsid w:val="00BD1468"/>
    <w:rsid w:val="00C23D8C"/>
    <w:rsid w:val="00EB0694"/>
    <w:rsid w:val="00EE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83B28"/>
  <w15:chartTrackingRefBased/>
  <w15:docId w15:val="{E10A3E20-B210-44A0-948B-81AEF805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B5B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1B5B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1B5B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B5B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B5B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B5B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B5B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B5B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B5B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B5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91B5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91B5B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B5B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B5B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B5B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B5B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B5B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B5B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91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B5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B5B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A91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B5B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A91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B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B5B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A91B5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4B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B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4BCE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B39AF"/>
    <w:pPr>
      <w:spacing w:after="200" w:line="240" w:lineRule="auto"/>
    </w:pPr>
    <w:rPr>
      <w:b/>
      <w:iCs/>
      <w:sz w:val="18"/>
      <w:szCs w:val="18"/>
    </w:rPr>
  </w:style>
  <w:style w:type="table" w:styleId="TableGrid">
    <w:name w:val="Table Grid"/>
    <w:basedOn w:val="TableNormal"/>
    <w:uiPriority w:val="39"/>
    <w:rsid w:val="00EB0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EB0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9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8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Figueiredo Teixeira</dc:creator>
  <cp:keywords/>
  <dc:description/>
  <cp:lastModifiedBy>Matheus Ferreira Figueiredo Teixeira</cp:lastModifiedBy>
  <cp:revision>2</cp:revision>
  <dcterms:created xsi:type="dcterms:W3CDTF">2024-09-26T02:04:00Z</dcterms:created>
  <dcterms:modified xsi:type="dcterms:W3CDTF">2024-10-20T01:10:00Z</dcterms:modified>
</cp:coreProperties>
</file>