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8F0" w:rsidRPr="00F25F2B" w:rsidRDefault="006A4EFD" w:rsidP="006B78F0">
      <w:pPr>
        <w:spacing w:after="0" w:line="240" w:lineRule="auto"/>
        <w:jc w:val="center"/>
        <w:rPr>
          <w:rFonts w:ascii="Times New Roman" w:hAnsi="Times New Roman" w:cs="Times New Roman"/>
          <w:b/>
          <w:sz w:val="28"/>
          <w:szCs w:val="28"/>
          <w:lang w:val="id-ID"/>
        </w:rPr>
      </w:pPr>
      <w:r w:rsidRPr="006A4EFD">
        <w:rPr>
          <w:rFonts w:ascii="Times New Roman" w:hAnsi="Times New Roman" w:cs="Times New Roman"/>
          <w:b/>
          <w:sz w:val="28"/>
          <w:szCs w:val="28"/>
        </w:rPr>
        <w:t>PROTOKOL OTORISASI DAN OTENTIKASI PADA WEB STATIS</w:t>
      </w:r>
    </w:p>
    <w:p w:rsidR="006B78F0" w:rsidRPr="00F25F2B" w:rsidRDefault="006B78F0" w:rsidP="006B78F0">
      <w:pPr>
        <w:spacing w:after="0" w:line="240" w:lineRule="auto"/>
        <w:jc w:val="center"/>
        <w:rPr>
          <w:rFonts w:ascii="Times New Roman" w:hAnsi="Times New Roman" w:cs="Times New Roman"/>
          <w:sz w:val="28"/>
          <w:szCs w:val="28"/>
          <w:lang w:val="id-ID"/>
        </w:rPr>
      </w:pPr>
    </w:p>
    <w:p w:rsidR="006B78F0" w:rsidRPr="006A4EFD" w:rsidRDefault="006B78F0" w:rsidP="006B78F0">
      <w:pPr>
        <w:spacing w:after="0" w:line="240" w:lineRule="auto"/>
        <w:jc w:val="center"/>
        <w:rPr>
          <w:rFonts w:ascii="Times New Roman" w:hAnsi="Times New Roman" w:cs="Times New Roman"/>
          <w:i/>
        </w:rPr>
      </w:pPr>
      <w:r w:rsidRPr="00F25F2B">
        <w:rPr>
          <w:rFonts w:ascii="Times New Roman" w:hAnsi="Times New Roman" w:cs="Times New Roman"/>
          <w:i/>
          <w:vertAlign w:val="superscript"/>
          <w:lang w:val="id-ID"/>
        </w:rPr>
        <w:t>1</w:t>
      </w:r>
      <w:r w:rsidR="006A4EFD">
        <w:rPr>
          <w:rFonts w:ascii="Times New Roman" w:hAnsi="Times New Roman" w:cs="Times New Roman"/>
          <w:i/>
        </w:rPr>
        <w:t>Rolly Maulana Awangga,</w:t>
      </w:r>
      <w:r w:rsidR="00004E34" w:rsidRPr="00004E34">
        <w:rPr>
          <w:rFonts w:ascii="Times New Roman" w:hAnsi="Times New Roman" w:cs="Times New Roman"/>
          <w:i/>
          <w:vertAlign w:val="superscript"/>
        </w:rPr>
        <w:t>2</w:t>
      </w:r>
      <w:r w:rsidR="00004E34">
        <w:rPr>
          <w:rFonts w:ascii="Times New Roman" w:hAnsi="Times New Roman" w:cs="Times New Roman"/>
          <w:i/>
        </w:rPr>
        <w:t xml:space="preserve">Muhammad Yusril Helmi Setyawan, </w:t>
      </w:r>
      <w:r w:rsidR="00004E34">
        <w:rPr>
          <w:rFonts w:ascii="Times New Roman" w:hAnsi="Times New Roman" w:cs="Times New Roman"/>
          <w:i/>
          <w:vertAlign w:val="superscript"/>
        </w:rPr>
        <w:t>3</w:t>
      </w:r>
      <w:r w:rsidR="006A4EFD">
        <w:rPr>
          <w:rFonts w:ascii="Times New Roman" w:hAnsi="Times New Roman" w:cs="Times New Roman"/>
          <w:i/>
        </w:rPr>
        <w:t>Muhammad Rifqi Daffa Ulhaq</w:t>
      </w:r>
    </w:p>
    <w:p w:rsidR="006B78F0" w:rsidRPr="00F25F2B" w:rsidRDefault="006B78F0" w:rsidP="006B78F0">
      <w:pPr>
        <w:spacing w:after="0" w:line="240" w:lineRule="auto"/>
        <w:jc w:val="center"/>
        <w:rPr>
          <w:rFonts w:ascii="Times New Roman" w:hAnsi="Times New Roman" w:cs="Times New Roman"/>
          <w:i/>
          <w:lang w:val="id-ID"/>
        </w:rPr>
      </w:pPr>
      <w:r w:rsidRPr="00F25F2B">
        <w:rPr>
          <w:rFonts w:ascii="Times New Roman" w:hAnsi="Times New Roman" w:cs="Times New Roman"/>
          <w:i/>
          <w:vertAlign w:val="superscript"/>
          <w:lang w:val="id-ID"/>
        </w:rPr>
        <w:t>1</w:t>
      </w:r>
      <w:r w:rsidR="00004E34">
        <w:rPr>
          <w:rFonts w:ascii="Times New Roman" w:hAnsi="Times New Roman" w:cs="Times New Roman"/>
          <w:i/>
          <w:vertAlign w:val="superscript"/>
        </w:rPr>
        <w:t>23</w:t>
      </w:r>
      <w:r w:rsidR="00004E34">
        <w:rPr>
          <w:rFonts w:ascii="Times New Roman" w:hAnsi="Times New Roman" w:cs="Times New Roman"/>
          <w:i/>
        </w:rPr>
        <w:t>Teknik Informatika Universitas Logistik dan Bisnis Internasional</w:t>
      </w:r>
    </w:p>
    <w:p w:rsidR="006B78F0" w:rsidRPr="00F25F2B" w:rsidRDefault="006B78F0" w:rsidP="006B78F0">
      <w:pPr>
        <w:spacing w:after="0" w:line="240" w:lineRule="auto"/>
        <w:jc w:val="center"/>
        <w:rPr>
          <w:rFonts w:ascii="Times New Roman" w:hAnsi="Times New Roman" w:cs="Times New Roman"/>
          <w:lang w:val="id-ID"/>
        </w:rPr>
      </w:pPr>
    </w:p>
    <w:p w:rsidR="006B78F0" w:rsidRDefault="00004E34" w:rsidP="0039556A">
      <w:pPr>
        <w:spacing w:after="0" w:line="240" w:lineRule="auto"/>
        <w:jc w:val="center"/>
        <w:rPr>
          <w:rFonts w:ascii="Times New Roman" w:hAnsi="Times New Roman" w:cs="Times New Roman"/>
          <w:i/>
        </w:rPr>
      </w:pPr>
      <w:r w:rsidRPr="00004E34">
        <w:rPr>
          <w:rFonts w:ascii="Times New Roman" w:hAnsi="Times New Roman" w:cs="Times New Roman"/>
          <w:i/>
        </w:rPr>
        <w:t>Jl. Sariasih No.54</w:t>
      </w:r>
      <w:r>
        <w:rPr>
          <w:rFonts w:ascii="Times New Roman" w:hAnsi="Times New Roman" w:cs="Times New Roman"/>
          <w:i/>
        </w:rPr>
        <w:t>, Sarijadi, Kota Bandung 40151, Jawa Barat</w:t>
      </w:r>
    </w:p>
    <w:p w:rsidR="00004E34" w:rsidRPr="00F25F2B" w:rsidRDefault="003E63E7" w:rsidP="00004E34">
      <w:pPr>
        <w:spacing w:before="240" w:after="0" w:line="240" w:lineRule="auto"/>
        <w:jc w:val="center"/>
        <w:rPr>
          <w:rFonts w:ascii="Times New Roman" w:hAnsi="Times New Roman" w:cs="Times New Roman"/>
          <w:lang w:val="id-ID"/>
        </w:rPr>
      </w:pPr>
      <w:hyperlink r:id="rId8" w:history="1">
        <w:r w:rsidR="00004E34" w:rsidRPr="00004E34">
          <w:rPr>
            <w:rStyle w:val="Hyperlink"/>
            <w:rFonts w:ascii="Times New Roman" w:hAnsi="Times New Roman" w:cs="Times New Roman"/>
            <w:vertAlign w:val="superscript"/>
            <w:lang w:val="id-ID"/>
          </w:rPr>
          <w:t>1</w:t>
        </w:r>
        <w:r w:rsidR="00004E34" w:rsidRPr="00004E34">
          <w:rPr>
            <w:rStyle w:val="Hyperlink"/>
            <w:rFonts w:ascii="Times New Roman" w:hAnsi="Times New Roman" w:cs="Times New Roman"/>
          </w:rPr>
          <w:t xml:space="preserve">awangga@ulbi.ac.id, </w:t>
        </w:r>
      </w:hyperlink>
      <w:hyperlink r:id="rId9" w:history="1">
        <w:r w:rsidR="00004E34" w:rsidRPr="00004E34">
          <w:rPr>
            <w:rStyle w:val="Hyperlink"/>
            <w:rFonts w:ascii="Times New Roman" w:hAnsi="Times New Roman" w:cs="Times New Roman"/>
            <w:vertAlign w:val="superscript"/>
            <w:lang w:val="id-ID"/>
          </w:rPr>
          <w:t>2</w:t>
        </w:r>
        <w:r w:rsidR="00004E34" w:rsidRPr="00004E34">
          <w:rPr>
            <w:rStyle w:val="Hyperlink"/>
            <w:rFonts w:ascii="Times New Roman" w:hAnsi="Times New Roman" w:cs="Times New Roman"/>
          </w:rPr>
          <w:t>yusrilhelmi@ulbi.ac.id</w:t>
        </w:r>
        <w:r w:rsidR="00004E34" w:rsidRPr="00004E34">
          <w:rPr>
            <w:rStyle w:val="Hyperlink"/>
            <w:rFonts w:ascii="Times New Roman" w:hAnsi="Times New Roman" w:cs="Times New Roman"/>
            <w:lang w:val="id-ID"/>
          </w:rPr>
          <w:t xml:space="preserve">, </w:t>
        </w:r>
      </w:hyperlink>
      <w:hyperlink r:id="rId10" w:history="1">
        <w:r w:rsidR="00004E34" w:rsidRPr="009D1F0D">
          <w:rPr>
            <w:rStyle w:val="Hyperlink"/>
            <w:rFonts w:ascii="Times New Roman" w:hAnsi="Times New Roman" w:cs="Times New Roman"/>
            <w:vertAlign w:val="superscript"/>
            <w:lang w:val="id-ID"/>
          </w:rPr>
          <w:t>3</w:t>
        </w:r>
        <w:r w:rsidR="00004E34" w:rsidRPr="009D1F0D">
          <w:rPr>
            <w:rStyle w:val="Hyperlink"/>
            <w:rFonts w:ascii="Times New Roman" w:hAnsi="Times New Roman" w:cs="Times New Roman"/>
          </w:rPr>
          <w:t>1204045@std.ulbi.ac.id</w:t>
        </w:r>
      </w:hyperlink>
    </w:p>
    <w:p w:rsidR="006B78F0" w:rsidRPr="00F25F2B" w:rsidRDefault="006B78F0" w:rsidP="006B78F0">
      <w:pPr>
        <w:spacing w:after="0" w:line="240" w:lineRule="auto"/>
        <w:jc w:val="center"/>
        <w:rPr>
          <w:rFonts w:ascii="Times New Roman" w:hAnsi="Times New Roman" w:cs="Times New Roman"/>
          <w:lang w:val="id-ID"/>
        </w:rPr>
      </w:pPr>
    </w:p>
    <w:p w:rsidR="006B78F0" w:rsidRPr="006B78F0" w:rsidRDefault="006B78F0" w:rsidP="006B78F0">
      <w:pPr>
        <w:spacing w:after="0" w:line="240" w:lineRule="auto"/>
        <w:jc w:val="center"/>
        <w:rPr>
          <w:rFonts w:ascii="Times New Roman" w:hAnsi="Times New Roman" w:cs="Times New Roman"/>
          <w:sz w:val="24"/>
          <w:szCs w:val="24"/>
          <w:lang w:val="id-ID"/>
        </w:rPr>
      </w:pPr>
    </w:p>
    <w:p w:rsidR="006B78F0" w:rsidRPr="006B78F0" w:rsidRDefault="006B78F0" w:rsidP="006B78F0">
      <w:pPr>
        <w:spacing w:after="0" w:line="240" w:lineRule="auto"/>
        <w:jc w:val="center"/>
        <w:rPr>
          <w:rFonts w:ascii="Times New Roman" w:hAnsi="Times New Roman" w:cs="Times New Roman"/>
          <w:sz w:val="24"/>
          <w:szCs w:val="24"/>
          <w:lang w:val="id-ID"/>
        </w:rPr>
      </w:pPr>
    </w:p>
    <w:p w:rsidR="006B78F0" w:rsidRPr="00F25F2B" w:rsidRDefault="006B78F0" w:rsidP="006B78F0">
      <w:pPr>
        <w:spacing w:after="0" w:line="240" w:lineRule="auto"/>
        <w:jc w:val="center"/>
        <w:rPr>
          <w:rFonts w:ascii="Times New Roman" w:hAnsi="Times New Roman" w:cs="Times New Roman"/>
          <w:b/>
          <w:lang w:val="id-ID"/>
        </w:rPr>
      </w:pPr>
      <w:r w:rsidRPr="00F25F2B">
        <w:rPr>
          <w:rFonts w:ascii="Times New Roman" w:hAnsi="Times New Roman" w:cs="Times New Roman"/>
          <w:b/>
          <w:lang w:val="id-ID"/>
        </w:rPr>
        <w:t>Abstrak</w:t>
      </w:r>
    </w:p>
    <w:p w:rsidR="006B78F0" w:rsidRPr="00F25F2B" w:rsidRDefault="00AF5BC9" w:rsidP="00DD6924">
      <w:pPr>
        <w:spacing w:before="240" w:after="0" w:line="240" w:lineRule="auto"/>
        <w:ind w:firstLine="720"/>
        <w:jc w:val="both"/>
        <w:rPr>
          <w:rFonts w:ascii="Times New Roman" w:hAnsi="Times New Roman" w:cs="Times New Roman"/>
          <w:i/>
          <w:lang w:val="id-ID"/>
        </w:rPr>
      </w:pPr>
      <w:r w:rsidRPr="00AF5BC9">
        <w:rPr>
          <w:rFonts w:ascii="Times New Roman" w:hAnsi="Times New Roman" w:cs="Times New Roman"/>
          <w:i/>
        </w:rPr>
        <w:t>Keamanan dan efisiensi dalam pengembangan aplikasi web sangat penting dalam era digital. Penelitian ini mengimplementasikan skema autentikasi dan otorisasi yang aman pada website statis menggunakan metode autentikasi QR, autentikasi Google, dan Sandi Terenkripsi (STP). Teknologi yang digunakan meliputi Bcrypt untuk hashing password, MongoDB untuk penyimpanan data dengan pengaturan indexing pada field createdAt selama 5 menit, React untuk pengembangan client-side, serta pengiriman sandi melalui WhatsApp. Metode STP memanfaatkan popularitas WhatsApp untuk mengirim sandi login yang berlaku selama 5 menit, memudahkan adopsi oleh pengguna. Pengujian menunjukkan sistem tahan terhadap serangan brute force dan kamus, serta meningkatkan keamanan dan pengalaman pengguna pada website statis. Penelitian ini memberikan solusi praktis untuk meningkatkan keamanan web statis dengan metode yang efisien dan mudah diadopsi</w:t>
      </w:r>
      <w:r w:rsidR="006B78F0" w:rsidRPr="00F25F2B">
        <w:rPr>
          <w:rFonts w:ascii="Times New Roman" w:hAnsi="Times New Roman" w:cs="Times New Roman"/>
          <w:i/>
          <w:lang w:val="id-ID"/>
        </w:rPr>
        <w:t>.</w:t>
      </w:r>
    </w:p>
    <w:p w:rsidR="006B78F0" w:rsidRPr="00F25F2B" w:rsidRDefault="006B78F0" w:rsidP="006B78F0">
      <w:pPr>
        <w:spacing w:after="0" w:line="240" w:lineRule="auto"/>
        <w:rPr>
          <w:rFonts w:ascii="Times New Roman" w:hAnsi="Times New Roman" w:cs="Times New Roman"/>
          <w:lang w:val="id-ID"/>
        </w:rPr>
      </w:pPr>
    </w:p>
    <w:p w:rsidR="006B78F0" w:rsidRPr="00F25F2B" w:rsidRDefault="006B78F0" w:rsidP="006B78F0">
      <w:pPr>
        <w:spacing w:after="0" w:line="240" w:lineRule="auto"/>
        <w:rPr>
          <w:rFonts w:ascii="Times New Roman" w:hAnsi="Times New Roman" w:cs="Times New Roman"/>
          <w:i/>
          <w:lang w:val="id-ID"/>
        </w:rPr>
      </w:pPr>
      <w:r w:rsidRPr="00F25F2B">
        <w:rPr>
          <w:rFonts w:ascii="Times New Roman" w:hAnsi="Times New Roman" w:cs="Times New Roman"/>
          <w:b/>
          <w:i/>
          <w:lang w:val="id-ID"/>
        </w:rPr>
        <w:t>Kata Kunci</w:t>
      </w:r>
      <w:r w:rsidRPr="00F25F2B">
        <w:rPr>
          <w:rFonts w:ascii="Times New Roman" w:hAnsi="Times New Roman" w:cs="Times New Roman"/>
          <w:i/>
          <w:lang w:val="id-ID"/>
        </w:rPr>
        <w:t>:</w:t>
      </w:r>
      <w:r w:rsidR="00AF5BC9" w:rsidRPr="00AF5BC9">
        <w:rPr>
          <w:rFonts w:cs="Times New Roman"/>
          <w:bCs/>
        </w:rPr>
        <w:t xml:space="preserve"> </w:t>
      </w:r>
      <w:r w:rsidR="00AF5BC9" w:rsidRPr="00AF5BC9">
        <w:rPr>
          <w:rFonts w:ascii="Times New Roman" w:hAnsi="Times New Roman" w:cs="Times New Roman"/>
          <w:bCs/>
          <w:i/>
        </w:rPr>
        <w:t>Autentikasi, Otorisasi, Keamanan Web, Bcrypt, Web Statis</w:t>
      </w:r>
      <w:r w:rsidR="00D21531">
        <w:rPr>
          <w:rFonts w:ascii="Times New Roman" w:hAnsi="Times New Roman" w:cs="Times New Roman"/>
          <w:i/>
        </w:rPr>
        <w:t>.</w:t>
      </w:r>
    </w:p>
    <w:p w:rsidR="006B78F0" w:rsidRPr="00F25F2B" w:rsidRDefault="006B78F0" w:rsidP="006B78F0">
      <w:pPr>
        <w:spacing w:after="0" w:line="240" w:lineRule="auto"/>
        <w:rPr>
          <w:rFonts w:ascii="Times New Roman" w:hAnsi="Times New Roman" w:cs="Times New Roman"/>
          <w:i/>
          <w:lang w:val="id-ID"/>
        </w:rPr>
      </w:pPr>
    </w:p>
    <w:p w:rsidR="006B78F0" w:rsidRPr="00F25F2B" w:rsidRDefault="006B78F0" w:rsidP="006B78F0">
      <w:pPr>
        <w:spacing w:after="0" w:line="240" w:lineRule="auto"/>
        <w:jc w:val="center"/>
        <w:rPr>
          <w:rFonts w:ascii="Times New Roman" w:hAnsi="Times New Roman" w:cs="Times New Roman"/>
          <w:b/>
          <w:lang w:val="id-ID"/>
        </w:rPr>
      </w:pPr>
      <w:r w:rsidRPr="00F25F2B">
        <w:rPr>
          <w:rFonts w:ascii="Times New Roman" w:hAnsi="Times New Roman" w:cs="Times New Roman"/>
          <w:b/>
          <w:lang w:val="id-ID"/>
        </w:rPr>
        <w:t>Abstract</w:t>
      </w:r>
    </w:p>
    <w:p w:rsidR="00D21531" w:rsidRPr="00D21531" w:rsidRDefault="00AF5BC9" w:rsidP="00DD6924">
      <w:pPr>
        <w:spacing w:before="240" w:after="0" w:line="240" w:lineRule="auto"/>
        <w:jc w:val="both"/>
        <w:rPr>
          <w:rFonts w:ascii="Times New Roman" w:hAnsi="Times New Roman" w:cs="Times New Roman"/>
          <w:i/>
          <w:lang w:val="id-ID"/>
        </w:rPr>
      </w:pPr>
      <w:r w:rsidRPr="00AF5BC9">
        <w:rPr>
          <w:rFonts w:ascii="Times New Roman" w:hAnsi="Times New Roman" w:cs="Times New Roman"/>
          <w:i/>
          <w:lang w:val="id-ID"/>
        </w:rPr>
        <w:t>Security and efficiency in web application development are very important in the digital era. This research implements a secure authentication and authorization scheme on a static website using QR authentication, Google authentication, and Encrypted Password (STP) methods. The technologies used include Bcrypt for password hashing, MongoDB for data storage with indexing settings on the createdAt field for 5 minutes, React for client-side development, and sending passwords via WhatsApp. The STP method leverages the popularity of WhatsApp to send login passwords that are valid for 5 minutes, easing adoption by users. Tests show the system is resistant to brute force and dictionary attacks, and improves security and user experience on static websites. This research provides a practical solution to improve static web security with an efficient and easy-to-adopt method</w:t>
      </w:r>
      <w:r w:rsidR="00D21531" w:rsidRPr="00D21531">
        <w:rPr>
          <w:rFonts w:ascii="Times New Roman" w:hAnsi="Times New Roman" w:cs="Times New Roman"/>
          <w:i/>
          <w:lang w:val="id-ID"/>
        </w:rPr>
        <w:t>.</w:t>
      </w:r>
    </w:p>
    <w:p w:rsidR="00D21531" w:rsidRPr="00D21531" w:rsidRDefault="00D21531" w:rsidP="00D21531">
      <w:pPr>
        <w:spacing w:after="0" w:line="240" w:lineRule="auto"/>
        <w:rPr>
          <w:rFonts w:ascii="Times New Roman" w:hAnsi="Times New Roman" w:cs="Times New Roman"/>
          <w:i/>
          <w:lang w:val="id-ID"/>
        </w:rPr>
      </w:pPr>
    </w:p>
    <w:p w:rsidR="006B78F0" w:rsidRPr="00D21531" w:rsidRDefault="00A9202E" w:rsidP="006B78F0">
      <w:pPr>
        <w:spacing w:after="0" w:line="240" w:lineRule="auto"/>
        <w:rPr>
          <w:rFonts w:ascii="Times New Roman" w:hAnsi="Times New Roman" w:cs="Times New Roman"/>
          <w:sz w:val="24"/>
          <w:szCs w:val="24"/>
        </w:rPr>
      </w:pPr>
      <w:r w:rsidRPr="00F25F2B">
        <w:rPr>
          <w:rFonts w:ascii="Times New Roman" w:hAnsi="Times New Roman" w:cs="Times New Roman"/>
          <w:b/>
          <w:i/>
          <w:lang w:val="id-ID"/>
        </w:rPr>
        <w:t>K</w:t>
      </w:r>
      <w:r>
        <w:rPr>
          <w:rFonts w:ascii="Times New Roman" w:hAnsi="Times New Roman" w:cs="Times New Roman"/>
          <w:b/>
          <w:i/>
        </w:rPr>
        <w:t>ey Words</w:t>
      </w:r>
      <w:r w:rsidRPr="00F25F2B">
        <w:rPr>
          <w:rFonts w:ascii="Times New Roman" w:hAnsi="Times New Roman" w:cs="Times New Roman"/>
          <w:i/>
          <w:lang w:val="id-ID"/>
        </w:rPr>
        <w:t>:</w:t>
      </w:r>
      <w:r w:rsidR="00AF5BC9" w:rsidRPr="00AF5BC9">
        <w:t xml:space="preserve"> </w:t>
      </w:r>
      <w:r w:rsidR="00AF5BC9" w:rsidRPr="00AF5BC9">
        <w:rPr>
          <w:rFonts w:ascii="Times New Roman" w:hAnsi="Times New Roman" w:cs="Times New Roman"/>
          <w:i/>
        </w:rPr>
        <w:t>Authentication, Authorization, Web Security, Bcrypt, Static Web</w:t>
      </w:r>
      <w:r w:rsidR="00DD6924">
        <w:rPr>
          <w:rFonts w:ascii="Times New Roman" w:hAnsi="Times New Roman" w:cs="Times New Roman"/>
          <w:i/>
        </w:rPr>
        <w:t>.</w:t>
      </w: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PENDAHULUAN</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t>Dalam era digital yang semakin maju, keamanan dalam pengembangan aplikasi web menjadi isu yang sangat krusial</w:t>
      </w:r>
      <w:sdt>
        <w:sdtPr>
          <w:rPr>
            <w:rFonts w:ascii="Times New Roman" w:hAnsi="Times New Roman" w:cs="Times New Roman"/>
            <w:color w:val="000000"/>
            <w:sz w:val="24"/>
            <w:szCs w:val="24"/>
          </w:rPr>
          <w:tag w:val="MENDELEY_CITATION_v3_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"/>
          <w:id w:val="878133325"/>
          <w:placeholder>
            <w:docPart w:val="DefaultPlaceholder_-1854013440"/>
          </w:placeholder>
        </w:sdtPr>
        <w:sdtEndPr/>
        <w:sdtContent>
          <w:r w:rsidR="0054317E" w:rsidRPr="0054317E">
            <w:rPr>
              <w:rFonts w:ascii="Times New Roman" w:hAnsi="Times New Roman" w:cs="Times New Roman"/>
              <w:color w:val="000000"/>
              <w:sz w:val="24"/>
              <w:szCs w:val="24"/>
            </w:rPr>
            <w:t>[1]</w:t>
          </w:r>
        </w:sdtContent>
      </w:sdt>
      <w:r w:rsidRPr="00AF5BC9">
        <w:rPr>
          <w:rFonts w:ascii="Times New Roman" w:hAnsi="Times New Roman" w:cs="Times New Roman"/>
          <w:sz w:val="24"/>
          <w:szCs w:val="24"/>
        </w:rPr>
        <w:t>. Menurut laporan dari Cybersecurity Ventures, kerugian global akibat kejahatan siber diperkirakan akan mencapai $10,5 triliun per tahun pada 2025</w:t>
      </w:r>
      <w:sdt>
        <w:sdtPr>
          <w:rPr>
            <w:rFonts w:ascii="Times New Roman" w:hAnsi="Times New Roman" w:cs="Times New Roman"/>
            <w:color w:val="000000"/>
            <w:sz w:val="24"/>
            <w:szCs w:val="24"/>
          </w:rPr>
          <w:tag w:val="MENDELEY_CITATION_v3_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"/>
          <w:id w:val="1103457553"/>
          <w:placeholder>
            <w:docPart w:val="DefaultPlaceholder_-1854013440"/>
          </w:placeholder>
        </w:sdtPr>
        <w:sdtEndPr/>
        <w:sdtContent>
          <w:r w:rsidR="0054317E" w:rsidRPr="0054317E">
            <w:rPr>
              <w:rFonts w:ascii="Times New Roman" w:hAnsi="Times New Roman" w:cs="Times New Roman"/>
              <w:color w:val="000000"/>
              <w:sz w:val="24"/>
              <w:szCs w:val="24"/>
            </w:rPr>
            <w:t>[2]</w:t>
          </w:r>
        </w:sdtContent>
      </w:sdt>
      <w:r w:rsidRPr="00AF5BC9">
        <w:rPr>
          <w:rFonts w:ascii="Times New Roman" w:hAnsi="Times New Roman" w:cs="Times New Roman"/>
          <w:sz w:val="24"/>
          <w:szCs w:val="24"/>
        </w:rPr>
        <w:t>​​. Peningkatan signifikan ini menekankan urgensi untuk mengembangkan sistem keamanan yang lebih efektif dan efisien dalam melindungi data pengguna</w:t>
      </w:r>
      <w:r w:rsidRPr="00AF5BC9">
        <w:rPr>
          <w:rFonts w:ascii="Times New Roman" w:hAnsi="Times New Roman" w:cs="Times New Roman"/>
          <w:sz w:val="24"/>
          <w:szCs w:val="24"/>
          <w:lang w:val="id-ID"/>
        </w:rPr>
        <w:t>.</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lastRenderedPageBreak/>
        <w:t>Web statis, yang memiliki konten tetap kecuali diperbarui oleh pengembang, sering digunakan untuk situs-situs yang menyajikan informasi statis seperti profil perusahaan, portofolio, atau dokumentasi</w:t>
      </w:r>
      <w:sdt>
        <w:sdtPr>
          <w:rPr>
            <w:rFonts w:ascii="Times New Roman" w:hAnsi="Times New Roman" w:cs="Times New Roman"/>
            <w:color w:val="000000"/>
            <w:sz w:val="24"/>
            <w:szCs w:val="24"/>
          </w:rPr>
          <w:tag w:val="MENDELEY_CITATION_v3_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"/>
          <w:id w:val="-1386018819"/>
          <w:placeholder>
            <w:docPart w:val="DefaultPlaceholder_-1854013440"/>
          </w:placeholder>
        </w:sdtPr>
        <w:sdtEndPr/>
        <w:sdtContent>
          <w:r w:rsidR="0054317E" w:rsidRPr="0054317E">
            <w:rPr>
              <w:rFonts w:ascii="Times New Roman" w:hAnsi="Times New Roman" w:cs="Times New Roman"/>
              <w:color w:val="000000"/>
              <w:sz w:val="24"/>
              <w:szCs w:val="24"/>
            </w:rPr>
            <w:t>[3]</w:t>
          </w:r>
        </w:sdtContent>
      </w:sdt>
      <w:r w:rsidRPr="00AF5BC9">
        <w:rPr>
          <w:rFonts w:ascii="Times New Roman" w:hAnsi="Times New Roman" w:cs="Times New Roman"/>
          <w:sz w:val="24"/>
          <w:szCs w:val="24"/>
        </w:rPr>
        <w:t>. Meskipun sederhana dan mudah dikelola, web statis tetap memerlukan mekanisme keamanan yang memadai untuk melindungi integritas data pengguna. Tantangan utama dalam web statis adalah kurangnya backend dinamis untuk memproses permintaan autentikasi secara real-time, yang membuat implementasi protokol otorisasi dan otentikasi menjadi lebih kompleks</w:t>
      </w:r>
      <w:sdt>
        <w:sdtPr>
          <w:rPr>
            <w:rFonts w:ascii="Times New Roman" w:hAnsi="Times New Roman" w:cs="Times New Roman"/>
            <w:color w:val="000000"/>
            <w:sz w:val="24"/>
            <w:szCs w:val="24"/>
          </w:rPr>
          <w:tag w:val="MENDELEY_CITATION_v3_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"/>
          <w:id w:val="-1258593640"/>
          <w:placeholder>
            <w:docPart w:val="DefaultPlaceholder_-1854013440"/>
          </w:placeholder>
        </w:sdtPr>
        <w:sdtEndPr/>
        <w:sdtContent>
          <w:r w:rsidR="0054317E" w:rsidRPr="0054317E">
            <w:rPr>
              <w:rFonts w:ascii="Times New Roman" w:hAnsi="Times New Roman" w:cs="Times New Roman"/>
              <w:color w:val="000000"/>
              <w:sz w:val="24"/>
              <w:szCs w:val="24"/>
            </w:rPr>
            <w:t>[4]</w:t>
          </w:r>
        </w:sdtContent>
      </w:sdt>
      <w:r w:rsidRPr="00AF5BC9">
        <w:rPr>
          <w:rFonts w:ascii="Times New Roman" w:hAnsi="Times New Roman" w:cs="Times New Roman"/>
          <w:sz w:val="24"/>
          <w:szCs w:val="24"/>
          <w:lang w:val="id-ID"/>
        </w:rPr>
        <w:t>.</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t>Otorisasi dan otentikasi pengguna adalah komponen kunci dalam menjaga integritas dan keamanan data di web</w:t>
      </w:r>
      <w:sdt>
        <w:sdtPr>
          <w:rPr>
            <w:rFonts w:ascii="Times New Roman" w:hAnsi="Times New Roman" w:cs="Times New Roman"/>
            <w:color w:val="000000"/>
            <w:sz w:val="24"/>
            <w:szCs w:val="24"/>
          </w:rPr>
          <w:tag w:val="MENDELEY_CITATION_v3_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"/>
          <w:id w:val="-1410536955"/>
          <w:placeholder>
            <w:docPart w:val="DefaultPlaceholder_-1854013440"/>
          </w:placeholder>
        </w:sdtPr>
        <w:sdtEndPr/>
        <w:sdtContent>
          <w:r w:rsidR="0054317E" w:rsidRPr="0054317E">
            <w:rPr>
              <w:rFonts w:ascii="Times New Roman" w:hAnsi="Times New Roman" w:cs="Times New Roman"/>
              <w:color w:val="000000"/>
              <w:sz w:val="24"/>
              <w:szCs w:val="24"/>
            </w:rPr>
            <w:t>[5]</w:t>
          </w:r>
        </w:sdtContent>
      </w:sdt>
      <w:r w:rsidRPr="00AF5BC9">
        <w:rPr>
          <w:rFonts w:ascii="Times New Roman" w:hAnsi="Times New Roman" w:cs="Times New Roman"/>
          <w:sz w:val="24"/>
          <w:szCs w:val="24"/>
        </w:rPr>
        <w:t>. Metode konvensional seperti OAuth2 dan Multi-Factor Authentication (MFA) sering digunakan untuk mengamankan aplikasi web dinamis, namun penerapannya pada web statis masih jarang dibahas</w:t>
      </w:r>
      <w:sdt>
        <w:sdtPr>
          <w:rPr>
            <w:rFonts w:ascii="Times New Roman" w:hAnsi="Times New Roman" w:cs="Times New Roman"/>
            <w:color w:val="000000"/>
            <w:sz w:val="24"/>
            <w:szCs w:val="24"/>
          </w:rPr>
          <w:tag w:val="MENDELEY_CITATION_v3_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"/>
          <w:id w:val="729117080"/>
          <w:placeholder>
            <w:docPart w:val="DefaultPlaceholder_-1854013440"/>
          </w:placeholder>
        </w:sdtPr>
        <w:sdtEndPr/>
        <w:sdtContent>
          <w:r w:rsidR="0054317E" w:rsidRPr="0054317E">
            <w:rPr>
              <w:rFonts w:ascii="Times New Roman" w:hAnsi="Times New Roman" w:cs="Times New Roman"/>
              <w:color w:val="000000"/>
              <w:sz w:val="24"/>
              <w:szCs w:val="24"/>
            </w:rPr>
            <w:t>[6]</w:t>
          </w:r>
        </w:sdtContent>
      </w:sdt>
      <w:r w:rsidRPr="00AF5BC9">
        <w:rPr>
          <w:rFonts w:ascii="Times New Roman" w:hAnsi="Times New Roman" w:cs="Times New Roman"/>
          <w:sz w:val="24"/>
          <w:szCs w:val="24"/>
        </w:rPr>
        <w:t>. OAuth2 memungkinkan aplikasi untuk mendapatkan akses terbatas ke sumber daya pengguna tanpa harus mengungkapkan kredensial pengguna</w:t>
      </w:r>
      <w:sdt>
        <w:sdtPr>
          <w:rPr>
            <w:rFonts w:ascii="Times New Roman" w:hAnsi="Times New Roman" w:cs="Times New Roman"/>
            <w:color w:val="000000"/>
            <w:sz w:val="24"/>
            <w:szCs w:val="24"/>
          </w:rPr>
          <w:tag w:val="MENDELEY_CITATION_v3_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"/>
          <w:id w:val="523824009"/>
          <w:placeholder>
            <w:docPart w:val="DefaultPlaceholder_-1854013440"/>
          </w:placeholder>
        </w:sdtPr>
        <w:sdtEndPr/>
        <w:sdtContent>
          <w:r w:rsidR="0054317E" w:rsidRPr="0054317E">
            <w:rPr>
              <w:rFonts w:ascii="Times New Roman" w:hAnsi="Times New Roman" w:cs="Times New Roman"/>
              <w:color w:val="000000"/>
              <w:sz w:val="24"/>
              <w:szCs w:val="24"/>
            </w:rPr>
            <w:t>[7]</w:t>
          </w:r>
        </w:sdtContent>
      </w:sdt>
      <w:r w:rsidRPr="00AF5BC9">
        <w:rPr>
          <w:rFonts w:ascii="Times New Roman" w:hAnsi="Times New Roman" w:cs="Times New Roman"/>
          <w:sz w:val="24"/>
          <w:szCs w:val="24"/>
        </w:rPr>
        <w:t>, sementara MFA menambahkan lapisan verifikasi tambahan untuk meningkatkan keamanan</w:t>
      </w:r>
      <w:sdt>
        <w:sdtPr>
          <w:rPr>
            <w:rFonts w:ascii="Times New Roman" w:hAnsi="Times New Roman" w:cs="Times New Roman"/>
            <w:color w:val="000000"/>
            <w:sz w:val="24"/>
            <w:szCs w:val="24"/>
          </w:rPr>
          <w:tag w:val="MENDELEY_CITATION_v3_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"/>
          <w:id w:val="1621414011"/>
          <w:placeholder>
            <w:docPart w:val="DefaultPlaceholder_-1854013440"/>
          </w:placeholder>
        </w:sdtPr>
        <w:sdtEndPr/>
        <w:sdtContent>
          <w:r w:rsidR="0054317E" w:rsidRPr="0054317E">
            <w:rPr>
              <w:rFonts w:ascii="Times New Roman" w:hAnsi="Times New Roman" w:cs="Times New Roman"/>
              <w:color w:val="000000"/>
              <w:sz w:val="24"/>
              <w:szCs w:val="24"/>
            </w:rPr>
            <w:t>[8]</w:t>
          </w:r>
        </w:sdtContent>
      </w:sdt>
      <w:r w:rsidRPr="00AF5BC9">
        <w:rPr>
          <w:rFonts w:ascii="Times New Roman" w:hAnsi="Times New Roman" w:cs="Times New Roman"/>
          <w:sz w:val="24"/>
          <w:szCs w:val="24"/>
          <w:lang w:val="id-ID"/>
        </w:rPr>
        <w:t>.</w:t>
      </w:r>
    </w:p>
    <w:p w:rsidR="00AF5BC9" w:rsidRPr="00AF5BC9"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 xml:space="preserve">Penelitian ini bertujuan untuk mengembangkan skema autentikasi dan otorisasi yang aman pada website statis dengan menggunakan berbagai metode seperti autentikasi QR, autentikasi Google, dan </w:t>
      </w:r>
      <w:r w:rsidR="0022087A">
        <w:rPr>
          <w:rFonts w:ascii="Times New Roman" w:hAnsi="Times New Roman" w:cs="Times New Roman"/>
          <w:sz w:val="24"/>
          <w:szCs w:val="24"/>
        </w:rPr>
        <w:t>secure temporary password</w:t>
      </w:r>
      <w:r w:rsidRPr="003166B9">
        <w:rPr>
          <w:rFonts w:ascii="Times New Roman" w:hAnsi="Times New Roman" w:cs="Times New Roman"/>
          <w:sz w:val="24"/>
          <w:szCs w:val="24"/>
        </w:rPr>
        <w:t xml:space="preserve"> (STP). Teknologi yang digunakan meliputi Bcrypt untuk hashing password, MongoDB untuk penyimpanan data dengan pengaturan indexing pada field createdAt selama 5 menit, React untuk pengembangan client-side, serta pengiriman sandi melalui WhatsApp untuk meningkatkan keamanan dan pengalaman pengguna. Penggunaan WhatsApp sebagai media pengiriman sandi dipilih karena popularitasnya yang tinggi di kalangan pengguna, sehingga memudahkan adopsi metode ini</w:t>
      </w:r>
      <w:sdt>
        <w:sdtPr>
          <w:rPr>
            <w:rFonts w:ascii="Times New Roman" w:hAnsi="Times New Roman" w:cs="Times New Roman"/>
            <w:color w:val="000000"/>
            <w:sz w:val="24"/>
            <w:szCs w:val="24"/>
          </w:rPr>
          <w:tag w:val="MENDELEY_CITATION_v3_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"/>
          <w:id w:val="1488751652"/>
          <w:placeholder>
            <w:docPart w:val="DefaultPlaceholder_-1854013440"/>
          </w:placeholder>
        </w:sdtPr>
        <w:sdtEndPr/>
        <w:sdtContent>
          <w:r w:rsidR="0054317E" w:rsidRPr="0054317E">
            <w:rPr>
              <w:rFonts w:ascii="Times New Roman" w:hAnsi="Times New Roman" w:cs="Times New Roman"/>
              <w:color w:val="000000"/>
              <w:sz w:val="24"/>
              <w:szCs w:val="24"/>
            </w:rPr>
            <w:t>[9], [10]</w:t>
          </w:r>
        </w:sdtContent>
      </w:sdt>
      <w:r w:rsidR="00AF5BC9" w:rsidRPr="00AF5BC9">
        <w:rPr>
          <w:rFonts w:ascii="Times New Roman" w:hAnsi="Times New Roman" w:cs="Times New Roman"/>
          <w:sz w:val="24"/>
          <w:szCs w:val="24"/>
          <w:lang w:val="id-ID"/>
        </w:rPr>
        <w:t>.</w:t>
      </w:r>
    </w:p>
    <w:p w:rsidR="006B78F0"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Beberapa penelitian terdahulu telah membahas berbagai pendekatan dalam meningkatkan keamanan web. Misalnya, penelitian</w:t>
      </w:r>
      <w:sdt>
        <w:sdtPr>
          <w:rPr>
            <w:rFonts w:ascii="Times New Roman" w:hAnsi="Times New Roman" w:cs="Times New Roman"/>
            <w:color w:val="000000"/>
            <w:sz w:val="24"/>
            <w:szCs w:val="24"/>
          </w:rPr>
          <w:tag w:val="MENDELEY_CITATION_v3_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"/>
          <w:id w:val="-1714486316"/>
          <w:placeholder>
            <w:docPart w:val="DefaultPlaceholder_-1854013440"/>
          </w:placeholder>
        </w:sdtPr>
        <w:sdtEndPr/>
        <w:sdtContent>
          <w:r w:rsidR="0054317E" w:rsidRPr="0054317E">
            <w:rPr>
              <w:rFonts w:ascii="Times New Roman" w:hAnsi="Times New Roman" w:cs="Times New Roman"/>
              <w:color w:val="000000"/>
              <w:sz w:val="24"/>
              <w:szCs w:val="24"/>
            </w:rPr>
            <w:t>[11]</w:t>
          </w:r>
        </w:sdtContent>
      </w:sdt>
      <w:r w:rsidRPr="003166B9">
        <w:rPr>
          <w:rFonts w:ascii="Times New Roman" w:hAnsi="Times New Roman" w:cs="Times New Roman"/>
          <w:sz w:val="24"/>
          <w:szCs w:val="24"/>
        </w:rPr>
        <w:t xml:space="preserve"> yang mengeksplorasi penggunaan OAuth2 pada aplikasi web dinamis, dan studi</w:t>
      </w:r>
      <w:sdt>
        <w:sdtPr>
          <w:rPr>
            <w:rFonts w:ascii="Times New Roman" w:hAnsi="Times New Roman" w:cs="Times New Roman"/>
            <w:color w:val="000000"/>
            <w:sz w:val="24"/>
            <w:szCs w:val="24"/>
          </w:rPr>
          <w:tag w:val="MENDELEY_CITATION_v3_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"/>
          <w:id w:val="-1023167840"/>
          <w:placeholder>
            <w:docPart w:val="DefaultPlaceholder_-1854013440"/>
          </w:placeholder>
        </w:sdtPr>
        <w:sdtEndPr/>
        <w:sdtContent>
          <w:r w:rsidR="0054317E" w:rsidRPr="0054317E">
            <w:rPr>
              <w:rFonts w:ascii="Times New Roman" w:hAnsi="Times New Roman" w:cs="Times New Roman"/>
              <w:color w:val="000000"/>
              <w:sz w:val="24"/>
              <w:szCs w:val="24"/>
            </w:rPr>
            <w:t>[12]</w:t>
          </w:r>
        </w:sdtContent>
      </w:sdt>
      <w:r w:rsidRPr="003166B9">
        <w:rPr>
          <w:rFonts w:ascii="Times New Roman" w:hAnsi="Times New Roman" w:cs="Times New Roman"/>
          <w:sz w:val="24"/>
          <w:szCs w:val="24"/>
        </w:rPr>
        <w:t xml:space="preserve"> yang </w:t>
      </w:r>
      <w:r w:rsidR="00C655FB" w:rsidRPr="00C655FB">
        <w:rPr>
          <w:rFonts w:ascii="Times New Roman" w:hAnsi="Times New Roman" w:cs="Times New Roman"/>
          <w:sz w:val="24"/>
          <w:szCs w:val="24"/>
        </w:rPr>
        <w:t>menunjukkan bagaimana OAuth2 dapat digunakan untuk mengamankan akses ke aplikasi web dengan memberikan hak akses terbatas tanpa mengungkapkan kredensial pengguna</w:t>
      </w:r>
      <w:r w:rsidRPr="003166B9">
        <w:rPr>
          <w:rFonts w:ascii="Times New Roman" w:hAnsi="Times New Roman" w:cs="Times New Roman"/>
          <w:sz w:val="24"/>
          <w:szCs w:val="24"/>
        </w:rPr>
        <w:t>. Selain itu, penelitian</w:t>
      </w:r>
      <w:sdt>
        <w:sdtPr>
          <w:rPr>
            <w:rFonts w:ascii="Times New Roman" w:hAnsi="Times New Roman" w:cs="Times New Roman"/>
            <w:color w:val="000000"/>
            <w:sz w:val="24"/>
            <w:szCs w:val="24"/>
          </w:rPr>
          <w:tag w:val="MENDELEY_CITATION_v3_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"/>
          <w:id w:val="760257389"/>
          <w:placeholder>
            <w:docPart w:val="DefaultPlaceholder_-1854013440"/>
          </w:placeholder>
        </w:sdtPr>
        <w:sdtEndPr/>
        <w:sdtContent>
          <w:r w:rsidR="0054317E" w:rsidRPr="0054317E">
            <w:rPr>
              <w:rFonts w:ascii="Times New Roman" w:hAnsi="Times New Roman" w:cs="Times New Roman"/>
              <w:color w:val="000000"/>
              <w:sz w:val="24"/>
              <w:szCs w:val="24"/>
            </w:rPr>
            <w:t>[13], [14]</w:t>
          </w:r>
        </w:sdtContent>
      </w:sdt>
      <w:r w:rsidRPr="003166B9">
        <w:rPr>
          <w:rFonts w:ascii="Times New Roman" w:hAnsi="Times New Roman" w:cs="Times New Roman"/>
          <w:sz w:val="24"/>
          <w:szCs w:val="24"/>
        </w:rPr>
        <w:t xml:space="preserve"> menunjukkan bahwa penggunaan WhatsApp untuk autentikasi dua faktor dapat meningkatkan pengalaman pengguna dan keamanan data</w:t>
      </w:r>
      <w:r w:rsidR="00AF5BC9" w:rsidRPr="00AF5BC9">
        <w:rPr>
          <w:rFonts w:ascii="Times New Roman" w:hAnsi="Times New Roman" w:cs="Times New Roman"/>
          <w:sz w:val="24"/>
          <w:szCs w:val="24"/>
          <w:lang w:val="id-ID"/>
        </w:rPr>
        <w:t>.</w:t>
      </w:r>
    </w:p>
    <w:p w:rsidR="003166B9" w:rsidRPr="006B78F0"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 xml:space="preserve">Metode </w:t>
      </w:r>
      <w:r w:rsidR="004317C6">
        <w:rPr>
          <w:rFonts w:ascii="Times New Roman" w:hAnsi="Times New Roman" w:cs="Times New Roman"/>
          <w:sz w:val="24"/>
          <w:szCs w:val="24"/>
        </w:rPr>
        <w:t>secure temporary password</w:t>
      </w:r>
      <w:r w:rsidR="004317C6" w:rsidRPr="003166B9">
        <w:rPr>
          <w:rFonts w:ascii="Times New Roman" w:hAnsi="Times New Roman" w:cs="Times New Roman"/>
          <w:sz w:val="24"/>
          <w:szCs w:val="24"/>
        </w:rPr>
        <w:t xml:space="preserve"> </w:t>
      </w:r>
      <w:r w:rsidRPr="003166B9">
        <w:rPr>
          <w:rFonts w:ascii="Times New Roman" w:hAnsi="Times New Roman" w:cs="Times New Roman"/>
          <w:sz w:val="24"/>
          <w:szCs w:val="24"/>
        </w:rPr>
        <w:t xml:space="preserve">(STP) memanfaatkan popularitas WhatsApp untuk mengirim sandi login yang berlaku selama 5 menit. Pengujian yang dilakukan termasuk uji brute force dan serangan </w:t>
      </w:r>
      <w:r w:rsidR="004A7233">
        <w:rPr>
          <w:rFonts w:ascii="Times New Roman" w:hAnsi="Times New Roman" w:cs="Times New Roman"/>
          <w:sz w:val="24"/>
          <w:szCs w:val="24"/>
        </w:rPr>
        <w:t>dictionary</w:t>
      </w:r>
      <w:bookmarkStart w:id="0" w:name="_GoBack"/>
      <w:bookmarkEnd w:id="0"/>
      <w:r w:rsidRPr="003166B9">
        <w:rPr>
          <w:rFonts w:ascii="Times New Roman" w:hAnsi="Times New Roman" w:cs="Times New Roman"/>
          <w:sz w:val="24"/>
          <w:szCs w:val="24"/>
        </w:rPr>
        <w:t>, menunjukkan bahwa sistem yang dirancang mampu bertahan terhadap upaya pembobolan akun dan meningkatkan keamanan serta pengalaman pengguna pada website statis. Dengan menggabungkan berbagai metode autentikasi, penelitian ini diharapkan dapat memberikan solusi praktis dan efisien untuk meningkatkan keamanan web statis</w:t>
      </w:r>
      <w:r>
        <w:rPr>
          <w:rFonts w:ascii="Times New Roman" w:hAnsi="Times New Roman" w:cs="Times New Roman"/>
          <w:sz w:val="24"/>
          <w:szCs w:val="24"/>
        </w:rPr>
        <w:t>.</w:t>
      </w:r>
    </w:p>
    <w:p w:rsidR="006B78F0" w:rsidRPr="006B78F0" w:rsidRDefault="006B78F0" w:rsidP="00BD107D">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METODE PENELITIAN</w:t>
      </w:r>
    </w:p>
    <w:p w:rsidR="001D48CA" w:rsidRDefault="004943CE" w:rsidP="001D48CA">
      <w:pPr>
        <w:spacing w:before="240" w:after="0" w:line="240" w:lineRule="auto"/>
        <w:ind w:firstLine="720"/>
        <w:jc w:val="both"/>
        <w:rPr>
          <w:rFonts w:ascii="Times New Roman" w:hAnsi="Times New Roman" w:cs="Times New Roman"/>
          <w:sz w:val="24"/>
          <w:szCs w:val="24"/>
        </w:rPr>
      </w:pPr>
      <w:r w:rsidRPr="004943CE">
        <w:rPr>
          <w:rFonts w:ascii="Times New Roman" w:hAnsi="Times New Roman" w:cs="Times New Roman"/>
          <w:sz w:val="24"/>
          <w:szCs w:val="24"/>
        </w:rPr>
        <w:t xml:space="preserve">Penelitian ini menggunakan metode eksperimental dengan tahapan yang sistematis untuk mengembangkan dan menguji mekanisme verifikasi password ganda. Setiap tahapan penelitian dirancang untuk memastikan bahwa mekanisme yang diusulkan dapat diimplementasikan dan diuji secara efektif, mulai dari analisis kebutuhan hingga analisis dan evaluasi hasil. Metode penelitian ini mencakup desain sistem, implementasi teknis, pengujian </w:t>
      </w:r>
      <w:r w:rsidRPr="004943CE">
        <w:rPr>
          <w:rFonts w:ascii="Times New Roman" w:hAnsi="Times New Roman" w:cs="Times New Roman"/>
          <w:sz w:val="24"/>
          <w:szCs w:val="24"/>
        </w:rPr>
        <w:lastRenderedPageBreak/>
        <w:t>keamanan dan kinerja, serta evaluasi menyeluruh terhadap efektivitas pendekatan yang diusulkan</w:t>
      </w:r>
      <w:r w:rsidR="00BD107D" w:rsidRPr="00BD107D">
        <w:rPr>
          <w:rFonts w:ascii="Times New Roman" w:hAnsi="Times New Roman" w:cs="Times New Roman"/>
          <w:sz w:val="24"/>
          <w:szCs w:val="24"/>
        </w:rPr>
        <w:t>.</w:t>
      </w:r>
    </w:p>
    <w:p w:rsidR="001D48CA" w:rsidRDefault="001D48CA" w:rsidP="001D48CA">
      <w:pPr>
        <w:pStyle w:val="ListParagraph"/>
        <w:numPr>
          <w:ilvl w:val="0"/>
          <w:numId w:val="18"/>
        </w:numPr>
        <w:spacing w:before="240" w:after="0" w:line="240" w:lineRule="auto"/>
        <w:jc w:val="both"/>
        <w:rPr>
          <w:rFonts w:ascii="Times New Roman" w:hAnsi="Times New Roman" w:cs="Times New Roman"/>
          <w:sz w:val="24"/>
          <w:szCs w:val="24"/>
        </w:rPr>
      </w:pPr>
      <w:r w:rsidRPr="001D48CA">
        <w:rPr>
          <w:rFonts w:ascii="Times New Roman" w:hAnsi="Times New Roman" w:cs="Times New Roman"/>
          <w:sz w:val="24"/>
          <w:szCs w:val="24"/>
        </w:rPr>
        <w:t>Tahapan Penelitian</w:t>
      </w:r>
    </w:p>
    <w:p w:rsidR="004943CE" w:rsidRDefault="004943CE" w:rsidP="004943CE">
      <w:pPr>
        <w:spacing w:after="0" w:line="240" w:lineRule="auto"/>
        <w:ind w:left="720" w:firstLine="360"/>
        <w:jc w:val="both"/>
        <w:rPr>
          <w:rFonts w:ascii="Times New Roman" w:hAnsi="Times New Roman" w:cs="Times New Roman"/>
          <w:sz w:val="24"/>
          <w:szCs w:val="24"/>
        </w:rPr>
      </w:pPr>
      <w:r w:rsidRPr="004943CE">
        <w:rPr>
          <w:rFonts w:ascii="Times New Roman" w:hAnsi="Times New Roman" w:cs="Times New Roman"/>
          <w:sz w:val="24"/>
          <w:szCs w:val="24"/>
        </w:rPr>
        <w:t>Tahapan penelitian ini mencakup langkah-langkah yang diambil untuk mencapai tujuan penelitian. Setiap tahapan dirancang untuk memastikan bahwa mekanisme verifikasi password ganda dapat dikembangkan dan diuji secara efektif. Tahapan ini meliputi analisis kebutuhan, desain sistem, implementasi, pengujian, serta analisis dan evaluasi hasil.</w:t>
      </w:r>
    </w:p>
    <w:p w:rsidR="006B78F0" w:rsidRPr="001D48CA" w:rsidRDefault="00BD107D" w:rsidP="004943CE">
      <w:pPr>
        <w:spacing w:after="0" w:line="240" w:lineRule="auto"/>
        <w:ind w:left="720" w:firstLine="360"/>
        <w:jc w:val="both"/>
        <w:rPr>
          <w:rFonts w:ascii="Times New Roman" w:hAnsi="Times New Roman" w:cs="Times New Roman"/>
          <w:sz w:val="24"/>
          <w:szCs w:val="24"/>
        </w:rPr>
      </w:pPr>
      <w:r w:rsidRPr="001D48CA">
        <w:rPr>
          <w:rFonts w:ascii="Times New Roman" w:hAnsi="Times New Roman" w:cs="Times New Roman"/>
          <w:sz w:val="24"/>
          <w:szCs w:val="24"/>
        </w:rPr>
        <w:t>Berikut adalah tahapan, rancangan, dan prosedur penelitian yang dilakukan</w:t>
      </w:r>
      <w:r w:rsidR="006B78F0" w:rsidRPr="001D48CA">
        <w:rPr>
          <w:rFonts w:ascii="Times New Roman" w:hAnsi="Times New Roman" w:cs="Times New Roman"/>
          <w:sz w:val="24"/>
          <w:szCs w:val="24"/>
          <w:lang w:val="id-ID"/>
        </w:rPr>
        <w:t>.</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Studi Literatur</w:t>
      </w:r>
    </w:p>
    <w:p w:rsidR="00C26BE9" w:rsidRPr="00C26BE9" w:rsidRDefault="00C26BE9" w:rsidP="00C26BE9">
      <w:pPr>
        <w:spacing w:after="0" w:line="240" w:lineRule="auto"/>
        <w:ind w:left="1080"/>
        <w:jc w:val="both"/>
        <w:rPr>
          <w:rFonts w:ascii="Times New Roman" w:hAnsi="Times New Roman" w:cs="Times New Roman"/>
          <w:sz w:val="24"/>
          <w:szCs w:val="24"/>
        </w:rPr>
      </w:pPr>
      <w:r w:rsidRPr="00C26BE9">
        <w:rPr>
          <w:rFonts w:ascii="Times New Roman" w:hAnsi="Times New Roman" w:cs="Times New Roman"/>
          <w:sz w:val="24"/>
          <w:szCs w:val="24"/>
        </w:rPr>
        <w:t>Mengumpulkan dan menganalisis penelitian terdahulu yang relevan dengan topik autentikasi, penggunaan WhatsApp untuk verifikasi, hashing password dengan bcrypt, dan penyimpanan data menggunakan MongoDB. Studi ini memberikan dasar teoritis dan metodologis yang kuat untuk penelitian.</w:t>
      </w:r>
      <w:r>
        <w:rPr>
          <w:rFonts w:ascii="Times New Roman" w:hAnsi="Times New Roman" w:cs="Times New Roman"/>
          <w:sz w:val="24"/>
          <w:szCs w:val="24"/>
        </w:rPr>
        <w:t xml:space="preserve"> </w:t>
      </w:r>
      <w:r w:rsidRPr="00C26BE9">
        <w:rPr>
          <w:rFonts w:ascii="Times New Roman" w:hAnsi="Times New Roman" w:cs="Times New Roman"/>
          <w:sz w:val="24"/>
          <w:szCs w:val="24"/>
        </w:rPr>
        <w:t>Analisis dilakukan untuk mengidentifikasi metode dan hasil penelitian yang dapat diterapkan dalam sistem yang dikembangkan.</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Perancangan Sistem</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Merancang sistem autentikasi yang menggunakan nomor handphone sebagai identitas utama dan WhatsApp untuk mengirimkan password sementara.</w:t>
      </w:r>
      <w:r>
        <w:rPr>
          <w:rFonts w:ascii="Times New Roman" w:hAnsi="Times New Roman" w:cs="Times New Roman"/>
          <w:sz w:val="24"/>
          <w:szCs w:val="24"/>
        </w:rPr>
        <w:t xml:space="preserve"> </w:t>
      </w:r>
      <w:r w:rsidRPr="00C26BE9">
        <w:rPr>
          <w:rFonts w:ascii="Times New Roman" w:hAnsi="Times New Roman" w:cs="Times New Roman"/>
          <w:sz w:val="24"/>
          <w:szCs w:val="24"/>
        </w:rPr>
        <w:t>Sistem ini mencakup:</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Google</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Sandi Terenkripsi (STP)</w:t>
      </w:r>
    </w:p>
    <w:p w:rsidR="00C26BE9" w:rsidRP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Penentuan teknologi yang digunakan: Golang untuk backend, MongoDB untuk penyimpanan data, dan React untuk frontend.</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Implementasi Sistem</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Mengimplementasikan sistem autentikasi menggunakan teknologi yang telah dipilih.</w:t>
      </w:r>
      <w:r>
        <w:rPr>
          <w:rFonts w:ascii="Times New Roman" w:hAnsi="Times New Roman" w:cs="Times New Roman"/>
          <w:sz w:val="24"/>
          <w:szCs w:val="24"/>
        </w:rPr>
        <w:t xml:space="preserve"> </w:t>
      </w:r>
      <w:r w:rsidRPr="00C26BE9">
        <w:rPr>
          <w:rFonts w:ascii="Times New Roman" w:hAnsi="Times New Roman" w:cs="Times New Roman"/>
          <w:sz w:val="24"/>
          <w:szCs w:val="24"/>
        </w:rPr>
        <w:t>Backend dikembangkan menggunakan Golang dan MongoDB, sementara frontend menggunakan React.</w:t>
      </w:r>
      <w:r>
        <w:rPr>
          <w:rFonts w:ascii="Times New Roman" w:hAnsi="Times New Roman" w:cs="Times New Roman"/>
          <w:sz w:val="24"/>
          <w:szCs w:val="24"/>
        </w:rPr>
        <w:t xml:space="preserve"> </w:t>
      </w:r>
      <w:r w:rsidRPr="00C26BE9">
        <w:rPr>
          <w:rFonts w:ascii="Times New Roman" w:hAnsi="Times New Roman" w:cs="Times New Roman"/>
          <w:sz w:val="24"/>
          <w:szCs w:val="24"/>
        </w:rPr>
        <w:t>Implementasi meliputi:</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Google</w:t>
      </w:r>
    </w:p>
    <w:p w:rsidR="00C26BE9" w:rsidRP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STP</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dan Evaluasi</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Melakukan pengujian fungsionalitas dan keamanan sistem autentikasi yang telah diimplementasikan.</w:t>
      </w:r>
      <w:r>
        <w:rPr>
          <w:rFonts w:ascii="Times New Roman" w:hAnsi="Times New Roman" w:cs="Times New Roman"/>
          <w:sz w:val="24"/>
          <w:szCs w:val="24"/>
        </w:rPr>
        <w:t xml:space="preserve"> </w:t>
      </w:r>
      <w:r w:rsidRPr="00C26BE9">
        <w:rPr>
          <w:rFonts w:ascii="Times New Roman" w:hAnsi="Times New Roman" w:cs="Times New Roman"/>
          <w:sz w:val="24"/>
          <w:szCs w:val="24"/>
        </w:rPr>
        <w:t>Pengujian meliputi:</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Google</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STP</w:t>
      </w:r>
    </w:p>
    <w:p w:rsidR="00BD107D" w:rsidRDefault="00C26BE9" w:rsidP="00C26BE9">
      <w:pPr>
        <w:pStyle w:val="ListParagraph"/>
        <w:numPr>
          <w:ilvl w:val="0"/>
          <w:numId w:val="37"/>
        </w:numPr>
        <w:spacing w:line="240" w:lineRule="auto"/>
        <w:jc w:val="both"/>
        <w:rPr>
          <w:rFonts w:ascii="Times New Roman" w:hAnsi="Times New Roman" w:cs="Times New Roman"/>
          <w:sz w:val="24"/>
          <w:szCs w:val="24"/>
        </w:rPr>
      </w:pPr>
      <w:r w:rsidRPr="00C26BE9">
        <w:rPr>
          <w:rFonts w:ascii="Times New Roman" w:hAnsi="Times New Roman" w:cs="Times New Roman"/>
          <w:sz w:val="24"/>
          <w:szCs w:val="24"/>
        </w:rPr>
        <w:t xml:space="preserve">Evaluasi dilakukan untuk menilai kinerja dan keamanan sistem melalui uji brute force dan serangan </w:t>
      </w:r>
      <w:r>
        <w:rPr>
          <w:rFonts w:ascii="Times New Roman" w:hAnsi="Times New Roman" w:cs="Times New Roman"/>
          <w:sz w:val="24"/>
          <w:szCs w:val="24"/>
        </w:rPr>
        <w:t>dictionary</w:t>
      </w:r>
      <w:r w:rsidRPr="00C26BE9">
        <w:rPr>
          <w:rFonts w:ascii="Times New Roman" w:hAnsi="Times New Roman" w:cs="Times New Roman"/>
          <w:sz w:val="24"/>
          <w:szCs w:val="24"/>
        </w:rPr>
        <w:t>.</w:t>
      </w:r>
    </w:p>
    <w:p w:rsidR="00C26BE9" w:rsidRPr="00C26BE9" w:rsidRDefault="00C26BE9" w:rsidP="00C26BE9">
      <w:pPr>
        <w:pStyle w:val="ListParagraph"/>
        <w:spacing w:line="240" w:lineRule="auto"/>
        <w:ind w:left="1800"/>
        <w:jc w:val="both"/>
        <w:rPr>
          <w:rFonts w:ascii="Times New Roman" w:hAnsi="Times New Roman" w:cs="Times New Roman"/>
          <w:sz w:val="24"/>
          <w:szCs w:val="24"/>
        </w:rPr>
      </w:pPr>
    </w:p>
    <w:p w:rsidR="00C26BE9" w:rsidRDefault="00C26BE9" w:rsidP="00C26BE9">
      <w:pPr>
        <w:pStyle w:val="ListParagraph"/>
        <w:numPr>
          <w:ilvl w:val="0"/>
          <w:numId w:val="18"/>
        </w:numPr>
        <w:spacing w:before="240"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Diagram Alur Metodologi Penelitian</w:t>
      </w:r>
    </w:p>
    <w:p w:rsidR="00C26BE9" w:rsidRDefault="00C26BE9" w:rsidP="00C26BE9">
      <w:pPr>
        <w:spacing w:after="0" w:line="240" w:lineRule="auto"/>
        <w:ind w:left="720" w:firstLine="360"/>
        <w:jc w:val="both"/>
        <w:rPr>
          <w:rFonts w:ascii="Times New Roman" w:hAnsi="Times New Roman" w:cs="Times New Roman"/>
          <w:sz w:val="24"/>
          <w:szCs w:val="24"/>
        </w:rPr>
      </w:pPr>
      <w:r w:rsidRPr="00C26BE9">
        <w:rPr>
          <w:rFonts w:ascii="Times New Roman" w:hAnsi="Times New Roman" w:cs="Times New Roman"/>
          <w:sz w:val="24"/>
          <w:szCs w:val="24"/>
        </w:rPr>
        <w:t>Diagram ini menunjukkan skema autentikasi secara menyeluruh yang digunakan dalam penelitian ini, termasuk tiga metode autentikasi utama</w:t>
      </w:r>
      <w:r w:rsidR="003803AC">
        <w:rPr>
          <w:rFonts w:ascii="Times New Roman" w:hAnsi="Times New Roman" w:cs="Times New Roman"/>
          <w:sz w:val="24"/>
          <w:szCs w:val="24"/>
        </w:rPr>
        <w:t xml:space="preserve">, </w:t>
      </w:r>
      <w:r w:rsidRPr="00C26BE9">
        <w:rPr>
          <w:rFonts w:ascii="Times New Roman" w:hAnsi="Times New Roman" w:cs="Times New Roman"/>
          <w:sz w:val="24"/>
          <w:szCs w:val="24"/>
        </w:rPr>
        <w:t xml:space="preserve">autentikasi QR, </w:t>
      </w:r>
      <w:r w:rsidRPr="00C26BE9">
        <w:rPr>
          <w:rFonts w:ascii="Times New Roman" w:hAnsi="Times New Roman" w:cs="Times New Roman"/>
          <w:sz w:val="24"/>
          <w:szCs w:val="24"/>
        </w:rPr>
        <w:lastRenderedPageBreak/>
        <w:t>autentikasi Google, dan autentikasi Sandi Terenkripsi (STP). Diagram ini membantu memvisualisasikan tahapan-tahapan dalam proses autentikasi dan menunjukkan alur logis dari setiap metode autentikasi yang diterapkan dalam sistem.</w:t>
      </w:r>
      <w:r>
        <w:rPr>
          <w:rFonts w:ascii="Times New Roman" w:hAnsi="Times New Roman" w:cs="Times New Roman"/>
          <w:sz w:val="24"/>
          <w:szCs w:val="24"/>
        </w:rPr>
        <w:t xml:space="preserve"> </w:t>
      </w:r>
      <w:r w:rsidRPr="00C26BE9">
        <w:rPr>
          <w:rFonts w:ascii="Times New Roman" w:hAnsi="Times New Roman" w:cs="Times New Roman"/>
          <w:sz w:val="24"/>
          <w:szCs w:val="24"/>
        </w:rPr>
        <w:t>Berikut adalah diagram alur metodologi penelitian yang memberikan gambaran jelas tentang proses penelitian:</w:t>
      </w: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Start, </w:t>
      </w:r>
      <w:r w:rsidRPr="003803AC">
        <w:rPr>
          <w:rFonts w:ascii="Times New Roman" w:hAnsi="Times New Roman" w:cs="Times New Roman"/>
          <w:sz w:val="24"/>
          <w:szCs w:val="24"/>
        </w:rPr>
        <w:t>Aplikasi dimulai, dan pengguna disajikan dengan opsi untuk memilih metode autentikasi</w:t>
      </w:r>
      <w:r>
        <w:rPr>
          <w:rFonts w:ascii="Times New Roman" w:hAnsi="Times New Roman" w:cs="Times New Roman"/>
          <w:sz w:val="24"/>
          <w:szCs w:val="24"/>
        </w:rPr>
        <w:t>, yaitu</w:t>
      </w:r>
      <w:r w:rsidR="009C1450">
        <w:rPr>
          <w:rFonts w:ascii="Times New Roman" w:hAnsi="Times New Roman" w:cs="Times New Roman"/>
          <w:sz w:val="24"/>
          <w:szCs w:val="24"/>
        </w:rPr>
        <w:t xml:space="preserve"> </w:t>
      </w:r>
      <w:r w:rsidRPr="003803AC">
        <w:rPr>
          <w:rFonts w:ascii="Times New Roman" w:hAnsi="Times New Roman" w:cs="Times New Roman"/>
          <w:sz w:val="24"/>
          <w:szCs w:val="24"/>
        </w:rPr>
        <w:t>Autentikasi Kode QR, Autentikasi Google, atau Autentikasi STP (</w:t>
      </w:r>
      <w:r w:rsidR="00570164">
        <w:rPr>
          <w:rFonts w:ascii="Times New Roman" w:hAnsi="Times New Roman" w:cs="Times New Roman"/>
          <w:sz w:val="24"/>
          <w:szCs w:val="24"/>
        </w:rPr>
        <w:t>Secure Temporary Password</w:t>
      </w:r>
      <w:r w:rsidRPr="003803AC">
        <w:rPr>
          <w:rFonts w:ascii="Times New Roman" w:hAnsi="Times New Roman" w:cs="Times New Roman"/>
          <w:sz w:val="24"/>
          <w:szCs w:val="24"/>
        </w:rPr>
        <w:t>).</w:t>
      </w:r>
    </w:p>
    <w:p w:rsidR="003803AC" w:rsidRDefault="003803AC" w:rsidP="00912D53">
      <w:pPr>
        <w:pStyle w:val="ListParagraph"/>
        <w:spacing w:after="0" w:line="24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B095ED">
            <wp:extent cx="2711141" cy="15800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490"/>
                    <a:stretch/>
                  </pic:blipFill>
                  <pic:spPr bwMode="auto">
                    <a:xfrm>
                      <a:off x="0" y="0"/>
                      <a:ext cx="2749929" cy="1602690"/>
                    </a:xfrm>
                    <a:prstGeom prst="rect">
                      <a:avLst/>
                    </a:prstGeom>
                    <a:noFill/>
                    <a:ln>
                      <a:noFill/>
                    </a:ln>
                    <a:extLst>
                      <a:ext uri="{53640926-AAD7-44D8-BBD7-CCE9431645EC}">
                        <a14:shadowObscured xmlns:a14="http://schemas.microsoft.com/office/drawing/2010/main"/>
                      </a:ext>
                    </a:extLst>
                  </pic:spPr>
                </pic:pic>
              </a:graphicData>
            </a:graphic>
          </wp:inline>
        </w:drawing>
      </w:r>
    </w:p>
    <w:p w:rsidR="00912D53" w:rsidRPr="00912D53" w:rsidRDefault="002256FE" w:rsidP="00912D53">
      <w:pPr>
        <w:pStyle w:val="Caption"/>
        <w:ind w:left="1440"/>
        <w:jc w:val="center"/>
        <w:rPr>
          <w:rFonts w:ascii="Times New Roman" w:hAnsi="Times New Roman" w:cs="Times New Roman"/>
          <w:i w:val="0"/>
          <w:sz w:val="24"/>
          <w:szCs w:val="24"/>
        </w:rPr>
      </w:pPr>
      <w:r w:rsidRPr="002256FE">
        <w:rPr>
          <w:rFonts w:ascii="Times New Roman" w:hAnsi="Times New Roman" w:cs="Times New Roman"/>
          <w:i w:val="0"/>
          <w:noProof/>
          <w:color w:val="auto"/>
          <w:sz w:val="22"/>
        </w:rPr>
        <w:lastRenderedPageBreak/>
        <w:drawing>
          <wp:anchor distT="0" distB="0" distL="114300" distR="114300" simplePos="0" relativeHeight="251660288" behindDoc="0" locked="0" layoutInCell="1" allowOverlap="1" wp14:anchorId="7B51C40A">
            <wp:simplePos x="0" y="0"/>
            <wp:positionH relativeFrom="margin">
              <wp:align>right</wp:align>
            </wp:positionH>
            <wp:positionV relativeFrom="paragraph">
              <wp:posOffset>235128</wp:posOffset>
            </wp:positionV>
            <wp:extent cx="1950085" cy="4937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2349"/>
                    <a:stretch/>
                  </pic:blipFill>
                  <pic:spPr bwMode="auto">
                    <a:xfrm>
                      <a:off x="0" y="0"/>
                      <a:ext cx="1950085" cy="4937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2D53" w:rsidRPr="00912D53">
        <w:rPr>
          <w:rFonts w:ascii="Times New Roman" w:hAnsi="Times New Roman" w:cs="Times New Roman"/>
          <w:i w:val="0"/>
          <w:noProof/>
          <w:sz w:val="24"/>
          <w:szCs w:val="24"/>
        </w:rPr>
        <w:drawing>
          <wp:anchor distT="0" distB="0" distL="114300" distR="114300" simplePos="0" relativeHeight="251658240" behindDoc="0" locked="0" layoutInCell="1" allowOverlap="1" wp14:anchorId="52CB99EF">
            <wp:simplePos x="0" y="0"/>
            <wp:positionH relativeFrom="column">
              <wp:posOffset>1024890</wp:posOffset>
            </wp:positionH>
            <wp:positionV relativeFrom="paragraph">
              <wp:posOffset>191135</wp:posOffset>
            </wp:positionV>
            <wp:extent cx="1685925" cy="4905375"/>
            <wp:effectExtent l="0" t="0" r="0" b="9525"/>
            <wp:wrapThrough wrapText="bothSides">
              <wp:wrapPolygon edited="0">
                <wp:start x="5858" y="168"/>
                <wp:lineTo x="5858" y="3943"/>
                <wp:lineTo x="7078" y="4362"/>
                <wp:lineTo x="10007" y="4362"/>
                <wp:lineTo x="6346" y="4697"/>
                <wp:lineTo x="5858" y="4865"/>
                <wp:lineTo x="5858" y="10653"/>
                <wp:lineTo x="7078" y="11073"/>
                <wp:lineTo x="10007" y="11073"/>
                <wp:lineTo x="6346" y="12415"/>
                <wp:lineTo x="5125" y="12499"/>
                <wp:lineTo x="4637" y="12918"/>
                <wp:lineTo x="4637" y="13757"/>
                <wp:lineTo x="488" y="15015"/>
                <wp:lineTo x="488" y="16441"/>
                <wp:lineTo x="5614" y="17783"/>
                <wp:lineTo x="5858" y="18538"/>
                <wp:lineTo x="7566" y="19125"/>
                <wp:lineTo x="10007" y="19125"/>
                <wp:lineTo x="6834" y="19797"/>
                <wp:lineTo x="5858" y="20048"/>
                <wp:lineTo x="5858" y="21558"/>
                <wp:lineTo x="15376" y="21558"/>
                <wp:lineTo x="16108" y="20216"/>
                <wp:lineTo x="15132" y="19880"/>
                <wp:lineTo x="11471" y="19125"/>
                <wp:lineTo x="13668" y="19125"/>
                <wp:lineTo x="15864" y="18454"/>
                <wp:lineTo x="15864" y="17783"/>
                <wp:lineTo x="20990" y="16441"/>
                <wp:lineTo x="21234" y="15099"/>
                <wp:lineTo x="16841" y="13757"/>
                <wp:lineTo x="17085" y="13086"/>
                <wp:lineTo x="16353" y="12499"/>
                <wp:lineTo x="15132" y="12415"/>
                <wp:lineTo x="11471" y="11073"/>
                <wp:lineTo x="14400" y="11073"/>
                <wp:lineTo x="15864" y="10569"/>
                <wp:lineTo x="16108" y="4949"/>
                <wp:lineTo x="15132" y="4697"/>
                <wp:lineTo x="11471" y="4362"/>
                <wp:lineTo x="14400" y="4362"/>
                <wp:lineTo x="15864" y="3859"/>
                <wp:lineTo x="15620" y="168"/>
                <wp:lineTo x="5858" y="16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42"/>
                    <a:stretch/>
                  </pic:blipFill>
                  <pic:spPr bwMode="auto">
                    <a:xfrm>
                      <a:off x="0" y="0"/>
                      <a:ext cx="1685925" cy="490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2D53" w:rsidRPr="00912D53">
        <w:rPr>
          <w:rFonts w:ascii="Times New Roman" w:hAnsi="Times New Roman" w:cs="Times New Roman"/>
          <w:i w:val="0"/>
          <w:color w:val="auto"/>
          <w:sz w:val="22"/>
        </w:rPr>
        <w:t xml:space="preserve">Gambar </w:t>
      </w:r>
      <w:r w:rsidR="00912D53" w:rsidRPr="00912D53">
        <w:rPr>
          <w:rFonts w:ascii="Times New Roman" w:hAnsi="Times New Roman" w:cs="Times New Roman"/>
          <w:i w:val="0"/>
          <w:color w:val="auto"/>
          <w:sz w:val="22"/>
        </w:rPr>
        <w:fldChar w:fldCharType="begin"/>
      </w:r>
      <w:r w:rsidR="00912D53" w:rsidRPr="00912D53">
        <w:rPr>
          <w:rFonts w:ascii="Times New Roman" w:hAnsi="Times New Roman" w:cs="Times New Roman"/>
          <w:i w:val="0"/>
          <w:color w:val="auto"/>
          <w:sz w:val="22"/>
        </w:rPr>
        <w:instrText xml:space="preserve"> SEQ Gambar \* ARABIC </w:instrText>
      </w:r>
      <w:r w:rsidR="00912D53"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1</w:t>
      </w:r>
      <w:r w:rsidR="00912D53" w:rsidRPr="00912D53">
        <w:rPr>
          <w:rFonts w:ascii="Times New Roman" w:hAnsi="Times New Roman" w:cs="Times New Roman"/>
          <w:i w:val="0"/>
          <w:color w:val="auto"/>
          <w:sz w:val="22"/>
        </w:rPr>
        <w:fldChar w:fldCharType="end"/>
      </w:r>
      <w:r w:rsidR="00912D53" w:rsidRPr="00912D53">
        <w:rPr>
          <w:rFonts w:ascii="Times New Roman" w:hAnsi="Times New Roman" w:cs="Times New Roman"/>
          <w:i w:val="0"/>
          <w:color w:val="auto"/>
          <w:sz w:val="22"/>
        </w:rPr>
        <w:t xml:space="preserve"> Skema </w:t>
      </w:r>
      <w:r w:rsidR="00307FBF">
        <w:rPr>
          <w:rFonts w:ascii="Times New Roman" w:hAnsi="Times New Roman" w:cs="Times New Roman"/>
          <w:i w:val="0"/>
          <w:color w:val="auto"/>
          <w:sz w:val="22"/>
        </w:rPr>
        <w:t xml:space="preserve">Autentikasi </w:t>
      </w:r>
    </w:p>
    <w:p w:rsidR="00912D53" w:rsidRPr="00912D53" w:rsidRDefault="00912D53" w:rsidP="00912D53">
      <w:pPr>
        <w:pStyle w:val="Caption"/>
        <w:ind w:left="2160"/>
        <w:rPr>
          <w:rFonts w:ascii="Times New Roman" w:hAnsi="Times New Roman" w:cs="Times New Roman"/>
          <w:i w:val="0"/>
          <w:sz w:val="24"/>
          <w:szCs w:val="24"/>
        </w:rPr>
      </w:pPr>
      <w:r>
        <w:rPr>
          <w:rFonts w:ascii="Times New Roman" w:hAnsi="Times New Roman" w:cs="Times New Roman"/>
          <w:i w:val="0"/>
          <w:color w:val="auto"/>
          <w:sz w:val="22"/>
        </w:rPr>
        <w:t xml:space="preserve">   </w:t>
      </w:r>
      <w:r w:rsidRPr="00912D53">
        <w:rPr>
          <w:rFonts w:ascii="Times New Roman" w:hAnsi="Times New Roman" w:cs="Times New Roman"/>
          <w:i w:val="0"/>
          <w:color w:val="auto"/>
          <w:sz w:val="22"/>
        </w:rPr>
        <w:t xml:space="preserve">Gambar </w:t>
      </w:r>
      <w:r w:rsidRPr="00912D53">
        <w:rPr>
          <w:rFonts w:ascii="Times New Roman" w:hAnsi="Times New Roman" w:cs="Times New Roman"/>
          <w:i w:val="0"/>
          <w:color w:val="auto"/>
          <w:sz w:val="22"/>
        </w:rPr>
        <w:fldChar w:fldCharType="begin"/>
      </w:r>
      <w:r w:rsidRPr="00912D53">
        <w:rPr>
          <w:rFonts w:ascii="Times New Roman" w:hAnsi="Times New Roman" w:cs="Times New Roman"/>
          <w:i w:val="0"/>
          <w:color w:val="auto"/>
          <w:sz w:val="22"/>
        </w:rPr>
        <w:instrText xml:space="preserve"> SEQ Gambar \* ARABIC </w:instrText>
      </w:r>
      <w:r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2</w:t>
      </w:r>
      <w:r w:rsidRPr="00912D53">
        <w:rPr>
          <w:rFonts w:ascii="Times New Roman" w:hAnsi="Times New Roman" w:cs="Times New Roman"/>
          <w:i w:val="0"/>
          <w:color w:val="auto"/>
          <w:sz w:val="22"/>
        </w:rPr>
        <w:fldChar w:fldCharType="end"/>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A</w:t>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t xml:space="preserve">     </w:t>
      </w:r>
      <w:r w:rsidRPr="00912D53">
        <w:rPr>
          <w:rFonts w:ascii="Times New Roman" w:hAnsi="Times New Roman" w:cs="Times New Roman"/>
          <w:i w:val="0"/>
          <w:color w:val="auto"/>
          <w:sz w:val="22"/>
        </w:rPr>
        <w:t xml:space="preserve">Gambar </w:t>
      </w:r>
      <w:r w:rsidRPr="00912D53">
        <w:rPr>
          <w:rFonts w:ascii="Times New Roman" w:hAnsi="Times New Roman" w:cs="Times New Roman"/>
          <w:i w:val="0"/>
          <w:color w:val="auto"/>
          <w:sz w:val="22"/>
        </w:rPr>
        <w:fldChar w:fldCharType="begin"/>
      </w:r>
      <w:r w:rsidRPr="00912D53">
        <w:rPr>
          <w:rFonts w:ascii="Times New Roman" w:hAnsi="Times New Roman" w:cs="Times New Roman"/>
          <w:i w:val="0"/>
          <w:color w:val="auto"/>
          <w:sz w:val="22"/>
        </w:rPr>
        <w:instrText xml:space="preserve"> SEQ Gambar \* ARABIC </w:instrText>
      </w:r>
      <w:r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3</w:t>
      </w:r>
      <w:r w:rsidRPr="00912D53">
        <w:rPr>
          <w:rFonts w:ascii="Times New Roman" w:hAnsi="Times New Roman" w:cs="Times New Roman"/>
          <w:i w:val="0"/>
          <w:color w:val="auto"/>
          <w:sz w:val="22"/>
        </w:rPr>
        <w:fldChar w:fldCharType="end"/>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B</w:t>
      </w: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QR Code Authentication</w:t>
      </w:r>
    </w:p>
    <w:p w:rsidR="00912D53" w:rsidRPr="00912D53" w:rsidRDefault="00912D53" w:rsidP="00912D53">
      <w:pPr>
        <w:spacing w:after="0" w:line="240" w:lineRule="auto"/>
        <w:ind w:left="1080" w:firstLine="360"/>
        <w:jc w:val="both"/>
        <w:rPr>
          <w:rFonts w:ascii="Times New Roman" w:hAnsi="Times New Roman" w:cs="Times New Roman"/>
          <w:sz w:val="24"/>
          <w:szCs w:val="24"/>
        </w:rPr>
      </w:pPr>
      <w:r w:rsidRPr="00912D53">
        <w:rPr>
          <w:rFonts w:ascii="Times New Roman" w:hAnsi="Times New Roman" w:cs="Times New Roman"/>
          <w:sz w:val="24"/>
          <w:szCs w:val="24"/>
        </w:rPr>
        <w:t xml:space="preserve">Berikut adalah penjelasan alur dari gambar 2 A yang merupakan skema ketika pengguna memilih </w:t>
      </w:r>
      <w:r w:rsidR="00307FBF">
        <w:rPr>
          <w:rFonts w:ascii="Times New Roman" w:hAnsi="Times New Roman" w:cs="Times New Roman"/>
          <w:sz w:val="24"/>
          <w:szCs w:val="24"/>
        </w:rPr>
        <w:t xml:space="preserve">Autentikasi </w:t>
      </w:r>
      <w:r w:rsidRPr="00912D53">
        <w:rPr>
          <w:rFonts w:ascii="Times New Roman" w:hAnsi="Times New Roman" w:cs="Times New Roman"/>
          <w:sz w:val="24"/>
          <w:szCs w:val="24"/>
        </w:rPr>
        <w:t>menggunakan kode QR.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kode QR.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menampilkan kode QR untuk dipindai oleh pengguna.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Pengguna memindai kode QR menggunakan </w:t>
      </w:r>
      <w:r w:rsidR="00912D53">
        <w:rPr>
          <w:rFonts w:ascii="Times New Roman" w:hAnsi="Times New Roman" w:cs="Times New Roman"/>
          <w:sz w:val="24"/>
          <w:szCs w:val="24"/>
        </w:rPr>
        <w:t>kamera dari aplikasi Whatsapp</w:t>
      </w:r>
      <w:r w:rsidRPr="003803AC">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mobile mengirimkan token yang dipindai ke server.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Server memeriksa validitas token.</w:t>
      </w:r>
    </w:p>
    <w:p w:rsidR="00570164" w:rsidRDefault="00570164" w:rsidP="003803AC">
      <w:pPr>
        <w:pStyle w:val="ListParagraph"/>
        <w:numPr>
          <w:ilvl w:val="0"/>
          <w:numId w:val="37"/>
        </w:numPr>
        <w:spacing w:after="0" w:line="240" w:lineRule="auto"/>
        <w:jc w:val="both"/>
        <w:rPr>
          <w:rFonts w:ascii="Times New Roman" w:hAnsi="Times New Roman" w:cs="Times New Roman"/>
          <w:sz w:val="24"/>
          <w:szCs w:val="24"/>
        </w:rPr>
      </w:pPr>
      <w:bookmarkStart w:id="1" w:name="_Hlk172579112"/>
      <w:r w:rsidRPr="00570164">
        <w:rPr>
          <w:rFonts w:ascii="Times New Roman" w:hAnsi="Times New Roman" w:cs="Times New Roman"/>
          <w:sz w:val="24"/>
          <w:szCs w:val="24"/>
        </w:rPr>
        <w:t xml:space="preserve">IF token is valid THEN </w:t>
      </w:r>
    </w:p>
    <w:p w:rsidR="00570164" w:rsidRDefault="00570164" w:rsidP="00570164">
      <w:pPr>
        <w:pStyle w:val="ListParagraph"/>
        <w:numPr>
          <w:ilvl w:val="0"/>
          <w:numId w:val="39"/>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Server </w:t>
      </w:r>
      <w:r>
        <w:rPr>
          <w:rFonts w:ascii="Times New Roman" w:hAnsi="Times New Roman" w:cs="Times New Roman"/>
          <w:sz w:val="24"/>
          <w:szCs w:val="24"/>
        </w:rPr>
        <w:t>mengirim</w:t>
      </w:r>
      <w:r w:rsidRPr="00570164">
        <w:rPr>
          <w:rFonts w:ascii="Times New Roman" w:hAnsi="Times New Roman" w:cs="Times New Roman"/>
          <w:sz w:val="24"/>
          <w:szCs w:val="24"/>
        </w:rPr>
        <w:t xml:space="preserve"> </w:t>
      </w:r>
      <w:r>
        <w:rPr>
          <w:rFonts w:ascii="Times New Roman" w:hAnsi="Times New Roman" w:cs="Times New Roman"/>
          <w:sz w:val="24"/>
          <w:szCs w:val="24"/>
        </w:rPr>
        <w:t xml:space="preserve">token </w:t>
      </w:r>
      <w:proofErr w:type="gramStart"/>
      <w:r w:rsidR="00307FBF">
        <w:rPr>
          <w:rFonts w:ascii="Times New Roman" w:hAnsi="Times New Roman" w:cs="Times New Roman"/>
          <w:sz w:val="24"/>
          <w:szCs w:val="24"/>
        </w:rPr>
        <w:t xml:space="preserve">Autentikasi </w:t>
      </w:r>
      <w:r w:rsidRPr="00570164">
        <w:rPr>
          <w:rFonts w:ascii="Times New Roman" w:hAnsi="Times New Roman" w:cs="Times New Roman"/>
          <w:sz w:val="24"/>
          <w:szCs w:val="24"/>
        </w:rPr>
        <w:t xml:space="preserve"> </w:t>
      </w:r>
      <w:r>
        <w:rPr>
          <w:rFonts w:ascii="Times New Roman" w:hAnsi="Times New Roman" w:cs="Times New Roman"/>
          <w:sz w:val="24"/>
          <w:szCs w:val="24"/>
        </w:rPr>
        <w:t>kepada</w:t>
      </w:r>
      <w:proofErr w:type="gramEnd"/>
      <w:r>
        <w:rPr>
          <w:rFonts w:ascii="Times New Roman" w:hAnsi="Times New Roman" w:cs="Times New Roman"/>
          <w:sz w:val="24"/>
          <w:szCs w:val="24"/>
        </w:rPr>
        <w:t xml:space="preserve"> pengguna</w:t>
      </w:r>
      <w:r w:rsidRPr="00570164">
        <w:rPr>
          <w:rFonts w:ascii="Times New Roman" w:hAnsi="Times New Roman" w:cs="Times New Roman"/>
          <w:sz w:val="24"/>
          <w:szCs w:val="24"/>
        </w:rPr>
        <w:t>.</w:t>
      </w:r>
    </w:p>
    <w:p w:rsidR="00570164" w:rsidRDefault="00570164" w:rsidP="00570164">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Pengguna berhasil login</w:t>
      </w:r>
      <w:r w:rsidRPr="00570164">
        <w:rPr>
          <w:rFonts w:ascii="Times New Roman" w:hAnsi="Times New Roman" w:cs="Times New Roman"/>
          <w:sz w:val="24"/>
          <w:szCs w:val="24"/>
        </w:rPr>
        <w:t xml:space="preserve">. </w:t>
      </w:r>
    </w:p>
    <w:p w:rsidR="00570164" w:rsidRDefault="00570164" w:rsidP="00570164">
      <w:pPr>
        <w:spacing w:after="0" w:line="240" w:lineRule="auto"/>
        <w:ind w:left="1800"/>
        <w:jc w:val="both"/>
        <w:rPr>
          <w:rFonts w:ascii="Times New Roman" w:hAnsi="Times New Roman" w:cs="Times New Roman"/>
          <w:sz w:val="24"/>
          <w:szCs w:val="24"/>
        </w:rPr>
      </w:pPr>
      <w:r w:rsidRPr="00570164">
        <w:rPr>
          <w:rFonts w:ascii="Times New Roman" w:hAnsi="Times New Roman" w:cs="Times New Roman"/>
          <w:sz w:val="24"/>
          <w:szCs w:val="24"/>
        </w:rPr>
        <w:t>ELSE</w:t>
      </w:r>
    </w:p>
    <w:p w:rsidR="003803AC" w:rsidRPr="00570164" w:rsidRDefault="00570164" w:rsidP="00570164">
      <w:pPr>
        <w:pStyle w:val="ListParagraph"/>
        <w:numPr>
          <w:ilvl w:val="0"/>
          <w:numId w:val="40"/>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Login </w:t>
      </w:r>
      <w:r>
        <w:rPr>
          <w:rFonts w:ascii="Times New Roman" w:hAnsi="Times New Roman" w:cs="Times New Roman"/>
          <w:sz w:val="24"/>
          <w:szCs w:val="24"/>
        </w:rPr>
        <w:t>gagal</w:t>
      </w:r>
      <w:r w:rsidRPr="00570164">
        <w:rPr>
          <w:rFonts w:ascii="Times New Roman" w:hAnsi="Times New Roman" w:cs="Times New Roman"/>
          <w:sz w:val="24"/>
          <w:szCs w:val="24"/>
        </w:rPr>
        <w:t>.</w:t>
      </w:r>
    </w:p>
    <w:bookmarkEnd w:id="1"/>
    <w:p w:rsidR="003E1729" w:rsidRPr="003803AC" w:rsidRDefault="003E1729" w:rsidP="003E1729">
      <w:pPr>
        <w:pStyle w:val="ListParagraph"/>
        <w:spacing w:after="0" w:line="240" w:lineRule="auto"/>
        <w:ind w:left="1800"/>
        <w:jc w:val="both"/>
        <w:rPr>
          <w:rFonts w:ascii="Times New Roman" w:hAnsi="Times New Roman" w:cs="Times New Roman"/>
          <w:sz w:val="24"/>
          <w:szCs w:val="24"/>
        </w:rPr>
      </w:pP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Google Authentication</w:t>
      </w:r>
    </w:p>
    <w:p w:rsidR="00912D53" w:rsidRPr="00912D53" w:rsidRDefault="00912D53" w:rsidP="00912D53">
      <w:pPr>
        <w:spacing w:after="0" w:line="240" w:lineRule="auto"/>
        <w:ind w:left="1080" w:firstLine="360"/>
        <w:jc w:val="both"/>
        <w:rPr>
          <w:rFonts w:ascii="Times New Roman" w:hAnsi="Times New Roman" w:cs="Times New Roman"/>
          <w:sz w:val="24"/>
          <w:szCs w:val="24"/>
        </w:rPr>
      </w:pPr>
      <w:r w:rsidRPr="00912D53">
        <w:rPr>
          <w:rFonts w:ascii="Times New Roman" w:hAnsi="Times New Roman" w:cs="Times New Roman"/>
          <w:sz w:val="24"/>
          <w:szCs w:val="24"/>
        </w:rPr>
        <w:t xml:space="preserve">Berikut adalah penjelasan alur dari gambar </w:t>
      </w:r>
      <w:r>
        <w:rPr>
          <w:rFonts w:ascii="Times New Roman" w:hAnsi="Times New Roman" w:cs="Times New Roman"/>
          <w:sz w:val="24"/>
          <w:szCs w:val="24"/>
        </w:rPr>
        <w:t>3</w:t>
      </w:r>
      <w:r w:rsidRPr="00912D53">
        <w:rPr>
          <w:rFonts w:ascii="Times New Roman" w:hAnsi="Times New Roman" w:cs="Times New Roman"/>
          <w:sz w:val="24"/>
          <w:szCs w:val="24"/>
        </w:rPr>
        <w:t xml:space="preserve"> </w:t>
      </w:r>
      <w:r>
        <w:rPr>
          <w:rFonts w:ascii="Times New Roman" w:hAnsi="Times New Roman" w:cs="Times New Roman"/>
          <w:sz w:val="24"/>
          <w:szCs w:val="24"/>
        </w:rPr>
        <w:t>B</w:t>
      </w:r>
      <w:r w:rsidRPr="00912D53">
        <w:rPr>
          <w:rFonts w:ascii="Times New Roman" w:hAnsi="Times New Roman" w:cs="Times New Roman"/>
          <w:sz w:val="24"/>
          <w:szCs w:val="24"/>
        </w:rPr>
        <w:t xml:space="preserve"> yang merupakan skema ketika pengguna memilih </w:t>
      </w:r>
      <w:r w:rsidR="00307FBF">
        <w:rPr>
          <w:rFonts w:ascii="Times New Roman" w:hAnsi="Times New Roman" w:cs="Times New Roman"/>
          <w:sz w:val="24"/>
          <w:szCs w:val="24"/>
        </w:rPr>
        <w:t xml:space="preserve">Autentikasi </w:t>
      </w:r>
      <w:r w:rsidRPr="00912D53">
        <w:rPr>
          <w:rFonts w:ascii="Times New Roman" w:hAnsi="Times New Roman" w:cs="Times New Roman"/>
          <w:sz w:val="24"/>
          <w:szCs w:val="24"/>
        </w:rPr>
        <w:t xml:space="preserve">menggunakan </w:t>
      </w:r>
      <w:r>
        <w:rPr>
          <w:rFonts w:ascii="Times New Roman" w:hAnsi="Times New Roman" w:cs="Times New Roman"/>
          <w:sz w:val="24"/>
          <w:szCs w:val="24"/>
        </w:rPr>
        <w:t>google</w:t>
      </w:r>
      <w:r w:rsidRPr="00912D53">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Google.</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mengklik tombol "Login with Google".</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kredensial Google mereka.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Google mengirimkan </w:t>
      </w:r>
      <w:r w:rsidR="002256FE">
        <w:rPr>
          <w:rFonts w:ascii="Times New Roman" w:hAnsi="Times New Roman" w:cs="Times New Roman"/>
          <w:sz w:val="24"/>
          <w:szCs w:val="24"/>
        </w:rPr>
        <w:t>kredensial</w:t>
      </w:r>
      <w:r w:rsidRPr="003803AC">
        <w:rPr>
          <w:rFonts w:ascii="Times New Roman" w:hAnsi="Times New Roman" w:cs="Times New Roman"/>
          <w:sz w:val="24"/>
          <w:szCs w:val="24"/>
        </w:rPr>
        <w:t xml:space="preserve"> ke server.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Server memverifikasi </w:t>
      </w:r>
      <w:r w:rsidR="002256FE">
        <w:rPr>
          <w:rFonts w:ascii="Times New Roman" w:hAnsi="Times New Roman" w:cs="Times New Roman"/>
          <w:sz w:val="24"/>
          <w:szCs w:val="24"/>
        </w:rPr>
        <w:t>kredensial</w:t>
      </w:r>
      <w:r w:rsidRPr="003803AC">
        <w:rPr>
          <w:rFonts w:ascii="Times New Roman" w:hAnsi="Times New Roman" w:cs="Times New Roman"/>
          <w:sz w:val="24"/>
          <w:szCs w:val="24"/>
        </w:rPr>
        <w:t xml:space="preserve"> Google yang diterima.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Server memeriksa validitas </w:t>
      </w:r>
      <w:r w:rsidR="002256FE">
        <w:rPr>
          <w:rFonts w:ascii="Times New Roman" w:hAnsi="Times New Roman" w:cs="Times New Roman"/>
          <w:sz w:val="24"/>
          <w:szCs w:val="24"/>
        </w:rPr>
        <w:t>kredensial dari akun</w:t>
      </w:r>
      <w:r w:rsidRPr="003803AC">
        <w:rPr>
          <w:rFonts w:ascii="Times New Roman" w:hAnsi="Times New Roman" w:cs="Times New Roman"/>
          <w:sz w:val="24"/>
          <w:szCs w:val="24"/>
        </w:rPr>
        <w:t xml:space="preserve"> Google.</w:t>
      </w:r>
    </w:p>
    <w:p w:rsidR="00570164" w:rsidRDefault="00570164" w:rsidP="00570164">
      <w:pPr>
        <w:numPr>
          <w:ilvl w:val="0"/>
          <w:numId w:val="37"/>
        </w:numPr>
        <w:spacing w:after="0" w:line="240" w:lineRule="auto"/>
        <w:contextualSpacing/>
        <w:jc w:val="both"/>
        <w:rPr>
          <w:rFonts w:ascii="Times New Roman" w:hAnsi="Times New Roman" w:cs="Times New Roman"/>
          <w:sz w:val="24"/>
          <w:szCs w:val="24"/>
        </w:rPr>
      </w:pPr>
      <w:r w:rsidRPr="00570164">
        <w:rPr>
          <w:rFonts w:ascii="Times New Roman" w:hAnsi="Times New Roman" w:cs="Times New Roman"/>
          <w:sz w:val="24"/>
          <w:szCs w:val="24"/>
        </w:rPr>
        <w:t xml:space="preserve">IF </w:t>
      </w:r>
      <w:r>
        <w:rPr>
          <w:rFonts w:ascii="Times New Roman" w:hAnsi="Times New Roman" w:cs="Times New Roman"/>
          <w:sz w:val="24"/>
          <w:szCs w:val="24"/>
        </w:rPr>
        <w:t>crendential</w:t>
      </w:r>
      <w:r w:rsidRPr="00570164">
        <w:rPr>
          <w:rFonts w:ascii="Times New Roman" w:hAnsi="Times New Roman" w:cs="Times New Roman"/>
          <w:sz w:val="24"/>
          <w:szCs w:val="24"/>
        </w:rPr>
        <w:t xml:space="preserve"> is valid THEN</w:t>
      </w:r>
    </w:p>
    <w:p w:rsidR="00570164" w:rsidRDefault="00570164" w:rsidP="00570164">
      <w:pPr>
        <w:pStyle w:val="ListParagraph"/>
        <w:numPr>
          <w:ilvl w:val="0"/>
          <w:numId w:val="41"/>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Server mengirim token </w:t>
      </w:r>
      <w:proofErr w:type="gramStart"/>
      <w:r w:rsidR="00307FBF">
        <w:rPr>
          <w:rFonts w:ascii="Times New Roman" w:hAnsi="Times New Roman" w:cs="Times New Roman"/>
          <w:sz w:val="24"/>
          <w:szCs w:val="24"/>
        </w:rPr>
        <w:t xml:space="preserve">Autentikasi </w:t>
      </w:r>
      <w:r w:rsidRPr="00570164">
        <w:rPr>
          <w:rFonts w:ascii="Times New Roman" w:hAnsi="Times New Roman" w:cs="Times New Roman"/>
          <w:sz w:val="24"/>
          <w:szCs w:val="24"/>
        </w:rPr>
        <w:t xml:space="preserve"> kepada</w:t>
      </w:r>
      <w:proofErr w:type="gramEnd"/>
      <w:r w:rsidRPr="00570164">
        <w:rPr>
          <w:rFonts w:ascii="Times New Roman" w:hAnsi="Times New Roman" w:cs="Times New Roman"/>
          <w:sz w:val="24"/>
          <w:szCs w:val="24"/>
        </w:rPr>
        <w:t xml:space="preserve"> pengguna.</w:t>
      </w:r>
    </w:p>
    <w:p w:rsidR="00570164" w:rsidRPr="00570164" w:rsidRDefault="00570164" w:rsidP="00570164">
      <w:pPr>
        <w:pStyle w:val="ListParagraph"/>
        <w:numPr>
          <w:ilvl w:val="0"/>
          <w:numId w:val="41"/>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Pengguna berhasil login. </w:t>
      </w:r>
    </w:p>
    <w:p w:rsidR="00570164" w:rsidRPr="00570164" w:rsidRDefault="00570164" w:rsidP="00570164">
      <w:pPr>
        <w:spacing w:after="0" w:line="240" w:lineRule="auto"/>
        <w:ind w:left="1800"/>
        <w:jc w:val="both"/>
        <w:rPr>
          <w:rFonts w:ascii="Times New Roman" w:hAnsi="Times New Roman" w:cs="Times New Roman"/>
          <w:sz w:val="24"/>
          <w:szCs w:val="24"/>
        </w:rPr>
      </w:pPr>
      <w:r w:rsidRPr="00570164">
        <w:rPr>
          <w:rFonts w:ascii="Times New Roman" w:hAnsi="Times New Roman" w:cs="Times New Roman"/>
          <w:sz w:val="24"/>
          <w:szCs w:val="24"/>
        </w:rPr>
        <w:t>ELSE</w:t>
      </w:r>
    </w:p>
    <w:p w:rsidR="003803AC" w:rsidRPr="00570164" w:rsidRDefault="00570164" w:rsidP="00570164">
      <w:pPr>
        <w:numPr>
          <w:ilvl w:val="0"/>
          <w:numId w:val="40"/>
        </w:numPr>
        <w:spacing w:after="0" w:line="240" w:lineRule="auto"/>
        <w:contextualSpacing/>
        <w:jc w:val="both"/>
        <w:rPr>
          <w:rFonts w:ascii="Times New Roman" w:hAnsi="Times New Roman" w:cs="Times New Roman"/>
          <w:sz w:val="24"/>
          <w:szCs w:val="24"/>
        </w:rPr>
      </w:pPr>
      <w:r w:rsidRPr="00570164">
        <w:rPr>
          <w:rFonts w:ascii="Times New Roman" w:hAnsi="Times New Roman" w:cs="Times New Roman"/>
          <w:sz w:val="24"/>
          <w:szCs w:val="24"/>
        </w:rPr>
        <w:t>Login gagal.</w:t>
      </w:r>
    </w:p>
    <w:p w:rsidR="002256FE" w:rsidRPr="003803AC" w:rsidRDefault="002256FE" w:rsidP="002256FE">
      <w:pPr>
        <w:pStyle w:val="ListParagraph"/>
        <w:spacing w:line="240" w:lineRule="auto"/>
        <w:ind w:left="1800"/>
        <w:jc w:val="both"/>
        <w:rPr>
          <w:rFonts w:ascii="Times New Roman" w:hAnsi="Times New Roman" w:cs="Times New Roman"/>
          <w:sz w:val="24"/>
          <w:szCs w:val="24"/>
        </w:rPr>
      </w:pPr>
    </w:p>
    <w:p w:rsidR="003803AC" w:rsidRDefault="003803AC" w:rsidP="00570164">
      <w:pPr>
        <w:pStyle w:val="ListParagraph"/>
        <w:numPr>
          <w:ilvl w:val="0"/>
          <w:numId w:val="41"/>
        </w:numPr>
        <w:spacing w:before="240"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STP (</w:t>
      </w:r>
      <w:r>
        <w:rPr>
          <w:rFonts w:ascii="Times New Roman" w:hAnsi="Times New Roman" w:cs="Times New Roman"/>
          <w:sz w:val="24"/>
          <w:szCs w:val="24"/>
        </w:rPr>
        <w:t>Secure Temporary Password</w:t>
      </w:r>
      <w:r w:rsidRPr="003803AC">
        <w:rPr>
          <w:rFonts w:ascii="Times New Roman" w:hAnsi="Times New Roman" w:cs="Times New Roman"/>
          <w:sz w:val="24"/>
          <w:szCs w:val="24"/>
        </w:rPr>
        <w:t>)</w:t>
      </w:r>
    </w:p>
    <w:p w:rsidR="002256FE" w:rsidRPr="002256FE" w:rsidRDefault="002256FE" w:rsidP="002256FE">
      <w:pPr>
        <w:spacing w:after="0" w:line="240" w:lineRule="auto"/>
        <w:ind w:left="1080" w:firstLine="360"/>
        <w:jc w:val="both"/>
        <w:rPr>
          <w:rFonts w:ascii="Times New Roman" w:hAnsi="Times New Roman" w:cs="Times New Roman"/>
          <w:sz w:val="24"/>
          <w:szCs w:val="24"/>
        </w:rPr>
      </w:pPr>
      <w:r w:rsidRPr="002256FE">
        <w:rPr>
          <w:rFonts w:ascii="Times New Roman" w:hAnsi="Times New Roman" w:cs="Times New Roman"/>
          <w:sz w:val="24"/>
          <w:szCs w:val="24"/>
        </w:rPr>
        <w:t xml:space="preserve">Berikut adalah penjelasan alur dari gambar </w:t>
      </w:r>
      <w:r w:rsidR="00A972ED">
        <w:rPr>
          <w:rFonts w:ascii="Times New Roman" w:hAnsi="Times New Roman" w:cs="Times New Roman"/>
          <w:sz w:val="24"/>
          <w:szCs w:val="24"/>
        </w:rPr>
        <w:t xml:space="preserve">skema </w:t>
      </w:r>
      <w:proofErr w:type="gramStart"/>
      <w:r w:rsidR="00307FBF">
        <w:rPr>
          <w:rFonts w:ascii="Times New Roman" w:hAnsi="Times New Roman" w:cs="Times New Roman"/>
          <w:sz w:val="24"/>
          <w:szCs w:val="24"/>
        </w:rPr>
        <w:t xml:space="preserve">Autentikasi </w:t>
      </w:r>
      <w:r w:rsidR="00A972ED">
        <w:rPr>
          <w:rFonts w:ascii="Times New Roman" w:hAnsi="Times New Roman" w:cs="Times New Roman"/>
          <w:sz w:val="24"/>
          <w:szCs w:val="24"/>
        </w:rPr>
        <w:t xml:space="preserve"> stp</w:t>
      </w:r>
      <w:proofErr w:type="gramEnd"/>
      <w:r w:rsidRPr="002256FE">
        <w:rPr>
          <w:rFonts w:ascii="Times New Roman" w:hAnsi="Times New Roman" w:cs="Times New Roman"/>
          <w:sz w:val="24"/>
          <w:szCs w:val="24"/>
        </w:rPr>
        <w:t xml:space="preserve"> yang merupakan skema ketika pengguna memilih </w:t>
      </w:r>
      <w:r w:rsidR="00307FBF">
        <w:rPr>
          <w:rFonts w:ascii="Times New Roman" w:hAnsi="Times New Roman" w:cs="Times New Roman"/>
          <w:sz w:val="24"/>
          <w:szCs w:val="24"/>
        </w:rPr>
        <w:t xml:space="preserve">Autentikasi </w:t>
      </w:r>
      <w:r w:rsidRPr="002256FE">
        <w:rPr>
          <w:rFonts w:ascii="Times New Roman" w:hAnsi="Times New Roman" w:cs="Times New Roman"/>
          <w:sz w:val="24"/>
          <w:szCs w:val="24"/>
        </w:rPr>
        <w:t xml:space="preserve"> menggunakan </w:t>
      </w:r>
      <w:r w:rsidR="00A972ED">
        <w:rPr>
          <w:rFonts w:ascii="Times New Roman" w:hAnsi="Times New Roman" w:cs="Times New Roman"/>
          <w:sz w:val="24"/>
          <w:szCs w:val="24"/>
        </w:rPr>
        <w:t>stp</w:t>
      </w:r>
      <w:r w:rsidRPr="002256FE">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STP.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nomor telepon mereka.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memverifikasi nomor telepon yang diberikan.</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memeriksa validitas nomor telepon.</w:t>
      </w:r>
    </w:p>
    <w:p w:rsidR="00570164" w:rsidRDefault="00570164" w:rsidP="00570164">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phonenumber is valid THEN </w:t>
      </w:r>
    </w:p>
    <w:p w:rsidR="00570164" w:rsidRDefault="00570164" w:rsidP="00570164">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Server membuat password.</w:t>
      </w:r>
    </w:p>
    <w:p w:rsidR="00570164" w:rsidRDefault="00570164" w:rsidP="00570164">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w:t>
      </w:r>
    </w:p>
    <w:p w:rsidR="00570164" w:rsidRDefault="00570164" w:rsidP="00570164">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gagal.</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menyimpan password yang di-hash dengan waktu kedaluwarsa 4 menit.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mengirimkan password ke pengguna melalui WhatsApp.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menerima password melalui WhatsApp.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password yang diterima pada halaman login.</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memverifikasi password yang dimasukkan dan memeriksa apakah sudah kedaluwarsa.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memeriksa apakah password valid dan belum kedaluwarsa.</w:t>
      </w:r>
    </w:p>
    <w:p w:rsidR="00EC0ED2" w:rsidRDefault="00EC0ED2" w:rsidP="00EC0ED2">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password is valid THEN </w:t>
      </w:r>
    </w:p>
    <w:p w:rsidR="00EC0ED2" w:rsidRDefault="00EC0ED2" w:rsidP="00EC0ED2">
      <w:pPr>
        <w:pStyle w:val="ListParagraph"/>
        <w:spacing w:after="0" w:line="240" w:lineRule="auto"/>
        <w:ind w:left="2160"/>
        <w:jc w:val="both"/>
        <w:rPr>
          <w:rFonts w:ascii="Times New Roman" w:hAnsi="Times New Roman" w:cs="Times New Roman"/>
          <w:sz w:val="24"/>
          <w:szCs w:val="24"/>
        </w:rPr>
      </w:pPr>
      <w:r w:rsidRPr="003803AC">
        <w:rPr>
          <w:rFonts w:ascii="Times New Roman" w:hAnsi="Times New Roman" w:cs="Times New Roman"/>
          <w:sz w:val="24"/>
          <w:szCs w:val="24"/>
        </w:rPr>
        <w:t>Server mengirimkan token autentikasi kepada pengguna.</w:t>
      </w:r>
    </w:p>
    <w:p w:rsidR="00EC0ED2" w:rsidRDefault="00EC0ED2" w:rsidP="00EC0ED2">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Pengguna berhasil login. </w:t>
      </w:r>
    </w:p>
    <w:p w:rsidR="00EC0ED2" w:rsidRDefault="00EC0ED2" w:rsidP="00EC0ED2">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 IF password is expired THEN</w:t>
      </w:r>
    </w:p>
    <w:p w:rsidR="00EC0ED2" w:rsidRDefault="00EC0ED2" w:rsidP="00EC0ED2">
      <w:pPr>
        <w:spacing w:after="0" w:line="240" w:lineRule="auto"/>
        <w:ind w:left="1800" w:firstLine="360"/>
        <w:jc w:val="both"/>
        <w:rPr>
          <w:rFonts w:ascii="Times New Roman" w:hAnsi="Times New Roman" w:cs="Times New Roman"/>
          <w:sz w:val="24"/>
          <w:szCs w:val="24"/>
        </w:rPr>
      </w:pPr>
      <w:r w:rsidRPr="00EC0ED2">
        <w:rPr>
          <w:rFonts w:ascii="Times New Roman" w:hAnsi="Times New Roman" w:cs="Times New Roman"/>
          <w:sz w:val="24"/>
          <w:szCs w:val="24"/>
        </w:rPr>
        <w:t>Pengguna mengklik "Resend Password" untuk menerima password baru.</w:t>
      </w:r>
    </w:p>
    <w:p w:rsidR="00EC0ED2" w:rsidRDefault="00EC0ED2" w:rsidP="00EC0ED2">
      <w:pPr>
        <w:spacing w:after="0"/>
        <w:ind w:left="1800"/>
        <w:rPr>
          <w:rFonts w:ascii="Times New Roman" w:hAnsi="Times New Roman" w:cs="Times New Roman"/>
          <w:sz w:val="24"/>
          <w:szCs w:val="24"/>
        </w:rPr>
      </w:pPr>
      <w:r>
        <w:rPr>
          <w:rFonts w:ascii="Times New Roman" w:hAnsi="Times New Roman" w:cs="Times New Roman"/>
          <w:sz w:val="24"/>
          <w:szCs w:val="24"/>
        </w:rPr>
        <w:tab/>
      </w:r>
      <w:r w:rsidR="003803AC" w:rsidRPr="00EC0ED2">
        <w:rPr>
          <w:rFonts w:ascii="Times New Roman" w:hAnsi="Times New Roman" w:cs="Times New Roman"/>
          <w:sz w:val="24"/>
          <w:szCs w:val="24"/>
        </w:rPr>
        <w:t>Server mengirimkan token autentikasi kepada pengguna.</w:t>
      </w:r>
    </w:p>
    <w:p w:rsidR="00EC0ED2" w:rsidRDefault="00EC0ED2" w:rsidP="00EC0ED2">
      <w:pPr>
        <w:ind w:left="1800" w:firstLine="360"/>
        <w:rPr>
          <w:rFonts w:ascii="Times New Roman" w:hAnsi="Times New Roman" w:cs="Times New Roman"/>
          <w:sz w:val="24"/>
          <w:szCs w:val="24"/>
        </w:rPr>
      </w:pPr>
      <w:r w:rsidRPr="00EC0ED2">
        <w:rPr>
          <w:rFonts w:ascii="Times New Roman" w:hAnsi="Times New Roman" w:cs="Times New Roman"/>
          <w:sz w:val="24"/>
          <w:szCs w:val="24"/>
        </w:rPr>
        <w:t>Pengguna berhasil login.</w:t>
      </w:r>
    </w:p>
    <w:p w:rsidR="00EC0ED2" w:rsidRDefault="00EC0ED2" w:rsidP="00EC0ED2">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w:t>
      </w:r>
    </w:p>
    <w:p w:rsidR="00EC0ED2" w:rsidRPr="00EC0ED2" w:rsidRDefault="00EC0ED2" w:rsidP="00EC0ED2">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Login gagal.</w:t>
      </w:r>
    </w:p>
    <w:p w:rsidR="00A972ED" w:rsidRDefault="00A972ED" w:rsidP="00A972ED">
      <w:pPr>
        <w:pStyle w:val="ListParagraph"/>
        <w:spacing w:after="0" w:line="240" w:lineRule="auto"/>
        <w:ind w:left="1800"/>
        <w:jc w:val="both"/>
        <w:rPr>
          <w:rFonts w:ascii="Times New Roman" w:hAnsi="Times New Roman" w:cs="Times New Roman"/>
          <w:sz w:val="24"/>
          <w:szCs w:val="24"/>
        </w:rPr>
      </w:pPr>
    </w:p>
    <w:p w:rsidR="00A972ED" w:rsidRDefault="00A972ED" w:rsidP="00A972ED">
      <w:pPr>
        <w:pStyle w:val="ListParagraph"/>
        <w:spacing w:after="0" w:line="240" w:lineRule="auto"/>
        <w:ind w:left="1800"/>
        <w:jc w:val="center"/>
        <w:rPr>
          <w:rFonts w:ascii="Times New Roman" w:hAnsi="Times New Roman" w:cs="Times New Roman"/>
          <w:sz w:val="24"/>
          <w:szCs w:val="24"/>
        </w:rPr>
      </w:pPr>
      <w:r w:rsidRPr="00A972ED">
        <w:rPr>
          <w:rFonts w:ascii="Times New Roman" w:hAnsi="Times New Roman" w:cs="Times New Roman"/>
          <w:noProof/>
          <w:sz w:val="24"/>
          <w:szCs w:val="24"/>
        </w:rPr>
        <w:drawing>
          <wp:inline distT="0" distB="0" distL="0" distR="0" wp14:anchorId="2353B4EA" wp14:editId="4FE3D42F">
            <wp:extent cx="1822742" cy="51940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96"/>
                    <a:stretch/>
                  </pic:blipFill>
                  <pic:spPr bwMode="auto">
                    <a:xfrm>
                      <a:off x="0" y="0"/>
                      <a:ext cx="1830762" cy="5216912"/>
                    </a:xfrm>
                    <a:prstGeom prst="rect">
                      <a:avLst/>
                    </a:prstGeom>
                    <a:ln>
                      <a:noFill/>
                    </a:ln>
                    <a:extLst>
                      <a:ext uri="{53640926-AAD7-44D8-BBD7-CCE9431645EC}">
                        <a14:shadowObscured xmlns:a14="http://schemas.microsoft.com/office/drawing/2010/main"/>
                      </a:ext>
                    </a:extLst>
                  </pic:spPr>
                </pic:pic>
              </a:graphicData>
            </a:graphic>
          </wp:inline>
        </w:drawing>
      </w:r>
    </w:p>
    <w:p w:rsidR="002256FE" w:rsidRPr="00A972ED" w:rsidRDefault="00A972ED" w:rsidP="00A972ED">
      <w:pPr>
        <w:pStyle w:val="Caption"/>
        <w:ind w:left="1800"/>
        <w:jc w:val="center"/>
        <w:rPr>
          <w:rFonts w:ascii="Times New Roman" w:hAnsi="Times New Roman" w:cs="Times New Roman"/>
          <w:i w:val="0"/>
          <w:color w:val="auto"/>
          <w:sz w:val="32"/>
          <w:szCs w:val="24"/>
        </w:rPr>
      </w:pPr>
      <w:r w:rsidRPr="00A972ED">
        <w:rPr>
          <w:rFonts w:ascii="Times New Roman" w:hAnsi="Times New Roman" w:cs="Times New Roman"/>
          <w:i w:val="0"/>
          <w:color w:val="auto"/>
          <w:sz w:val="22"/>
        </w:rPr>
        <w:t xml:space="preserve">Gambar </w:t>
      </w:r>
      <w:r w:rsidRPr="00A972ED">
        <w:rPr>
          <w:rFonts w:ascii="Times New Roman" w:hAnsi="Times New Roman" w:cs="Times New Roman"/>
          <w:i w:val="0"/>
          <w:color w:val="auto"/>
          <w:sz w:val="22"/>
        </w:rPr>
        <w:fldChar w:fldCharType="begin"/>
      </w:r>
      <w:r w:rsidRPr="00A972ED">
        <w:rPr>
          <w:rFonts w:ascii="Times New Roman" w:hAnsi="Times New Roman" w:cs="Times New Roman"/>
          <w:i w:val="0"/>
          <w:color w:val="auto"/>
          <w:sz w:val="22"/>
        </w:rPr>
        <w:instrText xml:space="preserve"> SEQ Gambar \* ARABIC </w:instrText>
      </w:r>
      <w:r w:rsidRPr="00A972ED">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4</w:t>
      </w:r>
      <w:r w:rsidRPr="00A972ED">
        <w:rPr>
          <w:rFonts w:ascii="Times New Roman" w:hAnsi="Times New Roman" w:cs="Times New Roman"/>
          <w:i w:val="0"/>
          <w:color w:val="auto"/>
          <w:sz w:val="22"/>
        </w:rPr>
        <w:fldChar w:fldCharType="end"/>
      </w:r>
      <w:r w:rsidRPr="00A972ED">
        <w:rPr>
          <w:rFonts w:ascii="Times New Roman" w:hAnsi="Times New Roman" w:cs="Times New Roman"/>
          <w:i w:val="0"/>
          <w:color w:val="auto"/>
          <w:sz w:val="22"/>
        </w:rPr>
        <w:t xml:space="preserve"> Skema </w:t>
      </w:r>
      <w:proofErr w:type="gramStart"/>
      <w:r w:rsidR="00307FBF">
        <w:rPr>
          <w:rFonts w:ascii="Times New Roman" w:hAnsi="Times New Roman" w:cs="Times New Roman"/>
          <w:i w:val="0"/>
          <w:color w:val="auto"/>
          <w:sz w:val="22"/>
        </w:rPr>
        <w:t xml:space="preserve">Autentikasi </w:t>
      </w:r>
      <w:r w:rsidRPr="00A972ED">
        <w:rPr>
          <w:rFonts w:ascii="Times New Roman" w:hAnsi="Times New Roman" w:cs="Times New Roman"/>
          <w:i w:val="0"/>
          <w:color w:val="auto"/>
          <w:sz w:val="22"/>
        </w:rPr>
        <w:t xml:space="preserve"> STP</w:t>
      </w:r>
      <w:proofErr w:type="gramEnd"/>
    </w:p>
    <w:p w:rsidR="003803AC" w:rsidRPr="003803AC" w:rsidRDefault="003803AC" w:rsidP="00570164">
      <w:pPr>
        <w:pStyle w:val="ListParagraph"/>
        <w:numPr>
          <w:ilvl w:val="0"/>
          <w:numId w:val="41"/>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End:</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berakhir setelah pengguna berhasil login menggunakan salah satu metode autentikasi.</w:t>
      </w:r>
    </w:p>
    <w:p w:rsidR="003803AC" w:rsidRPr="003803AC" w:rsidRDefault="003803AC" w:rsidP="003803AC">
      <w:pPr>
        <w:spacing w:after="0" w:line="240" w:lineRule="auto"/>
        <w:ind w:firstLine="720"/>
        <w:jc w:val="both"/>
        <w:rPr>
          <w:rFonts w:ascii="Times New Roman" w:hAnsi="Times New Roman" w:cs="Times New Roman"/>
          <w:sz w:val="24"/>
          <w:szCs w:val="24"/>
        </w:rPr>
      </w:pPr>
      <w:r w:rsidRPr="003803AC">
        <w:rPr>
          <w:rFonts w:ascii="Times New Roman" w:hAnsi="Times New Roman" w:cs="Times New Roman"/>
          <w:sz w:val="24"/>
          <w:szCs w:val="24"/>
        </w:rPr>
        <w:t>Diagram alur ini memberikan representasi rinci tentang proses autentikasi, termasuk metode autentikasi yang berbeda, langkah-langkah yang terlibat dalam setiap metode, dan titik keputusan yang menentukan keberhasilan atau kegagalan proses login. Penjelasan yang menyertai setiap langkah dan titik keputusan membantu memperjelas fungsi dan logika dari sistem yang diimplementasikan.</w:t>
      </w:r>
    </w:p>
    <w:p w:rsidR="003803AC" w:rsidRPr="003803AC" w:rsidRDefault="003803AC" w:rsidP="003803AC">
      <w:pPr>
        <w:spacing w:after="0" w:line="240" w:lineRule="auto"/>
        <w:jc w:val="both"/>
        <w:rPr>
          <w:rFonts w:ascii="Times New Roman" w:hAnsi="Times New Roman" w:cs="Times New Roman"/>
          <w:sz w:val="24"/>
          <w:szCs w:val="24"/>
        </w:rPr>
      </w:pPr>
    </w:p>
    <w:p w:rsidR="006B78F0" w:rsidRPr="006B78F0" w:rsidRDefault="006B78F0" w:rsidP="006B78F0">
      <w:pPr>
        <w:spacing w:after="0" w:line="240" w:lineRule="auto"/>
        <w:rPr>
          <w:rFonts w:ascii="Times New Roman" w:hAnsi="Times New Roman" w:cs="Times New Roman"/>
          <w:b/>
          <w:sz w:val="24"/>
          <w:szCs w:val="24"/>
          <w:lang w:val="id-ID"/>
        </w:rPr>
      </w:pPr>
      <w:bookmarkStart w:id="2" w:name="page2"/>
      <w:bookmarkEnd w:id="2"/>
      <w:r w:rsidRPr="006B78F0">
        <w:rPr>
          <w:rFonts w:ascii="Times New Roman" w:hAnsi="Times New Roman" w:cs="Times New Roman"/>
          <w:b/>
          <w:sz w:val="24"/>
          <w:szCs w:val="24"/>
          <w:lang w:val="id-ID"/>
        </w:rPr>
        <w:t>HASIL DAN PEMBAHASAN</w:t>
      </w:r>
    </w:p>
    <w:p w:rsidR="00C66D3A" w:rsidRDefault="00307FBF" w:rsidP="00307FBF">
      <w:pPr>
        <w:pStyle w:val="ListParagraph"/>
        <w:numPr>
          <w:ilvl w:val="0"/>
          <w:numId w:val="4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Hasil</w:t>
      </w:r>
    </w:p>
    <w:p w:rsidR="00307FBF" w:rsidRDefault="00307FBF" w:rsidP="00307FBF">
      <w:pPr>
        <w:spacing w:after="0" w:line="240" w:lineRule="auto"/>
        <w:ind w:left="720" w:firstLine="360"/>
        <w:jc w:val="both"/>
        <w:rPr>
          <w:rFonts w:ascii="Times New Roman" w:hAnsi="Times New Roman" w:cs="Times New Roman"/>
          <w:bCs/>
          <w:sz w:val="24"/>
          <w:szCs w:val="24"/>
        </w:rPr>
      </w:pPr>
      <w:r w:rsidRPr="00307FBF">
        <w:rPr>
          <w:rFonts w:ascii="Times New Roman" w:hAnsi="Times New Roman" w:cs="Times New Roman"/>
          <w:bCs/>
          <w:sz w:val="24"/>
          <w:szCs w:val="24"/>
        </w:rPr>
        <w:lastRenderedPageBreak/>
        <w:t>Penelitian ini bertujuan untuk mengimplementasikan skema autentikasi dan otorisasi yang aman pada website statis menggunakan berbagai metode autentikasi, seperti autentikasi QR, autentikasi Google, dan autentikasi STP. Hasil penelitian ini menunjukkan keberhasilan dalam mencapai tujuan tersebut melalui pengujian yang dilakukan.</w:t>
      </w:r>
    </w:p>
    <w:p w:rsidR="00307FBF" w:rsidRDefault="00307FBF" w:rsidP="00307FBF">
      <w:pPr>
        <w:pStyle w:val="ListParagraph"/>
        <w:numPr>
          <w:ilvl w:val="0"/>
          <w:numId w:val="46"/>
        </w:numPr>
        <w:spacing w:after="0" w:line="240" w:lineRule="auto"/>
        <w:jc w:val="both"/>
        <w:rPr>
          <w:rFonts w:ascii="Times New Roman" w:hAnsi="Times New Roman" w:cs="Times New Roman"/>
          <w:bCs/>
          <w:sz w:val="24"/>
          <w:szCs w:val="24"/>
        </w:rPr>
      </w:pPr>
      <w:r w:rsidRPr="00307FBF">
        <w:rPr>
          <w:rFonts w:ascii="Times New Roman" w:hAnsi="Times New Roman" w:cs="Times New Roman"/>
          <w:bCs/>
          <w:sz w:val="24"/>
          <w:szCs w:val="24"/>
        </w:rPr>
        <w:t>Autentikasi QR</w:t>
      </w:r>
    </w:p>
    <w:p w:rsidR="009C1450" w:rsidRDefault="009C1450" w:rsidP="009C1450">
      <w:pPr>
        <w:spacing w:after="0" w:line="240" w:lineRule="auto"/>
        <w:ind w:left="108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365EB877">
            <wp:simplePos x="0" y="0"/>
            <wp:positionH relativeFrom="column">
              <wp:posOffset>3602990</wp:posOffset>
            </wp:positionH>
            <wp:positionV relativeFrom="paragraph">
              <wp:posOffset>1164148</wp:posOffset>
            </wp:positionV>
            <wp:extent cx="2049780" cy="1319530"/>
            <wp:effectExtent l="0" t="0" r="762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9780" cy="13195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F0424C">
            <wp:simplePos x="0" y="0"/>
            <wp:positionH relativeFrom="column">
              <wp:posOffset>907083</wp:posOffset>
            </wp:positionH>
            <wp:positionV relativeFrom="paragraph">
              <wp:posOffset>1164148</wp:posOffset>
            </wp:positionV>
            <wp:extent cx="2647950" cy="1319530"/>
            <wp:effectExtent l="0" t="0" r="0" b="0"/>
            <wp:wrapTopAndBottom/>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319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450">
        <w:rPr>
          <w:rFonts w:ascii="Times New Roman" w:hAnsi="Times New Roman" w:cs="Times New Roman"/>
          <w:bCs/>
          <w:sz w:val="24"/>
          <w:szCs w:val="24"/>
        </w:rPr>
        <w:t>Autentikasi QR memungkinkan pengguna untuk memindai kode QR yang unik untuk mendapatkan akses ke sistem. Hasil pengujian menunjukkan bahwa metode ini sangat efektif dalam mengamankan akses pengguna, karena setiap kode QR hanya dapat digunakan sekali dan memiliki masa berlaku yang terbatas. Namun, kelemahan dari metode ini adalah pengguna membutuhkan perangkat tambahan yang mendukung pemindaian QR code.</w:t>
      </w:r>
    </w:p>
    <w:p w:rsidR="009C1450" w:rsidRPr="009C1450" w:rsidRDefault="009C1450" w:rsidP="009C1450">
      <w:pPr>
        <w:pStyle w:val="Caption"/>
        <w:jc w:val="center"/>
        <w:rPr>
          <w:rFonts w:ascii="Times New Roman" w:hAnsi="Times New Roman" w:cs="Times New Roman"/>
          <w:i w:val="0"/>
          <w:color w:val="auto"/>
        </w:rPr>
      </w:pPr>
      <w:r w:rsidRPr="009C1450">
        <w:rPr>
          <w:rFonts w:ascii="Times New Roman" w:hAnsi="Times New Roman" w:cs="Times New Roman"/>
          <w:i w:val="0"/>
          <w:color w:val="auto"/>
          <w:sz w:val="22"/>
        </w:rPr>
        <w:t xml:space="preserve">Gambar </w:t>
      </w:r>
      <w:r w:rsidRPr="009C1450">
        <w:rPr>
          <w:rFonts w:ascii="Times New Roman" w:hAnsi="Times New Roman" w:cs="Times New Roman"/>
          <w:i w:val="0"/>
          <w:color w:val="auto"/>
          <w:sz w:val="22"/>
        </w:rPr>
        <w:fldChar w:fldCharType="begin"/>
      </w:r>
      <w:r w:rsidRPr="009C1450">
        <w:rPr>
          <w:rFonts w:ascii="Times New Roman" w:hAnsi="Times New Roman" w:cs="Times New Roman"/>
          <w:i w:val="0"/>
          <w:color w:val="auto"/>
          <w:sz w:val="22"/>
        </w:rPr>
        <w:instrText xml:space="preserve"> SEQ Gambar \* ARABIC </w:instrText>
      </w:r>
      <w:r w:rsidRPr="009C1450">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5</w:t>
      </w:r>
      <w:r w:rsidRPr="009C1450">
        <w:rPr>
          <w:rFonts w:ascii="Times New Roman" w:hAnsi="Times New Roman" w:cs="Times New Roman"/>
          <w:i w:val="0"/>
          <w:color w:val="auto"/>
          <w:sz w:val="22"/>
        </w:rPr>
        <w:fldChar w:fldCharType="end"/>
      </w:r>
      <w:r w:rsidRPr="009C1450">
        <w:rPr>
          <w:rFonts w:ascii="Times New Roman" w:hAnsi="Times New Roman" w:cs="Times New Roman"/>
          <w:i w:val="0"/>
          <w:color w:val="auto"/>
          <w:sz w:val="22"/>
        </w:rPr>
        <w:t xml:space="preserve"> Autentikasi kode QR</w:t>
      </w:r>
    </w:p>
    <w:p w:rsidR="009C1450" w:rsidRPr="009C1450" w:rsidRDefault="009C1450" w:rsidP="009C1450">
      <w:pPr>
        <w:ind w:left="1080" w:firstLine="360"/>
      </w:pPr>
      <w:r w:rsidRPr="009C1450">
        <w:rPr>
          <w:rFonts w:ascii="Times New Roman" w:hAnsi="Times New Roman" w:cs="Times New Roman"/>
        </w:rPr>
        <w:t>Pengujian autentikasi QR menunjukkan bahwa metode ini dapat mengurangi risiko pencurian kredensial dengan menghindari input manual dari pengguna.</w:t>
      </w:r>
    </w:p>
    <w:p w:rsidR="00307FBF" w:rsidRDefault="009C1450" w:rsidP="00307FBF">
      <w:pPr>
        <w:pStyle w:val="ListParagraph"/>
        <w:numPr>
          <w:ilvl w:val="0"/>
          <w:numId w:val="46"/>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Autentikasi</w:t>
      </w:r>
      <w:r>
        <w:rPr>
          <w:rFonts w:ascii="Times New Roman" w:hAnsi="Times New Roman" w:cs="Times New Roman"/>
          <w:bCs/>
          <w:sz w:val="24"/>
          <w:szCs w:val="24"/>
        </w:rPr>
        <w:t xml:space="preserve"> Google</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Autentikasi Google menggunakan layanan Google Sign-In untuk memverifikasi identitas pengguna. Hasil pengujian menunjukkan bahwa metode ini mudah digunakan dan sangat aman. Pengguna cukup login menggunakan akun Google mereka, dan sistem memanfaatkan infrastruktur keamanan Google yang handal untuk mengamankan autentikasi pengguna. Kelebihan utama dari metode ini adalah pengguna tidak perlu mengingat password tambahan, karena mereka menggunakan kredensial Google yang sudah ada.</w:t>
      </w:r>
    </w:p>
    <w:p w:rsidR="009C1450" w:rsidRDefault="009C1450" w:rsidP="009C1450">
      <w:pPr>
        <w:spacing w:after="0" w:line="240" w:lineRule="auto"/>
        <w:ind w:left="1080" w:firstLine="360"/>
        <w:jc w:val="both"/>
        <w:rPr>
          <w:rFonts w:ascii="Times New Roman" w:hAnsi="Times New Roman" w:cs="Times New Roman"/>
          <w:bCs/>
          <w:sz w:val="24"/>
          <w:szCs w:val="24"/>
        </w:rPr>
      </w:pP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C9A028E">
            <wp:extent cx="4801984" cy="2401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220" cy="2401912"/>
                    </a:xfrm>
                    <a:prstGeom prst="rect">
                      <a:avLst/>
                    </a:prstGeom>
                    <a:noFill/>
                  </pic:spPr>
                </pic:pic>
              </a:graphicData>
            </a:graphic>
          </wp:inline>
        </w:drawing>
      </w:r>
    </w:p>
    <w:p w:rsidR="009C1450" w:rsidRPr="009C1450" w:rsidRDefault="009C1450" w:rsidP="009C1450">
      <w:pPr>
        <w:pStyle w:val="Caption"/>
        <w:ind w:left="1080"/>
        <w:jc w:val="center"/>
        <w:rPr>
          <w:rFonts w:ascii="Times New Roman" w:hAnsi="Times New Roman" w:cs="Times New Roman"/>
          <w:i w:val="0"/>
          <w:color w:val="auto"/>
        </w:rPr>
      </w:pPr>
      <w:r w:rsidRPr="00930DE5">
        <w:rPr>
          <w:rFonts w:ascii="Times New Roman" w:hAnsi="Times New Roman" w:cs="Times New Roman"/>
          <w:i w:val="0"/>
          <w:color w:val="auto"/>
          <w:sz w:val="22"/>
        </w:rPr>
        <w:t xml:space="preserve">Gambar </w:t>
      </w:r>
      <w:r w:rsidRPr="00930DE5">
        <w:rPr>
          <w:rFonts w:ascii="Times New Roman" w:hAnsi="Times New Roman" w:cs="Times New Roman"/>
          <w:i w:val="0"/>
          <w:color w:val="auto"/>
          <w:sz w:val="22"/>
        </w:rPr>
        <w:fldChar w:fldCharType="begin"/>
      </w:r>
      <w:r w:rsidRPr="00930DE5">
        <w:rPr>
          <w:rFonts w:ascii="Times New Roman" w:hAnsi="Times New Roman" w:cs="Times New Roman"/>
          <w:i w:val="0"/>
          <w:color w:val="auto"/>
          <w:sz w:val="22"/>
        </w:rPr>
        <w:instrText xml:space="preserve"> SEQ Gambar \* ARABIC </w:instrText>
      </w:r>
      <w:r w:rsidRPr="00930DE5">
        <w:rPr>
          <w:rFonts w:ascii="Times New Roman" w:hAnsi="Times New Roman" w:cs="Times New Roman"/>
          <w:i w:val="0"/>
          <w:color w:val="auto"/>
          <w:sz w:val="22"/>
        </w:rPr>
        <w:fldChar w:fldCharType="separate"/>
      </w:r>
      <w:r w:rsidR="00692650" w:rsidRPr="00930DE5">
        <w:rPr>
          <w:rFonts w:ascii="Times New Roman" w:hAnsi="Times New Roman" w:cs="Times New Roman"/>
          <w:i w:val="0"/>
          <w:noProof/>
          <w:color w:val="auto"/>
          <w:sz w:val="22"/>
        </w:rPr>
        <w:t>6</w:t>
      </w:r>
      <w:r w:rsidRPr="00930DE5">
        <w:rPr>
          <w:rFonts w:ascii="Times New Roman" w:hAnsi="Times New Roman" w:cs="Times New Roman"/>
          <w:i w:val="0"/>
          <w:color w:val="auto"/>
          <w:sz w:val="22"/>
        </w:rPr>
        <w:fldChar w:fldCharType="end"/>
      </w:r>
      <w:r w:rsidRPr="00930DE5">
        <w:rPr>
          <w:rFonts w:ascii="Times New Roman" w:hAnsi="Times New Roman" w:cs="Times New Roman"/>
          <w:i w:val="0"/>
          <w:color w:val="auto"/>
          <w:sz w:val="22"/>
        </w:rPr>
        <w:t xml:space="preserve"> Autentikasi Google</w:t>
      </w:r>
    </w:p>
    <w:p w:rsidR="009C1450" w:rsidRPr="009C1450" w:rsidRDefault="009C1450" w:rsidP="009C1450">
      <w:pPr>
        <w:ind w:left="1080" w:firstLine="360"/>
      </w:pPr>
      <w:r w:rsidRPr="009C1450">
        <w:rPr>
          <w:rFonts w:ascii="Times New Roman" w:hAnsi="Times New Roman" w:cs="Times New Roman"/>
        </w:rPr>
        <w:t>Autentikasi Google berhasil memanfaatkan infrastruktur keamanan Google untuk meningkatkan kepercayaan pengguna. Namun, risiko tetap ada jika token akses berhasil dicuri oleh pihak yang tidak berwenang</w:t>
      </w:r>
      <w:r w:rsidRPr="009C1450">
        <w:t>.</w:t>
      </w:r>
    </w:p>
    <w:p w:rsidR="009C1450" w:rsidRDefault="009C1450" w:rsidP="00307FBF">
      <w:pPr>
        <w:pStyle w:val="ListParagraph"/>
        <w:numPr>
          <w:ilvl w:val="0"/>
          <w:numId w:val="46"/>
        </w:numPr>
        <w:spacing w:after="0" w:line="240" w:lineRule="auto"/>
        <w:jc w:val="both"/>
        <w:rPr>
          <w:rFonts w:ascii="Times New Roman" w:hAnsi="Times New Roman" w:cs="Times New Roman"/>
          <w:bCs/>
          <w:sz w:val="24"/>
          <w:szCs w:val="24"/>
        </w:rPr>
      </w:pPr>
      <w:r w:rsidRPr="00307FBF">
        <w:rPr>
          <w:rFonts w:ascii="Times New Roman" w:hAnsi="Times New Roman" w:cs="Times New Roman"/>
          <w:bCs/>
          <w:sz w:val="24"/>
          <w:szCs w:val="24"/>
        </w:rPr>
        <w:t>Autentikasi</w:t>
      </w:r>
      <w:r>
        <w:rPr>
          <w:rFonts w:ascii="Times New Roman" w:hAnsi="Times New Roman" w:cs="Times New Roman"/>
          <w:bCs/>
          <w:sz w:val="24"/>
          <w:szCs w:val="24"/>
        </w:rPr>
        <w:t xml:space="preserve"> STP</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Autentikasi STP (Secure Temporary Password) mengirimkan password sementara melalui WhatsApp ke nomor ponsel pengguna. Hasil pengujian menunjukkan bahwa metode ini efektif dalam mengamankan akses pengguna, terutama bagi mereka yang sering lupa password. Berikut adalah skenario pengujian yang dilakukan untuk metode autentikasi STP:</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Berhasil</w:t>
      </w:r>
    </w:p>
    <w:p w:rsidR="009C1450" w:rsidRDefault="007A035C" w:rsidP="009C1450">
      <w:pPr>
        <w:spacing w:after="0" w:line="240" w:lineRule="auto"/>
        <w:ind w:left="1440" w:firstLine="360"/>
        <w:jc w:val="both"/>
        <w:rPr>
          <w:rFonts w:ascii="Times New Roman" w:hAnsi="Times New Roman" w:cs="Times New Roman"/>
          <w:bCs/>
          <w:sz w:val="24"/>
          <w:szCs w:val="24"/>
        </w:rPr>
      </w:pPr>
      <w:r>
        <w:rPr>
          <w:noProof/>
        </w:rPr>
        <w:drawing>
          <wp:anchor distT="0" distB="0" distL="114300" distR="114300" simplePos="0" relativeHeight="251663360" behindDoc="0" locked="0" layoutInCell="1" allowOverlap="1" wp14:anchorId="4DD5CE13">
            <wp:simplePos x="0" y="0"/>
            <wp:positionH relativeFrom="margin">
              <wp:posOffset>895985</wp:posOffset>
            </wp:positionH>
            <wp:positionV relativeFrom="paragraph">
              <wp:posOffset>619125</wp:posOffset>
            </wp:positionV>
            <wp:extent cx="2820670" cy="1310640"/>
            <wp:effectExtent l="0" t="0" r="0" b="381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0670" cy="1310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B38D95C">
            <wp:simplePos x="0" y="0"/>
            <wp:positionH relativeFrom="column">
              <wp:posOffset>3769830</wp:posOffset>
            </wp:positionH>
            <wp:positionV relativeFrom="paragraph">
              <wp:posOffset>610566</wp:posOffset>
            </wp:positionV>
            <wp:extent cx="2034540" cy="1319530"/>
            <wp:effectExtent l="0" t="0" r="381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4540" cy="1319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Seperti yang terlihat pada gambar dibawah, p</w:t>
      </w:r>
      <w:r w:rsidR="009C1450" w:rsidRPr="009C1450">
        <w:rPr>
          <w:rFonts w:ascii="Times New Roman" w:hAnsi="Times New Roman" w:cs="Times New Roman"/>
          <w:bCs/>
          <w:sz w:val="24"/>
          <w:szCs w:val="24"/>
        </w:rPr>
        <w:t>engguna yang memasukkan password dengan benar dalam batas waktu yang ditentukan berhasil masuk ke sistem.</w:t>
      </w:r>
      <w:r w:rsidRPr="007A035C">
        <w:rPr>
          <w:noProof/>
        </w:rPr>
        <w:t xml:space="preserve"> </w:t>
      </w:r>
    </w:p>
    <w:p w:rsidR="007A035C" w:rsidRPr="007A035C" w:rsidRDefault="007A035C" w:rsidP="007A035C">
      <w:pPr>
        <w:pStyle w:val="Caption"/>
        <w:ind w:left="1080"/>
        <w:jc w:val="center"/>
        <w:rPr>
          <w:rFonts w:ascii="Times New Roman" w:hAnsi="Times New Roman" w:cs="Times New Roman"/>
          <w:bCs/>
          <w:i w:val="0"/>
          <w:sz w:val="24"/>
          <w:szCs w:val="24"/>
        </w:rPr>
      </w:pPr>
      <w:r w:rsidRPr="007A035C">
        <w:rPr>
          <w:rFonts w:ascii="Times New Roman" w:hAnsi="Times New Roman" w:cs="Times New Roman"/>
          <w:i w:val="0"/>
          <w:color w:val="auto"/>
          <w:sz w:val="22"/>
        </w:rPr>
        <w:t xml:space="preserve">Gambar </w:t>
      </w:r>
      <w:r w:rsidRPr="007A035C">
        <w:rPr>
          <w:rFonts w:ascii="Times New Roman" w:hAnsi="Times New Roman" w:cs="Times New Roman"/>
          <w:i w:val="0"/>
          <w:color w:val="auto"/>
          <w:sz w:val="22"/>
        </w:rPr>
        <w:fldChar w:fldCharType="begin"/>
      </w:r>
      <w:r w:rsidRPr="007A035C">
        <w:rPr>
          <w:rFonts w:ascii="Times New Roman" w:hAnsi="Times New Roman" w:cs="Times New Roman"/>
          <w:i w:val="0"/>
          <w:color w:val="auto"/>
          <w:sz w:val="22"/>
        </w:rPr>
        <w:instrText xml:space="preserve"> SEQ Gambar \* ARABIC </w:instrText>
      </w:r>
      <w:r w:rsidRPr="007A035C">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7</w:t>
      </w:r>
      <w:r w:rsidRPr="007A035C">
        <w:rPr>
          <w:rFonts w:ascii="Times New Roman" w:hAnsi="Times New Roman" w:cs="Times New Roman"/>
          <w:i w:val="0"/>
          <w:color w:val="auto"/>
          <w:sz w:val="22"/>
        </w:rPr>
        <w:fldChar w:fldCharType="end"/>
      </w:r>
      <w:r w:rsidRPr="007A035C">
        <w:rPr>
          <w:rFonts w:ascii="Times New Roman" w:hAnsi="Times New Roman" w:cs="Times New Roman"/>
          <w:i w:val="0"/>
          <w:color w:val="auto"/>
          <w:sz w:val="22"/>
        </w:rPr>
        <w:t xml:space="preserve"> Autentikasi STP: Berhasil</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Password Kedaluwarsa</w:t>
      </w:r>
    </w:p>
    <w:p w:rsidR="009C1450" w:rsidRDefault="009C1450" w:rsidP="009C1450">
      <w:pPr>
        <w:spacing w:after="0" w:line="240" w:lineRule="auto"/>
        <w:ind w:left="1440" w:firstLine="360"/>
        <w:jc w:val="both"/>
        <w:rPr>
          <w:rFonts w:ascii="Times New Roman" w:hAnsi="Times New Roman" w:cs="Times New Roman"/>
          <w:bCs/>
          <w:sz w:val="24"/>
          <w:szCs w:val="24"/>
        </w:rPr>
      </w:pPr>
      <w:r w:rsidRPr="009C1450">
        <w:rPr>
          <w:rFonts w:ascii="Times New Roman" w:hAnsi="Times New Roman" w:cs="Times New Roman"/>
          <w:bCs/>
          <w:sz w:val="24"/>
          <w:szCs w:val="24"/>
        </w:rPr>
        <w:t>Jika password telah kedaluwarsa, pengguna akan menerima pesan bahwa password telah kedaluwarsa dan harus meminta password baru.</w:t>
      </w:r>
    </w:p>
    <w:p w:rsidR="007A035C" w:rsidRDefault="007A035C" w:rsidP="009C1450">
      <w:pPr>
        <w:spacing w:after="0" w:line="240" w:lineRule="auto"/>
        <w:ind w:left="1440" w:firstLine="360"/>
        <w:jc w:val="both"/>
        <w:rPr>
          <w:rFonts w:ascii="Times New Roman" w:hAnsi="Times New Roman" w:cs="Times New Roman"/>
          <w:bCs/>
          <w:sz w:val="24"/>
          <w:szCs w:val="24"/>
        </w:rPr>
      </w:pPr>
      <w:r>
        <w:rPr>
          <w:noProof/>
        </w:rPr>
        <w:lastRenderedPageBreak/>
        <w:drawing>
          <wp:inline distT="0" distB="0" distL="0" distR="0" wp14:anchorId="3587D641" wp14:editId="489E4696">
            <wp:extent cx="4572739" cy="213890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stretch>
                      <a:fillRect/>
                    </a:stretch>
                  </pic:blipFill>
                  <pic:spPr>
                    <a:xfrm>
                      <a:off x="0" y="0"/>
                      <a:ext cx="4584486" cy="2144396"/>
                    </a:xfrm>
                    <a:prstGeom prst="rect">
                      <a:avLst/>
                    </a:prstGeom>
                  </pic:spPr>
                </pic:pic>
              </a:graphicData>
            </a:graphic>
          </wp:inline>
        </w:drawing>
      </w:r>
    </w:p>
    <w:p w:rsidR="007A035C" w:rsidRPr="007A035C" w:rsidRDefault="007A035C" w:rsidP="007A035C">
      <w:pPr>
        <w:pStyle w:val="Caption"/>
        <w:ind w:left="1440"/>
        <w:jc w:val="center"/>
        <w:rPr>
          <w:rFonts w:ascii="Times New Roman" w:hAnsi="Times New Roman" w:cs="Times New Roman"/>
          <w:bCs/>
          <w:i w:val="0"/>
          <w:color w:val="auto"/>
          <w:sz w:val="32"/>
          <w:szCs w:val="24"/>
        </w:rPr>
      </w:pPr>
      <w:r w:rsidRPr="007A035C">
        <w:rPr>
          <w:rFonts w:ascii="Times New Roman" w:hAnsi="Times New Roman" w:cs="Times New Roman"/>
          <w:i w:val="0"/>
          <w:color w:val="auto"/>
          <w:sz w:val="22"/>
        </w:rPr>
        <w:t xml:space="preserve">Gambar </w:t>
      </w:r>
      <w:r w:rsidRPr="007A035C">
        <w:rPr>
          <w:rFonts w:ascii="Times New Roman" w:hAnsi="Times New Roman" w:cs="Times New Roman"/>
          <w:i w:val="0"/>
          <w:color w:val="auto"/>
          <w:sz w:val="22"/>
        </w:rPr>
        <w:fldChar w:fldCharType="begin"/>
      </w:r>
      <w:r w:rsidRPr="007A035C">
        <w:rPr>
          <w:rFonts w:ascii="Times New Roman" w:hAnsi="Times New Roman" w:cs="Times New Roman"/>
          <w:i w:val="0"/>
          <w:color w:val="auto"/>
          <w:sz w:val="22"/>
        </w:rPr>
        <w:instrText xml:space="preserve"> SEQ Gambar \* ARABIC </w:instrText>
      </w:r>
      <w:r w:rsidRPr="007A035C">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8</w:t>
      </w:r>
      <w:r w:rsidRPr="007A035C">
        <w:rPr>
          <w:rFonts w:ascii="Times New Roman" w:hAnsi="Times New Roman" w:cs="Times New Roman"/>
          <w:i w:val="0"/>
          <w:color w:val="auto"/>
          <w:sz w:val="22"/>
        </w:rPr>
        <w:fldChar w:fldCharType="end"/>
      </w:r>
      <w:r w:rsidRPr="007A035C">
        <w:rPr>
          <w:rFonts w:ascii="Times New Roman" w:hAnsi="Times New Roman" w:cs="Times New Roman"/>
          <w:i w:val="0"/>
          <w:color w:val="auto"/>
          <w:sz w:val="22"/>
        </w:rPr>
        <w:t xml:space="preserve"> Autentikasi STP: Password kadaluwarsa</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Resend Password</w:t>
      </w:r>
    </w:p>
    <w:p w:rsidR="009C1450" w:rsidRDefault="007A035C" w:rsidP="009C1450">
      <w:pPr>
        <w:spacing w:after="0" w:line="240" w:lineRule="auto"/>
        <w:ind w:left="1440" w:firstLine="360"/>
        <w:jc w:val="both"/>
        <w:rPr>
          <w:rFonts w:ascii="Times New Roman" w:hAnsi="Times New Roman" w:cs="Times New Roman"/>
          <w:bCs/>
          <w:sz w:val="24"/>
          <w:szCs w:val="24"/>
        </w:rPr>
      </w:pPr>
      <w:r>
        <w:rPr>
          <w:noProof/>
        </w:rPr>
        <w:drawing>
          <wp:anchor distT="0" distB="0" distL="114300" distR="114300" simplePos="0" relativeHeight="251666432" behindDoc="0" locked="0" layoutInCell="1" allowOverlap="1" wp14:anchorId="4B6D30B3">
            <wp:simplePos x="0" y="0"/>
            <wp:positionH relativeFrom="column">
              <wp:posOffset>3316274</wp:posOffset>
            </wp:positionH>
            <wp:positionV relativeFrom="paragraph">
              <wp:posOffset>799051</wp:posOffset>
            </wp:positionV>
            <wp:extent cx="2324735" cy="1089025"/>
            <wp:effectExtent l="0" t="0" r="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4735" cy="1089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4AED9AD">
            <wp:simplePos x="0" y="0"/>
            <wp:positionH relativeFrom="column">
              <wp:posOffset>923318</wp:posOffset>
            </wp:positionH>
            <wp:positionV relativeFrom="paragraph">
              <wp:posOffset>794303</wp:posOffset>
            </wp:positionV>
            <wp:extent cx="2337435" cy="1095375"/>
            <wp:effectExtent l="0" t="0" r="5715" b="9525"/>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435" cy="1095375"/>
                    </a:xfrm>
                    <a:prstGeom prst="rect">
                      <a:avLst/>
                    </a:prstGeom>
                  </pic:spPr>
                </pic:pic>
              </a:graphicData>
            </a:graphic>
            <wp14:sizeRelH relativeFrom="page">
              <wp14:pctWidth>0</wp14:pctWidth>
            </wp14:sizeRelH>
            <wp14:sizeRelV relativeFrom="page">
              <wp14:pctHeight>0</wp14:pctHeight>
            </wp14:sizeRelV>
          </wp:anchor>
        </w:drawing>
      </w:r>
      <w:r w:rsidR="009C1450" w:rsidRPr="009C1450">
        <w:rPr>
          <w:rFonts w:ascii="Times New Roman" w:hAnsi="Times New Roman" w:cs="Times New Roman"/>
          <w:bCs/>
          <w:sz w:val="24"/>
          <w:szCs w:val="24"/>
        </w:rPr>
        <w:t>Pengguna dapat mengirim ulang password jika tidak menerima atau jika password telah kedaluwarsa. Metode ini memastikan pengguna tetap dapat mengakses sistem meskipun terjadi kendala pada pengiriman password sebelumnya.</w:t>
      </w:r>
      <w:r w:rsidRPr="007A035C">
        <w:rPr>
          <w:noProof/>
        </w:rPr>
        <w:t xml:space="preserve"> </w:t>
      </w:r>
    </w:p>
    <w:p w:rsidR="007A035C" w:rsidRPr="007A035C" w:rsidRDefault="007A035C" w:rsidP="007A035C">
      <w:pPr>
        <w:pStyle w:val="Caption"/>
        <w:ind w:left="1080"/>
        <w:jc w:val="center"/>
        <w:rPr>
          <w:rFonts w:ascii="Times New Roman" w:hAnsi="Times New Roman" w:cs="Times New Roman"/>
          <w:bCs/>
          <w:i w:val="0"/>
          <w:sz w:val="22"/>
          <w:szCs w:val="22"/>
        </w:rPr>
      </w:pPr>
      <w:r w:rsidRPr="007A035C">
        <w:rPr>
          <w:rFonts w:ascii="Times New Roman" w:hAnsi="Times New Roman" w:cs="Times New Roman"/>
          <w:i w:val="0"/>
          <w:color w:val="auto"/>
          <w:sz w:val="22"/>
          <w:szCs w:val="22"/>
        </w:rPr>
        <w:t xml:space="preserve">Gambar </w:t>
      </w:r>
      <w:r w:rsidRPr="007A035C">
        <w:rPr>
          <w:rFonts w:ascii="Times New Roman" w:hAnsi="Times New Roman" w:cs="Times New Roman"/>
          <w:i w:val="0"/>
          <w:color w:val="auto"/>
          <w:sz w:val="22"/>
          <w:szCs w:val="22"/>
        </w:rPr>
        <w:fldChar w:fldCharType="begin"/>
      </w:r>
      <w:r w:rsidRPr="007A035C">
        <w:rPr>
          <w:rFonts w:ascii="Times New Roman" w:hAnsi="Times New Roman" w:cs="Times New Roman"/>
          <w:i w:val="0"/>
          <w:color w:val="auto"/>
          <w:sz w:val="22"/>
          <w:szCs w:val="22"/>
        </w:rPr>
        <w:instrText xml:space="preserve"> SEQ Gambar \* ARABIC </w:instrText>
      </w:r>
      <w:r w:rsidRPr="007A035C">
        <w:rPr>
          <w:rFonts w:ascii="Times New Roman" w:hAnsi="Times New Roman" w:cs="Times New Roman"/>
          <w:i w:val="0"/>
          <w:color w:val="auto"/>
          <w:sz w:val="22"/>
          <w:szCs w:val="22"/>
        </w:rPr>
        <w:fldChar w:fldCharType="separate"/>
      </w:r>
      <w:r w:rsidR="00692650">
        <w:rPr>
          <w:rFonts w:ascii="Times New Roman" w:hAnsi="Times New Roman" w:cs="Times New Roman"/>
          <w:i w:val="0"/>
          <w:noProof/>
          <w:color w:val="auto"/>
          <w:sz w:val="22"/>
          <w:szCs w:val="22"/>
        </w:rPr>
        <w:t>9</w:t>
      </w:r>
      <w:r w:rsidRPr="007A035C">
        <w:rPr>
          <w:rFonts w:ascii="Times New Roman" w:hAnsi="Times New Roman" w:cs="Times New Roman"/>
          <w:i w:val="0"/>
          <w:color w:val="auto"/>
          <w:sz w:val="22"/>
          <w:szCs w:val="22"/>
        </w:rPr>
        <w:fldChar w:fldCharType="end"/>
      </w:r>
      <w:r w:rsidRPr="007A035C">
        <w:rPr>
          <w:rFonts w:ascii="Times New Roman" w:hAnsi="Times New Roman" w:cs="Times New Roman"/>
          <w:i w:val="0"/>
          <w:color w:val="auto"/>
          <w:sz w:val="22"/>
          <w:szCs w:val="22"/>
        </w:rPr>
        <w:t xml:space="preserve"> Autentikasi STP: Kirim ulang password</w:t>
      </w: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Hasil pengujian menunjukkan bahwa metode autentikasi STP meningkatkan keamanan sistem dengan memanfaatkan faktor autentikasi tambahan seperti pengiriman password melalui WhatsApp.</w:t>
      </w:r>
    </w:p>
    <w:p w:rsidR="00307FBF" w:rsidRDefault="00307FBF" w:rsidP="00307FBF">
      <w:pPr>
        <w:pStyle w:val="ListParagraph"/>
        <w:numPr>
          <w:ilvl w:val="0"/>
          <w:numId w:val="4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Pembahasan</w:t>
      </w:r>
    </w:p>
    <w:p w:rsidR="009C1450" w:rsidRDefault="009C1450" w:rsidP="009C1450">
      <w:pPr>
        <w:spacing w:after="0" w:line="240" w:lineRule="auto"/>
        <w:ind w:left="720" w:firstLine="360"/>
        <w:jc w:val="both"/>
        <w:rPr>
          <w:rFonts w:ascii="Times New Roman" w:hAnsi="Times New Roman" w:cs="Times New Roman"/>
          <w:bCs/>
          <w:sz w:val="24"/>
          <w:szCs w:val="24"/>
        </w:rPr>
      </w:pPr>
      <w:r w:rsidRPr="009C1450">
        <w:rPr>
          <w:rFonts w:ascii="Times New Roman" w:hAnsi="Times New Roman" w:cs="Times New Roman"/>
          <w:bCs/>
          <w:sz w:val="24"/>
          <w:szCs w:val="24"/>
        </w:rPr>
        <w:t>Penelitian ini membahas tiga metode autentikasi yang diterapkan pada website statis dan mengevaluasi keefektifan masing-masing metode.</w:t>
      </w:r>
    </w:p>
    <w:p w:rsidR="009C1450" w:rsidRDefault="009C1450" w:rsidP="009C1450">
      <w:pPr>
        <w:pStyle w:val="ListParagraph"/>
        <w:numPr>
          <w:ilvl w:val="0"/>
          <w:numId w:val="47"/>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Keamanan</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Setiap metode autentikasi yang diterapkan memiliki tingkat keamanan yang tinggi. Autentikasi QR dan Google Sign-In memanfaatkan teknologi canggih untuk memastikan keamanan identitas pengguna, sementara autentikasi STP menggunakan pengiriman password melalui WhatsApp yang populer dan mudah diadopsi oleh pengguna.</w:t>
      </w:r>
    </w:p>
    <w:p w:rsidR="00692650" w:rsidRDefault="00692650" w:rsidP="00692650">
      <w:pPr>
        <w:spacing w:after="0" w:line="240" w:lineRule="auto"/>
        <w:ind w:left="1080" w:firstLine="360"/>
        <w:jc w:val="center"/>
        <w:rPr>
          <w:rFonts w:ascii="Times New Roman" w:hAnsi="Times New Roman" w:cs="Times New Roman"/>
          <w:bCs/>
          <w:sz w:val="24"/>
          <w:szCs w:val="24"/>
        </w:rPr>
      </w:pPr>
      <w:r>
        <w:rPr>
          <w:noProof/>
        </w:rPr>
        <w:lastRenderedPageBreak/>
        <w:drawing>
          <wp:inline distT="0" distB="0" distL="0" distR="0" wp14:anchorId="6F112944" wp14:editId="57441C04">
            <wp:extent cx="4071620" cy="1267460"/>
            <wp:effectExtent l="0" t="0" r="5080" b="889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tretch>
                      <a:fillRect/>
                    </a:stretch>
                  </pic:blipFill>
                  <pic:spPr>
                    <a:xfrm>
                      <a:off x="0" y="0"/>
                      <a:ext cx="4071620" cy="1267460"/>
                    </a:xfrm>
                    <a:prstGeom prst="rect">
                      <a:avLst/>
                    </a:prstGeom>
                  </pic:spPr>
                </pic:pic>
              </a:graphicData>
            </a:graphic>
          </wp:inline>
        </w:drawing>
      </w:r>
    </w:p>
    <w:p w:rsidR="00692650" w:rsidRPr="00692650" w:rsidRDefault="00692650" w:rsidP="00692650">
      <w:pPr>
        <w:pStyle w:val="Caption"/>
        <w:ind w:left="1080"/>
        <w:jc w:val="center"/>
        <w:rPr>
          <w:rFonts w:ascii="Times New Roman" w:hAnsi="Times New Roman" w:cs="Times New Roman"/>
          <w:bCs/>
          <w:i w:val="0"/>
          <w:color w:val="auto"/>
          <w:sz w:val="32"/>
          <w:szCs w:val="24"/>
        </w:rPr>
      </w:pPr>
      <w:r w:rsidRPr="00692650">
        <w:rPr>
          <w:rFonts w:ascii="Times New Roman" w:hAnsi="Times New Roman" w:cs="Times New Roman"/>
          <w:i w:val="0"/>
          <w:color w:val="auto"/>
          <w:sz w:val="22"/>
        </w:rPr>
        <w:t xml:space="preserve">Gambar </w:t>
      </w:r>
      <w:r w:rsidRPr="00692650">
        <w:rPr>
          <w:rFonts w:ascii="Times New Roman" w:hAnsi="Times New Roman" w:cs="Times New Roman"/>
          <w:i w:val="0"/>
          <w:color w:val="auto"/>
          <w:sz w:val="22"/>
        </w:rPr>
        <w:fldChar w:fldCharType="begin"/>
      </w:r>
      <w:r w:rsidRPr="00692650">
        <w:rPr>
          <w:rFonts w:ascii="Times New Roman" w:hAnsi="Times New Roman" w:cs="Times New Roman"/>
          <w:i w:val="0"/>
          <w:color w:val="auto"/>
          <w:sz w:val="22"/>
        </w:rPr>
        <w:instrText xml:space="preserve"> SEQ Gambar \* ARABIC </w:instrText>
      </w:r>
      <w:r w:rsidRPr="00692650">
        <w:rPr>
          <w:rFonts w:ascii="Times New Roman" w:hAnsi="Times New Roman" w:cs="Times New Roman"/>
          <w:i w:val="0"/>
          <w:color w:val="auto"/>
          <w:sz w:val="22"/>
        </w:rPr>
        <w:fldChar w:fldCharType="separate"/>
      </w:r>
      <w:r w:rsidRPr="00692650">
        <w:rPr>
          <w:rFonts w:ascii="Times New Roman" w:hAnsi="Times New Roman" w:cs="Times New Roman"/>
          <w:i w:val="0"/>
          <w:noProof/>
          <w:color w:val="auto"/>
          <w:sz w:val="22"/>
        </w:rPr>
        <w:t>10</w:t>
      </w:r>
      <w:r w:rsidRPr="00692650">
        <w:rPr>
          <w:rFonts w:ascii="Times New Roman" w:hAnsi="Times New Roman" w:cs="Times New Roman"/>
          <w:i w:val="0"/>
          <w:color w:val="auto"/>
          <w:sz w:val="22"/>
        </w:rPr>
        <w:fldChar w:fldCharType="end"/>
      </w:r>
      <w:r w:rsidRPr="00692650">
        <w:rPr>
          <w:rFonts w:ascii="Times New Roman" w:hAnsi="Times New Roman" w:cs="Times New Roman"/>
          <w:i w:val="0"/>
          <w:color w:val="auto"/>
          <w:sz w:val="22"/>
        </w:rPr>
        <w:t xml:space="preserve"> Pengujian Brute Force dan Dictionary Attack</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Hasil pengujian brute force dan dictionary attack menunjukkan bahwa penggunaan hashing password dengan bcrypt serta pengiriman password sementara melalui WhatsApp mampu meningkatkan keamanan sistem. Waktu yang dibutuhkan untuk memecahkan password dengan brute force dan dictionary attack sangat lama, yang membuktikan bahwa metode ini efektif dalam melindungi password pengguna.</w:t>
      </w:r>
    </w:p>
    <w:p w:rsidR="00692650" w:rsidRDefault="00692650" w:rsidP="005E1FDF">
      <w:pPr>
        <w:pStyle w:val="Caption"/>
        <w:spacing w:before="240"/>
        <w:jc w:val="center"/>
        <w:rPr>
          <w:rFonts w:ascii="Times New Roman" w:hAnsi="Times New Roman" w:cs="Times New Roman"/>
          <w:i w:val="0"/>
          <w:color w:val="auto"/>
          <w:sz w:val="22"/>
        </w:rPr>
      </w:pPr>
      <w:r w:rsidRPr="00692650">
        <w:rPr>
          <w:rFonts w:ascii="Times New Roman" w:hAnsi="Times New Roman" w:cs="Times New Roman"/>
          <w:i w:val="0"/>
          <w:color w:val="auto"/>
          <w:sz w:val="22"/>
        </w:rPr>
        <w:t xml:space="preserve">Tabel </w:t>
      </w:r>
      <w:r w:rsidRPr="00692650">
        <w:rPr>
          <w:rFonts w:ascii="Times New Roman" w:hAnsi="Times New Roman" w:cs="Times New Roman"/>
          <w:i w:val="0"/>
          <w:color w:val="auto"/>
          <w:sz w:val="22"/>
        </w:rPr>
        <w:fldChar w:fldCharType="begin"/>
      </w:r>
      <w:r w:rsidRPr="00692650">
        <w:rPr>
          <w:rFonts w:ascii="Times New Roman" w:hAnsi="Times New Roman" w:cs="Times New Roman"/>
          <w:i w:val="0"/>
          <w:color w:val="auto"/>
          <w:sz w:val="22"/>
        </w:rPr>
        <w:instrText xml:space="preserve"> SEQ Tabel \* ARABIC </w:instrText>
      </w:r>
      <w:r w:rsidRPr="00692650">
        <w:rPr>
          <w:rFonts w:ascii="Times New Roman" w:hAnsi="Times New Roman" w:cs="Times New Roman"/>
          <w:i w:val="0"/>
          <w:color w:val="auto"/>
          <w:sz w:val="22"/>
        </w:rPr>
        <w:fldChar w:fldCharType="separate"/>
      </w:r>
      <w:r w:rsidRPr="00692650">
        <w:rPr>
          <w:rFonts w:ascii="Times New Roman" w:hAnsi="Times New Roman" w:cs="Times New Roman"/>
          <w:i w:val="0"/>
          <w:noProof/>
          <w:color w:val="auto"/>
          <w:sz w:val="22"/>
        </w:rPr>
        <w:t>1</w:t>
      </w:r>
      <w:r w:rsidRPr="00692650">
        <w:rPr>
          <w:rFonts w:ascii="Times New Roman" w:hAnsi="Times New Roman" w:cs="Times New Roman"/>
          <w:i w:val="0"/>
          <w:color w:val="auto"/>
          <w:sz w:val="22"/>
        </w:rPr>
        <w:fldChar w:fldCharType="end"/>
      </w:r>
      <w:r w:rsidRPr="00692650">
        <w:rPr>
          <w:rFonts w:ascii="Times New Roman" w:hAnsi="Times New Roman" w:cs="Times New Roman"/>
          <w:i w:val="0"/>
          <w:color w:val="auto"/>
          <w:sz w:val="22"/>
        </w:rPr>
        <w:t xml:space="preserve"> Hasil Pengujian Brute Force dan Dictionary</w:t>
      </w:r>
    </w:p>
    <w:tbl>
      <w:tblPr>
        <w:tblW w:w="0" w:type="auto"/>
        <w:jc w:val="center"/>
        <w:tblBorders>
          <w:bottom w:val="single" w:sz="4" w:space="0" w:color="auto"/>
        </w:tblBorders>
        <w:tblLook w:val="01E0" w:firstRow="1" w:lastRow="1" w:firstColumn="1" w:lastColumn="1" w:noHBand="0" w:noVBand="0"/>
      </w:tblPr>
      <w:tblGrid>
        <w:gridCol w:w="1673"/>
        <w:gridCol w:w="1326"/>
        <w:gridCol w:w="2761"/>
      </w:tblGrid>
      <w:tr w:rsidR="00692650" w:rsidTr="005E1FDF">
        <w:trPr>
          <w:trHeight w:val="260"/>
          <w:jc w:val="center"/>
        </w:trPr>
        <w:tc>
          <w:tcPr>
            <w:tcW w:w="1673" w:type="dxa"/>
            <w:tcBorders>
              <w:top w:val="single" w:sz="4" w:space="0" w:color="auto"/>
              <w:left w:val="nil"/>
              <w:bottom w:val="single" w:sz="4" w:space="0" w:color="auto"/>
              <w:right w:val="nil"/>
            </w:tcBorders>
            <w:hideMark/>
          </w:tcPr>
          <w:p w:rsidR="00692650" w:rsidRPr="00692650" w:rsidRDefault="00692650">
            <w:pPr>
              <w:spacing w:after="0" w:line="240" w:lineRule="auto"/>
              <w:jc w:val="center"/>
              <w:rPr>
                <w:rFonts w:ascii="Times New Roman" w:hAnsi="Times New Roman" w:cs="Times New Roman"/>
              </w:rPr>
            </w:pPr>
            <w:r>
              <w:rPr>
                <w:rFonts w:ascii="Times New Roman" w:hAnsi="Times New Roman" w:cs="Times New Roman"/>
              </w:rPr>
              <w:t>Jenis Serangan</w:t>
            </w:r>
          </w:p>
        </w:tc>
        <w:tc>
          <w:tcPr>
            <w:tcW w:w="1326" w:type="dxa"/>
            <w:tcBorders>
              <w:top w:val="single" w:sz="4" w:space="0" w:color="auto"/>
              <w:left w:val="nil"/>
              <w:bottom w:val="single" w:sz="4" w:space="0" w:color="auto"/>
              <w:right w:val="nil"/>
            </w:tcBorders>
            <w:hideMark/>
          </w:tcPr>
          <w:p w:rsidR="00692650" w:rsidRDefault="00692650">
            <w:pPr>
              <w:spacing w:after="0" w:line="240" w:lineRule="auto"/>
              <w:jc w:val="center"/>
              <w:rPr>
                <w:rFonts w:ascii="Times New Roman" w:hAnsi="Times New Roman" w:cs="Times New Roman"/>
                <w:lang w:val="id-ID"/>
              </w:rPr>
            </w:pPr>
            <w:r>
              <w:rPr>
                <w:rFonts w:ascii="Times New Roman" w:hAnsi="Times New Roman" w:cs="Times New Roman"/>
              </w:rPr>
              <w:t>Waktu</w:t>
            </w:r>
            <w:r>
              <w:rPr>
                <w:rFonts w:ascii="Times New Roman" w:hAnsi="Times New Roman" w:cs="Times New Roman"/>
                <w:lang w:val="id-ID"/>
              </w:rPr>
              <w:t xml:space="preserve"> (</w:t>
            </w:r>
            <w:r w:rsidR="005E1FDF">
              <w:rPr>
                <w:rFonts w:ascii="Times New Roman" w:hAnsi="Times New Roman" w:cs="Times New Roman"/>
              </w:rPr>
              <w:t>ms</w:t>
            </w:r>
            <w:r>
              <w:rPr>
                <w:rFonts w:ascii="Times New Roman" w:hAnsi="Times New Roman" w:cs="Times New Roman"/>
                <w:lang w:val="id-ID"/>
              </w:rPr>
              <w:t>)</w:t>
            </w:r>
          </w:p>
        </w:tc>
        <w:tc>
          <w:tcPr>
            <w:tcW w:w="2761" w:type="dxa"/>
            <w:tcBorders>
              <w:top w:val="single" w:sz="4" w:space="0" w:color="auto"/>
              <w:left w:val="nil"/>
              <w:bottom w:val="single" w:sz="4" w:space="0" w:color="auto"/>
              <w:right w:val="nil"/>
            </w:tcBorders>
            <w:hideMark/>
          </w:tcPr>
          <w:p w:rsidR="00692650" w:rsidRPr="005E1FDF" w:rsidRDefault="005E1FDF">
            <w:pPr>
              <w:spacing w:after="0" w:line="240" w:lineRule="auto"/>
              <w:jc w:val="center"/>
              <w:rPr>
                <w:rFonts w:ascii="Times New Roman" w:hAnsi="Times New Roman" w:cs="Times New Roman"/>
              </w:rPr>
            </w:pPr>
            <w:r>
              <w:rPr>
                <w:rFonts w:ascii="Times New Roman" w:hAnsi="Times New Roman" w:cs="Times New Roman"/>
              </w:rPr>
              <w:t>Keterangan</w:t>
            </w:r>
          </w:p>
        </w:tc>
      </w:tr>
      <w:tr w:rsidR="00692650" w:rsidTr="005E1FDF">
        <w:trPr>
          <w:trHeight w:val="245"/>
          <w:jc w:val="center"/>
        </w:trPr>
        <w:tc>
          <w:tcPr>
            <w:tcW w:w="1673" w:type="dxa"/>
            <w:tcBorders>
              <w:top w:val="single" w:sz="4" w:space="0" w:color="auto"/>
              <w:left w:val="nil"/>
              <w:bottom w:val="nil"/>
              <w:right w:val="nil"/>
            </w:tcBorders>
            <w:hideMark/>
          </w:tcPr>
          <w:p w:rsidR="00692650" w:rsidRPr="005E1FDF"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Brute Force</w:t>
            </w:r>
          </w:p>
        </w:tc>
        <w:tc>
          <w:tcPr>
            <w:tcW w:w="1326" w:type="dxa"/>
            <w:tcBorders>
              <w:top w:val="single" w:sz="4" w:space="0" w:color="auto"/>
              <w:left w:val="nil"/>
              <w:bottom w:val="nil"/>
              <w:right w:val="nil"/>
            </w:tcBorders>
            <w:hideMark/>
          </w:tcPr>
          <w:p w:rsidR="00692650" w:rsidRDefault="005E1FDF">
            <w:pPr>
              <w:spacing w:after="0" w:line="240" w:lineRule="auto"/>
              <w:jc w:val="center"/>
              <w:rPr>
                <w:rFonts w:ascii="Times New Roman" w:hAnsi="Times New Roman" w:cs="Times New Roman"/>
                <w:lang w:val="id-ID"/>
              </w:rPr>
            </w:pPr>
            <w:r>
              <w:rPr>
                <w:rFonts w:cs="Times New Roman"/>
              </w:rPr>
              <w:t>18687.94</w:t>
            </w:r>
          </w:p>
        </w:tc>
        <w:tc>
          <w:tcPr>
            <w:tcW w:w="2761" w:type="dxa"/>
            <w:tcBorders>
              <w:top w:val="single" w:sz="4" w:space="0" w:color="auto"/>
              <w:left w:val="nil"/>
              <w:bottom w:val="nil"/>
              <w:right w:val="nil"/>
            </w:tcBorders>
            <w:hideMark/>
          </w:tcPr>
          <w:p w:rsidR="00692650"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Password tidak ditemukan</w:t>
            </w:r>
          </w:p>
        </w:tc>
      </w:tr>
      <w:tr w:rsidR="00692650" w:rsidTr="005E1FDF">
        <w:trPr>
          <w:trHeight w:val="260"/>
          <w:jc w:val="center"/>
        </w:trPr>
        <w:tc>
          <w:tcPr>
            <w:tcW w:w="1673" w:type="dxa"/>
            <w:tcBorders>
              <w:top w:val="nil"/>
              <w:left w:val="nil"/>
              <w:bottom w:val="nil"/>
              <w:right w:val="nil"/>
            </w:tcBorders>
            <w:hideMark/>
          </w:tcPr>
          <w:p w:rsidR="00692650" w:rsidRPr="005E1FDF" w:rsidRDefault="005E1FDF" w:rsidP="005E1FDF">
            <w:pPr>
              <w:spacing w:line="240" w:lineRule="auto"/>
              <w:jc w:val="center"/>
              <w:rPr>
                <w:rFonts w:ascii="Times New Roman" w:hAnsi="Times New Roman" w:cs="Times New Roman"/>
                <w:lang w:val="id-ID"/>
              </w:rPr>
            </w:pPr>
            <w:r w:rsidRPr="005E1FDF">
              <w:rPr>
                <w:rFonts w:ascii="Times New Roman" w:hAnsi="Times New Roman" w:cs="Times New Roman"/>
              </w:rPr>
              <w:t>Dictionary</w:t>
            </w:r>
          </w:p>
        </w:tc>
        <w:tc>
          <w:tcPr>
            <w:tcW w:w="1326" w:type="dxa"/>
            <w:tcBorders>
              <w:top w:val="nil"/>
              <w:left w:val="nil"/>
              <w:bottom w:val="nil"/>
              <w:right w:val="nil"/>
            </w:tcBorders>
            <w:hideMark/>
          </w:tcPr>
          <w:p w:rsidR="00692650" w:rsidRDefault="005E1FDF">
            <w:pPr>
              <w:spacing w:after="0" w:line="240" w:lineRule="auto"/>
              <w:jc w:val="center"/>
              <w:rPr>
                <w:rFonts w:ascii="Times New Roman" w:hAnsi="Times New Roman" w:cs="Times New Roman"/>
                <w:lang w:val="id-ID"/>
              </w:rPr>
            </w:pPr>
            <w:r>
              <w:rPr>
                <w:rFonts w:cs="Times New Roman"/>
              </w:rPr>
              <w:t>18.5929</w:t>
            </w:r>
          </w:p>
        </w:tc>
        <w:tc>
          <w:tcPr>
            <w:tcW w:w="2761" w:type="dxa"/>
            <w:tcBorders>
              <w:top w:val="nil"/>
              <w:left w:val="nil"/>
              <w:bottom w:val="nil"/>
              <w:right w:val="nil"/>
            </w:tcBorders>
            <w:hideMark/>
          </w:tcPr>
          <w:p w:rsidR="00692650"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Password tidak ditemukan</w:t>
            </w:r>
          </w:p>
        </w:tc>
      </w:tr>
    </w:tbl>
    <w:p w:rsidR="009C1450" w:rsidRDefault="009C1450" w:rsidP="009C1450">
      <w:pPr>
        <w:pStyle w:val="ListParagraph"/>
        <w:numPr>
          <w:ilvl w:val="0"/>
          <w:numId w:val="47"/>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Pengalaman Pengguna</w:t>
      </w: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Pengalaman pengguna juga menjadi fokus utama dalam penelitian ini. Autentikasi Google dan STP dirancang untuk memudahkan pengguna dalam mengakses sistem tanpa harus mengingat banyak password. Penggunaan WhatsApp sebagai sarana pengiriman password juga meningkatkan kenyamanan pengguna, mengingat popularitas WhatsApp yang tinggi di kalangan masyarakat.</w:t>
      </w:r>
    </w:p>
    <w:p w:rsidR="006B78F0" w:rsidRPr="006B78F0" w:rsidRDefault="006B78F0" w:rsidP="00C66D3A">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rPr>
        <w:t>KE</w:t>
      </w:r>
      <w:r w:rsidRPr="006B78F0">
        <w:rPr>
          <w:rFonts w:ascii="Times New Roman" w:hAnsi="Times New Roman" w:cs="Times New Roman"/>
          <w:b/>
          <w:sz w:val="24"/>
          <w:szCs w:val="24"/>
          <w:lang w:val="id-ID"/>
        </w:rPr>
        <w:t>SIMPULAN DAN SARAN</w:t>
      </w:r>
    </w:p>
    <w:p w:rsidR="00EF1926" w:rsidRPr="00EF1926" w:rsidRDefault="00EF1926" w:rsidP="00EF1926">
      <w:pPr>
        <w:spacing w:before="240" w:after="0" w:line="240" w:lineRule="auto"/>
        <w:ind w:firstLine="720"/>
        <w:jc w:val="both"/>
        <w:rPr>
          <w:rFonts w:ascii="Times New Roman" w:hAnsi="Times New Roman" w:cs="Times New Roman"/>
          <w:sz w:val="24"/>
          <w:szCs w:val="24"/>
        </w:rPr>
      </w:pPr>
      <w:r w:rsidRPr="00EF1926">
        <w:rPr>
          <w:rFonts w:ascii="Times New Roman" w:hAnsi="Times New Roman" w:cs="Times New Roman"/>
          <w:sz w:val="24"/>
          <w:szCs w:val="24"/>
        </w:rPr>
        <w:t xml:space="preserve">Penelitian ini berhasil mencapai tujuan utama untuk meningkatkan keamanan autentikasi pengguna pada website statis dengan menggunakan berbagai metode autentikasi, yaitu autentikasi QR, autentikasi Google, dan Sandi Terenkripsi (STP). Implementasi aplikasi web dengan menggunakan React untuk frontend dan Go untuk backend menunjukkan efektivitas dalam melindungi password pengguna dari serangan brute force dan serangan </w:t>
      </w:r>
      <w:r>
        <w:rPr>
          <w:rFonts w:ascii="Times New Roman" w:hAnsi="Times New Roman" w:cs="Times New Roman"/>
          <w:sz w:val="24"/>
          <w:szCs w:val="24"/>
        </w:rPr>
        <w:t>dictionary</w:t>
      </w:r>
      <w:r w:rsidRPr="00EF1926">
        <w:rPr>
          <w:rFonts w:ascii="Times New Roman" w:hAnsi="Times New Roman" w:cs="Times New Roman"/>
          <w:sz w:val="24"/>
          <w:szCs w:val="24"/>
        </w:rPr>
        <w:t>. Hasil pengujian menunjukkan bahwa:</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sidRPr="00EF1926">
        <w:rPr>
          <w:rFonts w:ascii="Times New Roman" w:hAnsi="Times New Roman" w:cs="Times New Roman"/>
          <w:bCs/>
          <w:sz w:val="24"/>
          <w:szCs w:val="24"/>
        </w:rPr>
        <w:t>Autentikasi QR</w:t>
      </w:r>
    </w:p>
    <w:p w:rsidR="00EF1926" w:rsidRP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Metode ini terbukti efektif dalam mengamankan akses pengguna dengan memberikan kode QR yang unik dan memiliki masa berlaku terbatas. Pengujian menunjukkan bahwa metode ini mampu mengurangi risiko pencurian kredensial.</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sidRPr="00EF1926">
        <w:rPr>
          <w:rFonts w:ascii="Times New Roman" w:hAnsi="Times New Roman" w:cs="Times New Roman"/>
          <w:bCs/>
          <w:sz w:val="24"/>
          <w:szCs w:val="24"/>
        </w:rPr>
        <w:t>Autentikasi Google</w:t>
      </w:r>
    </w:p>
    <w:p w:rsidR="00EF1926" w:rsidRP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Penggunaan layanan Google Sign-In mempermudah pengguna dalam proses autentikasi dan memanfaatkan infrastruktur keamanan Google yang andal. Metode ini terbukti aman dan nyaman bagi pengguna.</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Pr>
          <w:rFonts w:ascii="Times New Roman" w:hAnsi="Times New Roman" w:cs="Times New Roman"/>
          <w:bCs/>
          <w:sz w:val="24"/>
          <w:szCs w:val="24"/>
        </w:rPr>
        <w:lastRenderedPageBreak/>
        <w:t>Secure Temporary Password</w:t>
      </w:r>
      <w:r w:rsidRPr="00EF1926">
        <w:rPr>
          <w:rFonts w:ascii="Times New Roman" w:hAnsi="Times New Roman" w:cs="Times New Roman"/>
          <w:bCs/>
          <w:sz w:val="24"/>
          <w:szCs w:val="24"/>
        </w:rPr>
        <w:t xml:space="preserve"> (STP)</w:t>
      </w:r>
    </w:p>
    <w:p w:rsid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Pengiriman password sementara melalui WhatsApp terbukti efektif dalam meningkatkan keamanan akses pengguna. Metode ini memanfaatkan popularitas WhatsApp untuk meningkatkan adopsi oleh pengguna dan menyediakan mekanisme autentikasi yang aman.</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Untuk meningkatkan kenyamanan pengguna, disarankan untuk mengirimkan pesan yang di-embed dengan tombol salin password di WhatsApp. Dengan adanya tombol salin, pengguna dapat menyalin password dengan sekali klik tanpa harus menyeleksi teks secara manual, sehingga dapat mengurangi kesalahan pengguna dalam menyalin password dan mempercepat proses login. Meskipun sistem autentikasi saat ini telah cukup aman, penambahan fitur Multi-Factor Authentication (MFA) dapat meningkatkan keamanan lebih lanjut dengan memungkinkan pengguna memverifikasi identitas mereka melalui metode tambahan seperti kode OTP yang dikirim melalui SMS atau email.</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Untuk menghadapi peningkatan jumlah pengguna di masa mendatang, disarankan untuk terus mengoptimalkan performa sistem. Penggunaan teknologi caching dan load balancing dapat membantu meningkatkan kecepatan respon server dan mengurangi beban pada server utama. Selain itu, menambahkan integrasi dengan layanan pihak ketiga seperti Github untuk opsi login dapat meningkatkan fleksibilitas dan kenyamanan pengguna, karena pengguna dapat memilih metode login yang paling sesuai dengan preferensi mereka.</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Meningkatkan desain antarmuka pengguna (UI) dan pengalaman pengguna (UX) agar lebih intuitif dan mudah digunakan juga sangat penting. Melakukan pengujian dengan pengguna (user testing) untuk mendapatkan feedback langsung dapat membantu dalam perbaikan desain. Penggunaan teknik machine learning untuk mendeteksi pola penggunaan yang mencurigakan dan mencegah akses yang tidak sah juga disarankan. Algoritma machine learning dapat membantu dalam meningkatkan keamanan sistem secara otomatis.</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Menyediakan dokumentasi yang lebih lengkap dan mudah dipahami bagi pengembang lain yang mungkin akan mengembangkan sistem ini lebih lanjut juga sangat penting. Dokumentasi yang baik akan mempermudah proses pengembangan dan pemeliharaan di masa mendatang. Terakhir, melakukan penelitian lanjutan untuk mengeksplorasi metode autentikasi lain yang lebih aman dan efisien sangat disarankan. Penggunaan teknologi terbaru dan pendekatan inovatif dapat membantu dalam terus meningkatkan keamanan dan kenyamanan pengguna.</w:t>
      </w:r>
    </w:p>
    <w:p w:rsidR="006B78F0" w:rsidRPr="006B78F0" w:rsidRDefault="006B78F0" w:rsidP="002507E2">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DAFTAR PUSTAKA</w:t>
      </w:r>
    </w:p>
    <w:sdt>
      <w:sdtPr>
        <w:rPr>
          <w:rFonts w:ascii="Times New Roman" w:hAnsi="Times New Roman" w:cs="Times New Roman"/>
          <w:sz w:val="24"/>
          <w:szCs w:val="24"/>
        </w:rPr>
        <w:tag w:val="MENDELEY_BIBLIOGRAPHY"/>
        <w:id w:val="1443655565"/>
        <w:placeholder>
          <w:docPart w:val="DefaultPlaceholder_-1854013440"/>
        </w:placeholder>
      </w:sdtPr>
      <w:sdtEndPr/>
      <w:sdtContent>
        <w:p w:rsidR="0054317E" w:rsidRPr="00C23DD5" w:rsidRDefault="0054317E" w:rsidP="00C23DD5">
          <w:pPr>
            <w:autoSpaceDE w:val="0"/>
            <w:autoSpaceDN w:val="0"/>
            <w:ind w:hanging="640"/>
            <w:jc w:val="both"/>
            <w:divId w:val="1655528972"/>
            <w:rPr>
              <w:rFonts w:ascii="Times New Roman" w:eastAsia="Times New Roman" w:hAnsi="Times New Roman" w:cs="Times New Roman"/>
              <w:sz w:val="24"/>
              <w:szCs w:val="24"/>
            </w:rPr>
          </w:pPr>
          <w:r w:rsidRPr="00C23DD5">
            <w:rPr>
              <w:rFonts w:ascii="Times New Roman" w:eastAsia="Times New Roman" w:hAnsi="Times New Roman" w:cs="Times New Roman"/>
            </w:rPr>
            <w:t>[1]</w:t>
          </w:r>
          <w:r w:rsidRPr="00C23DD5">
            <w:rPr>
              <w:rFonts w:ascii="Times New Roman" w:eastAsia="Times New Roman" w:hAnsi="Times New Roman" w:cs="Times New Roman"/>
            </w:rPr>
            <w:tab/>
            <w:t xml:space="preserve">J. Shahid, M. K. Hameed, I. T. Javed, K. N. Qureshi, M. Ali, and N. Crespi, “A Comparative Study of Web Application Security Parameters: Current Trends and Future Directions,” </w:t>
          </w:r>
          <w:r w:rsidRPr="00C23DD5">
            <w:rPr>
              <w:rFonts w:ascii="Times New Roman" w:eastAsia="Times New Roman" w:hAnsi="Times New Roman" w:cs="Times New Roman"/>
              <w:i/>
              <w:iCs/>
            </w:rPr>
            <w:t>Applied Sciences</w:t>
          </w:r>
          <w:r w:rsidRPr="00C23DD5">
            <w:rPr>
              <w:rFonts w:ascii="Times New Roman" w:eastAsia="Times New Roman" w:hAnsi="Times New Roman" w:cs="Times New Roman"/>
            </w:rPr>
            <w:t>, vol. 12, no. 8, 2022, doi: 10.3390/app12084077.</w:t>
          </w:r>
        </w:p>
        <w:p w:rsidR="0054317E" w:rsidRPr="00C23DD5" w:rsidRDefault="0054317E" w:rsidP="00C23DD5">
          <w:pPr>
            <w:autoSpaceDE w:val="0"/>
            <w:autoSpaceDN w:val="0"/>
            <w:ind w:hanging="640"/>
            <w:jc w:val="both"/>
            <w:divId w:val="193424134"/>
            <w:rPr>
              <w:rFonts w:ascii="Times New Roman" w:eastAsia="Times New Roman" w:hAnsi="Times New Roman" w:cs="Times New Roman"/>
            </w:rPr>
          </w:pPr>
          <w:r w:rsidRPr="00C23DD5">
            <w:rPr>
              <w:rFonts w:ascii="Times New Roman" w:eastAsia="Times New Roman" w:hAnsi="Times New Roman" w:cs="Times New Roman"/>
            </w:rPr>
            <w:t>[2]</w:t>
          </w:r>
          <w:r w:rsidRPr="00C23DD5">
            <w:rPr>
              <w:rFonts w:ascii="Times New Roman" w:eastAsia="Times New Roman" w:hAnsi="Times New Roman" w:cs="Times New Roman"/>
            </w:rPr>
            <w:tab/>
            <w:t xml:space="preserve">“Cybercrime </w:t>
          </w:r>
          <w:proofErr w:type="gramStart"/>
          <w:r w:rsidRPr="00C23DD5">
            <w:rPr>
              <w:rFonts w:ascii="Times New Roman" w:eastAsia="Times New Roman" w:hAnsi="Times New Roman" w:cs="Times New Roman"/>
            </w:rPr>
            <w:t>To</w:t>
          </w:r>
          <w:proofErr w:type="gramEnd"/>
          <w:r w:rsidRPr="00C23DD5">
            <w:rPr>
              <w:rFonts w:ascii="Times New Roman" w:eastAsia="Times New Roman" w:hAnsi="Times New Roman" w:cs="Times New Roman"/>
            </w:rPr>
            <w:t xml:space="preserve"> Cost The World $10.5 Trillion Annually By 2025.” Accessed: Jul. 22, 2024. [Online]. Available: https://cybersecurityventures.com/cybercrime-damage-costs-10-trillion-by-2025/</w:t>
          </w:r>
        </w:p>
        <w:p w:rsidR="0054317E" w:rsidRPr="00C23DD5" w:rsidRDefault="0054317E" w:rsidP="00C23DD5">
          <w:pPr>
            <w:autoSpaceDE w:val="0"/>
            <w:autoSpaceDN w:val="0"/>
            <w:ind w:hanging="640"/>
            <w:jc w:val="both"/>
            <w:divId w:val="1569999652"/>
            <w:rPr>
              <w:rFonts w:ascii="Times New Roman" w:eastAsia="Times New Roman" w:hAnsi="Times New Roman" w:cs="Times New Roman"/>
            </w:rPr>
          </w:pPr>
          <w:r w:rsidRPr="00C23DD5">
            <w:rPr>
              <w:rFonts w:ascii="Times New Roman" w:eastAsia="Times New Roman" w:hAnsi="Times New Roman" w:cs="Times New Roman"/>
            </w:rPr>
            <w:t>[3]</w:t>
          </w:r>
          <w:r w:rsidRPr="00C23DD5">
            <w:rPr>
              <w:rFonts w:ascii="Times New Roman" w:eastAsia="Times New Roman" w:hAnsi="Times New Roman" w:cs="Times New Roman"/>
            </w:rPr>
            <w:tab/>
            <w:t>P. Kumari and M. Kumari, “Exploring Static Website Development A Fundamental Analysis of Design and Functionality”.</w:t>
          </w:r>
        </w:p>
        <w:p w:rsidR="0054317E" w:rsidRPr="00C23DD5" w:rsidRDefault="0054317E" w:rsidP="00C23DD5">
          <w:pPr>
            <w:autoSpaceDE w:val="0"/>
            <w:autoSpaceDN w:val="0"/>
            <w:ind w:hanging="640"/>
            <w:jc w:val="both"/>
            <w:divId w:val="1129981451"/>
            <w:rPr>
              <w:rFonts w:ascii="Times New Roman" w:eastAsia="Times New Roman" w:hAnsi="Times New Roman" w:cs="Times New Roman"/>
            </w:rPr>
          </w:pPr>
          <w:r w:rsidRPr="00C23DD5">
            <w:rPr>
              <w:rFonts w:ascii="Times New Roman" w:eastAsia="Times New Roman" w:hAnsi="Times New Roman" w:cs="Times New Roman"/>
            </w:rPr>
            <w:lastRenderedPageBreak/>
            <w:t>[4]</w:t>
          </w:r>
          <w:r w:rsidRPr="00C23DD5">
            <w:rPr>
              <w:rFonts w:ascii="Times New Roman" w:eastAsia="Times New Roman" w:hAnsi="Times New Roman" w:cs="Times New Roman"/>
            </w:rPr>
            <w:tab/>
            <w:t xml:space="preserve">D. V Kornienko, S. V Mishina, and M. O. Melnikov, “The Single Page Application architecture when developing secure Web services,” in </w:t>
          </w:r>
          <w:r w:rsidRPr="00C23DD5">
            <w:rPr>
              <w:rFonts w:ascii="Times New Roman" w:eastAsia="Times New Roman" w:hAnsi="Times New Roman" w:cs="Times New Roman"/>
              <w:i/>
              <w:iCs/>
            </w:rPr>
            <w:t>Journal of Physics: Conference Series</w:t>
          </w:r>
          <w:r w:rsidRPr="00C23DD5">
            <w:rPr>
              <w:rFonts w:ascii="Times New Roman" w:eastAsia="Times New Roman" w:hAnsi="Times New Roman" w:cs="Times New Roman"/>
            </w:rPr>
            <w:t>, 2021, p. 12065.</w:t>
          </w:r>
        </w:p>
        <w:p w:rsidR="0054317E" w:rsidRPr="00C23DD5" w:rsidRDefault="0054317E" w:rsidP="00C23DD5">
          <w:pPr>
            <w:autoSpaceDE w:val="0"/>
            <w:autoSpaceDN w:val="0"/>
            <w:ind w:hanging="640"/>
            <w:jc w:val="both"/>
            <w:divId w:val="219707080"/>
            <w:rPr>
              <w:rFonts w:ascii="Times New Roman" w:eastAsia="Times New Roman" w:hAnsi="Times New Roman" w:cs="Times New Roman"/>
            </w:rPr>
          </w:pPr>
          <w:r w:rsidRPr="00C23DD5">
            <w:rPr>
              <w:rFonts w:ascii="Times New Roman" w:eastAsia="Times New Roman" w:hAnsi="Times New Roman" w:cs="Times New Roman"/>
            </w:rPr>
            <w:t>[5]</w:t>
          </w:r>
          <w:r w:rsidRPr="00C23DD5">
            <w:rPr>
              <w:rFonts w:ascii="Times New Roman" w:eastAsia="Times New Roman" w:hAnsi="Times New Roman" w:cs="Times New Roman"/>
            </w:rPr>
            <w:tab/>
            <w:t xml:space="preserve">A. Bucko, K. Vishi, B. Krasniqi, and B. Rexha, “Enhancing JWT Authentication and Authorization in Web Applications Based on User Behavior History,” </w:t>
          </w:r>
          <w:r w:rsidRPr="00C23DD5">
            <w:rPr>
              <w:rFonts w:ascii="Times New Roman" w:eastAsia="Times New Roman" w:hAnsi="Times New Roman" w:cs="Times New Roman"/>
              <w:i/>
              <w:iCs/>
            </w:rPr>
            <w:t>Computers</w:t>
          </w:r>
          <w:r w:rsidRPr="00C23DD5">
            <w:rPr>
              <w:rFonts w:ascii="Times New Roman" w:eastAsia="Times New Roman" w:hAnsi="Times New Roman" w:cs="Times New Roman"/>
            </w:rPr>
            <w:t>, vol. 12, no. 4, 2023, doi: 10.3390/computers12040078.</w:t>
          </w:r>
        </w:p>
        <w:p w:rsidR="0054317E" w:rsidRPr="00C23DD5" w:rsidRDefault="0054317E" w:rsidP="00C23DD5">
          <w:pPr>
            <w:autoSpaceDE w:val="0"/>
            <w:autoSpaceDN w:val="0"/>
            <w:ind w:hanging="640"/>
            <w:jc w:val="both"/>
            <w:divId w:val="104542788"/>
            <w:rPr>
              <w:rFonts w:ascii="Times New Roman" w:eastAsia="Times New Roman" w:hAnsi="Times New Roman" w:cs="Times New Roman"/>
            </w:rPr>
          </w:pPr>
          <w:r w:rsidRPr="00C23DD5">
            <w:rPr>
              <w:rFonts w:ascii="Times New Roman" w:eastAsia="Times New Roman" w:hAnsi="Times New Roman" w:cs="Times New Roman"/>
            </w:rPr>
            <w:t>[6]</w:t>
          </w:r>
          <w:r w:rsidRPr="00C23DD5">
            <w:rPr>
              <w:rFonts w:ascii="Times New Roman" w:eastAsia="Times New Roman" w:hAnsi="Times New Roman" w:cs="Times New Roman"/>
            </w:rPr>
            <w:tab/>
            <w:t xml:space="preserve">D. Morais, A. Zúquete, and A. Mendes, “Adaptive, Multi-Factor Authentication as a Service for Web Applications,” in </w:t>
          </w:r>
          <w:r w:rsidRPr="00C23DD5">
            <w:rPr>
              <w:rFonts w:ascii="Times New Roman" w:eastAsia="Times New Roman" w:hAnsi="Times New Roman" w:cs="Times New Roman"/>
              <w:i/>
              <w:iCs/>
            </w:rPr>
            <w:t>2023 7th Cyber Security in Networking Conference (CSNet)</w:t>
          </w:r>
          <w:r w:rsidRPr="00C23DD5">
            <w:rPr>
              <w:rFonts w:ascii="Times New Roman" w:eastAsia="Times New Roman" w:hAnsi="Times New Roman" w:cs="Times New Roman"/>
            </w:rPr>
            <w:t>, 2023, pp. 74–80.</w:t>
          </w:r>
        </w:p>
        <w:p w:rsidR="0054317E" w:rsidRPr="00C23DD5" w:rsidRDefault="0054317E" w:rsidP="00C23DD5">
          <w:pPr>
            <w:autoSpaceDE w:val="0"/>
            <w:autoSpaceDN w:val="0"/>
            <w:ind w:hanging="640"/>
            <w:jc w:val="both"/>
            <w:divId w:val="1691762644"/>
            <w:rPr>
              <w:rFonts w:ascii="Times New Roman" w:eastAsia="Times New Roman" w:hAnsi="Times New Roman" w:cs="Times New Roman"/>
            </w:rPr>
          </w:pPr>
          <w:r w:rsidRPr="00C23DD5">
            <w:rPr>
              <w:rFonts w:ascii="Times New Roman" w:eastAsia="Times New Roman" w:hAnsi="Times New Roman" w:cs="Times New Roman"/>
            </w:rPr>
            <w:t>[7]</w:t>
          </w:r>
          <w:r w:rsidRPr="00C23DD5">
            <w:rPr>
              <w:rFonts w:ascii="Times New Roman" w:eastAsia="Times New Roman" w:hAnsi="Times New Roman" w:cs="Times New Roman"/>
            </w:rPr>
            <w:tab/>
            <w:t xml:space="preserve">J. Singh and N. K. Chaudhary, “OAuth 2.0: Architectural design augmentation for mitigation of common security vulnerabilities,” </w:t>
          </w:r>
          <w:r w:rsidRPr="00C23DD5">
            <w:rPr>
              <w:rFonts w:ascii="Times New Roman" w:eastAsia="Times New Roman" w:hAnsi="Times New Roman" w:cs="Times New Roman"/>
              <w:i/>
              <w:iCs/>
            </w:rPr>
            <w:t>Journal of Information Security and Applications</w:t>
          </w:r>
          <w:r w:rsidRPr="00C23DD5">
            <w:rPr>
              <w:rFonts w:ascii="Times New Roman" w:eastAsia="Times New Roman" w:hAnsi="Times New Roman" w:cs="Times New Roman"/>
            </w:rPr>
            <w:t>, vol. 65, p. 103091, 2022.</w:t>
          </w:r>
        </w:p>
        <w:p w:rsidR="0054317E" w:rsidRPr="00C23DD5" w:rsidRDefault="0054317E" w:rsidP="00C23DD5">
          <w:pPr>
            <w:autoSpaceDE w:val="0"/>
            <w:autoSpaceDN w:val="0"/>
            <w:ind w:hanging="640"/>
            <w:jc w:val="both"/>
            <w:divId w:val="924143477"/>
            <w:rPr>
              <w:rFonts w:ascii="Times New Roman" w:eastAsia="Times New Roman" w:hAnsi="Times New Roman" w:cs="Times New Roman"/>
            </w:rPr>
          </w:pPr>
          <w:r w:rsidRPr="00C23DD5">
            <w:rPr>
              <w:rFonts w:ascii="Times New Roman" w:eastAsia="Times New Roman" w:hAnsi="Times New Roman" w:cs="Times New Roman"/>
            </w:rPr>
            <w:t>[8]</w:t>
          </w:r>
          <w:r w:rsidRPr="00C23DD5">
            <w:rPr>
              <w:rFonts w:ascii="Times New Roman" w:eastAsia="Times New Roman" w:hAnsi="Times New Roman" w:cs="Times New Roman"/>
            </w:rPr>
            <w:tab/>
            <w:t xml:space="preserve">S. P. Otta, S. Panda, M. Gupta, and C. Hota, “A Systematic Survey of Multi-Factor Authentication for Cloud Infrastructure,” </w:t>
          </w:r>
          <w:r w:rsidRPr="00C23DD5">
            <w:rPr>
              <w:rFonts w:ascii="Times New Roman" w:eastAsia="Times New Roman" w:hAnsi="Times New Roman" w:cs="Times New Roman"/>
              <w:i/>
              <w:iCs/>
            </w:rPr>
            <w:t>Future Internet</w:t>
          </w:r>
          <w:r w:rsidRPr="00C23DD5">
            <w:rPr>
              <w:rFonts w:ascii="Times New Roman" w:eastAsia="Times New Roman" w:hAnsi="Times New Roman" w:cs="Times New Roman"/>
            </w:rPr>
            <w:t>, vol. 15, no. 4, 2023, doi: 10.3390/fi15040146.</w:t>
          </w:r>
        </w:p>
        <w:p w:rsidR="0054317E" w:rsidRPr="00C23DD5" w:rsidRDefault="0054317E" w:rsidP="00C23DD5">
          <w:pPr>
            <w:autoSpaceDE w:val="0"/>
            <w:autoSpaceDN w:val="0"/>
            <w:ind w:hanging="640"/>
            <w:jc w:val="both"/>
            <w:divId w:val="1742755210"/>
            <w:rPr>
              <w:rFonts w:ascii="Times New Roman" w:eastAsia="Times New Roman" w:hAnsi="Times New Roman" w:cs="Times New Roman"/>
            </w:rPr>
          </w:pPr>
          <w:r w:rsidRPr="00C23DD5">
            <w:rPr>
              <w:rFonts w:ascii="Times New Roman" w:eastAsia="Times New Roman" w:hAnsi="Times New Roman" w:cs="Times New Roman"/>
            </w:rPr>
            <w:t>[9]</w:t>
          </w:r>
          <w:r w:rsidRPr="00C23DD5">
            <w:rPr>
              <w:rFonts w:ascii="Times New Roman" w:eastAsia="Times New Roman" w:hAnsi="Times New Roman" w:cs="Times New Roman"/>
            </w:rPr>
            <w:tab/>
            <w:t xml:space="preserve">C. E. (Catherine) Lee, H. H. Chern, and D. A. Azmir, “WhatsApp Use in a Higher Education Learning Environment: Perspective of Students of a Malaysian Private University on Academic Performance and Team Effectiveness,” </w:t>
          </w:r>
          <w:r w:rsidRPr="00C23DD5">
            <w:rPr>
              <w:rFonts w:ascii="Times New Roman" w:eastAsia="Times New Roman" w:hAnsi="Times New Roman" w:cs="Times New Roman"/>
              <w:i/>
              <w:iCs/>
            </w:rPr>
            <w:t>Educ Sci (Basel)</w:t>
          </w:r>
          <w:r w:rsidRPr="00C23DD5">
            <w:rPr>
              <w:rFonts w:ascii="Times New Roman" w:eastAsia="Times New Roman" w:hAnsi="Times New Roman" w:cs="Times New Roman"/>
            </w:rPr>
            <w:t>, vol. 13, no. 3, 2023, doi: 10.3390/educsci13030244.</w:t>
          </w:r>
        </w:p>
        <w:p w:rsidR="0054317E" w:rsidRPr="00C23DD5" w:rsidRDefault="0054317E" w:rsidP="00C23DD5">
          <w:pPr>
            <w:autoSpaceDE w:val="0"/>
            <w:autoSpaceDN w:val="0"/>
            <w:ind w:hanging="640"/>
            <w:jc w:val="both"/>
            <w:divId w:val="630523710"/>
            <w:rPr>
              <w:rFonts w:ascii="Times New Roman" w:eastAsia="Times New Roman" w:hAnsi="Times New Roman" w:cs="Times New Roman"/>
            </w:rPr>
          </w:pPr>
          <w:r w:rsidRPr="00C23DD5">
            <w:rPr>
              <w:rFonts w:ascii="Times New Roman" w:eastAsia="Times New Roman" w:hAnsi="Times New Roman" w:cs="Times New Roman"/>
            </w:rPr>
            <w:t>[10]</w:t>
          </w:r>
          <w:r w:rsidRPr="00C23DD5">
            <w:rPr>
              <w:rFonts w:ascii="Times New Roman" w:eastAsia="Times New Roman" w:hAnsi="Times New Roman" w:cs="Times New Roman"/>
            </w:rPr>
            <w:tab/>
            <w:t xml:space="preserve">K. Manji, J. Hanefeld, J. Vearey, H. Walls, and T. De Gruchy, “Using WhatsApp messenger for health systems research: a scoping review of available literature,” </w:t>
          </w:r>
          <w:r w:rsidRPr="00C23DD5">
            <w:rPr>
              <w:rFonts w:ascii="Times New Roman" w:eastAsia="Times New Roman" w:hAnsi="Times New Roman" w:cs="Times New Roman"/>
              <w:i/>
              <w:iCs/>
            </w:rPr>
            <w:t>Health Policy Plan</w:t>
          </w:r>
          <w:r w:rsidRPr="00C23DD5">
            <w:rPr>
              <w:rFonts w:ascii="Times New Roman" w:eastAsia="Times New Roman" w:hAnsi="Times New Roman" w:cs="Times New Roman"/>
            </w:rPr>
            <w:t>, vol. 36, no. 5, pp. 774–789, 2021.</w:t>
          </w:r>
        </w:p>
        <w:p w:rsidR="0054317E" w:rsidRPr="00C23DD5" w:rsidRDefault="0054317E" w:rsidP="00C23DD5">
          <w:pPr>
            <w:autoSpaceDE w:val="0"/>
            <w:autoSpaceDN w:val="0"/>
            <w:ind w:hanging="640"/>
            <w:jc w:val="both"/>
            <w:divId w:val="1858276526"/>
            <w:rPr>
              <w:rFonts w:ascii="Times New Roman" w:eastAsia="Times New Roman" w:hAnsi="Times New Roman" w:cs="Times New Roman"/>
            </w:rPr>
          </w:pPr>
          <w:r w:rsidRPr="00C23DD5">
            <w:rPr>
              <w:rFonts w:ascii="Times New Roman" w:eastAsia="Times New Roman" w:hAnsi="Times New Roman" w:cs="Times New Roman"/>
            </w:rPr>
            <w:t>[11]</w:t>
          </w:r>
          <w:r w:rsidRPr="00C23DD5">
            <w:rPr>
              <w:rFonts w:ascii="Times New Roman" w:eastAsia="Times New Roman" w:hAnsi="Times New Roman" w:cs="Times New Roman"/>
            </w:rPr>
            <w:tab/>
            <w:t xml:space="preserve">J. Sen, </w:t>
          </w:r>
          <w:r w:rsidRPr="00C23DD5">
            <w:rPr>
              <w:rFonts w:ascii="Times New Roman" w:eastAsia="Times New Roman" w:hAnsi="Times New Roman" w:cs="Times New Roman"/>
              <w:i/>
              <w:iCs/>
            </w:rPr>
            <w:t>Theory and Practice of Cryptography and Network Security Protocols and Technologies</w:t>
          </w:r>
          <w:r w:rsidRPr="00C23DD5">
            <w:rPr>
              <w:rFonts w:ascii="Times New Roman" w:eastAsia="Times New Roman" w:hAnsi="Times New Roman" w:cs="Times New Roman"/>
            </w:rPr>
            <w:t>. Rijeka: IntechOpen, 2013. doi: 10.5772/56823.</w:t>
          </w:r>
        </w:p>
        <w:p w:rsidR="0054317E" w:rsidRPr="00C23DD5" w:rsidRDefault="0054317E" w:rsidP="00C23DD5">
          <w:pPr>
            <w:autoSpaceDE w:val="0"/>
            <w:autoSpaceDN w:val="0"/>
            <w:ind w:hanging="640"/>
            <w:jc w:val="both"/>
            <w:divId w:val="233197736"/>
            <w:rPr>
              <w:rFonts w:ascii="Times New Roman" w:eastAsia="Times New Roman" w:hAnsi="Times New Roman" w:cs="Times New Roman"/>
            </w:rPr>
          </w:pPr>
          <w:r w:rsidRPr="00C23DD5">
            <w:rPr>
              <w:rFonts w:ascii="Times New Roman" w:eastAsia="Times New Roman" w:hAnsi="Times New Roman" w:cs="Times New Roman"/>
            </w:rPr>
            <w:t>[12]</w:t>
          </w:r>
          <w:r w:rsidRPr="00C23DD5">
            <w:rPr>
              <w:rFonts w:ascii="Times New Roman" w:eastAsia="Times New Roman" w:hAnsi="Times New Roman" w:cs="Times New Roman"/>
            </w:rPr>
            <w:tab/>
            <w:t xml:space="preserve">D. Fett, R. Küsters, and G. Schmitz, “A Comprehensive Formal Security Analysis of OAuth 2.0,” </w:t>
          </w:r>
          <w:r w:rsidRPr="00C23DD5">
            <w:rPr>
              <w:rFonts w:ascii="Times New Roman" w:eastAsia="Times New Roman" w:hAnsi="Times New Roman" w:cs="Times New Roman"/>
              <w:i/>
              <w:iCs/>
            </w:rPr>
            <w:t>CoRR</w:t>
          </w:r>
          <w:r w:rsidRPr="00C23DD5">
            <w:rPr>
              <w:rFonts w:ascii="Times New Roman" w:eastAsia="Times New Roman" w:hAnsi="Times New Roman" w:cs="Times New Roman"/>
            </w:rPr>
            <w:t>, vol. abs/1601.01229, 2016, [Online]. Available: http://arxiv.org/abs/1601.01229</w:t>
          </w:r>
        </w:p>
        <w:p w:rsidR="0054317E" w:rsidRPr="00C23DD5" w:rsidRDefault="0054317E" w:rsidP="00C23DD5">
          <w:pPr>
            <w:autoSpaceDE w:val="0"/>
            <w:autoSpaceDN w:val="0"/>
            <w:ind w:hanging="640"/>
            <w:jc w:val="both"/>
            <w:divId w:val="1306547405"/>
            <w:rPr>
              <w:rFonts w:ascii="Times New Roman" w:eastAsia="Times New Roman" w:hAnsi="Times New Roman" w:cs="Times New Roman"/>
            </w:rPr>
          </w:pPr>
          <w:r w:rsidRPr="00C23DD5">
            <w:rPr>
              <w:rFonts w:ascii="Times New Roman" w:eastAsia="Times New Roman" w:hAnsi="Times New Roman" w:cs="Times New Roman"/>
            </w:rPr>
            <w:t>[13]</w:t>
          </w:r>
          <w:r w:rsidRPr="00C23DD5">
            <w:rPr>
              <w:rFonts w:ascii="Times New Roman" w:eastAsia="Times New Roman" w:hAnsi="Times New Roman" w:cs="Times New Roman"/>
            </w:rPr>
            <w:tab/>
            <w:t xml:space="preserve">E. Mostafa, M. M. Hassan, and W. Said, “An Interactive Multi-Factor User Authentication Framework in Cloud Computing,” </w:t>
          </w:r>
          <w:r w:rsidRPr="00C23DD5">
            <w:rPr>
              <w:rFonts w:ascii="Times New Roman" w:eastAsia="Times New Roman" w:hAnsi="Times New Roman" w:cs="Times New Roman"/>
              <w:i/>
              <w:iCs/>
            </w:rPr>
            <w:t>International Journal of Computer Science &amp; Network Security</w:t>
          </w:r>
          <w:r w:rsidRPr="00C23DD5">
            <w:rPr>
              <w:rFonts w:ascii="Times New Roman" w:eastAsia="Times New Roman" w:hAnsi="Times New Roman" w:cs="Times New Roman"/>
            </w:rPr>
            <w:t>, vol. 23, no. 8, pp. 63–76, 2023.</w:t>
          </w:r>
        </w:p>
        <w:p w:rsidR="0054317E" w:rsidRPr="00C23DD5" w:rsidRDefault="0054317E" w:rsidP="00C23DD5">
          <w:pPr>
            <w:autoSpaceDE w:val="0"/>
            <w:autoSpaceDN w:val="0"/>
            <w:ind w:hanging="640"/>
            <w:jc w:val="both"/>
            <w:divId w:val="1794713273"/>
            <w:rPr>
              <w:rFonts w:ascii="Times New Roman" w:eastAsia="Times New Roman" w:hAnsi="Times New Roman" w:cs="Times New Roman"/>
            </w:rPr>
          </w:pPr>
          <w:r w:rsidRPr="00C23DD5">
            <w:rPr>
              <w:rFonts w:ascii="Times New Roman" w:eastAsia="Times New Roman" w:hAnsi="Times New Roman" w:cs="Times New Roman"/>
            </w:rPr>
            <w:t>[14]</w:t>
          </w:r>
          <w:r w:rsidRPr="00C23DD5">
            <w:rPr>
              <w:rFonts w:ascii="Times New Roman" w:eastAsia="Times New Roman" w:hAnsi="Times New Roman" w:cs="Times New Roman"/>
            </w:rPr>
            <w:tab/>
            <w:t xml:space="preserve">Z. S. Paki, S. Sani, and G. I. Diri, “Connection to the use of free Android apps in Kebbi State, Nigeria,” </w:t>
          </w:r>
          <w:r w:rsidRPr="00C23DD5">
            <w:rPr>
              <w:rFonts w:ascii="Times New Roman" w:eastAsia="Times New Roman" w:hAnsi="Times New Roman" w:cs="Times New Roman"/>
              <w:i/>
              <w:iCs/>
            </w:rPr>
            <w:t>Journal of Social Sciences</w:t>
          </w:r>
          <w:r w:rsidRPr="00C23DD5">
            <w:rPr>
              <w:rFonts w:ascii="Times New Roman" w:eastAsia="Times New Roman" w:hAnsi="Times New Roman" w:cs="Times New Roman"/>
            </w:rPr>
            <w:t>, no. 3, pp. 144–154, 2022.</w:t>
          </w:r>
        </w:p>
        <w:p w:rsidR="006B78F0" w:rsidRPr="006B78F0" w:rsidRDefault="0054317E" w:rsidP="006B78F0">
          <w:pPr>
            <w:spacing w:after="0" w:line="240" w:lineRule="auto"/>
            <w:ind w:left="720"/>
            <w:rPr>
              <w:rFonts w:ascii="Times New Roman" w:hAnsi="Times New Roman" w:cs="Times New Roman"/>
              <w:sz w:val="24"/>
              <w:szCs w:val="24"/>
            </w:rPr>
          </w:pPr>
          <w:r>
            <w:rPr>
              <w:rFonts w:eastAsia="Times New Roman"/>
            </w:rPr>
            <w:t> </w:t>
          </w:r>
        </w:p>
      </w:sdtContent>
    </w:sdt>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004E34" w:rsidRPr="006B78F0" w:rsidRDefault="00004E34" w:rsidP="006B78F0">
      <w:pPr>
        <w:spacing w:after="0" w:line="240" w:lineRule="auto"/>
        <w:rPr>
          <w:rFonts w:ascii="Times New Roman" w:hAnsi="Times New Roman" w:cs="Times New Roman"/>
          <w:sz w:val="24"/>
          <w:szCs w:val="24"/>
        </w:rPr>
      </w:pPr>
    </w:p>
    <w:sectPr w:rsidR="00004E34" w:rsidRPr="006B78F0" w:rsidSect="006B78F0">
      <w:pgSz w:w="12240" w:h="15840"/>
      <w:pgMar w:top="1701" w:right="1701" w:bottom="1701" w:left="1701" w:header="0" w:footer="0" w:gutter="0"/>
      <w:cols w:space="0" w:equalWidth="0">
        <w:col w:w="909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E7" w:rsidRDefault="003E63E7" w:rsidP="00307FBF">
      <w:pPr>
        <w:spacing w:after="0" w:line="240" w:lineRule="auto"/>
      </w:pPr>
      <w:r>
        <w:separator/>
      </w:r>
    </w:p>
  </w:endnote>
  <w:endnote w:type="continuationSeparator" w:id="0">
    <w:p w:rsidR="003E63E7" w:rsidRDefault="003E63E7" w:rsidP="0030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E7" w:rsidRDefault="003E63E7" w:rsidP="00307FBF">
      <w:pPr>
        <w:spacing w:after="0" w:line="240" w:lineRule="auto"/>
      </w:pPr>
      <w:r>
        <w:separator/>
      </w:r>
    </w:p>
  </w:footnote>
  <w:footnote w:type="continuationSeparator" w:id="0">
    <w:p w:rsidR="003E63E7" w:rsidRDefault="003E63E7" w:rsidP="00307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5BD062C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88D2B0A"/>
    <w:multiLevelType w:val="hybridMultilevel"/>
    <w:tmpl w:val="5C14CDF0"/>
    <w:lvl w:ilvl="0" w:tplc="CF627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4304D"/>
    <w:multiLevelType w:val="hybridMultilevel"/>
    <w:tmpl w:val="345E85BA"/>
    <w:lvl w:ilvl="0" w:tplc="1B54DE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A33D2E"/>
    <w:multiLevelType w:val="hybridMultilevel"/>
    <w:tmpl w:val="FCF4DFE8"/>
    <w:lvl w:ilvl="0" w:tplc="CE7AB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C24DE5"/>
    <w:multiLevelType w:val="hybridMultilevel"/>
    <w:tmpl w:val="E10ABF06"/>
    <w:lvl w:ilvl="0" w:tplc="5964E3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4A183C"/>
    <w:multiLevelType w:val="hybridMultilevel"/>
    <w:tmpl w:val="96060BD2"/>
    <w:lvl w:ilvl="0" w:tplc="7A8238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0424F6"/>
    <w:multiLevelType w:val="hybridMultilevel"/>
    <w:tmpl w:val="394CA8B8"/>
    <w:lvl w:ilvl="0" w:tplc="B07857D4">
      <w:start w:val="2"/>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3E029C4"/>
    <w:multiLevelType w:val="hybridMultilevel"/>
    <w:tmpl w:val="096EFD98"/>
    <w:lvl w:ilvl="0" w:tplc="91A2A0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1E4417"/>
    <w:multiLevelType w:val="hybridMultilevel"/>
    <w:tmpl w:val="8990DEA6"/>
    <w:lvl w:ilvl="0" w:tplc="181A03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2C71D8"/>
    <w:multiLevelType w:val="hybridMultilevel"/>
    <w:tmpl w:val="79FACA64"/>
    <w:lvl w:ilvl="0" w:tplc="04209E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DF045F0"/>
    <w:multiLevelType w:val="multilevel"/>
    <w:tmpl w:val="9B6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F514F"/>
    <w:multiLevelType w:val="hybridMultilevel"/>
    <w:tmpl w:val="FF10C4BE"/>
    <w:lvl w:ilvl="0" w:tplc="DC681B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12527C"/>
    <w:multiLevelType w:val="multilevel"/>
    <w:tmpl w:val="39A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44E1F"/>
    <w:multiLevelType w:val="hybridMultilevel"/>
    <w:tmpl w:val="B3BEEE8C"/>
    <w:lvl w:ilvl="0" w:tplc="C64CC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462099A"/>
    <w:multiLevelType w:val="hybridMultilevel"/>
    <w:tmpl w:val="6B120A08"/>
    <w:lvl w:ilvl="0" w:tplc="1CDA566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22180A"/>
    <w:multiLevelType w:val="hybridMultilevel"/>
    <w:tmpl w:val="9CDAFAB8"/>
    <w:lvl w:ilvl="0" w:tplc="00E6E9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95274A5"/>
    <w:multiLevelType w:val="hybridMultilevel"/>
    <w:tmpl w:val="FF120652"/>
    <w:lvl w:ilvl="0" w:tplc="509857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9C817D5"/>
    <w:multiLevelType w:val="multilevel"/>
    <w:tmpl w:val="F39A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77B5D"/>
    <w:multiLevelType w:val="hybridMultilevel"/>
    <w:tmpl w:val="68947FEA"/>
    <w:lvl w:ilvl="0" w:tplc="FBD24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cs="Times New Roman"/>
      </w:rPr>
    </w:lvl>
    <w:lvl w:ilvl="1">
      <w:start w:val="1"/>
      <w:numFmt w:val="decimal"/>
      <w:lvlText w:val="%1.%2)"/>
      <w:lvlJc w:val="left"/>
      <w:pPr>
        <w:tabs>
          <w:tab w:val="num" w:pos="936"/>
        </w:tabs>
        <w:ind w:left="936" w:hanging="720"/>
      </w:pPr>
      <w:rPr>
        <w:rFonts w:cs="Times New Roman"/>
      </w:rPr>
    </w:lvl>
    <w:lvl w:ilvl="2">
      <w:start w:val="1"/>
      <w:numFmt w:val="decimal"/>
      <w:pStyle w:val="Heading3"/>
      <w:lvlText w:val="%3)"/>
      <w:lvlJc w:val="left"/>
      <w:pPr>
        <w:tabs>
          <w:tab w:val="num" w:pos="360"/>
        </w:tabs>
        <w:ind w:left="360" w:hanging="360"/>
      </w:pPr>
      <w:rPr>
        <w:rFonts w:cs="Times New Roman"/>
      </w:rPr>
    </w:lvl>
    <w:lvl w:ilvl="3">
      <w:start w:val="1"/>
      <w:numFmt w:val="decimal"/>
      <w:lvlText w:val="%1.%2)%3.%4."/>
      <w:lvlJc w:val="left"/>
      <w:pPr>
        <w:tabs>
          <w:tab w:val="num" w:pos="1296"/>
        </w:tabs>
        <w:ind w:left="1296" w:hanging="1080"/>
      </w:pPr>
      <w:rPr>
        <w:rFonts w:cs="Times New Roman"/>
      </w:rPr>
    </w:lvl>
    <w:lvl w:ilvl="4">
      <w:start w:val="1"/>
      <w:numFmt w:val="decimal"/>
      <w:lvlText w:val="%1.%2)%3.%4.%5."/>
      <w:lvlJc w:val="left"/>
      <w:pPr>
        <w:tabs>
          <w:tab w:val="num" w:pos="1296"/>
        </w:tabs>
        <w:ind w:left="1296" w:hanging="1080"/>
      </w:pPr>
      <w:rPr>
        <w:rFonts w:cs="Times New Roman"/>
      </w:rPr>
    </w:lvl>
    <w:lvl w:ilvl="5">
      <w:start w:val="1"/>
      <w:numFmt w:val="decimal"/>
      <w:lvlText w:val="%1.%2)%3.%4.%5.%6."/>
      <w:lvlJc w:val="left"/>
      <w:pPr>
        <w:tabs>
          <w:tab w:val="num" w:pos="1656"/>
        </w:tabs>
        <w:ind w:left="1656" w:hanging="1440"/>
      </w:pPr>
      <w:rPr>
        <w:rFonts w:cs="Times New Roman"/>
      </w:rPr>
    </w:lvl>
    <w:lvl w:ilvl="6">
      <w:start w:val="1"/>
      <w:numFmt w:val="decimal"/>
      <w:lvlText w:val="%1.%2)%3.%4.%5.%6.%7."/>
      <w:lvlJc w:val="left"/>
      <w:pPr>
        <w:tabs>
          <w:tab w:val="num" w:pos="1656"/>
        </w:tabs>
        <w:ind w:left="1656" w:hanging="1440"/>
      </w:pPr>
      <w:rPr>
        <w:rFonts w:cs="Times New Roman"/>
      </w:rPr>
    </w:lvl>
    <w:lvl w:ilvl="7">
      <w:start w:val="1"/>
      <w:numFmt w:val="decimal"/>
      <w:lvlText w:val="%1.%2)%3.%4.%5.%6.%7.%8."/>
      <w:lvlJc w:val="left"/>
      <w:pPr>
        <w:tabs>
          <w:tab w:val="num" w:pos="2016"/>
        </w:tabs>
        <w:ind w:left="2016" w:hanging="1800"/>
      </w:pPr>
      <w:rPr>
        <w:rFonts w:cs="Times New Roman"/>
      </w:rPr>
    </w:lvl>
    <w:lvl w:ilvl="8">
      <w:start w:val="1"/>
      <w:numFmt w:val="decimal"/>
      <w:lvlText w:val="%1.%2)%3.%4.%5.%6.%7.%8.%9."/>
      <w:lvlJc w:val="left"/>
      <w:pPr>
        <w:tabs>
          <w:tab w:val="num" w:pos="2016"/>
        </w:tabs>
        <w:ind w:left="2016" w:hanging="1800"/>
      </w:pPr>
      <w:rPr>
        <w:rFonts w:cs="Times New Roman"/>
      </w:rPr>
    </w:lvl>
  </w:abstractNum>
  <w:abstractNum w:abstractNumId="22" w15:restartNumberingAfterBreak="0">
    <w:nsid w:val="2EF65099"/>
    <w:multiLevelType w:val="hybridMultilevel"/>
    <w:tmpl w:val="F39EA5C8"/>
    <w:lvl w:ilvl="0" w:tplc="72AEF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B309D"/>
    <w:multiLevelType w:val="hybridMultilevel"/>
    <w:tmpl w:val="7A685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22F7450"/>
    <w:multiLevelType w:val="hybridMultilevel"/>
    <w:tmpl w:val="56380DEE"/>
    <w:lvl w:ilvl="0" w:tplc="9A74C6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51C360F"/>
    <w:multiLevelType w:val="hybridMultilevel"/>
    <w:tmpl w:val="C3AEA368"/>
    <w:lvl w:ilvl="0" w:tplc="23F611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91B70BD"/>
    <w:multiLevelType w:val="hybridMultilevel"/>
    <w:tmpl w:val="65B2B86A"/>
    <w:lvl w:ilvl="0" w:tplc="98DEE8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1FA5E85"/>
    <w:multiLevelType w:val="hybridMultilevel"/>
    <w:tmpl w:val="679C552E"/>
    <w:lvl w:ilvl="0" w:tplc="586CAD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2487EFF"/>
    <w:multiLevelType w:val="multilevel"/>
    <w:tmpl w:val="7DC4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A7A2E"/>
    <w:multiLevelType w:val="hybridMultilevel"/>
    <w:tmpl w:val="44A28142"/>
    <w:lvl w:ilvl="0" w:tplc="71F08F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B1E775D"/>
    <w:multiLevelType w:val="hybridMultilevel"/>
    <w:tmpl w:val="44583FCE"/>
    <w:lvl w:ilvl="0" w:tplc="C71AD0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C2E4069"/>
    <w:multiLevelType w:val="hybridMultilevel"/>
    <w:tmpl w:val="1632D61E"/>
    <w:lvl w:ilvl="0" w:tplc="B4AA6A3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C93728F"/>
    <w:multiLevelType w:val="hybridMultilevel"/>
    <w:tmpl w:val="F0B040DE"/>
    <w:lvl w:ilvl="0" w:tplc="27B812C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DE224C"/>
    <w:multiLevelType w:val="hybridMultilevel"/>
    <w:tmpl w:val="8F54F9DE"/>
    <w:lvl w:ilvl="0" w:tplc="BB400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4702285"/>
    <w:multiLevelType w:val="hybridMultilevel"/>
    <w:tmpl w:val="BD22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422E3"/>
    <w:multiLevelType w:val="hybridMultilevel"/>
    <w:tmpl w:val="9AAAEA4E"/>
    <w:lvl w:ilvl="0" w:tplc="A7F85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A52149"/>
    <w:multiLevelType w:val="hybridMultilevel"/>
    <w:tmpl w:val="E3FCD362"/>
    <w:lvl w:ilvl="0" w:tplc="D3AE45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05858C5"/>
    <w:multiLevelType w:val="hybridMultilevel"/>
    <w:tmpl w:val="775801F2"/>
    <w:lvl w:ilvl="0" w:tplc="B688EE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AE4BB9"/>
    <w:multiLevelType w:val="hybridMultilevel"/>
    <w:tmpl w:val="48C04562"/>
    <w:lvl w:ilvl="0" w:tplc="0E26257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AE51428"/>
    <w:multiLevelType w:val="hybridMultilevel"/>
    <w:tmpl w:val="7EB68E1A"/>
    <w:lvl w:ilvl="0" w:tplc="F2E01542">
      <w:start w:val="1"/>
      <w:numFmt w:val="decimal"/>
      <w:lvlText w:val="[%1]"/>
      <w:lvlJc w:val="left"/>
      <w:pPr>
        <w:ind w:left="360" w:hanging="360"/>
      </w:pPr>
      <w:rPr>
        <w:rFonts w:ascii="Times New Roman" w:hAnsi="Times New Roman" w:hint="default"/>
        <w:b w:val="0"/>
        <w:i w:val="0"/>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7C6567"/>
    <w:multiLevelType w:val="hybridMultilevel"/>
    <w:tmpl w:val="46EE73CC"/>
    <w:lvl w:ilvl="0" w:tplc="DDBC1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6B2705"/>
    <w:multiLevelType w:val="hybridMultilevel"/>
    <w:tmpl w:val="9DEC0B52"/>
    <w:lvl w:ilvl="0" w:tplc="CD8E3F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DE1CAB"/>
    <w:multiLevelType w:val="hybridMultilevel"/>
    <w:tmpl w:val="EF9CD7A4"/>
    <w:lvl w:ilvl="0" w:tplc="BE0E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95C8D"/>
    <w:multiLevelType w:val="multilevel"/>
    <w:tmpl w:val="C3BE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4B1D0C"/>
    <w:multiLevelType w:val="hybridMultilevel"/>
    <w:tmpl w:val="0D42DB04"/>
    <w:lvl w:ilvl="0" w:tplc="1B54DE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9"/>
  </w:num>
  <w:num w:numId="3">
    <w:abstractNumId w:val="22"/>
  </w:num>
  <w:num w:numId="4">
    <w:abstractNumId w:val="42"/>
  </w:num>
  <w:num w:numId="5">
    <w:abstractNumId w:val="8"/>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4"/>
  </w:num>
  <w:num w:numId="9">
    <w:abstractNumId w:val="18"/>
  </w:num>
  <w:num w:numId="10">
    <w:abstractNumId w:val="44"/>
  </w:num>
  <w:num w:numId="11">
    <w:abstractNumId w:val="4"/>
  </w:num>
  <w:num w:numId="12">
    <w:abstractNumId w:val="27"/>
  </w:num>
  <w:num w:numId="13">
    <w:abstractNumId w:val="10"/>
  </w:num>
  <w:num w:numId="14">
    <w:abstractNumId w:val="9"/>
  </w:num>
  <w:num w:numId="15">
    <w:abstractNumId w:val="1"/>
  </w:num>
  <w:num w:numId="16">
    <w:abstractNumId w:val="2"/>
  </w:num>
  <w:num w:numId="17">
    <w:abstractNumId w:val="23"/>
  </w:num>
  <w:num w:numId="18">
    <w:abstractNumId w:val="7"/>
  </w:num>
  <w:num w:numId="19">
    <w:abstractNumId w:val="41"/>
  </w:num>
  <w:num w:numId="20">
    <w:abstractNumId w:val="31"/>
  </w:num>
  <w:num w:numId="21">
    <w:abstractNumId w:val="29"/>
  </w:num>
  <w:num w:numId="22">
    <w:abstractNumId w:val="36"/>
  </w:num>
  <w:num w:numId="23">
    <w:abstractNumId w:val="30"/>
  </w:num>
  <w:num w:numId="24">
    <w:abstractNumId w:val="38"/>
  </w:num>
  <w:num w:numId="25">
    <w:abstractNumId w:val="11"/>
  </w:num>
  <w:num w:numId="26">
    <w:abstractNumId w:val="14"/>
  </w:num>
  <w:num w:numId="27">
    <w:abstractNumId w:val="35"/>
  </w:num>
  <w:num w:numId="28">
    <w:abstractNumId w:val="16"/>
  </w:num>
  <w:num w:numId="29">
    <w:abstractNumId w:val="19"/>
  </w:num>
  <w:num w:numId="30">
    <w:abstractNumId w:val="6"/>
  </w:num>
  <w:num w:numId="31">
    <w:abstractNumId w:val="17"/>
  </w:num>
  <w:num w:numId="32">
    <w:abstractNumId w:val="28"/>
  </w:num>
  <w:num w:numId="33">
    <w:abstractNumId w:val="15"/>
  </w:num>
  <w:num w:numId="34">
    <w:abstractNumId w:val="25"/>
  </w:num>
  <w:num w:numId="35">
    <w:abstractNumId w:val="20"/>
  </w:num>
  <w:num w:numId="36">
    <w:abstractNumId w:val="33"/>
  </w:num>
  <w:num w:numId="37">
    <w:abstractNumId w:val="32"/>
  </w:num>
  <w:num w:numId="38">
    <w:abstractNumId w:val="5"/>
  </w:num>
  <w:num w:numId="39">
    <w:abstractNumId w:val="13"/>
  </w:num>
  <w:num w:numId="40">
    <w:abstractNumId w:val="24"/>
  </w:num>
  <w:num w:numId="41">
    <w:abstractNumId w:val="26"/>
  </w:num>
  <w:num w:numId="42">
    <w:abstractNumId w:val="32"/>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3"/>
  </w:num>
  <w:num w:numId="47">
    <w:abstractNumId w:val="37"/>
  </w:num>
  <w:num w:numId="48">
    <w:abstractNumId w:val="4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F0"/>
    <w:rsid w:val="00003DAC"/>
    <w:rsid w:val="00004E34"/>
    <w:rsid w:val="00022726"/>
    <w:rsid w:val="000C2460"/>
    <w:rsid w:val="0011000A"/>
    <w:rsid w:val="00130DE5"/>
    <w:rsid w:val="0017797C"/>
    <w:rsid w:val="001C1A89"/>
    <w:rsid w:val="001C62A5"/>
    <w:rsid w:val="001D48CA"/>
    <w:rsid w:val="0022087A"/>
    <w:rsid w:val="002256FE"/>
    <w:rsid w:val="002507E2"/>
    <w:rsid w:val="002D25CD"/>
    <w:rsid w:val="002D77A2"/>
    <w:rsid w:val="00307FBF"/>
    <w:rsid w:val="003166B9"/>
    <w:rsid w:val="003345E5"/>
    <w:rsid w:val="00341D67"/>
    <w:rsid w:val="003464CC"/>
    <w:rsid w:val="003803AC"/>
    <w:rsid w:val="0038585F"/>
    <w:rsid w:val="0039556A"/>
    <w:rsid w:val="003E1729"/>
    <w:rsid w:val="003E63E7"/>
    <w:rsid w:val="004153CC"/>
    <w:rsid w:val="004317C6"/>
    <w:rsid w:val="004321C6"/>
    <w:rsid w:val="004943CE"/>
    <w:rsid w:val="004A7233"/>
    <w:rsid w:val="00526DF6"/>
    <w:rsid w:val="0054317E"/>
    <w:rsid w:val="00547D88"/>
    <w:rsid w:val="00570164"/>
    <w:rsid w:val="00583AB6"/>
    <w:rsid w:val="00594CDD"/>
    <w:rsid w:val="005E1FDF"/>
    <w:rsid w:val="00646884"/>
    <w:rsid w:val="00692650"/>
    <w:rsid w:val="006A4EFD"/>
    <w:rsid w:val="006B78F0"/>
    <w:rsid w:val="006E57D4"/>
    <w:rsid w:val="0074126D"/>
    <w:rsid w:val="00755D17"/>
    <w:rsid w:val="00766AC8"/>
    <w:rsid w:val="00771409"/>
    <w:rsid w:val="007A035C"/>
    <w:rsid w:val="007A2874"/>
    <w:rsid w:val="00804F8C"/>
    <w:rsid w:val="00817C69"/>
    <w:rsid w:val="0089423A"/>
    <w:rsid w:val="008B01D5"/>
    <w:rsid w:val="00912D53"/>
    <w:rsid w:val="00930DE5"/>
    <w:rsid w:val="00937D87"/>
    <w:rsid w:val="009A23EA"/>
    <w:rsid w:val="009C1450"/>
    <w:rsid w:val="009D7F0C"/>
    <w:rsid w:val="00A27E45"/>
    <w:rsid w:val="00A831DB"/>
    <w:rsid w:val="00A9202E"/>
    <w:rsid w:val="00A972ED"/>
    <w:rsid w:val="00AF5BC9"/>
    <w:rsid w:val="00B011FE"/>
    <w:rsid w:val="00B462C9"/>
    <w:rsid w:val="00B565B8"/>
    <w:rsid w:val="00BB1B7C"/>
    <w:rsid w:val="00BC54A1"/>
    <w:rsid w:val="00BD107D"/>
    <w:rsid w:val="00C23DD5"/>
    <w:rsid w:val="00C26BE9"/>
    <w:rsid w:val="00C646A2"/>
    <w:rsid w:val="00C655FB"/>
    <w:rsid w:val="00C66D3A"/>
    <w:rsid w:val="00D2060D"/>
    <w:rsid w:val="00D21531"/>
    <w:rsid w:val="00D77B10"/>
    <w:rsid w:val="00DB20CE"/>
    <w:rsid w:val="00DC72CE"/>
    <w:rsid w:val="00DD6924"/>
    <w:rsid w:val="00E40319"/>
    <w:rsid w:val="00E51BD7"/>
    <w:rsid w:val="00EC0ED2"/>
    <w:rsid w:val="00EF1926"/>
    <w:rsid w:val="00F25F2B"/>
    <w:rsid w:val="00F304D4"/>
    <w:rsid w:val="00F50C01"/>
    <w:rsid w:val="00F620E4"/>
    <w:rsid w:val="00F669DC"/>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6B9D"/>
  <w15:docId w15:val="{E88BEA5A-B6E2-4E79-889C-79B5E6EF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ED2"/>
  </w:style>
  <w:style w:type="paragraph" w:styleId="Heading3">
    <w:name w:val="heading 3"/>
    <w:basedOn w:val="Normal"/>
    <w:next w:val="Normal"/>
    <w:link w:val="Heading3Char"/>
    <w:uiPriority w:val="99"/>
    <w:unhideWhenUsed/>
    <w:qFormat/>
    <w:rsid w:val="006B78F0"/>
    <w:pPr>
      <w:keepNext/>
      <w:numPr>
        <w:ilvl w:val="2"/>
        <w:numId w:val="6"/>
      </w:numPr>
      <w:spacing w:before="240" w:after="60" w:line="240" w:lineRule="auto"/>
      <w:outlineLvl w:val="2"/>
    </w:pPr>
    <w:rPr>
      <w:rFonts w:ascii="Arial" w:eastAsia="Times New Roma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C646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48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6B78F0"/>
    <w:rPr>
      <w:rFonts w:ascii="Arial" w:eastAsia="Times New Roman" w:hAnsi="Arial" w:cs="Arial"/>
      <w:b/>
      <w:bCs/>
      <w:sz w:val="26"/>
      <w:szCs w:val="26"/>
      <w:lang w:val="en-AU" w:eastAsia="zh-CN"/>
    </w:rPr>
  </w:style>
  <w:style w:type="paragraph" w:customStyle="1" w:styleId="IEEEReferenceItem">
    <w:name w:val="IEEE Reference Item"/>
    <w:basedOn w:val="Normal"/>
    <w:uiPriority w:val="99"/>
    <w:rsid w:val="006B78F0"/>
    <w:pPr>
      <w:numPr>
        <w:numId w:val="6"/>
      </w:numPr>
      <w:adjustRightInd w:val="0"/>
      <w:snapToGrid w:val="0"/>
      <w:spacing w:after="0" w:line="240" w:lineRule="auto"/>
      <w:jc w:val="both"/>
    </w:pPr>
    <w:rPr>
      <w:rFonts w:ascii="Times New Roman" w:eastAsia="SimSun" w:hAnsi="Times New Roman" w:cs="Times New Roman"/>
      <w:sz w:val="16"/>
      <w:szCs w:val="24"/>
      <w:lang w:eastAsia="zh-CN"/>
    </w:rPr>
  </w:style>
  <w:style w:type="character" w:styleId="Hyperlink">
    <w:name w:val="Hyperlink"/>
    <w:basedOn w:val="DefaultParagraphFont"/>
    <w:uiPriority w:val="99"/>
    <w:unhideWhenUsed/>
    <w:rsid w:val="006B78F0"/>
    <w:rPr>
      <w:color w:val="0563C1" w:themeColor="hyperlink"/>
      <w:u w:val="single"/>
    </w:rPr>
  </w:style>
  <w:style w:type="paragraph" w:styleId="ListParagraph">
    <w:name w:val="List Paragraph"/>
    <w:basedOn w:val="Normal"/>
    <w:uiPriority w:val="34"/>
    <w:qFormat/>
    <w:rsid w:val="006B78F0"/>
    <w:pPr>
      <w:ind w:left="720"/>
      <w:contextualSpacing/>
    </w:pPr>
  </w:style>
  <w:style w:type="paragraph" w:styleId="BalloonText">
    <w:name w:val="Balloon Text"/>
    <w:basedOn w:val="Normal"/>
    <w:link w:val="BalloonTextChar"/>
    <w:uiPriority w:val="99"/>
    <w:semiHidden/>
    <w:unhideWhenUsed/>
    <w:rsid w:val="00D20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0D"/>
    <w:rPr>
      <w:rFonts w:ascii="Tahoma" w:hAnsi="Tahoma" w:cs="Tahoma"/>
      <w:sz w:val="16"/>
      <w:szCs w:val="16"/>
    </w:rPr>
  </w:style>
  <w:style w:type="character" w:styleId="UnresolvedMention">
    <w:name w:val="Unresolved Mention"/>
    <w:basedOn w:val="DefaultParagraphFont"/>
    <w:uiPriority w:val="99"/>
    <w:semiHidden/>
    <w:unhideWhenUsed/>
    <w:rsid w:val="00004E34"/>
    <w:rPr>
      <w:color w:val="605E5C"/>
      <w:shd w:val="clear" w:color="auto" w:fill="E1DFDD"/>
    </w:rPr>
  </w:style>
  <w:style w:type="character" w:customStyle="1" w:styleId="Heading5Char">
    <w:name w:val="Heading 5 Char"/>
    <w:basedOn w:val="DefaultParagraphFont"/>
    <w:link w:val="Heading5"/>
    <w:uiPriority w:val="9"/>
    <w:semiHidden/>
    <w:rsid w:val="001D48C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003DA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646A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6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7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7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BF"/>
  </w:style>
  <w:style w:type="paragraph" w:styleId="Footer">
    <w:name w:val="footer"/>
    <w:basedOn w:val="Normal"/>
    <w:link w:val="FooterChar"/>
    <w:uiPriority w:val="99"/>
    <w:unhideWhenUsed/>
    <w:rsid w:val="00307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BF"/>
  </w:style>
  <w:style w:type="character" w:styleId="Strong">
    <w:name w:val="Strong"/>
    <w:basedOn w:val="DefaultParagraphFont"/>
    <w:uiPriority w:val="22"/>
    <w:qFormat/>
    <w:rsid w:val="00EF1926"/>
    <w:rPr>
      <w:b/>
      <w:bCs/>
    </w:rPr>
  </w:style>
  <w:style w:type="character" w:styleId="PlaceholderText">
    <w:name w:val="Placeholder Text"/>
    <w:basedOn w:val="DefaultParagraphFont"/>
    <w:uiPriority w:val="99"/>
    <w:semiHidden/>
    <w:rsid w:val="00EF1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9728">
      <w:bodyDiv w:val="1"/>
      <w:marLeft w:val="0"/>
      <w:marRight w:val="0"/>
      <w:marTop w:val="0"/>
      <w:marBottom w:val="0"/>
      <w:divBdr>
        <w:top w:val="none" w:sz="0" w:space="0" w:color="auto"/>
        <w:left w:val="none" w:sz="0" w:space="0" w:color="auto"/>
        <w:bottom w:val="none" w:sz="0" w:space="0" w:color="auto"/>
        <w:right w:val="none" w:sz="0" w:space="0" w:color="auto"/>
      </w:divBdr>
    </w:div>
    <w:div w:id="310522982">
      <w:bodyDiv w:val="1"/>
      <w:marLeft w:val="0"/>
      <w:marRight w:val="0"/>
      <w:marTop w:val="0"/>
      <w:marBottom w:val="0"/>
      <w:divBdr>
        <w:top w:val="none" w:sz="0" w:space="0" w:color="auto"/>
        <w:left w:val="none" w:sz="0" w:space="0" w:color="auto"/>
        <w:bottom w:val="none" w:sz="0" w:space="0" w:color="auto"/>
        <w:right w:val="none" w:sz="0" w:space="0" w:color="auto"/>
      </w:divBdr>
    </w:div>
    <w:div w:id="403991174">
      <w:bodyDiv w:val="1"/>
      <w:marLeft w:val="0"/>
      <w:marRight w:val="0"/>
      <w:marTop w:val="0"/>
      <w:marBottom w:val="0"/>
      <w:divBdr>
        <w:top w:val="none" w:sz="0" w:space="0" w:color="auto"/>
        <w:left w:val="none" w:sz="0" w:space="0" w:color="auto"/>
        <w:bottom w:val="none" w:sz="0" w:space="0" w:color="auto"/>
        <w:right w:val="none" w:sz="0" w:space="0" w:color="auto"/>
      </w:divBdr>
    </w:div>
    <w:div w:id="449587990">
      <w:bodyDiv w:val="1"/>
      <w:marLeft w:val="0"/>
      <w:marRight w:val="0"/>
      <w:marTop w:val="0"/>
      <w:marBottom w:val="0"/>
      <w:divBdr>
        <w:top w:val="none" w:sz="0" w:space="0" w:color="auto"/>
        <w:left w:val="none" w:sz="0" w:space="0" w:color="auto"/>
        <w:bottom w:val="none" w:sz="0" w:space="0" w:color="auto"/>
        <w:right w:val="none" w:sz="0" w:space="0" w:color="auto"/>
      </w:divBdr>
    </w:div>
    <w:div w:id="612060438">
      <w:bodyDiv w:val="1"/>
      <w:marLeft w:val="0"/>
      <w:marRight w:val="0"/>
      <w:marTop w:val="0"/>
      <w:marBottom w:val="0"/>
      <w:divBdr>
        <w:top w:val="none" w:sz="0" w:space="0" w:color="auto"/>
        <w:left w:val="none" w:sz="0" w:space="0" w:color="auto"/>
        <w:bottom w:val="none" w:sz="0" w:space="0" w:color="auto"/>
        <w:right w:val="none" w:sz="0" w:space="0" w:color="auto"/>
      </w:divBdr>
      <w:divsChild>
        <w:div w:id="1655528972">
          <w:marLeft w:val="640"/>
          <w:marRight w:val="0"/>
          <w:marTop w:val="0"/>
          <w:marBottom w:val="0"/>
          <w:divBdr>
            <w:top w:val="none" w:sz="0" w:space="0" w:color="auto"/>
            <w:left w:val="none" w:sz="0" w:space="0" w:color="auto"/>
            <w:bottom w:val="none" w:sz="0" w:space="0" w:color="auto"/>
            <w:right w:val="none" w:sz="0" w:space="0" w:color="auto"/>
          </w:divBdr>
        </w:div>
        <w:div w:id="193424134">
          <w:marLeft w:val="640"/>
          <w:marRight w:val="0"/>
          <w:marTop w:val="0"/>
          <w:marBottom w:val="0"/>
          <w:divBdr>
            <w:top w:val="none" w:sz="0" w:space="0" w:color="auto"/>
            <w:left w:val="none" w:sz="0" w:space="0" w:color="auto"/>
            <w:bottom w:val="none" w:sz="0" w:space="0" w:color="auto"/>
            <w:right w:val="none" w:sz="0" w:space="0" w:color="auto"/>
          </w:divBdr>
        </w:div>
        <w:div w:id="1569999652">
          <w:marLeft w:val="640"/>
          <w:marRight w:val="0"/>
          <w:marTop w:val="0"/>
          <w:marBottom w:val="0"/>
          <w:divBdr>
            <w:top w:val="none" w:sz="0" w:space="0" w:color="auto"/>
            <w:left w:val="none" w:sz="0" w:space="0" w:color="auto"/>
            <w:bottom w:val="none" w:sz="0" w:space="0" w:color="auto"/>
            <w:right w:val="none" w:sz="0" w:space="0" w:color="auto"/>
          </w:divBdr>
        </w:div>
        <w:div w:id="1129981451">
          <w:marLeft w:val="640"/>
          <w:marRight w:val="0"/>
          <w:marTop w:val="0"/>
          <w:marBottom w:val="0"/>
          <w:divBdr>
            <w:top w:val="none" w:sz="0" w:space="0" w:color="auto"/>
            <w:left w:val="none" w:sz="0" w:space="0" w:color="auto"/>
            <w:bottom w:val="none" w:sz="0" w:space="0" w:color="auto"/>
            <w:right w:val="none" w:sz="0" w:space="0" w:color="auto"/>
          </w:divBdr>
        </w:div>
        <w:div w:id="219707080">
          <w:marLeft w:val="640"/>
          <w:marRight w:val="0"/>
          <w:marTop w:val="0"/>
          <w:marBottom w:val="0"/>
          <w:divBdr>
            <w:top w:val="none" w:sz="0" w:space="0" w:color="auto"/>
            <w:left w:val="none" w:sz="0" w:space="0" w:color="auto"/>
            <w:bottom w:val="none" w:sz="0" w:space="0" w:color="auto"/>
            <w:right w:val="none" w:sz="0" w:space="0" w:color="auto"/>
          </w:divBdr>
        </w:div>
        <w:div w:id="104542788">
          <w:marLeft w:val="640"/>
          <w:marRight w:val="0"/>
          <w:marTop w:val="0"/>
          <w:marBottom w:val="0"/>
          <w:divBdr>
            <w:top w:val="none" w:sz="0" w:space="0" w:color="auto"/>
            <w:left w:val="none" w:sz="0" w:space="0" w:color="auto"/>
            <w:bottom w:val="none" w:sz="0" w:space="0" w:color="auto"/>
            <w:right w:val="none" w:sz="0" w:space="0" w:color="auto"/>
          </w:divBdr>
        </w:div>
        <w:div w:id="1691762644">
          <w:marLeft w:val="640"/>
          <w:marRight w:val="0"/>
          <w:marTop w:val="0"/>
          <w:marBottom w:val="0"/>
          <w:divBdr>
            <w:top w:val="none" w:sz="0" w:space="0" w:color="auto"/>
            <w:left w:val="none" w:sz="0" w:space="0" w:color="auto"/>
            <w:bottom w:val="none" w:sz="0" w:space="0" w:color="auto"/>
            <w:right w:val="none" w:sz="0" w:space="0" w:color="auto"/>
          </w:divBdr>
        </w:div>
        <w:div w:id="924143477">
          <w:marLeft w:val="640"/>
          <w:marRight w:val="0"/>
          <w:marTop w:val="0"/>
          <w:marBottom w:val="0"/>
          <w:divBdr>
            <w:top w:val="none" w:sz="0" w:space="0" w:color="auto"/>
            <w:left w:val="none" w:sz="0" w:space="0" w:color="auto"/>
            <w:bottom w:val="none" w:sz="0" w:space="0" w:color="auto"/>
            <w:right w:val="none" w:sz="0" w:space="0" w:color="auto"/>
          </w:divBdr>
        </w:div>
        <w:div w:id="1742755210">
          <w:marLeft w:val="640"/>
          <w:marRight w:val="0"/>
          <w:marTop w:val="0"/>
          <w:marBottom w:val="0"/>
          <w:divBdr>
            <w:top w:val="none" w:sz="0" w:space="0" w:color="auto"/>
            <w:left w:val="none" w:sz="0" w:space="0" w:color="auto"/>
            <w:bottom w:val="none" w:sz="0" w:space="0" w:color="auto"/>
            <w:right w:val="none" w:sz="0" w:space="0" w:color="auto"/>
          </w:divBdr>
        </w:div>
        <w:div w:id="630523710">
          <w:marLeft w:val="640"/>
          <w:marRight w:val="0"/>
          <w:marTop w:val="0"/>
          <w:marBottom w:val="0"/>
          <w:divBdr>
            <w:top w:val="none" w:sz="0" w:space="0" w:color="auto"/>
            <w:left w:val="none" w:sz="0" w:space="0" w:color="auto"/>
            <w:bottom w:val="none" w:sz="0" w:space="0" w:color="auto"/>
            <w:right w:val="none" w:sz="0" w:space="0" w:color="auto"/>
          </w:divBdr>
        </w:div>
        <w:div w:id="1858276526">
          <w:marLeft w:val="640"/>
          <w:marRight w:val="0"/>
          <w:marTop w:val="0"/>
          <w:marBottom w:val="0"/>
          <w:divBdr>
            <w:top w:val="none" w:sz="0" w:space="0" w:color="auto"/>
            <w:left w:val="none" w:sz="0" w:space="0" w:color="auto"/>
            <w:bottom w:val="none" w:sz="0" w:space="0" w:color="auto"/>
            <w:right w:val="none" w:sz="0" w:space="0" w:color="auto"/>
          </w:divBdr>
        </w:div>
        <w:div w:id="233197736">
          <w:marLeft w:val="640"/>
          <w:marRight w:val="0"/>
          <w:marTop w:val="0"/>
          <w:marBottom w:val="0"/>
          <w:divBdr>
            <w:top w:val="none" w:sz="0" w:space="0" w:color="auto"/>
            <w:left w:val="none" w:sz="0" w:space="0" w:color="auto"/>
            <w:bottom w:val="none" w:sz="0" w:space="0" w:color="auto"/>
            <w:right w:val="none" w:sz="0" w:space="0" w:color="auto"/>
          </w:divBdr>
        </w:div>
        <w:div w:id="1306547405">
          <w:marLeft w:val="640"/>
          <w:marRight w:val="0"/>
          <w:marTop w:val="0"/>
          <w:marBottom w:val="0"/>
          <w:divBdr>
            <w:top w:val="none" w:sz="0" w:space="0" w:color="auto"/>
            <w:left w:val="none" w:sz="0" w:space="0" w:color="auto"/>
            <w:bottom w:val="none" w:sz="0" w:space="0" w:color="auto"/>
            <w:right w:val="none" w:sz="0" w:space="0" w:color="auto"/>
          </w:divBdr>
        </w:div>
        <w:div w:id="1794713273">
          <w:marLeft w:val="640"/>
          <w:marRight w:val="0"/>
          <w:marTop w:val="0"/>
          <w:marBottom w:val="0"/>
          <w:divBdr>
            <w:top w:val="none" w:sz="0" w:space="0" w:color="auto"/>
            <w:left w:val="none" w:sz="0" w:space="0" w:color="auto"/>
            <w:bottom w:val="none" w:sz="0" w:space="0" w:color="auto"/>
            <w:right w:val="none" w:sz="0" w:space="0" w:color="auto"/>
          </w:divBdr>
        </w:div>
      </w:divsChild>
    </w:div>
    <w:div w:id="945697015">
      <w:bodyDiv w:val="1"/>
      <w:marLeft w:val="0"/>
      <w:marRight w:val="0"/>
      <w:marTop w:val="0"/>
      <w:marBottom w:val="0"/>
      <w:divBdr>
        <w:top w:val="none" w:sz="0" w:space="0" w:color="auto"/>
        <w:left w:val="none" w:sz="0" w:space="0" w:color="auto"/>
        <w:bottom w:val="none" w:sz="0" w:space="0" w:color="auto"/>
        <w:right w:val="none" w:sz="0" w:space="0" w:color="auto"/>
      </w:divBdr>
    </w:div>
    <w:div w:id="1138107434">
      <w:bodyDiv w:val="1"/>
      <w:marLeft w:val="0"/>
      <w:marRight w:val="0"/>
      <w:marTop w:val="0"/>
      <w:marBottom w:val="0"/>
      <w:divBdr>
        <w:top w:val="none" w:sz="0" w:space="0" w:color="auto"/>
        <w:left w:val="none" w:sz="0" w:space="0" w:color="auto"/>
        <w:bottom w:val="none" w:sz="0" w:space="0" w:color="auto"/>
        <w:right w:val="none" w:sz="0" w:space="0" w:color="auto"/>
      </w:divBdr>
    </w:div>
    <w:div w:id="1396315259">
      <w:bodyDiv w:val="1"/>
      <w:marLeft w:val="0"/>
      <w:marRight w:val="0"/>
      <w:marTop w:val="0"/>
      <w:marBottom w:val="0"/>
      <w:divBdr>
        <w:top w:val="none" w:sz="0" w:space="0" w:color="auto"/>
        <w:left w:val="none" w:sz="0" w:space="0" w:color="auto"/>
        <w:bottom w:val="none" w:sz="0" w:space="0" w:color="auto"/>
        <w:right w:val="none" w:sz="0" w:space="0" w:color="auto"/>
      </w:divBdr>
    </w:div>
    <w:div w:id="1525630797">
      <w:bodyDiv w:val="1"/>
      <w:marLeft w:val="0"/>
      <w:marRight w:val="0"/>
      <w:marTop w:val="0"/>
      <w:marBottom w:val="0"/>
      <w:divBdr>
        <w:top w:val="none" w:sz="0" w:space="0" w:color="auto"/>
        <w:left w:val="none" w:sz="0" w:space="0" w:color="auto"/>
        <w:bottom w:val="none" w:sz="0" w:space="0" w:color="auto"/>
        <w:right w:val="none" w:sz="0" w:space="0" w:color="auto"/>
      </w:divBdr>
    </w:div>
    <w:div w:id="1547986359">
      <w:bodyDiv w:val="1"/>
      <w:marLeft w:val="0"/>
      <w:marRight w:val="0"/>
      <w:marTop w:val="0"/>
      <w:marBottom w:val="0"/>
      <w:divBdr>
        <w:top w:val="none" w:sz="0" w:space="0" w:color="auto"/>
        <w:left w:val="none" w:sz="0" w:space="0" w:color="auto"/>
        <w:bottom w:val="none" w:sz="0" w:space="0" w:color="auto"/>
        <w:right w:val="none" w:sz="0" w:space="0" w:color="auto"/>
      </w:divBdr>
    </w:div>
    <w:div w:id="1637294544">
      <w:bodyDiv w:val="1"/>
      <w:marLeft w:val="0"/>
      <w:marRight w:val="0"/>
      <w:marTop w:val="0"/>
      <w:marBottom w:val="0"/>
      <w:divBdr>
        <w:top w:val="none" w:sz="0" w:space="0" w:color="auto"/>
        <w:left w:val="none" w:sz="0" w:space="0" w:color="auto"/>
        <w:bottom w:val="none" w:sz="0" w:space="0" w:color="auto"/>
        <w:right w:val="none" w:sz="0" w:space="0" w:color="auto"/>
      </w:divBdr>
    </w:div>
    <w:div w:id="1722048807">
      <w:bodyDiv w:val="1"/>
      <w:marLeft w:val="0"/>
      <w:marRight w:val="0"/>
      <w:marTop w:val="0"/>
      <w:marBottom w:val="0"/>
      <w:divBdr>
        <w:top w:val="none" w:sz="0" w:space="0" w:color="auto"/>
        <w:left w:val="none" w:sz="0" w:space="0" w:color="auto"/>
        <w:bottom w:val="none" w:sz="0" w:space="0" w:color="auto"/>
        <w:right w:val="none" w:sz="0" w:space="0" w:color="auto"/>
      </w:divBdr>
    </w:div>
    <w:div w:id="1796942715">
      <w:bodyDiv w:val="1"/>
      <w:marLeft w:val="0"/>
      <w:marRight w:val="0"/>
      <w:marTop w:val="0"/>
      <w:marBottom w:val="0"/>
      <w:divBdr>
        <w:top w:val="none" w:sz="0" w:space="0" w:color="auto"/>
        <w:left w:val="none" w:sz="0" w:space="0" w:color="auto"/>
        <w:bottom w:val="none" w:sz="0" w:space="0" w:color="auto"/>
        <w:right w:val="none" w:sz="0" w:space="0" w:color="auto"/>
      </w:divBdr>
    </w:div>
    <w:div w:id="1838957967">
      <w:bodyDiv w:val="1"/>
      <w:marLeft w:val="0"/>
      <w:marRight w:val="0"/>
      <w:marTop w:val="0"/>
      <w:marBottom w:val="0"/>
      <w:divBdr>
        <w:top w:val="none" w:sz="0" w:space="0" w:color="auto"/>
        <w:left w:val="none" w:sz="0" w:space="0" w:color="auto"/>
        <w:bottom w:val="none" w:sz="0" w:space="0" w:color="auto"/>
        <w:right w:val="none" w:sz="0" w:space="0" w:color="auto"/>
      </w:divBdr>
    </w:div>
    <w:div w:id="18994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fitrianingsih@staff.gunadarma.ac.id,%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31204045@std.ulbi.ac.i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destimath@gmail.com,%20" TargetMode="Externa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347F066-E9A5-419C-B988-21BC9DC6D579}"/>
      </w:docPartPr>
      <w:docPartBody>
        <w:p w:rsidR="00BC6037" w:rsidRDefault="00B275BA">
          <w:r w:rsidRPr="002346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BA"/>
    <w:rsid w:val="004756AE"/>
    <w:rsid w:val="00B275BA"/>
    <w:rsid w:val="00BC6037"/>
    <w:rsid w:val="00DA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644806-E039-4C28-9067-0E8FF04D300E}">
  <we:reference id="wa104382081" version="1.55.1.0" store="id-ID" storeType="OMEX"/>
  <we:alternateReferences>
    <we:reference id="wa104382081" version="1.55.1.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6bba232-8c77-4049-841b-5c8195753981&quot;,&quot;properties&quot;:{&quot;noteIndex&quot;:0},&quot;isEdited&quot;:false,&quot;manualOverride&quot;:{&quot;isManuallyOverridden&quot;:false,&quot;citeprocText&quot;:&quot;[1]&quot;,&quot;manualOverrideText&quot;:&quot;&quot;},&quot;citationTag&quot;:&quot;MENDELEY_CITATION_v3_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&quot;,&quot;citationItems&quot;:[{&quot;id&quot;:&quot;316e2d3d-3af5-3f1d-9264-387959c22991&quot;,&quot;itemData&quot;:{&quot;type&quot;:&quot;article-journal&quot;,&quot;id&quot;:&quot;316e2d3d-3af5-3f1d-9264-387959c22991&quot;,&quot;title&quot;:&quot;A Comparative Study of Web Application Security Parameters: Current Trends and Future Directions&quot;,&quot;author&quot;:[{&quot;family&quot;:&quot;Shahid&quot;,&quot;given&quot;:&quot;Jahanzeb&quot;,&quot;parse-names&quot;:false,&quot;dropping-particle&quot;:&quot;&quot;,&quot;non-dropping-particle&quot;:&quot;&quot;},{&quot;family&quot;:&quot;Hameed&quot;,&quot;given&quot;:&quot;Muhammad Khurram&quot;,&quot;parse-names&quot;:false,&quot;dropping-particle&quot;:&quot;&quot;,&quot;non-dropping-particle&quot;:&quot;&quot;},{&quot;family&quot;:&quot;Javed&quot;,&quot;given&quot;:&quot;Ibrahim Tariq&quot;,&quot;parse-names&quot;:false,&quot;dropping-particle&quot;:&quot;&quot;,&quot;non-dropping-particle&quot;:&quot;&quot;},{&quot;family&quot;:&quot;Qureshi&quot;,&quot;given&quot;:&quot;Kashif Naseer&quot;,&quot;parse-names&quot;:false,&quot;dropping-particle&quot;:&quot;&quot;,&quot;non-dropping-particle&quot;:&quot;&quot;},{&quot;family&quot;:&quot;Ali&quot;,&quot;given&quot;:&quot;Moazam&quot;,&quot;parse-names&quot;:false,&quot;dropping-particle&quot;:&quot;&quot;,&quot;non-dropping-particle&quot;:&quot;&quot;},{&quot;family&quot;:&quot;Crespi&quot;,&quot;given&quot;:&quot;Noel&quot;,&quot;parse-names&quot;:false,&quot;dropping-particle&quot;:&quot;&quot;,&quot;non-dropping-particle&quot;:&quot;&quot;}],&quot;container-title&quot;:&quot;Applied Sciences&quot;,&quot;DOI&quot;:&quot;10.3390/app12084077&quot;,&quot;ISSN&quot;:&quot;2076-3417&quot;,&quot;URL&quot;:&quot;https://www.mdpi.com/2076-3417/12/8/4077&quot;,&quot;issued&quot;:{&quot;date-parts&quot;:[[2022]]},&quot;abstract&quot;:&quot;The growing use of the internet has resulted in an exponential rise in the use of web applications. Businesses, industries, financial and educational institutions, and the general populace depend on web applications. This mammoth rise in their usage has also resulted in many security issues that make these web applications vulnerable, thereby affecting the confidentiality, integrity, and availability of associated information systems. It has, therefore, become necessary to find vulnerabilities in these information system resources to guarantee information security. A publicly available web application vulnerability scanner is a computer program that assesses web application security by employing automated penetration testing techniques that reduce the time, cost, and resources required for web application penetration testing and eliminates test engineers’ dependency on human knowledge. However, these security scanners possess various weaknesses of not scanning complete web applications and generating wrong test results. Moreover, intensive research has been carried out to quantitatively enumerate web application security scanners’ results to inspect their effectiveness and limitations. However, the findings show no well-defined method or criteria available for assessing their results. In this research, we have evaluated the performance of web application vulnerability scanners by testing intentionally defined vulnerable applications and the level of their respective precision and accuracy. This was achieved by classifying the analyzed tools using the most common parameters. The evaluation is based on an extracted list of vulnerabilities from OWASP (Open Web Application Security Project).&quot;,&quot;issue&quot;:&quot;8&quot;,&quot;volume&quot;:&quot;12&quot;,&quot;container-title-short&quot;:&quot;&quot;},&quot;isTemporary&quot;:false,&quot;suppress-author&quot;:false,&quot;composite&quot;:false,&quot;author-only&quot;:false}]},{&quot;citationID&quot;:&quot;MENDELEY_CITATION_bb39a6b8-b2d9-424e-9b24-9c2ee3f04cbc&quot;,&quot;properties&quot;:{&quot;noteIndex&quot;:0},&quot;isEdited&quot;:false,&quot;manualOverride&quot;:{&quot;isManuallyOverridden&quot;:false,&quot;citeprocText&quot;:&quot;[2]&quot;,&quot;manualOverrideText&quot;:&quot;&quot;},&quot;citationTag&quot;:&quot;MENDELEY_CITATION_v3_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&quot;,&quot;citationItems&quot;:[{&quot;id&quot;:&quot;8fffa582-a7a0-333e-a662-ea8a71871d71&quot;,&quot;itemData&quot;:{&quot;type&quot;:&quot;webpage&quot;,&quot;id&quot;:&quot;8fffa582-a7a0-333e-a662-ea8a71871d71&quot;,&quot;title&quot;:&quot;Cybercrime To Cost The World $10.5 Trillion Annually By 2025&quot;,&quot;accessed&quot;:{&quot;date-parts&quot;:[[2024,7,22]]},&quot;URL&quot;:&quot;https://cybersecurityventures.com/cybercrime-damage-costs-10-trillion-by-2025/&quot;,&quot;container-title-short&quot;:&quot;&quot;},&quot;isTemporary&quot;:false,&quot;suppress-author&quot;:false,&quot;composite&quot;:false,&quot;author-only&quot;:false}]},{&quot;citationID&quot;:&quot;MENDELEY_CITATION_5fdeeb07-2851-4649-9ef8-f4a7115a5295&quot;,&quot;properties&quot;:{&quot;noteIndex&quot;:0},&quot;isEdited&quot;:false,&quot;manualOverride&quot;:{&quot;isManuallyOverridden&quot;:false,&quot;citeprocText&quot;:&quot;[3]&quot;,&quot;manualOverrideText&quot;:&quot;&quot;},&quot;citationTag&quot;:&quot;MENDELEY_CITATION_v3_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d027c875-05e1-3b4a-b5f8-45e2a4970653&quot;,&quot;itemData&quot;:{&quot;type&quot;:&quot;article-journal&quot;,&quot;id&quot;:&quot;d027c875-05e1-3b4a-b5f8-45e2a4970653&quot;,&quot;title&quot;:&quot;Exploring Static Website Development A Fundamental Analysis of Design and Functionality&quot;,&quot;author&quot;:[{&quot;family&quot;:&quot;Kumari&quot;,&quot;given&quot;:&quot;Priyanka&quot;,&quot;parse-names&quot;:false,&quot;dropping-particle&quot;:&quot;&quot;,&quot;non-dropping-particle&quot;:&quot;&quot;},{&quot;family&quot;:&quot;Kumari&quot;,&quot;given&quot;:&quot;Meena&quot;,&quot;parse-names&quot;:false,&quot;dropping-particle&quot;:&quot;&quot;,&quot;non-dropping-particle&quot;:&quot;&quot;}],&quot;container-title-short&quot;:&quot;&quot;},&quot;isTemporary&quot;:false,&quot;suppress-author&quot;:false,&quot;composite&quot;:false,&quot;author-only&quot;:false}]},{&quot;citationID&quot;:&quot;MENDELEY_CITATION_28148159-b64c-4557-815d-1d31f2229025&quot;,&quot;properties&quot;:{&quot;noteIndex&quot;:0},&quot;isEdited&quot;:false,&quot;manualOverride&quot;:{&quot;isManuallyOverridden&quot;:false,&quot;citeprocText&quot;:&quot;[4]&quot;,&quot;manualOverrideText&quot;:&quot;&quot;},&quot;citationTag&quot;:&quot;MENDELEY_CITATION_v3_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&quot;,&quot;citationItems&quot;:[{&quot;id&quot;:&quot;d1dc2caa-1f11-3a50-a4ea-e2c4a9107267&quot;,&quot;itemData&quot;:{&quot;type&quot;:&quot;paper-conference&quot;,&quot;id&quot;:&quot;d1dc2caa-1f11-3a50-a4ea-e2c4a9107267&quot;,&quot;title&quot;:&quot;The Single Page Application architecture when developing secure Web services&quot;,&quot;author&quot;:[{&quot;family&quot;:&quot;Kornienko&quot;,&quot;given&quot;:&quot;D&quot;,&quot;parse-names&quot;:false,&quot;dropping-particle&quot;:&quot;V&quot;,&quot;non-dropping-particle&quot;:&quot;&quot;},{&quot;family&quot;:&quot;Mishina&quot;,&quot;given&quot;:&quot;S&quot;,&quot;parse-names&quot;:false,&quot;dropping-particle&quot;:&quot;V&quot;,&quot;non-dropping-particle&quot;:&quot;&quot;},{&quot;family&quot;:&quot;Melnikov&quot;,&quot;given&quot;:&quot;M O&quot;,&quot;parse-names&quot;:false,&quot;dropping-particle&quot;:&quot;&quot;,&quot;non-dropping-particle&quot;:&quot;&quot;}],&quot;container-title&quot;:&quot;Journal of Physics: Conference Series&quot;,&quot;container-title-short&quot;:&quot;J Phys Conf Ser&quot;,&quot;issued&quot;:{&quot;date-parts&quot;:[[2021]]},&quot;page&quot;:&quot;12065&quot;,&quot;issue&quot;:&quot;1&quot;,&quot;volume&quot;:&quot;2091&quot;},&quot;isTemporary&quot;:false,&quot;suppress-author&quot;:false,&quot;composite&quot;:false,&quot;author-only&quot;:false}]},{&quot;citationID&quot;:&quot;MENDELEY_CITATION_992eceb1-280d-4319-8261-623697953514&quot;,&quot;properties&quot;:{&quot;noteIndex&quot;:0},&quot;isEdited&quot;:false,&quot;manualOverride&quot;:{&quot;isManuallyOverridden&quot;:false,&quot;citeprocText&quot;:&quot;[5]&quot;,&quot;manualOverrideText&quot;:&quot;&quot;},&quot;citationTag&quot;:&quot;MENDELEY_CITATION_v3_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&quot;,&quot;citationItems&quot;:[{&quot;id&quot;:&quot;f4f2a1a7-3e02-3fce-9568-b7a4f47b1d89&quot;,&quot;itemData&quot;:{&quot;type&quot;:&quot;article-journal&quot;,&quot;id&quot;:&quot;f4f2a1a7-3e02-3fce-9568-b7a4f47b1d89&quot;,&quot;title&quot;:&quot;Enhancing JWT Authentication and Authorization in Web Applications Based on User Behavior History&quot;,&quot;author&quot;:[{&quot;family&quot;:&quot;Bucko&quot;,&quot;given&quot;:&quot;Ahmet&quot;,&quot;parse-names&quot;:false,&quot;dropping-particle&quot;:&quot;&quot;,&quot;non-dropping-particle&quot;:&quot;&quot;},{&quot;family&quot;:&quot;Vishi&quot;,&quot;given&quot;:&quot;Kamer&quot;,&quot;parse-names&quot;:false,&quot;dropping-particle&quot;:&quot;&quot;,&quot;non-dropping-particle&quot;:&quot;&quot;},{&quot;family&quot;:&quot;Krasniqi&quot;,&quot;given&quot;:&quot;Bujar&quot;,&quot;parse-names&quot;:false,&quot;dropping-particle&quot;:&quot;&quot;,&quot;non-dropping-particle&quot;:&quot;&quot;},{&quot;family&quot;:&quot;Rexha&quot;,&quot;given&quot;:&quot;Blerim&quot;,&quot;parse-names&quot;:false,&quot;dropping-particle&quot;:&quot;&quot;,&quot;non-dropping-particle&quot;:&quot;&quot;}],&quot;container-title&quot;:&quot;Computers&quot;,&quot;DOI&quot;:&quot;10.3390/computers12040078&quot;,&quot;ISSN&quot;:&quot;2073-431X&quot;,&quot;URL&quot;:&quot;https://www.mdpi.com/2073-431X/12/4/78&quot;,&quot;issued&quot;:{&quot;date-parts&quot;:[[2023]]},&quot;abstract&quot;:&quot;The rapid growth of the web has transformed our daily lives and the need for secure user authentication and authorization has become a crucial aspect of web-based services. JSON Web Tokens (JWT), based on RFC 7519, are widely used as a standard for user authentication and authorization. However, these tokens do not store information about the user’s behavior history. To address this issue, this paper presents a solution to enhance the trustworthiness of user authentication in web applications based on their behavior history. The solution considers factors such as the number of password attempts, IP address consistency, and user agent type and assigns a weight or percentage to each. These weights are summed up and stored in the user’s account, and updated after each transaction. The proposed approach was implemented using the .NET framework, C# programming language, and PostgreSQL database. The results show that the proposed solution effectively increases the level of trust in user authentication. The paper concludes by highlighting the strengths and limitations of the proposed solution.&quot;,&quot;issue&quot;:&quot;4&quot;,&quot;volume&quot;:&quot;12&quot;,&quot;container-title-short&quot;:&quot;&quot;},&quot;isTemporary&quot;:false,&quot;suppress-author&quot;:false,&quot;composite&quot;:false,&quot;author-only&quot;:false}]},{&quot;citationID&quot;:&quot;MENDELEY_CITATION_c1fa5c5f-7b26-4b8b-9415-8c8b17ec5159&quot;,&quot;properties&quot;:{&quot;noteIndex&quot;:0},&quot;isEdited&quot;:false,&quot;manualOverride&quot;:{&quot;isManuallyOverridden&quot;:false,&quot;citeprocText&quot;:&quot;[6]&quot;,&quot;manualOverrideText&quot;:&quot;&quot;},&quot;citationTag&quot;:&quot;MENDELEY_CITATION_v3_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&quot;,&quot;citationItems&quot;:[{&quot;id&quot;:&quot;079257b6-157e-350f-9db4-5803f278ec88&quot;,&quot;itemData&quot;:{&quot;type&quot;:&quot;paper-conference&quot;,&quot;id&quot;:&quot;079257b6-157e-350f-9db4-5803f278ec88&quot;,&quot;title&quot;:&quot;Adaptive, Multi-Factor Authentication as a Service for Web Applications&quot;,&quot;author&quot;:[{&quot;family&quot;:&quot;Morais&quot;,&quot;given&quot;:&quot;David&quot;,&quot;parse-names&quot;:false,&quot;dropping-particle&quot;:&quot;&quot;,&quot;non-dropping-particle&quot;:&quot;&quot;},{&quot;family&quot;:&quot;Zúquete&quot;,&quot;given&quot;:&quot;André&quot;,&quot;parse-names&quot;:false,&quot;dropping-particle&quot;:&quot;&quot;,&quot;non-dropping-particle&quot;:&quot;&quot;},{&quot;family&quot;:&quot;Mendes&quot;,&quot;given&quot;:&quot;António&quot;,&quot;parse-names&quot;:false,&quot;dropping-particle&quot;:&quot;&quot;,&quot;non-dropping-particle&quot;:&quot;&quot;}],&quot;container-title&quot;:&quot;2023 7th Cyber Security in Networking Conference (CSNet)&quot;,&quot;issued&quot;:{&quot;date-parts&quot;:[[2023]]},&quot;page&quot;:&quot;74-80&quot;,&quot;container-title-short&quot;:&quot;&quot;},&quot;isTemporary&quot;:false,&quot;suppress-author&quot;:false,&quot;composite&quot;:false,&quot;author-only&quot;:false}]},{&quot;citationID&quot;:&quot;MENDELEY_CITATION_9344c70e-41a2-42df-be8a-af6f803da671&quot;,&quot;properties&quot;:{&quot;noteIndex&quot;:0},&quot;isEdited&quot;:false,&quot;manualOverride&quot;:{&quot;isManuallyOverridden&quot;:false,&quot;citeprocText&quot;:&quot;[7]&quot;,&quot;manualOverrideText&quot;:&quot;&quot;},&quot;citationTag&quot;:&quot;MENDELEY_CITATION_v3_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&quot;,&quot;citationItems&quot;:[{&quot;id&quot;:&quot;eaa815ec-5913-3586-a584-81243acabf8f&quot;,&quot;itemData&quot;:{&quot;type&quot;:&quot;article-journal&quot;,&quot;id&quot;:&quot;eaa815ec-5913-3586-a584-81243acabf8f&quot;,&quot;title&quot;:&quot;OAuth 2.0: Architectural design augmentation for mitigation of common security vulnerabilities&quot;,&quot;author&quot;:[{&quot;family&quot;:&quot;Singh&quot;,&quot;given&quot;:&quot;Jaimandeep&quot;,&quot;parse-names&quot;:false,&quot;dropping-particle&quot;:&quot;&quot;,&quot;non-dropping-particle&quot;:&quot;&quot;},{&quot;family&quot;:&quot;Chaudhary&quot;,&quot;given&quot;:&quot;Naveen Kumar&quot;,&quot;parse-names&quot;:false,&quot;dropping-particle&quot;:&quot;&quot;,&quot;non-dropping-particle&quot;:&quot;&quot;}],&quot;container-title&quot;:&quot;Journal of Information Security and Applications&quot;,&quot;issued&quot;:{&quot;date-parts&quot;:[[2022]]},&quot;page&quot;:&quot;103091&quot;,&quot;publisher&quot;:&quot;Elsevier&quot;,&quot;volume&quot;:&quot;65&quot;,&quot;container-title-short&quot;:&quot;&quot;},&quot;isTemporary&quot;:false,&quot;suppress-author&quot;:false,&quot;composite&quot;:false,&quot;author-only&quot;:false}]},{&quot;citationID&quot;:&quot;MENDELEY_CITATION_c9f76dd7-dd3c-421b-b06d-c67813774bca&quot;,&quot;properties&quot;:{&quot;noteIndex&quot;:0},&quot;isEdited&quot;:false,&quot;manualOverride&quot;:{&quot;isManuallyOverridden&quot;:false,&quot;citeprocText&quot;:&quot;[8]&quot;,&quot;manualOverrideText&quot;:&quot;&quot;},&quot;citationTag&quot;:&quot;MENDELEY_CITATION_v3_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&quot;,&quot;citationItems&quot;:[{&quot;id&quot;:&quot;a4d425f8-c896-3da9-b4e5-2b83e3a91c1f&quot;,&quot;itemData&quot;:{&quot;type&quot;:&quot;article-journal&quot;,&quot;id&quot;:&quot;a4d425f8-c896-3da9-b4e5-2b83e3a91c1f&quot;,&quot;title&quot;:&quot;A Systematic Survey of Multi-Factor Authentication for Cloud Infrastructure&quot;,&quot;author&quot;:[{&quot;family&quot;:&quot;Otta&quot;,&quot;given&quot;:&quot;Soumya Prakash&quot;,&quot;parse-names&quot;:false,&quot;dropping-particle&quot;:&quot;&quot;,&quot;non-dropping-particle&quot;:&quot;&quot;},{&quot;family&quot;:&quot;Panda&quot;,&quot;given&quot;:&quot;Subhrakanta&quot;,&quot;parse-names&quot;:false,&quot;dropping-particle&quot;:&quot;&quot;,&quot;non-dropping-particle&quot;:&quot;&quot;},{&quot;family&quot;:&quot;Gupta&quot;,&quot;given&quot;:&quot;Maanak&quot;,&quot;parse-names&quot;:false,&quot;dropping-particle&quot;:&quot;&quot;,&quot;non-dropping-particle&quot;:&quot;&quot;},{&quot;family&quot;:&quot;Hota&quot;,&quot;given&quot;:&quot;Chittaranjan&quot;,&quot;parse-names&quot;:false,&quot;dropping-particle&quot;:&quot;&quot;,&quot;non-dropping-particle&quot;:&quot;&quot;}],&quot;container-title&quot;:&quot;Future Internet&quot;,&quot;container-title-short&quot;:&quot;Future Internet&quot;,&quot;DOI&quot;:&quot;10.3390/fi15040146&quot;,&quot;ISSN&quot;:&quot;1999-5903&quot;,&quot;URL&quot;:&quot;https://www.mdpi.com/1999-5903/15/4/146&quot;,&quot;issued&quot;:{&quot;date-parts&quot;:[[2023]]},&quot;abstract&quot;:&quot;The unauthorized usage of various services and resources in cloud computing is something that must be protected against. Authentication and access control are the most significant concerns in cloud computing. Several researchers in this field suggest numerous approaches to enhance cloud authentication towards robustness. User names and associated passwords have been a common practice for long as Single Factor Authentication. However, advancements in the speed of computing and the usage of simple methods, starting from the Brute Force technique to the implementation of advanced and efficient crytographic algorithms, have posed several threats and vulnerabilities for authentication systems, leading to the degradation of their effectiveness. Multi-factor authentication has emerged as a robust means of securing the cloud using simultaneous and multiple means of authentication factors. This employs multiple levels of cascaded authentication checks. This paper covers an extensive and systematic survey of various factors towards their adoption and suitability for authentication for multi-factor authentication mechanisms. The inference drawn from the survey is in terms of arriving at a unique authentication factor that does not require any additional, specialized hardware or software for multi-factor authentication. Such authentication also uses the distinct biometric characteristics of the concerned user in the process. This arrangement augments the secured and robust user authentication process. The mechanism is also assessed as an effective means against impersonation attacks.&quot;,&quot;issue&quot;:&quot;4&quot;,&quot;volume&quot;:&quot;15&quot;},&quot;isTemporary&quot;:false,&quot;suppress-author&quot;:false,&quot;composite&quot;:false,&quot;author-only&quot;:false}]},{&quot;citationID&quot;:&quot;MENDELEY_CITATION_836aa371-7cfe-458d-baa6-5a8c4493a412&quot;,&quot;properties&quot;:{&quot;noteIndex&quot;:0},&quot;isEdited&quot;:false,&quot;manualOverride&quot;:{&quot;isManuallyOverridden&quot;:false,&quot;citeprocText&quot;:&quot;[9], [10]&quot;,&quot;manualOverrideText&quot;:&quot;&quot;},&quot;citationTag&quot;:&quot;MENDELEY_CITATION_v3_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&quot;,&quot;citationItems&quot;:[{&quot;id&quot;:&quot;526a03d5-4f60-3543-8c8c-588f61f0da17&quot;,&quot;itemData&quot;:{&quot;type&quot;:&quot;article-journal&quot;,&quot;id&quot;:&quot;526a03d5-4f60-3543-8c8c-588f61f0da17&quot;,&quot;title&quot;:&quot;WhatsApp Use in a Higher Education Learning Environment: Perspective of Students of a Malaysian Private University on Academic Performance and Team Effectiveness&quot;,&quot;author&quot;:[{&quot;family&quot;:&quot;Lee&quot;,&quot;given&quot;:&quot;Cheng Ean (Catherine)&quot;,&quot;parse-names&quot;:false,&quot;dropping-particle&quot;:&quot;&quot;,&quot;non-dropping-particle&quot;:&quot;&quot;},{&quot;family&quot;:&quot;Chern&quot;,&quot;given&quot;:&quot;Huei Huei&quot;,&quot;parse-names&quot;:false,&quot;dropping-particle&quot;:&quot;&quot;,&quot;non-dropping-particle&quot;:&quot;&quot;},{&quot;family&quot;:&quot;Azmir&quot;,&quot;given&quot;:&quot;Dzafran Adris&quot;,&quot;parse-names&quot;:false,&quot;dropping-particle&quot;:&quot;&quot;,&quot;non-dropping-particle&quot;:&quot;&quot;}],&quot;container-title&quot;:&quot;Education Sciences&quot;,&quot;container-title-short&quot;:&quot;Educ Sci (Basel)&quot;,&quot;DOI&quot;:&quot;10.3390/educsci13030244&quot;,&quot;ISSN&quot;:&quot;2227-7102&quot;,&quot;URL&quot;:&quot;https://www.mdpi.com/2227-7102/13/3/244&quot;,&quot;issued&quot;:{&quot;date-parts&quot;:[[2023]]},&quot;abstract&quot;:&quot;The mobile instant messaging application, WhatsApp Messenger (WhatsApp), has become a popular form of communication among adolescents, especially university students, and it has increasingly been used as a tool in collaborative learning in higher education. The use of WhatsApp for education to facilitate ubiquitous learning has been practised worldwide due to its popularity and potential to support teaching and learning processes derived from the diffusion of mobile technology and empowered by the use of smartphones. This study investigates the impact of the use of WhatsApp in a higher education learning environment on students’ perceived academic performance and team effectiveness. A convergent parallel mixed-methods research design was adopted with data collected through a self-administered online survey and two focus group interviews with students of a private university in the Sunway City, Malaysia. The findings of this study present insights into the popularity of WhatsApp among university students and that students use it for social and educational purposes due to its perceived ease of use and usefulness in enhancing academic performance and team effectiveness. Although WhatsApp is recognised as a rich and powerful collaborative tool for students with a positive impact on academic performance, it has a limited impact on the cohesion and openness of team effectiveness.&quot;,&quot;issue&quot;:&quot;3&quot;,&quot;volume&quot;:&quot;13&quot;},&quot;isTemporary&quot;:false},{&quot;id&quot;:&quot;c0c370c6-5751-3a42-9b76-c0af9a8aed3c&quot;,&quot;itemData&quot;:{&quot;type&quot;:&quot;article-journal&quot;,&quot;id&quot;:&quot;c0c370c6-5751-3a42-9b76-c0af9a8aed3c&quot;,&quot;title&quot;:&quot;Using WhatsApp messenger for health systems research: a scoping review of available literature&quot;,&quot;author&quot;:[{&quot;family&quot;:&quot;Manji&quot;,&quot;given&quot;:&quot;Karima&quot;,&quot;parse-names&quot;:false,&quot;dropping-particle&quot;:&quot;&quot;,&quot;non-dropping-particle&quot;:&quot;&quot;},{&quot;family&quot;:&quot;Hanefeld&quot;,&quot;given&quot;:&quot;Johanna&quot;,&quot;parse-names&quot;:false,&quot;dropping-particle&quot;:&quot;&quot;,&quot;non-dropping-particle&quot;:&quot;&quot;},{&quot;family&quot;:&quot;Vearey&quot;,&quot;given&quot;:&quot;Jo&quot;,&quot;parse-names&quot;:false,&quot;dropping-particle&quot;:&quot;&quot;,&quot;non-dropping-particle&quot;:&quot;&quot;},{&quot;family&quot;:&quot;Walls&quot;,&quot;given&quot;:&quot;Helen&quot;,&quot;parse-names&quot;:false,&quot;dropping-particle&quot;:&quot;&quot;,&quot;non-dropping-particle&quot;:&quot;&quot;},{&quot;family&quot;:&quot;Gruchy&quot;,&quot;given&quot;:&quot;Thea&quot;,&quot;parse-names&quot;:false,&quot;dropping-particle&quot;:&quot;&quot;,&quot;non-dropping-particle&quot;:&quot;De&quot;}],&quot;container-title&quot;:&quot;Health policy and planning&quot;,&quot;container-title-short&quot;:&quot;Health Policy Plan&quot;,&quot;issued&quot;:{&quot;date-parts&quot;:[[2021]]},&quot;page&quot;:&quot;774-789&quot;,&quot;publisher&quot;:&quot;Oxford University Press&quot;,&quot;issue&quot;:&quot;5&quot;,&quot;volume&quot;:&quot;36&quot;},&quot;isTemporary&quot;:false}]},{&quot;citationID&quot;:&quot;MENDELEY_CITATION_7937355e-f7a4-42ef-8b92-ebfb50b94915&quot;,&quot;properties&quot;:{&quot;noteIndex&quot;:0},&quot;isEdited&quot;:false,&quot;manualOverride&quot;:{&quot;isManuallyOverridden&quot;:false,&quot;citeprocText&quot;:&quot;[11]&quot;,&quot;manualOverrideText&quot;:&quot;&quot;},&quot;citationTag&quot;:&quot;MENDELEY_CITATION_v3_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&quot;,&quot;citationItems&quot;:[{&quot;id&quot;:&quot;2d330be0-150f-3672-9e98-ea71592dc42a&quot;,&quot;itemData&quot;:{&quot;type&quot;:&quot;book&quot;,&quot;id&quot;:&quot;2d330be0-150f-3672-9e98-ea71592dc42a&quot;,&quot;title&quot;:&quot;Theory and Practice of Cryptography and Network Security Protocols and Technologies&quot;,&quot;author&quot;:[{&quot;family&quot;:&quot;Sen&quot;,&quot;given&quot;:&quot;Jaydip&quot;,&quot;parse-names&quot;:false,&quot;dropping-particle&quot;:&quot;&quot;,&quot;non-dropping-particle&quot;:&quot;&quot;}],&quot;DOI&quot;:&quot;10.5772/56823&quot;,&quot;URL&quot;:&quot;https://doi.org/10.5772/56823&quot;,&quot;issued&quot;:{&quot;date-parts&quot;:[[2013,7]]},&quot;publisher-place&quot;:&quot;Rijeka&quot;,&quot;publisher&quot;:&quot;IntechOpen&quot;,&quot;container-title-short&quot;:&quot;&quot;},&quot;isTemporary&quot;:false,&quot;suppress-author&quot;:false,&quot;composite&quot;:false,&quot;author-only&quot;:false}]},{&quot;citationID&quot;:&quot;MENDELEY_CITATION_7aebf845-2162-42ae-b2df-8a84b91b0fb6&quot;,&quot;properties&quot;:{&quot;noteIndex&quot;:0},&quot;isEdited&quot;:false,&quot;manualOverride&quot;:{&quot;isManuallyOverridden&quot;:false,&quot;citeprocText&quot;:&quot;[12]&quot;,&quot;manualOverrideText&quot;:&quot;&quot;},&quot;citationTag&quot;:&quot;MENDELEY_CITATION_v3_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&quot;,&quot;citationItems&quot;:[{&quot;id&quot;:&quot;368524fe-399c-3291-b35d-09b741dc0958&quot;,&quot;itemData&quot;:{&quot;type&quot;:&quot;article-journal&quot;,&quot;id&quot;:&quot;368524fe-399c-3291-b35d-09b741dc0958&quot;,&quot;title&quot;:&quot;A Comprehensive Formal Security Analysis of OAuth 2.0&quot;,&quot;author&quot;:[{&quot;family&quot;:&quot;Fett&quot;,&quot;given&quot;:&quot;Daniel&quot;,&quot;parse-names&quot;:false,&quot;dropping-particle&quot;:&quot;&quot;,&quot;non-dropping-particle&quot;:&quot;&quot;},{&quot;family&quot;:&quot;Küsters&quot;,&quot;given&quot;:&quot;Ralf&quot;,&quot;parse-names&quot;:false,&quot;dropping-particle&quot;:&quot;&quot;,&quot;non-dropping-particle&quot;:&quot;&quot;},{&quot;family&quot;:&quot;Schmitz&quot;,&quot;given&quot;:&quot;Guido&quot;,&quot;parse-names&quot;:false,&quot;dropping-particle&quot;:&quot;&quot;,&quot;non-dropping-particle&quot;:&quot;&quot;}],&quot;container-title&quot;:&quot;CoRR&quot;,&quot;URL&quot;:&quot;http://arxiv.org/abs/1601.01229&quot;,&quot;issued&quot;:{&quot;date-parts&quot;:[[2016]]},&quot;volume&quot;:&quot;abs/1601.01229&quot;,&quot;container-title-short&quot;:&quot;&quot;},&quot;isTemporary&quot;:false,&quot;suppress-author&quot;:false,&quot;composite&quot;:false,&quot;author-only&quot;:false}]},{&quot;citationID&quot;:&quot;MENDELEY_CITATION_90d5d8a4-1fb4-4e36-a73e-f64416614218&quot;,&quot;properties&quot;:{&quot;noteIndex&quot;:0},&quot;isEdited&quot;:false,&quot;manualOverride&quot;:{&quot;isManuallyOverridden&quot;:false,&quot;citeprocText&quot;:&quot;[13], [14]&quot;,&quot;manualOverrideText&quot;:&quot;&quot;},&quot;citationTag&quot;:&quot;MENDELEY_CITATION_v3_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&quot;,&quot;citationItems&quot;:[{&quot;id&quot;:&quot;08c2e748-a39a-3b16-82ac-9775f5cd5241&quot;,&quot;itemData&quot;:{&quot;type&quot;:&quot;article-journal&quot;,&quot;id&quot;:&quot;08c2e748-a39a-3b16-82ac-9775f5cd5241&quot;,&quot;title&quot;:&quot;An Interactive Multi-Factor User Authentication Framework in Cloud Computing&quot;,&quot;author&quot;:[{&quot;family&quot;:&quot;Mostafa&quot;,&quot;given&quot;:&quot;Elsayed&quot;,&quot;parse-names&quot;:false,&quot;dropping-particle&quot;:&quot;&quot;,&quot;non-dropping-particle&quot;:&quot;&quot;},{&quot;family&quot;:&quot;Hassan&quot;,&quot;given&quot;:&quot;M M&quot;,&quot;parse-names&quot;:false,&quot;dropping-particle&quot;:&quot;&quot;,&quot;non-dropping-particle&quot;:&quot;&quot;},{&quot;family&quot;:&quot;Said&quot;,&quot;given&quot;:&quot;Wael&quot;,&quot;parse-names&quot;:false,&quot;dropping-particle&quot;:&quot;&quot;,&quot;non-dropping-particle&quot;:&quot;&quot;}],&quot;container-title&quot;:&quot;International Journal of Computer Science &amp; Network Security&quot;,&quot;issued&quot;:{&quot;date-parts&quot;:[[2023]]},&quot;page&quot;:&quot;63-76&quot;,&quot;publisher&quot;:&quot;International Journal of Computer Science &amp; Network Security&quot;,&quot;issue&quot;:&quot;8&quot;,&quot;volume&quot;:&quot;23&quot;,&quot;container-title-short&quot;:&quot;&quot;},&quot;isTemporary&quot;:false},{&quot;id&quot;:&quot;2b26b9d9-0462-3697-9a88-6a010bd0aecd&quot;,&quot;itemData&quot;:{&quot;type&quot;:&quot;article-journal&quot;,&quot;id&quot;:&quot;2b26b9d9-0462-3697-9a88-6a010bd0aecd&quot;,&quot;title&quot;:&quot;Connection to the use of free Android apps in Kebbi State, Nigeria&quot;,&quot;author&quot;:[{&quot;family&quot;:&quot;Paki&quot;,&quot;given&quot;:&quot;Zauwali Sabitu&quot;,&quot;parse-names&quot;:false,&quot;dropping-particle&quot;:&quot;&quot;,&quot;non-dropping-particle&quot;:&quot;&quot;},{&quot;family&quot;:&quot;Sani&quot;,&quot;given&quot;:&quot;Shamsu&quot;,&quot;parse-names&quot;:false,&quot;dropping-particle&quot;:&quot;&quot;,&quot;non-dropping-particle&quot;:&quot;&quot;},{&quot;family&quot;:&quot;Diri&quot;,&quot;given&quot;:&quot;Gambo Isah&quot;,&quot;parse-names&quot;:false,&quot;dropping-particle&quot;:&quot;&quot;,&quot;non-dropping-particle&quot;:&quot;&quot;}],&quot;container-title&quot;:&quot;Journal of Social Sciences&quot;,&quot;issued&quot;:{&quot;date-parts&quot;:[[2022]]},&quot;page&quot;:&quot;144-154&quot;,&quot;issue&quot;:&quot;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D7C54F-0314-4DFB-98F3-B8083E4E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13</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dc:creator>
  <cp:keywords/>
  <dc:description/>
  <cp:lastModifiedBy>Muhammad Rifqi Daffa Ulhaq</cp:lastModifiedBy>
  <cp:revision>24</cp:revision>
  <dcterms:created xsi:type="dcterms:W3CDTF">2024-07-16T02:50:00Z</dcterms:created>
  <dcterms:modified xsi:type="dcterms:W3CDTF">2024-07-23T04:00:00Z</dcterms:modified>
</cp:coreProperties>
</file>