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75B" w:rsidRPr="00D0398E" w:rsidRDefault="00CA30FA">
      <w:pPr>
        <w:pStyle w:val="a4"/>
        <w:rPr>
          <w:lang w:val="en-US"/>
        </w:rPr>
      </w:pPr>
      <w:r w:rsidRPr="00D0398E">
        <w:rPr>
          <w:lang w:val="en-US"/>
        </w:rPr>
        <w:t>Meeting protocol</w:t>
      </w:r>
    </w:p>
    <w:p w:rsidR="00E0075B" w:rsidRPr="00D0398E" w:rsidRDefault="00E0075B">
      <w:pPr>
        <w:rPr>
          <w:lang w:val="en-US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E0075B" w:rsidRPr="00D0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75B" w:rsidRPr="00D0398E" w:rsidRDefault="00CA30FA">
            <w:pPr>
              <w:rPr>
                <w:color w:val="2F5496"/>
                <w:u w:color="2F5496"/>
                <w:lang w:val="en-US"/>
              </w:rPr>
            </w:pPr>
            <w:r w:rsidRPr="00D0398E">
              <w:rPr>
                <w:color w:val="2F5496"/>
                <w:u w:color="2F5496"/>
                <w:lang w:val="en-US"/>
              </w:rPr>
              <w:t>Topic of the meeting</w:t>
            </w:r>
          </w:p>
          <w:p w:rsidR="00E0075B" w:rsidRPr="00D0398E" w:rsidRDefault="003F245A">
            <w:pPr>
              <w:spacing w:after="0" w:line="240" w:lineRule="auto"/>
              <w:rPr>
                <w:lang w:val="en-US"/>
              </w:rPr>
            </w:pPr>
            <w:r w:rsidRPr="00D0398E">
              <w:rPr>
                <w:lang w:val="en-US"/>
              </w:rPr>
              <w:t>Management review 1</w:t>
            </w:r>
          </w:p>
        </w:tc>
      </w:tr>
      <w:tr w:rsidR="00E0075B" w:rsidRPr="00D0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75B" w:rsidRPr="00D0398E" w:rsidRDefault="00CA30FA">
            <w:pPr>
              <w:spacing w:after="0" w:line="240" w:lineRule="auto"/>
              <w:rPr>
                <w:color w:val="2F5496"/>
                <w:u w:color="2F5496"/>
                <w:lang w:val="en-US"/>
              </w:rPr>
            </w:pPr>
            <w:r w:rsidRPr="00D0398E">
              <w:rPr>
                <w:color w:val="2F5496"/>
                <w:u w:color="2F5496"/>
                <w:lang w:val="en-US"/>
              </w:rPr>
              <w:t>Date/ Time</w:t>
            </w:r>
          </w:p>
          <w:p w:rsidR="00E0075B" w:rsidRPr="00D0398E" w:rsidRDefault="003F245A">
            <w:pPr>
              <w:spacing w:after="0" w:line="240" w:lineRule="auto"/>
              <w:rPr>
                <w:lang w:val="en-US"/>
              </w:rPr>
            </w:pPr>
            <w:r w:rsidRPr="00D0398E">
              <w:rPr>
                <w:lang w:val="en-US"/>
              </w:rPr>
              <w:t>04.05.2020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75B" w:rsidRPr="00D0398E" w:rsidRDefault="00CA30FA">
            <w:pPr>
              <w:spacing w:after="0" w:line="240" w:lineRule="auto"/>
              <w:rPr>
                <w:color w:val="2F5496"/>
                <w:u w:color="2F5496"/>
                <w:lang w:val="en-US"/>
              </w:rPr>
            </w:pPr>
            <w:r w:rsidRPr="00D0398E">
              <w:rPr>
                <w:color w:val="2F5496"/>
                <w:u w:color="2F5496"/>
                <w:lang w:val="en-US"/>
              </w:rPr>
              <w:t>Place/ Room</w:t>
            </w:r>
          </w:p>
          <w:p w:rsidR="00E0075B" w:rsidRPr="00D0398E" w:rsidRDefault="00CD0F99">
            <w:pPr>
              <w:spacing w:after="0" w:line="240" w:lineRule="auto"/>
              <w:rPr>
                <w:lang w:val="en-US"/>
              </w:rPr>
            </w:pPr>
            <w:r w:rsidRPr="00D0398E">
              <w:rPr>
                <w:lang w:val="en-US"/>
              </w:rPr>
              <w:t>Zoom</w:t>
            </w:r>
          </w:p>
        </w:tc>
      </w:tr>
      <w:tr w:rsidR="00E0075B" w:rsidRPr="00D0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45A" w:rsidRPr="00D0398E" w:rsidRDefault="003F245A">
            <w:pPr>
              <w:spacing w:after="0" w:line="240" w:lineRule="auto"/>
              <w:rPr>
                <w:color w:val="2F5496"/>
                <w:u w:color="2F5496"/>
                <w:lang w:val="en-US"/>
              </w:rPr>
            </w:pPr>
            <w:r w:rsidRPr="00D0398E">
              <w:rPr>
                <w:color w:val="2F5496"/>
                <w:u w:color="2F5496"/>
                <w:lang w:val="en-US"/>
              </w:rPr>
              <w:t xml:space="preserve">Start/ Time </w:t>
            </w:r>
          </w:p>
          <w:p w:rsidR="003F245A" w:rsidRPr="00D0398E" w:rsidRDefault="003F245A">
            <w:pPr>
              <w:spacing w:after="0" w:line="240" w:lineRule="auto"/>
              <w:rPr>
                <w:color w:val="auto"/>
                <w:u w:color="2F5496"/>
                <w:lang w:val="en-US"/>
              </w:rPr>
            </w:pPr>
            <w:r w:rsidRPr="00D0398E">
              <w:rPr>
                <w:color w:val="auto"/>
                <w:u w:color="2F5496"/>
                <w:lang w:val="en-US"/>
              </w:rPr>
              <w:t>11:45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75B" w:rsidRPr="00D0398E" w:rsidRDefault="00CA30FA">
            <w:pPr>
              <w:spacing w:after="0" w:line="240" w:lineRule="auto"/>
              <w:rPr>
                <w:color w:val="2F5496"/>
                <w:u w:color="2F5496"/>
                <w:lang w:val="en-US"/>
              </w:rPr>
            </w:pPr>
            <w:r w:rsidRPr="00D0398E">
              <w:rPr>
                <w:color w:val="2F5496"/>
                <w:u w:color="2F5496"/>
                <w:lang w:val="en-US"/>
              </w:rPr>
              <w:t>End/ Time</w:t>
            </w:r>
          </w:p>
          <w:p w:rsidR="003F245A" w:rsidRPr="00D0398E" w:rsidRDefault="003F245A">
            <w:pPr>
              <w:spacing w:after="0" w:line="240" w:lineRule="auto"/>
              <w:rPr>
                <w:color w:val="auto"/>
                <w:lang w:val="en-US"/>
              </w:rPr>
            </w:pPr>
            <w:r w:rsidRPr="00D0398E">
              <w:rPr>
                <w:color w:val="auto"/>
                <w:lang w:val="en-US"/>
              </w:rPr>
              <w:t>12:30</w:t>
            </w:r>
          </w:p>
        </w:tc>
      </w:tr>
      <w:tr w:rsidR="00E0075B" w:rsidRPr="00D0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75B" w:rsidRPr="00D0398E" w:rsidRDefault="00CA30FA">
            <w:pPr>
              <w:spacing w:after="0" w:line="240" w:lineRule="auto"/>
              <w:rPr>
                <w:color w:val="2F5496"/>
                <w:u w:color="2F5496"/>
                <w:lang w:val="en-US"/>
              </w:rPr>
            </w:pPr>
            <w:r w:rsidRPr="00D0398E">
              <w:rPr>
                <w:color w:val="2F5496"/>
                <w:u w:color="2F5496"/>
                <w:lang w:val="en-US"/>
              </w:rPr>
              <w:t>Attendees</w:t>
            </w:r>
          </w:p>
          <w:p w:rsidR="00E0075B" w:rsidRPr="00D0398E" w:rsidRDefault="00CE2D49">
            <w:pPr>
              <w:spacing w:after="0" w:line="240" w:lineRule="auto"/>
              <w:rPr>
                <w:lang w:val="en-US"/>
              </w:rPr>
            </w:pPr>
            <w:proofErr w:type="spellStart"/>
            <w:r w:rsidRPr="00D0398E">
              <w:rPr>
                <w:lang w:val="en-US"/>
              </w:rPr>
              <w:t>Sofiia</w:t>
            </w:r>
            <w:proofErr w:type="spellEnd"/>
            <w:r w:rsidRPr="00D0398E">
              <w:rPr>
                <w:lang w:val="en-US"/>
              </w:rPr>
              <w:t xml:space="preserve"> </w:t>
            </w:r>
            <w:proofErr w:type="spellStart"/>
            <w:r w:rsidRPr="00D0398E">
              <w:rPr>
                <w:lang w:val="en-US"/>
              </w:rPr>
              <w:t>Zholubak</w:t>
            </w:r>
            <w:proofErr w:type="spellEnd"/>
            <w:r w:rsidRPr="00D0398E">
              <w:rPr>
                <w:lang w:val="en-US"/>
              </w:rPr>
              <w:t xml:space="preserve">, Andreas </w:t>
            </w:r>
            <w:proofErr w:type="spellStart"/>
            <w:r w:rsidRPr="00D0398E">
              <w:rPr>
                <w:lang w:val="en-US"/>
              </w:rPr>
              <w:t>Krystallidis</w:t>
            </w:r>
            <w:proofErr w:type="spellEnd"/>
            <w:r w:rsidRPr="00D0398E">
              <w:rPr>
                <w:lang w:val="en-US"/>
              </w:rPr>
              <w:t xml:space="preserve">, Omar </w:t>
            </w:r>
            <w:proofErr w:type="spellStart"/>
            <w:r w:rsidRPr="00D0398E">
              <w:rPr>
                <w:lang w:val="en-US"/>
              </w:rPr>
              <w:t>Cehajic</w:t>
            </w:r>
            <w:proofErr w:type="spellEnd"/>
            <w:r w:rsidRPr="00D0398E">
              <w:rPr>
                <w:lang w:val="en-US"/>
              </w:rPr>
              <w:t xml:space="preserve">, Manuel Hofmann, Anna </w:t>
            </w:r>
            <w:proofErr w:type="spellStart"/>
            <w:r w:rsidRPr="00D0398E">
              <w:rPr>
                <w:lang w:val="en-US"/>
              </w:rPr>
              <w:t>Kubat</w:t>
            </w:r>
            <w:proofErr w:type="spellEnd"/>
            <w:r w:rsidRPr="00D0398E">
              <w:rPr>
                <w:lang w:val="en-US"/>
              </w:rPr>
              <w:t xml:space="preserve">, Moritz Leander </w:t>
            </w:r>
            <w:proofErr w:type="spellStart"/>
            <w:r w:rsidRPr="00D0398E">
              <w:rPr>
                <w:lang w:val="en-US"/>
              </w:rPr>
              <w:t>Großfurtner</w:t>
            </w:r>
            <w:proofErr w:type="spellEnd"/>
            <w:r w:rsidRPr="00D0398E">
              <w:rPr>
                <w:lang w:val="en-US"/>
              </w:rPr>
              <w:t xml:space="preserve">, Hagen </w:t>
            </w:r>
            <w:r w:rsidR="00CD0F99" w:rsidRPr="00D0398E">
              <w:rPr>
                <w:lang w:val="en-US"/>
              </w:rPr>
              <w:t xml:space="preserve"> </w:t>
            </w:r>
            <w:proofErr w:type="spellStart"/>
            <w:r w:rsidR="00CD0F99" w:rsidRPr="00D0398E">
              <w:rPr>
                <w:lang w:val="en-US"/>
              </w:rPr>
              <w:t>Aad</w:t>
            </w:r>
            <w:proofErr w:type="spellEnd"/>
            <w:r w:rsidR="00CD0F99" w:rsidRPr="00D0398E">
              <w:rPr>
                <w:lang w:val="en-US"/>
              </w:rPr>
              <w:t xml:space="preserve"> </w:t>
            </w:r>
            <w:proofErr w:type="spellStart"/>
            <w:r w:rsidRPr="00D0398E">
              <w:rPr>
                <w:lang w:val="en-US"/>
              </w:rPr>
              <w:t>Fock</w:t>
            </w:r>
            <w:proofErr w:type="spellEnd"/>
            <w:r w:rsidRPr="00D0398E">
              <w:rPr>
                <w:lang w:val="en-US"/>
              </w:rPr>
              <w:t xml:space="preserve">, </w:t>
            </w:r>
            <w:proofErr w:type="spellStart"/>
            <w:r w:rsidRPr="00D0398E">
              <w:rPr>
                <w:lang w:val="en-US"/>
              </w:rPr>
              <w:t>Dietmar</w:t>
            </w:r>
            <w:proofErr w:type="spellEnd"/>
            <w:r w:rsidRPr="00D0398E">
              <w:rPr>
                <w:lang w:val="en-US"/>
              </w:rPr>
              <w:t xml:space="preserve"> Winkler</w:t>
            </w:r>
          </w:p>
          <w:p w:rsidR="00CE2D49" w:rsidRPr="00D0398E" w:rsidRDefault="00CE2D4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75B" w:rsidRPr="00D0398E" w:rsidRDefault="00CA30FA">
            <w:pPr>
              <w:spacing w:after="0" w:line="240" w:lineRule="auto"/>
              <w:rPr>
                <w:lang w:val="en-US"/>
              </w:rPr>
            </w:pPr>
            <w:r w:rsidRPr="00D0398E">
              <w:rPr>
                <w:color w:val="2F5496"/>
                <w:u w:color="2F5496"/>
                <w:lang w:val="en-US"/>
              </w:rPr>
              <w:t>Absent</w:t>
            </w:r>
          </w:p>
        </w:tc>
      </w:tr>
      <w:tr w:rsidR="00E0075B" w:rsidRPr="00D03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75B" w:rsidRPr="00D0398E" w:rsidRDefault="00CA30FA">
            <w:pPr>
              <w:spacing w:after="0" w:line="240" w:lineRule="auto"/>
              <w:rPr>
                <w:color w:val="2F5496"/>
                <w:u w:color="2F5496"/>
                <w:lang w:val="en-US"/>
              </w:rPr>
            </w:pPr>
            <w:r w:rsidRPr="00D0398E">
              <w:rPr>
                <w:color w:val="2F5496"/>
                <w:u w:color="2F5496"/>
                <w:lang w:val="en-US"/>
              </w:rPr>
              <w:t>Chairing the meeting</w:t>
            </w:r>
          </w:p>
          <w:p w:rsidR="00E0075B" w:rsidRPr="00D0398E" w:rsidRDefault="00CA30FA">
            <w:pPr>
              <w:spacing w:after="0" w:line="240" w:lineRule="auto"/>
              <w:rPr>
                <w:lang w:val="en-US"/>
              </w:rPr>
            </w:pPr>
            <w:r w:rsidRPr="00D0398E">
              <w:rPr>
                <w:lang w:val="en-US"/>
              </w:rPr>
              <w:t xml:space="preserve">Hagen </w:t>
            </w:r>
            <w:proofErr w:type="spellStart"/>
            <w:r w:rsidRPr="00D0398E">
              <w:rPr>
                <w:lang w:val="en-US"/>
              </w:rPr>
              <w:t>Aad</w:t>
            </w:r>
            <w:proofErr w:type="spellEnd"/>
            <w:r w:rsidRPr="00D0398E">
              <w:rPr>
                <w:lang w:val="en-US"/>
              </w:rPr>
              <w:t xml:space="preserve"> </w:t>
            </w:r>
            <w:proofErr w:type="spellStart"/>
            <w:r w:rsidRPr="00D0398E">
              <w:rPr>
                <w:lang w:val="en-US"/>
              </w:rPr>
              <w:t>Fock</w:t>
            </w:r>
            <w:proofErr w:type="spellEnd"/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75B" w:rsidRPr="00D0398E" w:rsidRDefault="00CA30FA">
            <w:pPr>
              <w:spacing w:after="0" w:line="240" w:lineRule="auto"/>
              <w:rPr>
                <w:color w:val="2F5496"/>
                <w:u w:color="2F5496"/>
                <w:lang w:val="en-US"/>
              </w:rPr>
            </w:pPr>
            <w:r w:rsidRPr="00D0398E">
              <w:rPr>
                <w:color w:val="2F5496"/>
                <w:u w:color="2F5496"/>
                <w:lang w:val="en-US"/>
              </w:rPr>
              <w:t>Protocol Maintaining</w:t>
            </w:r>
          </w:p>
          <w:p w:rsidR="003F245A" w:rsidRPr="00D0398E" w:rsidRDefault="003F245A">
            <w:pPr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D0398E">
              <w:rPr>
                <w:color w:val="auto"/>
                <w:lang w:val="en-US"/>
              </w:rPr>
              <w:t>Sofiia</w:t>
            </w:r>
            <w:proofErr w:type="spellEnd"/>
            <w:r w:rsidRPr="00D0398E">
              <w:rPr>
                <w:color w:val="auto"/>
                <w:lang w:val="en-US"/>
              </w:rPr>
              <w:t xml:space="preserve"> </w:t>
            </w:r>
            <w:proofErr w:type="spellStart"/>
            <w:r w:rsidRPr="00D0398E">
              <w:rPr>
                <w:color w:val="auto"/>
                <w:lang w:val="en-US"/>
              </w:rPr>
              <w:t>Zholubak</w:t>
            </w:r>
            <w:proofErr w:type="spellEnd"/>
          </w:p>
        </w:tc>
      </w:tr>
    </w:tbl>
    <w:p w:rsidR="00E0075B" w:rsidRPr="00D0398E" w:rsidRDefault="00E0075B">
      <w:pPr>
        <w:widowControl w:val="0"/>
        <w:spacing w:line="240" w:lineRule="auto"/>
        <w:rPr>
          <w:lang w:val="en-US"/>
        </w:rPr>
      </w:pPr>
    </w:p>
    <w:p w:rsidR="00E0075B" w:rsidRPr="00D0398E" w:rsidRDefault="00E0075B">
      <w:pPr>
        <w:rPr>
          <w:lang w:val="en-US"/>
        </w:rPr>
      </w:pPr>
    </w:p>
    <w:p w:rsidR="00E0075B" w:rsidRPr="00D0398E" w:rsidRDefault="00CA30FA">
      <w:pPr>
        <w:keepNext/>
        <w:keepLines/>
        <w:spacing w:before="240" w:after="0"/>
        <w:ind w:left="360" w:hanging="360"/>
        <w:rPr>
          <w:sz w:val="32"/>
          <w:szCs w:val="32"/>
          <w:lang w:val="en-US"/>
        </w:rPr>
      </w:pPr>
      <w:r w:rsidRPr="00D0398E">
        <w:rPr>
          <w:sz w:val="32"/>
          <w:szCs w:val="32"/>
          <w:lang w:val="en-US"/>
        </w:rPr>
        <w:t>Agenda</w:t>
      </w:r>
    </w:p>
    <w:p w:rsidR="00E0075B" w:rsidRPr="00D0398E" w:rsidRDefault="00CA30FA">
      <w:pPr>
        <w:rPr>
          <w:color w:val="auto"/>
          <w:lang w:val="en-US"/>
        </w:rPr>
      </w:pPr>
      <w:r w:rsidRPr="00D0398E">
        <w:rPr>
          <w:color w:val="auto"/>
          <w:sz w:val="32"/>
          <w:szCs w:val="32"/>
          <w:lang w:val="en-US"/>
        </w:rPr>
        <w:fldChar w:fldCharType="begin"/>
      </w:r>
      <w:r w:rsidRPr="00D0398E">
        <w:rPr>
          <w:color w:val="auto"/>
          <w:sz w:val="32"/>
          <w:szCs w:val="32"/>
          <w:lang w:val="en-US"/>
        </w:rPr>
        <w:instrText xml:space="preserve"> TOC \o 1-2 </w:instrText>
      </w:r>
      <w:r w:rsidRPr="00D0398E">
        <w:rPr>
          <w:color w:val="auto"/>
          <w:sz w:val="32"/>
          <w:szCs w:val="32"/>
          <w:lang w:val="en-US"/>
        </w:rPr>
        <w:fldChar w:fldCharType="separate"/>
      </w:r>
    </w:p>
    <w:p w:rsidR="00E0075B" w:rsidRPr="00D0398E" w:rsidRDefault="0032472E">
      <w:pPr>
        <w:pStyle w:val="1"/>
        <w:numPr>
          <w:ilvl w:val="0"/>
          <w:numId w:val="1"/>
        </w:numPr>
        <w:rPr>
          <w:color w:val="auto"/>
          <w:lang w:val="en-US"/>
        </w:rPr>
      </w:pPr>
      <w:r w:rsidRPr="00D0398E">
        <w:rPr>
          <w:rFonts w:eastAsia="Arial Unicode MS" w:cs="Arial Unicode MS"/>
          <w:color w:val="auto"/>
          <w:lang w:val="en-US"/>
        </w:rPr>
        <w:t xml:space="preserve">Project order </w:t>
      </w:r>
      <w:r w:rsidR="00CA30FA" w:rsidRPr="00D0398E">
        <w:rPr>
          <w:rFonts w:eastAsia="Arial Unicode MS" w:cs="Arial Unicode MS"/>
          <w:color w:val="auto"/>
          <w:lang w:val="en-US"/>
        </w:rPr>
        <w:tab/>
      </w:r>
      <w:r w:rsidR="00CA30FA" w:rsidRPr="00D0398E">
        <w:rPr>
          <w:color w:val="auto"/>
          <w:lang w:val="en-US"/>
        </w:rPr>
        <w:fldChar w:fldCharType="begin"/>
      </w:r>
      <w:r w:rsidR="00CA30FA" w:rsidRPr="00D0398E">
        <w:rPr>
          <w:color w:val="auto"/>
          <w:lang w:val="en-US"/>
        </w:rPr>
        <w:instrText xml:space="preserve"> PAGEREF _Toc \h </w:instrText>
      </w:r>
      <w:r w:rsidR="00CA30FA" w:rsidRPr="00D0398E">
        <w:rPr>
          <w:color w:val="auto"/>
          <w:lang w:val="en-US"/>
        </w:rPr>
      </w:r>
      <w:r w:rsidR="00CA30FA" w:rsidRPr="00D0398E">
        <w:rPr>
          <w:color w:val="auto"/>
          <w:lang w:val="en-US"/>
        </w:rPr>
        <w:fldChar w:fldCharType="separate"/>
      </w:r>
      <w:r w:rsidR="00CA30FA" w:rsidRPr="00D0398E">
        <w:rPr>
          <w:rFonts w:eastAsia="Arial Unicode MS" w:cs="Arial Unicode MS"/>
          <w:color w:val="auto"/>
          <w:lang w:val="en-US"/>
        </w:rPr>
        <w:t>2</w:t>
      </w:r>
      <w:r w:rsidR="00CA30FA" w:rsidRPr="00D0398E">
        <w:rPr>
          <w:color w:val="auto"/>
          <w:lang w:val="en-US"/>
        </w:rPr>
        <w:fldChar w:fldCharType="end"/>
      </w:r>
    </w:p>
    <w:p w:rsidR="00E0075B" w:rsidRPr="00D0398E" w:rsidRDefault="0032472E">
      <w:pPr>
        <w:pStyle w:val="20"/>
        <w:numPr>
          <w:ilvl w:val="1"/>
          <w:numId w:val="1"/>
        </w:numPr>
        <w:rPr>
          <w:color w:val="auto"/>
          <w:lang w:val="en-US"/>
        </w:rPr>
      </w:pPr>
      <w:r w:rsidRPr="00D0398E">
        <w:rPr>
          <w:rFonts w:eastAsia="Arial Unicode MS" w:cs="Arial Unicode MS"/>
          <w:color w:val="auto"/>
          <w:lang w:val="en-US"/>
        </w:rPr>
        <w:t>Project presentation</w:t>
      </w:r>
      <w:r w:rsidR="00CA30FA" w:rsidRPr="00D0398E">
        <w:rPr>
          <w:rFonts w:eastAsia="Arial Unicode MS" w:cs="Arial Unicode MS"/>
          <w:color w:val="auto"/>
          <w:lang w:val="en-US"/>
        </w:rPr>
        <w:tab/>
      </w:r>
      <w:r w:rsidR="00CA30FA" w:rsidRPr="00D0398E">
        <w:rPr>
          <w:color w:val="auto"/>
          <w:lang w:val="en-US"/>
        </w:rPr>
        <w:fldChar w:fldCharType="begin"/>
      </w:r>
      <w:r w:rsidR="00CA30FA" w:rsidRPr="00D0398E">
        <w:rPr>
          <w:color w:val="auto"/>
          <w:lang w:val="en-US"/>
        </w:rPr>
        <w:instrText xml:space="preserve"> PAGEREF _Toc1 \h </w:instrText>
      </w:r>
      <w:r w:rsidR="00CA30FA" w:rsidRPr="00D0398E">
        <w:rPr>
          <w:color w:val="auto"/>
          <w:lang w:val="en-US"/>
        </w:rPr>
      </w:r>
      <w:r w:rsidR="00CA30FA" w:rsidRPr="00D0398E">
        <w:rPr>
          <w:color w:val="auto"/>
          <w:lang w:val="en-US"/>
        </w:rPr>
        <w:fldChar w:fldCharType="separate"/>
      </w:r>
      <w:r w:rsidR="00CA30FA" w:rsidRPr="00D0398E">
        <w:rPr>
          <w:rFonts w:eastAsia="Arial Unicode MS" w:cs="Arial Unicode MS"/>
          <w:color w:val="auto"/>
          <w:lang w:val="en-US"/>
        </w:rPr>
        <w:t>2</w:t>
      </w:r>
      <w:r w:rsidR="00CA30FA" w:rsidRPr="00D0398E">
        <w:rPr>
          <w:color w:val="auto"/>
          <w:lang w:val="en-US"/>
        </w:rPr>
        <w:fldChar w:fldCharType="end"/>
      </w:r>
    </w:p>
    <w:p w:rsidR="00E0075B" w:rsidRPr="00D0398E" w:rsidRDefault="00CA30FA">
      <w:pPr>
        <w:pStyle w:val="20"/>
        <w:numPr>
          <w:ilvl w:val="1"/>
          <w:numId w:val="1"/>
        </w:numPr>
        <w:rPr>
          <w:color w:val="auto"/>
          <w:lang w:val="en-US"/>
        </w:rPr>
      </w:pPr>
      <w:r w:rsidRPr="00D0398E">
        <w:rPr>
          <w:rFonts w:eastAsia="Arial Unicode MS" w:cs="Arial Unicode MS"/>
          <w:color w:val="auto"/>
          <w:lang w:val="en-US"/>
        </w:rPr>
        <w:tab/>
      </w:r>
      <w:r w:rsidR="00B716BF" w:rsidRPr="00D0398E">
        <w:rPr>
          <w:rFonts w:eastAsia="Arial Unicode MS" w:cs="Arial Unicode MS"/>
          <w:color w:val="auto"/>
          <w:lang w:val="en-US"/>
        </w:rPr>
        <w:t xml:space="preserve">Administrator role discussion      </w:t>
      </w:r>
      <w:r w:rsidRPr="00D0398E">
        <w:rPr>
          <w:color w:val="auto"/>
          <w:lang w:val="en-US"/>
        </w:rPr>
        <w:fldChar w:fldCharType="begin"/>
      </w:r>
      <w:r w:rsidRPr="00D0398E">
        <w:rPr>
          <w:color w:val="auto"/>
          <w:lang w:val="en-US"/>
        </w:rPr>
        <w:instrText xml:space="preserve"> PAGEREF _Toc2 \h </w:instrText>
      </w:r>
      <w:r w:rsidRPr="00D0398E">
        <w:rPr>
          <w:color w:val="auto"/>
          <w:lang w:val="en-US"/>
        </w:rPr>
      </w:r>
      <w:r w:rsidRPr="00D0398E">
        <w:rPr>
          <w:color w:val="auto"/>
          <w:lang w:val="en-US"/>
        </w:rPr>
        <w:fldChar w:fldCharType="separate"/>
      </w:r>
      <w:r w:rsidRPr="00D0398E">
        <w:rPr>
          <w:rFonts w:eastAsia="Arial Unicode MS" w:cs="Arial Unicode MS"/>
          <w:color w:val="auto"/>
          <w:lang w:val="en-US"/>
        </w:rPr>
        <w:t>2</w:t>
      </w:r>
      <w:r w:rsidRPr="00D0398E">
        <w:rPr>
          <w:color w:val="auto"/>
          <w:lang w:val="en-US"/>
        </w:rPr>
        <w:fldChar w:fldCharType="end"/>
      </w:r>
    </w:p>
    <w:p w:rsidR="00E0075B" w:rsidRPr="00D0398E" w:rsidRDefault="000C6DFE">
      <w:pPr>
        <w:pStyle w:val="20"/>
        <w:numPr>
          <w:ilvl w:val="1"/>
          <w:numId w:val="1"/>
        </w:numPr>
        <w:rPr>
          <w:color w:val="auto"/>
          <w:lang w:val="en-US"/>
        </w:rPr>
      </w:pPr>
      <w:r w:rsidRPr="00D0398E">
        <w:rPr>
          <w:rFonts w:eastAsia="Arial Unicode MS" w:cs="Arial Unicode MS"/>
          <w:color w:val="auto"/>
          <w:lang w:val="en-US"/>
        </w:rPr>
        <w:t>Tasks</w:t>
      </w:r>
      <w:r w:rsidR="00CA30FA" w:rsidRPr="00D0398E">
        <w:rPr>
          <w:rFonts w:eastAsia="Arial Unicode MS" w:cs="Arial Unicode MS"/>
          <w:color w:val="auto"/>
          <w:lang w:val="en-US"/>
        </w:rPr>
        <w:tab/>
      </w:r>
      <w:r w:rsidR="00CA30FA" w:rsidRPr="00D0398E">
        <w:rPr>
          <w:color w:val="auto"/>
          <w:lang w:val="en-US"/>
        </w:rPr>
        <w:fldChar w:fldCharType="begin"/>
      </w:r>
      <w:r w:rsidR="00CA30FA" w:rsidRPr="00D0398E">
        <w:rPr>
          <w:color w:val="auto"/>
          <w:lang w:val="en-US"/>
        </w:rPr>
        <w:instrText xml:space="preserve"> PAGEREF _Toc3 \h </w:instrText>
      </w:r>
      <w:r w:rsidR="00CA30FA" w:rsidRPr="00D0398E">
        <w:rPr>
          <w:color w:val="auto"/>
          <w:lang w:val="en-US"/>
        </w:rPr>
      </w:r>
      <w:r w:rsidR="00CA30FA" w:rsidRPr="00D0398E">
        <w:rPr>
          <w:color w:val="auto"/>
          <w:lang w:val="en-US"/>
        </w:rPr>
        <w:fldChar w:fldCharType="separate"/>
      </w:r>
      <w:r w:rsidR="00CA30FA" w:rsidRPr="00D0398E">
        <w:rPr>
          <w:rFonts w:eastAsia="Arial Unicode MS" w:cs="Arial Unicode MS"/>
          <w:color w:val="auto"/>
          <w:lang w:val="en-US"/>
        </w:rPr>
        <w:t>2</w:t>
      </w:r>
      <w:r w:rsidR="00CA30FA" w:rsidRPr="00D0398E">
        <w:rPr>
          <w:color w:val="auto"/>
          <w:lang w:val="en-US"/>
        </w:rPr>
        <w:fldChar w:fldCharType="end"/>
      </w:r>
    </w:p>
    <w:p w:rsidR="00E0075B" w:rsidRPr="00D0398E" w:rsidRDefault="0032472E">
      <w:pPr>
        <w:pStyle w:val="1"/>
        <w:numPr>
          <w:ilvl w:val="0"/>
          <w:numId w:val="1"/>
        </w:numPr>
        <w:rPr>
          <w:color w:val="auto"/>
          <w:lang w:val="en-US"/>
        </w:rPr>
      </w:pPr>
      <w:r w:rsidRPr="00D0398E">
        <w:rPr>
          <w:rFonts w:eastAsia="Arial Unicode MS" w:cs="Arial Unicode MS"/>
          <w:color w:val="auto"/>
          <w:lang w:val="en-US"/>
        </w:rPr>
        <w:t>Dates discussion</w:t>
      </w:r>
      <w:r w:rsidR="00CA30FA" w:rsidRPr="00D0398E">
        <w:rPr>
          <w:rFonts w:eastAsia="Arial Unicode MS" w:cs="Arial Unicode MS"/>
          <w:color w:val="auto"/>
          <w:lang w:val="en-US"/>
        </w:rPr>
        <w:tab/>
      </w:r>
      <w:r w:rsidR="00CA30FA" w:rsidRPr="00D0398E">
        <w:rPr>
          <w:color w:val="auto"/>
          <w:lang w:val="en-US"/>
        </w:rPr>
        <w:fldChar w:fldCharType="begin"/>
      </w:r>
      <w:r w:rsidR="00CA30FA" w:rsidRPr="00D0398E">
        <w:rPr>
          <w:color w:val="auto"/>
          <w:lang w:val="en-US"/>
        </w:rPr>
        <w:instrText xml:space="preserve"> PAGEREF _Toc4 \h </w:instrText>
      </w:r>
      <w:r w:rsidR="00CA30FA" w:rsidRPr="00D0398E">
        <w:rPr>
          <w:color w:val="auto"/>
          <w:lang w:val="en-US"/>
        </w:rPr>
      </w:r>
      <w:r w:rsidR="00CA30FA" w:rsidRPr="00D0398E">
        <w:rPr>
          <w:color w:val="auto"/>
          <w:lang w:val="en-US"/>
        </w:rPr>
        <w:fldChar w:fldCharType="separate"/>
      </w:r>
      <w:r w:rsidR="00CA30FA" w:rsidRPr="00D0398E">
        <w:rPr>
          <w:rFonts w:eastAsia="Arial Unicode MS" w:cs="Arial Unicode MS"/>
          <w:color w:val="auto"/>
          <w:lang w:val="en-US"/>
        </w:rPr>
        <w:t>2</w:t>
      </w:r>
      <w:r w:rsidR="00CA30FA" w:rsidRPr="00D0398E">
        <w:rPr>
          <w:color w:val="auto"/>
          <w:lang w:val="en-US"/>
        </w:rPr>
        <w:fldChar w:fldCharType="end"/>
      </w:r>
    </w:p>
    <w:p w:rsidR="00E0075B" w:rsidRPr="00D0398E" w:rsidRDefault="00B716BF">
      <w:pPr>
        <w:pStyle w:val="20"/>
        <w:numPr>
          <w:ilvl w:val="1"/>
          <w:numId w:val="1"/>
        </w:numPr>
        <w:rPr>
          <w:color w:val="auto"/>
          <w:lang w:val="en-US"/>
        </w:rPr>
      </w:pPr>
      <w:r w:rsidRPr="00D0398E">
        <w:rPr>
          <w:rFonts w:eastAsia="Arial Unicode MS" w:cs="Arial Unicode MS"/>
          <w:color w:val="auto"/>
          <w:lang w:val="en-US"/>
        </w:rPr>
        <w:t>Dates for MR2 and MR3 set</w:t>
      </w:r>
      <w:r w:rsidR="00CA30FA" w:rsidRPr="00D0398E">
        <w:rPr>
          <w:rFonts w:eastAsia="Arial Unicode MS" w:cs="Arial Unicode MS"/>
          <w:color w:val="auto"/>
          <w:lang w:val="en-US"/>
        </w:rPr>
        <w:tab/>
      </w:r>
      <w:r w:rsidR="00CA30FA" w:rsidRPr="00D0398E">
        <w:rPr>
          <w:color w:val="auto"/>
          <w:lang w:val="en-US"/>
        </w:rPr>
        <w:fldChar w:fldCharType="begin"/>
      </w:r>
      <w:r w:rsidR="00CA30FA" w:rsidRPr="00D0398E">
        <w:rPr>
          <w:color w:val="auto"/>
          <w:lang w:val="en-US"/>
        </w:rPr>
        <w:instrText xml:space="preserve"> PAGEREF _Toc5 \h </w:instrText>
      </w:r>
      <w:r w:rsidR="00CA30FA" w:rsidRPr="00D0398E">
        <w:rPr>
          <w:color w:val="auto"/>
          <w:lang w:val="en-US"/>
        </w:rPr>
      </w:r>
      <w:r w:rsidR="00CA30FA" w:rsidRPr="00D0398E">
        <w:rPr>
          <w:color w:val="auto"/>
          <w:lang w:val="en-US"/>
        </w:rPr>
        <w:fldChar w:fldCharType="separate"/>
      </w:r>
      <w:r w:rsidR="00CA30FA" w:rsidRPr="00D0398E">
        <w:rPr>
          <w:rFonts w:eastAsia="Arial Unicode MS" w:cs="Arial Unicode MS"/>
          <w:color w:val="auto"/>
          <w:lang w:val="en-US"/>
        </w:rPr>
        <w:t>2</w:t>
      </w:r>
      <w:r w:rsidR="00CA30FA" w:rsidRPr="00D0398E">
        <w:rPr>
          <w:color w:val="auto"/>
          <w:lang w:val="en-US"/>
        </w:rPr>
        <w:fldChar w:fldCharType="end"/>
      </w:r>
    </w:p>
    <w:p w:rsidR="00E0075B" w:rsidRPr="00D0398E" w:rsidRDefault="007C498D">
      <w:pPr>
        <w:pStyle w:val="20"/>
        <w:numPr>
          <w:ilvl w:val="1"/>
          <w:numId w:val="1"/>
        </w:numPr>
        <w:rPr>
          <w:color w:val="auto"/>
          <w:lang w:val="en-US"/>
        </w:rPr>
      </w:pPr>
      <w:r w:rsidRPr="00D0398E">
        <w:rPr>
          <w:rFonts w:eastAsia="Arial Unicode MS" w:cs="Arial Unicode MS"/>
          <w:color w:val="auto"/>
          <w:lang w:val="en-US"/>
        </w:rPr>
        <w:t>Change dates of IRs and MRs our rough plan</w:t>
      </w:r>
      <w:r w:rsidR="00CA30FA" w:rsidRPr="00D0398E">
        <w:rPr>
          <w:rFonts w:eastAsia="Arial Unicode MS" w:cs="Arial Unicode MS"/>
          <w:color w:val="auto"/>
          <w:lang w:val="en-US"/>
        </w:rPr>
        <w:tab/>
      </w:r>
      <w:r w:rsidR="00CA30FA" w:rsidRPr="00D0398E">
        <w:rPr>
          <w:color w:val="auto"/>
          <w:lang w:val="en-US"/>
        </w:rPr>
        <w:fldChar w:fldCharType="begin"/>
      </w:r>
      <w:r w:rsidR="00CA30FA" w:rsidRPr="00D0398E">
        <w:rPr>
          <w:color w:val="auto"/>
          <w:lang w:val="en-US"/>
        </w:rPr>
        <w:instrText xml:space="preserve"> PAGEREF _Toc6 \h </w:instrText>
      </w:r>
      <w:r w:rsidR="00CA30FA" w:rsidRPr="00D0398E">
        <w:rPr>
          <w:color w:val="auto"/>
          <w:lang w:val="en-US"/>
        </w:rPr>
      </w:r>
      <w:r w:rsidR="00CA30FA" w:rsidRPr="00D0398E">
        <w:rPr>
          <w:color w:val="auto"/>
          <w:lang w:val="en-US"/>
        </w:rPr>
        <w:fldChar w:fldCharType="separate"/>
      </w:r>
      <w:r w:rsidR="00CA30FA" w:rsidRPr="00D0398E">
        <w:rPr>
          <w:rFonts w:eastAsia="Arial Unicode MS" w:cs="Arial Unicode MS"/>
          <w:color w:val="auto"/>
          <w:lang w:val="en-US"/>
        </w:rPr>
        <w:t>2</w:t>
      </w:r>
      <w:r w:rsidR="00CA30FA" w:rsidRPr="00D0398E">
        <w:rPr>
          <w:color w:val="auto"/>
          <w:lang w:val="en-US"/>
        </w:rPr>
        <w:fldChar w:fldCharType="end"/>
      </w:r>
    </w:p>
    <w:p w:rsidR="00E0075B" w:rsidRPr="00D0398E" w:rsidRDefault="00CA30FA">
      <w:pPr>
        <w:pStyle w:val="1"/>
        <w:numPr>
          <w:ilvl w:val="0"/>
          <w:numId w:val="1"/>
        </w:numPr>
        <w:rPr>
          <w:color w:val="auto"/>
          <w:lang w:val="en-US"/>
        </w:rPr>
      </w:pPr>
      <w:r w:rsidRPr="00D0398E">
        <w:rPr>
          <w:rFonts w:eastAsia="Arial Unicode MS" w:cs="Arial Unicode MS"/>
          <w:color w:val="auto"/>
          <w:lang w:val="en-US"/>
        </w:rPr>
        <w:t>Result of the meeting</w:t>
      </w:r>
      <w:r w:rsidRPr="00D0398E">
        <w:rPr>
          <w:rFonts w:eastAsia="Arial Unicode MS" w:cs="Arial Unicode MS"/>
          <w:color w:val="auto"/>
          <w:lang w:val="en-US"/>
        </w:rPr>
        <w:tab/>
      </w:r>
      <w:r w:rsidRPr="00D0398E">
        <w:rPr>
          <w:color w:val="auto"/>
          <w:lang w:val="en-US"/>
        </w:rPr>
        <w:fldChar w:fldCharType="begin"/>
      </w:r>
      <w:r w:rsidRPr="00D0398E">
        <w:rPr>
          <w:color w:val="auto"/>
          <w:lang w:val="en-US"/>
        </w:rPr>
        <w:instrText xml:space="preserve"> PAGEREF _Toc7 \h </w:instrText>
      </w:r>
      <w:r w:rsidRPr="00D0398E">
        <w:rPr>
          <w:color w:val="auto"/>
          <w:lang w:val="en-US"/>
        </w:rPr>
      </w:r>
      <w:r w:rsidRPr="00D0398E">
        <w:rPr>
          <w:color w:val="auto"/>
          <w:lang w:val="en-US"/>
        </w:rPr>
        <w:fldChar w:fldCharType="separate"/>
      </w:r>
      <w:r w:rsidRPr="00D0398E">
        <w:rPr>
          <w:rFonts w:eastAsia="Arial Unicode MS" w:cs="Arial Unicode MS"/>
          <w:color w:val="auto"/>
          <w:lang w:val="en-US"/>
        </w:rPr>
        <w:t>2</w:t>
      </w:r>
      <w:r w:rsidRPr="00D0398E">
        <w:rPr>
          <w:color w:val="auto"/>
          <w:lang w:val="en-US"/>
        </w:rPr>
        <w:fldChar w:fldCharType="end"/>
      </w:r>
    </w:p>
    <w:p w:rsidR="00E0075B" w:rsidRPr="00D0398E" w:rsidRDefault="00CA30FA">
      <w:pPr>
        <w:rPr>
          <w:color w:val="auto"/>
          <w:lang w:val="en-US"/>
        </w:rPr>
      </w:pPr>
      <w:r w:rsidRPr="00D0398E">
        <w:rPr>
          <w:color w:val="auto"/>
          <w:sz w:val="32"/>
          <w:szCs w:val="32"/>
          <w:lang w:val="en-US"/>
        </w:rPr>
        <w:fldChar w:fldCharType="end"/>
      </w:r>
      <w:r w:rsidRPr="00D0398E">
        <w:rPr>
          <w:rFonts w:ascii="Arial Unicode MS" w:eastAsia="Arial Unicode MS" w:hAnsi="Arial Unicode MS" w:cs="Arial Unicode MS"/>
          <w:color w:val="auto"/>
          <w:lang w:val="en-US"/>
        </w:rPr>
        <w:br w:type="page"/>
      </w:r>
    </w:p>
    <w:p w:rsidR="00E0075B" w:rsidRPr="00D0398E" w:rsidRDefault="00CA30FA">
      <w:pPr>
        <w:pStyle w:val="Heading"/>
        <w:numPr>
          <w:ilvl w:val="0"/>
          <w:numId w:val="3"/>
        </w:numPr>
        <w:rPr>
          <w:lang w:val="en-US"/>
        </w:rPr>
      </w:pPr>
      <w:bookmarkStart w:id="0" w:name="_Toc"/>
      <w:bookmarkStart w:id="1" w:name="_headingh.gjdgxs"/>
      <w:bookmarkEnd w:id="1"/>
      <w:r w:rsidRPr="00D0398E">
        <w:rPr>
          <w:rFonts w:eastAsia="Arial Unicode MS" w:cs="Arial Unicode MS"/>
          <w:lang w:val="en-US"/>
        </w:rPr>
        <w:lastRenderedPageBreak/>
        <w:t xml:space="preserve">Project </w:t>
      </w:r>
      <w:bookmarkEnd w:id="0"/>
      <w:r w:rsidR="007C498D" w:rsidRPr="00D0398E">
        <w:rPr>
          <w:rFonts w:eastAsia="Arial Unicode MS" w:cs="Arial Unicode MS"/>
          <w:lang w:val="en-US"/>
        </w:rPr>
        <w:t>order</w:t>
      </w:r>
    </w:p>
    <w:p w:rsidR="00CE2D49" w:rsidRPr="00D0398E" w:rsidRDefault="007C498D" w:rsidP="00CE2D49">
      <w:pPr>
        <w:pStyle w:val="2"/>
        <w:numPr>
          <w:ilvl w:val="1"/>
          <w:numId w:val="3"/>
        </w:numPr>
        <w:rPr>
          <w:rFonts w:eastAsia="Arial Unicode MS" w:cs="Arial Unicode MS"/>
          <w:lang w:val="en-US"/>
        </w:rPr>
      </w:pPr>
      <w:r w:rsidRPr="00D0398E">
        <w:rPr>
          <w:rFonts w:eastAsia="Arial Unicode MS" w:cs="Arial Unicode MS"/>
          <w:lang w:val="en-US"/>
        </w:rPr>
        <w:t>Project</w:t>
      </w:r>
      <w:r w:rsidR="000C5524" w:rsidRPr="00D0398E">
        <w:rPr>
          <w:rFonts w:eastAsia="Arial Unicode MS" w:cs="Arial Unicode MS"/>
          <w:lang w:val="en-US"/>
        </w:rPr>
        <w:t xml:space="preserve"> present</w:t>
      </w:r>
      <w:r w:rsidRPr="00D0398E">
        <w:rPr>
          <w:rFonts w:eastAsia="Arial Unicode MS" w:cs="Arial Unicode MS"/>
          <w:lang w:val="en-US"/>
        </w:rPr>
        <w:t>ation</w:t>
      </w:r>
    </w:p>
    <w:p w:rsidR="00CE2D49" w:rsidRPr="00D0398E" w:rsidRDefault="000C6DFE" w:rsidP="00F27B6A">
      <w:pPr>
        <w:pStyle w:val="Body"/>
        <w:ind w:left="720"/>
        <w:rPr>
          <w:lang w:val="en-US"/>
        </w:rPr>
      </w:pPr>
      <w:r w:rsidRPr="00D0398E">
        <w:rPr>
          <w:lang w:val="en-US"/>
        </w:rPr>
        <w:t>We presented our project to our</w:t>
      </w:r>
      <w:r w:rsidR="00CE2D49" w:rsidRPr="00D0398E">
        <w:rPr>
          <w:lang w:val="en-US"/>
        </w:rPr>
        <w:t xml:space="preserve"> assistant</w:t>
      </w:r>
      <w:r w:rsidRPr="00D0398E">
        <w:rPr>
          <w:lang w:val="en-US"/>
        </w:rPr>
        <w:t xml:space="preserve"> </w:t>
      </w:r>
      <w:proofErr w:type="spellStart"/>
      <w:r w:rsidRPr="00D0398E">
        <w:rPr>
          <w:lang w:val="en-US"/>
        </w:rPr>
        <w:t>Dietmar</w:t>
      </w:r>
      <w:proofErr w:type="spellEnd"/>
      <w:r w:rsidRPr="00D0398E">
        <w:rPr>
          <w:lang w:val="en-US"/>
        </w:rPr>
        <w:t xml:space="preserve"> Winkler</w:t>
      </w:r>
      <w:r w:rsidR="0040197B" w:rsidRPr="00D0398E">
        <w:rPr>
          <w:lang w:val="en-US"/>
        </w:rPr>
        <w:t xml:space="preserve">. </w:t>
      </w:r>
    </w:p>
    <w:p w:rsidR="00E0075B" w:rsidRPr="00D0398E" w:rsidRDefault="000C6DFE">
      <w:pPr>
        <w:pStyle w:val="2"/>
        <w:numPr>
          <w:ilvl w:val="1"/>
          <w:numId w:val="4"/>
        </w:numPr>
        <w:rPr>
          <w:lang w:val="en-US"/>
        </w:rPr>
      </w:pPr>
      <w:bookmarkStart w:id="2" w:name="_headingh.1v4fgna3fz1r"/>
      <w:bookmarkEnd w:id="2"/>
      <w:r w:rsidRPr="00D0398E">
        <w:rPr>
          <w:lang w:val="en-US"/>
        </w:rPr>
        <w:t>Administrator role discussion</w:t>
      </w:r>
    </w:p>
    <w:p w:rsidR="00E0075B" w:rsidRPr="00D0398E" w:rsidRDefault="00D0398E" w:rsidP="00F27B6A">
      <w:pPr>
        <w:ind w:left="720"/>
        <w:rPr>
          <w:lang w:val="en-US"/>
        </w:rPr>
      </w:pPr>
      <w:r>
        <w:rPr>
          <w:lang w:val="en-US"/>
        </w:rPr>
        <w:t>We di</w:t>
      </w:r>
      <w:r w:rsidR="000C6DFE" w:rsidRPr="00D0398E">
        <w:rPr>
          <w:lang w:val="en-US"/>
        </w:rPr>
        <w:t>scussed the responsibilities of</w:t>
      </w:r>
      <w:r>
        <w:rPr>
          <w:lang w:val="en-US"/>
        </w:rPr>
        <w:t xml:space="preserve"> t</w:t>
      </w:r>
      <w:r w:rsidR="000C6DFE" w:rsidRPr="00D0398E">
        <w:rPr>
          <w:lang w:val="en-US"/>
        </w:rPr>
        <w:t xml:space="preserve">he administrator. We came to the conclusion that creating tasks should not </w:t>
      </w:r>
      <w:r w:rsidR="00F27B6A" w:rsidRPr="00D0398E">
        <w:rPr>
          <w:lang w:val="en-US"/>
        </w:rPr>
        <w:t>be his prior responsibility</w:t>
      </w:r>
      <w:r w:rsidR="000C6DFE" w:rsidRPr="00D0398E">
        <w:rPr>
          <w:lang w:val="en-US"/>
        </w:rPr>
        <w:t>.</w:t>
      </w:r>
    </w:p>
    <w:p w:rsidR="000C6DFE" w:rsidRPr="00D0398E" w:rsidRDefault="00CA30FA" w:rsidP="000C6DFE">
      <w:pPr>
        <w:pStyle w:val="2"/>
        <w:numPr>
          <w:ilvl w:val="1"/>
          <w:numId w:val="4"/>
        </w:numPr>
        <w:rPr>
          <w:lang w:val="en-US"/>
        </w:rPr>
      </w:pPr>
      <w:bookmarkStart w:id="3" w:name="_headingh.3znysh7"/>
      <w:bookmarkStart w:id="4" w:name="_Toc3"/>
      <w:bookmarkEnd w:id="3"/>
      <w:r w:rsidRPr="00D0398E">
        <w:rPr>
          <w:lang w:val="en-US"/>
        </w:rPr>
        <w:t>T</w:t>
      </w:r>
      <w:r w:rsidRPr="00D0398E">
        <w:rPr>
          <w:lang w:val="en-US"/>
        </w:rPr>
        <w:t>asks</w:t>
      </w:r>
      <w:bookmarkEnd w:id="4"/>
    </w:p>
    <w:p w:rsidR="000C6DFE" w:rsidRPr="00D0398E" w:rsidRDefault="000C6DFE" w:rsidP="000C6DFE">
      <w:pPr>
        <w:pStyle w:val="a5"/>
        <w:numPr>
          <w:ilvl w:val="0"/>
          <w:numId w:val="6"/>
        </w:numPr>
        <w:rPr>
          <w:rFonts w:eastAsia="Arial Unicode MS" w:cs="Arial Unicode MS"/>
          <w:lang w:val="en-US"/>
        </w:rPr>
      </w:pPr>
      <w:r w:rsidRPr="00D0398E">
        <w:rPr>
          <w:rFonts w:eastAsia="Arial Unicode MS" w:cs="Arial Unicode MS"/>
          <w:lang w:val="en-US"/>
        </w:rPr>
        <w:t>Rework the project order according to new requirements</w:t>
      </w:r>
      <w:r w:rsidR="00F27B6A" w:rsidRPr="00D0398E">
        <w:rPr>
          <w:rFonts w:eastAsia="Arial Unicode MS" w:cs="Arial Unicode MS"/>
          <w:lang w:val="en-US"/>
        </w:rPr>
        <w:t xml:space="preserve"> (fix administrator role)</w:t>
      </w:r>
      <w:r w:rsidRPr="00D0398E">
        <w:rPr>
          <w:rFonts w:eastAsia="Arial Unicode MS" w:cs="Arial Unicode MS"/>
          <w:lang w:val="en-US"/>
        </w:rPr>
        <w:t>.</w:t>
      </w:r>
    </w:p>
    <w:p w:rsidR="000C6DFE" w:rsidRPr="00D0398E" w:rsidRDefault="000C6DFE" w:rsidP="000C6DFE">
      <w:pPr>
        <w:pStyle w:val="a5"/>
        <w:numPr>
          <w:ilvl w:val="0"/>
          <w:numId w:val="6"/>
        </w:numPr>
        <w:rPr>
          <w:rFonts w:eastAsia="Arial Unicode MS" w:cs="Arial Unicode MS"/>
          <w:lang w:val="en-US"/>
        </w:rPr>
      </w:pPr>
      <w:r w:rsidRPr="00D0398E">
        <w:rPr>
          <w:rFonts w:eastAsia="Arial Unicode MS" w:cs="Arial Unicode MS"/>
          <w:lang w:val="en-US"/>
        </w:rPr>
        <w:t>Order features by priority</w:t>
      </w:r>
      <w:bookmarkStart w:id="5" w:name="_headingh.2et92p0"/>
      <w:bookmarkStart w:id="6" w:name="_Toc4"/>
      <w:bookmarkEnd w:id="5"/>
      <w:r w:rsidRPr="00D0398E">
        <w:rPr>
          <w:rFonts w:eastAsia="Arial Unicode MS" w:cs="Arial Unicode MS"/>
          <w:lang w:val="en-US"/>
        </w:rPr>
        <w:t xml:space="preserve"> and make sure everything is </w:t>
      </w:r>
      <w:proofErr w:type="spellStart"/>
      <w:r w:rsidRPr="00D0398E">
        <w:rPr>
          <w:rFonts w:eastAsia="Arial Unicode MS" w:cs="Arial Unicode MS"/>
          <w:lang w:val="en-US"/>
        </w:rPr>
        <w:t>managable</w:t>
      </w:r>
      <w:proofErr w:type="spellEnd"/>
      <w:r w:rsidRPr="00D0398E">
        <w:rPr>
          <w:rFonts w:eastAsia="Arial Unicode MS" w:cs="Arial Unicode MS"/>
          <w:lang w:val="en-US"/>
        </w:rPr>
        <w:t xml:space="preserve"> till the Deadline.</w:t>
      </w:r>
    </w:p>
    <w:p w:rsidR="000C6DFE" w:rsidRPr="00D0398E" w:rsidRDefault="000C6DFE" w:rsidP="000C6DFE">
      <w:pPr>
        <w:rPr>
          <w:lang w:val="en-US"/>
        </w:rPr>
      </w:pPr>
    </w:p>
    <w:bookmarkEnd w:id="6"/>
    <w:p w:rsidR="00E0075B" w:rsidRPr="00D0398E" w:rsidRDefault="00E0037C" w:rsidP="00E0037C">
      <w:pPr>
        <w:pStyle w:val="Heading"/>
        <w:numPr>
          <w:ilvl w:val="0"/>
          <w:numId w:val="3"/>
        </w:numPr>
        <w:rPr>
          <w:lang w:val="en-US"/>
        </w:rPr>
      </w:pPr>
      <w:r w:rsidRPr="00D0398E">
        <w:rPr>
          <w:lang w:val="en-US"/>
        </w:rPr>
        <w:t>Date discussion</w:t>
      </w:r>
    </w:p>
    <w:p w:rsidR="00E0075B" w:rsidRPr="00D0398E" w:rsidRDefault="00F27B6A">
      <w:pPr>
        <w:pStyle w:val="2"/>
        <w:numPr>
          <w:ilvl w:val="1"/>
          <w:numId w:val="4"/>
        </w:numPr>
        <w:rPr>
          <w:lang w:val="en-US"/>
        </w:rPr>
      </w:pPr>
      <w:bookmarkStart w:id="7" w:name="_headingh.tyjcwt"/>
      <w:bookmarkEnd w:id="7"/>
      <w:r w:rsidRPr="00D0398E">
        <w:rPr>
          <w:lang w:val="en-US"/>
        </w:rPr>
        <w:t>Dates for MR2 and MR3 set</w:t>
      </w:r>
    </w:p>
    <w:p w:rsidR="00E0075B" w:rsidRPr="00D0398E" w:rsidRDefault="00F27B6A" w:rsidP="00E0037C">
      <w:pPr>
        <w:pBdr>
          <w:left w:val="nil"/>
        </w:pBdr>
        <w:ind w:left="720"/>
        <w:rPr>
          <w:lang w:val="en-US"/>
        </w:rPr>
      </w:pPr>
      <w:r w:rsidRPr="00D0398E">
        <w:rPr>
          <w:rFonts w:eastAsia="Arial Unicode MS" w:cs="Arial Unicode MS"/>
          <w:lang w:val="en-US"/>
        </w:rPr>
        <w:t xml:space="preserve">We discussed the possible dates </w:t>
      </w:r>
      <w:r w:rsidR="00D0398E">
        <w:rPr>
          <w:rFonts w:eastAsia="Arial Unicode MS" w:cs="Arial Unicode MS"/>
          <w:lang w:val="en-US"/>
        </w:rPr>
        <w:t>for t</w:t>
      </w:r>
      <w:r w:rsidRPr="00D0398E">
        <w:rPr>
          <w:rFonts w:eastAsia="Arial Unicode MS" w:cs="Arial Unicode MS"/>
          <w:lang w:val="en-US"/>
        </w:rPr>
        <w:t>he MR2 and MR3</w:t>
      </w:r>
      <w:r w:rsidR="00E0037C" w:rsidRPr="00D0398E">
        <w:rPr>
          <w:rFonts w:eastAsia="Arial Unicode MS" w:cs="Arial Unicode MS"/>
          <w:lang w:val="en-US"/>
        </w:rPr>
        <w:t>. Also the d</w:t>
      </w:r>
      <w:r w:rsidR="00D0398E">
        <w:rPr>
          <w:rFonts w:eastAsia="Arial Unicode MS" w:cs="Arial Unicode MS"/>
          <w:lang w:val="en-US"/>
        </w:rPr>
        <w:t xml:space="preserve">ates </w:t>
      </w:r>
      <w:proofErr w:type="gramStart"/>
      <w:r w:rsidR="00D0398E">
        <w:rPr>
          <w:rFonts w:eastAsia="Arial Unicode MS" w:cs="Arial Unicode MS"/>
          <w:lang w:val="en-US"/>
        </w:rPr>
        <w:t>for  the</w:t>
      </w:r>
      <w:proofErr w:type="gramEnd"/>
      <w:r w:rsidR="00D0398E">
        <w:rPr>
          <w:rFonts w:eastAsia="Arial Unicode MS" w:cs="Arial Unicode MS"/>
          <w:lang w:val="en-US"/>
        </w:rPr>
        <w:t xml:space="preserve"> internal rev</w:t>
      </w:r>
      <w:r w:rsidR="00E0037C" w:rsidRPr="00D0398E">
        <w:rPr>
          <w:rFonts w:eastAsia="Arial Unicode MS" w:cs="Arial Unicode MS"/>
          <w:lang w:val="en-US"/>
        </w:rPr>
        <w:t>iews set.</w:t>
      </w:r>
    </w:p>
    <w:p w:rsidR="00E0075B" w:rsidRPr="00D0398E" w:rsidRDefault="00CA30FA">
      <w:pPr>
        <w:pStyle w:val="2"/>
        <w:numPr>
          <w:ilvl w:val="1"/>
          <w:numId w:val="4"/>
        </w:numPr>
        <w:rPr>
          <w:lang w:val="en-US"/>
        </w:rPr>
      </w:pPr>
      <w:bookmarkStart w:id="8" w:name="_headingh.3dy6vkm"/>
      <w:bookmarkStart w:id="9" w:name="_Toc6"/>
      <w:bookmarkEnd w:id="8"/>
      <w:r w:rsidRPr="00D0398E">
        <w:rPr>
          <w:lang w:val="en-US"/>
        </w:rPr>
        <w:t>R</w:t>
      </w:r>
      <w:r w:rsidRPr="00D0398E">
        <w:rPr>
          <w:lang w:val="en-US"/>
        </w:rPr>
        <w:t>esult / decision</w:t>
      </w:r>
      <w:bookmarkEnd w:id="9"/>
    </w:p>
    <w:p w:rsidR="00D0398E" w:rsidRPr="00D0398E" w:rsidRDefault="00E0037C" w:rsidP="00D0398E">
      <w:pPr>
        <w:pStyle w:val="a5"/>
        <w:numPr>
          <w:ilvl w:val="0"/>
          <w:numId w:val="7"/>
        </w:numPr>
        <w:rPr>
          <w:rFonts w:eastAsia="Arial Unicode MS" w:cs="Arial Unicode MS"/>
          <w:lang w:val="en-US"/>
        </w:rPr>
      </w:pPr>
      <w:r w:rsidRPr="00D0398E">
        <w:rPr>
          <w:rFonts w:eastAsia="Arial Unicode MS" w:cs="Arial Unicode MS"/>
          <w:lang w:val="en-US"/>
        </w:rPr>
        <w:t>MR2:</w:t>
      </w:r>
      <w:r w:rsidR="00D0398E" w:rsidRPr="00D0398E">
        <w:rPr>
          <w:rFonts w:eastAsia="Arial Unicode MS" w:cs="Arial Unicode MS"/>
          <w:lang w:val="en-US"/>
        </w:rPr>
        <w:t xml:space="preserve"> 25.05.: </w:t>
      </w:r>
      <w:r w:rsidR="00D0398E" w:rsidRPr="00D0398E">
        <w:rPr>
          <w:rFonts w:eastAsia="Arial Unicode MS" w:cs="Arial Unicode MS"/>
          <w:lang w:val="en-US"/>
        </w:rPr>
        <w:t>15:0</w:t>
      </w:r>
      <w:r w:rsidR="00D0398E" w:rsidRPr="00D0398E">
        <w:rPr>
          <w:rFonts w:eastAsia="Arial Unicode MS" w:cs="Arial Unicode MS"/>
          <w:lang w:val="en-US"/>
        </w:rPr>
        <w:t xml:space="preserve">0 </w:t>
      </w:r>
    </w:p>
    <w:p w:rsidR="00D0398E" w:rsidRPr="00D0398E" w:rsidRDefault="00D0398E" w:rsidP="00D0398E">
      <w:pPr>
        <w:pStyle w:val="a5"/>
        <w:numPr>
          <w:ilvl w:val="0"/>
          <w:numId w:val="7"/>
        </w:numPr>
        <w:rPr>
          <w:rFonts w:eastAsia="Arial Unicode MS" w:cs="Arial Unicode MS"/>
          <w:lang w:val="en-US"/>
        </w:rPr>
      </w:pPr>
      <w:r w:rsidRPr="00D0398E">
        <w:rPr>
          <w:rFonts w:eastAsia="Arial Unicode MS" w:cs="Arial Unicode MS"/>
          <w:lang w:val="en-US"/>
        </w:rPr>
        <w:t>MR3: 22.06</w:t>
      </w:r>
      <w:r w:rsidRPr="00D0398E">
        <w:rPr>
          <w:rFonts w:eastAsia="Arial Unicode MS" w:cs="Arial Unicode MS"/>
          <w:lang w:val="en-US"/>
        </w:rPr>
        <w:t>.: 15:00</w:t>
      </w:r>
      <w:r w:rsidRPr="00D0398E">
        <w:rPr>
          <w:rFonts w:eastAsia="Arial Unicode MS" w:cs="Arial Unicode MS"/>
          <w:lang w:val="en-US"/>
        </w:rPr>
        <w:t xml:space="preserve"> </w:t>
      </w:r>
      <w:bookmarkStart w:id="10" w:name="_GoBack"/>
      <w:bookmarkEnd w:id="10"/>
    </w:p>
    <w:p w:rsidR="00D0398E" w:rsidRPr="00D0398E" w:rsidRDefault="00D0398E" w:rsidP="00D0398E">
      <w:pPr>
        <w:pStyle w:val="a5"/>
        <w:numPr>
          <w:ilvl w:val="0"/>
          <w:numId w:val="7"/>
        </w:numPr>
        <w:rPr>
          <w:rFonts w:eastAsia="Arial Unicode MS" w:cs="Arial Unicode MS"/>
          <w:lang w:val="en-US"/>
        </w:rPr>
      </w:pPr>
      <w:r w:rsidRPr="00D0398E">
        <w:rPr>
          <w:rFonts w:eastAsia="Arial Unicode MS" w:cs="Arial Unicode MS"/>
          <w:lang w:val="en-US"/>
        </w:rPr>
        <w:t xml:space="preserve">IR1: 18.05.: 15:00 </w:t>
      </w:r>
    </w:p>
    <w:p w:rsidR="00E0075B" w:rsidRPr="00D0398E" w:rsidRDefault="00D0398E" w:rsidP="00D0398E">
      <w:pPr>
        <w:pStyle w:val="a5"/>
        <w:numPr>
          <w:ilvl w:val="0"/>
          <w:numId w:val="7"/>
        </w:numPr>
        <w:rPr>
          <w:lang w:val="en-US"/>
        </w:rPr>
      </w:pPr>
      <w:r w:rsidRPr="00D0398E">
        <w:rPr>
          <w:rFonts w:eastAsia="Arial Unicode MS" w:cs="Arial Unicode MS"/>
          <w:lang w:val="en-US"/>
        </w:rPr>
        <w:t>IR2: 15.06.: 15:00</w:t>
      </w:r>
    </w:p>
    <w:p w:rsidR="00E0075B" w:rsidRPr="00D0398E" w:rsidRDefault="00CA30FA">
      <w:pPr>
        <w:pStyle w:val="Heading"/>
        <w:numPr>
          <w:ilvl w:val="0"/>
          <w:numId w:val="3"/>
        </w:numPr>
        <w:rPr>
          <w:lang w:val="en-US"/>
        </w:rPr>
      </w:pPr>
      <w:bookmarkStart w:id="11" w:name="_headingh.1t3h5sf"/>
      <w:bookmarkStart w:id="12" w:name="_Toc7"/>
      <w:bookmarkEnd w:id="11"/>
      <w:r w:rsidRPr="00D0398E">
        <w:rPr>
          <w:rFonts w:eastAsia="Arial Unicode MS" w:cs="Arial Unicode MS"/>
          <w:lang w:val="en-US"/>
        </w:rPr>
        <w:t>R</w:t>
      </w:r>
      <w:r w:rsidRPr="00D0398E">
        <w:rPr>
          <w:rFonts w:eastAsia="Arial Unicode MS" w:cs="Arial Unicode MS"/>
          <w:lang w:val="en-US"/>
        </w:rPr>
        <w:t>esult of the meeting</w:t>
      </w:r>
      <w:bookmarkEnd w:id="12"/>
    </w:p>
    <w:p w:rsidR="00E0075B" w:rsidRPr="00D0398E" w:rsidRDefault="00E0037C" w:rsidP="00E0037C">
      <w:pPr>
        <w:ind w:left="360"/>
        <w:rPr>
          <w:lang w:val="en-US"/>
        </w:rPr>
      </w:pPr>
      <w:r w:rsidRPr="00D0398E">
        <w:rPr>
          <w:rFonts w:eastAsia="Arial Unicode MS" w:cs="Arial Unicode MS"/>
          <w:lang w:val="en-US"/>
        </w:rPr>
        <w:t>Work on the project can be started.</w:t>
      </w:r>
    </w:p>
    <w:p w:rsidR="00E0075B" w:rsidRPr="00D0398E" w:rsidRDefault="00E0075B">
      <w:pPr>
        <w:rPr>
          <w:lang w:val="en-US"/>
        </w:rPr>
      </w:pPr>
    </w:p>
    <w:p w:rsidR="00162AEF" w:rsidRPr="00D0398E" w:rsidRDefault="00162AEF" w:rsidP="007C498D">
      <w:pPr>
        <w:rPr>
          <w:sz w:val="24"/>
          <w:szCs w:val="24"/>
          <w:lang w:val="en-US"/>
        </w:rPr>
      </w:pPr>
    </w:p>
    <w:sectPr w:rsidR="00162AEF" w:rsidRPr="00D0398E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0FA" w:rsidRDefault="00CA30FA">
      <w:pPr>
        <w:spacing w:after="0" w:line="240" w:lineRule="auto"/>
      </w:pPr>
      <w:r>
        <w:separator/>
      </w:r>
    </w:p>
  </w:endnote>
  <w:endnote w:type="continuationSeparator" w:id="0">
    <w:p w:rsidR="00CA30FA" w:rsidRDefault="00CA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75B" w:rsidRDefault="00E0075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0FA" w:rsidRDefault="00CA30FA">
      <w:pPr>
        <w:spacing w:after="0" w:line="240" w:lineRule="auto"/>
      </w:pPr>
      <w:r>
        <w:separator/>
      </w:r>
    </w:p>
  </w:footnote>
  <w:footnote w:type="continuationSeparator" w:id="0">
    <w:p w:rsidR="00CA30FA" w:rsidRDefault="00CA3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75B" w:rsidRDefault="00E0075B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AC7"/>
    <w:multiLevelType w:val="multilevel"/>
    <w:tmpl w:val="46D277C4"/>
    <w:styleLink w:val="ImportedStyle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5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88" w:hanging="10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096" w:hanging="1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10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531E2E"/>
    <w:multiLevelType w:val="hybridMultilevel"/>
    <w:tmpl w:val="1584B05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54F53"/>
    <w:multiLevelType w:val="hybridMultilevel"/>
    <w:tmpl w:val="F26CD11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133787"/>
    <w:multiLevelType w:val="multilevel"/>
    <w:tmpl w:val="279257E4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99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89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62" w:hanging="6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36" w:hanging="7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09" w:hanging="8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482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011" w:hanging="1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0527C92"/>
    <w:multiLevelType w:val="multilevel"/>
    <w:tmpl w:val="46D277C4"/>
    <w:numStyleLink w:val="ImportedStyle2"/>
  </w:abstractNum>
  <w:abstractNum w:abstractNumId="5">
    <w:nsid w:val="73AA0683"/>
    <w:multiLevelType w:val="hybridMultilevel"/>
    <w:tmpl w:val="18CCB13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075B"/>
    <w:rsid w:val="000C5524"/>
    <w:rsid w:val="000C6DFE"/>
    <w:rsid w:val="00162AEF"/>
    <w:rsid w:val="0032472E"/>
    <w:rsid w:val="003F245A"/>
    <w:rsid w:val="0040197B"/>
    <w:rsid w:val="007C498D"/>
    <w:rsid w:val="009E2BBB"/>
    <w:rsid w:val="00B716BF"/>
    <w:rsid w:val="00CA30FA"/>
    <w:rsid w:val="00CD0F99"/>
    <w:rsid w:val="00CE2D49"/>
    <w:rsid w:val="00D0398E"/>
    <w:rsid w:val="00E0037C"/>
    <w:rsid w:val="00E0075B"/>
    <w:rsid w:val="00F2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2">
    <w:name w:val="heading 2"/>
    <w:next w:val="Body"/>
    <w:pPr>
      <w:keepNext/>
      <w:keepLines/>
      <w:spacing w:before="240" w:line="259" w:lineRule="auto"/>
      <w:ind w:left="360" w:hanging="360"/>
      <w:outlineLvl w:val="1"/>
    </w:pPr>
    <w:rPr>
      <w:rFonts w:ascii="Calibri" w:eastAsia="Calibri" w:hAnsi="Calibri" w:cs="Calibri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next w:val="Body"/>
    <w:rPr>
      <w:rFonts w:ascii="Calibri" w:hAnsi="Calibri" w:cs="Arial Unicode MS"/>
      <w:color w:val="000000"/>
      <w:sz w:val="56"/>
      <w:szCs w:val="56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pPr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numbering" w:customStyle="1" w:styleId="ImportedStyle2">
    <w:name w:val="Imported Style 2"/>
    <w:pPr>
      <w:numPr>
        <w:numId w:val="2"/>
      </w:numPr>
    </w:pPr>
  </w:style>
  <w:style w:type="paragraph" w:styleId="a5">
    <w:name w:val="List Paragraph"/>
    <w:basedOn w:val="a"/>
    <w:uiPriority w:val="34"/>
    <w:qFormat/>
    <w:rsid w:val="00162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2">
    <w:name w:val="heading 2"/>
    <w:next w:val="Body"/>
    <w:pPr>
      <w:keepNext/>
      <w:keepLines/>
      <w:spacing w:before="240" w:line="259" w:lineRule="auto"/>
      <w:ind w:left="360" w:hanging="360"/>
      <w:outlineLvl w:val="1"/>
    </w:pPr>
    <w:rPr>
      <w:rFonts w:ascii="Calibri" w:eastAsia="Calibri" w:hAnsi="Calibri" w:cs="Calibri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next w:val="Body"/>
    <w:rPr>
      <w:rFonts w:ascii="Calibri" w:hAnsi="Calibri" w:cs="Arial Unicode MS"/>
      <w:color w:val="000000"/>
      <w:sz w:val="56"/>
      <w:szCs w:val="56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pPr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numbering" w:customStyle="1" w:styleId="ImportedStyle2">
    <w:name w:val="Imported Style 2"/>
    <w:pPr>
      <w:numPr>
        <w:numId w:val="2"/>
      </w:numPr>
    </w:pPr>
  </w:style>
  <w:style w:type="paragraph" w:styleId="a5">
    <w:name w:val="List Paragraph"/>
    <w:basedOn w:val="a"/>
    <w:uiPriority w:val="34"/>
    <w:qFormat/>
    <w:rsid w:val="0016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2</Pages>
  <Words>963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Софійка</cp:lastModifiedBy>
  <cp:revision>2</cp:revision>
  <dcterms:created xsi:type="dcterms:W3CDTF">2020-05-04T10:42:00Z</dcterms:created>
  <dcterms:modified xsi:type="dcterms:W3CDTF">2020-05-06T20:28:00Z</dcterms:modified>
</cp:coreProperties>
</file>