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98916" w14:textId="4CDC8294" w:rsidR="0097382A" w:rsidRPr="00A753AB" w:rsidRDefault="00000000">
      <w:pPr>
        <w:spacing w:after="200"/>
        <w:jc w:val="center"/>
        <w:rPr>
          <w:sz w:val="20"/>
          <w:szCs w:val="20"/>
        </w:rPr>
      </w:pPr>
      <w:r>
        <w:rPr>
          <w:sz w:val="20"/>
          <w:szCs w:val="20"/>
        </w:rPr>
        <w:t xml:space="preserve">Calgary, </w:t>
      </w:r>
      <w:proofErr w:type="gramStart"/>
      <w:r>
        <w:rPr>
          <w:sz w:val="20"/>
          <w:szCs w:val="20"/>
        </w:rPr>
        <w:t>Canada  •</w:t>
      </w:r>
      <w:proofErr w:type="gramEnd"/>
      <w:r>
        <w:rPr>
          <w:sz w:val="20"/>
          <w:szCs w:val="20"/>
        </w:rPr>
        <w:t xml:space="preserve">  (825) 994-</w:t>
      </w:r>
      <w:proofErr w:type="gramStart"/>
      <w:r>
        <w:rPr>
          <w:sz w:val="20"/>
          <w:szCs w:val="20"/>
        </w:rPr>
        <w:t>8528  •</w:t>
      </w:r>
      <w:proofErr w:type="gramEnd"/>
      <w:r>
        <w:rPr>
          <w:sz w:val="20"/>
          <w:szCs w:val="20"/>
        </w:rPr>
        <w:t xml:space="preserve">  </w:t>
      </w:r>
      <w:proofErr w:type="gramStart"/>
      <w:r>
        <w:rPr>
          <w:sz w:val="20"/>
          <w:szCs w:val="20"/>
        </w:rPr>
        <w:t>donets.ive@gmail.com  •</w:t>
      </w:r>
      <w:proofErr w:type="gramEnd"/>
      <w:r>
        <w:rPr>
          <w:sz w:val="20"/>
          <w:szCs w:val="20"/>
        </w:rPr>
        <w:t xml:space="preserve">  </w:t>
      </w:r>
      <w:hyperlink r:id="rId7" w:history="1">
        <w:r w:rsidRPr="00A753AB">
          <w:rPr>
            <w:rStyle w:val="Hyperlink"/>
            <w:sz w:val="20"/>
            <w:szCs w:val="20"/>
          </w:rPr>
          <w:t>don-ar.github.io</w:t>
        </w:r>
      </w:hyperlink>
      <w:r>
        <w:rPr>
          <w:sz w:val="20"/>
          <w:szCs w:val="20"/>
        </w:rPr>
        <w:t xml:space="preserve">  •  DOB: July 21, 1988</w:t>
      </w:r>
    </w:p>
    <w:p w14:paraId="62935DFE" w14:textId="713DB7D5" w:rsidR="00A753AB" w:rsidRPr="00A753AB" w:rsidRDefault="00A753AB" w:rsidP="00A753AB">
      <w:pPr>
        <w:spacing w:after="200"/>
        <w:rPr>
          <w:lang w:val="ru-RU"/>
        </w:rPr>
      </w:pPr>
      <w:r w:rsidRPr="00A753AB">
        <w:rPr>
          <w:lang w:val="ru-RU"/>
        </w:rPr>
        <w:drawing>
          <wp:inline distT="0" distB="0" distL="0" distR="0" wp14:anchorId="67C24AEE" wp14:editId="73C461CC">
            <wp:extent cx="1371600" cy="1388660"/>
            <wp:effectExtent l="0" t="0" r="0" b="2540"/>
            <wp:docPr id="185122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28112" name=""/>
                    <pic:cNvPicPr/>
                  </pic:nvPicPr>
                  <pic:blipFill>
                    <a:blip r:embed="rId8"/>
                    <a:stretch>
                      <a:fillRect/>
                    </a:stretch>
                  </pic:blipFill>
                  <pic:spPr>
                    <a:xfrm>
                      <a:off x="0" y="0"/>
                      <a:ext cx="1394332" cy="1411675"/>
                    </a:xfrm>
                    <a:prstGeom prst="rect">
                      <a:avLst/>
                    </a:prstGeom>
                  </pic:spPr>
                </pic:pic>
              </a:graphicData>
            </a:graphic>
          </wp:inline>
        </w:drawing>
      </w:r>
    </w:p>
    <w:p w14:paraId="099CF912" w14:textId="77777777" w:rsidR="0097382A" w:rsidRDefault="00000000">
      <w:pPr>
        <w:pStyle w:val="Heading1"/>
      </w:pPr>
      <w:r>
        <w:t>PROFESSIONAL PROFILE</w:t>
      </w:r>
    </w:p>
    <w:p w14:paraId="660BE68D" w14:textId="77777777" w:rsidR="0097382A" w:rsidRDefault="00000000" w:rsidP="002413B8">
      <w:pPr>
        <w:spacing w:after="100"/>
        <w:jc w:val="both"/>
      </w:pPr>
      <w:r>
        <w:t xml:space="preserve">Bringing nearly </w:t>
      </w:r>
      <w:r w:rsidRPr="00D074F6">
        <w:rPr>
          <w:b/>
          <w:bCs/>
        </w:rPr>
        <w:t>20 years of experience</w:t>
      </w:r>
      <w:r>
        <w:t xml:space="preserve"> in complex engineering projects, including solar and wind power plants with a cumulative capacity </w:t>
      </w:r>
      <w:r w:rsidRPr="00D074F6">
        <w:rPr>
          <w:b/>
          <w:bCs/>
        </w:rPr>
        <w:t>exceeding 2 GW</w:t>
      </w:r>
      <w:r>
        <w:t>. Certified Professional Engineer (</w:t>
      </w:r>
      <w:r w:rsidRPr="00D074F6">
        <w:rPr>
          <w:b/>
          <w:bCs/>
        </w:rPr>
        <w:t>P.Eng.</w:t>
      </w:r>
      <w:r>
        <w:t>) and Senior PV Expert recognized by DEWA (Dubai Electricity and Water Authority). Exceptional organizational and coordination skills across all project phases—from conceptual design, detailed engineering, cost forecasting, and construction through commissioning, quality assurance, and O&amp;M handover. Actively engaged in R&amp;D and scientific publishing as a Ph.D. in renewable energy.</w:t>
      </w:r>
    </w:p>
    <w:p w14:paraId="7198A635" w14:textId="77777777" w:rsidR="0097382A" w:rsidRDefault="00000000" w:rsidP="002413B8">
      <w:pPr>
        <w:spacing w:after="100"/>
        <w:jc w:val="both"/>
      </w:pPr>
      <w:r>
        <w:t>Designed, constructed, commissioned, and owner-engineered multiple utility-scale renewable power plants (examples: 800 MW wind, 246 MW, 200 MW, 2×150 MW, 45 MW, 40 MW, 25 MW, 14.2 MW, 12 MW, 10 MW, 4.2 MW, 4.1 MW, 1.1 MW, 100 kW and others). Experience in energy audits and grid code compliance.</w:t>
      </w:r>
    </w:p>
    <w:p w14:paraId="082D2A2E" w14:textId="77777777" w:rsidR="0097382A" w:rsidRPr="00A753AB" w:rsidRDefault="00000000" w:rsidP="002413B8">
      <w:pPr>
        <w:spacing w:after="200"/>
        <w:jc w:val="both"/>
        <w:rPr>
          <w:b/>
          <w:bCs/>
          <w:u w:val="single"/>
        </w:rPr>
      </w:pPr>
      <w:r w:rsidRPr="00A753AB">
        <w:rPr>
          <w:b/>
          <w:bCs/>
          <w:u w:val="single"/>
        </w:rPr>
        <w:t>“Give me a lever and a fulcrum on which to place it, and WE will move the world.”</w:t>
      </w:r>
    </w:p>
    <w:p w14:paraId="47B7E1FB" w14:textId="77777777" w:rsidR="0097382A" w:rsidRDefault="00000000" w:rsidP="002413B8">
      <w:pPr>
        <w:pStyle w:val="Heading1"/>
        <w:jc w:val="both"/>
      </w:pPr>
      <w:r>
        <w:t>PROFESSIONAL EXPERIENCE</w:t>
      </w:r>
    </w:p>
    <w:p w14:paraId="746527A8" w14:textId="77777777" w:rsidR="0097382A" w:rsidRPr="002413B8" w:rsidRDefault="00000000" w:rsidP="002413B8">
      <w:pPr>
        <w:pStyle w:val="JobTitle"/>
        <w:jc w:val="both"/>
        <w:rPr>
          <w:sz w:val="24"/>
          <w:szCs w:val="24"/>
        </w:rPr>
      </w:pPr>
      <w:r w:rsidRPr="002413B8">
        <w:rPr>
          <w:sz w:val="24"/>
          <w:szCs w:val="24"/>
        </w:rPr>
        <w:t>Project Technical Manager</w:t>
      </w:r>
    </w:p>
    <w:p w14:paraId="67AF5130" w14:textId="77777777" w:rsidR="0097382A" w:rsidRDefault="00000000" w:rsidP="002413B8">
      <w:pPr>
        <w:spacing w:after="40"/>
        <w:jc w:val="both"/>
      </w:pPr>
      <w:r>
        <w:rPr>
          <w:b/>
          <w:bCs/>
        </w:rPr>
        <w:t xml:space="preserve">DGS </w:t>
      </w:r>
      <w:proofErr w:type="gramStart"/>
      <w:r>
        <w:rPr>
          <w:b/>
          <w:bCs/>
        </w:rPr>
        <w:t>Energy</w:t>
      </w:r>
      <w:r>
        <w:t xml:space="preserve">  |</w:t>
      </w:r>
      <w:proofErr w:type="gramEnd"/>
      <w:r>
        <w:t xml:space="preserve">  Calgary, </w:t>
      </w:r>
      <w:proofErr w:type="gramStart"/>
      <w:r>
        <w:t>Canada  |</w:t>
      </w:r>
      <w:proofErr w:type="gramEnd"/>
      <w:r>
        <w:t xml:space="preserve">  April 2025 – Present</w:t>
      </w:r>
    </w:p>
    <w:p w14:paraId="4BCA93B3" w14:textId="77777777" w:rsidR="0097382A" w:rsidRDefault="00000000" w:rsidP="002413B8">
      <w:pPr>
        <w:pStyle w:val="ListParagraph"/>
        <w:numPr>
          <w:ilvl w:val="0"/>
          <w:numId w:val="2"/>
        </w:numPr>
        <w:jc w:val="both"/>
      </w:pPr>
      <w:r>
        <w:t>Provide comprehensive engineering support for renewable energy projects and clients (including Swift Current and Nafar Energy).</w:t>
      </w:r>
    </w:p>
    <w:p w14:paraId="35911E22" w14:textId="77777777" w:rsidR="0097382A" w:rsidRDefault="00000000" w:rsidP="002413B8">
      <w:pPr>
        <w:pStyle w:val="ListParagraph"/>
        <w:numPr>
          <w:ilvl w:val="0"/>
          <w:numId w:val="2"/>
        </w:numPr>
        <w:spacing w:after="120"/>
        <w:jc w:val="both"/>
      </w:pPr>
      <w:r>
        <w:t>Prepare technical specifications for substation equipment, review vendor drawings, and coordinate directly with equipment manufacturers.</w:t>
      </w:r>
    </w:p>
    <w:p w14:paraId="1B3DCB9B" w14:textId="77777777" w:rsidR="0097382A" w:rsidRPr="002413B8" w:rsidRDefault="00000000" w:rsidP="002413B8">
      <w:pPr>
        <w:pStyle w:val="JobTitle"/>
        <w:jc w:val="both"/>
        <w:rPr>
          <w:sz w:val="24"/>
          <w:szCs w:val="24"/>
        </w:rPr>
      </w:pPr>
      <w:r w:rsidRPr="002413B8">
        <w:rPr>
          <w:sz w:val="24"/>
          <w:szCs w:val="24"/>
        </w:rPr>
        <w:t>Engineering Coordinator</w:t>
      </w:r>
    </w:p>
    <w:p w14:paraId="2CB8B733" w14:textId="77777777" w:rsidR="0097382A" w:rsidRDefault="00000000" w:rsidP="002413B8">
      <w:pPr>
        <w:spacing w:after="40"/>
        <w:jc w:val="both"/>
      </w:pPr>
      <w:r>
        <w:rPr>
          <w:b/>
          <w:bCs/>
        </w:rPr>
        <w:t xml:space="preserve">Tetra </w:t>
      </w:r>
      <w:proofErr w:type="gramStart"/>
      <w:r>
        <w:rPr>
          <w:b/>
          <w:bCs/>
        </w:rPr>
        <w:t>Tech</w:t>
      </w:r>
      <w:r>
        <w:t xml:space="preserve">  |</w:t>
      </w:r>
      <w:proofErr w:type="gramEnd"/>
      <w:r>
        <w:t xml:space="preserve">  Calgary, </w:t>
      </w:r>
      <w:proofErr w:type="gramStart"/>
      <w:r>
        <w:t>Canada  |</w:t>
      </w:r>
      <w:proofErr w:type="gramEnd"/>
      <w:r>
        <w:t xml:space="preserve">  April 2023 – Present</w:t>
      </w:r>
    </w:p>
    <w:p w14:paraId="4558FAB7" w14:textId="77777777" w:rsidR="0097382A" w:rsidRDefault="00000000" w:rsidP="002413B8">
      <w:pPr>
        <w:pStyle w:val="ListParagraph"/>
        <w:numPr>
          <w:ilvl w:val="0"/>
          <w:numId w:val="2"/>
        </w:numPr>
        <w:spacing w:after="120"/>
        <w:jc w:val="both"/>
      </w:pPr>
      <w:r>
        <w:t>Coordinate design, construction, and Owner’s Engineering (OE) services for a large-scale portfolio of renewable energy projects—including utility-scale solar, wind, hydro, and high-voltage (HV) substations—representing several GW of cumulative capacity across North America.</w:t>
      </w:r>
    </w:p>
    <w:p w14:paraId="01971A7F" w14:textId="77777777" w:rsidR="0097382A" w:rsidRPr="002413B8" w:rsidRDefault="00000000" w:rsidP="002413B8">
      <w:pPr>
        <w:pStyle w:val="JobTitle"/>
        <w:jc w:val="both"/>
        <w:rPr>
          <w:sz w:val="24"/>
          <w:szCs w:val="24"/>
        </w:rPr>
      </w:pPr>
      <w:r w:rsidRPr="002413B8">
        <w:rPr>
          <w:sz w:val="24"/>
          <w:szCs w:val="24"/>
        </w:rPr>
        <w:t>Co-founder, CTO</w:t>
      </w:r>
    </w:p>
    <w:p w14:paraId="1CE02FB7" w14:textId="77777777" w:rsidR="0097382A" w:rsidRDefault="00000000" w:rsidP="002413B8">
      <w:pPr>
        <w:spacing w:after="40"/>
        <w:jc w:val="both"/>
      </w:pPr>
      <w:proofErr w:type="gramStart"/>
      <w:r>
        <w:rPr>
          <w:b/>
          <w:bCs/>
        </w:rPr>
        <w:t>CONCEPTR</w:t>
      </w:r>
      <w:r>
        <w:t xml:space="preserve">  |</w:t>
      </w:r>
      <w:proofErr w:type="gramEnd"/>
      <w:r>
        <w:t xml:space="preserve">  Kyiv, </w:t>
      </w:r>
      <w:proofErr w:type="gramStart"/>
      <w:r>
        <w:t>Ukraine  |</w:t>
      </w:r>
      <w:proofErr w:type="gramEnd"/>
      <w:r>
        <w:t xml:space="preserve">  January 2022 – 2024</w:t>
      </w:r>
    </w:p>
    <w:p w14:paraId="5F932E16" w14:textId="77777777" w:rsidR="0097382A" w:rsidRDefault="00000000" w:rsidP="002413B8">
      <w:pPr>
        <w:pStyle w:val="ListParagraph"/>
        <w:numPr>
          <w:ilvl w:val="0"/>
          <w:numId w:val="2"/>
        </w:numPr>
        <w:spacing w:after="120"/>
        <w:jc w:val="both"/>
      </w:pPr>
      <w:r>
        <w:t>Led development of a web-based product utilizing gamification, machine learning, geospatial data, and manufacturer equipment data to help energy developers optimize project decisions. Took the product from concept to MVP.</w:t>
      </w:r>
    </w:p>
    <w:p w14:paraId="2C5BE696" w14:textId="77777777" w:rsidR="0097382A" w:rsidRPr="002413B8" w:rsidRDefault="00000000" w:rsidP="002413B8">
      <w:pPr>
        <w:pStyle w:val="JobTitle"/>
        <w:jc w:val="both"/>
        <w:rPr>
          <w:sz w:val="24"/>
          <w:szCs w:val="24"/>
        </w:rPr>
      </w:pPr>
      <w:r w:rsidRPr="002413B8">
        <w:rPr>
          <w:sz w:val="24"/>
          <w:szCs w:val="24"/>
        </w:rPr>
        <w:t>Project Technical Manager</w:t>
      </w:r>
    </w:p>
    <w:p w14:paraId="5CA9C987" w14:textId="77777777" w:rsidR="0097382A" w:rsidRDefault="00000000" w:rsidP="002413B8">
      <w:pPr>
        <w:spacing w:after="40"/>
        <w:jc w:val="both"/>
      </w:pPr>
      <w:r>
        <w:rPr>
          <w:b/>
          <w:bCs/>
        </w:rPr>
        <w:t xml:space="preserve">Scatec </w:t>
      </w:r>
      <w:proofErr w:type="gramStart"/>
      <w:r>
        <w:rPr>
          <w:b/>
          <w:bCs/>
        </w:rPr>
        <w:t>ASA</w:t>
      </w:r>
      <w:r>
        <w:t xml:space="preserve">  |</w:t>
      </w:r>
      <w:proofErr w:type="gramEnd"/>
      <w:r>
        <w:t xml:space="preserve">  Kyiv, Ukraine / Oslo, </w:t>
      </w:r>
      <w:proofErr w:type="gramStart"/>
      <w:r>
        <w:t>Norway  |</w:t>
      </w:r>
      <w:proofErr w:type="gramEnd"/>
      <w:r>
        <w:t xml:space="preserve">  November 2018 – 2023</w:t>
      </w:r>
    </w:p>
    <w:p w14:paraId="78A5335B" w14:textId="77777777" w:rsidR="0097382A" w:rsidRDefault="00000000" w:rsidP="002413B8">
      <w:pPr>
        <w:pStyle w:val="ListParagraph"/>
        <w:numPr>
          <w:ilvl w:val="0"/>
          <w:numId w:val="2"/>
        </w:numPr>
        <w:jc w:val="both"/>
      </w:pPr>
      <w:r>
        <w:t>Managed business development and full project execution from conceptual design to O&amp;M handover across 12 renewable energy projects with cumulative capacity exceeding 1 GW.</w:t>
      </w:r>
    </w:p>
    <w:p w14:paraId="74B018CD" w14:textId="77777777" w:rsidR="0097382A" w:rsidRDefault="00000000" w:rsidP="002413B8">
      <w:pPr>
        <w:pStyle w:val="ListParagraph"/>
        <w:numPr>
          <w:ilvl w:val="0"/>
          <w:numId w:val="2"/>
        </w:numPr>
        <w:jc w:val="both"/>
      </w:pPr>
      <w:r>
        <w:t>Oversaw detailed design process, design &amp; cost reviews, engineering deliverables against baseline schedule, interface management (FIM, PV, HV), grid code compliance, commissioning, and technical take-over.</w:t>
      </w:r>
    </w:p>
    <w:p w14:paraId="22B45C4C" w14:textId="77777777" w:rsidR="0097382A" w:rsidRDefault="00000000" w:rsidP="002413B8">
      <w:pPr>
        <w:pStyle w:val="ListParagraph"/>
        <w:numPr>
          <w:ilvl w:val="0"/>
          <w:numId w:val="2"/>
        </w:numPr>
        <w:spacing w:after="120"/>
        <w:jc w:val="both"/>
      </w:pPr>
      <w:r>
        <w:t>Coordinated with LTAs (Wood, WSP, DNV), contractors, and site teams; reduced timeline between Technical Take-Over and COD.</w:t>
      </w:r>
    </w:p>
    <w:p w14:paraId="7C4591C5" w14:textId="77777777" w:rsidR="0097382A" w:rsidRPr="002413B8" w:rsidRDefault="00000000" w:rsidP="002413B8">
      <w:pPr>
        <w:pStyle w:val="JobTitle"/>
        <w:jc w:val="both"/>
        <w:rPr>
          <w:sz w:val="24"/>
          <w:szCs w:val="24"/>
        </w:rPr>
      </w:pPr>
      <w:r w:rsidRPr="002413B8">
        <w:rPr>
          <w:sz w:val="24"/>
          <w:szCs w:val="24"/>
        </w:rPr>
        <w:lastRenderedPageBreak/>
        <w:t>Electrical and Communication Manager</w:t>
      </w:r>
    </w:p>
    <w:p w14:paraId="13F61B52" w14:textId="77777777" w:rsidR="0097382A" w:rsidRDefault="00000000" w:rsidP="002413B8">
      <w:pPr>
        <w:spacing w:after="40"/>
        <w:jc w:val="both"/>
      </w:pPr>
      <w:r>
        <w:rPr>
          <w:b/>
          <w:bCs/>
        </w:rPr>
        <w:t xml:space="preserve">NBT / Hustad &amp; </w:t>
      </w:r>
      <w:proofErr w:type="spellStart"/>
      <w:proofErr w:type="gramStart"/>
      <w:r>
        <w:rPr>
          <w:b/>
          <w:bCs/>
        </w:rPr>
        <w:t>Granaas</w:t>
      </w:r>
      <w:proofErr w:type="spellEnd"/>
      <w:r>
        <w:t xml:space="preserve">  |</w:t>
      </w:r>
      <w:proofErr w:type="gramEnd"/>
      <w:r>
        <w:t xml:space="preserve">  </w:t>
      </w:r>
      <w:proofErr w:type="gramStart"/>
      <w:r>
        <w:t>Ukraine  |</w:t>
      </w:r>
      <w:proofErr w:type="gramEnd"/>
      <w:r>
        <w:t xml:space="preserve">  October 2020 – February 2021</w:t>
      </w:r>
    </w:p>
    <w:p w14:paraId="6382C9DE" w14:textId="77777777" w:rsidR="0097382A" w:rsidRDefault="00000000" w:rsidP="002413B8">
      <w:pPr>
        <w:pStyle w:val="ListParagraph"/>
        <w:numPr>
          <w:ilvl w:val="0"/>
          <w:numId w:val="2"/>
        </w:numPr>
        <w:spacing w:after="120"/>
        <w:jc w:val="both"/>
      </w:pPr>
      <w:r>
        <w:t>Provided full engineering and management support for an 800 MW wind power project, including detailed design reviews, FIDIC Silver Book negotiations, and grid code compliance support.</w:t>
      </w:r>
    </w:p>
    <w:p w14:paraId="2B872284" w14:textId="77777777" w:rsidR="0097382A" w:rsidRPr="002413B8" w:rsidRDefault="00000000" w:rsidP="002413B8">
      <w:pPr>
        <w:pStyle w:val="JobTitle"/>
        <w:jc w:val="both"/>
        <w:rPr>
          <w:sz w:val="24"/>
          <w:szCs w:val="24"/>
        </w:rPr>
      </w:pPr>
      <w:r w:rsidRPr="002413B8">
        <w:rPr>
          <w:sz w:val="24"/>
          <w:szCs w:val="24"/>
        </w:rPr>
        <w:t>PV Expert / Engineering Manager</w:t>
      </w:r>
    </w:p>
    <w:p w14:paraId="7A43E5C3" w14:textId="77777777" w:rsidR="0097382A" w:rsidRDefault="00000000" w:rsidP="002413B8">
      <w:pPr>
        <w:spacing w:after="40"/>
        <w:jc w:val="both"/>
      </w:pPr>
      <w:r>
        <w:rPr>
          <w:b/>
          <w:bCs/>
        </w:rPr>
        <w:t xml:space="preserve">YTT Solar </w:t>
      </w:r>
      <w:proofErr w:type="gramStart"/>
      <w:r>
        <w:rPr>
          <w:b/>
          <w:bCs/>
        </w:rPr>
        <w:t>Resources</w:t>
      </w:r>
      <w:r>
        <w:t xml:space="preserve">  |</w:t>
      </w:r>
      <w:proofErr w:type="gramEnd"/>
      <w:r>
        <w:t xml:space="preserve">  Dubai, </w:t>
      </w:r>
      <w:proofErr w:type="gramStart"/>
      <w:r>
        <w:t>UAE  |</w:t>
      </w:r>
      <w:proofErr w:type="gramEnd"/>
      <w:r>
        <w:t xml:space="preserve">  June 2018 – March 2019</w:t>
      </w:r>
    </w:p>
    <w:p w14:paraId="19D25271" w14:textId="77777777" w:rsidR="0097382A" w:rsidRDefault="00000000" w:rsidP="002413B8">
      <w:pPr>
        <w:pStyle w:val="ListParagraph"/>
        <w:numPr>
          <w:ilvl w:val="0"/>
          <w:numId w:val="2"/>
        </w:numPr>
        <w:spacing w:after="120"/>
        <w:jc w:val="both"/>
      </w:pPr>
      <w:r>
        <w:t>Delivered quality assurance and engineering management support across the project lifecycle using appropriate methodologies and best practices.</w:t>
      </w:r>
    </w:p>
    <w:p w14:paraId="34B18268" w14:textId="77777777" w:rsidR="0097382A" w:rsidRPr="002413B8" w:rsidRDefault="00000000" w:rsidP="002413B8">
      <w:pPr>
        <w:pStyle w:val="JobTitle"/>
        <w:jc w:val="both"/>
        <w:rPr>
          <w:sz w:val="24"/>
          <w:szCs w:val="24"/>
        </w:rPr>
      </w:pPr>
      <w:r w:rsidRPr="002413B8">
        <w:rPr>
          <w:sz w:val="24"/>
          <w:szCs w:val="24"/>
        </w:rPr>
        <w:t>Lead Engineer</w:t>
      </w:r>
    </w:p>
    <w:p w14:paraId="18E4A2F4" w14:textId="77777777" w:rsidR="0097382A" w:rsidRDefault="00000000" w:rsidP="002413B8">
      <w:pPr>
        <w:spacing w:after="40"/>
        <w:jc w:val="both"/>
      </w:pPr>
      <w:r>
        <w:rPr>
          <w:b/>
          <w:bCs/>
        </w:rPr>
        <w:t xml:space="preserve">Karbon </w:t>
      </w:r>
      <w:proofErr w:type="gramStart"/>
      <w:r>
        <w:rPr>
          <w:b/>
          <w:bCs/>
        </w:rPr>
        <w:t>Invest</w:t>
      </w:r>
      <w:r>
        <w:t xml:space="preserve">  |</w:t>
      </w:r>
      <w:proofErr w:type="gramEnd"/>
      <w:r>
        <w:t xml:space="preserve">  Kyiv, </w:t>
      </w:r>
      <w:proofErr w:type="gramStart"/>
      <w:r>
        <w:t>Ukraine  |</w:t>
      </w:r>
      <w:proofErr w:type="gramEnd"/>
      <w:r>
        <w:t xml:space="preserve">  December 2016 – August 2018</w:t>
      </w:r>
    </w:p>
    <w:p w14:paraId="164C35F2" w14:textId="77777777" w:rsidR="0097382A" w:rsidRDefault="00000000" w:rsidP="002413B8">
      <w:pPr>
        <w:pStyle w:val="ListParagraph"/>
        <w:numPr>
          <w:ilvl w:val="0"/>
          <w:numId w:val="2"/>
        </w:numPr>
        <w:spacing w:after="120"/>
        <w:jc w:val="both"/>
      </w:pPr>
      <w:r>
        <w:t xml:space="preserve">Led design of major Ukrainian solar projects totaling &gt;600 MW, including the 246 MW and 200 MW Nikopol plants (among the largest in Ukraine/Europe at the time) and the 10 MW </w:t>
      </w:r>
      <w:proofErr w:type="spellStart"/>
      <w:r>
        <w:t>Triffanovka</w:t>
      </w:r>
      <w:proofErr w:type="spellEnd"/>
      <w:r>
        <w:t xml:space="preserve"> plant.</w:t>
      </w:r>
    </w:p>
    <w:p w14:paraId="04BE4D73" w14:textId="77777777" w:rsidR="0097382A" w:rsidRPr="002413B8" w:rsidRDefault="00000000" w:rsidP="002413B8">
      <w:pPr>
        <w:pStyle w:val="JobTitle"/>
        <w:jc w:val="both"/>
        <w:rPr>
          <w:sz w:val="24"/>
          <w:szCs w:val="24"/>
        </w:rPr>
      </w:pPr>
      <w:r w:rsidRPr="002413B8">
        <w:rPr>
          <w:sz w:val="24"/>
          <w:szCs w:val="24"/>
        </w:rPr>
        <w:t>Researcher / Chief Electrical Power Engineer</w:t>
      </w:r>
    </w:p>
    <w:p w14:paraId="13ADE1AA" w14:textId="7E408926" w:rsidR="0097382A" w:rsidRPr="002413B8" w:rsidRDefault="00000000" w:rsidP="002413B8">
      <w:pPr>
        <w:spacing w:after="40"/>
        <w:jc w:val="both"/>
      </w:pPr>
      <w:r>
        <w:rPr>
          <w:b/>
          <w:bCs/>
        </w:rPr>
        <w:t xml:space="preserve">Institute for Renewable Energy, NAS of </w:t>
      </w:r>
      <w:proofErr w:type="gramStart"/>
      <w:r>
        <w:rPr>
          <w:b/>
          <w:bCs/>
        </w:rPr>
        <w:t>Ukraine</w:t>
      </w:r>
      <w:r>
        <w:t xml:space="preserve">  |</w:t>
      </w:r>
      <w:proofErr w:type="gramEnd"/>
      <w:r>
        <w:t xml:space="preserve">  Kyiv, </w:t>
      </w:r>
      <w:proofErr w:type="gramStart"/>
      <w:r>
        <w:t>Ukraine  |</w:t>
      </w:r>
      <w:proofErr w:type="gramEnd"/>
      <w:r>
        <w:t xml:space="preserve">  July 2011 – </w:t>
      </w:r>
      <w:r w:rsidR="002413B8" w:rsidRPr="002413B8">
        <w:t>2023</w:t>
      </w:r>
    </w:p>
    <w:p w14:paraId="10B6E2AB" w14:textId="77777777" w:rsidR="0097382A" w:rsidRDefault="00000000" w:rsidP="002413B8">
      <w:pPr>
        <w:pStyle w:val="ListParagraph"/>
        <w:numPr>
          <w:ilvl w:val="0"/>
          <w:numId w:val="2"/>
        </w:numPr>
        <w:jc w:val="both"/>
      </w:pPr>
      <w:r>
        <w:t xml:space="preserve">Performed detailed design, calculations, specifications, and technical studies for multiple solar projects (4.2 MW </w:t>
      </w:r>
      <w:proofErr w:type="spellStart"/>
      <w:r>
        <w:t>Sychevka</w:t>
      </w:r>
      <w:proofErr w:type="spellEnd"/>
      <w:r>
        <w:t xml:space="preserve">, 4.1 MW Ternopil region, 1.1 MW </w:t>
      </w:r>
      <w:proofErr w:type="spellStart"/>
      <w:r>
        <w:t>Gurzuf</w:t>
      </w:r>
      <w:proofErr w:type="spellEnd"/>
      <w:r>
        <w:t xml:space="preserve">, 100 kW </w:t>
      </w:r>
      <w:proofErr w:type="spellStart"/>
      <w:r>
        <w:t>Remontnik</w:t>
      </w:r>
      <w:proofErr w:type="spellEnd"/>
      <w:r>
        <w:t>, 60 kW Uzhhorod, and others).</w:t>
      </w:r>
    </w:p>
    <w:p w14:paraId="53227E88" w14:textId="77777777" w:rsidR="0097382A" w:rsidRDefault="00000000" w:rsidP="002413B8">
      <w:pPr>
        <w:pStyle w:val="ListParagraph"/>
        <w:numPr>
          <w:ilvl w:val="0"/>
          <w:numId w:val="2"/>
        </w:numPr>
        <w:spacing w:after="200"/>
        <w:jc w:val="both"/>
      </w:pPr>
      <w:r>
        <w:t>Contributed to scientific publications, conferences, and R&amp;D in renewable energy and energy independence. Supported feasibility studies and EPC negotiations.</w:t>
      </w:r>
    </w:p>
    <w:p w14:paraId="6D5CFB06" w14:textId="77777777" w:rsidR="0097382A" w:rsidRDefault="00000000" w:rsidP="002413B8">
      <w:pPr>
        <w:pStyle w:val="Heading1"/>
        <w:jc w:val="both"/>
      </w:pPr>
      <w:r>
        <w:t>EDUCATION</w:t>
      </w:r>
    </w:p>
    <w:p w14:paraId="23170A4B" w14:textId="77777777" w:rsidR="0097382A" w:rsidRDefault="00000000" w:rsidP="002413B8">
      <w:pPr>
        <w:jc w:val="both"/>
      </w:pPr>
      <w:r w:rsidRPr="002413B8">
        <w:rPr>
          <w:b/>
          <w:bCs/>
          <w:sz w:val="24"/>
          <w:szCs w:val="24"/>
        </w:rPr>
        <w:t xml:space="preserve">Ph.D. in Engineering </w:t>
      </w:r>
      <w:proofErr w:type="gramStart"/>
      <w:r w:rsidRPr="002413B8">
        <w:rPr>
          <w:b/>
          <w:bCs/>
          <w:sz w:val="24"/>
          <w:szCs w:val="24"/>
        </w:rPr>
        <w:t>Science</w:t>
      </w:r>
      <w:r>
        <w:t xml:space="preserve">  —</w:t>
      </w:r>
      <w:proofErr w:type="gramEnd"/>
      <w:r>
        <w:t xml:space="preserve">  Institute for Renewable Energy, National Academy of Sciences of </w:t>
      </w:r>
      <w:proofErr w:type="gramStart"/>
      <w:r>
        <w:t>Ukraine  |</w:t>
      </w:r>
      <w:proofErr w:type="gramEnd"/>
      <w:r>
        <w:t xml:space="preserve">  2011 – 2017</w:t>
      </w:r>
    </w:p>
    <w:p w14:paraId="45F2B57D" w14:textId="77777777" w:rsidR="0097382A" w:rsidRDefault="00000000" w:rsidP="002413B8">
      <w:pPr>
        <w:spacing w:after="160"/>
        <w:jc w:val="both"/>
      </w:pPr>
      <w:r w:rsidRPr="002413B8">
        <w:rPr>
          <w:b/>
          <w:bCs/>
          <w:sz w:val="24"/>
          <w:szCs w:val="24"/>
        </w:rPr>
        <w:t xml:space="preserve">Master of Science, Power Engineering (with </w:t>
      </w:r>
      <w:proofErr w:type="gramStart"/>
      <w:r w:rsidRPr="002413B8">
        <w:rPr>
          <w:b/>
          <w:bCs/>
          <w:sz w:val="24"/>
          <w:szCs w:val="24"/>
        </w:rPr>
        <w:t>honors)</w:t>
      </w:r>
      <w:r>
        <w:t xml:space="preserve">  —</w:t>
      </w:r>
      <w:proofErr w:type="gramEnd"/>
      <w:r>
        <w:t xml:space="preserve">  National Technical University of Ukraine, Igor Sikorsky Kyiv Polytechnic </w:t>
      </w:r>
      <w:proofErr w:type="gramStart"/>
      <w:r>
        <w:t>Institute  |</w:t>
      </w:r>
      <w:proofErr w:type="gramEnd"/>
      <w:r>
        <w:t xml:space="preserve">  2005 – 2011</w:t>
      </w:r>
    </w:p>
    <w:p w14:paraId="0B2958E0" w14:textId="77777777" w:rsidR="0097382A" w:rsidRDefault="00000000" w:rsidP="002413B8">
      <w:pPr>
        <w:pStyle w:val="Heading1"/>
        <w:jc w:val="both"/>
      </w:pPr>
      <w:r>
        <w:t>TECHNICAL SKILLS</w:t>
      </w:r>
    </w:p>
    <w:p w14:paraId="4C434265" w14:textId="77777777" w:rsidR="0097382A" w:rsidRDefault="00000000" w:rsidP="002413B8">
      <w:pPr>
        <w:spacing w:after="60"/>
        <w:jc w:val="both"/>
      </w:pPr>
      <w:r>
        <w:rPr>
          <w:b/>
          <w:bCs/>
        </w:rPr>
        <w:t xml:space="preserve">Design &amp; Simulation: </w:t>
      </w:r>
      <w:r>
        <w:t>AutoCAD, Autodesk Inventor, Autodesk Revit (BIM), SketchUp (</w:t>
      </w:r>
      <w:proofErr w:type="spellStart"/>
      <w:r>
        <w:t>Skelion</w:t>
      </w:r>
      <w:proofErr w:type="spellEnd"/>
      <w:r>
        <w:t xml:space="preserve">), 3ds Max, SolidWorks, </w:t>
      </w:r>
      <w:proofErr w:type="spellStart"/>
      <w:r>
        <w:t>AnSys</w:t>
      </w:r>
      <w:proofErr w:type="spellEnd"/>
      <w:r>
        <w:t xml:space="preserve">, </w:t>
      </w:r>
      <w:proofErr w:type="spellStart"/>
      <w:r>
        <w:t>DIALux</w:t>
      </w:r>
      <w:proofErr w:type="spellEnd"/>
      <w:r>
        <w:t>, Helioscope</w:t>
      </w:r>
    </w:p>
    <w:p w14:paraId="4B56FF4C" w14:textId="77777777" w:rsidR="0097382A" w:rsidRDefault="00000000" w:rsidP="002413B8">
      <w:pPr>
        <w:spacing w:after="60"/>
        <w:jc w:val="both"/>
      </w:pPr>
      <w:r>
        <w:rPr>
          <w:b/>
          <w:bCs/>
        </w:rPr>
        <w:t xml:space="preserve">Renewables Tools: </w:t>
      </w:r>
      <w:r>
        <w:t xml:space="preserve">PVsyst, PVGIS, </w:t>
      </w:r>
      <w:proofErr w:type="spellStart"/>
      <w:r>
        <w:t>PVWatts</w:t>
      </w:r>
      <w:proofErr w:type="spellEnd"/>
      <w:r>
        <w:t xml:space="preserve">, </w:t>
      </w:r>
      <w:proofErr w:type="spellStart"/>
      <w:r>
        <w:t>PVDesign</w:t>
      </w:r>
      <w:proofErr w:type="spellEnd"/>
      <w:r>
        <w:t xml:space="preserve">, </w:t>
      </w:r>
      <w:proofErr w:type="spellStart"/>
      <w:r>
        <w:t>PVCase</w:t>
      </w:r>
      <w:proofErr w:type="spellEnd"/>
      <w:r>
        <w:t xml:space="preserve">, Homer Energy, </w:t>
      </w:r>
      <w:proofErr w:type="spellStart"/>
      <w:r>
        <w:t>Vipor</w:t>
      </w:r>
      <w:proofErr w:type="spellEnd"/>
    </w:p>
    <w:p w14:paraId="638CE1F2" w14:textId="77777777" w:rsidR="0097382A" w:rsidRDefault="00000000" w:rsidP="002413B8">
      <w:pPr>
        <w:spacing w:after="60"/>
        <w:jc w:val="both"/>
      </w:pPr>
      <w:r>
        <w:rPr>
          <w:b/>
          <w:bCs/>
        </w:rPr>
        <w:t xml:space="preserve">Analysis &amp; Programming: </w:t>
      </w:r>
      <w:r>
        <w:t xml:space="preserve">MATLAB/Simulink, </w:t>
      </w:r>
      <w:proofErr w:type="spellStart"/>
      <w:r>
        <w:t>MathCad</w:t>
      </w:r>
      <w:proofErr w:type="spellEnd"/>
      <w:r>
        <w:t xml:space="preserve">, Wolfram Mathematica, Python (pandas, </w:t>
      </w:r>
      <w:proofErr w:type="spellStart"/>
      <w:r>
        <w:t>numpy</w:t>
      </w:r>
      <w:proofErr w:type="spellEnd"/>
      <w:r>
        <w:t>), C++, HTML/CSS/Bootstrap, NI LabVIEW</w:t>
      </w:r>
    </w:p>
    <w:p w14:paraId="2EC4EADD" w14:textId="77777777" w:rsidR="0097382A" w:rsidRDefault="00000000" w:rsidP="002413B8">
      <w:pPr>
        <w:spacing w:after="160"/>
        <w:jc w:val="both"/>
      </w:pPr>
      <w:r>
        <w:rPr>
          <w:b/>
          <w:bCs/>
        </w:rPr>
        <w:t xml:space="preserve">Project Tools: </w:t>
      </w:r>
      <w:r>
        <w:t>Primavera, MS Office (Project, Visio, Excel, etc.), Photoshop</w:t>
      </w:r>
    </w:p>
    <w:p w14:paraId="5372F3FB" w14:textId="77777777" w:rsidR="0097382A" w:rsidRDefault="00000000" w:rsidP="002413B8">
      <w:pPr>
        <w:pStyle w:val="Heading1"/>
        <w:jc w:val="both"/>
      </w:pPr>
      <w:r>
        <w:t>LANGUAGES &amp; CERTIFICATIONS</w:t>
      </w:r>
    </w:p>
    <w:p w14:paraId="7C06B9E6" w14:textId="77777777" w:rsidR="0097382A" w:rsidRDefault="00000000" w:rsidP="002413B8">
      <w:pPr>
        <w:spacing w:after="60"/>
        <w:jc w:val="both"/>
      </w:pPr>
      <w:r>
        <w:rPr>
          <w:b/>
          <w:bCs/>
        </w:rPr>
        <w:t xml:space="preserve">Languages: </w:t>
      </w:r>
      <w:r>
        <w:t>English (fluent), Ukrainian (native), Russian (native)</w:t>
      </w:r>
    </w:p>
    <w:p w14:paraId="2916A4F7" w14:textId="77777777" w:rsidR="0097382A" w:rsidRDefault="00000000" w:rsidP="002413B8">
      <w:pPr>
        <w:spacing w:after="40"/>
        <w:jc w:val="both"/>
      </w:pPr>
      <w:r>
        <w:rPr>
          <w:b/>
          <w:bCs/>
        </w:rPr>
        <w:t xml:space="preserve">Certifications: </w:t>
      </w:r>
      <w:r>
        <w:t>Certified Senior Renewable Energy Expert by DEWA (Dubai); Professional Engineer (P.Eng.); Engineering/Project Manager Certificate (Ukraine); Lead Engineer Certificate (Ukraine); SCADA Specialist (Norway); Energy Independence Certificate (USA)</w:t>
      </w:r>
    </w:p>
    <w:p w14:paraId="64C36DAC" w14:textId="77777777" w:rsidR="0097382A" w:rsidRDefault="00000000" w:rsidP="002413B8">
      <w:pPr>
        <w:spacing w:after="160"/>
        <w:jc w:val="both"/>
      </w:pPr>
      <w:r>
        <w:t>Multiple scientific publications in Ukrainian and international journals (list available upon request).</w:t>
      </w:r>
    </w:p>
    <w:p w14:paraId="38534670" w14:textId="77777777" w:rsidR="0097382A" w:rsidRDefault="00000000" w:rsidP="002413B8">
      <w:pPr>
        <w:pStyle w:val="Heading2"/>
        <w:jc w:val="both"/>
      </w:pPr>
      <w:r>
        <w:t>SELECTED TECHNICAL CONTRIBUTIONS</w:t>
      </w:r>
    </w:p>
    <w:p w14:paraId="6DC20031" w14:textId="77777777" w:rsidR="0097382A" w:rsidRDefault="00000000" w:rsidP="002413B8">
      <w:pPr>
        <w:pStyle w:val="ListParagraph"/>
        <w:numPr>
          <w:ilvl w:val="0"/>
          <w:numId w:val="2"/>
        </w:numPr>
        <w:jc w:val="both"/>
      </w:pPr>
      <w:r>
        <w:t xml:space="preserve">Developed Python tools that generate digitally signed </w:t>
      </w:r>
      <w:proofErr w:type="gramStart"/>
      <w:r>
        <w:t>XML day</w:t>
      </w:r>
      <w:proofErr w:type="gramEnd"/>
      <w:r>
        <w:t>-ahead energy yield forecasts for PV plants and upload them to grid operator systems.</w:t>
      </w:r>
    </w:p>
    <w:p w14:paraId="468E38E8" w14:textId="77777777" w:rsidR="0097382A" w:rsidRDefault="00000000" w:rsidP="002413B8">
      <w:pPr>
        <w:pStyle w:val="ListParagraph"/>
        <w:numPr>
          <w:ilvl w:val="0"/>
          <w:numId w:val="2"/>
        </w:numPr>
        <w:jc w:val="both"/>
      </w:pPr>
      <w:r>
        <w:t xml:space="preserve">Created machine-learning-assisted algorithms (Python, pandas, </w:t>
      </w:r>
      <w:proofErr w:type="spellStart"/>
      <w:r>
        <w:t>numpy</w:t>
      </w:r>
      <w:proofErr w:type="spellEnd"/>
      <w:r>
        <w:t>) that significantly improve PV yield forecasts, reducing multi-million-dollar penalty exposure.</w:t>
      </w:r>
    </w:p>
    <w:p w14:paraId="592A05B4" w14:textId="77777777" w:rsidR="0097382A" w:rsidRDefault="00000000" w:rsidP="002413B8">
      <w:pPr>
        <w:pStyle w:val="ListParagraph"/>
        <w:numPr>
          <w:ilvl w:val="0"/>
          <w:numId w:val="2"/>
        </w:numPr>
        <w:jc w:val="both"/>
      </w:pPr>
      <w:r>
        <w:t xml:space="preserve">Automated AutoCAD drawing adjustments via Python scripts, reducing update time from </w:t>
      </w:r>
      <w:proofErr w:type="gramStart"/>
      <w:r>
        <w:t>days</w:t>
      </w:r>
      <w:proofErr w:type="gramEnd"/>
      <w:r>
        <w:t xml:space="preserve"> to </w:t>
      </w:r>
      <w:proofErr w:type="gramStart"/>
      <w:r>
        <w:t>minutes</w:t>
      </w:r>
      <w:proofErr w:type="gramEnd"/>
      <w:r>
        <w:t>.</w:t>
      </w:r>
    </w:p>
    <w:sectPr w:rsidR="0097382A">
      <w:headerReference w:type="default" r:id="rId9"/>
      <w:footerReference w:type="default" r:id="rId10"/>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9FE5D" w14:textId="77777777" w:rsidR="009D15E4" w:rsidRDefault="009D15E4">
      <w:r>
        <w:separator/>
      </w:r>
    </w:p>
  </w:endnote>
  <w:endnote w:type="continuationSeparator" w:id="0">
    <w:p w14:paraId="466CB2F9" w14:textId="77777777" w:rsidR="009D15E4" w:rsidRDefault="009D1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1B1C" w14:textId="1144AF57" w:rsidR="0097382A" w:rsidRDefault="00000000">
    <w:pPr>
      <w:jc w:val="center"/>
    </w:pPr>
    <w:r>
      <w:rPr>
        <w:sz w:val="18"/>
        <w:szCs w:val="18"/>
      </w:rPr>
      <w:t xml:space="preserve">Calgary, </w:t>
    </w:r>
    <w:proofErr w:type="gramStart"/>
    <w:r>
      <w:rPr>
        <w:sz w:val="18"/>
        <w:szCs w:val="18"/>
      </w:rPr>
      <w:t>Canada  |</w:t>
    </w:r>
    <w:proofErr w:type="gramEnd"/>
    <w:r>
      <w:rPr>
        <w:sz w:val="18"/>
        <w:szCs w:val="18"/>
      </w:rPr>
      <w:t xml:space="preserve">  (825) 994-</w:t>
    </w:r>
    <w:proofErr w:type="gramStart"/>
    <w:r>
      <w:rPr>
        <w:sz w:val="18"/>
        <w:szCs w:val="18"/>
      </w:rPr>
      <w:t>8528  |</w:t>
    </w:r>
    <w:proofErr w:type="gramEnd"/>
    <w:r>
      <w:rPr>
        <w:sz w:val="18"/>
        <w:szCs w:val="18"/>
      </w:rPr>
      <w:t xml:space="preserve">  </w:t>
    </w:r>
    <w:proofErr w:type="gramStart"/>
    <w:r>
      <w:rPr>
        <w:sz w:val="18"/>
        <w:szCs w:val="18"/>
      </w:rPr>
      <w:t>donets.ive@gmail.com  |</w:t>
    </w:r>
    <w:proofErr w:type="gramEnd"/>
    <w:r>
      <w:rPr>
        <w:sz w:val="18"/>
        <w:szCs w:val="18"/>
      </w:rPr>
      <w:t xml:space="preserve">  </w:t>
    </w:r>
    <w:hyperlink r:id="rId1" w:history="1">
      <w:r w:rsidRPr="00A753AB">
        <w:rPr>
          <w:rStyle w:val="Hyperlink"/>
          <w:sz w:val="18"/>
          <w:szCs w:val="18"/>
        </w:rPr>
        <w:t>https://don-ar.github.io/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3691" w14:textId="77777777" w:rsidR="009D15E4" w:rsidRDefault="009D15E4">
      <w:r>
        <w:separator/>
      </w:r>
    </w:p>
  </w:footnote>
  <w:footnote w:type="continuationSeparator" w:id="0">
    <w:p w14:paraId="2DF15D2A" w14:textId="77777777" w:rsidR="009D15E4" w:rsidRDefault="009D1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AA90" w14:textId="77777777" w:rsidR="0097382A" w:rsidRDefault="00000000">
    <w:pPr>
      <w:jc w:val="center"/>
    </w:pPr>
    <w:r>
      <w:rPr>
        <w:b/>
        <w:bCs/>
        <w:color w:val="1F4E79"/>
        <w:sz w:val="36"/>
        <w:szCs w:val="36"/>
      </w:rPr>
      <w:t>ARTEM DONETS</w:t>
    </w:r>
  </w:p>
  <w:p w14:paraId="60CE5AA2" w14:textId="77777777" w:rsidR="0097382A" w:rsidRPr="00D074F6" w:rsidRDefault="00000000">
    <w:pPr>
      <w:jc w:val="center"/>
      <w:rPr>
        <w:b/>
        <w:bCs/>
        <w:sz w:val="24"/>
        <w:szCs w:val="24"/>
      </w:rPr>
    </w:pPr>
    <w:r w:rsidRPr="00D074F6">
      <w:rPr>
        <w:b/>
        <w:bCs/>
        <w:i/>
        <w:iCs/>
        <w:color w:val="2E75B6"/>
        <w:sz w:val="24"/>
        <w:szCs w:val="24"/>
      </w:rPr>
      <w:t xml:space="preserve">Ph.D.  </w:t>
    </w:r>
    <w:proofErr w:type="gramStart"/>
    <w:r w:rsidRPr="00D074F6">
      <w:rPr>
        <w:b/>
        <w:bCs/>
        <w:i/>
        <w:iCs/>
        <w:color w:val="2E75B6"/>
        <w:sz w:val="24"/>
        <w:szCs w:val="24"/>
      </w:rPr>
      <w:t>|  P.Eng.</w:t>
    </w:r>
    <w:proofErr w:type="gramEnd"/>
    <w:r w:rsidRPr="00D074F6">
      <w:rPr>
        <w:b/>
        <w:bCs/>
        <w:i/>
        <w:iCs/>
        <w:color w:val="2E75B6"/>
        <w:sz w:val="24"/>
        <w:szCs w:val="24"/>
      </w:rPr>
      <w:t xml:space="preserve">  </w:t>
    </w:r>
    <w:proofErr w:type="gramStart"/>
    <w:r w:rsidRPr="00D074F6">
      <w:rPr>
        <w:b/>
        <w:bCs/>
        <w:i/>
        <w:iCs/>
        <w:color w:val="2E75B6"/>
        <w:sz w:val="24"/>
        <w:szCs w:val="24"/>
      </w:rPr>
      <w:t>|  Researcher</w:t>
    </w:r>
    <w:proofErr w:type="gramEnd"/>
    <w:r w:rsidRPr="00D074F6">
      <w:rPr>
        <w:b/>
        <w:bCs/>
        <w:i/>
        <w:iCs/>
        <w:color w:val="2E75B6"/>
        <w:sz w:val="24"/>
        <w:szCs w:val="24"/>
      </w:rPr>
      <w:t xml:space="preserve">  </w:t>
    </w:r>
    <w:proofErr w:type="gramStart"/>
    <w:r w:rsidRPr="00D074F6">
      <w:rPr>
        <w:b/>
        <w:bCs/>
        <w:i/>
        <w:iCs/>
        <w:color w:val="2E75B6"/>
        <w:sz w:val="24"/>
        <w:szCs w:val="24"/>
      </w:rPr>
      <w:t>|  Engineering</w:t>
    </w:r>
    <w:proofErr w:type="gramEnd"/>
    <w:r w:rsidRPr="00D074F6">
      <w:rPr>
        <w:b/>
        <w:bCs/>
        <w:i/>
        <w:iCs/>
        <w:color w:val="2E75B6"/>
        <w:sz w:val="24"/>
        <w:szCs w:val="24"/>
      </w:rPr>
      <w:t xml:space="preserve"> Manager / </w:t>
    </w:r>
    <w:proofErr w:type="gramStart"/>
    <w:r w:rsidRPr="00D074F6">
      <w:rPr>
        <w:b/>
        <w:bCs/>
        <w:i/>
        <w:iCs/>
        <w:color w:val="2E75B6"/>
        <w:sz w:val="24"/>
        <w:szCs w:val="24"/>
      </w:rPr>
      <w:t>CTO  |</w:t>
    </w:r>
    <w:proofErr w:type="gramEnd"/>
    <w:r w:rsidRPr="00D074F6">
      <w:rPr>
        <w:b/>
        <w:bCs/>
        <w:i/>
        <w:iCs/>
        <w:color w:val="2E75B6"/>
        <w:sz w:val="24"/>
        <w:szCs w:val="24"/>
      </w:rPr>
      <w:t xml:space="preserve">  Renewables Expert</w:t>
    </w:r>
  </w:p>
  <w:p w14:paraId="6777F0A9" w14:textId="77777777" w:rsidR="0097382A" w:rsidRDefault="0097382A">
    <w:pPr>
      <w:pBdr>
        <w:bottom w:val="single" w:sz="12" w:space="1" w:color="1F4E79"/>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75D57"/>
    <w:multiLevelType w:val="hybridMultilevel"/>
    <w:tmpl w:val="4490BB4A"/>
    <w:lvl w:ilvl="0" w:tplc="B6CADE1E">
      <w:start w:val="1"/>
      <w:numFmt w:val="bullet"/>
      <w:lvlText w:val="●"/>
      <w:lvlJc w:val="left"/>
      <w:pPr>
        <w:ind w:left="720" w:hanging="360"/>
      </w:pPr>
    </w:lvl>
    <w:lvl w:ilvl="1" w:tplc="E30CE76E">
      <w:start w:val="1"/>
      <w:numFmt w:val="bullet"/>
      <w:lvlText w:val="○"/>
      <w:lvlJc w:val="left"/>
      <w:pPr>
        <w:ind w:left="1440" w:hanging="360"/>
      </w:pPr>
    </w:lvl>
    <w:lvl w:ilvl="2" w:tplc="EC32CE14">
      <w:start w:val="1"/>
      <w:numFmt w:val="bullet"/>
      <w:lvlText w:val="■"/>
      <w:lvlJc w:val="left"/>
      <w:pPr>
        <w:ind w:left="2160" w:hanging="360"/>
      </w:pPr>
    </w:lvl>
    <w:lvl w:ilvl="3" w:tplc="501E0382">
      <w:start w:val="1"/>
      <w:numFmt w:val="bullet"/>
      <w:lvlText w:val="●"/>
      <w:lvlJc w:val="left"/>
      <w:pPr>
        <w:ind w:left="2880" w:hanging="360"/>
      </w:pPr>
    </w:lvl>
    <w:lvl w:ilvl="4" w:tplc="EAAED398">
      <w:start w:val="1"/>
      <w:numFmt w:val="bullet"/>
      <w:lvlText w:val="○"/>
      <w:lvlJc w:val="left"/>
      <w:pPr>
        <w:ind w:left="3600" w:hanging="360"/>
      </w:pPr>
    </w:lvl>
    <w:lvl w:ilvl="5" w:tplc="F85EF7EC">
      <w:start w:val="1"/>
      <w:numFmt w:val="bullet"/>
      <w:lvlText w:val="■"/>
      <w:lvlJc w:val="left"/>
      <w:pPr>
        <w:ind w:left="4320" w:hanging="360"/>
      </w:pPr>
    </w:lvl>
    <w:lvl w:ilvl="6" w:tplc="9E1AB69E">
      <w:start w:val="1"/>
      <w:numFmt w:val="bullet"/>
      <w:lvlText w:val="●"/>
      <w:lvlJc w:val="left"/>
      <w:pPr>
        <w:ind w:left="5040" w:hanging="360"/>
      </w:pPr>
    </w:lvl>
    <w:lvl w:ilvl="7" w:tplc="4BF8FF30">
      <w:start w:val="1"/>
      <w:numFmt w:val="bullet"/>
      <w:lvlText w:val="●"/>
      <w:lvlJc w:val="left"/>
      <w:pPr>
        <w:ind w:left="5760" w:hanging="360"/>
      </w:pPr>
    </w:lvl>
    <w:lvl w:ilvl="8" w:tplc="9B9C22C2">
      <w:start w:val="1"/>
      <w:numFmt w:val="bullet"/>
      <w:lvlText w:val="●"/>
      <w:lvlJc w:val="left"/>
      <w:pPr>
        <w:ind w:left="6480" w:hanging="360"/>
      </w:pPr>
    </w:lvl>
  </w:abstractNum>
  <w:abstractNum w:abstractNumId="1" w15:restartNumberingAfterBreak="0">
    <w:nsid w:val="78A06253"/>
    <w:multiLevelType w:val="hybridMultilevel"/>
    <w:tmpl w:val="9F6EB310"/>
    <w:lvl w:ilvl="0" w:tplc="D976079A">
      <w:start w:val="1"/>
      <w:numFmt w:val="bullet"/>
      <w:lvlText w:val="•"/>
      <w:lvlJc w:val="left"/>
      <w:pPr>
        <w:ind w:left="720" w:hanging="360"/>
      </w:pPr>
    </w:lvl>
    <w:lvl w:ilvl="1" w:tplc="E5B4A55A">
      <w:numFmt w:val="decimal"/>
      <w:lvlText w:val=""/>
      <w:lvlJc w:val="left"/>
    </w:lvl>
    <w:lvl w:ilvl="2" w:tplc="0310C028">
      <w:numFmt w:val="decimal"/>
      <w:lvlText w:val=""/>
      <w:lvlJc w:val="left"/>
    </w:lvl>
    <w:lvl w:ilvl="3" w:tplc="4380DA68">
      <w:numFmt w:val="decimal"/>
      <w:lvlText w:val=""/>
      <w:lvlJc w:val="left"/>
    </w:lvl>
    <w:lvl w:ilvl="4" w:tplc="60FE4F52">
      <w:numFmt w:val="decimal"/>
      <w:lvlText w:val=""/>
      <w:lvlJc w:val="left"/>
    </w:lvl>
    <w:lvl w:ilvl="5" w:tplc="86840F08">
      <w:numFmt w:val="decimal"/>
      <w:lvlText w:val=""/>
      <w:lvlJc w:val="left"/>
    </w:lvl>
    <w:lvl w:ilvl="6" w:tplc="FF18E032">
      <w:numFmt w:val="decimal"/>
      <w:lvlText w:val=""/>
      <w:lvlJc w:val="left"/>
    </w:lvl>
    <w:lvl w:ilvl="7" w:tplc="8BEEB0D4">
      <w:numFmt w:val="decimal"/>
      <w:lvlText w:val=""/>
      <w:lvlJc w:val="left"/>
    </w:lvl>
    <w:lvl w:ilvl="8" w:tplc="484E4528">
      <w:numFmt w:val="decimal"/>
      <w:lvlText w:val=""/>
      <w:lvlJc w:val="left"/>
    </w:lvl>
  </w:abstractNum>
  <w:num w:numId="1" w16cid:durableId="1217666724">
    <w:abstractNumId w:val="0"/>
    <w:lvlOverride w:ilvl="0">
      <w:startOverride w:val="1"/>
    </w:lvlOverride>
  </w:num>
  <w:num w:numId="2" w16cid:durableId="12767178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82A"/>
    <w:rsid w:val="002413B8"/>
    <w:rsid w:val="008044FB"/>
    <w:rsid w:val="0097382A"/>
    <w:rsid w:val="009D15E4"/>
    <w:rsid w:val="00A753AB"/>
    <w:rsid w:val="00D07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2C726"/>
  <w15:docId w15:val="{DEB421B0-880C-4E65-8234-3E96C2D97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4E79"/>
      <w:sz w:val="32"/>
      <w:szCs w:val="32"/>
    </w:rPr>
  </w:style>
  <w:style w:type="paragraph" w:styleId="Heading2">
    <w:name w:val="heading 2"/>
    <w:uiPriority w:val="9"/>
    <w:unhideWhenUsed/>
    <w:qFormat/>
    <w:pPr>
      <w:spacing w:before="160" w:after="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JobTitle">
    <w:name w:val="Job Title"/>
    <w:pPr>
      <w:spacing w:before="80" w:after="20"/>
    </w:pPr>
    <w:rPr>
      <w:b/>
      <w:bCs/>
    </w:rPr>
  </w:style>
  <w:style w:type="paragraph" w:styleId="Header">
    <w:name w:val="header"/>
    <w:basedOn w:val="Normal"/>
    <w:link w:val="HeaderChar"/>
    <w:uiPriority w:val="99"/>
    <w:unhideWhenUsed/>
    <w:rsid w:val="00A753AB"/>
    <w:pPr>
      <w:tabs>
        <w:tab w:val="center" w:pos="4680"/>
        <w:tab w:val="right" w:pos="9360"/>
      </w:tabs>
    </w:pPr>
  </w:style>
  <w:style w:type="character" w:customStyle="1" w:styleId="HeaderChar">
    <w:name w:val="Header Char"/>
    <w:basedOn w:val="DefaultParagraphFont"/>
    <w:link w:val="Header"/>
    <w:uiPriority w:val="99"/>
    <w:rsid w:val="00A753AB"/>
  </w:style>
  <w:style w:type="paragraph" w:styleId="Footer">
    <w:name w:val="footer"/>
    <w:basedOn w:val="Normal"/>
    <w:link w:val="FooterChar"/>
    <w:uiPriority w:val="99"/>
    <w:unhideWhenUsed/>
    <w:rsid w:val="00A753AB"/>
    <w:pPr>
      <w:tabs>
        <w:tab w:val="center" w:pos="4680"/>
        <w:tab w:val="right" w:pos="9360"/>
      </w:tabs>
    </w:pPr>
  </w:style>
  <w:style w:type="character" w:customStyle="1" w:styleId="FooterChar">
    <w:name w:val="Footer Char"/>
    <w:basedOn w:val="DefaultParagraphFont"/>
    <w:link w:val="Footer"/>
    <w:uiPriority w:val="99"/>
    <w:rsid w:val="00A753AB"/>
  </w:style>
  <w:style w:type="character" w:styleId="UnresolvedMention">
    <w:name w:val="Unresolved Mention"/>
    <w:basedOn w:val="DefaultParagraphFont"/>
    <w:uiPriority w:val="99"/>
    <w:semiHidden/>
    <w:unhideWhenUsed/>
    <w:rsid w:val="00A75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on-ar.github.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don-ar.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Artem Donets</cp:lastModifiedBy>
  <cp:revision>3</cp:revision>
  <cp:lastPrinted>2026-10-12T19:04:00Z</cp:lastPrinted>
  <dcterms:created xsi:type="dcterms:W3CDTF">2026-10-12T19:04:00Z</dcterms:created>
  <dcterms:modified xsi:type="dcterms:W3CDTF">2026-10-12T19:06:00Z</dcterms:modified>
</cp:coreProperties>
</file>