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F1D13" w14:textId="77777777" w:rsidR="00136292" w:rsidRPr="00136292" w:rsidRDefault="00136292" w:rsidP="00136292">
      <w:pPr>
        <w:spacing w:before="100" w:beforeAutospacing="1" w:after="100" w:afterAutospacing="1" w:line="240" w:lineRule="auto"/>
        <w:jc w:val="both"/>
        <w:outlineLvl w:val="0"/>
        <w:rPr>
          <w:rFonts w:asciiTheme="majorHAnsi" w:eastAsia="Times New Roman" w:hAnsiTheme="majorHAnsi" w:cstheme="majorHAnsi"/>
          <w:b/>
          <w:bCs/>
          <w:kern w:val="36"/>
          <w:sz w:val="48"/>
          <w:szCs w:val="48"/>
        </w:rPr>
      </w:pPr>
      <w:r w:rsidRPr="00136292">
        <w:rPr>
          <w:rFonts w:asciiTheme="majorHAnsi" w:eastAsia="Times New Roman" w:hAnsiTheme="majorHAnsi" w:cstheme="majorHAnsi"/>
          <w:b/>
          <w:bCs/>
          <w:kern w:val="36"/>
          <w:sz w:val="48"/>
          <w:szCs w:val="48"/>
        </w:rPr>
        <w:t>COVID-19-TweetIDs</w:t>
      </w:r>
    </w:p>
    <w:p w14:paraId="53FAB1D9" w14:textId="77777777" w:rsidR="00136292" w:rsidRPr="00136292" w:rsidRDefault="00136292" w:rsidP="00136292">
      <w:pPr>
        <w:spacing w:before="100" w:beforeAutospacing="1" w:after="100" w:afterAutospacing="1" w:line="240" w:lineRule="auto"/>
        <w:jc w:val="both"/>
        <w:outlineLvl w:val="1"/>
        <w:rPr>
          <w:rFonts w:asciiTheme="majorHAnsi" w:eastAsia="Times New Roman" w:hAnsiTheme="majorHAnsi" w:cstheme="majorHAnsi"/>
          <w:b/>
          <w:bCs/>
          <w:sz w:val="36"/>
          <w:szCs w:val="36"/>
        </w:rPr>
      </w:pPr>
      <w:r w:rsidRPr="00136292">
        <w:rPr>
          <w:rFonts w:asciiTheme="majorHAnsi" w:eastAsia="Times New Roman" w:hAnsiTheme="majorHAnsi" w:cstheme="majorHAnsi"/>
          <w:b/>
          <w:bCs/>
          <w:sz w:val="36"/>
          <w:szCs w:val="36"/>
        </w:rPr>
        <w:t>Data Organization</w:t>
      </w:r>
    </w:p>
    <w:p w14:paraId="5385BF87"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The Tweet-IDs are organized as follows:</w:t>
      </w:r>
    </w:p>
    <w:p w14:paraId="4D1174E2" w14:textId="77777777" w:rsidR="00136292" w:rsidRPr="00136292" w:rsidRDefault="00136292" w:rsidP="00136292">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Tweet-ID files are stored in folders that indicate the year and month of the collection (YEAR-MONTH).</w:t>
      </w:r>
    </w:p>
    <w:p w14:paraId="31BDEFF3" w14:textId="77777777" w:rsidR="00136292" w:rsidRPr="00136292" w:rsidRDefault="00136292" w:rsidP="00136292">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Individual Tweet-ID files contain a collection of Tweet IDs, and the file names all follow the same structure, with a prefix “coronavirus-tweet-id-” followed by the YEAR-MONTH-DATE-HOUR.</w:t>
      </w:r>
    </w:p>
    <w:p w14:paraId="5EAAFBB1" w14:textId="77777777" w:rsidR="00136292" w:rsidRPr="00136292" w:rsidRDefault="00136292" w:rsidP="00136292">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Note that Twitter returns Tweets in UTC, and thus all Tweet ID folders and file names are all in UTC as well.</w:t>
      </w:r>
    </w:p>
    <w:p w14:paraId="60869AE7" w14:textId="77777777" w:rsidR="00136292" w:rsidRPr="00136292" w:rsidRDefault="00136292" w:rsidP="00136292">
      <w:pPr>
        <w:spacing w:before="100" w:beforeAutospacing="1" w:after="100" w:afterAutospacing="1" w:line="240" w:lineRule="auto"/>
        <w:jc w:val="both"/>
        <w:outlineLvl w:val="1"/>
        <w:rPr>
          <w:rFonts w:asciiTheme="majorHAnsi" w:eastAsia="Times New Roman" w:hAnsiTheme="majorHAnsi" w:cstheme="majorHAnsi"/>
          <w:b/>
          <w:bCs/>
          <w:sz w:val="36"/>
          <w:szCs w:val="36"/>
        </w:rPr>
      </w:pPr>
      <w:r w:rsidRPr="00136292">
        <w:rPr>
          <w:rFonts w:asciiTheme="majorHAnsi" w:eastAsia="Times New Roman" w:hAnsiTheme="majorHAnsi" w:cstheme="majorHAnsi"/>
          <w:b/>
          <w:bCs/>
          <w:sz w:val="36"/>
          <w:szCs w:val="36"/>
        </w:rPr>
        <w:t>Notes About the Data</w:t>
      </w:r>
    </w:p>
    <w:p w14:paraId="26F17573" w14:textId="77777777"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A few notes about this data:</w:t>
      </w:r>
    </w:p>
    <w:p w14:paraId="091B5724" w14:textId="3CDA50E8" w:rsidR="00136292" w:rsidRPr="00136292" w:rsidRDefault="00136292" w:rsidP="00136292">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There may be a few hours of missing data due to technical difficulties.</w:t>
      </w:r>
      <w:r w:rsidR="00BD0CCB">
        <w:rPr>
          <w:rFonts w:asciiTheme="majorHAnsi" w:eastAsia="Times New Roman" w:hAnsiTheme="majorHAnsi" w:cstheme="majorHAnsi"/>
          <w:sz w:val="24"/>
          <w:szCs w:val="24"/>
        </w:rPr>
        <w:t xml:space="preserve"> I</w:t>
      </w:r>
      <w:r w:rsidRPr="00136292">
        <w:rPr>
          <w:rFonts w:asciiTheme="majorHAnsi" w:eastAsia="Times New Roman" w:hAnsiTheme="majorHAnsi" w:cstheme="majorHAnsi"/>
          <w:sz w:val="24"/>
          <w:szCs w:val="24"/>
        </w:rPr>
        <w:t xml:space="preserve"> have done our best to recover as many Tweets from those time frames by using Twitter’s search API.</w:t>
      </w:r>
    </w:p>
    <w:p w14:paraId="78EABC05" w14:textId="1381D159" w:rsidR="00136292" w:rsidRPr="00136292" w:rsidRDefault="00BD0CCB" w:rsidP="00136292">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I</w:t>
      </w:r>
      <w:r w:rsidR="00136292" w:rsidRPr="00136292">
        <w:rPr>
          <w:rFonts w:asciiTheme="majorHAnsi" w:eastAsia="Times New Roman" w:hAnsiTheme="majorHAnsi" w:cstheme="majorHAnsi"/>
          <w:sz w:val="24"/>
          <w:szCs w:val="24"/>
        </w:rPr>
        <w:t xml:space="preserve"> will keep a running summary of basic statistics as we upload data in each new release.</w:t>
      </w:r>
    </w:p>
    <w:p w14:paraId="603BF1A4" w14:textId="77777777" w:rsidR="00136292" w:rsidRPr="00136292" w:rsidRDefault="00136292" w:rsidP="00136292">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The file keywords.txt and accounts.txt contains the updated keywords and accounts respectively that we tracked in our data collection. Each keyword and account will be followed by the date we began tracking them, and date we removed them (if the keyword or account has been removed) from our tracking list.</w:t>
      </w:r>
    </w:p>
    <w:p w14:paraId="6CE20D8C" w14:textId="51FE71DC" w:rsidR="00BD0CCB" w:rsidRPr="00265B17" w:rsidRDefault="00136292" w:rsidP="00BD0CCB">
      <w:pPr>
        <w:numPr>
          <w:ilvl w:val="0"/>
          <w:numId w:val="2"/>
        </w:numPr>
        <w:spacing w:before="100" w:beforeAutospacing="1" w:after="100" w:afterAutospacing="1" w:line="240" w:lineRule="auto"/>
        <w:jc w:val="both"/>
        <w:outlineLvl w:val="1"/>
        <w:rPr>
          <w:rFonts w:asciiTheme="majorHAnsi" w:eastAsia="Times New Roman" w:hAnsiTheme="majorHAnsi" w:cstheme="majorHAnsi"/>
          <w:b/>
          <w:bCs/>
          <w:sz w:val="36"/>
          <w:szCs w:val="36"/>
        </w:rPr>
      </w:pPr>
      <w:r w:rsidRPr="00BD0CCB">
        <w:rPr>
          <w:rFonts w:asciiTheme="majorHAnsi" w:eastAsia="Times New Roman" w:hAnsiTheme="majorHAnsi" w:cstheme="majorHAnsi"/>
          <w:sz w:val="24"/>
          <w:szCs w:val="24"/>
        </w:rPr>
        <w:t xml:space="preserve">Hydrating may take a while, and Tweets may have been deleted since our initial collection. If that is the case, unfortunately you will not be able to get the deleted Tweets from querying Twitter's API. </w:t>
      </w:r>
    </w:p>
    <w:p w14:paraId="2962ED99" w14:textId="139F481C" w:rsidR="00265B17" w:rsidRDefault="00265B17" w:rsidP="00265B17">
      <w:pPr>
        <w:spacing w:before="100" w:beforeAutospacing="1" w:after="100" w:afterAutospacing="1" w:line="240" w:lineRule="auto"/>
        <w:jc w:val="both"/>
        <w:outlineLvl w:val="1"/>
        <w:rPr>
          <w:rFonts w:asciiTheme="majorHAnsi" w:eastAsia="Times New Roman" w:hAnsiTheme="majorHAnsi" w:cstheme="majorHAnsi"/>
          <w:b/>
          <w:bCs/>
          <w:sz w:val="36"/>
          <w:szCs w:val="36"/>
        </w:rPr>
      </w:pPr>
      <w:r w:rsidRPr="00265B17">
        <w:rPr>
          <w:rFonts w:asciiTheme="majorHAnsi" w:eastAsia="Times New Roman" w:hAnsiTheme="majorHAnsi" w:cstheme="majorHAnsi"/>
          <w:b/>
          <w:bCs/>
          <w:sz w:val="36"/>
          <w:szCs w:val="36"/>
        </w:rPr>
        <w:t>Used Keywords</w:t>
      </w:r>
      <w:r>
        <w:rPr>
          <w:rFonts w:asciiTheme="majorHAnsi" w:eastAsia="Times New Roman" w:hAnsiTheme="majorHAnsi" w:cstheme="majorHAnsi"/>
          <w:b/>
          <w:bCs/>
          <w:sz w:val="36"/>
          <w:szCs w:val="36"/>
        </w:rPr>
        <w:t>:</w:t>
      </w:r>
    </w:p>
    <w:p w14:paraId="4807938A" w14:textId="6A920AB7" w:rsidR="00265B17" w:rsidRPr="00265B17" w:rsidRDefault="00265B17" w:rsidP="00265B17">
      <w:pPr>
        <w:pStyle w:val="NoSpacing"/>
        <w:ind w:left="810"/>
      </w:pPr>
      <w:r w:rsidRPr="00265B17">
        <w:t xml:space="preserve">Coronavirus           </w:t>
      </w:r>
    </w:p>
    <w:p w14:paraId="65B3FCFB" w14:textId="458E9911" w:rsidR="00265B17" w:rsidRPr="00265B17" w:rsidRDefault="00265B17" w:rsidP="00265B17">
      <w:pPr>
        <w:pStyle w:val="NoSpacing"/>
        <w:ind w:left="810"/>
      </w:pPr>
      <w:r w:rsidRPr="00265B17">
        <w:t xml:space="preserve">Koronavirus           </w:t>
      </w:r>
    </w:p>
    <w:p w14:paraId="44FD1FF2" w14:textId="4391BC01" w:rsidR="00265B17" w:rsidRPr="00265B17" w:rsidRDefault="00265B17" w:rsidP="00265B17">
      <w:pPr>
        <w:pStyle w:val="NoSpacing"/>
        <w:ind w:left="810"/>
      </w:pPr>
      <w:r w:rsidRPr="00265B17">
        <w:t xml:space="preserve">Corona                    </w:t>
      </w:r>
    </w:p>
    <w:p w14:paraId="3DBF5CEF" w14:textId="357525CE" w:rsidR="00265B17" w:rsidRPr="00265B17" w:rsidRDefault="00265B17" w:rsidP="00265B17">
      <w:pPr>
        <w:pStyle w:val="NoSpacing"/>
        <w:ind w:left="810"/>
      </w:pPr>
      <w:r w:rsidRPr="00265B17">
        <w:t xml:space="preserve">CDC                         </w:t>
      </w:r>
    </w:p>
    <w:p w14:paraId="481ACB30" w14:textId="295D1AAC" w:rsidR="00265B17" w:rsidRPr="00265B17" w:rsidRDefault="00265B17" w:rsidP="00265B17">
      <w:pPr>
        <w:pStyle w:val="NoSpacing"/>
        <w:ind w:left="810"/>
      </w:pPr>
      <w:r w:rsidRPr="00265B17">
        <w:t xml:space="preserve">Wuhan                   </w:t>
      </w:r>
    </w:p>
    <w:p w14:paraId="46F1C33C" w14:textId="5358A6A8" w:rsidR="00265B17" w:rsidRPr="00265B17" w:rsidRDefault="00265B17" w:rsidP="00265B17">
      <w:pPr>
        <w:pStyle w:val="NoSpacing"/>
        <w:ind w:left="810"/>
      </w:pPr>
      <w:r w:rsidRPr="00265B17">
        <w:t xml:space="preserve">N95                         </w:t>
      </w:r>
    </w:p>
    <w:p w14:paraId="43DBA39F" w14:textId="0B9781F0" w:rsidR="00265B17" w:rsidRPr="00265B17" w:rsidRDefault="00265B17" w:rsidP="00265B17">
      <w:pPr>
        <w:pStyle w:val="NoSpacing"/>
        <w:ind w:left="810"/>
      </w:pPr>
      <w:r w:rsidRPr="00265B17">
        <w:t xml:space="preserve">Kungflu                   </w:t>
      </w:r>
    </w:p>
    <w:p w14:paraId="5C20E7E5" w14:textId="77B08F1B" w:rsidR="00265B17" w:rsidRPr="00265B17" w:rsidRDefault="00265B17" w:rsidP="00265B17">
      <w:pPr>
        <w:pStyle w:val="NoSpacing"/>
        <w:ind w:left="810"/>
      </w:pPr>
      <w:r w:rsidRPr="00265B17">
        <w:t xml:space="preserve">Epidemic                </w:t>
      </w:r>
    </w:p>
    <w:p w14:paraId="756D33ED" w14:textId="0E23D6BA" w:rsidR="00265B17" w:rsidRPr="00265B17" w:rsidRDefault="00265B17" w:rsidP="00265B17">
      <w:pPr>
        <w:pStyle w:val="NoSpacing"/>
        <w:ind w:left="810"/>
      </w:pPr>
      <w:r w:rsidRPr="00265B17">
        <w:t xml:space="preserve">outbreak                </w:t>
      </w:r>
    </w:p>
    <w:p w14:paraId="796DEEF9" w14:textId="142212FC" w:rsidR="00265B17" w:rsidRPr="00265B17" w:rsidRDefault="00265B17" w:rsidP="00265B17">
      <w:pPr>
        <w:pStyle w:val="NoSpacing"/>
        <w:ind w:left="810"/>
      </w:pPr>
      <w:r w:rsidRPr="00265B17">
        <w:t xml:space="preserve">Sinophobia            </w:t>
      </w:r>
    </w:p>
    <w:p w14:paraId="0975CB9C" w14:textId="450A1955" w:rsidR="00265B17" w:rsidRPr="00265B17" w:rsidRDefault="00265B17" w:rsidP="00265B17">
      <w:pPr>
        <w:pStyle w:val="NoSpacing"/>
        <w:ind w:left="810"/>
      </w:pPr>
      <w:r w:rsidRPr="00265B17">
        <w:t xml:space="preserve">China                      </w:t>
      </w:r>
    </w:p>
    <w:p w14:paraId="0710CA9C" w14:textId="27D65C75" w:rsidR="00265B17" w:rsidRPr="00265B17" w:rsidRDefault="00265B17" w:rsidP="00265B17">
      <w:pPr>
        <w:pStyle w:val="NoSpacing"/>
        <w:ind w:left="810"/>
      </w:pPr>
      <w:r w:rsidRPr="00265B17">
        <w:t xml:space="preserve">covid-19                 </w:t>
      </w:r>
    </w:p>
    <w:p w14:paraId="2A397939" w14:textId="3032A35C" w:rsidR="00265B17" w:rsidRPr="00265B17" w:rsidRDefault="00265B17" w:rsidP="00265B17">
      <w:pPr>
        <w:pStyle w:val="NoSpacing"/>
        <w:ind w:left="810"/>
      </w:pPr>
      <w:r w:rsidRPr="00265B17">
        <w:t xml:space="preserve">corona virus          </w:t>
      </w:r>
    </w:p>
    <w:p w14:paraId="79EC3C2C" w14:textId="737543A2" w:rsidR="00265B17" w:rsidRPr="00265B17" w:rsidRDefault="00265B17" w:rsidP="00265B17">
      <w:pPr>
        <w:pStyle w:val="NoSpacing"/>
        <w:ind w:left="810"/>
      </w:pPr>
      <w:r w:rsidRPr="00265B17">
        <w:t xml:space="preserve">covid                       </w:t>
      </w:r>
    </w:p>
    <w:p w14:paraId="76CD5439" w14:textId="094C42EB" w:rsidR="00265B17" w:rsidRPr="00265B17" w:rsidRDefault="00265B17" w:rsidP="00265B17">
      <w:pPr>
        <w:pStyle w:val="NoSpacing"/>
        <w:ind w:left="810"/>
      </w:pPr>
      <w:r w:rsidRPr="00265B17">
        <w:t xml:space="preserve">covid19                    </w:t>
      </w:r>
    </w:p>
    <w:p w14:paraId="3E2512CE" w14:textId="144A268E" w:rsidR="00265B17" w:rsidRPr="00265B17" w:rsidRDefault="00265B17" w:rsidP="00265B17">
      <w:pPr>
        <w:pStyle w:val="NoSpacing"/>
        <w:ind w:left="810"/>
      </w:pPr>
      <w:r w:rsidRPr="00265B17">
        <w:t xml:space="preserve">sars-cov-2                </w:t>
      </w:r>
    </w:p>
    <w:p w14:paraId="2F4F4BAB" w14:textId="48EB37CC" w:rsidR="00265B17" w:rsidRPr="00265B17" w:rsidRDefault="00265B17" w:rsidP="00265B17">
      <w:pPr>
        <w:pStyle w:val="NoSpacing"/>
        <w:ind w:left="810"/>
      </w:pPr>
      <w:r w:rsidRPr="00265B17">
        <w:t>COVID</w:t>
      </w:r>
      <w:r w:rsidRPr="00265B17">
        <w:rPr>
          <w:rFonts w:ascii="MS Gothic" w:eastAsia="MS Gothic" w:hAnsi="MS Gothic" w:cs="MS Gothic" w:hint="eastAsia"/>
        </w:rPr>
        <w:t>ー</w:t>
      </w:r>
      <w:r w:rsidRPr="00265B17">
        <w:t xml:space="preserve">19              </w:t>
      </w:r>
    </w:p>
    <w:p w14:paraId="1016A901" w14:textId="4D73E4B6" w:rsidR="00265B17" w:rsidRPr="00265B17" w:rsidRDefault="00265B17" w:rsidP="00265B17">
      <w:pPr>
        <w:pStyle w:val="NoSpacing"/>
        <w:ind w:left="810"/>
      </w:pPr>
      <w:r w:rsidRPr="00265B17">
        <w:t xml:space="preserve">COVD                        </w:t>
      </w:r>
    </w:p>
    <w:p w14:paraId="505E4296" w14:textId="11DC0E11" w:rsidR="00265B17" w:rsidRPr="00265B17" w:rsidRDefault="00265B17" w:rsidP="00265B17">
      <w:pPr>
        <w:pStyle w:val="NoSpacing"/>
        <w:ind w:left="810"/>
      </w:pPr>
      <w:r w:rsidRPr="00265B17">
        <w:t xml:space="preserve">pandemic                    </w:t>
      </w:r>
    </w:p>
    <w:p w14:paraId="2FFCA273" w14:textId="2E4BD841" w:rsidR="00265B17" w:rsidRPr="00265B17" w:rsidRDefault="00265B17" w:rsidP="00265B17">
      <w:pPr>
        <w:pStyle w:val="NoSpacing"/>
        <w:ind w:left="810"/>
      </w:pPr>
      <w:r w:rsidRPr="00265B17">
        <w:t xml:space="preserve">lockdown                    </w:t>
      </w:r>
    </w:p>
    <w:p w14:paraId="09F0F4B7" w14:textId="264AF00F" w:rsidR="00265B17" w:rsidRPr="00265B17" w:rsidRDefault="00265B17" w:rsidP="00265B17">
      <w:pPr>
        <w:pStyle w:val="NoSpacing"/>
        <w:ind w:left="810"/>
      </w:pPr>
      <w:r w:rsidRPr="00265B17">
        <w:t xml:space="preserve">lock down                   </w:t>
      </w:r>
    </w:p>
    <w:p w14:paraId="05D67F49" w14:textId="5BA35A99" w:rsidR="00265B17" w:rsidRPr="00265B17" w:rsidRDefault="00265B17" w:rsidP="00265B17">
      <w:pPr>
        <w:pStyle w:val="NoSpacing"/>
        <w:ind w:left="810"/>
      </w:pPr>
      <w:r w:rsidRPr="00265B17">
        <w:t xml:space="preserve">stay at home              </w:t>
      </w:r>
    </w:p>
    <w:p w14:paraId="10DDC487" w14:textId="344F1A3F" w:rsidR="00265B17" w:rsidRPr="00265B17" w:rsidRDefault="00265B17" w:rsidP="00265B17">
      <w:pPr>
        <w:pStyle w:val="NoSpacing"/>
        <w:ind w:left="810"/>
      </w:pPr>
      <w:r w:rsidRPr="00265B17">
        <w:t xml:space="preserve">stay home                   </w:t>
      </w:r>
    </w:p>
    <w:p w14:paraId="26C91A94" w14:textId="5A2E1100" w:rsidR="00265B17" w:rsidRPr="00265B17" w:rsidRDefault="00265B17" w:rsidP="00265B17">
      <w:pPr>
        <w:pStyle w:val="NoSpacing"/>
        <w:ind w:left="810"/>
      </w:pPr>
      <w:r w:rsidRPr="00265B17">
        <w:t xml:space="preserve">stayhome                    </w:t>
      </w:r>
    </w:p>
    <w:p w14:paraId="624752DD" w14:textId="77777777" w:rsidR="00BD0CCB" w:rsidRPr="00BD0CCB" w:rsidRDefault="00BD0CCB" w:rsidP="00BD0CCB">
      <w:pPr>
        <w:spacing w:before="100" w:beforeAutospacing="1" w:after="100" w:afterAutospacing="1" w:line="240" w:lineRule="auto"/>
        <w:jc w:val="both"/>
        <w:rPr>
          <w:rFonts w:asciiTheme="majorHAnsi" w:eastAsia="Times New Roman" w:hAnsiTheme="majorHAnsi" w:cstheme="majorHAnsi"/>
          <w:b/>
          <w:bCs/>
          <w:sz w:val="36"/>
          <w:szCs w:val="36"/>
        </w:rPr>
      </w:pPr>
      <w:r w:rsidRPr="00BD0CCB">
        <w:rPr>
          <w:rFonts w:asciiTheme="majorHAnsi" w:eastAsia="Times New Roman" w:hAnsiTheme="majorHAnsi" w:cstheme="majorHAnsi"/>
          <w:b/>
          <w:bCs/>
          <w:sz w:val="36"/>
          <w:szCs w:val="36"/>
        </w:rPr>
        <w:lastRenderedPageBreak/>
        <w:t>Sample of gathered Twitter IDs’:</w:t>
      </w:r>
    </w:p>
    <w:p w14:paraId="6542D0A9"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1245229407721213952</w:t>
      </w:r>
    </w:p>
    <w:p w14:paraId="4F4BBE35"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1245229407683264512</w:t>
      </w:r>
    </w:p>
    <w:p w14:paraId="27CCD6CA"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1245229407725219840</w:t>
      </w:r>
    </w:p>
    <w:p w14:paraId="7858CD8F"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1245229407226040320</w:t>
      </w:r>
    </w:p>
    <w:p w14:paraId="01D2E069"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1245229407662305283</w:t>
      </w:r>
    </w:p>
    <w:p w14:paraId="11F7E08F"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1245229407675068418</w:t>
      </w:r>
    </w:p>
    <w:p w14:paraId="6D6E7B35"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1245229407465172993</w:t>
      </w:r>
    </w:p>
    <w:p w14:paraId="42798602"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1245229407557443585</w:t>
      </w:r>
    </w:p>
    <w:p w14:paraId="4B16C7FA"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1245229407767150593</w:t>
      </w:r>
    </w:p>
    <w:p w14:paraId="4402A613"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1245229407696019462</w:t>
      </w:r>
    </w:p>
    <w:p w14:paraId="34AA0217"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1245229407683280896</w:t>
      </w:r>
    </w:p>
    <w:p w14:paraId="791F085D"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1245229411944693760</w:t>
      </w:r>
    </w:p>
    <w:p w14:paraId="3690DA16" w14:textId="77777777" w:rsidR="00BD0CCB" w:rsidRPr="00BD0CCB" w:rsidRDefault="00BD0CCB" w:rsidP="00BD0CCB">
      <w:pPr>
        <w:pStyle w:val="NoSpacing"/>
        <w:spacing w:line="360" w:lineRule="auto"/>
        <w:ind w:left="1170"/>
        <w:rPr>
          <w:rFonts w:asciiTheme="majorHAnsi" w:hAnsiTheme="majorHAnsi" w:cstheme="majorHAnsi"/>
        </w:rPr>
      </w:pPr>
      <w:r w:rsidRPr="00BD0CCB">
        <w:rPr>
          <w:rFonts w:asciiTheme="majorHAnsi" w:hAnsiTheme="majorHAnsi" w:cstheme="majorHAnsi"/>
        </w:rPr>
        <w:t>1245229412045524993</w:t>
      </w:r>
    </w:p>
    <w:p w14:paraId="145A2B99" w14:textId="61D148D4" w:rsidR="00BD0CCB" w:rsidRPr="004F3DBF" w:rsidRDefault="00BD0CCB" w:rsidP="004F3DBF">
      <w:pPr>
        <w:pStyle w:val="NoSpacing"/>
        <w:spacing w:line="360" w:lineRule="auto"/>
        <w:ind w:left="1170"/>
        <w:rPr>
          <w:rFonts w:asciiTheme="majorHAnsi" w:hAnsiTheme="majorHAnsi" w:cstheme="majorHAnsi"/>
        </w:rPr>
      </w:pPr>
      <w:r w:rsidRPr="00BD0CCB">
        <w:rPr>
          <w:rFonts w:asciiTheme="majorHAnsi" w:hAnsiTheme="majorHAnsi" w:cstheme="majorHAnsi"/>
        </w:rPr>
        <w:t>1245229411932266496</w:t>
      </w:r>
    </w:p>
    <w:p w14:paraId="2A34825E" w14:textId="372EAAC5" w:rsidR="00136292" w:rsidRPr="00BD0CCB" w:rsidRDefault="00136292" w:rsidP="00BD0CCB">
      <w:pPr>
        <w:spacing w:before="100" w:beforeAutospacing="1" w:after="100" w:afterAutospacing="1" w:line="240" w:lineRule="auto"/>
        <w:jc w:val="both"/>
        <w:outlineLvl w:val="1"/>
        <w:rPr>
          <w:rFonts w:asciiTheme="majorHAnsi" w:eastAsia="Times New Roman" w:hAnsiTheme="majorHAnsi" w:cstheme="majorHAnsi"/>
          <w:b/>
          <w:bCs/>
          <w:sz w:val="36"/>
          <w:szCs w:val="36"/>
        </w:rPr>
      </w:pPr>
      <w:r w:rsidRPr="00BD0CCB">
        <w:rPr>
          <w:rFonts w:asciiTheme="majorHAnsi" w:eastAsia="Times New Roman" w:hAnsiTheme="majorHAnsi" w:cstheme="majorHAnsi"/>
          <w:b/>
          <w:bCs/>
          <w:sz w:val="36"/>
          <w:szCs w:val="36"/>
        </w:rPr>
        <w:t>How to Hydrate</w:t>
      </w:r>
    </w:p>
    <w:p w14:paraId="3B7A0FD7" w14:textId="77777777" w:rsidR="00136292" w:rsidRPr="00136292" w:rsidRDefault="00136292" w:rsidP="00136292">
      <w:pPr>
        <w:spacing w:before="100" w:beforeAutospacing="1" w:after="100" w:afterAutospacing="1" w:line="240" w:lineRule="auto"/>
        <w:jc w:val="both"/>
        <w:outlineLvl w:val="2"/>
        <w:rPr>
          <w:rFonts w:asciiTheme="majorHAnsi" w:eastAsia="Times New Roman" w:hAnsiTheme="majorHAnsi" w:cstheme="majorHAnsi"/>
          <w:b/>
          <w:bCs/>
          <w:sz w:val="27"/>
          <w:szCs w:val="27"/>
        </w:rPr>
      </w:pPr>
      <w:r w:rsidRPr="00136292">
        <w:rPr>
          <w:rFonts w:asciiTheme="majorHAnsi" w:eastAsia="Times New Roman" w:hAnsiTheme="majorHAnsi" w:cstheme="majorHAnsi"/>
          <w:b/>
          <w:bCs/>
          <w:sz w:val="27"/>
          <w:szCs w:val="27"/>
        </w:rPr>
        <w:t xml:space="preserve">Hydrating using </w:t>
      </w:r>
      <w:hyperlink r:id="rId6" w:history="1">
        <w:r w:rsidRPr="00136292">
          <w:rPr>
            <w:rFonts w:asciiTheme="majorHAnsi" w:eastAsia="Times New Roman" w:hAnsiTheme="majorHAnsi" w:cstheme="majorHAnsi"/>
            <w:b/>
            <w:bCs/>
            <w:sz w:val="27"/>
            <w:szCs w:val="27"/>
          </w:rPr>
          <w:t>Hydrator</w:t>
        </w:r>
      </w:hyperlink>
      <w:r w:rsidRPr="00136292">
        <w:rPr>
          <w:rFonts w:asciiTheme="majorHAnsi" w:eastAsia="Times New Roman" w:hAnsiTheme="majorHAnsi" w:cstheme="majorHAnsi"/>
          <w:b/>
          <w:bCs/>
          <w:sz w:val="27"/>
          <w:szCs w:val="27"/>
        </w:rPr>
        <w:t xml:space="preserve"> (GUI)</w:t>
      </w:r>
    </w:p>
    <w:p w14:paraId="10D282EA" w14:textId="6D8EAE5A" w:rsidR="00265B17"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Navigate to the </w:t>
      </w:r>
      <w:hyperlink r:id="rId7" w:history="1">
        <w:r w:rsidRPr="00136292">
          <w:rPr>
            <w:rFonts w:asciiTheme="majorHAnsi" w:eastAsia="Times New Roman" w:hAnsiTheme="majorHAnsi" w:cstheme="majorHAnsi"/>
            <w:sz w:val="24"/>
            <w:szCs w:val="24"/>
          </w:rPr>
          <w:t xml:space="preserve">Hydrator </w:t>
        </w:r>
        <w:r w:rsidR="00BD0CCB" w:rsidRPr="00136292">
          <w:rPr>
            <w:rFonts w:asciiTheme="majorHAnsi" w:eastAsia="Times New Roman" w:hAnsiTheme="majorHAnsi" w:cstheme="majorHAnsi"/>
            <w:sz w:val="24"/>
            <w:szCs w:val="24"/>
          </w:rPr>
          <w:t>GitHub</w:t>
        </w:r>
        <w:r w:rsidRPr="00136292">
          <w:rPr>
            <w:rFonts w:asciiTheme="majorHAnsi" w:eastAsia="Times New Roman" w:hAnsiTheme="majorHAnsi" w:cstheme="majorHAnsi"/>
            <w:sz w:val="24"/>
            <w:szCs w:val="24"/>
          </w:rPr>
          <w:t xml:space="preserve"> repository</w:t>
        </w:r>
      </w:hyperlink>
      <w:r w:rsidRPr="00136292">
        <w:rPr>
          <w:rFonts w:asciiTheme="majorHAnsi" w:eastAsia="Times New Roman" w:hAnsiTheme="majorHAnsi" w:cstheme="majorHAnsi"/>
          <w:sz w:val="24"/>
          <w:szCs w:val="24"/>
        </w:rPr>
        <w:t xml:space="preserve"> and follow the instructions for installation in their README. As there are a lot of separate Tweet ID files in this repository, it might be advisable to first merge files from timeframes of interest into a larger file before hydrating the Tweets through the GUI.</w:t>
      </w:r>
    </w:p>
    <w:p w14:paraId="3232316F" w14:textId="6D065D9B" w:rsidR="00265B17" w:rsidRPr="00265B17" w:rsidRDefault="00265B17" w:rsidP="00265B17">
      <w:pPr>
        <w:spacing w:before="100" w:beforeAutospacing="1" w:after="100" w:afterAutospacing="1" w:line="240" w:lineRule="auto"/>
        <w:jc w:val="both"/>
        <w:rPr>
          <w:rFonts w:asciiTheme="majorHAnsi" w:eastAsia="Times New Roman" w:hAnsiTheme="majorHAnsi" w:cstheme="majorHAnsi"/>
          <w:b/>
          <w:bCs/>
          <w:sz w:val="32"/>
          <w:szCs w:val="32"/>
        </w:rPr>
      </w:pPr>
      <w:r w:rsidRPr="00265B17">
        <w:rPr>
          <w:rFonts w:asciiTheme="majorHAnsi" w:eastAsia="Times New Roman" w:hAnsiTheme="majorHAnsi" w:cstheme="majorHAnsi"/>
          <w:noProof/>
        </w:rPr>
        <w:drawing>
          <wp:anchor distT="0" distB="0" distL="114300" distR="114300" simplePos="0" relativeHeight="251658240" behindDoc="0" locked="0" layoutInCell="1" allowOverlap="1" wp14:anchorId="74FCEBFD" wp14:editId="307F9B24">
            <wp:simplePos x="0" y="0"/>
            <wp:positionH relativeFrom="margin">
              <wp:posOffset>-142875</wp:posOffset>
            </wp:positionH>
            <wp:positionV relativeFrom="paragraph">
              <wp:posOffset>456565</wp:posOffset>
            </wp:positionV>
            <wp:extent cx="6951980" cy="1266825"/>
            <wp:effectExtent l="0" t="0" r="1270" b="9525"/>
            <wp:wrapThrough wrapText="bothSides">
              <wp:wrapPolygon edited="0">
                <wp:start x="0" y="0"/>
                <wp:lineTo x="0" y="21438"/>
                <wp:lineTo x="21545" y="21438"/>
                <wp:lineTo x="215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1980"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B17">
        <w:rPr>
          <w:rFonts w:asciiTheme="majorHAnsi" w:eastAsia="Times New Roman" w:hAnsiTheme="majorHAnsi" w:cstheme="majorHAnsi"/>
          <w:b/>
          <w:bCs/>
          <w:sz w:val="32"/>
          <w:szCs w:val="32"/>
        </w:rPr>
        <w:t xml:space="preserve">Sample of gathered </w:t>
      </w:r>
      <w:r w:rsidRPr="00265B17">
        <w:rPr>
          <w:rFonts w:asciiTheme="majorHAnsi" w:eastAsia="Times New Roman" w:hAnsiTheme="majorHAnsi" w:cstheme="majorHAnsi"/>
          <w:b/>
          <w:bCs/>
          <w:sz w:val="32"/>
          <w:szCs w:val="32"/>
        </w:rPr>
        <w:t xml:space="preserve">hydrated info for the above </w:t>
      </w:r>
      <w:r w:rsidRPr="00265B17">
        <w:rPr>
          <w:rFonts w:asciiTheme="majorHAnsi" w:eastAsia="Times New Roman" w:hAnsiTheme="majorHAnsi" w:cstheme="majorHAnsi"/>
          <w:b/>
          <w:bCs/>
          <w:sz w:val="32"/>
          <w:szCs w:val="32"/>
        </w:rPr>
        <w:t>Twitter IDs’:</w:t>
      </w:r>
    </w:p>
    <w:p w14:paraId="10888E8C" w14:textId="77777777" w:rsidR="004F3DBF" w:rsidRDefault="004F3DBF" w:rsidP="00136292">
      <w:pPr>
        <w:spacing w:before="100" w:beforeAutospacing="1" w:after="100" w:afterAutospacing="1" w:line="240" w:lineRule="auto"/>
        <w:jc w:val="both"/>
        <w:rPr>
          <w:rFonts w:asciiTheme="majorHAnsi" w:eastAsia="Times New Roman" w:hAnsiTheme="majorHAnsi" w:cstheme="majorHAnsi"/>
          <w:sz w:val="24"/>
          <w:szCs w:val="24"/>
        </w:rPr>
      </w:pPr>
    </w:p>
    <w:p w14:paraId="438E2651" w14:textId="4E8045F8" w:rsidR="00136292" w:rsidRPr="00136292" w:rsidRDefault="00136292" w:rsidP="00136292">
      <w:pPr>
        <w:spacing w:before="100" w:beforeAutospacing="1" w:after="100" w:afterAutospacing="1" w:line="240" w:lineRule="auto"/>
        <w:jc w:val="both"/>
        <w:outlineLvl w:val="0"/>
        <w:rPr>
          <w:rFonts w:asciiTheme="majorHAnsi" w:eastAsia="Times New Roman" w:hAnsiTheme="majorHAnsi" w:cstheme="majorHAnsi"/>
          <w:b/>
          <w:bCs/>
          <w:kern w:val="36"/>
          <w:sz w:val="48"/>
          <w:szCs w:val="48"/>
        </w:rPr>
      </w:pPr>
      <w:r w:rsidRPr="00136292">
        <w:rPr>
          <w:rFonts w:asciiTheme="majorHAnsi" w:eastAsia="Times New Roman" w:hAnsiTheme="majorHAnsi" w:cstheme="majorHAnsi"/>
          <w:b/>
          <w:bCs/>
          <w:kern w:val="36"/>
          <w:sz w:val="48"/>
          <w:szCs w:val="48"/>
        </w:rPr>
        <w:t xml:space="preserve">Statistics Summary </w:t>
      </w:r>
    </w:p>
    <w:p w14:paraId="7E490E0C" w14:textId="0C23BC60" w:rsidR="00136292" w:rsidRPr="00136292" w:rsidRDefault="00136292" w:rsidP="00136292">
      <w:pPr>
        <w:spacing w:before="100" w:beforeAutospacing="1" w:after="100" w:afterAutospacing="1"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 xml:space="preserve">Number of Tweets : </w:t>
      </w:r>
      <w:r w:rsidRPr="00136292">
        <w:rPr>
          <w:rFonts w:asciiTheme="majorHAnsi" w:eastAsia="Times New Roman" w:hAnsiTheme="majorHAnsi" w:cstheme="majorHAnsi"/>
          <w:b/>
          <w:bCs/>
          <w:sz w:val="24"/>
          <w:szCs w:val="24"/>
        </w:rPr>
        <w:t>109,013,655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435"/>
        <w:gridCol w:w="1151"/>
        <w:gridCol w:w="1497"/>
      </w:tblGrid>
      <w:tr w:rsidR="00136292" w:rsidRPr="00136292" w14:paraId="311CE2F4" w14:textId="77777777" w:rsidTr="00136292">
        <w:trPr>
          <w:tblHeader/>
          <w:tblCellSpacing w:w="15" w:type="dxa"/>
        </w:trPr>
        <w:tc>
          <w:tcPr>
            <w:tcW w:w="0" w:type="auto"/>
            <w:vAlign w:val="center"/>
            <w:hideMark/>
          </w:tcPr>
          <w:p w14:paraId="53ACCFFB"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Language</w:t>
            </w:r>
          </w:p>
        </w:tc>
        <w:tc>
          <w:tcPr>
            <w:tcW w:w="0" w:type="auto"/>
            <w:vAlign w:val="center"/>
            <w:hideMark/>
          </w:tcPr>
          <w:p w14:paraId="27B3A022"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ISO</w:t>
            </w:r>
          </w:p>
        </w:tc>
        <w:tc>
          <w:tcPr>
            <w:tcW w:w="0" w:type="auto"/>
            <w:vAlign w:val="center"/>
            <w:hideMark/>
          </w:tcPr>
          <w:p w14:paraId="31130AEC"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No. tweets</w:t>
            </w:r>
          </w:p>
        </w:tc>
        <w:tc>
          <w:tcPr>
            <w:tcW w:w="0" w:type="auto"/>
            <w:vAlign w:val="center"/>
            <w:hideMark/>
          </w:tcPr>
          <w:p w14:paraId="4296E004"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 total Tweets</w:t>
            </w:r>
          </w:p>
        </w:tc>
      </w:tr>
      <w:tr w:rsidR="00136292" w:rsidRPr="00136292" w14:paraId="43AD44E2" w14:textId="77777777" w:rsidTr="00136292">
        <w:trPr>
          <w:tblCellSpacing w:w="15" w:type="dxa"/>
        </w:trPr>
        <w:tc>
          <w:tcPr>
            <w:tcW w:w="0" w:type="auto"/>
            <w:vAlign w:val="center"/>
            <w:hideMark/>
          </w:tcPr>
          <w:p w14:paraId="3C3B7AE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English</w:t>
            </w:r>
          </w:p>
        </w:tc>
        <w:tc>
          <w:tcPr>
            <w:tcW w:w="0" w:type="auto"/>
            <w:vAlign w:val="center"/>
            <w:hideMark/>
          </w:tcPr>
          <w:p w14:paraId="50E644E9"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en</w:t>
            </w:r>
          </w:p>
        </w:tc>
        <w:tc>
          <w:tcPr>
            <w:tcW w:w="0" w:type="auto"/>
            <w:vAlign w:val="center"/>
            <w:hideMark/>
          </w:tcPr>
          <w:p w14:paraId="2CEE6E72"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71,984,701</w:t>
            </w:r>
          </w:p>
        </w:tc>
        <w:tc>
          <w:tcPr>
            <w:tcW w:w="0" w:type="auto"/>
            <w:vAlign w:val="center"/>
            <w:hideMark/>
          </w:tcPr>
          <w:p w14:paraId="520FD00C"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66.03%</w:t>
            </w:r>
          </w:p>
        </w:tc>
      </w:tr>
      <w:tr w:rsidR="00136292" w:rsidRPr="00136292" w14:paraId="7079CFE1" w14:textId="77777777" w:rsidTr="00136292">
        <w:trPr>
          <w:tblCellSpacing w:w="15" w:type="dxa"/>
        </w:trPr>
        <w:tc>
          <w:tcPr>
            <w:tcW w:w="0" w:type="auto"/>
            <w:vAlign w:val="center"/>
            <w:hideMark/>
          </w:tcPr>
          <w:p w14:paraId="69387AD9"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Spanish</w:t>
            </w:r>
          </w:p>
        </w:tc>
        <w:tc>
          <w:tcPr>
            <w:tcW w:w="0" w:type="auto"/>
            <w:vAlign w:val="center"/>
            <w:hideMark/>
          </w:tcPr>
          <w:p w14:paraId="36CDD47D"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es</w:t>
            </w:r>
          </w:p>
        </w:tc>
        <w:tc>
          <w:tcPr>
            <w:tcW w:w="0" w:type="auto"/>
            <w:vAlign w:val="center"/>
            <w:hideMark/>
          </w:tcPr>
          <w:p w14:paraId="115D8A57"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12,149,916</w:t>
            </w:r>
          </w:p>
        </w:tc>
        <w:tc>
          <w:tcPr>
            <w:tcW w:w="0" w:type="auto"/>
            <w:vAlign w:val="center"/>
            <w:hideMark/>
          </w:tcPr>
          <w:p w14:paraId="4C90F7A8"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11.15%</w:t>
            </w:r>
          </w:p>
        </w:tc>
      </w:tr>
      <w:tr w:rsidR="00136292" w:rsidRPr="00136292" w14:paraId="3305642A" w14:textId="77777777" w:rsidTr="00136292">
        <w:trPr>
          <w:tblCellSpacing w:w="15" w:type="dxa"/>
        </w:trPr>
        <w:tc>
          <w:tcPr>
            <w:tcW w:w="0" w:type="auto"/>
            <w:vAlign w:val="center"/>
            <w:hideMark/>
          </w:tcPr>
          <w:p w14:paraId="0C28E181"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Indonesian</w:t>
            </w:r>
          </w:p>
        </w:tc>
        <w:tc>
          <w:tcPr>
            <w:tcW w:w="0" w:type="auto"/>
            <w:vAlign w:val="center"/>
            <w:hideMark/>
          </w:tcPr>
          <w:p w14:paraId="175FC198"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in</w:t>
            </w:r>
          </w:p>
        </w:tc>
        <w:tc>
          <w:tcPr>
            <w:tcW w:w="0" w:type="auto"/>
            <w:vAlign w:val="center"/>
            <w:hideMark/>
          </w:tcPr>
          <w:p w14:paraId="4F92B2B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3,826,448</w:t>
            </w:r>
          </w:p>
        </w:tc>
        <w:tc>
          <w:tcPr>
            <w:tcW w:w="0" w:type="auto"/>
            <w:vAlign w:val="center"/>
            <w:hideMark/>
          </w:tcPr>
          <w:p w14:paraId="49E00AA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3.51%</w:t>
            </w:r>
          </w:p>
        </w:tc>
      </w:tr>
      <w:tr w:rsidR="00136292" w:rsidRPr="00136292" w14:paraId="51E1663F" w14:textId="77777777" w:rsidTr="00136292">
        <w:trPr>
          <w:tblCellSpacing w:w="15" w:type="dxa"/>
        </w:trPr>
        <w:tc>
          <w:tcPr>
            <w:tcW w:w="0" w:type="auto"/>
            <w:vAlign w:val="center"/>
            <w:hideMark/>
          </w:tcPr>
          <w:p w14:paraId="70E05B4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lastRenderedPageBreak/>
              <w:t>French</w:t>
            </w:r>
          </w:p>
        </w:tc>
        <w:tc>
          <w:tcPr>
            <w:tcW w:w="0" w:type="auto"/>
            <w:vAlign w:val="center"/>
            <w:hideMark/>
          </w:tcPr>
          <w:p w14:paraId="6A1A7939"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fr</w:t>
            </w:r>
          </w:p>
        </w:tc>
        <w:tc>
          <w:tcPr>
            <w:tcW w:w="0" w:type="auto"/>
            <w:vAlign w:val="center"/>
            <w:hideMark/>
          </w:tcPr>
          <w:p w14:paraId="14A9760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3,340,808</w:t>
            </w:r>
          </w:p>
        </w:tc>
        <w:tc>
          <w:tcPr>
            <w:tcW w:w="0" w:type="auto"/>
            <w:vAlign w:val="center"/>
            <w:hideMark/>
          </w:tcPr>
          <w:p w14:paraId="44217063"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3.06%</w:t>
            </w:r>
          </w:p>
        </w:tc>
      </w:tr>
      <w:tr w:rsidR="00136292" w:rsidRPr="00136292" w14:paraId="6BBB68AB" w14:textId="77777777" w:rsidTr="00136292">
        <w:trPr>
          <w:tblCellSpacing w:w="15" w:type="dxa"/>
        </w:trPr>
        <w:tc>
          <w:tcPr>
            <w:tcW w:w="0" w:type="auto"/>
            <w:vAlign w:val="center"/>
            <w:hideMark/>
          </w:tcPr>
          <w:p w14:paraId="4F1C6863"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Portuguese</w:t>
            </w:r>
          </w:p>
        </w:tc>
        <w:tc>
          <w:tcPr>
            <w:tcW w:w="0" w:type="auto"/>
            <w:vAlign w:val="center"/>
            <w:hideMark/>
          </w:tcPr>
          <w:p w14:paraId="0FDD6E37"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pt</w:t>
            </w:r>
          </w:p>
        </w:tc>
        <w:tc>
          <w:tcPr>
            <w:tcW w:w="0" w:type="auto"/>
            <w:vAlign w:val="center"/>
            <w:hideMark/>
          </w:tcPr>
          <w:p w14:paraId="3CD9FC10"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2,928,843</w:t>
            </w:r>
          </w:p>
        </w:tc>
        <w:tc>
          <w:tcPr>
            <w:tcW w:w="0" w:type="auto"/>
            <w:vAlign w:val="center"/>
            <w:hideMark/>
          </w:tcPr>
          <w:p w14:paraId="11A7C19D"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2.69%</w:t>
            </w:r>
          </w:p>
        </w:tc>
      </w:tr>
      <w:tr w:rsidR="00136292" w:rsidRPr="00136292" w14:paraId="32E05710" w14:textId="77777777" w:rsidTr="00136292">
        <w:trPr>
          <w:tblCellSpacing w:w="15" w:type="dxa"/>
        </w:trPr>
        <w:tc>
          <w:tcPr>
            <w:tcW w:w="0" w:type="auto"/>
            <w:vAlign w:val="center"/>
            <w:hideMark/>
          </w:tcPr>
          <w:p w14:paraId="0FAB50A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Thai</w:t>
            </w:r>
          </w:p>
        </w:tc>
        <w:tc>
          <w:tcPr>
            <w:tcW w:w="0" w:type="auto"/>
            <w:vAlign w:val="center"/>
            <w:hideMark/>
          </w:tcPr>
          <w:p w14:paraId="3A41B2C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th</w:t>
            </w:r>
          </w:p>
        </w:tc>
        <w:tc>
          <w:tcPr>
            <w:tcW w:w="0" w:type="auto"/>
            <w:vAlign w:val="center"/>
            <w:hideMark/>
          </w:tcPr>
          <w:p w14:paraId="0573E778"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2,630,420</w:t>
            </w:r>
          </w:p>
        </w:tc>
        <w:tc>
          <w:tcPr>
            <w:tcW w:w="0" w:type="auto"/>
            <w:vAlign w:val="center"/>
            <w:hideMark/>
          </w:tcPr>
          <w:p w14:paraId="4A83870A"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2.41%</w:t>
            </w:r>
          </w:p>
        </w:tc>
      </w:tr>
      <w:tr w:rsidR="00136292" w:rsidRPr="00136292" w14:paraId="249F0CC6" w14:textId="77777777" w:rsidTr="00136292">
        <w:trPr>
          <w:tblCellSpacing w:w="15" w:type="dxa"/>
        </w:trPr>
        <w:tc>
          <w:tcPr>
            <w:tcW w:w="0" w:type="auto"/>
            <w:vAlign w:val="center"/>
            <w:hideMark/>
          </w:tcPr>
          <w:p w14:paraId="6378BEC7"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(undefined)</w:t>
            </w:r>
          </w:p>
        </w:tc>
        <w:tc>
          <w:tcPr>
            <w:tcW w:w="0" w:type="auto"/>
            <w:vAlign w:val="center"/>
            <w:hideMark/>
          </w:tcPr>
          <w:p w14:paraId="2A3BBA73"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und</w:t>
            </w:r>
          </w:p>
        </w:tc>
        <w:tc>
          <w:tcPr>
            <w:tcW w:w="0" w:type="auto"/>
            <w:vAlign w:val="center"/>
            <w:hideMark/>
          </w:tcPr>
          <w:p w14:paraId="506CA5AB"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2,327,240</w:t>
            </w:r>
          </w:p>
        </w:tc>
        <w:tc>
          <w:tcPr>
            <w:tcW w:w="0" w:type="auto"/>
            <w:vAlign w:val="center"/>
            <w:hideMark/>
          </w:tcPr>
          <w:p w14:paraId="731C6D6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2.13%</w:t>
            </w:r>
          </w:p>
        </w:tc>
      </w:tr>
      <w:tr w:rsidR="00136292" w:rsidRPr="00136292" w14:paraId="7E9CF6BB" w14:textId="77777777" w:rsidTr="00136292">
        <w:trPr>
          <w:tblCellSpacing w:w="15" w:type="dxa"/>
        </w:trPr>
        <w:tc>
          <w:tcPr>
            <w:tcW w:w="0" w:type="auto"/>
            <w:vAlign w:val="center"/>
            <w:hideMark/>
          </w:tcPr>
          <w:p w14:paraId="04B9CC7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Japanese</w:t>
            </w:r>
          </w:p>
        </w:tc>
        <w:tc>
          <w:tcPr>
            <w:tcW w:w="0" w:type="auto"/>
            <w:vAlign w:val="center"/>
            <w:hideMark/>
          </w:tcPr>
          <w:p w14:paraId="66E6B8F7"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ja</w:t>
            </w:r>
          </w:p>
        </w:tc>
        <w:tc>
          <w:tcPr>
            <w:tcW w:w="0" w:type="auto"/>
            <w:vAlign w:val="center"/>
            <w:hideMark/>
          </w:tcPr>
          <w:p w14:paraId="3C52C89A"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2,156,385</w:t>
            </w:r>
          </w:p>
        </w:tc>
        <w:tc>
          <w:tcPr>
            <w:tcW w:w="0" w:type="auto"/>
            <w:vAlign w:val="center"/>
            <w:hideMark/>
          </w:tcPr>
          <w:p w14:paraId="4EE692DD"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1.98%</w:t>
            </w:r>
          </w:p>
        </w:tc>
      </w:tr>
      <w:tr w:rsidR="00136292" w:rsidRPr="00136292" w14:paraId="7DE75341" w14:textId="77777777" w:rsidTr="00136292">
        <w:trPr>
          <w:tblCellSpacing w:w="15" w:type="dxa"/>
        </w:trPr>
        <w:tc>
          <w:tcPr>
            <w:tcW w:w="0" w:type="auto"/>
            <w:vAlign w:val="center"/>
            <w:hideMark/>
          </w:tcPr>
          <w:p w14:paraId="66B26AF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Italian</w:t>
            </w:r>
          </w:p>
        </w:tc>
        <w:tc>
          <w:tcPr>
            <w:tcW w:w="0" w:type="auto"/>
            <w:vAlign w:val="center"/>
            <w:hideMark/>
          </w:tcPr>
          <w:p w14:paraId="65BDF8C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it</w:t>
            </w:r>
          </w:p>
        </w:tc>
        <w:tc>
          <w:tcPr>
            <w:tcW w:w="0" w:type="auto"/>
            <w:vAlign w:val="center"/>
            <w:hideMark/>
          </w:tcPr>
          <w:p w14:paraId="43FD6725"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1,484,474</w:t>
            </w:r>
          </w:p>
        </w:tc>
        <w:tc>
          <w:tcPr>
            <w:tcW w:w="0" w:type="auto"/>
            <w:vAlign w:val="center"/>
            <w:hideMark/>
          </w:tcPr>
          <w:p w14:paraId="6B6ADE8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1.36%</w:t>
            </w:r>
          </w:p>
        </w:tc>
      </w:tr>
      <w:tr w:rsidR="00136292" w:rsidRPr="00136292" w14:paraId="6496CCD3" w14:textId="77777777" w:rsidTr="00136292">
        <w:trPr>
          <w:tblCellSpacing w:w="15" w:type="dxa"/>
        </w:trPr>
        <w:tc>
          <w:tcPr>
            <w:tcW w:w="0" w:type="auto"/>
            <w:vAlign w:val="center"/>
            <w:hideMark/>
          </w:tcPr>
          <w:p w14:paraId="2E71D4A2"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Turkish</w:t>
            </w:r>
          </w:p>
        </w:tc>
        <w:tc>
          <w:tcPr>
            <w:tcW w:w="0" w:type="auto"/>
            <w:vAlign w:val="center"/>
            <w:hideMark/>
          </w:tcPr>
          <w:p w14:paraId="5FF7139B"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tr</w:t>
            </w:r>
          </w:p>
        </w:tc>
        <w:tc>
          <w:tcPr>
            <w:tcW w:w="0" w:type="auto"/>
            <w:vAlign w:val="center"/>
            <w:hideMark/>
          </w:tcPr>
          <w:p w14:paraId="24B8097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1,165,210</w:t>
            </w:r>
          </w:p>
        </w:tc>
        <w:tc>
          <w:tcPr>
            <w:tcW w:w="0" w:type="auto"/>
            <w:vAlign w:val="center"/>
            <w:hideMark/>
          </w:tcPr>
          <w:p w14:paraId="434FB9C7"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1.07%</w:t>
            </w:r>
          </w:p>
        </w:tc>
      </w:tr>
    </w:tbl>
    <w:p w14:paraId="083CAA13" w14:textId="77777777" w:rsidR="00136292" w:rsidRPr="00136292" w:rsidRDefault="00136292" w:rsidP="00136292">
      <w:pPr>
        <w:spacing w:before="100" w:beforeAutospacing="1" w:after="100" w:afterAutospacing="1" w:line="240" w:lineRule="auto"/>
        <w:jc w:val="both"/>
        <w:outlineLvl w:val="0"/>
        <w:rPr>
          <w:rFonts w:asciiTheme="majorHAnsi" w:eastAsia="Times New Roman" w:hAnsiTheme="majorHAnsi" w:cstheme="majorHAnsi"/>
          <w:b/>
          <w:bCs/>
          <w:kern w:val="36"/>
          <w:sz w:val="48"/>
          <w:szCs w:val="48"/>
        </w:rPr>
      </w:pPr>
      <w:r w:rsidRPr="00136292">
        <w:rPr>
          <w:rFonts w:asciiTheme="majorHAnsi" w:eastAsia="Times New Roman" w:hAnsiTheme="majorHAnsi" w:cstheme="majorHAnsi"/>
          <w:b/>
          <w:bCs/>
          <w:kern w:val="36"/>
          <w:sz w:val="48"/>
          <w:szCs w:val="48"/>
        </w:rPr>
        <w:t>Known Gaps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1"/>
        <w:gridCol w:w="3989"/>
      </w:tblGrid>
      <w:tr w:rsidR="00136292" w:rsidRPr="00136292" w14:paraId="5512CC75" w14:textId="77777777" w:rsidTr="00136292">
        <w:trPr>
          <w:tblHeader/>
          <w:tblCellSpacing w:w="15" w:type="dxa"/>
        </w:trPr>
        <w:tc>
          <w:tcPr>
            <w:tcW w:w="0" w:type="auto"/>
            <w:vAlign w:val="center"/>
            <w:hideMark/>
          </w:tcPr>
          <w:p w14:paraId="1A555234"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Date</w:t>
            </w:r>
          </w:p>
        </w:tc>
        <w:tc>
          <w:tcPr>
            <w:tcW w:w="0" w:type="auto"/>
            <w:vAlign w:val="center"/>
            <w:hideMark/>
          </w:tcPr>
          <w:p w14:paraId="563F4A50" w14:textId="77777777" w:rsidR="00136292" w:rsidRPr="00136292" w:rsidRDefault="00136292" w:rsidP="00136292">
            <w:pPr>
              <w:spacing w:after="0" w:line="240" w:lineRule="auto"/>
              <w:jc w:val="both"/>
              <w:rPr>
                <w:rFonts w:asciiTheme="majorHAnsi" w:eastAsia="Times New Roman" w:hAnsiTheme="majorHAnsi" w:cstheme="majorHAnsi"/>
                <w:b/>
                <w:bCs/>
                <w:sz w:val="24"/>
                <w:szCs w:val="24"/>
              </w:rPr>
            </w:pPr>
            <w:r w:rsidRPr="00136292">
              <w:rPr>
                <w:rFonts w:asciiTheme="majorHAnsi" w:eastAsia="Times New Roman" w:hAnsiTheme="majorHAnsi" w:cstheme="majorHAnsi"/>
                <w:b/>
                <w:bCs/>
                <w:sz w:val="24"/>
                <w:szCs w:val="24"/>
              </w:rPr>
              <w:t>Time</w:t>
            </w:r>
          </w:p>
        </w:tc>
      </w:tr>
      <w:tr w:rsidR="00136292" w:rsidRPr="00136292" w14:paraId="37321509" w14:textId="77777777" w:rsidTr="00136292">
        <w:trPr>
          <w:tblCellSpacing w:w="15" w:type="dxa"/>
        </w:trPr>
        <w:tc>
          <w:tcPr>
            <w:tcW w:w="0" w:type="auto"/>
            <w:vAlign w:val="center"/>
            <w:hideMark/>
          </w:tcPr>
          <w:p w14:paraId="4D3A85D6"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2/1/2020</w:t>
            </w:r>
          </w:p>
        </w:tc>
        <w:tc>
          <w:tcPr>
            <w:tcW w:w="0" w:type="auto"/>
            <w:vAlign w:val="center"/>
            <w:hideMark/>
          </w:tcPr>
          <w:p w14:paraId="592D3AB5"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4:00 - 9:00 UTC</w:t>
            </w:r>
          </w:p>
        </w:tc>
      </w:tr>
      <w:tr w:rsidR="00136292" w:rsidRPr="00136292" w14:paraId="510DAF1E" w14:textId="77777777" w:rsidTr="00136292">
        <w:trPr>
          <w:tblCellSpacing w:w="15" w:type="dxa"/>
        </w:trPr>
        <w:tc>
          <w:tcPr>
            <w:tcW w:w="0" w:type="auto"/>
            <w:vAlign w:val="center"/>
            <w:hideMark/>
          </w:tcPr>
          <w:p w14:paraId="175DC799"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2/8/2020</w:t>
            </w:r>
          </w:p>
        </w:tc>
        <w:tc>
          <w:tcPr>
            <w:tcW w:w="0" w:type="auto"/>
            <w:vAlign w:val="center"/>
            <w:hideMark/>
          </w:tcPr>
          <w:p w14:paraId="03BEFD72"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6:00 - 7:00 UTC</w:t>
            </w:r>
          </w:p>
        </w:tc>
      </w:tr>
      <w:tr w:rsidR="00136292" w:rsidRPr="00136292" w14:paraId="73503D8C" w14:textId="77777777" w:rsidTr="00136292">
        <w:trPr>
          <w:tblCellSpacing w:w="15" w:type="dxa"/>
        </w:trPr>
        <w:tc>
          <w:tcPr>
            <w:tcW w:w="0" w:type="auto"/>
            <w:vAlign w:val="center"/>
            <w:hideMark/>
          </w:tcPr>
          <w:p w14:paraId="1503EE4A"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2/22/2020</w:t>
            </w:r>
          </w:p>
        </w:tc>
        <w:tc>
          <w:tcPr>
            <w:tcW w:w="0" w:type="auto"/>
            <w:vAlign w:val="center"/>
            <w:hideMark/>
          </w:tcPr>
          <w:p w14:paraId="52D93EEF"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21:00 - 24:00 UTC</w:t>
            </w:r>
          </w:p>
        </w:tc>
      </w:tr>
      <w:tr w:rsidR="00136292" w:rsidRPr="00136292" w14:paraId="082CA18B" w14:textId="77777777" w:rsidTr="00136292">
        <w:trPr>
          <w:tblCellSpacing w:w="15" w:type="dxa"/>
        </w:trPr>
        <w:tc>
          <w:tcPr>
            <w:tcW w:w="0" w:type="auto"/>
            <w:vAlign w:val="center"/>
            <w:hideMark/>
          </w:tcPr>
          <w:p w14:paraId="6856252F"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2/23/2020</w:t>
            </w:r>
          </w:p>
        </w:tc>
        <w:tc>
          <w:tcPr>
            <w:tcW w:w="0" w:type="auto"/>
            <w:vAlign w:val="center"/>
            <w:hideMark/>
          </w:tcPr>
          <w:p w14:paraId="4BDD69B2"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0:00 - 24:00 UTC</w:t>
            </w:r>
          </w:p>
        </w:tc>
      </w:tr>
      <w:tr w:rsidR="00136292" w:rsidRPr="00136292" w14:paraId="15B6B228" w14:textId="77777777" w:rsidTr="00136292">
        <w:trPr>
          <w:tblCellSpacing w:w="15" w:type="dxa"/>
        </w:trPr>
        <w:tc>
          <w:tcPr>
            <w:tcW w:w="0" w:type="auto"/>
            <w:vAlign w:val="center"/>
            <w:hideMark/>
          </w:tcPr>
          <w:p w14:paraId="333DF6BD"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2/24/2020</w:t>
            </w:r>
          </w:p>
        </w:tc>
        <w:tc>
          <w:tcPr>
            <w:tcW w:w="0" w:type="auto"/>
            <w:vAlign w:val="center"/>
            <w:hideMark/>
          </w:tcPr>
          <w:p w14:paraId="6B2F6EB3"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0:00 - 4:00 UTC</w:t>
            </w:r>
          </w:p>
        </w:tc>
      </w:tr>
      <w:tr w:rsidR="00136292" w:rsidRPr="00136292" w14:paraId="260C2D31" w14:textId="77777777" w:rsidTr="00136292">
        <w:trPr>
          <w:tblCellSpacing w:w="15" w:type="dxa"/>
        </w:trPr>
        <w:tc>
          <w:tcPr>
            <w:tcW w:w="0" w:type="auto"/>
            <w:vAlign w:val="center"/>
            <w:hideMark/>
          </w:tcPr>
          <w:p w14:paraId="1CDD5604"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2/25/2020</w:t>
            </w:r>
          </w:p>
        </w:tc>
        <w:tc>
          <w:tcPr>
            <w:tcW w:w="0" w:type="auto"/>
            <w:vAlign w:val="center"/>
            <w:hideMark/>
          </w:tcPr>
          <w:p w14:paraId="723994B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0:00 - 3:00 UTC</w:t>
            </w:r>
          </w:p>
        </w:tc>
      </w:tr>
      <w:tr w:rsidR="00136292" w:rsidRPr="00136292" w14:paraId="7F891C3A" w14:textId="77777777" w:rsidTr="00136292">
        <w:trPr>
          <w:tblCellSpacing w:w="15" w:type="dxa"/>
        </w:trPr>
        <w:tc>
          <w:tcPr>
            <w:tcW w:w="0" w:type="auto"/>
            <w:vAlign w:val="center"/>
            <w:hideMark/>
          </w:tcPr>
          <w:p w14:paraId="3C2E877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3/2/2020</w:t>
            </w:r>
          </w:p>
        </w:tc>
        <w:tc>
          <w:tcPr>
            <w:tcW w:w="0" w:type="auto"/>
            <w:vAlign w:val="center"/>
            <w:hideMark/>
          </w:tcPr>
          <w:p w14:paraId="6010CCAE" w14:textId="77777777" w:rsidR="00136292" w:rsidRPr="00136292" w:rsidRDefault="00136292" w:rsidP="00136292">
            <w:pPr>
              <w:spacing w:after="0" w:line="240" w:lineRule="auto"/>
              <w:jc w:val="both"/>
              <w:rPr>
                <w:rFonts w:asciiTheme="majorHAnsi" w:eastAsia="Times New Roman" w:hAnsiTheme="majorHAnsi" w:cstheme="majorHAnsi"/>
                <w:sz w:val="24"/>
                <w:szCs w:val="24"/>
              </w:rPr>
            </w:pPr>
            <w:r w:rsidRPr="00136292">
              <w:rPr>
                <w:rFonts w:asciiTheme="majorHAnsi" w:eastAsia="Times New Roman" w:hAnsiTheme="majorHAnsi" w:cstheme="majorHAnsi"/>
                <w:sz w:val="24"/>
                <w:szCs w:val="24"/>
              </w:rPr>
              <w:t>Intermittent Internet Connectivity Issues</w:t>
            </w:r>
          </w:p>
        </w:tc>
      </w:tr>
    </w:tbl>
    <w:p w14:paraId="59E70584" w14:textId="77777777" w:rsidR="00476ECF" w:rsidRPr="00136292" w:rsidRDefault="00476ECF" w:rsidP="00136292">
      <w:pPr>
        <w:jc w:val="both"/>
        <w:rPr>
          <w:rFonts w:asciiTheme="majorHAnsi" w:hAnsiTheme="majorHAnsi" w:cstheme="majorHAnsi"/>
        </w:rPr>
      </w:pPr>
    </w:p>
    <w:sectPr w:rsidR="00476ECF" w:rsidRPr="00136292" w:rsidSect="0013629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52CDA"/>
    <w:multiLevelType w:val="multilevel"/>
    <w:tmpl w:val="EA8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C140E"/>
    <w:multiLevelType w:val="multilevel"/>
    <w:tmpl w:val="13D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07"/>
    <w:rsid w:val="000B6C10"/>
    <w:rsid w:val="00136292"/>
    <w:rsid w:val="00265B17"/>
    <w:rsid w:val="00476ECF"/>
    <w:rsid w:val="004F3DBF"/>
    <w:rsid w:val="008D60DB"/>
    <w:rsid w:val="00B15781"/>
    <w:rsid w:val="00BD0CCB"/>
    <w:rsid w:val="00CB2F0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5B1F"/>
  <w15:chartTrackingRefBased/>
  <w15:docId w15:val="{F5B474D5-53D6-436F-94E1-F2975F63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2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2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2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62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292"/>
    <w:rPr>
      <w:color w:val="0000FF"/>
      <w:u w:val="single"/>
    </w:rPr>
  </w:style>
  <w:style w:type="paragraph" w:styleId="HTMLPreformatted">
    <w:name w:val="HTML Preformatted"/>
    <w:basedOn w:val="Normal"/>
    <w:link w:val="HTMLPreformattedChar"/>
    <w:uiPriority w:val="99"/>
    <w:semiHidden/>
    <w:unhideWhenUsed/>
    <w:rsid w:val="00136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2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6292"/>
    <w:rPr>
      <w:rFonts w:ascii="Courier New" w:eastAsia="Times New Roman" w:hAnsi="Courier New" w:cs="Courier New"/>
      <w:sz w:val="20"/>
      <w:szCs w:val="20"/>
    </w:rPr>
  </w:style>
  <w:style w:type="character" w:styleId="Strong">
    <w:name w:val="Strong"/>
    <w:basedOn w:val="DefaultParagraphFont"/>
    <w:uiPriority w:val="22"/>
    <w:qFormat/>
    <w:rsid w:val="00136292"/>
    <w:rPr>
      <w:b/>
      <w:bCs/>
    </w:rPr>
  </w:style>
  <w:style w:type="paragraph" w:styleId="NoSpacing">
    <w:name w:val="No Spacing"/>
    <w:uiPriority w:val="1"/>
    <w:qFormat/>
    <w:rsid w:val="00BD0CCB"/>
    <w:pPr>
      <w:spacing w:after="0" w:line="240" w:lineRule="auto"/>
    </w:pPr>
  </w:style>
  <w:style w:type="paragraph" w:styleId="ListParagraph">
    <w:name w:val="List Paragraph"/>
    <w:basedOn w:val="Normal"/>
    <w:uiPriority w:val="34"/>
    <w:qFormat/>
    <w:rsid w:val="00BD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29057">
      <w:bodyDiv w:val="1"/>
      <w:marLeft w:val="0"/>
      <w:marRight w:val="0"/>
      <w:marTop w:val="0"/>
      <w:marBottom w:val="0"/>
      <w:divBdr>
        <w:top w:val="none" w:sz="0" w:space="0" w:color="auto"/>
        <w:left w:val="none" w:sz="0" w:space="0" w:color="auto"/>
        <w:bottom w:val="none" w:sz="0" w:space="0" w:color="auto"/>
        <w:right w:val="none" w:sz="0" w:space="0" w:color="auto"/>
      </w:divBdr>
    </w:div>
    <w:div w:id="1340888021">
      <w:bodyDiv w:val="1"/>
      <w:marLeft w:val="0"/>
      <w:marRight w:val="0"/>
      <w:marTop w:val="0"/>
      <w:marBottom w:val="0"/>
      <w:divBdr>
        <w:top w:val="none" w:sz="0" w:space="0" w:color="auto"/>
        <w:left w:val="none" w:sz="0" w:space="0" w:color="auto"/>
        <w:bottom w:val="none" w:sz="0" w:space="0" w:color="auto"/>
        <w:right w:val="none" w:sz="0" w:space="0" w:color="auto"/>
      </w:divBdr>
    </w:div>
    <w:div w:id="193076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ocNow/hydr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ocNow/hyd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1FB9A-9B09-4A43-A537-B24AF007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5</cp:revision>
  <dcterms:created xsi:type="dcterms:W3CDTF">2020-05-02T13:43:00Z</dcterms:created>
  <dcterms:modified xsi:type="dcterms:W3CDTF">2020-05-07T14:18:00Z</dcterms:modified>
</cp:coreProperties>
</file>