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FC91" w14:textId="77777777" w:rsidR="00D40FD6" w:rsidRPr="00EE2B72" w:rsidRDefault="00D40FD6" w:rsidP="003A5C54">
      <w:pPr>
        <w:spacing w:after="0" w:line="280" w:lineRule="exact"/>
        <w:jc w:val="center"/>
        <w:rPr>
          <w:rFonts w:ascii="Georgia" w:hAnsi="Georgia" w:cs="Times New Roman"/>
          <w:b/>
          <w:sz w:val="24"/>
          <w:szCs w:val="24"/>
        </w:rPr>
      </w:pPr>
      <w:r w:rsidRPr="00EE2B72">
        <w:rPr>
          <w:rFonts w:ascii="Georgia" w:hAnsi="Georgia" w:cs="Times New Roman"/>
          <w:b/>
          <w:sz w:val="24"/>
          <w:szCs w:val="24"/>
        </w:rPr>
        <w:t>Katie R</w:t>
      </w:r>
      <w:r w:rsidR="00FF4288">
        <w:rPr>
          <w:rFonts w:ascii="Georgia" w:hAnsi="Georgia" w:cs="Times New Roman"/>
          <w:b/>
          <w:sz w:val="24"/>
          <w:szCs w:val="24"/>
        </w:rPr>
        <w:t>ose</w:t>
      </w:r>
      <w:r w:rsidRPr="00EE2B72">
        <w:rPr>
          <w:rFonts w:ascii="Georgia" w:hAnsi="Georgia" w:cs="Times New Roman"/>
          <w:b/>
          <w:sz w:val="24"/>
          <w:szCs w:val="24"/>
        </w:rPr>
        <w:t xml:space="preserve"> Martin</w:t>
      </w:r>
    </w:p>
    <w:p w14:paraId="7E6E7DE8" w14:textId="2F9900AB" w:rsidR="0066221E" w:rsidRDefault="002E0C31" w:rsidP="003A5C54">
      <w:pPr>
        <w:spacing w:after="0" w:line="280" w:lineRule="exact"/>
        <w:jc w:val="center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1403 28</w:t>
      </w:r>
      <w:r>
        <w:rPr>
          <w:rFonts w:ascii="Georgia" w:hAnsi="Georgia" w:cs="Times New Roman"/>
          <w:sz w:val="20"/>
          <w:szCs w:val="20"/>
          <w:vertAlign w:val="superscript"/>
        </w:rPr>
        <w:t xml:space="preserve">th </w:t>
      </w:r>
      <w:r>
        <w:rPr>
          <w:rFonts w:ascii="Georgia" w:hAnsi="Georgia" w:cs="Times New Roman"/>
          <w:sz w:val="20"/>
          <w:szCs w:val="20"/>
        </w:rPr>
        <w:t>Street</w:t>
      </w:r>
    </w:p>
    <w:p w14:paraId="7D9F7972" w14:textId="51079C79" w:rsidR="002E0C31" w:rsidRPr="00EE2B72" w:rsidRDefault="002E0C31" w:rsidP="003A5C54">
      <w:pPr>
        <w:spacing w:after="0" w:line="280" w:lineRule="exact"/>
        <w:jc w:val="center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Valley, AL 36854</w:t>
      </w:r>
    </w:p>
    <w:p w14:paraId="6FE1223E" w14:textId="24F8520C" w:rsidR="00D40FD6" w:rsidRPr="003A5C54" w:rsidRDefault="00D40FD6" w:rsidP="003A5C54">
      <w:pPr>
        <w:spacing w:after="0" w:line="280" w:lineRule="exact"/>
        <w:jc w:val="center"/>
        <w:rPr>
          <w:rFonts w:ascii="Georgia" w:hAnsi="Georgia" w:cs="Times New Roman"/>
          <w:b/>
          <w:sz w:val="20"/>
          <w:szCs w:val="20"/>
        </w:rPr>
      </w:pPr>
      <w:r w:rsidRPr="00EE2B72">
        <w:rPr>
          <w:rFonts w:ascii="Georgia" w:hAnsi="Georgia" w:cs="Times New Roman"/>
          <w:sz w:val="20"/>
          <w:szCs w:val="20"/>
        </w:rPr>
        <w:t>(304) 826-6681</w:t>
      </w:r>
      <w:r w:rsidR="007134D2">
        <w:rPr>
          <w:rFonts w:ascii="Georgia" w:hAnsi="Georgia" w:cs="Times New Roman"/>
          <w:sz w:val="20"/>
          <w:szCs w:val="20"/>
        </w:rPr>
        <w:t xml:space="preserve"> | </w:t>
      </w:r>
      <w:hyperlink r:id="rId6" w:history="1">
        <w:r w:rsidR="0066221E" w:rsidRPr="003A5C54">
          <w:rPr>
            <w:rStyle w:val="Hyperlink"/>
            <w:rFonts w:ascii="Georgia" w:hAnsi="Georgia" w:cs="Times New Roman"/>
            <w:b/>
            <w:sz w:val="20"/>
            <w:szCs w:val="20"/>
          </w:rPr>
          <w:t>k</w:t>
        </w:r>
        <w:r w:rsidR="00DA5DC1">
          <w:rPr>
            <w:rStyle w:val="Hyperlink"/>
            <w:rFonts w:ascii="Georgia" w:hAnsi="Georgia" w:cs="Times New Roman"/>
            <w:b/>
            <w:sz w:val="20"/>
            <w:szCs w:val="20"/>
          </w:rPr>
          <w:t>atierosemartin419</w:t>
        </w:r>
        <w:r w:rsidR="0066221E" w:rsidRPr="003A5C54">
          <w:rPr>
            <w:rStyle w:val="Hyperlink"/>
            <w:rFonts w:ascii="Georgia" w:hAnsi="Georgia" w:cs="Times New Roman"/>
            <w:b/>
            <w:sz w:val="20"/>
            <w:szCs w:val="20"/>
          </w:rPr>
          <w:t>@</w:t>
        </w:r>
      </w:hyperlink>
      <w:r w:rsidR="00DA5DC1">
        <w:rPr>
          <w:rStyle w:val="Hyperlink"/>
          <w:rFonts w:ascii="Georgia" w:hAnsi="Georgia" w:cs="Times New Roman"/>
          <w:b/>
          <w:sz w:val="20"/>
          <w:szCs w:val="20"/>
        </w:rPr>
        <w:t>gmail.com</w:t>
      </w:r>
    </w:p>
    <w:p w14:paraId="79E8E30A" w14:textId="77777777" w:rsidR="00270A8F" w:rsidRPr="003A5C54" w:rsidRDefault="00270A8F" w:rsidP="00270A8F">
      <w:pPr>
        <w:spacing w:after="0" w:line="280" w:lineRule="exact"/>
        <w:rPr>
          <w:rFonts w:ascii="Georgia" w:hAnsi="Georgia" w:cs="Times New Roman"/>
          <w:sz w:val="20"/>
          <w:szCs w:val="20"/>
        </w:rPr>
      </w:pPr>
    </w:p>
    <w:p w14:paraId="5BA6EAC6" w14:textId="77777777" w:rsidR="00130C20" w:rsidRPr="00EE2B72" w:rsidRDefault="00EE2B72" w:rsidP="00EE2B72">
      <w:pPr>
        <w:pBdr>
          <w:top w:val="single" w:sz="4" w:space="1" w:color="auto"/>
          <w:bottom w:val="single" w:sz="4" w:space="1" w:color="auto"/>
        </w:pBdr>
        <w:spacing w:before="120" w:after="160" w:line="320" w:lineRule="exact"/>
        <w:rPr>
          <w:rFonts w:ascii="Georgia" w:hAnsi="Georgia" w:cs="Times New Roman"/>
          <w:b/>
          <w:spacing w:val="40"/>
          <w:position w:val="2"/>
        </w:rPr>
      </w:pPr>
      <w:r w:rsidRPr="00EE2B72">
        <w:rPr>
          <w:rFonts w:ascii="Georgia" w:hAnsi="Georgia" w:cs="Times New Roman"/>
          <w:b/>
          <w:spacing w:val="40"/>
          <w:position w:val="2"/>
        </w:rPr>
        <w:t>EXPERIENCE</w:t>
      </w:r>
    </w:p>
    <w:p w14:paraId="1BD2AD0F" w14:textId="10C325EA" w:rsidR="000C5E6A" w:rsidRDefault="000C5E6A" w:rsidP="007134D2">
      <w:pPr>
        <w:tabs>
          <w:tab w:val="right" w:pos="10800"/>
        </w:tabs>
        <w:spacing w:after="0" w:line="280" w:lineRule="exact"/>
        <w:rPr>
          <w:rFonts w:ascii="Georgia" w:hAnsi="Georgia" w:cs="Times New Roman"/>
          <w:i/>
        </w:rPr>
      </w:pPr>
    </w:p>
    <w:p w14:paraId="445A7D37" w14:textId="72104F3F" w:rsidR="00651F95" w:rsidRDefault="00651F95" w:rsidP="007134D2">
      <w:pPr>
        <w:tabs>
          <w:tab w:val="right" w:pos="10800"/>
        </w:tabs>
        <w:spacing w:after="0" w:line="280" w:lineRule="exact"/>
        <w:rPr>
          <w:rFonts w:ascii="Georgia" w:hAnsi="Georgia" w:cs="Times New Roman"/>
          <w:b/>
        </w:rPr>
      </w:pPr>
      <w:r>
        <w:rPr>
          <w:rFonts w:ascii="Georgia" w:hAnsi="Georgia" w:cs="Times New Roman"/>
          <w:i/>
        </w:rPr>
        <w:t>State Court Public Defender</w:t>
      </w:r>
      <w:r>
        <w:rPr>
          <w:rFonts w:ascii="Georgia" w:hAnsi="Georgia" w:cs="Times New Roman"/>
        </w:rPr>
        <w:t xml:space="preserve">, </w:t>
      </w:r>
      <w:r>
        <w:rPr>
          <w:rFonts w:ascii="Georgia" w:hAnsi="Georgia" w:cs="Times New Roman"/>
          <w:b/>
        </w:rPr>
        <w:t>Troup County</w:t>
      </w:r>
      <w:r>
        <w:rPr>
          <w:rFonts w:ascii="Georgia" w:hAnsi="Georgia" w:cs="Times New Roman"/>
        </w:rPr>
        <w:t>, LaGrange, GA</w:t>
      </w:r>
      <w:r>
        <w:rPr>
          <w:rFonts w:ascii="Georgia" w:hAnsi="Georgia" w:cs="Times New Roman"/>
        </w:rPr>
        <w:tab/>
      </w:r>
      <w:r w:rsidR="00B74875">
        <w:rPr>
          <w:rFonts w:ascii="Georgia" w:hAnsi="Georgia" w:cs="Times New Roman"/>
          <w:b/>
        </w:rPr>
        <w:t>January 2020</w:t>
      </w:r>
      <w:r>
        <w:rPr>
          <w:rFonts w:ascii="Georgia" w:hAnsi="Georgia" w:cs="Times New Roman"/>
          <w:b/>
        </w:rPr>
        <w:t>-</w:t>
      </w:r>
      <w:r w:rsidR="009B1106">
        <w:rPr>
          <w:rFonts w:ascii="Georgia" w:hAnsi="Georgia" w:cs="Times New Roman"/>
          <w:b/>
        </w:rPr>
        <w:t>Present</w:t>
      </w:r>
    </w:p>
    <w:p w14:paraId="4DDCBD9B" w14:textId="62449710" w:rsidR="009B1106" w:rsidRDefault="009B1106" w:rsidP="00651F95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  <w:b/>
          <w:bCs/>
        </w:rPr>
        <w:t>November 2023</w:t>
      </w:r>
      <w:r w:rsidR="003E4012">
        <w:rPr>
          <w:rFonts w:ascii="Georgia" w:hAnsi="Georgia" w:cs="Times New Roman"/>
          <w:b/>
          <w:bCs/>
        </w:rPr>
        <w:t xml:space="preserve"> – promoted to Senior Attorney</w:t>
      </w:r>
    </w:p>
    <w:p w14:paraId="5554B9C1" w14:textId="76BD0E5B" w:rsidR="00BC2CA3" w:rsidRDefault="001F599A" w:rsidP="00651F95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Supervise/mentor </w:t>
      </w:r>
      <w:r w:rsidR="009022E5">
        <w:rPr>
          <w:rFonts w:ascii="Georgia" w:hAnsi="Georgia" w:cs="Times New Roman"/>
        </w:rPr>
        <w:t xml:space="preserve">other attorneys, legal assistants, and </w:t>
      </w:r>
      <w:proofErr w:type="gramStart"/>
      <w:r w:rsidR="009022E5">
        <w:rPr>
          <w:rFonts w:ascii="Georgia" w:hAnsi="Georgia" w:cs="Times New Roman"/>
        </w:rPr>
        <w:t>interns</w:t>
      </w:r>
      <w:proofErr w:type="gramEnd"/>
    </w:p>
    <w:p w14:paraId="70F36AA8" w14:textId="1F77E339" w:rsidR="00651F95" w:rsidRDefault="00651F95" w:rsidP="00651F95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>Represent low-income/indigent defendants</w:t>
      </w:r>
      <w:r w:rsidR="002036C3">
        <w:rPr>
          <w:rFonts w:ascii="Georgia" w:hAnsi="Georgia" w:cs="Times New Roman"/>
        </w:rPr>
        <w:t xml:space="preserve"> charged with misdemeanors, traffic offenses, and county ordinance violations.</w:t>
      </w:r>
    </w:p>
    <w:p w14:paraId="1B479EB5" w14:textId="05A2AFE9" w:rsidR="002036C3" w:rsidRDefault="002036C3" w:rsidP="002036C3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proofErr w:type="gramStart"/>
      <w:r>
        <w:rPr>
          <w:rFonts w:ascii="Georgia" w:hAnsi="Georgia" w:cs="Times New Roman"/>
        </w:rPr>
        <w:t>Average</w:t>
      </w:r>
      <w:proofErr w:type="gramEnd"/>
      <w:r>
        <w:rPr>
          <w:rFonts w:ascii="Georgia" w:hAnsi="Georgia" w:cs="Times New Roman"/>
        </w:rPr>
        <w:t xml:space="preserve"> 170 open cases, with 50-75 cases being worked at any given time.</w:t>
      </w:r>
    </w:p>
    <w:p w14:paraId="1BF562AC" w14:textId="781D495F" w:rsidR="0074148D" w:rsidRPr="00956ED4" w:rsidRDefault="0074148D" w:rsidP="00956ED4">
      <w:pPr>
        <w:pStyle w:val="ListParagraph"/>
        <w:numPr>
          <w:ilvl w:val="1"/>
          <w:numId w:val="25"/>
        </w:num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  <w:b/>
          <w:bCs/>
        </w:rPr>
        <w:t>Troup County Mental Health Court Staff</w:t>
      </w:r>
      <w:r w:rsidR="008E0BB6" w:rsidRPr="00956ED4">
        <w:rPr>
          <w:rFonts w:ascii="Georgia" w:hAnsi="Georgia" w:cs="Times New Roman"/>
          <w:b/>
          <w:bCs/>
        </w:rPr>
        <w:tab/>
        <w:t>February 2020-Present</w:t>
      </w:r>
    </w:p>
    <w:p w14:paraId="62824A8A" w14:textId="18DF8BA3" w:rsidR="00956ED4" w:rsidRDefault="00956ED4" w:rsidP="00956ED4">
      <w:pPr>
        <w:pStyle w:val="ListParagraph"/>
        <w:numPr>
          <w:ilvl w:val="2"/>
          <w:numId w:val="25"/>
        </w:num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>Advocate for Participants</w:t>
      </w:r>
    </w:p>
    <w:p w14:paraId="4258C606" w14:textId="0DB5E964" w:rsidR="00956ED4" w:rsidRDefault="00956ED4" w:rsidP="00956ED4">
      <w:pPr>
        <w:pStyle w:val="ListParagraph"/>
        <w:numPr>
          <w:ilvl w:val="2"/>
          <w:numId w:val="25"/>
        </w:num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Provide input on </w:t>
      </w:r>
      <w:r w:rsidR="003D3F92">
        <w:rPr>
          <w:rFonts w:ascii="Georgia" w:hAnsi="Georgia" w:cs="Times New Roman"/>
        </w:rPr>
        <w:t xml:space="preserve">potential </w:t>
      </w:r>
      <w:proofErr w:type="gramStart"/>
      <w:r w:rsidR="003D3F92">
        <w:rPr>
          <w:rFonts w:ascii="Georgia" w:hAnsi="Georgia" w:cs="Times New Roman"/>
        </w:rPr>
        <w:t>participants</w:t>
      </w:r>
      <w:proofErr w:type="gramEnd"/>
    </w:p>
    <w:p w14:paraId="78E4E1CF" w14:textId="7FCA729D" w:rsidR="003D3F92" w:rsidRPr="00956ED4" w:rsidRDefault="003D3F92" w:rsidP="00956ED4">
      <w:pPr>
        <w:pStyle w:val="ListParagraph"/>
        <w:numPr>
          <w:ilvl w:val="2"/>
          <w:numId w:val="25"/>
        </w:num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Discuss rights surrounding sanctions and terminations with </w:t>
      </w:r>
      <w:proofErr w:type="gramStart"/>
      <w:r>
        <w:rPr>
          <w:rFonts w:ascii="Georgia" w:hAnsi="Georgia" w:cs="Times New Roman"/>
        </w:rPr>
        <w:t>participants</w:t>
      </w:r>
      <w:proofErr w:type="gramEnd"/>
    </w:p>
    <w:p w14:paraId="66E65000" w14:textId="0A5AAFF2" w:rsidR="0074148D" w:rsidRPr="003D3F92" w:rsidRDefault="00070DF3" w:rsidP="008E0BB6">
      <w:pPr>
        <w:pStyle w:val="ListParagraph"/>
        <w:numPr>
          <w:ilvl w:val="1"/>
          <w:numId w:val="25"/>
        </w:num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  <w:b/>
          <w:bCs/>
        </w:rPr>
        <w:t>Troup County DUI/Drug Court Staff</w:t>
      </w:r>
      <w:r w:rsidR="008E0BB6">
        <w:rPr>
          <w:rFonts w:ascii="Georgia" w:hAnsi="Georgia" w:cs="Times New Roman"/>
          <w:b/>
          <w:bCs/>
        </w:rPr>
        <w:tab/>
        <w:t>April 2022-Present</w:t>
      </w:r>
    </w:p>
    <w:p w14:paraId="41BBF468" w14:textId="77777777" w:rsidR="003D3F92" w:rsidRDefault="003D3F92" w:rsidP="003D3F92">
      <w:pPr>
        <w:pStyle w:val="ListParagraph"/>
        <w:numPr>
          <w:ilvl w:val="2"/>
          <w:numId w:val="25"/>
        </w:num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>Advocate for Participants</w:t>
      </w:r>
    </w:p>
    <w:p w14:paraId="629C0D1A" w14:textId="77777777" w:rsidR="003D3F92" w:rsidRDefault="003D3F92" w:rsidP="003D3F92">
      <w:pPr>
        <w:pStyle w:val="ListParagraph"/>
        <w:numPr>
          <w:ilvl w:val="2"/>
          <w:numId w:val="25"/>
        </w:num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Provide input on potential </w:t>
      </w:r>
      <w:proofErr w:type="gramStart"/>
      <w:r>
        <w:rPr>
          <w:rFonts w:ascii="Georgia" w:hAnsi="Georgia" w:cs="Times New Roman"/>
        </w:rPr>
        <w:t>participants</w:t>
      </w:r>
      <w:proofErr w:type="gramEnd"/>
    </w:p>
    <w:p w14:paraId="118F4E4F" w14:textId="77B9FCCE" w:rsidR="003D3F92" w:rsidRPr="00722604" w:rsidRDefault="003D3F92" w:rsidP="00722604">
      <w:pPr>
        <w:pStyle w:val="ListParagraph"/>
        <w:numPr>
          <w:ilvl w:val="2"/>
          <w:numId w:val="25"/>
        </w:num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Discuss rights surrounding sanctions and terminations with </w:t>
      </w:r>
      <w:proofErr w:type="gramStart"/>
      <w:r>
        <w:rPr>
          <w:rFonts w:ascii="Georgia" w:hAnsi="Georgia" w:cs="Times New Roman"/>
        </w:rPr>
        <w:t>participants</w:t>
      </w:r>
      <w:proofErr w:type="gramEnd"/>
    </w:p>
    <w:p w14:paraId="5E8276ED" w14:textId="77777777" w:rsidR="00651F95" w:rsidRDefault="00651F95" w:rsidP="007134D2">
      <w:pPr>
        <w:tabs>
          <w:tab w:val="right" w:pos="10800"/>
        </w:tabs>
        <w:spacing w:after="0" w:line="280" w:lineRule="exact"/>
        <w:rPr>
          <w:rFonts w:ascii="Georgia" w:hAnsi="Georgia" w:cs="Times New Roman"/>
          <w:i/>
        </w:rPr>
      </w:pPr>
    </w:p>
    <w:p w14:paraId="370AD028" w14:textId="259A0182" w:rsidR="008D326C" w:rsidRPr="007134D2" w:rsidRDefault="007134D2" w:rsidP="007134D2">
      <w:pPr>
        <w:tabs>
          <w:tab w:val="right" w:pos="10800"/>
        </w:tabs>
        <w:spacing w:after="0" w:line="280" w:lineRule="exact"/>
        <w:rPr>
          <w:rFonts w:ascii="Georgia" w:hAnsi="Georgia" w:cs="Times New Roman"/>
          <w:i/>
        </w:rPr>
      </w:pPr>
      <w:r>
        <w:rPr>
          <w:rFonts w:ascii="Georgia" w:hAnsi="Georgia" w:cs="Times New Roman"/>
          <w:i/>
        </w:rPr>
        <w:t xml:space="preserve">Legal Help Desk Volunteer, </w:t>
      </w:r>
      <w:r w:rsidR="008D326C">
        <w:rPr>
          <w:rFonts w:ascii="Georgia" w:hAnsi="Georgia" w:cs="Times New Roman"/>
          <w:b/>
        </w:rPr>
        <w:t>7 Hills Day Center,</w:t>
      </w:r>
      <w:r>
        <w:rPr>
          <w:rFonts w:ascii="Georgia" w:hAnsi="Georgia" w:cs="Times New Roman"/>
        </w:rPr>
        <w:t xml:space="preserve"> Fayetteville, AR</w:t>
      </w:r>
      <w:r>
        <w:rPr>
          <w:rFonts w:ascii="Georgia" w:hAnsi="Georgia" w:cs="Times New Roman"/>
        </w:rPr>
        <w:tab/>
      </w:r>
      <w:r w:rsidR="008D326C" w:rsidRPr="007134D2">
        <w:rPr>
          <w:rFonts w:ascii="Georgia" w:hAnsi="Georgia" w:cs="Times New Roman"/>
          <w:b/>
        </w:rPr>
        <w:t>2017-</w:t>
      </w:r>
      <w:r w:rsidR="00FD7F36">
        <w:rPr>
          <w:rFonts w:ascii="Georgia" w:hAnsi="Georgia" w:cs="Times New Roman"/>
          <w:b/>
        </w:rPr>
        <w:t>2019</w:t>
      </w:r>
    </w:p>
    <w:p w14:paraId="34E05FD4" w14:textId="77777777" w:rsidR="008D326C" w:rsidRPr="003B0329" w:rsidRDefault="008D326C" w:rsidP="003B0329">
      <w:pPr>
        <w:pStyle w:val="ListParagraph"/>
        <w:numPr>
          <w:ilvl w:val="0"/>
          <w:numId w:val="15"/>
        </w:numPr>
        <w:spacing w:after="0" w:line="280" w:lineRule="exact"/>
        <w:rPr>
          <w:rFonts w:ascii="Georgia" w:hAnsi="Georgia" w:cs="Times New Roman"/>
        </w:rPr>
      </w:pPr>
      <w:r w:rsidRPr="003B0329">
        <w:rPr>
          <w:rFonts w:ascii="Georgia" w:hAnsi="Georgia" w:cs="Times New Roman"/>
        </w:rPr>
        <w:t xml:space="preserve">Provide </w:t>
      </w:r>
      <w:proofErr w:type="gramStart"/>
      <w:r w:rsidRPr="003B0329">
        <w:rPr>
          <w:rFonts w:ascii="Georgia" w:hAnsi="Georgia" w:cs="Times New Roman"/>
        </w:rPr>
        <w:t>homeless</w:t>
      </w:r>
      <w:proofErr w:type="gramEnd"/>
      <w:r w:rsidRPr="003B0329">
        <w:rPr>
          <w:rFonts w:ascii="Georgia" w:hAnsi="Georgia" w:cs="Times New Roman"/>
        </w:rPr>
        <w:t xml:space="preserve"> community with assessment of each person’s legal needs.</w:t>
      </w:r>
    </w:p>
    <w:p w14:paraId="1EC924EE" w14:textId="77777777" w:rsidR="008D326C" w:rsidRPr="003B0329" w:rsidRDefault="008D326C" w:rsidP="003B0329">
      <w:pPr>
        <w:pStyle w:val="ListParagraph"/>
        <w:numPr>
          <w:ilvl w:val="0"/>
          <w:numId w:val="15"/>
        </w:numPr>
        <w:spacing w:after="0" w:line="280" w:lineRule="exact"/>
        <w:rPr>
          <w:rFonts w:ascii="Georgia" w:hAnsi="Georgia" w:cs="Times New Roman"/>
        </w:rPr>
      </w:pPr>
      <w:r w:rsidRPr="003B0329">
        <w:rPr>
          <w:rFonts w:ascii="Georgia" w:hAnsi="Georgia" w:cs="Times New Roman"/>
        </w:rPr>
        <w:t>Assist each person with pro se documents or refer them to the proper resource.</w:t>
      </w:r>
    </w:p>
    <w:p w14:paraId="259A7AEE" w14:textId="76EAAA63" w:rsidR="008D326C" w:rsidRDefault="008D326C" w:rsidP="003B0329">
      <w:pPr>
        <w:pStyle w:val="ListParagraph"/>
        <w:numPr>
          <w:ilvl w:val="0"/>
          <w:numId w:val="15"/>
        </w:numPr>
        <w:spacing w:after="0" w:line="280" w:lineRule="exact"/>
        <w:rPr>
          <w:rFonts w:ascii="Georgia" w:hAnsi="Georgia" w:cs="Times New Roman"/>
        </w:rPr>
      </w:pPr>
      <w:r w:rsidRPr="003B0329">
        <w:rPr>
          <w:rFonts w:ascii="Georgia" w:hAnsi="Georgia" w:cs="Times New Roman"/>
        </w:rPr>
        <w:t>Work with private attorneys and Legal Aid.</w:t>
      </w:r>
    </w:p>
    <w:p w14:paraId="239793F9" w14:textId="6DBD7897" w:rsidR="009132ED" w:rsidRDefault="009132ED" w:rsidP="009132ED">
      <w:pPr>
        <w:spacing w:after="0" w:line="280" w:lineRule="exact"/>
        <w:rPr>
          <w:rFonts w:ascii="Georgia" w:hAnsi="Georgia" w:cs="Times New Roman"/>
        </w:rPr>
      </w:pPr>
    </w:p>
    <w:p w14:paraId="507A8A48" w14:textId="34AE16F3" w:rsidR="001F3974" w:rsidRDefault="004B0FF7" w:rsidP="00135446">
      <w:pPr>
        <w:spacing w:after="0" w:line="280" w:lineRule="exact"/>
        <w:rPr>
          <w:rFonts w:ascii="Georgia" w:hAnsi="Georgia" w:cs="Times New Roman"/>
          <w:b/>
          <w:bCs/>
        </w:rPr>
      </w:pPr>
      <w:r>
        <w:rPr>
          <w:rFonts w:ascii="Georgia" w:hAnsi="Georgia" w:cs="Times New Roman"/>
          <w:i/>
          <w:iCs/>
        </w:rPr>
        <w:t xml:space="preserve">Naturalization Clinic </w:t>
      </w:r>
      <w:r w:rsidR="0073670A">
        <w:rPr>
          <w:rFonts w:ascii="Georgia" w:hAnsi="Georgia" w:cs="Times New Roman"/>
          <w:i/>
          <w:iCs/>
        </w:rPr>
        <w:t xml:space="preserve">Volunteer, </w:t>
      </w:r>
      <w:r w:rsidR="001A6720" w:rsidRPr="0091720A">
        <w:rPr>
          <w:rFonts w:ascii="Georgia" w:hAnsi="Georgia" w:cs="Times New Roman"/>
          <w:b/>
          <w:bCs/>
        </w:rPr>
        <w:t xml:space="preserve">Hispanic Women’s </w:t>
      </w:r>
      <w:r w:rsidR="004B67CB" w:rsidRPr="0091720A">
        <w:rPr>
          <w:rFonts w:ascii="Georgia" w:hAnsi="Georgia" w:cs="Times New Roman"/>
          <w:b/>
          <w:bCs/>
        </w:rPr>
        <w:t>Or</w:t>
      </w:r>
      <w:r w:rsidRPr="0091720A">
        <w:rPr>
          <w:rFonts w:ascii="Georgia" w:hAnsi="Georgia" w:cs="Times New Roman"/>
          <w:b/>
          <w:bCs/>
        </w:rPr>
        <w:t>g.</w:t>
      </w:r>
      <w:r w:rsidR="004B67CB" w:rsidRPr="0091720A">
        <w:rPr>
          <w:rFonts w:ascii="Georgia" w:hAnsi="Georgia" w:cs="Times New Roman"/>
          <w:b/>
          <w:bCs/>
        </w:rPr>
        <w:t xml:space="preserve"> of A</w:t>
      </w:r>
      <w:r w:rsidRPr="0091720A">
        <w:rPr>
          <w:rFonts w:ascii="Georgia" w:hAnsi="Georgia" w:cs="Times New Roman"/>
          <w:b/>
          <w:bCs/>
        </w:rPr>
        <w:t>R</w:t>
      </w:r>
      <w:r w:rsidR="0091720A">
        <w:rPr>
          <w:rFonts w:ascii="Georgia" w:hAnsi="Georgia" w:cs="Times New Roman"/>
          <w:b/>
          <w:bCs/>
        </w:rPr>
        <w:t>,</w:t>
      </w:r>
      <w:r w:rsidR="004E0E0B">
        <w:rPr>
          <w:rFonts w:ascii="Georgia" w:hAnsi="Georgia" w:cs="Times New Roman"/>
        </w:rPr>
        <w:t xml:space="preserve"> Springdale, AR</w:t>
      </w:r>
      <w:r w:rsidR="004E0E0B">
        <w:rPr>
          <w:rFonts w:ascii="Georgia" w:hAnsi="Georgia" w:cs="Times New Roman"/>
        </w:rPr>
        <w:tab/>
      </w:r>
      <w:r w:rsidR="004E0E0B">
        <w:rPr>
          <w:rFonts w:ascii="Georgia" w:hAnsi="Georgia" w:cs="Times New Roman"/>
        </w:rPr>
        <w:tab/>
        <w:t xml:space="preserve">    </w:t>
      </w:r>
      <w:r w:rsidR="004E0E0B">
        <w:rPr>
          <w:rFonts w:ascii="Georgia" w:hAnsi="Georgia" w:cs="Times New Roman"/>
          <w:b/>
          <w:bCs/>
        </w:rPr>
        <w:t>April 2019</w:t>
      </w:r>
    </w:p>
    <w:p w14:paraId="15B33D19" w14:textId="6E2EA0D4" w:rsidR="004E0E0B" w:rsidRPr="007B7904" w:rsidRDefault="007B7904" w:rsidP="004E0E0B">
      <w:pPr>
        <w:pStyle w:val="ListParagraph"/>
        <w:numPr>
          <w:ilvl w:val="0"/>
          <w:numId w:val="23"/>
        </w:numPr>
        <w:spacing w:after="0" w:line="280" w:lineRule="exact"/>
        <w:rPr>
          <w:rFonts w:ascii="Georgia" w:hAnsi="Georgia" w:cs="Times New Roman"/>
        </w:rPr>
      </w:pPr>
      <w:r w:rsidRPr="007B7904">
        <w:rPr>
          <w:rFonts w:ascii="Georgia" w:hAnsi="Georgia" w:cs="Times New Roman"/>
        </w:rPr>
        <w:t xml:space="preserve">Assisted eligible immigrants to complete their citizenship </w:t>
      </w:r>
      <w:proofErr w:type="gramStart"/>
      <w:r w:rsidRPr="007B7904">
        <w:rPr>
          <w:rFonts w:ascii="Georgia" w:hAnsi="Georgia" w:cs="Times New Roman"/>
        </w:rPr>
        <w:t>applications</w:t>
      </w:r>
      <w:proofErr w:type="gramEnd"/>
    </w:p>
    <w:p w14:paraId="14894880" w14:textId="77777777" w:rsidR="001F3974" w:rsidRDefault="001F3974" w:rsidP="00135446">
      <w:pPr>
        <w:spacing w:after="0" w:line="280" w:lineRule="exact"/>
        <w:rPr>
          <w:rFonts w:ascii="Georgia" w:hAnsi="Georgia" w:cs="Times New Roman"/>
          <w:i/>
          <w:iCs/>
        </w:rPr>
      </w:pPr>
    </w:p>
    <w:p w14:paraId="2190E52D" w14:textId="411C4A4C" w:rsidR="006A0A13" w:rsidRDefault="004C34B8" w:rsidP="00135446">
      <w:pPr>
        <w:spacing w:after="0" w:line="280" w:lineRule="exact"/>
        <w:rPr>
          <w:rFonts w:ascii="Georgia" w:hAnsi="Georgia" w:cs="Times New Roman"/>
          <w:b/>
          <w:bCs/>
        </w:rPr>
      </w:pPr>
      <w:r>
        <w:rPr>
          <w:rFonts w:ascii="Georgia" w:hAnsi="Georgia" w:cs="Times New Roman"/>
          <w:i/>
          <w:iCs/>
        </w:rPr>
        <w:t>Low Income Taxpayer Clinic</w:t>
      </w:r>
      <w:r w:rsidR="002531EF">
        <w:rPr>
          <w:rFonts w:ascii="Georgia" w:hAnsi="Georgia" w:cs="Times New Roman"/>
          <w:i/>
          <w:iCs/>
        </w:rPr>
        <w:t xml:space="preserve"> Volunteer, </w:t>
      </w:r>
      <w:r w:rsidR="002531EF">
        <w:rPr>
          <w:rFonts w:ascii="Georgia" w:hAnsi="Georgia" w:cs="Times New Roman"/>
          <w:b/>
          <w:bCs/>
        </w:rPr>
        <w:t>L</w:t>
      </w:r>
      <w:r w:rsidR="00080506">
        <w:rPr>
          <w:rFonts w:ascii="Georgia" w:hAnsi="Georgia" w:cs="Times New Roman"/>
          <w:b/>
          <w:bCs/>
        </w:rPr>
        <w:t>egal Aid of Arkansas,</w:t>
      </w:r>
      <w:r w:rsidR="00080506">
        <w:rPr>
          <w:rFonts w:ascii="Georgia" w:hAnsi="Georgia" w:cs="Times New Roman"/>
        </w:rPr>
        <w:t xml:space="preserve"> Springdale, AR</w:t>
      </w:r>
      <w:r w:rsidR="00610696">
        <w:rPr>
          <w:rFonts w:ascii="Georgia" w:hAnsi="Georgia" w:cs="Times New Roman"/>
        </w:rPr>
        <w:tab/>
        <w:t xml:space="preserve">   </w:t>
      </w:r>
      <w:r w:rsidR="00E2648E">
        <w:rPr>
          <w:rFonts w:ascii="Georgia" w:hAnsi="Georgia" w:cs="Times New Roman"/>
        </w:rPr>
        <w:tab/>
      </w:r>
      <w:r w:rsidR="00E2648E">
        <w:rPr>
          <w:rFonts w:ascii="Georgia" w:hAnsi="Georgia" w:cs="Times New Roman"/>
          <w:b/>
          <w:bCs/>
        </w:rPr>
        <w:t>Spring</w:t>
      </w:r>
      <w:r w:rsidR="00610696">
        <w:rPr>
          <w:rFonts w:ascii="Georgia" w:hAnsi="Georgia" w:cs="Times New Roman"/>
          <w:b/>
          <w:bCs/>
        </w:rPr>
        <w:t xml:space="preserve"> 2019</w:t>
      </w:r>
    </w:p>
    <w:p w14:paraId="47D4D902" w14:textId="777F6202" w:rsidR="00610696" w:rsidRDefault="00B54A49" w:rsidP="00610696">
      <w:pPr>
        <w:pStyle w:val="ListParagraph"/>
        <w:numPr>
          <w:ilvl w:val="0"/>
          <w:numId w:val="22"/>
        </w:numPr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Received specialized training in tax-related </w:t>
      </w:r>
      <w:proofErr w:type="gramStart"/>
      <w:r>
        <w:rPr>
          <w:rFonts w:ascii="Georgia" w:hAnsi="Georgia" w:cs="Times New Roman"/>
        </w:rPr>
        <w:t>matters</w:t>
      </w:r>
      <w:proofErr w:type="gramEnd"/>
    </w:p>
    <w:p w14:paraId="6CDFDEC2" w14:textId="680646F6" w:rsidR="00814BD5" w:rsidRDefault="00814BD5" w:rsidP="00610696">
      <w:pPr>
        <w:pStyle w:val="ListParagraph"/>
        <w:numPr>
          <w:ilvl w:val="0"/>
          <w:numId w:val="22"/>
        </w:numPr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Conducted client </w:t>
      </w:r>
      <w:proofErr w:type="gramStart"/>
      <w:r>
        <w:rPr>
          <w:rFonts w:ascii="Georgia" w:hAnsi="Georgia" w:cs="Times New Roman"/>
        </w:rPr>
        <w:t>interviews</w:t>
      </w:r>
      <w:proofErr w:type="gramEnd"/>
    </w:p>
    <w:p w14:paraId="53DD279A" w14:textId="22340DF3" w:rsidR="00814BD5" w:rsidRDefault="00814BD5" w:rsidP="00610696">
      <w:pPr>
        <w:pStyle w:val="ListParagraph"/>
        <w:numPr>
          <w:ilvl w:val="0"/>
          <w:numId w:val="22"/>
        </w:numPr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>Prepared submissions to the Internal Revenue Service</w:t>
      </w:r>
    </w:p>
    <w:p w14:paraId="4207FAA5" w14:textId="14433014" w:rsidR="00814BD5" w:rsidRPr="00610696" w:rsidRDefault="00814BD5" w:rsidP="00610696">
      <w:pPr>
        <w:pStyle w:val="ListParagraph"/>
        <w:numPr>
          <w:ilvl w:val="0"/>
          <w:numId w:val="22"/>
        </w:numPr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>Created reports on LITC’s quarterly</w:t>
      </w:r>
      <w:r w:rsidR="00E43309">
        <w:rPr>
          <w:rFonts w:ascii="Georgia" w:hAnsi="Georgia" w:cs="Times New Roman"/>
        </w:rPr>
        <w:t xml:space="preserve"> work/</w:t>
      </w:r>
      <w:proofErr w:type="gramStart"/>
      <w:r w:rsidR="00E43309">
        <w:rPr>
          <w:rFonts w:ascii="Georgia" w:hAnsi="Georgia" w:cs="Times New Roman"/>
        </w:rPr>
        <w:t>progress</w:t>
      </w:r>
      <w:proofErr w:type="gramEnd"/>
    </w:p>
    <w:p w14:paraId="07D390E8" w14:textId="77777777" w:rsidR="006A0A13" w:rsidRDefault="006A0A13" w:rsidP="00135446">
      <w:pPr>
        <w:spacing w:after="0" w:line="280" w:lineRule="exact"/>
        <w:rPr>
          <w:rFonts w:ascii="Georgia" w:hAnsi="Georgia" w:cs="Times New Roman"/>
          <w:i/>
          <w:iCs/>
        </w:rPr>
      </w:pPr>
    </w:p>
    <w:p w14:paraId="3352599B" w14:textId="7BDB9353" w:rsidR="009C5E4C" w:rsidRDefault="00FC446B" w:rsidP="00582573">
      <w:pPr>
        <w:spacing w:after="0" w:line="280" w:lineRule="exact"/>
        <w:rPr>
          <w:rFonts w:ascii="Georgia" w:hAnsi="Georgia" w:cs="Times New Roman"/>
          <w:b/>
          <w:bCs/>
        </w:rPr>
      </w:pPr>
      <w:r>
        <w:rPr>
          <w:rFonts w:ascii="Georgia" w:hAnsi="Georgia" w:cs="Times New Roman"/>
          <w:i/>
          <w:iCs/>
        </w:rPr>
        <w:t xml:space="preserve">Volunteer, </w:t>
      </w:r>
      <w:r w:rsidR="0057740F">
        <w:rPr>
          <w:rFonts w:ascii="Georgia" w:hAnsi="Georgia" w:cs="Times New Roman"/>
          <w:b/>
          <w:bCs/>
        </w:rPr>
        <w:t>Single Parent Scholarship Fund</w:t>
      </w:r>
      <w:r w:rsidR="00202C24">
        <w:rPr>
          <w:rFonts w:ascii="Georgia" w:hAnsi="Georgia" w:cs="Times New Roman"/>
          <w:b/>
          <w:bCs/>
        </w:rPr>
        <w:t xml:space="preserve"> of Benton County, </w:t>
      </w:r>
      <w:r w:rsidR="00202C24">
        <w:rPr>
          <w:rFonts w:ascii="Georgia" w:hAnsi="Georgia" w:cs="Times New Roman"/>
        </w:rPr>
        <w:t xml:space="preserve">Bentonville, AR </w:t>
      </w:r>
      <w:r w:rsidR="0043412A">
        <w:rPr>
          <w:rFonts w:ascii="Georgia" w:hAnsi="Georgia" w:cs="Times New Roman"/>
        </w:rPr>
        <w:tab/>
        <w:t xml:space="preserve">         </w:t>
      </w:r>
      <w:r w:rsidR="00CE68F0">
        <w:rPr>
          <w:rFonts w:ascii="Georgia" w:hAnsi="Georgia" w:cs="Times New Roman"/>
          <w:b/>
          <w:bCs/>
        </w:rPr>
        <w:t>February 2019</w:t>
      </w:r>
    </w:p>
    <w:p w14:paraId="31AFE0F2" w14:textId="5244B574" w:rsidR="0043412A" w:rsidRPr="0043412A" w:rsidRDefault="00BD52AC" w:rsidP="0043412A">
      <w:pPr>
        <w:pStyle w:val="ListParagraph"/>
        <w:numPr>
          <w:ilvl w:val="0"/>
          <w:numId w:val="24"/>
        </w:numPr>
        <w:spacing w:after="0" w:line="280" w:lineRule="exact"/>
        <w:rPr>
          <w:rFonts w:ascii="Georgia" w:hAnsi="Georgia" w:cs="Times New Roman"/>
          <w:b/>
          <w:bCs/>
        </w:rPr>
      </w:pPr>
      <w:r>
        <w:rPr>
          <w:rFonts w:ascii="Georgia" w:hAnsi="Georgia" w:cs="Times New Roman"/>
        </w:rPr>
        <w:t xml:space="preserve">Provided basic estate planning services to single </w:t>
      </w:r>
      <w:proofErr w:type="gramStart"/>
      <w:r>
        <w:rPr>
          <w:rFonts w:ascii="Georgia" w:hAnsi="Georgia" w:cs="Times New Roman"/>
        </w:rPr>
        <w:t>parents</w:t>
      </w:r>
      <w:proofErr w:type="gramEnd"/>
    </w:p>
    <w:p w14:paraId="50DBC477" w14:textId="77777777" w:rsidR="009C5E4C" w:rsidRDefault="009C5E4C" w:rsidP="00582573">
      <w:pPr>
        <w:spacing w:after="0" w:line="280" w:lineRule="exact"/>
        <w:rPr>
          <w:rFonts w:ascii="Georgia" w:hAnsi="Georgia" w:cs="Times New Roman"/>
          <w:i/>
          <w:iCs/>
        </w:rPr>
      </w:pPr>
    </w:p>
    <w:p w14:paraId="18C82A99" w14:textId="3E65F61B" w:rsidR="009132ED" w:rsidRDefault="000A0376" w:rsidP="00135446">
      <w:pPr>
        <w:spacing w:after="0" w:line="280" w:lineRule="exact"/>
        <w:rPr>
          <w:rFonts w:ascii="Georgia" w:hAnsi="Georgia" w:cs="Times New Roman"/>
          <w:b/>
          <w:bCs/>
        </w:rPr>
      </w:pPr>
      <w:r>
        <w:rPr>
          <w:rFonts w:ascii="Georgia" w:hAnsi="Georgia" w:cs="Times New Roman"/>
          <w:i/>
          <w:iCs/>
        </w:rPr>
        <w:t xml:space="preserve">Volunteer, </w:t>
      </w:r>
      <w:proofErr w:type="spellStart"/>
      <w:r w:rsidR="000C76B4">
        <w:rPr>
          <w:rFonts w:ascii="Georgia" w:hAnsi="Georgia" w:cs="Times New Roman"/>
          <w:b/>
          <w:bCs/>
        </w:rPr>
        <w:t>QLaw’s</w:t>
      </w:r>
      <w:proofErr w:type="spellEnd"/>
      <w:r w:rsidR="000C76B4">
        <w:rPr>
          <w:rFonts w:ascii="Georgia" w:hAnsi="Georgia" w:cs="Times New Roman"/>
          <w:b/>
          <w:bCs/>
        </w:rPr>
        <w:t xml:space="preserve"> Name</w:t>
      </w:r>
      <w:r w:rsidR="00EE6DCA">
        <w:rPr>
          <w:rFonts w:ascii="Georgia" w:hAnsi="Georgia" w:cs="Times New Roman"/>
          <w:b/>
          <w:bCs/>
        </w:rPr>
        <w:t>/</w:t>
      </w:r>
      <w:r w:rsidR="000C76B4">
        <w:rPr>
          <w:rFonts w:ascii="Georgia" w:hAnsi="Georgia" w:cs="Times New Roman"/>
          <w:b/>
          <w:bCs/>
        </w:rPr>
        <w:t>Gender Change Clinic</w:t>
      </w:r>
      <w:r w:rsidR="00576301">
        <w:rPr>
          <w:rFonts w:ascii="Georgia" w:hAnsi="Georgia" w:cs="Times New Roman"/>
          <w:b/>
          <w:bCs/>
        </w:rPr>
        <w:t>,</w:t>
      </w:r>
      <w:r w:rsidR="00576301">
        <w:rPr>
          <w:rFonts w:ascii="Georgia" w:hAnsi="Georgia" w:cs="Times New Roman"/>
        </w:rPr>
        <w:t xml:space="preserve"> Fayetteville, AR</w:t>
      </w:r>
      <w:r w:rsidR="00135446">
        <w:rPr>
          <w:rFonts w:ascii="Georgia" w:hAnsi="Georgia" w:cs="Times New Roman"/>
        </w:rPr>
        <w:tab/>
      </w:r>
      <w:r w:rsidR="00135446">
        <w:rPr>
          <w:rFonts w:ascii="Georgia" w:hAnsi="Georgia" w:cs="Times New Roman"/>
        </w:rPr>
        <w:tab/>
        <w:t xml:space="preserve">            </w:t>
      </w:r>
      <w:r w:rsidR="002D2BF9">
        <w:rPr>
          <w:rFonts w:ascii="Georgia" w:hAnsi="Georgia" w:cs="Times New Roman"/>
        </w:rPr>
        <w:tab/>
        <w:t xml:space="preserve">            </w:t>
      </w:r>
      <w:r w:rsidR="00A6098D">
        <w:rPr>
          <w:rFonts w:ascii="Georgia" w:hAnsi="Georgia" w:cs="Times New Roman"/>
          <w:b/>
          <w:bCs/>
        </w:rPr>
        <w:t>October 2018</w:t>
      </w:r>
    </w:p>
    <w:p w14:paraId="18E5939C" w14:textId="57415715" w:rsidR="00135446" w:rsidRPr="00135446" w:rsidRDefault="00CB03B1" w:rsidP="00135446">
      <w:pPr>
        <w:pStyle w:val="ListParagraph"/>
        <w:numPr>
          <w:ilvl w:val="0"/>
          <w:numId w:val="21"/>
        </w:numPr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>Prepared Pro Se petitions for name and/or gender marker changes</w:t>
      </w:r>
    </w:p>
    <w:p w14:paraId="4879678C" w14:textId="5C3C9144" w:rsidR="00AE15A9" w:rsidRDefault="00AE15A9" w:rsidP="00AE15A9">
      <w:pPr>
        <w:spacing w:after="0" w:line="280" w:lineRule="exact"/>
        <w:rPr>
          <w:rFonts w:ascii="Georgia" w:hAnsi="Georgia" w:cs="Times New Roman"/>
        </w:rPr>
      </w:pPr>
    </w:p>
    <w:p w14:paraId="339F12BE" w14:textId="77777777" w:rsidR="00AE15A9" w:rsidRPr="003B0329" w:rsidRDefault="00AE15A9" w:rsidP="00AE15A9">
      <w:pPr>
        <w:tabs>
          <w:tab w:val="right" w:pos="10800"/>
        </w:tabs>
        <w:spacing w:after="0" w:line="280" w:lineRule="exact"/>
        <w:rPr>
          <w:rFonts w:ascii="Georgia" w:hAnsi="Georgia" w:cs="Times New Roman"/>
          <w:b/>
        </w:rPr>
      </w:pPr>
      <w:r>
        <w:rPr>
          <w:rFonts w:ascii="Georgia" w:hAnsi="Georgia" w:cs="Times New Roman"/>
          <w:i/>
        </w:rPr>
        <w:t xml:space="preserve">Squire Patton Boggs Foundation Fellow, </w:t>
      </w:r>
      <w:r>
        <w:rPr>
          <w:rFonts w:ascii="Georgia" w:hAnsi="Georgia" w:cs="Times New Roman"/>
          <w:b/>
        </w:rPr>
        <w:t xml:space="preserve">Peace at Home Shelter, </w:t>
      </w:r>
      <w:r>
        <w:rPr>
          <w:rFonts w:ascii="Georgia" w:hAnsi="Georgia" w:cs="Times New Roman"/>
        </w:rPr>
        <w:t>Springdale, AR</w:t>
      </w:r>
      <w:r>
        <w:rPr>
          <w:rFonts w:ascii="Georgia" w:hAnsi="Georgia" w:cs="Times New Roman"/>
        </w:rPr>
        <w:tab/>
      </w:r>
      <w:r>
        <w:rPr>
          <w:rFonts w:ascii="Georgia" w:hAnsi="Georgia" w:cs="Times New Roman"/>
          <w:b/>
        </w:rPr>
        <w:t>Summer 2018</w:t>
      </w:r>
    </w:p>
    <w:p w14:paraId="789EC6C1" w14:textId="77777777" w:rsidR="00AE15A9" w:rsidRPr="003B0329" w:rsidRDefault="00AE15A9" w:rsidP="00AE15A9">
      <w:pPr>
        <w:pStyle w:val="ListParagraph"/>
        <w:numPr>
          <w:ilvl w:val="0"/>
          <w:numId w:val="14"/>
        </w:num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 w:rsidRPr="003B0329">
        <w:rPr>
          <w:rFonts w:ascii="Georgia" w:hAnsi="Georgia" w:cs="Times New Roman"/>
        </w:rPr>
        <w:t>Researched landlord-tenant laws in AR and other states</w:t>
      </w:r>
    </w:p>
    <w:p w14:paraId="7E3BE21B" w14:textId="77777777" w:rsidR="00AE15A9" w:rsidRDefault="00AE15A9" w:rsidP="00AE15A9">
      <w:pPr>
        <w:pStyle w:val="ListParagraph"/>
        <w:numPr>
          <w:ilvl w:val="0"/>
          <w:numId w:val="14"/>
        </w:num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Drafted potential legislation to protect domestic violence victims in rental </w:t>
      </w:r>
      <w:proofErr w:type="gramStart"/>
      <w:r>
        <w:rPr>
          <w:rFonts w:ascii="Georgia" w:hAnsi="Georgia" w:cs="Times New Roman"/>
        </w:rPr>
        <w:t>agreements</w:t>
      </w:r>
      <w:proofErr w:type="gramEnd"/>
    </w:p>
    <w:p w14:paraId="5A5E19B9" w14:textId="4D08843B" w:rsidR="00AE15A9" w:rsidRPr="003B0329" w:rsidRDefault="002F3068" w:rsidP="00AE15A9">
      <w:pPr>
        <w:pStyle w:val="ListParagraph"/>
        <w:numPr>
          <w:ilvl w:val="0"/>
          <w:numId w:val="14"/>
        </w:num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>Developed</w:t>
      </w:r>
      <w:r w:rsidR="00AE15A9" w:rsidRPr="003B0329">
        <w:rPr>
          <w:rFonts w:ascii="Georgia" w:hAnsi="Georgia" w:cs="Times New Roman"/>
        </w:rPr>
        <w:t xml:space="preserve"> best practices/litigation strategies that could be adopted in </w:t>
      </w:r>
      <w:proofErr w:type="gramStart"/>
      <w:r w:rsidR="00AE15A9" w:rsidRPr="003B0329">
        <w:rPr>
          <w:rFonts w:ascii="Georgia" w:hAnsi="Georgia" w:cs="Times New Roman"/>
        </w:rPr>
        <w:t>AR</w:t>
      </w:r>
      <w:proofErr w:type="gramEnd"/>
    </w:p>
    <w:p w14:paraId="670DA80B" w14:textId="77777777" w:rsidR="00AE15A9" w:rsidRPr="003B0329" w:rsidRDefault="00AE15A9" w:rsidP="00AE15A9">
      <w:pPr>
        <w:pStyle w:val="ListParagraph"/>
        <w:numPr>
          <w:ilvl w:val="0"/>
          <w:numId w:val="14"/>
        </w:num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 w:rsidRPr="003B0329">
        <w:rPr>
          <w:rFonts w:ascii="Georgia" w:hAnsi="Georgia" w:cs="Times New Roman"/>
        </w:rPr>
        <w:t xml:space="preserve">Created a quick-reference guide for federal </w:t>
      </w:r>
      <w:proofErr w:type="gramStart"/>
      <w:r w:rsidRPr="003B0329">
        <w:rPr>
          <w:rFonts w:ascii="Georgia" w:hAnsi="Georgia" w:cs="Times New Roman"/>
        </w:rPr>
        <w:t>laws</w:t>
      </w:r>
      <w:proofErr w:type="gramEnd"/>
    </w:p>
    <w:p w14:paraId="326AC657" w14:textId="77777777" w:rsidR="008D326C" w:rsidRDefault="008D326C" w:rsidP="00EE2B72">
      <w:pPr>
        <w:tabs>
          <w:tab w:val="right" w:pos="7920"/>
        </w:tabs>
        <w:spacing w:after="0" w:line="280" w:lineRule="exact"/>
        <w:rPr>
          <w:rFonts w:ascii="Georgia" w:hAnsi="Georgia" w:cs="Times New Roman"/>
          <w:b/>
        </w:rPr>
      </w:pPr>
    </w:p>
    <w:p w14:paraId="795984ED" w14:textId="77777777" w:rsidR="009022E5" w:rsidRDefault="009022E5" w:rsidP="007134D2">
      <w:pPr>
        <w:tabs>
          <w:tab w:val="right" w:pos="10800"/>
        </w:tabs>
        <w:spacing w:after="0" w:line="280" w:lineRule="exact"/>
        <w:rPr>
          <w:rFonts w:ascii="Georgia" w:hAnsi="Georgia" w:cs="Times New Roman"/>
          <w:i/>
        </w:rPr>
      </w:pPr>
    </w:p>
    <w:p w14:paraId="07552796" w14:textId="77777777" w:rsidR="009022E5" w:rsidRDefault="009022E5" w:rsidP="007134D2">
      <w:pPr>
        <w:tabs>
          <w:tab w:val="right" w:pos="10800"/>
        </w:tabs>
        <w:spacing w:after="0" w:line="280" w:lineRule="exact"/>
        <w:rPr>
          <w:rFonts w:ascii="Georgia" w:hAnsi="Georgia" w:cs="Times New Roman"/>
          <w:i/>
        </w:rPr>
      </w:pPr>
    </w:p>
    <w:p w14:paraId="4547D531" w14:textId="7A4D6CD5" w:rsidR="008D326C" w:rsidRDefault="008D326C" w:rsidP="007134D2">
      <w:p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 w:rsidRPr="007134D2">
        <w:rPr>
          <w:rFonts w:ascii="Georgia" w:hAnsi="Georgia" w:cs="Times New Roman"/>
          <w:i/>
        </w:rPr>
        <w:lastRenderedPageBreak/>
        <w:t>Judicial Extern</w:t>
      </w:r>
      <w:r w:rsidR="007134D2">
        <w:rPr>
          <w:rFonts w:ascii="Georgia" w:hAnsi="Georgia" w:cs="Times New Roman"/>
          <w:i/>
        </w:rPr>
        <w:t xml:space="preserve"> to</w:t>
      </w:r>
      <w:r>
        <w:rPr>
          <w:rFonts w:ascii="Georgia" w:hAnsi="Georgia" w:cs="Times New Roman"/>
          <w:b/>
        </w:rPr>
        <w:t xml:space="preserve"> </w:t>
      </w:r>
      <w:r w:rsidRPr="007134D2">
        <w:rPr>
          <w:rFonts w:ascii="Georgia" w:hAnsi="Georgia" w:cs="Times New Roman"/>
          <w:i/>
        </w:rPr>
        <w:t>Judge Brad Karren</w:t>
      </w:r>
      <w:r>
        <w:rPr>
          <w:rFonts w:ascii="Georgia" w:hAnsi="Georgia" w:cs="Times New Roman"/>
          <w:b/>
        </w:rPr>
        <w:t xml:space="preserve">, </w:t>
      </w:r>
      <w:r w:rsidR="007134D2">
        <w:rPr>
          <w:rFonts w:ascii="Georgia" w:hAnsi="Georgia" w:cs="Times New Roman"/>
          <w:b/>
        </w:rPr>
        <w:t xml:space="preserve">Benton County Circuit Court, </w:t>
      </w:r>
      <w:r w:rsidR="007134D2">
        <w:rPr>
          <w:rFonts w:ascii="Georgia" w:hAnsi="Georgia" w:cs="Times New Roman"/>
        </w:rPr>
        <w:t>Bentonville, AR</w:t>
      </w:r>
      <w:r w:rsidR="007134D2">
        <w:rPr>
          <w:rFonts w:ascii="Georgia" w:hAnsi="Georgia" w:cs="Times New Roman"/>
        </w:rPr>
        <w:tab/>
      </w:r>
      <w:r w:rsidRPr="007134D2">
        <w:rPr>
          <w:rFonts w:ascii="Georgia" w:hAnsi="Georgia" w:cs="Times New Roman"/>
          <w:b/>
        </w:rPr>
        <w:t>Summer 2017</w:t>
      </w:r>
    </w:p>
    <w:p w14:paraId="48A7D7EA" w14:textId="7C4F3F83" w:rsidR="008D326C" w:rsidRPr="0020391A" w:rsidRDefault="008D326C" w:rsidP="003B0329">
      <w:pPr>
        <w:pStyle w:val="ListParagraph"/>
        <w:numPr>
          <w:ilvl w:val="0"/>
          <w:numId w:val="16"/>
        </w:numPr>
        <w:spacing w:after="0" w:line="280" w:lineRule="exact"/>
        <w:rPr>
          <w:rFonts w:ascii="Georgia" w:hAnsi="Georgia" w:cs="Times New Roman"/>
        </w:rPr>
      </w:pPr>
      <w:r w:rsidRPr="0020391A">
        <w:rPr>
          <w:rFonts w:ascii="Georgia" w:hAnsi="Georgia" w:cs="Times New Roman"/>
        </w:rPr>
        <w:t>Researched various issues on a time crunch</w:t>
      </w:r>
      <w:r w:rsidR="0020391A">
        <w:rPr>
          <w:rFonts w:ascii="Georgia" w:hAnsi="Georgia" w:cs="Times New Roman"/>
        </w:rPr>
        <w:t xml:space="preserve"> and dr</w:t>
      </w:r>
      <w:r w:rsidRPr="0020391A">
        <w:rPr>
          <w:rFonts w:ascii="Georgia" w:hAnsi="Georgia" w:cs="Times New Roman"/>
        </w:rPr>
        <w:t>afted memos and orders for the Judge.</w:t>
      </w:r>
    </w:p>
    <w:p w14:paraId="6A130D0A" w14:textId="77777777" w:rsidR="008D326C" w:rsidRPr="003B0329" w:rsidRDefault="008D326C" w:rsidP="003B0329">
      <w:pPr>
        <w:pStyle w:val="ListParagraph"/>
        <w:numPr>
          <w:ilvl w:val="0"/>
          <w:numId w:val="16"/>
        </w:numPr>
        <w:spacing w:after="0" w:line="280" w:lineRule="exact"/>
        <w:rPr>
          <w:rFonts w:ascii="Georgia" w:hAnsi="Georgia" w:cs="Times New Roman"/>
        </w:rPr>
      </w:pPr>
      <w:r w:rsidRPr="003B0329">
        <w:rPr>
          <w:rFonts w:ascii="Georgia" w:hAnsi="Georgia" w:cs="Times New Roman"/>
        </w:rPr>
        <w:t>Worked directly with the Judge and his support staff.</w:t>
      </w:r>
    </w:p>
    <w:p w14:paraId="77E81B16" w14:textId="77777777" w:rsidR="008D326C" w:rsidRDefault="008D326C" w:rsidP="00EE2B72">
      <w:pPr>
        <w:tabs>
          <w:tab w:val="right" w:pos="7920"/>
        </w:tabs>
        <w:spacing w:after="0" w:line="280" w:lineRule="exact"/>
        <w:rPr>
          <w:rFonts w:ascii="Georgia" w:hAnsi="Georgia" w:cs="Times New Roman"/>
          <w:b/>
        </w:rPr>
      </w:pPr>
    </w:p>
    <w:p w14:paraId="1E640EC2" w14:textId="77777777" w:rsidR="00A72E7E" w:rsidRPr="007134D2" w:rsidRDefault="007134D2" w:rsidP="007134D2">
      <w:pPr>
        <w:tabs>
          <w:tab w:val="right" w:pos="10800"/>
        </w:tabs>
        <w:spacing w:after="0" w:line="280" w:lineRule="exact"/>
        <w:rPr>
          <w:rFonts w:ascii="Georgia" w:hAnsi="Georgia" w:cs="Times New Roman"/>
          <w:i/>
        </w:rPr>
      </w:pPr>
      <w:r>
        <w:rPr>
          <w:rFonts w:ascii="Georgia" w:hAnsi="Georgia" w:cs="Times New Roman"/>
          <w:i/>
        </w:rPr>
        <w:t xml:space="preserve">Law Clerk, </w:t>
      </w:r>
      <w:r w:rsidR="00C072FB">
        <w:rPr>
          <w:rFonts w:ascii="Georgia" w:hAnsi="Georgia" w:cs="Times New Roman"/>
          <w:b/>
        </w:rPr>
        <w:t xml:space="preserve">Doss Law Firm, P.A., </w:t>
      </w:r>
      <w:r>
        <w:rPr>
          <w:rFonts w:ascii="Georgia" w:hAnsi="Georgia" w:cs="Times New Roman"/>
        </w:rPr>
        <w:t>Fayetteville, AR</w:t>
      </w:r>
      <w:r>
        <w:rPr>
          <w:rFonts w:ascii="Georgia" w:hAnsi="Georgia" w:cs="Times New Roman"/>
        </w:rPr>
        <w:tab/>
      </w:r>
      <w:r w:rsidR="00C072FB" w:rsidRPr="007134D2">
        <w:rPr>
          <w:rFonts w:ascii="Georgia" w:hAnsi="Georgia" w:cs="Times New Roman"/>
          <w:b/>
        </w:rPr>
        <w:t>Summer 2017</w:t>
      </w:r>
    </w:p>
    <w:p w14:paraId="7F96F460" w14:textId="77777777" w:rsidR="008D326C" w:rsidRPr="003B0329" w:rsidRDefault="008D326C" w:rsidP="003B0329">
      <w:pPr>
        <w:pStyle w:val="ListParagraph"/>
        <w:numPr>
          <w:ilvl w:val="0"/>
          <w:numId w:val="17"/>
        </w:numPr>
        <w:spacing w:after="0" w:line="280" w:lineRule="exact"/>
        <w:rPr>
          <w:rFonts w:ascii="Georgia" w:hAnsi="Georgia" w:cs="Times New Roman"/>
        </w:rPr>
      </w:pPr>
      <w:r w:rsidRPr="003B0329">
        <w:rPr>
          <w:rFonts w:ascii="Georgia" w:hAnsi="Georgia" w:cs="Times New Roman"/>
        </w:rPr>
        <w:t>Conducted intake and follow-up interviews with clients.</w:t>
      </w:r>
    </w:p>
    <w:p w14:paraId="5D2A0727" w14:textId="34B6CF81" w:rsidR="008D326C" w:rsidRPr="003B0329" w:rsidRDefault="008D326C" w:rsidP="003B0329">
      <w:pPr>
        <w:pStyle w:val="ListParagraph"/>
        <w:numPr>
          <w:ilvl w:val="0"/>
          <w:numId w:val="17"/>
        </w:numPr>
        <w:spacing w:after="0" w:line="280" w:lineRule="exact"/>
        <w:rPr>
          <w:rFonts w:ascii="Georgia" w:hAnsi="Georgia" w:cs="Times New Roman"/>
        </w:rPr>
      </w:pPr>
      <w:r w:rsidRPr="003B0329">
        <w:rPr>
          <w:rFonts w:ascii="Georgia" w:hAnsi="Georgia" w:cs="Times New Roman"/>
        </w:rPr>
        <w:t>Drafted various memos, motions, orders, and briefs.</w:t>
      </w:r>
    </w:p>
    <w:p w14:paraId="40994708" w14:textId="77777777" w:rsidR="00B5647D" w:rsidRDefault="00B5647D" w:rsidP="00FD7F36">
      <w:pPr>
        <w:tabs>
          <w:tab w:val="right" w:pos="7920"/>
        </w:tabs>
        <w:spacing w:after="0" w:line="280" w:lineRule="exact"/>
        <w:rPr>
          <w:rFonts w:ascii="Georgia" w:hAnsi="Georgia" w:cs="Times New Roman"/>
          <w:i/>
        </w:rPr>
      </w:pPr>
    </w:p>
    <w:p w14:paraId="1E569D88" w14:textId="5ED8DCBE" w:rsidR="00FD7F36" w:rsidRPr="00FD7F36" w:rsidRDefault="00FD7F36" w:rsidP="00FD7F36">
      <w:pPr>
        <w:tabs>
          <w:tab w:val="right" w:pos="7920"/>
        </w:tabs>
        <w:spacing w:after="0" w:line="280" w:lineRule="exact"/>
        <w:rPr>
          <w:rFonts w:ascii="Georgia" w:hAnsi="Georgia" w:cs="Times New Roman"/>
        </w:rPr>
      </w:pPr>
      <w:r w:rsidRPr="00EE2B72">
        <w:rPr>
          <w:rFonts w:ascii="Georgia" w:hAnsi="Georgia" w:cs="Times New Roman"/>
          <w:i/>
        </w:rPr>
        <w:t>Executive Assistan</w:t>
      </w:r>
      <w:r>
        <w:rPr>
          <w:rFonts w:ascii="Georgia" w:hAnsi="Georgia" w:cs="Times New Roman"/>
          <w:i/>
        </w:rPr>
        <w:t>t,</w:t>
      </w:r>
      <w:r w:rsidRPr="00EE2B72">
        <w:rPr>
          <w:rFonts w:ascii="Georgia" w:hAnsi="Georgia" w:cs="Times New Roman"/>
          <w:b/>
        </w:rPr>
        <w:t xml:space="preserve"> United States Army</w:t>
      </w:r>
      <w:r w:rsidRPr="00EE2B72">
        <w:rPr>
          <w:rFonts w:ascii="Georgia" w:hAnsi="Georgia" w:cs="Times New Roman"/>
        </w:rPr>
        <w:t xml:space="preserve">, Fort Stewart, GA </w:t>
      </w:r>
      <w:r w:rsidRPr="00EE2B72"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</w:r>
      <w:r w:rsidRPr="00FD7F36">
        <w:rPr>
          <w:rFonts w:ascii="Georgia" w:hAnsi="Georgia" w:cs="Times New Roman"/>
          <w:b/>
        </w:rPr>
        <w:t>2009-2014</w:t>
      </w:r>
    </w:p>
    <w:p w14:paraId="7BE628E5" w14:textId="77777777" w:rsidR="00FD7F36" w:rsidRPr="00EE2B72" w:rsidRDefault="00FD7F36" w:rsidP="00FD7F36">
      <w:pPr>
        <w:pStyle w:val="ListParagraph"/>
        <w:numPr>
          <w:ilvl w:val="0"/>
          <w:numId w:val="8"/>
        </w:numPr>
        <w:spacing w:after="0" w:line="280" w:lineRule="exact"/>
        <w:ind w:left="180" w:hanging="180"/>
        <w:rPr>
          <w:rFonts w:ascii="Georgia" w:hAnsi="Georgia" w:cs="Times New Roman"/>
        </w:rPr>
      </w:pPr>
      <w:r w:rsidRPr="00EE2B72">
        <w:rPr>
          <w:rFonts w:ascii="Georgia" w:hAnsi="Georgia" w:cs="Times New Roman"/>
        </w:rPr>
        <w:t>Provided daily status reports for over 90 individuals to senior administration.</w:t>
      </w:r>
    </w:p>
    <w:p w14:paraId="47BBC5C3" w14:textId="77777777" w:rsidR="00FD7F36" w:rsidRPr="00EE2B72" w:rsidRDefault="00FD7F36" w:rsidP="00FD7F36">
      <w:pPr>
        <w:pStyle w:val="ListParagraph"/>
        <w:numPr>
          <w:ilvl w:val="0"/>
          <w:numId w:val="8"/>
        </w:numPr>
        <w:spacing w:after="0" w:line="280" w:lineRule="exact"/>
        <w:ind w:left="180" w:hanging="180"/>
        <w:rPr>
          <w:rFonts w:ascii="Georgia" w:hAnsi="Georgia" w:cs="Times New Roman"/>
        </w:rPr>
      </w:pPr>
      <w:r w:rsidRPr="00EE2B72">
        <w:rPr>
          <w:rFonts w:ascii="Georgia" w:hAnsi="Georgia" w:cs="Times New Roman"/>
        </w:rPr>
        <w:t>Organized, maintained, and reviewed over 90 personnel records, including pay documents.</w:t>
      </w:r>
    </w:p>
    <w:p w14:paraId="099EAB53" w14:textId="77777777" w:rsidR="00FD7F36" w:rsidRPr="00EE2B72" w:rsidRDefault="00FD7F36" w:rsidP="00FD7F36">
      <w:pPr>
        <w:pStyle w:val="ListParagraph"/>
        <w:numPr>
          <w:ilvl w:val="0"/>
          <w:numId w:val="8"/>
        </w:numPr>
        <w:spacing w:after="0" w:line="280" w:lineRule="exact"/>
        <w:ind w:left="180" w:hanging="180"/>
        <w:rPr>
          <w:rFonts w:ascii="Georgia" w:hAnsi="Georgia" w:cs="Times New Roman"/>
        </w:rPr>
      </w:pPr>
      <w:r w:rsidRPr="00EE2B72">
        <w:rPr>
          <w:rFonts w:ascii="Georgia" w:hAnsi="Georgia" w:cs="Times New Roman"/>
        </w:rPr>
        <w:t xml:space="preserve">Accountable for inventory valued </w:t>
      </w:r>
      <w:proofErr w:type="gramStart"/>
      <w:r w:rsidRPr="00EE2B72">
        <w:rPr>
          <w:rFonts w:ascii="Georgia" w:hAnsi="Georgia" w:cs="Times New Roman"/>
        </w:rPr>
        <w:t>in excess of</w:t>
      </w:r>
      <w:proofErr w:type="gramEnd"/>
      <w:r w:rsidRPr="00EE2B72">
        <w:rPr>
          <w:rFonts w:ascii="Georgia" w:hAnsi="Georgia" w:cs="Times New Roman"/>
        </w:rPr>
        <w:t xml:space="preserve"> $90,000 on a daily basis.</w:t>
      </w:r>
    </w:p>
    <w:p w14:paraId="271F4EB2" w14:textId="77777777" w:rsidR="00FD7F36" w:rsidRPr="00EE2B72" w:rsidRDefault="00FD7F36" w:rsidP="00FD7F36">
      <w:pPr>
        <w:pStyle w:val="ListParagraph"/>
        <w:numPr>
          <w:ilvl w:val="0"/>
          <w:numId w:val="8"/>
        </w:numPr>
        <w:spacing w:after="0" w:line="280" w:lineRule="exact"/>
        <w:ind w:left="180" w:hanging="180"/>
        <w:rPr>
          <w:rFonts w:ascii="Georgia" w:hAnsi="Georgia" w:cs="Times New Roman"/>
        </w:rPr>
      </w:pPr>
      <w:r w:rsidRPr="00EE2B72">
        <w:rPr>
          <w:rFonts w:ascii="Georgia" w:hAnsi="Georgia" w:cs="Times New Roman"/>
        </w:rPr>
        <w:t>Supervised five receptionists, providing counseling and corrective action plans through formalized disciplinary polices, as needed.</w:t>
      </w:r>
    </w:p>
    <w:p w14:paraId="771AB756" w14:textId="77777777" w:rsidR="00FD7F36" w:rsidRPr="00EE2B72" w:rsidRDefault="00FD7F36" w:rsidP="00FD7F36">
      <w:pPr>
        <w:pStyle w:val="ListParagraph"/>
        <w:spacing w:after="0" w:line="280" w:lineRule="exact"/>
        <w:ind w:left="2160"/>
        <w:rPr>
          <w:rFonts w:ascii="Georgia" w:hAnsi="Georgia" w:cs="Times New Roman"/>
        </w:rPr>
      </w:pPr>
    </w:p>
    <w:p w14:paraId="56F852AE" w14:textId="61FB2AE9" w:rsidR="00FD7F36" w:rsidRPr="00EE2B72" w:rsidRDefault="00FD7F36" w:rsidP="00FD7F36">
      <w:pPr>
        <w:tabs>
          <w:tab w:val="right" w:pos="7920"/>
        </w:tabs>
        <w:spacing w:after="0" w:line="280" w:lineRule="exact"/>
        <w:rPr>
          <w:rFonts w:ascii="Georgia" w:hAnsi="Georgia" w:cs="Times New Roman"/>
        </w:rPr>
      </w:pPr>
      <w:r w:rsidRPr="00EE2B72">
        <w:rPr>
          <w:rFonts w:ascii="Georgia" w:hAnsi="Georgia" w:cs="Times New Roman"/>
          <w:i/>
        </w:rPr>
        <w:t>Biomedical Equipment Technician</w:t>
      </w:r>
      <w:r>
        <w:rPr>
          <w:rFonts w:ascii="Georgia" w:hAnsi="Georgia" w:cs="Times New Roman"/>
          <w:i/>
        </w:rPr>
        <w:t xml:space="preserve">, </w:t>
      </w:r>
      <w:r>
        <w:rPr>
          <w:rFonts w:ascii="Georgia" w:hAnsi="Georgia" w:cs="Times New Roman"/>
          <w:b/>
        </w:rPr>
        <w:t>United States Army,</w:t>
      </w:r>
      <w:r>
        <w:rPr>
          <w:rFonts w:ascii="Georgia" w:hAnsi="Georgia" w:cs="Times New Roman"/>
        </w:rPr>
        <w:t xml:space="preserve"> Fort Stewart, GA</w:t>
      </w:r>
      <w:r w:rsidRPr="00EE2B72"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</w:r>
      <w:r w:rsidRPr="00FD7F36">
        <w:rPr>
          <w:rFonts w:ascii="Georgia" w:hAnsi="Georgia" w:cs="Times New Roman"/>
          <w:b/>
        </w:rPr>
        <w:t>2009-2014</w:t>
      </w:r>
    </w:p>
    <w:p w14:paraId="0F88C18B" w14:textId="77777777" w:rsidR="00FD7F36" w:rsidRPr="00EE2B72" w:rsidRDefault="00FD7F36" w:rsidP="00FD7F36">
      <w:pPr>
        <w:pStyle w:val="ListParagraph"/>
        <w:numPr>
          <w:ilvl w:val="0"/>
          <w:numId w:val="9"/>
        </w:numPr>
        <w:spacing w:after="0" w:line="280" w:lineRule="exact"/>
        <w:ind w:left="180" w:hanging="180"/>
        <w:rPr>
          <w:rFonts w:ascii="Georgia" w:hAnsi="Georgia" w:cs="Times New Roman"/>
        </w:rPr>
      </w:pPr>
      <w:r w:rsidRPr="00EE2B72">
        <w:rPr>
          <w:rFonts w:ascii="Georgia" w:hAnsi="Georgia" w:cs="Times New Roman"/>
        </w:rPr>
        <w:t xml:space="preserve">Provided support to more than five </w:t>
      </w:r>
      <w:proofErr w:type="gramStart"/>
      <w:r w:rsidRPr="00EE2B72">
        <w:rPr>
          <w:rFonts w:ascii="Georgia" w:hAnsi="Georgia" w:cs="Times New Roman"/>
        </w:rPr>
        <w:t>units</w:t>
      </w:r>
      <w:proofErr w:type="gramEnd"/>
    </w:p>
    <w:p w14:paraId="1985C7C7" w14:textId="3D6CC527" w:rsidR="00FD7F36" w:rsidRPr="00EE2B72" w:rsidRDefault="00FD7F36" w:rsidP="00FD7F36">
      <w:pPr>
        <w:pStyle w:val="ListParagraph"/>
        <w:numPr>
          <w:ilvl w:val="0"/>
          <w:numId w:val="9"/>
        </w:numPr>
        <w:spacing w:after="0" w:line="280" w:lineRule="exact"/>
        <w:ind w:left="180" w:hanging="180"/>
        <w:rPr>
          <w:rFonts w:ascii="Georgia" w:hAnsi="Georgia" w:cs="Times New Roman"/>
        </w:rPr>
      </w:pPr>
      <w:r w:rsidRPr="00EE2B72">
        <w:rPr>
          <w:rFonts w:ascii="Georgia" w:hAnsi="Georgia" w:cs="Times New Roman"/>
        </w:rPr>
        <w:t>Maintained a regular</w:t>
      </w:r>
      <w:r w:rsidR="002F3068">
        <w:rPr>
          <w:rFonts w:ascii="Georgia" w:hAnsi="Georgia" w:cs="Times New Roman"/>
        </w:rPr>
        <w:t xml:space="preserve"> maintenance</w:t>
      </w:r>
      <w:r w:rsidRPr="00EE2B72">
        <w:rPr>
          <w:rFonts w:ascii="Georgia" w:hAnsi="Georgia" w:cs="Times New Roman"/>
        </w:rPr>
        <w:t xml:space="preserve"> schedule and performed maintenance on all medical equipment in </w:t>
      </w:r>
      <w:proofErr w:type="gramStart"/>
      <w:r w:rsidRPr="00EE2B72">
        <w:rPr>
          <w:rFonts w:ascii="Georgia" w:hAnsi="Georgia" w:cs="Times New Roman"/>
        </w:rPr>
        <w:t>Brigade</w:t>
      </w:r>
      <w:proofErr w:type="gramEnd"/>
    </w:p>
    <w:p w14:paraId="3C4DD33E" w14:textId="77777777" w:rsidR="00FD7F36" w:rsidRPr="00EE2B72" w:rsidRDefault="00FD7F36" w:rsidP="00FD7F36">
      <w:pPr>
        <w:spacing w:after="0" w:line="280" w:lineRule="exact"/>
        <w:rPr>
          <w:rFonts w:ascii="Georgia" w:hAnsi="Georgia" w:cs="Times New Roman"/>
        </w:rPr>
      </w:pPr>
    </w:p>
    <w:p w14:paraId="10ADC2F9" w14:textId="0BB1488F" w:rsidR="00FD7F36" w:rsidRPr="00FD7F36" w:rsidRDefault="00FD7F36" w:rsidP="00FD7F36">
      <w:pPr>
        <w:tabs>
          <w:tab w:val="right" w:pos="9360"/>
        </w:tabs>
        <w:spacing w:after="0" w:line="280" w:lineRule="exact"/>
        <w:rPr>
          <w:rFonts w:ascii="Georgia" w:hAnsi="Georgia" w:cs="Times New Roman"/>
          <w:i/>
        </w:rPr>
      </w:pPr>
      <w:r w:rsidRPr="00EE2B72">
        <w:rPr>
          <w:rFonts w:ascii="Georgia" w:hAnsi="Georgia" w:cs="Times New Roman"/>
          <w:i/>
        </w:rPr>
        <w:t>Office Manager</w:t>
      </w:r>
      <w:r>
        <w:rPr>
          <w:rFonts w:ascii="Georgia" w:hAnsi="Georgia" w:cs="Times New Roman"/>
          <w:i/>
        </w:rPr>
        <w:t xml:space="preserve">, </w:t>
      </w:r>
      <w:r w:rsidRPr="00EE2B72">
        <w:rPr>
          <w:rFonts w:ascii="Georgia" w:hAnsi="Georgia" w:cs="Times New Roman"/>
          <w:b/>
        </w:rPr>
        <w:t>Lakeside Physical Therapy</w:t>
      </w:r>
      <w:r>
        <w:rPr>
          <w:rFonts w:ascii="Georgia" w:hAnsi="Georgia" w:cs="Times New Roman"/>
        </w:rPr>
        <w:t>, Morgantown, WV</w:t>
      </w:r>
      <w:r w:rsidRPr="00EE2B72">
        <w:rPr>
          <w:rFonts w:ascii="Georgia" w:hAnsi="Georgia" w:cs="Times New Roman"/>
        </w:rPr>
        <w:t xml:space="preserve"> </w:t>
      </w:r>
      <w:r>
        <w:rPr>
          <w:rFonts w:ascii="Georgia" w:hAnsi="Georgia" w:cs="Times New Roman"/>
        </w:rPr>
        <w:t xml:space="preserve">                                              </w:t>
      </w:r>
      <w:r>
        <w:rPr>
          <w:rFonts w:ascii="Georgia" w:hAnsi="Georgia" w:cs="Times New Roman"/>
        </w:rPr>
        <w:tab/>
        <w:t xml:space="preserve">      </w:t>
      </w:r>
      <w:r w:rsidRPr="00FD7F36">
        <w:rPr>
          <w:rFonts w:ascii="Georgia" w:hAnsi="Georgia" w:cs="Times New Roman"/>
          <w:b/>
        </w:rPr>
        <w:t>2000-2009</w:t>
      </w:r>
    </w:p>
    <w:p w14:paraId="0A018E25" w14:textId="77777777" w:rsidR="00FD7F36" w:rsidRPr="00EE2B72" w:rsidRDefault="00FD7F36" w:rsidP="00FD7F36">
      <w:pPr>
        <w:pStyle w:val="ListParagraph"/>
        <w:numPr>
          <w:ilvl w:val="0"/>
          <w:numId w:val="10"/>
        </w:numPr>
        <w:spacing w:after="0" w:line="280" w:lineRule="exact"/>
        <w:ind w:left="180" w:hanging="180"/>
        <w:rPr>
          <w:rFonts w:ascii="Georgia" w:hAnsi="Georgia" w:cs="Times New Roman"/>
        </w:rPr>
      </w:pPr>
      <w:r w:rsidRPr="00EE2B72">
        <w:rPr>
          <w:rFonts w:ascii="Georgia" w:hAnsi="Georgia" w:cs="Times New Roman"/>
        </w:rPr>
        <w:t>Accurately prepared and maintained billing records.</w:t>
      </w:r>
    </w:p>
    <w:p w14:paraId="78B6C5C7" w14:textId="77777777" w:rsidR="00FD7F36" w:rsidRPr="00EE2B72" w:rsidRDefault="00FD7F36" w:rsidP="00FD7F36">
      <w:pPr>
        <w:pStyle w:val="ListParagraph"/>
        <w:numPr>
          <w:ilvl w:val="0"/>
          <w:numId w:val="10"/>
        </w:numPr>
        <w:spacing w:after="0" w:line="280" w:lineRule="exact"/>
        <w:ind w:left="180" w:hanging="180"/>
        <w:rPr>
          <w:rFonts w:ascii="Georgia" w:hAnsi="Georgia" w:cs="Times New Roman"/>
        </w:rPr>
      </w:pPr>
      <w:r w:rsidRPr="00EE2B72">
        <w:rPr>
          <w:rFonts w:ascii="Georgia" w:hAnsi="Georgia" w:cs="Times New Roman"/>
        </w:rPr>
        <w:t>Exceeded at advanced secretarial duties, such as Microsoft Programs, making insurance claims, maintaining patient medical files, etc.</w:t>
      </w:r>
    </w:p>
    <w:p w14:paraId="16CE672B" w14:textId="35223116" w:rsidR="00FD7F36" w:rsidRDefault="00FD7F36" w:rsidP="00FD7F36">
      <w:pPr>
        <w:pStyle w:val="ListParagraph"/>
        <w:numPr>
          <w:ilvl w:val="0"/>
          <w:numId w:val="10"/>
        </w:numPr>
        <w:spacing w:after="0" w:line="280" w:lineRule="exact"/>
        <w:ind w:left="180" w:hanging="180"/>
        <w:rPr>
          <w:rFonts w:ascii="Georgia" w:hAnsi="Georgia" w:cs="Times New Roman"/>
        </w:rPr>
      </w:pPr>
      <w:r w:rsidRPr="00EE2B72">
        <w:rPr>
          <w:rFonts w:ascii="Georgia" w:hAnsi="Georgia" w:cs="Times New Roman"/>
        </w:rPr>
        <w:t>Effectively worked with entire staff.</w:t>
      </w:r>
    </w:p>
    <w:p w14:paraId="7BC1F347" w14:textId="5A9EE646" w:rsidR="002C49F3" w:rsidRDefault="002C49F3" w:rsidP="002C49F3">
      <w:pPr>
        <w:pStyle w:val="ListParagraph"/>
        <w:spacing w:after="0" w:line="280" w:lineRule="exact"/>
        <w:ind w:left="180"/>
        <w:rPr>
          <w:rFonts w:ascii="Georgia" w:hAnsi="Georgia" w:cs="Times New Roman"/>
        </w:rPr>
      </w:pPr>
    </w:p>
    <w:p w14:paraId="7C0642F9" w14:textId="77777777" w:rsidR="002C49F3" w:rsidRPr="00EE2B72" w:rsidRDefault="002C49F3" w:rsidP="002C49F3">
      <w:pPr>
        <w:pBdr>
          <w:top w:val="single" w:sz="4" w:space="1" w:color="auto"/>
          <w:bottom w:val="single" w:sz="4" w:space="1" w:color="auto"/>
        </w:pBdr>
        <w:spacing w:before="120" w:after="160" w:line="320" w:lineRule="exact"/>
        <w:rPr>
          <w:rFonts w:ascii="Georgia" w:hAnsi="Georgia" w:cs="Times New Roman"/>
          <w:b/>
          <w:spacing w:val="40"/>
          <w:position w:val="2"/>
        </w:rPr>
      </w:pPr>
      <w:r w:rsidRPr="00EE2B72">
        <w:rPr>
          <w:rFonts w:ascii="Georgia" w:hAnsi="Georgia" w:cs="Times New Roman"/>
          <w:b/>
          <w:spacing w:val="40"/>
          <w:position w:val="2"/>
        </w:rPr>
        <w:t>EDUCATION</w:t>
      </w:r>
    </w:p>
    <w:p w14:paraId="17444DCF" w14:textId="77777777" w:rsidR="002C49F3" w:rsidRPr="00EE2B72" w:rsidRDefault="002C49F3" w:rsidP="002C49F3">
      <w:pPr>
        <w:spacing w:after="0" w:line="280" w:lineRule="exact"/>
        <w:rPr>
          <w:rFonts w:ascii="Georgia" w:hAnsi="Georgia" w:cs="Times New Roman"/>
          <w:b/>
        </w:rPr>
      </w:pPr>
      <w:r w:rsidRPr="00EE2B72">
        <w:rPr>
          <w:rFonts w:ascii="Georgia" w:hAnsi="Georgia" w:cs="Times New Roman"/>
          <w:b/>
        </w:rPr>
        <w:t>University of Arkansas School of Law</w:t>
      </w:r>
      <w:r w:rsidRPr="00EE2B72">
        <w:rPr>
          <w:rFonts w:ascii="Georgia" w:hAnsi="Georgia" w:cs="Times New Roman"/>
        </w:rPr>
        <w:t>, Fayetteville, AR</w:t>
      </w:r>
    </w:p>
    <w:p w14:paraId="3269C1B6" w14:textId="4C87C098" w:rsidR="002C49F3" w:rsidRDefault="002C49F3" w:rsidP="002C49F3">
      <w:pPr>
        <w:spacing w:after="0" w:line="280" w:lineRule="exact"/>
        <w:rPr>
          <w:rFonts w:ascii="Georgia" w:hAnsi="Georgia" w:cs="Times New Roman"/>
        </w:rPr>
      </w:pPr>
      <w:r w:rsidRPr="00EE2B72">
        <w:rPr>
          <w:rFonts w:ascii="Georgia" w:hAnsi="Georgia" w:cs="Times New Roman"/>
        </w:rPr>
        <w:t>Juris Doctor, May 2019</w:t>
      </w:r>
    </w:p>
    <w:p w14:paraId="1F580254" w14:textId="77777777" w:rsidR="002C49F3" w:rsidRPr="007134D2" w:rsidRDefault="002C49F3" w:rsidP="002C49F3">
      <w:pPr>
        <w:pStyle w:val="ListParagraph"/>
        <w:spacing w:after="0" w:line="280" w:lineRule="exact"/>
        <w:ind w:left="180"/>
        <w:rPr>
          <w:rFonts w:ascii="Georgia" w:hAnsi="Georgia" w:cs="Times New Roman"/>
          <w:b/>
        </w:rPr>
      </w:pPr>
    </w:p>
    <w:p w14:paraId="0E5E0B1D" w14:textId="77777777" w:rsidR="002C49F3" w:rsidRPr="00EE2B72" w:rsidRDefault="002C49F3" w:rsidP="002C49F3">
      <w:pPr>
        <w:spacing w:after="0" w:line="280" w:lineRule="exact"/>
        <w:rPr>
          <w:rFonts w:ascii="Georgia" w:hAnsi="Georgia" w:cs="Times New Roman"/>
          <w:b/>
        </w:rPr>
      </w:pPr>
      <w:r w:rsidRPr="00EE2B72">
        <w:rPr>
          <w:rFonts w:ascii="Georgia" w:hAnsi="Georgia" w:cs="Times New Roman"/>
          <w:b/>
        </w:rPr>
        <w:t>American Military University</w:t>
      </w:r>
      <w:r w:rsidRPr="00EE2B72">
        <w:rPr>
          <w:rFonts w:ascii="Georgia" w:hAnsi="Georgia" w:cs="Times New Roman"/>
        </w:rPr>
        <w:t>, Charles Town, WV</w:t>
      </w:r>
    </w:p>
    <w:p w14:paraId="48DD0CA9" w14:textId="77777777" w:rsidR="002C49F3" w:rsidRPr="00EE2B72" w:rsidRDefault="002C49F3" w:rsidP="002C49F3">
      <w:pPr>
        <w:spacing w:after="0" w:line="280" w:lineRule="exact"/>
        <w:rPr>
          <w:rFonts w:ascii="Georgia" w:hAnsi="Georgia" w:cs="Times New Roman"/>
          <w:b/>
        </w:rPr>
      </w:pPr>
      <w:r w:rsidRPr="00EE2B72">
        <w:rPr>
          <w:rFonts w:ascii="Georgia" w:hAnsi="Georgia" w:cs="Times New Roman"/>
        </w:rPr>
        <w:t>Bachelor of Arts in English, May 2016</w:t>
      </w:r>
    </w:p>
    <w:p w14:paraId="1CF4F275" w14:textId="77777777" w:rsidR="002C49F3" w:rsidRPr="00EE2B72" w:rsidRDefault="002C49F3" w:rsidP="002C49F3">
      <w:pPr>
        <w:pStyle w:val="ListParagraph"/>
        <w:spacing w:after="0" w:line="280" w:lineRule="exact"/>
        <w:ind w:left="180"/>
        <w:rPr>
          <w:rFonts w:ascii="Georgia" w:hAnsi="Georgia" w:cs="Times New Roman"/>
        </w:rPr>
      </w:pPr>
    </w:p>
    <w:p w14:paraId="099AD7CE" w14:textId="77777777" w:rsidR="00D51AB9" w:rsidRPr="00EE2B72" w:rsidRDefault="00D51AB9" w:rsidP="00D51AB9">
      <w:pPr>
        <w:pBdr>
          <w:top w:val="single" w:sz="4" w:space="1" w:color="auto"/>
          <w:bottom w:val="single" w:sz="4" w:space="1" w:color="auto"/>
        </w:pBdr>
        <w:spacing w:before="120" w:after="160" w:line="320" w:lineRule="exact"/>
        <w:rPr>
          <w:rFonts w:ascii="Georgia" w:hAnsi="Georgia" w:cs="Times New Roman"/>
          <w:b/>
          <w:spacing w:val="40"/>
          <w:position w:val="2"/>
        </w:rPr>
      </w:pPr>
      <w:r>
        <w:rPr>
          <w:rFonts w:ascii="Georgia" w:hAnsi="Georgia" w:cs="Times New Roman"/>
          <w:b/>
          <w:spacing w:val="40"/>
          <w:position w:val="2"/>
        </w:rPr>
        <w:t>CREDENTIALS</w:t>
      </w:r>
    </w:p>
    <w:p w14:paraId="1455A5F9" w14:textId="1AD36947" w:rsidR="00D51AB9" w:rsidRPr="00C96369" w:rsidRDefault="00D51AB9" w:rsidP="00D51AB9">
      <w:pPr>
        <w:spacing w:after="0" w:line="280" w:lineRule="exact"/>
        <w:rPr>
          <w:rFonts w:ascii="Georgia" w:hAnsi="Georgia" w:cs="Times New Roman"/>
          <w:bCs/>
        </w:rPr>
      </w:pPr>
      <w:r>
        <w:rPr>
          <w:rFonts w:ascii="Georgia" w:hAnsi="Georgia" w:cs="Times New Roman"/>
          <w:b/>
        </w:rPr>
        <w:t xml:space="preserve">Bar Admissions: </w:t>
      </w:r>
      <w:r>
        <w:rPr>
          <w:rFonts w:ascii="Georgia" w:hAnsi="Georgia" w:cs="Times New Roman"/>
          <w:bCs/>
        </w:rPr>
        <w:t>Georgia</w:t>
      </w:r>
    </w:p>
    <w:p w14:paraId="640967B1" w14:textId="743AB469" w:rsidR="00693A3A" w:rsidRDefault="00693A3A" w:rsidP="00FD7F36">
      <w:p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</w:p>
    <w:p w14:paraId="226D0FA6" w14:textId="41A6E610" w:rsidR="003012EF" w:rsidRPr="00EE2B72" w:rsidRDefault="003012EF" w:rsidP="003012EF">
      <w:pPr>
        <w:pBdr>
          <w:top w:val="single" w:sz="4" w:space="1" w:color="auto"/>
          <w:bottom w:val="single" w:sz="4" w:space="1" w:color="auto"/>
        </w:pBdr>
        <w:spacing w:before="120" w:after="160" w:line="320" w:lineRule="exact"/>
        <w:rPr>
          <w:rFonts w:ascii="Georgia" w:hAnsi="Georgia" w:cs="Times New Roman"/>
          <w:b/>
          <w:spacing w:val="40"/>
          <w:position w:val="2"/>
        </w:rPr>
      </w:pPr>
      <w:r>
        <w:rPr>
          <w:rFonts w:ascii="Georgia" w:hAnsi="Georgia" w:cs="Times New Roman"/>
          <w:b/>
          <w:spacing w:val="40"/>
          <w:position w:val="2"/>
        </w:rPr>
        <w:t>ACCOMPLISHMENT</w:t>
      </w:r>
      <w:r w:rsidR="00431687">
        <w:rPr>
          <w:rFonts w:ascii="Georgia" w:hAnsi="Georgia" w:cs="Times New Roman"/>
          <w:b/>
          <w:spacing w:val="40"/>
          <w:position w:val="2"/>
        </w:rPr>
        <w:t>S &amp; AFFILIATIONS</w:t>
      </w:r>
    </w:p>
    <w:p w14:paraId="6346A31D" w14:textId="77777777" w:rsidR="008E688E" w:rsidRDefault="008E688E" w:rsidP="00BF48AF">
      <w:p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</w:p>
    <w:p w14:paraId="30F7F74B" w14:textId="57602404" w:rsidR="00644FD2" w:rsidRDefault="003E4012" w:rsidP="00BF48AF">
      <w:p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>Director</w:t>
      </w:r>
      <w:r w:rsidR="00644FD2">
        <w:rPr>
          <w:rFonts w:ascii="Georgia" w:hAnsi="Georgia" w:cs="Times New Roman"/>
        </w:rPr>
        <w:t xml:space="preserve"> – Young Lawyers Division Board of Directors</w:t>
      </w:r>
      <w:r w:rsidR="006907C3">
        <w:rPr>
          <w:rFonts w:ascii="Georgia" w:hAnsi="Georgia" w:cs="Times New Roman"/>
        </w:rPr>
        <w:t xml:space="preserve"> (2023-2024)</w:t>
      </w:r>
    </w:p>
    <w:p w14:paraId="5BB4BAD3" w14:textId="45BAF93A" w:rsidR="002F44F0" w:rsidRDefault="002F44F0" w:rsidP="00BF48AF">
      <w:p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>Co-Chair</w:t>
      </w:r>
      <w:r w:rsidR="001C7D70">
        <w:rPr>
          <w:rFonts w:ascii="Georgia" w:hAnsi="Georgia" w:cs="Times New Roman"/>
        </w:rPr>
        <w:t xml:space="preserve"> – Young Lawyers Division Ethics &amp; Professionalism Committee (2022-</w:t>
      </w:r>
      <w:r w:rsidR="00713224">
        <w:rPr>
          <w:rFonts w:ascii="Georgia" w:hAnsi="Georgia" w:cs="Times New Roman"/>
        </w:rPr>
        <w:t>present)</w:t>
      </w:r>
    </w:p>
    <w:p w14:paraId="2D180618" w14:textId="7359EBB7" w:rsidR="008478F3" w:rsidRDefault="008478F3" w:rsidP="00BF48AF">
      <w:p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>Judge – 2022 Young Lawyers Division High School Mock Trial Competition</w:t>
      </w:r>
    </w:p>
    <w:p w14:paraId="4A674B0F" w14:textId="197CA652" w:rsidR="00BF48AF" w:rsidRDefault="00BF48AF" w:rsidP="00BF48AF">
      <w:p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 w:rsidRPr="007C04E1">
        <w:rPr>
          <w:rFonts w:ascii="Georgia" w:hAnsi="Georgia" w:cs="Times New Roman"/>
        </w:rPr>
        <w:t xml:space="preserve">Young Lawyers Division Leadership Academy Class of </w:t>
      </w:r>
      <w:r>
        <w:rPr>
          <w:rFonts w:ascii="Georgia" w:hAnsi="Georgia" w:cs="Times New Roman"/>
        </w:rPr>
        <w:t xml:space="preserve">2022 </w:t>
      </w:r>
    </w:p>
    <w:p w14:paraId="48A77AC2" w14:textId="3F5C9316" w:rsidR="00A4612A" w:rsidRDefault="00BF48AF" w:rsidP="00665EE6">
      <w:p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>Member – Squire Patton Boggs Foundation Advisory Committee</w:t>
      </w:r>
      <w:r w:rsidR="005B7690">
        <w:rPr>
          <w:rFonts w:ascii="Georgia" w:hAnsi="Georgia" w:cs="Times New Roman"/>
        </w:rPr>
        <w:t xml:space="preserve"> (2022-present)</w:t>
      </w:r>
    </w:p>
    <w:p w14:paraId="1518D755" w14:textId="640DCFF0" w:rsidR="005B7690" w:rsidRDefault="005B7690" w:rsidP="00665EE6">
      <w:p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>Awardee – Squire Patton Boggs Foundation 2022 Distinguished Fellow Award</w:t>
      </w:r>
    </w:p>
    <w:p w14:paraId="5812027F" w14:textId="3E187A52" w:rsidR="00BF48AF" w:rsidRDefault="00BF48AF" w:rsidP="00665EE6">
      <w:p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>Panelist – Squire Patton Boggs Foundation – Issues of Our Time: The Foundation Celebrates Veterans Day</w:t>
      </w:r>
    </w:p>
    <w:p w14:paraId="2106E47D" w14:textId="5FA0094A" w:rsidR="00BF48AF" w:rsidRDefault="00BF48AF" w:rsidP="00665EE6">
      <w:p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>Judge – 2021 P.A.D. Pre-Law Mock Trial Competition</w:t>
      </w:r>
    </w:p>
    <w:p w14:paraId="63EFC302" w14:textId="0F71834C" w:rsidR="00526585" w:rsidRDefault="00BF48AF" w:rsidP="00665EE6">
      <w:p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Protégé – </w:t>
      </w:r>
      <w:r w:rsidR="00526585">
        <w:rPr>
          <w:rFonts w:ascii="Georgia" w:hAnsi="Georgia" w:cs="Times New Roman"/>
        </w:rPr>
        <w:t>2021 American Corporate Partners</w:t>
      </w:r>
      <w:r w:rsidR="00C35660">
        <w:rPr>
          <w:rFonts w:ascii="Georgia" w:hAnsi="Georgia" w:cs="Times New Roman"/>
        </w:rPr>
        <w:t xml:space="preserve"> (ACP) Mentorship Program </w:t>
      </w:r>
    </w:p>
    <w:p w14:paraId="676E2682" w14:textId="6D4750B3" w:rsidR="00665EE6" w:rsidRDefault="004D1C2F" w:rsidP="00665EE6">
      <w:p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lastRenderedPageBreak/>
        <w:t>Judge – 2021 University of Arkansas Board of Advocates Negotiations Competition</w:t>
      </w:r>
    </w:p>
    <w:p w14:paraId="56F88CDC" w14:textId="798F6FBD" w:rsidR="004D1C2F" w:rsidRDefault="004D1C2F" w:rsidP="00665EE6">
      <w:p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>Judge – 2021 Young Lawyers Division Intrastate Moot Court Competition</w:t>
      </w:r>
    </w:p>
    <w:p w14:paraId="5375C0B1" w14:textId="77777777" w:rsidR="00665EE6" w:rsidRDefault="00665EE6" w:rsidP="00665EE6">
      <w:p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Judge – 2021 P.A.D. Law Mock Trial Competition </w:t>
      </w:r>
    </w:p>
    <w:p w14:paraId="0AA52383" w14:textId="55D2DA98" w:rsidR="005B7690" w:rsidRDefault="005B7690" w:rsidP="00665EE6">
      <w:p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>Mentor – Squire Patton Boggs Foundation Fellowship (2020-present)</w:t>
      </w:r>
    </w:p>
    <w:p w14:paraId="2FC48D4A" w14:textId="1D04EA29" w:rsidR="003012EF" w:rsidRDefault="003012EF" w:rsidP="00FD7F36">
      <w:p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>Judge – 2020 ABA Regional Negotiation Competition</w:t>
      </w:r>
    </w:p>
    <w:p w14:paraId="5C27A4E6" w14:textId="421A2510" w:rsidR="003012EF" w:rsidRDefault="003012EF" w:rsidP="00FD7F36">
      <w:p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>Panelist – W.O.W. – Women on Working in Compliance &amp; Legal Fields (November 2020)</w:t>
      </w:r>
    </w:p>
    <w:p w14:paraId="16BBE49B" w14:textId="77777777" w:rsidR="00EC5A56" w:rsidRDefault="00EC5A56" w:rsidP="00EC5A56">
      <w:p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>Board Member – University of Arkansas Law Alumni Society (2020 – present)</w:t>
      </w:r>
    </w:p>
    <w:p w14:paraId="413DDDD3" w14:textId="77777777" w:rsidR="00EC5A56" w:rsidRDefault="00EC5A56" w:rsidP="00EC5A56">
      <w:p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>Member – Georgia Association of Criminal Defense Lawyers</w:t>
      </w:r>
    </w:p>
    <w:p w14:paraId="000CAE2F" w14:textId="6926136F" w:rsidR="00EC5A56" w:rsidRDefault="00EC5A56" w:rsidP="00FD7F36">
      <w:pPr>
        <w:tabs>
          <w:tab w:val="right" w:pos="10800"/>
        </w:tabs>
        <w:spacing w:after="0" w:line="280" w:lineRule="exact"/>
        <w:rPr>
          <w:rFonts w:ascii="Georgia" w:hAnsi="Georgia" w:cs="Times New Roman"/>
        </w:rPr>
      </w:pPr>
      <w:r>
        <w:rPr>
          <w:rFonts w:ascii="Georgia" w:hAnsi="Georgia" w:cs="Times New Roman"/>
        </w:rPr>
        <w:t>Member – Troup County Bar Association</w:t>
      </w:r>
    </w:p>
    <w:sectPr w:rsidR="00EC5A56" w:rsidSect="006A50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6ACF"/>
    <w:multiLevelType w:val="hybridMultilevel"/>
    <w:tmpl w:val="86A88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C94FE1"/>
    <w:multiLevelType w:val="hybridMultilevel"/>
    <w:tmpl w:val="68F26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3B4557"/>
    <w:multiLevelType w:val="hybridMultilevel"/>
    <w:tmpl w:val="B02AB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0858A9"/>
    <w:multiLevelType w:val="hybridMultilevel"/>
    <w:tmpl w:val="45482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4B30C9"/>
    <w:multiLevelType w:val="hybridMultilevel"/>
    <w:tmpl w:val="7C66F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B4B85"/>
    <w:multiLevelType w:val="hybridMultilevel"/>
    <w:tmpl w:val="F664F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707B16"/>
    <w:multiLevelType w:val="hybridMultilevel"/>
    <w:tmpl w:val="92EC1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AA56DC"/>
    <w:multiLevelType w:val="hybridMultilevel"/>
    <w:tmpl w:val="DF60D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8A6E29"/>
    <w:multiLevelType w:val="hybridMultilevel"/>
    <w:tmpl w:val="DEB4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97EC1"/>
    <w:multiLevelType w:val="hybridMultilevel"/>
    <w:tmpl w:val="0D46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33ED9"/>
    <w:multiLevelType w:val="hybridMultilevel"/>
    <w:tmpl w:val="3D2C3AE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A5C09FE"/>
    <w:multiLevelType w:val="hybridMultilevel"/>
    <w:tmpl w:val="F5AC7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852790"/>
    <w:multiLevelType w:val="hybridMultilevel"/>
    <w:tmpl w:val="DAB86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821A5"/>
    <w:multiLevelType w:val="hybridMultilevel"/>
    <w:tmpl w:val="C50CD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807B7A"/>
    <w:multiLevelType w:val="hybridMultilevel"/>
    <w:tmpl w:val="AF82A11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72B77BF"/>
    <w:multiLevelType w:val="hybridMultilevel"/>
    <w:tmpl w:val="635A0A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955522"/>
    <w:multiLevelType w:val="hybridMultilevel"/>
    <w:tmpl w:val="5C9C2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34578F"/>
    <w:multiLevelType w:val="hybridMultilevel"/>
    <w:tmpl w:val="F3E8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4503A"/>
    <w:multiLevelType w:val="hybridMultilevel"/>
    <w:tmpl w:val="3440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46F91"/>
    <w:multiLevelType w:val="hybridMultilevel"/>
    <w:tmpl w:val="DA824EF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A0F06CD"/>
    <w:multiLevelType w:val="hybridMultilevel"/>
    <w:tmpl w:val="33A6DDF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 w15:restartNumberingAfterBreak="0">
    <w:nsid w:val="6C490194"/>
    <w:multiLevelType w:val="hybridMultilevel"/>
    <w:tmpl w:val="77B27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7F13EC"/>
    <w:multiLevelType w:val="hybridMultilevel"/>
    <w:tmpl w:val="FEEEA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A96648"/>
    <w:multiLevelType w:val="hybridMultilevel"/>
    <w:tmpl w:val="653C4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7224D1"/>
    <w:multiLevelType w:val="hybridMultilevel"/>
    <w:tmpl w:val="6374D31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93057468">
    <w:abstractNumId w:val="9"/>
  </w:num>
  <w:num w:numId="2" w16cid:durableId="2079740927">
    <w:abstractNumId w:val="17"/>
  </w:num>
  <w:num w:numId="3" w16cid:durableId="66349011">
    <w:abstractNumId w:val="19"/>
  </w:num>
  <w:num w:numId="4" w16cid:durableId="1366977599">
    <w:abstractNumId w:val="24"/>
  </w:num>
  <w:num w:numId="5" w16cid:durableId="187523716">
    <w:abstractNumId w:val="14"/>
  </w:num>
  <w:num w:numId="6" w16cid:durableId="1200430630">
    <w:abstractNumId w:val="10"/>
  </w:num>
  <w:num w:numId="7" w16cid:durableId="553734415">
    <w:abstractNumId w:val="4"/>
  </w:num>
  <w:num w:numId="8" w16cid:durableId="1938636027">
    <w:abstractNumId w:val="8"/>
  </w:num>
  <w:num w:numId="9" w16cid:durableId="372467819">
    <w:abstractNumId w:val="18"/>
  </w:num>
  <w:num w:numId="10" w16cid:durableId="972097026">
    <w:abstractNumId w:val="12"/>
  </w:num>
  <w:num w:numId="11" w16cid:durableId="29303693">
    <w:abstractNumId w:val="20"/>
  </w:num>
  <w:num w:numId="12" w16cid:durableId="753209148">
    <w:abstractNumId w:val="15"/>
  </w:num>
  <w:num w:numId="13" w16cid:durableId="372770650">
    <w:abstractNumId w:val="13"/>
  </w:num>
  <w:num w:numId="14" w16cid:durableId="1940604781">
    <w:abstractNumId w:val="5"/>
  </w:num>
  <w:num w:numId="15" w16cid:durableId="912007018">
    <w:abstractNumId w:val="1"/>
  </w:num>
  <w:num w:numId="16" w16cid:durableId="126819076">
    <w:abstractNumId w:val="7"/>
  </w:num>
  <w:num w:numId="17" w16cid:durableId="1091587953">
    <w:abstractNumId w:val="6"/>
  </w:num>
  <w:num w:numId="18" w16cid:durableId="1984191301">
    <w:abstractNumId w:val="23"/>
  </w:num>
  <w:num w:numId="19" w16cid:durableId="1575122316">
    <w:abstractNumId w:val="22"/>
  </w:num>
  <w:num w:numId="20" w16cid:durableId="457337904">
    <w:abstractNumId w:val="21"/>
  </w:num>
  <w:num w:numId="21" w16cid:durableId="1114398218">
    <w:abstractNumId w:val="11"/>
  </w:num>
  <w:num w:numId="22" w16cid:durableId="782379480">
    <w:abstractNumId w:val="16"/>
  </w:num>
  <w:num w:numId="23" w16cid:durableId="346445536">
    <w:abstractNumId w:val="2"/>
  </w:num>
  <w:num w:numId="24" w16cid:durableId="2016416427">
    <w:abstractNumId w:val="0"/>
  </w:num>
  <w:num w:numId="25" w16cid:durableId="27071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FD6"/>
    <w:rsid w:val="0000323B"/>
    <w:rsid w:val="00010F1F"/>
    <w:rsid w:val="000147A3"/>
    <w:rsid w:val="0001782A"/>
    <w:rsid w:val="00021154"/>
    <w:rsid w:val="0002525F"/>
    <w:rsid w:val="00032139"/>
    <w:rsid w:val="00033914"/>
    <w:rsid w:val="00033D36"/>
    <w:rsid w:val="000425F7"/>
    <w:rsid w:val="00050EE5"/>
    <w:rsid w:val="0005747D"/>
    <w:rsid w:val="00067157"/>
    <w:rsid w:val="00070DF3"/>
    <w:rsid w:val="000714E8"/>
    <w:rsid w:val="00071C1B"/>
    <w:rsid w:val="000757E4"/>
    <w:rsid w:val="00080506"/>
    <w:rsid w:val="000A0376"/>
    <w:rsid w:val="000A2887"/>
    <w:rsid w:val="000A3BA6"/>
    <w:rsid w:val="000A5BB1"/>
    <w:rsid w:val="000A6B09"/>
    <w:rsid w:val="000B61E8"/>
    <w:rsid w:val="000B72BA"/>
    <w:rsid w:val="000C0663"/>
    <w:rsid w:val="000C5E6A"/>
    <w:rsid w:val="000C636A"/>
    <w:rsid w:val="000C76B4"/>
    <w:rsid w:val="000D106E"/>
    <w:rsid w:val="000E31B3"/>
    <w:rsid w:val="000E4562"/>
    <w:rsid w:val="000E5275"/>
    <w:rsid w:val="000F5F48"/>
    <w:rsid w:val="000F60BD"/>
    <w:rsid w:val="00102C2C"/>
    <w:rsid w:val="00103028"/>
    <w:rsid w:val="001223E4"/>
    <w:rsid w:val="00122B3D"/>
    <w:rsid w:val="00130C20"/>
    <w:rsid w:val="00132DC3"/>
    <w:rsid w:val="00135446"/>
    <w:rsid w:val="001364ED"/>
    <w:rsid w:val="00136E4C"/>
    <w:rsid w:val="00137260"/>
    <w:rsid w:val="0014490C"/>
    <w:rsid w:val="00162A1B"/>
    <w:rsid w:val="0017261D"/>
    <w:rsid w:val="00191394"/>
    <w:rsid w:val="00194122"/>
    <w:rsid w:val="0019775E"/>
    <w:rsid w:val="001A05E2"/>
    <w:rsid w:val="001A199C"/>
    <w:rsid w:val="001A3A5C"/>
    <w:rsid w:val="001A5406"/>
    <w:rsid w:val="001A6720"/>
    <w:rsid w:val="001C5399"/>
    <w:rsid w:val="001C7D70"/>
    <w:rsid w:val="001E44B0"/>
    <w:rsid w:val="001F29A5"/>
    <w:rsid w:val="001F3974"/>
    <w:rsid w:val="001F599A"/>
    <w:rsid w:val="0020244F"/>
    <w:rsid w:val="00202C24"/>
    <w:rsid w:val="00202C49"/>
    <w:rsid w:val="002036C3"/>
    <w:rsid w:val="0020391A"/>
    <w:rsid w:val="00207AEA"/>
    <w:rsid w:val="0021299C"/>
    <w:rsid w:val="0021300B"/>
    <w:rsid w:val="002172C4"/>
    <w:rsid w:val="00232C2B"/>
    <w:rsid w:val="002357EE"/>
    <w:rsid w:val="002531EF"/>
    <w:rsid w:val="00256617"/>
    <w:rsid w:val="00261CCF"/>
    <w:rsid w:val="00270A8F"/>
    <w:rsid w:val="002756CF"/>
    <w:rsid w:val="002943C9"/>
    <w:rsid w:val="00294D94"/>
    <w:rsid w:val="002B2251"/>
    <w:rsid w:val="002B303A"/>
    <w:rsid w:val="002C49F3"/>
    <w:rsid w:val="002C785F"/>
    <w:rsid w:val="002D2BF9"/>
    <w:rsid w:val="002D4874"/>
    <w:rsid w:val="002D75C3"/>
    <w:rsid w:val="002E0C31"/>
    <w:rsid w:val="002E0F03"/>
    <w:rsid w:val="002E263B"/>
    <w:rsid w:val="002E4B20"/>
    <w:rsid w:val="002F1176"/>
    <w:rsid w:val="002F3068"/>
    <w:rsid w:val="002F44F0"/>
    <w:rsid w:val="003012EF"/>
    <w:rsid w:val="0031107D"/>
    <w:rsid w:val="00314FFD"/>
    <w:rsid w:val="003265F3"/>
    <w:rsid w:val="00335B51"/>
    <w:rsid w:val="00340A15"/>
    <w:rsid w:val="003416CB"/>
    <w:rsid w:val="00345D61"/>
    <w:rsid w:val="00350E87"/>
    <w:rsid w:val="00355EB7"/>
    <w:rsid w:val="003712AE"/>
    <w:rsid w:val="0037766F"/>
    <w:rsid w:val="00385824"/>
    <w:rsid w:val="0039056D"/>
    <w:rsid w:val="003A4AC3"/>
    <w:rsid w:val="003A5C54"/>
    <w:rsid w:val="003B0329"/>
    <w:rsid w:val="003B173D"/>
    <w:rsid w:val="003B5A9E"/>
    <w:rsid w:val="003C1111"/>
    <w:rsid w:val="003C3B70"/>
    <w:rsid w:val="003D3F92"/>
    <w:rsid w:val="003D411B"/>
    <w:rsid w:val="003E0B44"/>
    <w:rsid w:val="003E4012"/>
    <w:rsid w:val="003F15B2"/>
    <w:rsid w:val="003F4382"/>
    <w:rsid w:val="004022A7"/>
    <w:rsid w:val="00413A6B"/>
    <w:rsid w:val="004178E7"/>
    <w:rsid w:val="00420011"/>
    <w:rsid w:val="004239B7"/>
    <w:rsid w:val="00427454"/>
    <w:rsid w:val="00431687"/>
    <w:rsid w:val="0043403C"/>
    <w:rsid w:val="0043412A"/>
    <w:rsid w:val="00437821"/>
    <w:rsid w:val="00452E9C"/>
    <w:rsid w:val="00470E7A"/>
    <w:rsid w:val="0047636B"/>
    <w:rsid w:val="00480CA1"/>
    <w:rsid w:val="0048173A"/>
    <w:rsid w:val="0048611E"/>
    <w:rsid w:val="004868E8"/>
    <w:rsid w:val="0049246C"/>
    <w:rsid w:val="004955D1"/>
    <w:rsid w:val="004A4286"/>
    <w:rsid w:val="004A74BC"/>
    <w:rsid w:val="004B0FF7"/>
    <w:rsid w:val="004B44AD"/>
    <w:rsid w:val="004B67CB"/>
    <w:rsid w:val="004C28AB"/>
    <w:rsid w:val="004C34B8"/>
    <w:rsid w:val="004C36D2"/>
    <w:rsid w:val="004C3F11"/>
    <w:rsid w:val="004D1C2F"/>
    <w:rsid w:val="004D7290"/>
    <w:rsid w:val="004E0E0B"/>
    <w:rsid w:val="004F1544"/>
    <w:rsid w:val="004F3889"/>
    <w:rsid w:val="00501B83"/>
    <w:rsid w:val="00512F23"/>
    <w:rsid w:val="00526532"/>
    <w:rsid w:val="00526585"/>
    <w:rsid w:val="0053061F"/>
    <w:rsid w:val="00537FD0"/>
    <w:rsid w:val="00547BDE"/>
    <w:rsid w:val="00552795"/>
    <w:rsid w:val="005531A1"/>
    <w:rsid w:val="00553BC8"/>
    <w:rsid w:val="005565AF"/>
    <w:rsid w:val="00557CA6"/>
    <w:rsid w:val="00562FA3"/>
    <w:rsid w:val="0056519C"/>
    <w:rsid w:val="0056608E"/>
    <w:rsid w:val="00572051"/>
    <w:rsid w:val="00576301"/>
    <w:rsid w:val="0057740F"/>
    <w:rsid w:val="0057792A"/>
    <w:rsid w:val="00582573"/>
    <w:rsid w:val="00594D31"/>
    <w:rsid w:val="005A12C2"/>
    <w:rsid w:val="005B4D5F"/>
    <w:rsid w:val="005B7690"/>
    <w:rsid w:val="005E2CCB"/>
    <w:rsid w:val="005E45B8"/>
    <w:rsid w:val="005E650D"/>
    <w:rsid w:val="006067E5"/>
    <w:rsid w:val="00610696"/>
    <w:rsid w:val="00614FDE"/>
    <w:rsid w:val="0062255F"/>
    <w:rsid w:val="006238A1"/>
    <w:rsid w:val="0062562F"/>
    <w:rsid w:val="00632189"/>
    <w:rsid w:val="006338B4"/>
    <w:rsid w:val="00634ECC"/>
    <w:rsid w:val="0064340F"/>
    <w:rsid w:val="00644FD2"/>
    <w:rsid w:val="00645C08"/>
    <w:rsid w:val="00651F95"/>
    <w:rsid w:val="0066221E"/>
    <w:rsid w:val="00665EE6"/>
    <w:rsid w:val="00670FBC"/>
    <w:rsid w:val="00680205"/>
    <w:rsid w:val="006806BF"/>
    <w:rsid w:val="00680FC6"/>
    <w:rsid w:val="00682104"/>
    <w:rsid w:val="006907C3"/>
    <w:rsid w:val="00692E7A"/>
    <w:rsid w:val="00693A3A"/>
    <w:rsid w:val="00696889"/>
    <w:rsid w:val="006A0A13"/>
    <w:rsid w:val="006A1634"/>
    <w:rsid w:val="006A2425"/>
    <w:rsid w:val="006A369A"/>
    <w:rsid w:val="006A503F"/>
    <w:rsid w:val="006A513E"/>
    <w:rsid w:val="006A76AC"/>
    <w:rsid w:val="006C4A7E"/>
    <w:rsid w:val="006D2CCF"/>
    <w:rsid w:val="006D4466"/>
    <w:rsid w:val="006D5BFC"/>
    <w:rsid w:val="006E0F17"/>
    <w:rsid w:val="006F2858"/>
    <w:rsid w:val="006F40C9"/>
    <w:rsid w:val="006F7E82"/>
    <w:rsid w:val="007022C2"/>
    <w:rsid w:val="007044F0"/>
    <w:rsid w:val="00713224"/>
    <w:rsid w:val="007134D2"/>
    <w:rsid w:val="00715B7D"/>
    <w:rsid w:val="007221C5"/>
    <w:rsid w:val="00722604"/>
    <w:rsid w:val="00724246"/>
    <w:rsid w:val="0073670A"/>
    <w:rsid w:val="0074148D"/>
    <w:rsid w:val="007457D3"/>
    <w:rsid w:val="00760179"/>
    <w:rsid w:val="00765615"/>
    <w:rsid w:val="00774D75"/>
    <w:rsid w:val="00790C43"/>
    <w:rsid w:val="0079541D"/>
    <w:rsid w:val="00796C8E"/>
    <w:rsid w:val="007A1B87"/>
    <w:rsid w:val="007B360C"/>
    <w:rsid w:val="007B6C9D"/>
    <w:rsid w:val="007B7904"/>
    <w:rsid w:val="007C04E1"/>
    <w:rsid w:val="007C1CBB"/>
    <w:rsid w:val="007D13F9"/>
    <w:rsid w:val="007D40F5"/>
    <w:rsid w:val="007D6090"/>
    <w:rsid w:val="007D6812"/>
    <w:rsid w:val="007D7A85"/>
    <w:rsid w:val="007E1735"/>
    <w:rsid w:val="007E27FA"/>
    <w:rsid w:val="008019AE"/>
    <w:rsid w:val="00805919"/>
    <w:rsid w:val="0080642F"/>
    <w:rsid w:val="00814BD5"/>
    <w:rsid w:val="00817F43"/>
    <w:rsid w:val="00820AFB"/>
    <w:rsid w:val="008226E7"/>
    <w:rsid w:val="00831C2F"/>
    <w:rsid w:val="0083796E"/>
    <w:rsid w:val="008420EB"/>
    <w:rsid w:val="00842418"/>
    <w:rsid w:val="008441B0"/>
    <w:rsid w:val="00846870"/>
    <w:rsid w:val="008478F3"/>
    <w:rsid w:val="0085764B"/>
    <w:rsid w:val="00857AD3"/>
    <w:rsid w:val="00874C46"/>
    <w:rsid w:val="00876107"/>
    <w:rsid w:val="008763D5"/>
    <w:rsid w:val="00882092"/>
    <w:rsid w:val="00887717"/>
    <w:rsid w:val="00892AB9"/>
    <w:rsid w:val="008979C1"/>
    <w:rsid w:val="008A082C"/>
    <w:rsid w:val="008B7BF6"/>
    <w:rsid w:val="008C4240"/>
    <w:rsid w:val="008C6662"/>
    <w:rsid w:val="008C7636"/>
    <w:rsid w:val="008D088E"/>
    <w:rsid w:val="008D1D79"/>
    <w:rsid w:val="008D2FD2"/>
    <w:rsid w:val="008D326C"/>
    <w:rsid w:val="008D6DBA"/>
    <w:rsid w:val="008E03C1"/>
    <w:rsid w:val="008E0BB6"/>
    <w:rsid w:val="008E688E"/>
    <w:rsid w:val="008F02F9"/>
    <w:rsid w:val="008F06E4"/>
    <w:rsid w:val="008F23F1"/>
    <w:rsid w:val="008F5D20"/>
    <w:rsid w:val="009022E5"/>
    <w:rsid w:val="009069BE"/>
    <w:rsid w:val="0091142A"/>
    <w:rsid w:val="009132ED"/>
    <w:rsid w:val="0091720A"/>
    <w:rsid w:val="0092061C"/>
    <w:rsid w:val="00923852"/>
    <w:rsid w:val="00925656"/>
    <w:rsid w:val="00932791"/>
    <w:rsid w:val="00944FF2"/>
    <w:rsid w:val="009503AD"/>
    <w:rsid w:val="00956ED4"/>
    <w:rsid w:val="00974D99"/>
    <w:rsid w:val="0097578F"/>
    <w:rsid w:val="00975DCF"/>
    <w:rsid w:val="00982700"/>
    <w:rsid w:val="0098572B"/>
    <w:rsid w:val="00985900"/>
    <w:rsid w:val="009863CC"/>
    <w:rsid w:val="00987B63"/>
    <w:rsid w:val="0099140F"/>
    <w:rsid w:val="009942A0"/>
    <w:rsid w:val="00996FCA"/>
    <w:rsid w:val="009975D4"/>
    <w:rsid w:val="009B0D00"/>
    <w:rsid w:val="009B1106"/>
    <w:rsid w:val="009B3651"/>
    <w:rsid w:val="009B69EF"/>
    <w:rsid w:val="009C5E4C"/>
    <w:rsid w:val="009D517C"/>
    <w:rsid w:val="009D65FC"/>
    <w:rsid w:val="009E2837"/>
    <w:rsid w:val="009F0FE1"/>
    <w:rsid w:val="009F5B09"/>
    <w:rsid w:val="009F5E0E"/>
    <w:rsid w:val="009F71D8"/>
    <w:rsid w:val="00A160E4"/>
    <w:rsid w:val="00A22649"/>
    <w:rsid w:val="00A27623"/>
    <w:rsid w:val="00A3339E"/>
    <w:rsid w:val="00A347CB"/>
    <w:rsid w:val="00A4612A"/>
    <w:rsid w:val="00A5181F"/>
    <w:rsid w:val="00A52693"/>
    <w:rsid w:val="00A53F3E"/>
    <w:rsid w:val="00A6098D"/>
    <w:rsid w:val="00A60BDE"/>
    <w:rsid w:val="00A641DC"/>
    <w:rsid w:val="00A72B8A"/>
    <w:rsid w:val="00A72E7E"/>
    <w:rsid w:val="00A73EF8"/>
    <w:rsid w:val="00A745D1"/>
    <w:rsid w:val="00A80587"/>
    <w:rsid w:val="00AA736C"/>
    <w:rsid w:val="00AB212F"/>
    <w:rsid w:val="00AB522A"/>
    <w:rsid w:val="00AC071C"/>
    <w:rsid w:val="00AC6FD6"/>
    <w:rsid w:val="00AE15A9"/>
    <w:rsid w:val="00B017D7"/>
    <w:rsid w:val="00B10883"/>
    <w:rsid w:val="00B1475F"/>
    <w:rsid w:val="00B15596"/>
    <w:rsid w:val="00B2088E"/>
    <w:rsid w:val="00B2093E"/>
    <w:rsid w:val="00B36F68"/>
    <w:rsid w:val="00B51EA0"/>
    <w:rsid w:val="00B54A49"/>
    <w:rsid w:val="00B552C8"/>
    <w:rsid w:val="00B5647D"/>
    <w:rsid w:val="00B56A21"/>
    <w:rsid w:val="00B727E6"/>
    <w:rsid w:val="00B74875"/>
    <w:rsid w:val="00B95644"/>
    <w:rsid w:val="00B97C41"/>
    <w:rsid w:val="00BC2CA3"/>
    <w:rsid w:val="00BC4F55"/>
    <w:rsid w:val="00BD0BCC"/>
    <w:rsid w:val="00BD38E5"/>
    <w:rsid w:val="00BD50B4"/>
    <w:rsid w:val="00BD52AC"/>
    <w:rsid w:val="00BD736D"/>
    <w:rsid w:val="00BE2EF4"/>
    <w:rsid w:val="00BF48AF"/>
    <w:rsid w:val="00BF6373"/>
    <w:rsid w:val="00C00192"/>
    <w:rsid w:val="00C0272E"/>
    <w:rsid w:val="00C027FF"/>
    <w:rsid w:val="00C060AB"/>
    <w:rsid w:val="00C06609"/>
    <w:rsid w:val="00C066BE"/>
    <w:rsid w:val="00C069C9"/>
    <w:rsid w:val="00C072FB"/>
    <w:rsid w:val="00C10833"/>
    <w:rsid w:val="00C241F7"/>
    <w:rsid w:val="00C27780"/>
    <w:rsid w:val="00C30E37"/>
    <w:rsid w:val="00C35660"/>
    <w:rsid w:val="00C41014"/>
    <w:rsid w:val="00C4254C"/>
    <w:rsid w:val="00C454B2"/>
    <w:rsid w:val="00C52212"/>
    <w:rsid w:val="00C606E4"/>
    <w:rsid w:val="00C64649"/>
    <w:rsid w:val="00C65ABB"/>
    <w:rsid w:val="00C758BF"/>
    <w:rsid w:val="00C878A5"/>
    <w:rsid w:val="00C9005E"/>
    <w:rsid w:val="00C95682"/>
    <w:rsid w:val="00C96369"/>
    <w:rsid w:val="00CA5BC3"/>
    <w:rsid w:val="00CB03B1"/>
    <w:rsid w:val="00CB6A5B"/>
    <w:rsid w:val="00CB78B7"/>
    <w:rsid w:val="00CD2F17"/>
    <w:rsid w:val="00CE5FE7"/>
    <w:rsid w:val="00CE68F0"/>
    <w:rsid w:val="00CF2D31"/>
    <w:rsid w:val="00CF3877"/>
    <w:rsid w:val="00D04C33"/>
    <w:rsid w:val="00D24606"/>
    <w:rsid w:val="00D31124"/>
    <w:rsid w:val="00D4043D"/>
    <w:rsid w:val="00D40FD6"/>
    <w:rsid w:val="00D51AB9"/>
    <w:rsid w:val="00D56498"/>
    <w:rsid w:val="00D66C34"/>
    <w:rsid w:val="00D74267"/>
    <w:rsid w:val="00D7446B"/>
    <w:rsid w:val="00D74842"/>
    <w:rsid w:val="00D75034"/>
    <w:rsid w:val="00D84429"/>
    <w:rsid w:val="00D863A2"/>
    <w:rsid w:val="00D9609A"/>
    <w:rsid w:val="00DA5DC1"/>
    <w:rsid w:val="00DA5E10"/>
    <w:rsid w:val="00DA643E"/>
    <w:rsid w:val="00DA6D50"/>
    <w:rsid w:val="00DB21C1"/>
    <w:rsid w:val="00DB28BE"/>
    <w:rsid w:val="00DC729A"/>
    <w:rsid w:val="00DD0550"/>
    <w:rsid w:val="00DD0D34"/>
    <w:rsid w:val="00DD240E"/>
    <w:rsid w:val="00DD3284"/>
    <w:rsid w:val="00DE3111"/>
    <w:rsid w:val="00DF055F"/>
    <w:rsid w:val="00DF3578"/>
    <w:rsid w:val="00E00111"/>
    <w:rsid w:val="00E133F2"/>
    <w:rsid w:val="00E23242"/>
    <w:rsid w:val="00E2513B"/>
    <w:rsid w:val="00E2648E"/>
    <w:rsid w:val="00E3305C"/>
    <w:rsid w:val="00E42D38"/>
    <w:rsid w:val="00E43309"/>
    <w:rsid w:val="00E442DF"/>
    <w:rsid w:val="00E51941"/>
    <w:rsid w:val="00E62A50"/>
    <w:rsid w:val="00E6717A"/>
    <w:rsid w:val="00E675E6"/>
    <w:rsid w:val="00E70CA8"/>
    <w:rsid w:val="00E72763"/>
    <w:rsid w:val="00E742D1"/>
    <w:rsid w:val="00E80461"/>
    <w:rsid w:val="00E809F8"/>
    <w:rsid w:val="00E94D65"/>
    <w:rsid w:val="00EA0C8A"/>
    <w:rsid w:val="00EB0B27"/>
    <w:rsid w:val="00EB449B"/>
    <w:rsid w:val="00EB558C"/>
    <w:rsid w:val="00EC3AFE"/>
    <w:rsid w:val="00EC5A56"/>
    <w:rsid w:val="00ED2C1D"/>
    <w:rsid w:val="00EE265B"/>
    <w:rsid w:val="00EE2721"/>
    <w:rsid w:val="00EE2B72"/>
    <w:rsid w:val="00EE6DCA"/>
    <w:rsid w:val="00EF2778"/>
    <w:rsid w:val="00EF7E3C"/>
    <w:rsid w:val="00F12ACA"/>
    <w:rsid w:val="00F13521"/>
    <w:rsid w:val="00F24409"/>
    <w:rsid w:val="00F250B9"/>
    <w:rsid w:val="00F534A8"/>
    <w:rsid w:val="00F53A99"/>
    <w:rsid w:val="00F53FF5"/>
    <w:rsid w:val="00F565EC"/>
    <w:rsid w:val="00F80B29"/>
    <w:rsid w:val="00F81CA9"/>
    <w:rsid w:val="00FA24B6"/>
    <w:rsid w:val="00FA3F4E"/>
    <w:rsid w:val="00FC05A8"/>
    <w:rsid w:val="00FC446B"/>
    <w:rsid w:val="00FC5AA7"/>
    <w:rsid w:val="00FD318E"/>
    <w:rsid w:val="00FD7F36"/>
    <w:rsid w:val="00FE3E31"/>
    <w:rsid w:val="00FE5004"/>
    <w:rsid w:val="00FE7448"/>
    <w:rsid w:val="00FE7758"/>
    <w:rsid w:val="00FF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7892"/>
  <w15:docId w15:val="{A9DFD592-1FD9-464C-8945-F24334FB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F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B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rm020@" TargetMode="Externa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AE2F601003747A3D1B97405405B4A" ma:contentTypeVersion="12" ma:contentTypeDescription="Create a new document." ma:contentTypeScope="" ma:versionID="550c5a6df9c2e9a1618f23b5e5f12e50">
  <xsd:schema xmlns:xsd="http://www.w3.org/2001/XMLSchema" xmlns:xs="http://www.w3.org/2001/XMLSchema" xmlns:p="http://schemas.microsoft.com/office/2006/metadata/properties" xmlns:ns2="a5925bca-3709-40e4-b681-9a1d87157312" xmlns:ns3="f72326f3-1b3c-4bbe-a45c-932170cbe576" targetNamespace="http://schemas.microsoft.com/office/2006/metadata/properties" ma:root="true" ma:fieldsID="39d96301385d83a81fd4e9e7d8d50338" ns2:_="" ns3:_="">
    <xsd:import namespace="a5925bca-3709-40e4-b681-9a1d87157312"/>
    <xsd:import namespace="f72326f3-1b3c-4bbe-a45c-932170cbe57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5bca-3709-40e4-b681-9a1d8715731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4bfb4f5-2041-47c7-a97b-3b2fd411e6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326f3-1b3c-4bbe-a45c-932170cbe57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02ae63c-b23f-4b15-86b7-1dedee7c6691}" ma:internalName="TaxCatchAll" ma:showField="CatchAllData" ma:web="f72326f3-1b3c-4bbe-a45c-932170cbe5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563DCD-F323-47B7-AA54-8087133499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BB9FAA-7489-4AC0-BAC5-DD3523500B72}"/>
</file>

<file path=customXml/itemProps3.xml><?xml version="1.0" encoding="utf-8"?>
<ds:datastoreItem xmlns:ds="http://schemas.openxmlformats.org/officeDocument/2006/customXml" ds:itemID="{EA944000-1A7C-4CF7-BAE6-8C8D1CFA4F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774</Words>
  <Characters>4413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Rose</dc:creator>
  <cp:lastModifiedBy>Susan Doran</cp:lastModifiedBy>
  <cp:revision>2</cp:revision>
  <cp:lastPrinted>2023-12-19T16:07:00Z</cp:lastPrinted>
  <dcterms:created xsi:type="dcterms:W3CDTF">2024-03-07T21:23:00Z</dcterms:created>
  <dcterms:modified xsi:type="dcterms:W3CDTF">2024-03-07T21:23:00Z</dcterms:modified>
</cp:coreProperties>
</file>