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文件和文件夹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读取文件</w:t>
      </w:r>
    </w:p>
    <w:p>
      <w:pPr>
        <w:pStyle w:val="21"/>
        <w:ind w:left="424" w:leftChars="202"/>
      </w:pPr>
      <w:r>
        <w:rPr>
          <w:rFonts w:hint="eastAsia"/>
        </w:rPr>
        <w:t>文件包含文本文件和二进制文件。在windows下，能用记事本打开的文件都是文本文件。我们用来编写python代码的扩展名为py的脚本文件也是文本文件。按照特定格式保存的文件需要用相应软件才能打开，这类文件通常是二进制文件，比如图片文件。</w:t>
      </w:r>
    </w:p>
    <w:p>
      <w:pPr>
        <w:pStyle w:val="21"/>
        <w:ind w:left="424" w:leftChars="202"/>
        <w:rPr>
          <w:rFonts w:hint="eastAsia"/>
        </w:rPr>
      </w:pPr>
      <w:r>
        <w:rPr>
          <w:rFonts w:hint="eastAsia"/>
        </w:rPr>
        <w:t>文本文件也可以认为是一种特殊的二进制文件。因为它的内部也是以二进制数据的方式保存在计算机里。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 = open(fname, </w:t>
      </w:r>
      <w:r>
        <w:rPr>
          <w:rFonts w:ascii="宋体" w:hAnsi="宋体" w:eastAsia="宋体" w:cs="宋体"/>
          <w:kern w:val="0"/>
          <w:sz w:val="24"/>
          <w:lang w:bidi="ar"/>
        </w:rPr>
        <w:t>'</w:t>
      </w:r>
      <w:r>
        <w:rPr>
          <w:rFonts w:hint="eastAsia"/>
          <w:lang w:val="en-US" w:eastAsia="zh-CN"/>
        </w:rPr>
        <w:t>r</w:t>
      </w:r>
      <w:r>
        <w:rPr>
          <w:rFonts w:ascii="宋体" w:hAnsi="宋体" w:eastAsia="宋体" w:cs="宋体"/>
          <w:kern w:val="0"/>
          <w:sz w:val="24"/>
          <w:lang w:bidi="ar"/>
        </w:rPr>
        <w:t>'</w:t>
      </w:r>
      <w:r>
        <w:rPr>
          <w:rFonts w:hint="eastAsia"/>
          <w:lang w:val="en-US" w:eastAsia="zh-CN"/>
        </w:rPr>
        <w:t xml:space="preserve">) 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 line in f: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print(line, end=</w:t>
      </w:r>
      <w:r>
        <w:rPr>
          <w:rFonts w:ascii="宋体" w:hAnsi="宋体" w:eastAsia="宋体" w:cs="宋体"/>
          <w:kern w:val="0"/>
          <w:sz w:val="24"/>
          <w:lang w:bidi="ar"/>
        </w:rPr>
        <w:t>'</w:t>
      </w:r>
      <w:r>
        <w:rPr>
          <w:rFonts w:hint="eastAsia" w:cs="宋体"/>
          <w:kern w:val="0"/>
          <w:sz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lang w:bidi="ar"/>
        </w:rPr>
        <w:t>'</w:t>
      </w:r>
      <w:r>
        <w:rPr>
          <w:rFonts w:hint="eastAsia"/>
          <w:lang w:val="en-US" w:eastAsia="zh-CN"/>
        </w:rPr>
        <w:t>)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f.close()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016250" cy="1630045"/>
            <wp:effectExtent l="0" t="0" r="12700" b="8255"/>
            <wp:docPr id="89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一次性读取文件所有内容：</w:t>
      </w:r>
    </w:p>
    <w:p>
      <w:pPr>
        <w:pStyle w:val="3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print(f.read()) </w:t>
      </w:r>
    </w:p>
    <w:p>
      <w:pPr>
        <w:widowControl/>
        <w:jc w:val="left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写文件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075305" cy="1184910"/>
            <wp:effectExtent l="0" t="0" r="10795" b="15240"/>
            <wp:docPr id="9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追加内容到文件：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244215" cy="789940"/>
            <wp:effectExtent l="0" t="0" r="13335" b="10160"/>
            <wp:docPr id="92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3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插入内容到文件前面：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248025" cy="1407160"/>
            <wp:effectExtent l="0" t="0" r="9525" b="2540"/>
            <wp:docPr id="93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4"/>
        </w:rPr>
      </w:pPr>
      <w:r>
        <w:rPr>
          <w:rStyle w:val="14"/>
        </w:rPr>
        <w:t>close()方法</w:t>
      </w:r>
      <w:r>
        <w:rPr>
          <w:rStyle w:val="14"/>
          <w:rFonts w:hint="eastAsia"/>
        </w:rPr>
        <w:t>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File 对象的 close（）方法刷新缓冲区里任何还没写入的信息，并关闭该文件，这之后便不能再进行</w:t>
      </w:r>
      <w:r>
        <w:rPr>
          <w:rFonts w:hint="eastAsia"/>
          <w:sz w:val="20"/>
          <w:szCs w:val="20"/>
        </w:rPr>
        <w:t>读或</w:t>
      </w:r>
      <w:r>
        <w:rPr>
          <w:sz w:val="20"/>
          <w:szCs w:val="20"/>
        </w:rPr>
        <w:t>写</w:t>
      </w:r>
      <w:r>
        <w:rPr>
          <w:rFonts w:hint="eastAsia"/>
          <w:sz w:val="20"/>
          <w:szCs w:val="20"/>
        </w:rPr>
        <w:t>操作</w:t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当一个文件对象的引用被重新指定给另一个文件时，Python 会关闭之前的文件。用 close（）方法关闭文件是一个很好的习惯。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读二进制文件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检查文件的头四个字节：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4105275" cy="1152525"/>
            <wp:effectExtent l="0" t="0" r="9525" b="9525"/>
            <wp:docPr id="94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调用read_binary.py: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print(isGif('sleep.gif'))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用Binary View软件查看文件的二进制数据。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data = f.read(4)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print(type(data))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输出：</w:t>
      </w:r>
      <w:r>
        <w:rPr>
          <w:rFonts w:ascii="宋体" w:hAnsi="宋体" w:eastAsia="宋体" w:cs="宋体"/>
          <w:kern w:val="0"/>
          <w:sz w:val="24"/>
          <w:lang w:bidi="ar"/>
        </w:rPr>
        <w:t>&lt;class 'bytes'&gt;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读文件的当前位置。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</w:pPr>
      <w:r>
        <w:object>
          <v:shape id="_x0000_i1025" o:spt="75" type="#_x0000_t75" style="height:109.35pt;width:37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5">
            <o:LockedField>false</o:LockedField>
          </o:OLEObject>
        </w:object>
      </w:r>
    </w:p>
    <w:p>
      <w:pPr>
        <w:widowControl/>
        <w:jc w:val="left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f = open(‘</w:t>
      </w:r>
      <w:r>
        <w:rPr>
          <w:rFonts w:hint="eastAsia" w:ascii="宋体" w:hAnsi="宋体" w:eastAsia="宋体" w:cs="宋体"/>
          <w:kern w:val="0"/>
          <w:sz w:val="24"/>
          <w:lang w:bidi="ar"/>
        </w:rPr>
        <w:t>sleep.gif</w:t>
      </w:r>
      <w:r>
        <w:rPr>
          <w:rFonts w:ascii="宋体" w:hAnsi="宋体" w:eastAsia="宋体" w:cs="宋体"/>
          <w:kern w:val="0"/>
          <w:sz w:val="24"/>
          <w:lang w:bidi="ar"/>
        </w:rPr>
        <w:t>’, 'rb')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data = f.read(4)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print(type(data))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data = f.</w:t>
      </w:r>
      <w:r>
        <w:rPr>
          <w:rFonts w:hint="eastAsia" w:ascii="宋体" w:hAnsi="宋体" w:eastAsia="宋体" w:cs="宋体"/>
          <w:kern w:val="0"/>
          <w:sz w:val="24"/>
          <w:lang w:bidi="ar"/>
        </w:rPr>
        <w:t>seek</w:t>
      </w:r>
      <w:r>
        <w:rPr>
          <w:rFonts w:ascii="宋体" w:hAnsi="宋体" w:eastAsia="宋体" w:cs="宋体"/>
          <w:kern w:val="0"/>
          <w:sz w:val="24"/>
          <w:lang w:bidi="ar"/>
        </w:rPr>
        <w:t>(</w:t>
      </w:r>
      <w:r>
        <w:rPr>
          <w:rFonts w:hint="eastAsia" w:ascii="宋体" w:hAnsi="宋体" w:eastAsia="宋体" w:cs="宋体"/>
          <w:kern w:val="0"/>
          <w:sz w:val="24"/>
          <w:lang w:bidi="ar"/>
        </w:rPr>
        <w:t>0</w:t>
      </w:r>
      <w:r>
        <w:rPr>
          <w:rFonts w:ascii="宋体" w:hAnsi="宋体" w:eastAsia="宋体" w:cs="宋体"/>
          <w:kern w:val="0"/>
          <w:sz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flag = tuple(f.read(4))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print(flag)  #打印出10进制数据组成的元组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文件串行化</w:t>
      </w:r>
      <w:bookmarkStart w:id="0" w:name="_GoBack"/>
      <w:r>
        <w:rPr>
          <w:rFonts w:hint="eastAsia"/>
        </w:rPr>
        <w:t>pickle</w:t>
      </w:r>
      <w:bookmarkEnd w:id="0"/>
    </w:p>
    <w:p>
      <w:pPr>
        <w:pStyle w:val="4"/>
        <w:shd w:val="clear" w:color="auto" w:fill="FFFFFF"/>
        <w:spacing w:before="150" w:after="150"/>
        <w:rPr>
          <w:rFonts w:ascii="Verdana" w:hAnsi="Verdana"/>
          <w:color w:val="000000"/>
          <w:sz w:val="24"/>
        </w:rPr>
      </w:pPr>
      <w:r>
        <w:rPr>
          <w:rFonts w:ascii="Verdana" w:hAnsi="Verdana"/>
          <w:color w:val="000000"/>
          <w:sz w:val="24"/>
        </w:rPr>
        <w:t>pickle可以存储什么类型的数据呢？</w:t>
      </w:r>
    </w:p>
    <w:p>
      <w:r>
        <w:t>所有python支持的原生类型：布尔值，整数，浮点数，复数，字符串，字节，None。</w:t>
      </w:r>
    </w:p>
    <w:p>
      <w:r>
        <w:t>由任何原生类型组成的列表，元组，字典和集合。</w:t>
      </w:r>
    </w:p>
    <w:p>
      <w:r>
        <w:t>函数，类，类的实例</w:t>
      </w:r>
    </w:p>
    <w:p>
      <w:r>
        <w:rPr>
          <w:rFonts w:hint="eastAsia"/>
        </w:rPr>
        <w:t>实例：利用pickle保存字典数据，然后读取。</w:t>
      </w:r>
    </w:p>
    <w:p>
      <w:pPr>
        <w:pStyle w:val="33"/>
        <w:rPr>
          <w:lang w:bidi="ar"/>
        </w:rPr>
      </w:pPr>
      <w:r>
        <w:rPr>
          <w:lang w:bidi="ar"/>
        </w:rPr>
        <w:t>import pickle</w:t>
      </w:r>
    </w:p>
    <w:p>
      <w:pPr>
        <w:pStyle w:val="33"/>
        <w:rPr>
          <w:lang w:bidi="ar"/>
        </w:rPr>
      </w:pPr>
    </w:p>
    <w:p>
      <w:pPr>
        <w:pStyle w:val="33"/>
        <w:rPr>
          <w:lang w:bidi="ar"/>
        </w:rPr>
      </w:pPr>
      <w:r>
        <w:rPr>
          <w:lang w:bidi="ar"/>
        </w:rPr>
        <w:t>def make_pickle_file():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score = {'zhangsan':[10, 9, 8],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         'lisi':[6, 7, 9]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         }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outfile = open('score.dat', 'wb')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pickle.dump(score, outfile)</w:t>
      </w:r>
    </w:p>
    <w:p>
      <w:pPr>
        <w:pStyle w:val="33"/>
        <w:rPr>
          <w:lang w:bidi="ar"/>
        </w:rPr>
      </w:pPr>
    </w:p>
    <w:p>
      <w:pPr>
        <w:pStyle w:val="33"/>
        <w:rPr>
          <w:lang w:bidi="ar"/>
        </w:rPr>
      </w:pPr>
      <w:r>
        <w:rPr>
          <w:lang w:bidi="ar"/>
        </w:rPr>
        <w:t>def get_pickle_data():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infile = open('score.dat', 'rb')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score = pickle.load(infile)</w:t>
      </w:r>
    </w:p>
    <w:p>
      <w:pPr>
        <w:pStyle w:val="33"/>
        <w:rPr>
          <w:lang w:bidi="ar"/>
        </w:rPr>
      </w:pPr>
      <w:r>
        <w:rPr>
          <w:lang w:bidi="ar"/>
        </w:rPr>
        <w:t xml:space="preserve">    return score</w:t>
      </w:r>
    </w:p>
    <w:p>
      <w:pPr>
        <w:pStyle w:val="33"/>
        <w:rPr>
          <w:lang w:bidi="ar"/>
        </w:rPr>
      </w:pPr>
    </w:p>
    <w:p>
      <w:pPr>
        <w:pStyle w:val="33"/>
        <w:rPr>
          <w:lang w:bidi="ar"/>
        </w:rPr>
      </w:pPr>
    </w:p>
    <w:p>
      <w:pPr>
        <w:pStyle w:val="33"/>
        <w:rPr>
          <w:lang w:bidi="ar"/>
        </w:rPr>
      </w:pPr>
      <w:r>
        <w:rPr>
          <w:lang w:bidi="ar"/>
        </w:rPr>
        <w:t>make_pickle_file()</w:t>
      </w:r>
    </w:p>
    <w:p>
      <w:pPr>
        <w:pStyle w:val="33"/>
        <w:rPr>
          <w:lang w:bidi="ar"/>
        </w:rPr>
      </w:pPr>
      <w:r>
        <w:rPr>
          <w:lang w:bidi="ar"/>
        </w:rPr>
        <w:t>data = get_pickle_data()</w:t>
      </w:r>
    </w:p>
    <w:p>
      <w:pPr>
        <w:pStyle w:val="33"/>
        <w:rPr>
          <w:lang w:bidi="ar"/>
        </w:rPr>
      </w:pPr>
      <w:r>
        <w:rPr>
          <w:lang w:bidi="ar"/>
        </w:rPr>
        <w:t>print(data)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 xml:space="preserve"> os模块操作文件或文件夹</w:t>
      </w:r>
    </w:p>
    <w:p>
      <w:r>
        <w:rPr>
          <w:rFonts w:hint="eastAsia"/>
        </w:rPr>
        <w:t xml:space="preserve">   os模块</w:t>
      </w:r>
    </w:p>
    <w:p>
      <w:r>
        <w:rPr>
          <w:rFonts w:hint="eastAsia"/>
        </w:rPr>
        <w:t xml:space="preserve">  </w:t>
      </w:r>
    </w:p>
    <w:p>
      <w:pPr>
        <w:rPr>
          <w:rStyle w:val="14"/>
        </w:rPr>
      </w:pPr>
      <w:r>
        <w:rPr>
          <w:rFonts w:hint="eastAsia"/>
        </w:rPr>
        <w:t xml:space="preserve"> </w:t>
      </w:r>
      <w:r>
        <w:rPr>
          <w:rStyle w:val="14"/>
          <w:rFonts w:hint="eastAsia"/>
        </w:rPr>
        <w:t xml:space="preserve">  重命名文件：</w:t>
      </w:r>
    </w:p>
    <w:p>
      <w:pPr>
        <w:pStyle w:val="33"/>
        <w:rPr>
          <w:color w:val="333333"/>
          <w:sz w:val="18"/>
          <w:szCs w:val="18"/>
        </w:rPr>
      </w:pPr>
      <w:r>
        <w:rPr>
          <w:rStyle w:val="23"/>
          <w:rFonts w:ascii="Consolas" w:hAnsi="Consolas" w:cs="Consolas"/>
          <w:color w:val="000000"/>
        </w:rPr>
        <w:t>os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3"/>
          <w:rFonts w:ascii="Consolas" w:hAnsi="Consolas" w:cs="Consolas"/>
          <w:color w:val="000000"/>
        </w:rPr>
        <w:t>rename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23"/>
          <w:rFonts w:ascii="Consolas" w:hAnsi="Consolas" w:cs="Consolas"/>
          <w:color w:val="000000"/>
        </w:rPr>
        <w:t>current_file_name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,</w:t>
      </w:r>
      <w:r>
        <w:rPr>
          <w:rStyle w:val="23"/>
          <w:rFonts w:ascii="Consolas" w:hAnsi="Consolas" w:cs="Consolas"/>
          <w:color w:val="000000"/>
        </w:rPr>
        <w:t xml:space="preserve"> new_file_name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)</w:t>
      </w:r>
    </w:p>
    <w:p>
      <w:r>
        <w:rPr>
          <w:rFonts w:hint="eastAsia"/>
        </w:rPr>
        <w:t xml:space="preserve"> </w:t>
      </w:r>
    </w:p>
    <w:p>
      <w:pPr>
        <w:rPr>
          <w:rStyle w:val="14"/>
        </w:rPr>
      </w:pPr>
      <w:r>
        <w:rPr>
          <w:rFonts w:hint="eastAsia"/>
        </w:rPr>
        <w:t xml:space="preserve"> </w:t>
      </w:r>
      <w:r>
        <w:rPr>
          <w:rStyle w:val="14"/>
          <w:rFonts w:hint="eastAsia"/>
        </w:rPr>
        <w:t xml:space="preserve">  删除文件：</w:t>
      </w:r>
    </w:p>
    <w:p>
      <w:pPr>
        <w:pStyle w:val="33"/>
        <w:rPr>
          <w:color w:val="333333"/>
          <w:sz w:val="18"/>
          <w:szCs w:val="18"/>
        </w:rPr>
      </w:pPr>
      <w:r>
        <w:rPr>
          <w:rStyle w:val="23"/>
          <w:rFonts w:ascii="Consolas" w:hAnsi="Consolas" w:cs="Consolas"/>
          <w:color w:val="000000"/>
        </w:rPr>
        <w:t>os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3"/>
          <w:rFonts w:ascii="Consolas" w:hAnsi="Consolas" w:cs="Consolas"/>
          <w:color w:val="000000"/>
        </w:rPr>
        <w:t>remove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4"/>
          <w:rFonts w:ascii="Consolas" w:hAnsi="Consolas" w:cs="Consolas"/>
          <w:color w:val="008800"/>
        </w:rPr>
        <w:t>"test2.txt"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)</w:t>
      </w:r>
    </w:p>
    <w:p/>
    <w:p>
      <w:pPr>
        <w:ind w:firstLine="211" w:firstLineChars="100"/>
        <w:rPr>
          <w:rStyle w:val="14"/>
        </w:rPr>
      </w:pPr>
      <w:r>
        <w:rPr>
          <w:rStyle w:val="14"/>
        </w:rPr>
        <w:t>创建新的目录</w:t>
      </w:r>
      <w:r>
        <w:rPr>
          <w:rStyle w:val="14"/>
          <w:rFonts w:hint="eastAsia"/>
        </w:rPr>
        <w:t>/文件夹</w:t>
      </w:r>
    </w:p>
    <w:p>
      <w:pPr>
        <w:pStyle w:val="33"/>
        <w:rPr>
          <w:color w:val="333333"/>
          <w:sz w:val="18"/>
          <w:szCs w:val="18"/>
        </w:rPr>
      </w:pPr>
      <w:r>
        <w:rPr>
          <w:rStyle w:val="23"/>
          <w:rFonts w:ascii="Consolas" w:hAnsi="Consolas" w:cs="Consolas"/>
          <w:color w:val="000000"/>
        </w:rPr>
        <w:t>os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3"/>
          <w:rFonts w:ascii="Consolas" w:hAnsi="Consolas" w:cs="Consolas"/>
          <w:color w:val="000000"/>
        </w:rPr>
        <w:t>mkdir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4"/>
          <w:rFonts w:ascii="Consolas" w:hAnsi="Consolas" w:cs="Consolas"/>
          <w:color w:val="008800"/>
        </w:rPr>
        <w:t>"newdir"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)</w:t>
      </w:r>
    </w:p>
    <w:p>
      <w:pPr>
        <w:ind w:firstLine="210" w:firstLineChars="100"/>
      </w:pPr>
    </w:p>
    <w:p>
      <w:pPr>
        <w:rPr>
          <w:rStyle w:val="14"/>
        </w:rPr>
      </w:pPr>
      <w:r>
        <w:rPr>
          <w:rStyle w:val="14"/>
          <w:rFonts w:hint="eastAsia"/>
        </w:rPr>
        <w:t xml:space="preserve">  删除目录</w:t>
      </w:r>
    </w:p>
    <w:p>
      <w:r>
        <w:rPr>
          <w:rFonts w:hint="eastAsia"/>
        </w:rPr>
        <w:t xml:space="preserve"> 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在删除这个目录之前，它的所有内容应该先被清除。</w:t>
      </w:r>
      <w:r>
        <w:rPr>
          <w:rFonts w:hint="eastAsia" w:ascii="Helvetica" w:hAnsi="Helvetica"/>
          <w:color w:val="333333"/>
          <w:sz w:val="20"/>
          <w:szCs w:val="20"/>
          <w:shd w:val="clear" w:color="auto" w:fill="FFFFFF"/>
        </w:rPr>
        <w:t>不然，会提示目录不是空的。</w:t>
      </w:r>
    </w:p>
    <w:p>
      <w:pPr>
        <w:pStyle w:val="33"/>
        <w:rPr>
          <w:color w:val="333333"/>
          <w:sz w:val="18"/>
          <w:szCs w:val="18"/>
        </w:rPr>
      </w:pPr>
      <w:r>
        <w:rPr>
          <w:rStyle w:val="23"/>
          <w:rFonts w:ascii="Consolas" w:hAnsi="Consolas" w:cs="Consolas"/>
          <w:color w:val="000000"/>
        </w:rPr>
        <w:t>os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23"/>
          <w:rFonts w:ascii="Consolas" w:hAnsi="Consolas" w:cs="Consolas"/>
          <w:color w:val="000000"/>
        </w:rPr>
        <w:t>rmdir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34"/>
          <w:rFonts w:ascii="Consolas" w:hAnsi="Consolas" w:cs="Consolas"/>
          <w:color w:val="008800"/>
        </w:rPr>
        <w:t>"/tmp/test"</w:t>
      </w:r>
      <w:r>
        <w:rPr>
          <w:rStyle w:val="24"/>
          <w:rFonts w:ascii="Consolas" w:hAnsi="Consolas" w:cs="Consolas"/>
          <w:color w:val="666600"/>
          <w:sz w:val="18"/>
          <w:szCs w:val="18"/>
        </w:rPr>
        <w:t>)</w:t>
      </w:r>
    </w:p>
    <w:p>
      <w:r>
        <w:rPr>
          <w:rFonts w:hint="eastAsia"/>
        </w:rPr>
        <w:t xml:space="preserve">   </w:t>
      </w:r>
    </w:p>
    <w:p>
      <w:pPr>
        <w:ind w:firstLine="105" w:firstLineChars="50"/>
      </w:pPr>
      <w:r>
        <w:rPr>
          <w:rFonts w:hint="eastAsia"/>
        </w:rPr>
        <w:t>os模块的函数调用实例os1.py：</w:t>
      </w:r>
    </w:p>
    <w:p>
      <w:pPr>
        <w:pStyle w:val="33"/>
      </w:pPr>
      <w:r>
        <w:t>import os</w:t>
      </w:r>
    </w:p>
    <w:p>
      <w:pPr>
        <w:pStyle w:val="33"/>
      </w:pPr>
      <w:r>
        <w:t>os.chdir('d:/tmp')</w:t>
      </w:r>
    </w:p>
    <w:p>
      <w:pPr>
        <w:pStyle w:val="33"/>
      </w:pPr>
      <w:r>
        <w:t>print(os.getcwd())</w:t>
      </w:r>
    </w:p>
    <w:p>
      <w:pPr>
        <w:pStyle w:val="33"/>
      </w:pPr>
      <w:r>
        <w:t>print(os.listdir('.'))</w:t>
      </w:r>
    </w:p>
    <w:p>
      <w:pPr>
        <w:pStyle w:val="33"/>
      </w:pPr>
      <w:r>
        <w:t>print(os.listdir('d:/PycharmProjects'))</w:t>
      </w:r>
    </w:p>
    <w:p>
      <w:pPr>
        <w:ind w:firstLine="105" w:firstLineChars="50"/>
      </w:pPr>
    </w:p>
    <w:p>
      <w:pPr>
        <w:ind w:firstLine="105" w:firstLineChars="50"/>
      </w:pPr>
      <w:r>
        <w:rPr>
          <w:rFonts w:hint="eastAsia"/>
        </w:rPr>
        <w:t>os模块的函数调用实例os2.py：</w:t>
      </w:r>
    </w:p>
    <w:p>
      <w:pPr>
        <w:pStyle w:val="33"/>
      </w:pPr>
      <w:r>
        <w:t>import os</w:t>
      </w:r>
    </w:p>
    <w:p>
      <w:pPr>
        <w:pStyle w:val="33"/>
      </w:pPr>
    </w:p>
    <w:p>
      <w:pPr>
        <w:pStyle w:val="33"/>
      </w:pPr>
      <w:r>
        <w:t>print(os.path.isfile('d:/PycharmProjects/sleep.gif'))</w:t>
      </w:r>
    </w:p>
    <w:p>
      <w:pPr>
        <w:pStyle w:val="33"/>
      </w:pPr>
      <w:r>
        <w:t>print(os.path.isdir('d:/PycharmProjects'))</w:t>
      </w:r>
    </w:p>
    <w:p>
      <w:pPr>
        <w:pStyle w:val="33"/>
      </w:pPr>
      <w:r>
        <w:rPr>
          <w:rFonts w:hint="eastAsia"/>
        </w:rPr>
        <w:t>print(os.path.exists('d:/PycharmProjects/sleep.gif'))   #检查文件或文件夹是否存在</w:t>
      </w:r>
    </w:p>
    <w:p>
      <w:pPr>
        <w:pStyle w:val="33"/>
      </w:pPr>
      <w:r>
        <w:rPr>
          <w:rFonts w:hint="eastAsia"/>
        </w:rPr>
        <w:t>print(os.path.basename('d:/PycharmProjects/sleep.gif')) #得到文件名</w:t>
      </w:r>
    </w:p>
    <w:p>
      <w:pPr>
        <w:pStyle w:val="33"/>
      </w:pPr>
      <w:r>
        <w:rPr>
          <w:rFonts w:hint="eastAsia"/>
        </w:rPr>
        <w:t>print(os.path.dirname('d:/PycharmProjects/sleep.gif'))  #得到路径</w:t>
      </w:r>
    </w:p>
    <w:p>
      <w:pPr>
        <w:pStyle w:val="33"/>
        <w:rPr>
          <w:rFonts w:hint="eastAsia"/>
        </w:rPr>
      </w:pPr>
      <w:r>
        <w:t>print(os</w:t>
      </w:r>
      <w:r>
        <w:rPr>
          <w:rFonts w:hint="eastAsia"/>
          <w:lang w:val="en-US" w:eastAsia="zh-CN"/>
        </w:rPr>
        <w:t>.</w:t>
      </w:r>
      <w:r>
        <w:t>path.split('d:/PycharmProjects/sleep.gif'))</w:t>
      </w:r>
      <w:r>
        <w:rPr>
          <w:rFonts w:hint="eastAsia"/>
        </w:rPr>
        <w:t xml:space="preserve"> </w:t>
      </w:r>
    </w:p>
    <w:p>
      <w:pPr>
        <w:pStyle w:val="33"/>
        <w:rPr>
          <w:rFonts w:hint="eastAsia" w:eastAsia="宋体"/>
          <w:lang w:val="en-US" w:eastAsia="zh-CN"/>
        </w:rPr>
      </w:pPr>
      <w:r>
        <w:t>print(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os</w:t>
      </w:r>
      <w:r>
        <w:rPr>
          <w:rFonts w:hint="eastAsia"/>
          <w:lang w:val="en-US" w:eastAsia="zh-CN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path</w:t>
      </w:r>
      <w:r>
        <w:rPr>
          <w:rFonts w:hint="eastAsia"/>
          <w:lang w:val="en-US" w:eastAsia="zh-CN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abspath(</w:t>
      </w:r>
      <w:r>
        <w:t>'sleep.gif'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A57DE"/>
    <w:multiLevelType w:val="multilevel"/>
    <w:tmpl w:val="4CAA57DE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437A1"/>
    <w:rsid w:val="000A67FF"/>
    <w:rsid w:val="00124230"/>
    <w:rsid w:val="001430B0"/>
    <w:rsid w:val="0015719A"/>
    <w:rsid w:val="001E3A9D"/>
    <w:rsid w:val="00212FDD"/>
    <w:rsid w:val="00213F9F"/>
    <w:rsid w:val="0023184C"/>
    <w:rsid w:val="00233974"/>
    <w:rsid w:val="002401B5"/>
    <w:rsid w:val="002739D4"/>
    <w:rsid w:val="002F0C42"/>
    <w:rsid w:val="002F4BB2"/>
    <w:rsid w:val="00333BDE"/>
    <w:rsid w:val="00343CC1"/>
    <w:rsid w:val="003476F2"/>
    <w:rsid w:val="00351708"/>
    <w:rsid w:val="003826DE"/>
    <w:rsid w:val="00384E21"/>
    <w:rsid w:val="003B22CA"/>
    <w:rsid w:val="003D1323"/>
    <w:rsid w:val="0041764C"/>
    <w:rsid w:val="00436F35"/>
    <w:rsid w:val="00441A71"/>
    <w:rsid w:val="00446ADD"/>
    <w:rsid w:val="00454DA1"/>
    <w:rsid w:val="0046241E"/>
    <w:rsid w:val="004719F5"/>
    <w:rsid w:val="0047277C"/>
    <w:rsid w:val="00476231"/>
    <w:rsid w:val="004D1143"/>
    <w:rsid w:val="004E3764"/>
    <w:rsid w:val="004F50C6"/>
    <w:rsid w:val="005015B6"/>
    <w:rsid w:val="0051470F"/>
    <w:rsid w:val="00561ECF"/>
    <w:rsid w:val="00586B39"/>
    <w:rsid w:val="0064549A"/>
    <w:rsid w:val="00651C08"/>
    <w:rsid w:val="00695871"/>
    <w:rsid w:val="006D1493"/>
    <w:rsid w:val="00721C24"/>
    <w:rsid w:val="00723092"/>
    <w:rsid w:val="00772C64"/>
    <w:rsid w:val="00794C36"/>
    <w:rsid w:val="007A4FD8"/>
    <w:rsid w:val="007C7774"/>
    <w:rsid w:val="007D38FC"/>
    <w:rsid w:val="007E2038"/>
    <w:rsid w:val="007F6409"/>
    <w:rsid w:val="00801469"/>
    <w:rsid w:val="00833B37"/>
    <w:rsid w:val="008411A4"/>
    <w:rsid w:val="00841702"/>
    <w:rsid w:val="0086388C"/>
    <w:rsid w:val="0087447E"/>
    <w:rsid w:val="00890B45"/>
    <w:rsid w:val="00894777"/>
    <w:rsid w:val="00894922"/>
    <w:rsid w:val="008C6BA0"/>
    <w:rsid w:val="00901E2C"/>
    <w:rsid w:val="00905F41"/>
    <w:rsid w:val="0099299C"/>
    <w:rsid w:val="009A2BAD"/>
    <w:rsid w:val="009A594B"/>
    <w:rsid w:val="009A7D5D"/>
    <w:rsid w:val="009C35FD"/>
    <w:rsid w:val="009D6BAD"/>
    <w:rsid w:val="00A071AE"/>
    <w:rsid w:val="00A3758F"/>
    <w:rsid w:val="00A710F8"/>
    <w:rsid w:val="00A95DB4"/>
    <w:rsid w:val="00AA433E"/>
    <w:rsid w:val="00AA480B"/>
    <w:rsid w:val="00AC59D2"/>
    <w:rsid w:val="00AE7BEA"/>
    <w:rsid w:val="00B14BC1"/>
    <w:rsid w:val="00B14E85"/>
    <w:rsid w:val="00B16152"/>
    <w:rsid w:val="00B53835"/>
    <w:rsid w:val="00B8033C"/>
    <w:rsid w:val="00BA4155"/>
    <w:rsid w:val="00C530FC"/>
    <w:rsid w:val="00C72DEF"/>
    <w:rsid w:val="00C7587F"/>
    <w:rsid w:val="00C76E36"/>
    <w:rsid w:val="00C8461C"/>
    <w:rsid w:val="00C85301"/>
    <w:rsid w:val="00CA0C2B"/>
    <w:rsid w:val="00CA29D7"/>
    <w:rsid w:val="00CE0BEC"/>
    <w:rsid w:val="00D50D28"/>
    <w:rsid w:val="00D525A1"/>
    <w:rsid w:val="00D72DF8"/>
    <w:rsid w:val="00D96F73"/>
    <w:rsid w:val="00DD340C"/>
    <w:rsid w:val="00DE656D"/>
    <w:rsid w:val="00DF723C"/>
    <w:rsid w:val="00E07AED"/>
    <w:rsid w:val="00E14EE6"/>
    <w:rsid w:val="00E2294E"/>
    <w:rsid w:val="00E340AB"/>
    <w:rsid w:val="00E47CBF"/>
    <w:rsid w:val="00E52C16"/>
    <w:rsid w:val="00E62A2E"/>
    <w:rsid w:val="00E72FF2"/>
    <w:rsid w:val="00EC4CEF"/>
    <w:rsid w:val="00F344C0"/>
    <w:rsid w:val="00F40D6E"/>
    <w:rsid w:val="00F614C0"/>
    <w:rsid w:val="00F77A46"/>
    <w:rsid w:val="00FB4AC6"/>
    <w:rsid w:val="00FD4889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B40DD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5F1EA0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7F7D04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0D61A1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0EE268D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8F4A4D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14D7F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5E03BF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D14D2C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115E43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0C59BC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2487A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uiPriority w:val="0"/>
    <w:rPr>
      <w:sz w:val="18"/>
      <w:szCs w:val="18"/>
    </w:rPr>
  </w:style>
  <w:style w:type="paragraph" w:styleId="9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14">
    <w:name w:val="Strong"/>
    <w:basedOn w:val="13"/>
    <w:qFormat/>
    <w:uiPriority w:val="0"/>
    <w:rPr>
      <w:b/>
      <w:bCs/>
    </w:rPr>
  </w:style>
  <w:style w:type="character" w:styleId="15">
    <w:name w:val="Emphasis"/>
    <w:basedOn w:val="13"/>
    <w:qFormat/>
    <w:uiPriority w:val="0"/>
    <w:rPr>
      <w:i/>
      <w:iCs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8">
    <w:name w:val="批注框文本 Char"/>
    <w:basedOn w:val="13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3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3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HTML 预设格式 Char"/>
    <w:basedOn w:val="13"/>
    <w:link w:val="11"/>
    <w:uiPriority w:val="99"/>
    <w:rPr>
      <w:rFonts w:ascii="宋体" w:hAnsi="宋体" w:cs="宋体"/>
      <w:sz w:val="24"/>
      <w:szCs w:val="24"/>
    </w:rPr>
  </w:style>
  <w:style w:type="character" w:customStyle="1" w:styleId="23">
    <w:name w:val="pln"/>
    <w:basedOn w:val="13"/>
    <w:qFormat/>
    <w:uiPriority w:val="0"/>
  </w:style>
  <w:style w:type="character" w:customStyle="1" w:styleId="24">
    <w:name w:val="pun"/>
    <w:basedOn w:val="13"/>
    <w:uiPriority w:val="0"/>
  </w:style>
  <w:style w:type="character" w:customStyle="1" w:styleId="25">
    <w:name w:val="typ"/>
    <w:basedOn w:val="13"/>
    <w:uiPriority w:val="0"/>
  </w:style>
  <w:style w:type="character" w:customStyle="1" w:styleId="26">
    <w:name w:val="lit"/>
    <w:basedOn w:val="13"/>
    <w:uiPriority w:val="0"/>
  </w:style>
  <w:style w:type="character" w:customStyle="1" w:styleId="27">
    <w:name w:val="hl-comment"/>
    <w:basedOn w:val="13"/>
    <w:uiPriority w:val="0"/>
  </w:style>
  <w:style w:type="character" w:customStyle="1" w:styleId="28">
    <w:name w:val="hl-code"/>
    <w:basedOn w:val="13"/>
    <w:uiPriority w:val="0"/>
  </w:style>
  <w:style w:type="character" w:customStyle="1" w:styleId="29">
    <w:name w:val="hl-identifier"/>
    <w:basedOn w:val="13"/>
    <w:uiPriority w:val="0"/>
  </w:style>
  <w:style w:type="character" w:customStyle="1" w:styleId="30">
    <w:name w:val="hl-brackets"/>
    <w:basedOn w:val="13"/>
    <w:uiPriority w:val="0"/>
  </w:style>
  <w:style w:type="character" w:customStyle="1" w:styleId="31">
    <w:name w:val="hl-quotes"/>
    <w:basedOn w:val="13"/>
    <w:uiPriority w:val="0"/>
  </w:style>
  <w:style w:type="character" w:customStyle="1" w:styleId="32">
    <w:name w:val="hl-string"/>
    <w:basedOn w:val="13"/>
    <w:uiPriority w:val="0"/>
  </w:style>
  <w:style w:type="paragraph" w:customStyle="1" w:styleId="33">
    <w:name w:val="code"/>
    <w:basedOn w:val="1"/>
    <w:link w:val="35"/>
    <w:qFormat/>
    <w:uiPriority w:val="0"/>
    <w:pPr>
      <w:widowControl/>
      <w:pBdr>
        <w:top w:val="single" w:color="D8D8D8" w:themeColor="background1" w:themeShade="D9" w:sz="4" w:space="1"/>
        <w:left w:val="single" w:color="D8D8D8" w:themeColor="background1" w:themeShade="D9" w:sz="4" w:space="4"/>
        <w:bottom w:val="single" w:color="D8D8D8" w:themeColor="background1" w:themeShade="D9" w:sz="4" w:space="1"/>
        <w:right w:val="single" w:color="D8D8D8" w:themeColor="background1" w:themeShade="D9" w:sz="4" w:space="4"/>
      </w:pBdr>
      <w:shd w:val="clear" w:color="auto" w:fill="F1F1F1" w:themeFill="background1" w:themeFillShade="F2"/>
      <w:jc w:val="left"/>
    </w:pPr>
    <w:rPr>
      <w:rFonts w:ascii="宋体" w:hAnsi="宋体" w:eastAsia="宋体" w:cs="Times New Roman"/>
      <w:kern w:val="0"/>
      <w:sz w:val="24"/>
    </w:rPr>
  </w:style>
  <w:style w:type="character" w:customStyle="1" w:styleId="34">
    <w:name w:val="str"/>
    <w:basedOn w:val="13"/>
    <w:uiPriority w:val="0"/>
  </w:style>
  <w:style w:type="character" w:customStyle="1" w:styleId="35">
    <w:name w:val="code Char"/>
    <w:basedOn w:val="13"/>
    <w:link w:val="33"/>
    <w:uiPriority w:val="0"/>
    <w:rPr>
      <w:rFonts w:ascii="宋体" w:hAnsi="宋体"/>
      <w:sz w:val="24"/>
      <w:szCs w:val="24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emf"/><Relationship Id="rId15" Type="http://schemas.openxmlformats.org/officeDocument/2006/relationships/oleObject" Target="embeddings/oleObject1.bin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4</Pages>
  <Words>283</Words>
  <Characters>1617</Characters>
  <Lines>13</Lines>
  <Paragraphs>3</Paragraphs>
  <TotalTime>173</TotalTime>
  <ScaleCrop>false</ScaleCrop>
  <LinksUpToDate>false</LinksUpToDate>
  <CharactersWithSpaces>1897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2018-05-30T15:13:00Z</dcterms:created>
  <dc:creator>Administrator</dc:creator>
  <cp:lastModifiedBy>Administrator</cp:lastModifiedBy>
  <dcterms:modified xsi:type="dcterms:W3CDTF">2018-06-08T05:06:39Z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