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4"/>
        <w:tblW w:w="103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0" w:hRule="atLeast"/>
        </w:trPr>
        <w:tc>
          <w:tcPr>
            <w:tcW w:w="103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ascii="微软雅黑" w:hAnsi="微软雅黑" w:eastAsia="微软雅黑"/>
                <w:b/>
                <w:sz w:val="30"/>
                <w:szCs w:val="30"/>
              </w:rPr>
              <w:br w:type="page"/>
            </w:r>
          </w:p>
          <w:p>
            <w:pPr>
              <w:jc w:val="center"/>
              <w:rPr>
                <w:rFonts w:ascii="微软雅黑" w:hAnsi="微软雅黑" w:eastAsia="微软雅黑"/>
                <w:color w:val="FF0000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color w:val="FF0000"/>
                <w:sz w:val="48"/>
                <w:szCs w:val="48"/>
              </w:rPr>
              <w:t>文章标题</w:t>
            </w:r>
          </w:p>
          <w:p>
            <w:pPr>
              <w:jc w:val="center"/>
              <w:rPr>
                <w:rFonts w:hint="eastAsia" w:ascii="微软雅黑" w:hAnsi="微软雅黑" w:eastAsia="微软雅黑"/>
                <w:sz w:val="48"/>
                <w:szCs w:val="48"/>
              </w:rPr>
            </w:pPr>
            <w:r>
              <w:rPr>
                <w:rFonts w:hint="eastAsia" w:ascii="微软雅黑" w:hAnsi="微软雅黑" w:eastAsia="微软雅黑"/>
                <w:sz w:val="48"/>
                <w:szCs w:val="48"/>
              </w:rPr>
              <w:t>数据库迁移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9" w:hRule="atLeast"/>
        </w:trPr>
        <w:tc>
          <w:tcPr>
            <w:tcW w:w="10372" w:type="dxa"/>
            <w:tcBorders>
              <w:top w:val="nil"/>
              <w:left w:val="nil"/>
              <w:bottom w:val="thinThickSmallGap" w:color="4F81BD" w:themeColor="accent1" w:sz="24" w:space="0"/>
              <w:right w:val="nil"/>
            </w:tcBorders>
          </w:tcPr>
          <w:p>
            <w:pPr>
              <w:jc w:val="center"/>
            </w:pPr>
          </w:p>
          <w:p>
            <w:pPr>
              <w:jc w:val="center"/>
              <w:rPr>
                <w:rFonts w:hint="eastAsia" w:asciiTheme="minorEastAsia" w:hAnsiTheme="minorEastAsia" w:eastAsiaTheme="minorEastAsia"/>
                <w:b/>
                <w:sz w:val="32"/>
              </w:rPr>
            </w:pPr>
            <w:r>
              <w:rPr>
                <w:rFonts w:hint="eastAsia" w:asciiTheme="minorEastAsia" w:hAnsiTheme="minorEastAsia" w:eastAsiaTheme="minorEastAsia"/>
                <w:b/>
                <w:sz w:val="32"/>
              </w:rPr>
              <w:t>作者</w:t>
            </w:r>
            <w:r>
              <w:rPr>
                <w:rFonts w:asciiTheme="minorEastAsia" w:hAnsiTheme="minorEastAsia" w:eastAsiaTheme="minorEastAsia"/>
                <w:b/>
                <w:sz w:val="32"/>
              </w:rPr>
              <w:t>：</w:t>
            </w:r>
            <w:bookmarkStart w:id="3" w:name="_GoBack"/>
            <w:bookmarkEnd w:id="3"/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</w:rPr>
              <w:t>归档</w:t>
            </w:r>
            <w:r>
              <w:rPr>
                <w:rFonts w:asciiTheme="minorEastAsia" w:hAnsiTheme="minorEastAsia" w:eastAsiaTheme="minorEastAsia"/>
                <w:b/>
                <w:sz w:val="28"/>
              </w:rPr>
              <w:t>：学习笔记</w:t>
            </w:r>
          </w:p>
          <w:p>
            <w:pPr>
              <w:jc w:val="center"/>
              <w:rPr>
                <w:rFonts w:asciiTheme="minorEastAsia" w:hAnsiTheme="minorEastAsia" w:eastAsiaTheme="minorEastAsia"/>
                <w:b/>
                <w:sz w:val="28"/>
              </w:rPr>
            </w:pP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50" w:hRule="atLeast"/>
        </w:trPr>
        <w:tc>
          <w:tcPr>
            <w:tcW w:w="10372" w:type="dxa"/>
            <w:tcBorders>
              <w:top w:val="thinThickSmallGap" w:color="4F81BD" w:themeColor="accent1" w:sz="24" w:space="0"/>
              <w:left w:val="nil"/>
              <w:bottom w:val="dotted" w:color="4F81BD" w:themeColor="accent1" w:sz="4" w:space="0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快捷键：</w:t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+ 1    </w:t>
            </w:r>
            <w:r>
              <w:rPr>
                <w:rFonts w:hint="eastAsia"/>
              </w:rPr>
              <w:t>标题1</w:t>
            </w:r>
          </w:p>
          <w:p>
            <w:pPr>
              <w:ind w:firstLine="480" w:firstLineChars="200"/>
            </w:pPr>
            <w:r>
              <w:t xml:space="preserve">Ctrl + 2    </w:t>
            </w:r>
            <w:r>
              <w:rPr>
                <w:rFonts w:hint="eastAsia"/>
              </w:rPr>
              <w:t>标题2</w:t>
            </w:r>
          </w:p>
          <w:p>
            <w:pPr>
              <w:ind w:firstLine="480" w:firstLineChars="200"/>
            </w:pPr>
            <w:r>
              <w:t xml:space="preserve">Ctrl + 3    </w:t>
            </w:r>
            <w:r>
              <w:rPr>
                <w:rFonts w:hint="eastAsia"/>
              </w:rPr>
              <w:t>标题3</w:t>
            </w:r>
          </w:p>
          <w:p>
            <w:pPr>
              <w:ind w:firstLine="480" w:firstLineChars="200"/>
            </w:pPr>
            <w:r>
              <w:t xml:space="preserve">Ctrl + 4    </w:t>
            </w:r>
            <w:r>
              <w:rPr>
                <w:rFonts w:hint="eastAsia"/>
              </w:rPr>
              <w:t>实例</w:t>
            </w:r>
          </w:p>
          <w:p>
            <w:pPr>
              <w:tabs>
                <w:tab w:val="left" w:pos="4110"/>
              </w:tabs>
              <w:ind w:firstLine="480" w:firstLineChars="200"/>
            </w:pPr>
            <w:r>
              <w:t xml:space="preserve">Ctrl + 5    </w:t>
            </w:r>
            <w:r>
              <w:rPr>
                <w:rFonts w:hint="eastAsia"/>
              </w:rPr>
              <w:t>程序</w:t>
            </w:r>
            <w:r>
              <w:t>代码</w:t>
            </w:r>
            <w:r>
              <w:tab/>
            </w:r>
          </w:p>
          <w:p>
            <w:pPr>
              <w:ind w:firstLine="480" w:firstLineChars="200"/>
            </w:pPr>
            <w:r>
              <w:rPr>
                <w:rFonts w:hint="eastAsia"/>
              </w:rPr>
              <w:t>Ctrl</w:t>
            </w:r>
            <w:r>
              <w:t xml:space="preserve"> + 6    </w:t>
            </w:r>
            <w:r>
              <w:rPr>
                <w:rFonts w:hint="eastAsia"/>
              </w:rPr>
              <w:t>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4" w:hRule="atLeast"/>
        </w:trPr>
        <w:tc>
          <w:tcPr>
            <w:tcW w:w="10372" w:type="dxa"/>
            <w:tcBorders>
              <w:top w:val="dotted" w:color="4F81BD" w:themeColor="accent1" w:sz="4" w:space="0"/>
              <w:left w:val="nil"/>
              <w:bottom w:val="nil"/>
              <w:right w:val="nil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格式</w:t>
            </w:r>
            <w:r>
              <w:rPr>
                <w:b/>
              </w:rPr>
              <w:t>说明</w:t>
            </w:r>
            <w:r>
              <w:rPr>
                <w:rFonts w:hint="eastAsia"/>
                <w:b/>
              </w:rPr>
              <w:t>：</w:t>
            </w:r>
          </w:p>
          <w:p>
            <w:pPr>
              <w:ind w:firstLine="480" w:firstLineChars="200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蓝色</w:t>
            </w:r>
            <w:r>
              <w:rPr>
                <w:color w:val="0000FF"/>
              </w:rPr>
              <w:t>字体：注释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yellow"/>
              </w:rPr>
              <w:t>黄色</w:t>
            </w:r>
            <w:r>
              <w:rPr>
                <w:highlight w:val="yellow"/>
              </w:rPr>
              <w:t>背景：</w:t>
            </w:r>
            <w:r>
              <w:rPr>
                <w:rFonts w:hint="eastAsia"/>
                <w:highlight w:val="yellow"/>
              </w:rPr>
              <w:t>重要</w:t>
            </w:r>
          </w:p>
          <w:p>
            <w:pPr>
              <w:ind w:firstLine="480" w:firstLineChars="200"/>
            </w:pPr>
            <w:r>
              <w:rPr>
                <w:rFonts w:hint="eastAsia"/>
                <w:highlight w:val="green"/>
              </w:rPr>
              <w:t>绿色</w:t>
            </w:r>
            <w:r>
              <w:rPr>
                <w:highlight w:val="green"/>
              </w:rPr>
              <w:t>背景：注意</w:t>
            </w:r>
          </w:p>
        </w:tc>
      </w:tr>
    </w:tbl>
    <w:p>
      <w:pPr>
        <w:widowControl/>
        <w:spacing w:line="240" w:lineRule="auto"/>
        <w:rPr>
          <w:rFonts w:ascii="微软雅黑" w:hAnsi="微软雅黑" w:eastAsia="微软雅黑"/>
          <w:b/>
          <w:sz w:val="30"/>
          <w:szCs w:val="30"/>
        </w:rPr>
        <w:sectPr>
          <w:headerReference r:id="rId3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drawing>
          <wp:inline distT="0" distB="0" distL="0" distR="0">
            <wp:extent cx="6485255" cy="8337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2"/>
                    <a:stretch>
                      <a:fillRect/>
                    </a:stretch>
                  </pic:blipFill>
                  <pic:spPr>
                    <a:xfrm>
                      <a:off x="0" y="0"/>
                      <a:ext cx="6486157" cy="834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0000"/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老男孩教育</w:t>
      </w:r>
      <w:r>
        <w:rPr>
          <w:rFonts w:ascii="宋体" w:hAnsi="宋体"/>
          <w:b/>
          <w:szCs w:val="21"/>
        </w:rPr>
        <w:t>教学核心思想</w:t>
      </w:r>
      <w:r>
        <w:rPr>
          <w:rFonts w:hint="eastAsia" w:ascii="宋体" w:hAnsi="宋体"/>
          <w:b/>
          <w:szCs w:val="21"/>
        </w:rPr>
        <w:t>6重：重目标、重思路、重方法、重实践、重习惯、重总结</w:t>
      </w:r>
    </w:p>
    <w:p>
      <w:pPr>
        <w:shd w:val="clear" w:color="auto" w:fill="FFFF00"/>
        <w:jc w:val="center"/>
        <w:rPr>
          <w:rFonts w:ascii="Arial Black" w:hAnsi="Arial Black"/>
          <w:b/>
          <w:sz w:val="28"/>
          <w:szCs w:val="21"/>
        </w:rPr>
      </w:pPr>
      <w:r>
        <w:rPr>
          <w:rFonts w:hint="eastAsia" w:ascii="Arial Black" w:hAnsi="Arial Black"/>
          <w:b/>
          <w:sz w:val="28"/>
          <w:szCs w:val="21"/>
        </w:rPr>
        <w:t>学无止境</w:t>
      </w:r>
      <w:r>
        <w:rPr>
          <w:rFonts w:ascii="Arial Black" w:hAnsi="Arial Black"/>
          <w:b/>
          <w:sz w:val="28"/>
          <w:szCs w:val="21"/>
        </w:rPr>
        <w:t>，老男孩教育成就你人生的起点！</w:t>
      </w:r>
    </w:p>
    <w:p>
      <w:pPr>
        <w:pStyle w:val="53"/>
        <w:rPr>
          <w:b/>
        </w:rPr>
      </w:pPr>
    </w:p>
    <w:p>
      <w:pPr>
        <w:ind w:firstLine="560"/>
      </w:pPr>
    </w:p>
    <w:p>
      <w:pPr>
        <w:ind w:firstLine="560"/>
      </w:pPr>
    </w:p>
    <w:p/>
    <w:p/>
    <w:p/>
    <w:p/>
    <w:p/>
    <w:p>
      <w:pPr>
        <w:spacing w:line="480" w:lineRule="auto"/>
      </w:pPr>
    </w:p>
    <w:p/>
    <w:p/>
    <w:p>
      <w:pPr>
        <w:sectPr>
          <w:headerReference r:id="rId4" w:type="default"/>
          <w:footerReference r:id="rId5" w:type="default"/>
          <w:pgSz w:w="11906" w:h="16838"/>
          <w:pgMar w:top="720" w:right="720" w:bottom="720" w:left="72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3"/>
        <w:spacing w:before="163" w:after="163"/>
      </w:pPr>
      <w:r>
        <w:rPr>
          <w:rFonts w:hint="eastAsia"/>
        </w:rPr>
        <w:t>准备环境</w:t>
      </w:r>
    </w:p>
    <w:p>
      <w:r>
        <w:rPr>
          <w:rFonts w:hint="eastAsia"/>
        </w:rPr>
        <w:t>数据库迁移操作</w:t>
      </w:r>
    </w:p>
    <w:p>
      <w:r>
        <w:rPr>
          <w:rFonts w:hint="eastAsia"/>
        </w:rPr>
        <w:t>准备环境</w:t>
      </w:r>
    </w:p>
    <w:p>
      <w:r>
        <w:rPr>
          <w:rFonts w:hint="eastAsia"/>
        </w:rPr>
        <w:t>web01：</w:t>
      </w:r>
    </w:p>
    <w:p>
      <w:r>
        <w:rPr>
          <w:rFonts w:hint="eastAsia"/>
        </w:rPr>
        <w:t>安装lnmp+博客</w:t>
      </w:r>
    </w:p>
    <w:p>
      <w:r>
        <w:rPr>
          <w:rFonts w:hint="eastAsia"/>
        </w:rPr>
        <w:t>db01：</w:t>
      </w:r>
    </w:p>
    <w:p>
      <w:r>
        <w:rPr>
          <w:rFonts w:hint="eastAsia"/>
        </w:rPr>
        <w:t>安装mysql服务</w:t>
      </w:r>
    </w:p>
    <w:p>
      <w:r>
        <w:rPr>
          <w:rFonts w:hint="eastAsia"/>
        </w:rPr>
        <w:t>nfs01：</w:t>
      </w:r>
    </w:p>
    <w:p>
      <w:r>
        <w:rPr>
          <w:rFonts w:hint="eastAsia"/>
        </w:rPr>
        <w:t>安装nfs服务</w:t>
      </w:r>
    </w:p>
    <w:p/>
    <w:p>
      <w:r>
        <w:t>cd /home/oldboy/tools/</w:t>
      </w:r>
    </w:p>
    <w:p>
      <w:r>
        <w:t>scp -rp mysql-5.6.34-linux-glibc2.5-x86_64.tar.gz 172.16.1.51:/home/oldboy/tools/</w:t>
      </w:r>
    </w:p>
    <w:p>
      <w:pPr>
        <w:pStyle w:val="3"/>
        <w:spacing w:before="163" w:after="163"/>
      </w:pPr>
      <w:r>
        <w:rPr>
          <w:rFonts w:hint="eastAsia"/>
        </w:rPr>
        <w:t>第一个里程碑-部署mysql服务（db01）</w:t>
      </w:r>
    </w:p>
    <w:p>
      <w:pPr>
        <w:pStyle w:val="4"/>
        <w:spacing w:before="163" w:after="163"/>
      </w:pPr>
      <w:r>
        <w:rPr>
          <w:rFonts w:hint="eastAsia"/>
        </w:rPr>
        <w:t>下载解压软件程序</w:t>
      </w:r>
    </w:p>
    <w:p>
      <w:pPr>
        <w:pStyle w:val="5"/>
        <w:rPr>
          <w:rFonts w:hint="eastAsia"/>
        </w:rPr>
      </w:pPr>
      <w:r>
        <w:rPr>
          <w:rFonts w:hint="eastAsia"/>
        </w:rPr>
        <w:t>本地</w:t>
      </w:r>
      <w:r>
        <w:t>上</w:t>
      </w:r>
      <w:r>
        <w:rPr>
          <w:rFonts w:hint="eastAsia"/>
        </w:rPr>
        <w:t>传</w:t>
      </w:r>
      <w:r>
        <w:t xml:space="preserve">MySQL </w:t>
      </w:r>
      <w:r>
        <w:rPr>
          <w:rFonts w:hint="eastAsia"/>
        </w:rPr>
        <w:t>安装包</w:t>
      </w:r>
    </w:p>
    <w:p>
      <w:pPr>
        <w:pStyle w:val="5"/>
      </w:pPr>
      <w:r>
        <w:rPr>
          <w:rFonts w:hint="eastAsia"/>
        </w:rPr>
        <w:t>解压mysql二进制包软件程序</w:t>
      </w:r>
    </w:p>
    <w:p>
      <w:pPr>
        <w:pStyle w:val="33"/>
      </w:pPr>
      <w:r>
        <w:t>cd /home/oldboy/tools</w:t>
      </w:r>
    </w:p>
    <w:p>
      <w:pPr>
        <w:pStyle w:val="33"/>
      </w:pPr>
      <w:r>
        <w:t>tar xf mysql-5.6.34-linux-glibc2.5-x86_64.tar.gz</w:t>
      </w:r>
    </w:p>
    <w:p>
      <w:pPr>
        <w:pStyle w:val="5"/>
      </w:pPr>
      <w:r>
        <w:rPr>
          <w:rFonts w:hint="eastAsia"/>
        </w:rPr>
        <w:t>移动解压目录到系统程序保存目录中</w:t>
      </w:r>
    </w:p>
    <w:p>
      <w:pPr>
        <w:pStyle w:val="33"/>
      </w:pPr>
      <w:r>
        <w:t>mkdir -p /application/</w:t>
      </w:r>
    </w:p>
    <w:p>
      <w:pPr>
        <w:pStyle w:val="33"/>
      </w:pPr>
      <w:r>
        <w:t>mv /home/oldboy/tools/mysql-5.6.34-*-x86_64 /application/mysql-5.6.34</w:t>
      </w:r>
    </w:p>
    <w:p>
      <w:pPr>
        <w:pStyle w:val="4"/>
        <w:spacing w:before="163" w:after="163"/>
      </w:pPr>
      <w:r>
        <w:rPr>
          <w:rFonts w:hint="eastAsia"/>
        </w:rPr>
        <w:t>添加数据管理用户</w:t>
      </w:r>
    </w:p>
    <w:p>
      <w:pPr>
        <w:pStyle w:val="5"/>
      </w:pPr>
      <w:r>
        <w:rPr>
          <w:rFonts w:hint="eastAsia"/>
        </w:rPr>
        <w:t>确认数据管理用户是否存在</w:t>
      </w:r>
    </w:p>
    <w:p>
      <w:pPr>
        <w:pStyle w:val="33"/>
      </w:pPr>
      <w:r>
        <w:t>id mysql</w:t>
      </w:r>
    </w:p>
    <w:p>
      <w:pPr>
        <w:pStyle w:val="5"/>
      </w:pPr>
      <w:r>
        <w:rPr>
          <w:rFonts w:hint="eastAsia"/>
        </w:rPr>
        <w:t>进行程序运行用户添加</w:t>
      </w:r>
    </w:p>
    <w:p>
      <w:pPr>
        <w:pStyle w:val="33"/>
      </w:pPr>
      <w:r>
        <w:t>useradd mysql -s /sbin/nologin -M</w:t>
      </w:r>
    </w:p>
    <w:p>
      <w:pPr>
        <w:pStyle w:val="4"/>
        <w:spacing w:before="163" w:after="163"/>
      </w:pPr>
      <w:r>
        <w:rPr>
          <w:rFonts w:hint="eastAsia"/>
        </w:rPr>
        <w:t>创建MySQL程序目录的软链接</w:t>
      </w:r>
    </w:p>
    <w:p>
      <w:pPr>
        <w:pStyle w:val="33"/>
      </w:pPr>
      <w:r>
        <w:t>ln -s /application/mysql-5.6.34/ /application/mysql</w:t>
      </w:r>
    </w:p>
    <w:p>
      <w:pPr>
        <w:pStyle w:val="4"/>
        <w:spacing w:before="163" w:after="163"/>
      </w:pPr>
      <w:r>
        <w:rPr>
          <w:rFonts w:hint="eastAsia"/>
        </w:rPr>
        <w:t>对数据库中数据目录授权</w:t>
      </w:r>
    </w:p>
    <w:p>
      <w:pPr>
        <w:pStyle w:val="33"/>
      </w:pPr>
      <w:r>
        <w:t>chown -R mysql.mysql /application/mysql/data/</w:t>
      </w:r>
    </w:p>
    <w:p>
      <w:pPr>
        <w:pStyle w:val="4"/>
        <w:spacing w:before="163" w:after="163"/>
      </w:pPr>
      <w:r>
        <w:rPr>
          <w:rFonts w:hint="eastAsia"/>
        </w:rPr>
        <w:t>对数据库进行初始化操作</w:t>
      </w:r>
    </w:p>
    <w:p>
      <w:pPr>
        <w:pStyle w:val="33"/>
      </w:pPr>
      <w:r>
        <w:t>cd /application/mysql</w:t>
      </w:r>
    </w:p>
    <w:p>
      <w:pPr>
        <w:pStyle w:val="33"/>
      </w:pPr>
      <w:r>
        <w:t>/application/mysql/scripts/mysql_install_db --basedir=/application/mysql --datadir=/application/mysql/data --user=mysql</w:t>
      </w:r>
    </w:p>
    <w:p>
      <w:pPr>
        <w:pStyle w:val="4"/>
        <w:spacing w:before="163" w:after="163"/>
      </w:pPr>
      <w:r>
        <w:rPr>
          <w:rFonts w:hint="eastAsia"/>
        </w:rPr>
        <w:t>编写修改启动脚本</w:t>
      </w:r>
    </w:p>
    <w:p>
      <w:pPr>
        <w:pStyle w:val="5"/>
      </w:pPr>
      <w:r>
        <w:rPr>
          <w:rFonts w:hint="eastAsia"/>
        </w:rPr>
        <w:t>复制启动脚本并授权</w:t>
      </w:r>
    </w:p>
    <w:p>
      <w:pPr>
        <w:pStyle w:val="33"/>
      </w:pPr>
      <w:r>
        <w:t>cp /application/mysql/support-files/mysql.server  /etc/init.d/mysqld</w:t>
      </w:r>
    </w:p>
    <w:p>
      <w:pPr>
        <w:pStyle w:val="33"/>
      </w:pPr>
      <w:r>
        <w:t xml:space="preserve">chmod +x /etc/init.d/mysqld </w:t>
      </w:r>
    </w:p>
    <w:p>
      <w:pPr>
        <w:pStyle w:val="5"/>
      </w:pPr>
      <w:r>
        <w:rPr>
          <w:rFonts w:hint="eastAsia"/>
        </w:rPr>
        <w:t>修改启动脚本文件内容（调整程序安装目录信息）</w:t>
      </w:r>
    </w:p>
    <w:p>
      <w:pPr>
        <w:pStyle w:val="33"/>
      </w:pPr>
      <w:r>
        <w:t>sed -i 's#/usr/local/mysql#/application/mysql#g' /application/mysql/bin/mysqld_safe /etc/init.d/mysqld</w:t>
      </w:r>
    </w:p>
    <w:p>
      <w:pPr>
        <w:pStyle w:val="4"/>
        <w:spacing w:before="163" w:after="163"/>
      </w:pPr>
      <w:r>
        <w:rPr>
          <w:rFonts w:hint="eastAsia"/>
        </w:rPr>
        <w:t>设置服务配置文件</w:t>
      </w:r>
    </w:p>
    <w:p>
      <w:pPr>
        <w:pStyle w:val="5"/>
      </w:pPr>
      <w:r>
        <w:rPr>
          <w:rFonts w:hint="eastAsia"/>
        </w:rPr>
        <w:t>利用mysql程序默认配置文件替换系统中数据库配置文件</w:t>
      </w:r>
    </w:p>
    <w:p>
      <w:pPr>
        <w:pStyle w:val="33"/>
      </w:pPr>
      <w:r>
        <w:t xml:space="preserve">cp /application/mysql/support-files/my-default.cnf /etc/my.cnf </w:t>
      </w:r>
    </w:p>
    <w:p>
      <w:pPr>
        <w:pStyle w:val="4"/>
        <w:spacing w:before="163" w:after="163"/>
      </w:pPr>
      <w:r>
        <w:rPr>
          <w:rFonts w:hint="eastAsia"/>
        </w:rPr>
        <w:t>启动mysql数据库程序服务</w:t>
      </w:r>
    </w:p>
    <w:p>
      <w:pPr>
        <w:pStyle w:val="33"/>
      </w:pPr>
      <w:r>
        <w:t>/etc/init.d/mysqld start</w:t>
      </w:r>
    </w:p>
    <w:p>
      <w:pPr>
        <w:pStyle w:val="4"/>
        <w:spacing w:before="163" w:after="163"/>
      </w:pPr>
      <w:r>
        <w:rPr>
          <w:rFonts w:hint="eastAsia"/>
        </w:rPr>
        <w:t>登录进入数据库中</w:t>
      </w:r>
    </w:p>
    <w:p>
      <w:pPr>
        <w:pStyle w:val="5"/>
      </w:pPr>
      <w:r>
        <w:rPr>
          <w:rFonts w:hint="eastAsia"/>
        </w:rPr>
        <w:t>设置数据库登录初始密码信息</w:t>
      </w:r>
    </w:p>
    <w:p>
      <w:pPr>
        <w:pStyle w:val="33"/>
      </w:pPr>
      <w:r>
        <w:t>/application/mysql/bin/mysqladmin -u root password 'oldboy123'</w:t>
      </w:r>
    </w:p>
    <w:p>
      <w:pPr>
        <w:pStyle w:val="5"/>
      </w:pPr>
      <w:r>
        <w:rPr>
          <w:rFonts w:hint="eastAsia"/>
        </w:rPr>
        <w:t>将数据库命令加入环境变量中</w:t>
      </w:r>
    </w:p>
    <w:p>
      <w:pPr>
        <w:pStyle w:val="33"/>
      </w:pPr>
      <w:r>
        <w:t>echo 'export PATH=/application/mysql/bin:$PATH' &gt;&gt;/etc/profile</w:t>
      </w:r>
    </w:p>
    <w:p>
      <w:pPr>
        <w:pStyle w:val="33"/>
      </w:pPr>
      <w:r>
        <w:t>source /etc/profile</w:t>
      </w:r>
    </w:p>
    <w:p>
      <w:pPr>
        <w:pStyle w:val="33"/>
      </w:pPr>
      <w:r>
        <w:t>which mysql</w:t>
      </w:r>
    </w:p>
    <w:p>
      <w:pPr>
        <w:pStyle w:val="5"/>
      </w:pPr>
    </w:p>
    <w:p>
      <w:pPr>
        <w:pStyle w:val="33"/>
      </w:pPr>
      <w:r>
        <w:t>mysql -uroot -poldboy123</w:t>
      </w:r>
    </w:p>
    <w:p/>
    <w:p>
      <w:pPr>
        <w:pStyle w:val="4"/>
        <w:spacing w:before="163" w:after="163"/>
      </w:pPr>
      <w:r>
        <w:rPr>
          <w:rFonts w:hint="eastAsia"/>
        </w:rPr>
        <w:t>加入开机自启动</w:t>
      </w:r>
    </w:p>
    <w:p>
      <w:pPr>
        <w:pStyle w:val="33"/>
      </w:pPr>
      <w:r>
        <w:t xml:space="preserve">chkconfig --add mysqld </w:t>
      </w:r>
    </w:p>
    <w:p>
      <w:pPr>
        <w:pStyle w:val="33"/>
      </w:pPr>
      <w:r>
        <w:t>chkconfig mysqld on</w:t>
      </w:r>
    </w:p>
    <w:p>
      <w:pPr>
        <w:pStyle w:val="4"/>
        <w:spacing w:before="163" w:after="163"/>
      </w:pPr>
      <w:r>
        <w:rPr>
          <w:rFonts w:hint="eastAsia"/>
        </w:rPr>
        <w:t>查看服务是否开启</w:t>
      </w:r>
    </w:p>
    <w:p>
      <w:pPr>
        <w:pStyle w:val="33"/>
      </w:pPr>
      <w:r>
        <w:t>netstat -lntup|grep mysql</w:t>
      </w:r>
    </w:p>
    <w:p/>
    <w:p>
      <w:pPr>
        <w:pStyle w:val="3"/>
        <w:spacing w:before="163" w:after="163"/>
      </w:pPr>
      <w:r>
        <w:rPr>
          <w:rFonts w:hint="eastAsia"/>
        </w:rPr>
        <w:t>第二个里程碑-备份数据（web01）</w:t>
      </w:r>
    </w:p>
    <w:p>
      <w:pPr>
        <w:pStyle w:val="4"/>
        <w:spacing w:before="163" w:after="163"/>
      </w:pPr>
      <w:r>
        <w:rPr>
          <w:rFonts w:hint="eastAsia"/>
        </w:rPr>
        <w:t>备份数据</w:t>
      </w:r>
    </w:p>
    <w:p>
      <w:pPr>
        <w:pStyle w:val="33"/>
      </w:pPr>
      <w:r>
        <w:t>/etc/init.d/mysqld start</w:t>
      </w:r>
    </w:p>
    <w:p>
      <w:pPr>
        <w:pStyle w:val="33"/>
      </w:pPr>
      <w:r>
        <w:t>mysqldump -uroot -poldboy123 --all-databases &gt;/tmp/mysqlbak.sql</w:t>
      </w:r>
    </w:p>
    <w:p/>
    <w:p>
      <w:pPr>
        <w:pStyle w:val="4"/>
        <w:spacing w:before="163" w:after="163"/>
      </w:pPr>
      <w:r>
        <w:rPr>
          <w:rFonts w:hint="eastAsia"/>
        </w:rPr>
        <w:t>将备份数据推送到db01上</w:t>
      </w:r>
    </w:p>
    <w:p>
      <w:pPr>
        <w:pStyle w:val="33"/>
      </w:pPr>
      <w:r>
        <w:t>scp -rp /tmp/mysqlbak.sql 172.16.1.51:/tmp</w:t>
      </w:r>
    </w:p>
    <w:p>
      <w:pPr>
        <w:pStyle w:val="33"/>
      </w:pPr>
    </w:p>
    <w:p>
      <w:pPr>
        <w:pStyle w:val="4"/>
        <w:spacing w:before="163" w:after="163"/>
      </w:pPr>
      <w:r>
        <w:rPr>
          <w:rFonts w:hint="eastAsia"/>
        </w:rPr>
        <w:t>将mysql的主机地址localhost修改为ip形式</w:t>
      </w:r>
    </w:p>
    <w:p>
      <w:pPr>
        <w:pStyle w:val="33"/>
      </w:pPr>
      <w:r>
        <w:t xml:space="preserve">vim /application/nginx/html/blog/wp-config.php </w:t>
      </w:r>
    </w:p>
    <w:p>
      <w:r>
        <w:rPr>
          <w:rFonts w:hint="eastAsia"/>
        </w:rPr>
        <w:t>/** MySQL数据库用户名 */</w:t>
      </w:r>
    </w:p>
    <w:p>
      <w:r>
        <w:t>define('DB_USER', 'wordpress');</w:t>
      </w:r>
    </w:p>
    <w:p>
      <w:r>
        <w:rPr>
          <w:rFonts w:hint="eastAsia"/>
        </w:rPr>
        <w:t>/** MySQL数据库密码 */</w:t>
      </w:r>
    </w:p>
    <w:p>
      <w:r>
        <w:t>define('DB_PASSWORD', 'oldboy123');</w:t>
      </w:r>
    </w:p>
    <w:p>
      <w:r>
        <w:rPr>
          <w:rFonts w:hint="eastAsia"/>
        </w:rPr>
        <w:t>/** MySQL主机 */</w:t>
      </w:r>
    </w:p>
    <w:p>
      <w:r>
        <w:t>define('DB_HOST', '172.16.1.51');</w:t>
      </w:r>
    </w:p>
    <w:p/>
    <w:p/>
    <w:p/>
    <w:p>
      <w:pPr>
        <w:pStyle w:val="3"/>
        <w:spacing w:before="163" w:after="163"/>
      </w:pPr>
      <w:r>
        <w:rPr>
          <w:rFonts w:hint="eastAsia"/>
        </w:rPr>
        <w:t>第三个里程碑-数据还原（db01）</w:t>
      </w:r>
    </w:p>
    <w:p>
      <w:pPr>
        <w:pStyle w:val="4"/>
        <w:spacing w:before="163" w:after="163"/>
      </w:pPr>
      <w:r>
        <w:rPr>
          <w:rFonts w:hint="eastAsia"/>
        </w:rPr>
        <w:t>还原数据库</w:t>
      </w:r>
    </w:p>
    <w:p>
      <w:pPr>
        <w:pStyle w:val="33"/>
      </w:pPr>
      <w:r>
        <w:t>mysql -uroot -poldboy123 &lt;/tmp/mysqlbak.sql</w:t>
      </w:r>
    </w:p>
    <w:p>
      <w:pPr>
        <w:pStyle w:val="4"/>
        <w:spacing w:before="163" w:after="163"/>
      </w:pPr>
      <w:r>
        <w:rPr>
          <w:rFonts w:hint="eastAsia"/>
        </w:rPr>
        <w:t>授权刷新(root权限登录)</w:t>
      </w:r>
    </w:p>
    <w:p>
      <w:pPr>
        <w:pStyle w:val="33"/>
      </w:pPr>
      <w:r>
        <w:t>mysql -uroot -poldboy123</w:t>
      </w:r>
    </w:p>
    <w:p>
      <w:pPr>
        <w:pStyle w:val="33"/>
      </w:pPr>
      <w:r>
        <w:t>grant all on wordpress.* to 'wordpress'@'172.16.1.0/255.255.255.0' identified by 'oldboy123';</w:t>
      </w:r>
    </w:p>
    <w:p>
      <w:pPr>
        <w:pStyle w:val="33"/>
      </w:pPr>
      <w:r>
        <w:t>flush privileges;</w:t>
      </w:r>
    </w:p>
    <w:p>
      <w:pPr>
        <w:pStyle w:val="33"/>
      </w:pPr>
      <w:r>
        <w:t>select user,host from mysql.user;</w:t>
      </w:r>
    </w:p>
    <w:p/>
    <w:p>
      <w:pPr>
        <w:pStyle w:val="4"/>
        <w:spacing w:before="163" w:after="163"/>
      </w:pPr>
      <w:r>
        <w:rPr>
          <w:rFonts w:hint="eastAsia"/>
        </w:rPr>
        <w:t>使用wordpress用户登录</w:t>
      </w:r>
    </w:p>
    <w:p>
      <w:pPr>
        <w:pStyle w:val="33"/>
      </w:pPr>
      <w:r>
        <w:t>mysql -uwordpress -poldboy123 -h 172.16.1.51</w:t>
      </w:r>
    </w:p>
    <w:p>
      <w:pPr>
        <w:pStyle w:val="33"/>
      </w:pPr>
    </w:p>
    <w:p>
      <w:pPr>
        <w:pStyle w:val="3"/>
        <w:spacing w:before="163" w:after="163"/>
      </w:pPr>
      <w:r>
        <w:rPr>
          <w:rFonts w:hint="eastAsia"/>
        </w:rPr>
        <w:t>第四个里程碑-网站上的数据挂着到nfs服务器上</w:t>
      </w:r>
    </w:p>
    <w:p>
      <w:r>
        <w:rPr>
          <w:rFonts w:hint="eastAsia"/>
        </w:rPr>
        <w:t>服务端的操作（nfs）------------------------------------</w:t>
      </w:r>
    </w:p>
    <w:p>
      <w:pPr>
        <w:pStyle w:val="4"/>
        <w:spacing w:before="163" w:after="163"/>
      </w:pPr>
      <w:r>
        <w:rPr>
          <w:rFonts w:hint="eastAsia"/>
        </w:rPr>
        <w:t>检查软件是否存在：</w:t>
      </w:r>
    </w:p>
    <w:p>
      <w:pPr>
        <w:pStyle w:val="33"/>
      </w:pPr>
      <w:r>
        <w:t>rpm -qa nfs-utils rpcbind</w:t>
      </w:r>
    </w:p>
    <w:p>
      <w:pPr>
        <w:pStyle w:val="4"/>
        <w:spacing w:before="163" w:after="163"/>
      </w:pPr>
      <w:r>
        <w:rPr>
          <w:rFonts w:hint="eastAsia"/>
        </w:rPr>
        <w:t>进行软件安装</w:t>
      </w:r>
    </w:p>
    <w:p>
      <w:pPr>
        <w:pStyle w:val="33"/>
      </w:pPr>
      <w:r>
        <w:t>yum install nfs-utils rpcbind -y</w:t>
      </w:r>
    </w:p>
    <w:p>
      <w:pPr>
        <w:pStyle w:val="4"/>
        <w:spacing w:before="163" w:after="163"/>
      </w:pPr>
      <w:r>
        <w:rPr>
          <w:rFonts w:hint="eastAsia"/>
        </w:rPr>
        <w:t>对安装的两个软件进行启动（先启动rpcbind，再启动nfs）</w:t>
      </w:r>
    </w:p>
    <w:p>
      <w:pPr>
        <w:pStyle w:val="33"/>
      </w:pPr>
      <w:r>
        <w:t>/etc/init.d/rpcbind start</w:t>
      </w:r>
    </w:p>
    <w:p>
      <w:pPr>
        <w:pStyle w:val="33"/>
      </w:pPr>
      <w:r>
        <w:t>/etc/init.d/nfs start</w:t>
      </w:r>
    </w:p>
    <w:p>
      <w:pPr>
        <w:pStyle w:val="4"/>
        <w:spacing w:before="163" w:after="163"/>
      </w:pPr>
      <w:r>
        <w:rPr>
          <w:rFonts w:hint="eastAsia"/>
        </w:rPr>
        <w:t>查看服务是否开启</w:t>
      </w:r>
    </w:p>
    <w:p>
      <w:pPr>
        <w:pStyle w:val="33"/>
      </w:pPr>
      <w:r>
        <w:t>ss -lntup|egrep "rpcbind|nfs"</w:t>
      </w:r>
    </w:p>
    <w:p>
      <w:pPr>
        <w:pStyle w:val="4"/>
        <w:spacing w:before="163" w:after="163"/>
      </w:pPr>
      <w:r>
        <w:rPr>
          <w:rFonts w:hint="eastAsia"/>
        </w:rPr>
        <w:t>加入开机自启动及查看</w:t>
      </w:r>
    </w:p>
    <w:p>
      <w:pPr>
        <w:pStyle w:val="33"/>
      </w:pPr>
      <w:r>
        <w:t>chkconfig rpcbind on</w:t>
      </w:r>
    </w:p>
    <w:p>
      <w:pPr>
        <w:pStyle w:val="33"/>
      </w:pPr>
      <w:r>
        <w:t>chkconfig nfs on</w:t>
      </w:r>
    </w:p>
    <w:p>
      <w:pPr>
        <w:pStyle w:val="33"/>
      </w:pPr>
      <w:r>
        <w:t>chkconfig --list|awk '$1~/nfs$|rpcbind/'</w:t>
      </w:r>
    </w:p>
    <w:p>
      <w:pPr>
        <w:pStyle w:val="4"/>
        <w:spacing w:before="163" w:after="163"/>
      </w:pPr>
      <w:r>
        <w:rPr>
          <w:rFonts w:hint="eastAsia"/>
        </w:rPr>
        <w:t>修改配置文件</w:t>
      </w:r>
    </w:p>
    <w:p>
      <w:pPr>
        <w:pStyle w:val="33"/>
      </w:pPr>
      <w:r>
        <w:t xml:space="preserve">vim /etc/exports </w:t>
      </w:r>
    </w:p>
    <w:p>
      <w:pPr>
        <w:pStyle w:val="33"/>
      </w:pPr>
      <w:r>
        <w:t>/data 172.16.1.0/24(rw,sync,all_squash)</w:t>
      </w:r>
    </w:p>
    <w:p>
      <w:pPr>
        <w:pStyle w:val="4"/>
        <w:spacing w:before="163" w:after="163"/>
      </w:pPr>
      <w:r>
        <w:rPr>
          <w:rFonts w:hint="eastAsia"/>
        </w:rPr>
        <w:t>创建共享目录</w:t>
      </w:r>
    </w:p>
    <w:p>
      <w:pPr>
        <w:pStyle w:val="33"/>
      </w:pPr>
      <w:r>
        <w:t xml:space="preserve">mkdir -p /data </w:t>
      </w:r>
    </w:p>
    <w:p>
      <w:pPr>
        <w:pStyle w:val="33"/>
      </w:pPr>
      <w:r>
        <w:t>ll -d /data/</w:t>
      </w:r>
    </w:p>
    <w:p>
      <w:pPr>
        <w:pStyle w:val="4"/>
        <w:spacing w:before="163" w:after="163"/>
      </w:pPr>
      <w:r>
        <w:rPr>
          <w:rFonts w:hint="eastAsia"/>
        </w:rPr>
        <w:t>修改共享目录的属主属组的权限</w:t>
      </w:r>
    </w:p>
    <w:p>
      <w:pPr>
        <w:pStyle w:val="33"/>
      </w:pPr>
      <w:r>
        <w:t>chown -R nfsnobody.nfsnobody /data/</w:t>
      </w:r>
    </w:p>
    <w:p>
      <w:pPr>
        <w:pStyle w:val="4"/>
        <w:spacing w:before="163" w:after="163"/>
      </w:pPr>
      <w:r>
        <w:rPr>
          <w:rFonts w:hint="eastAsia"/>
        </w:rPr>
        <w:t>重启nfs服务并查看是否支持挂载</w:t>
      </w:r>
    </w:p>
    <w:p>
      <w:pPr>
        <w:pStyle w:val="33"/>
      </w:pPr>
      <w:r>
        <w:t>/etc/init.d/nfs reload</w:t>
      </w:r>
    </w:p>
    <w:p>
      <w:pPr>
        <w:pStyle w:val="33"/>
      </w:pPr>
      <w:r>
        <w:t>showmount -e 172.16.1.31</w:t>
      </w:r>
    </w:p>
    <w:p>
      <w:r>
        <w:rPr>
          <w:rFonts w:hint="eastAsia"/>
        </w:rPr>
        <w:t>注意：修改完配置文件一定要平滑重启哦</w:t>
      </w:r>
    </w:p>
    <w:p/>
    <w:p>
      <w:pPr>
        <w:pStyle w:val="3"/>
        <w:spacing w:before="163" w:after="163"/>
      </w:pPr>
      <w:r>
        <w:rPr>
          <w:rFonts w:hint="eastAsia"/>
        </w:rPr>
        <w:t>web01服务的操作--------------------------------------</w:t>
      </w:r>
    </w:p>
    <w:p>
      <w:pPr>
        <w:pStyle w:val="4"/>
        <w:spacing w:before="163" w:after="163"/>
      </w:pPr>
      <w:r>
        <w:rPr>
          <w:rFonts w:hint="eastAsia"/>
        </w:rPr>
        <w:t>创建一个备份用户数据的目录</w:t>
      </w:r>
    </w:p>
    <w:p>
      <w:pPr>
        <w:pStyle w:val="33"/>
      </w:pPr>
      <w:r>
        <w:t>mkdir -p /tmp/nfsbak</w:t>
      </w:r>
    </w:p>
    <w:p>
      <w:pPr>
        <w:pStyle w:val="4"/>
        <w:spacing w:before="163" w:after="163"/>
      </w:pPr>
      <w:r>
        <w:rPr>
          <w:rFonts w:hint="eastAsia"/>
        </w:rPr>
        <w:t>先将用户的数据移动到tmp目录下</w:t>
      </w:r>
    </w:p>
    <w:p>
      <w:pPr>
        <w:pStyle w:val="33"/>
      </w:pPr>
      <w:r>
        <w:t>cd /application/nginx/html/blog/wp-content/uploads</w:t>
      </w:r>
    </w:p>
    <w:p>
      <w:pPr>
        <w:pStyle w:val="33"/>
      </w:pPr>
      <w:r>
        <w:t>mv 2017/ /tmp/nfsbak/</w:t>
      </w:r>
    </w:p>
    <w:p>
      <w:pPr>
        <w:pStyle w:val="4"/>
        <w:spacing w:before="163" w:after="163"/>
      </w:pPr>
      <w:r>
        <w:rPr>
          <w:rFonts w:hint="eastAsia"/>
        </w:rPr>
        <w:t>进行软件安装</w:t>
      </w:r>
    </w:p>
    <w:p>
      <w:pPr>
        <w:pStyle w:val="33"/>
      </w:pPr>
      <w:r>
        <w:t>yum install nfs-utils -y</w:t>
      </w:r>
    </w:p>
    <w:p>
      <w:pPr>
        <w:pStyle w:val="4"/>
        <w:spacing w:before="163" w:after="163"/>
      </w:pPr>
      <w:r>
        <w:rPr>
          <w:rFonts w:hint="eastAsia"/>
        </w:rPr>
        <w:t>检查是否支持挂载</w:t>
      </w:r>
    </w:p>
    <w:p>
      <w:pPr>
        <w:pStyle w:val="33"/>
      </w:pPr>
      <w:r>
        <w:t>showmount -e 172.16.1.31</w:t>
      </w:r>
    </w:p>
    <w:p>
      <w:pPr>
        <w:pStyle w:val="4"/>
        <w:spacing w:before="163" w:after="163"/>
      </w:pPr>
      <w:r>
        <w:rPr>
          <w:rFonts w:hint="eastAsia"/>
        </w:rPr>
        <w:t>挂载上传目录到nfs上及查看是否挂载成功</w:t>
      </w:r>
    </w:p>
    <w:p>
      <w:pPr>
        <w:pStyle w:val="33"/>
      </w:pPr>
      <w:r>
        <w:t>cd /application/nginx/html/blog/wp-content</w:t>
      </w:r>
    </w:p>
    <w:p>
      <w:pPr>
        <w:pStyle w:val="33"/>
      </w:pPr>
      <w:r>
        <w:t>mount -t nfs 172.16.1.31:/data ./uploads</w:t>
      </w:r>
    </w:p>
    <w:p>
      <w:pPr>
        <w:pStyle w:val="33"/>
      </w:pPr>
      <w:r>
        <w:t>df -h</w:t>
      </w:r>
    </w:p>
    <w:p>
      <w:pPr>
        <w:pStyle w:val="4"/>
        <w:spacing w:before="163" w:after="163"/>
      </w:pPr>
      <w:r>
        <w:rPr>
          <w:rFonts w:hint="eastAsia"/>
        </w:rPr>
        <w:t>进行测试</w:t>
      </w:r>
    </w:p>
    <w:p>
      <w:pPr>
        <w:pStyle w:val="5"/>
      </w:pPr>
      <w:r>
        <w:rPr>
          <w:rFonts w:hint="eastAsia"/>
        </w:rPr>
        <w:t>web01端</w:t>
      </w:r>
    </w:p>
    <w:p>
      <w:pPr>
        <w:pStyle w:val="33"/>
      </w:pPr>
      <w:r>
        <w:t xml:space="preserve">  [root@web01 uploads]# touch a.txt</w:t>
      </w:r>
    </w:p>
    <w:p>
      <w:pPr>
        <w:pStyle w:val="33"/>
      </w:pPr>
      <w:r>
        <w:t xml:space="preserve">  [root@web01 uploads]# ll</w:t>
      </w:r>
    </w:p>
    <w:p>
      <w:pPr>
        <w:pStyle w:val="33"/>
      </w:pPr>
      <w:r>
        <w:t xml:space="preserve">  total 0</w:t>
      </w:r>
    </w:p>
    <w:p>
      <w:pPr>
        <w:pStyle w:val="33"/>
      </w:pPr>
      <w:r>
        <w:t xml:space="preserve">  -rw-r--r-- 1 nfsnobody nfsnobody 0 Sep 13 15:40 a.txt</w:t>
      </w:r>
    </w:p>
    <w:p>
      <w:pPr>
        <w:pStyle w:val="5"/>
      </w:pPr>
      <w:r>
        <w:rPr>
          <w:rFonts w:hint="eastAsia"/>
        </w:rPr>
        <w:t>nfs01端</w:t>
      </w:r>
    </w:p>
    <w:p>
      <w:pPr>
        <w:pStyle w:val="33"/>
      </w:pPr>
      <w:r>
        <w:t xml:space="preserve">  [root@nfs01 data]# ll</w:t>
      </w:r>
    </w:p>
    <w:p>
      <w:pPr>
        <w:pStyle w:val="33"/>
      </w:pPr>
      <w:r>
        <w:t xml:space="preserve">  total 0</w:t>
      </w:r>
    </w:p>
    <w:p>
      <w:pPr>
        <w:pStyle w:val="33"/>
      </w:pPr>
      <w:r>
        <w:t xml:space="preserve">  -rw-r--r-- 1 nfsnobody nfsnobody 0 Sep 13 15:40 a.txt</w:t>
      </w:r>
    </w:p>
    <w:p>
      <w:pPr>
        <w:pStyle w:val="4"/>
        <w:spacing w:before="163" w:after="163"/>
      </w:pPr>
      <w:r>
        <w:rPr>
          <w:rFonts w:hint="eastAsia"/>
        </w:rPr>
        <w:t>最后，将用户的数据移动到upload目录下</w:t>
      </w:r>
    </w:p>
    <w:p>
      <w:pPr>
        <w:pStyle w:val="33"/>
      </w:pPr>
      <w:r>
        <w:t>mv /tmp/nfsbak/2017/ /application/nginx/html/blog/wp-content/uploads/</w:t>
      </w:r>
    </w:p>
    <w:p>
      <w:pPr>
        <w:pStyle w:val="33"/>
      </w:pPr>
    </w:p>
    <w:p/>
    <w:p>
      <w:r>
        <w:rPr>
          <w:rFonts w:hint="eastAsia"/>
        </w:rPr>
        <w:t>最终：</w:t>
      </w:r>
    </w:p>
    <w:p>
      <w:r>
        <w:rPr>
          <w:rFonts w:hint="eastAsia"/>
        </w:rPr>
        <w:t>web数据库停掉，开启db01数据库</w:t>
      </w:r>
    </w:p>
    <w:p>
      <w:pPr>
        <w:spacing w:line="480" w:lineRule="auto"/>
      </w:pPr>
    </w:p>
    <w:p/>
    <w:p/>
    <w:p>
      <w:pPr>
        <w:spacing w:line="240" w:lineRule="auto"/>
      </w:pPr>
    </w:p>
    <w:p/>
    <w:p/>
    <w:p/>
    <w:p/>
    <w:p/>
    <w:p/>
    <w:p/>
    <w:p/>
    <w:p/>
    <w:p>
      <w:pPr>
        <w:tabs>
          <w:tab w:val="left" w:pos="3179"/>
        </w:tabs>
      </w:pPr>
      <w:r>
        <w:tab/>
      </w:r>
    </w:p>
    <w:sectPr>
      <w:headerReference r:id="rId6" w:type="default"/>
      <w:footerReference r:id="rId7" w:type="default"/>
      <w:pgSz w:w="11906" w:h="16838"/>
      <w:pgMar w:top="720" w:right="720" w:bottom="720" w:left="720" w:header="851" w:footer="850" w:gutter="0"/>
      <w:pgNumType w:start="1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3"/>
      <w:tblW w:w="10466" w:type="dxa"/>
      <w:jc w:val="right"/>
      <w:tblInd w:w="0" w:type="dxa"/>
      <w:tblLayout w:type="fixed"/>
      <w:tblCellMar>
        <w:top w:w="115" w:type="dxa"/>
        <w:left w:w="115" w:type="dxa"/>
        <w:bottom w:w="115" w:type="dxa"/>
        <w:right w:w="115" w:type="dxa"/>
      </w:tblCellMar>
    </w:tblPr>
    <w:tblGrid>
      <w:gridCol w:w="9943"/>
      <w:gridCol w:w="523"/>
    </w:tblGrid>
    <w:tr>
      <w:tblPrEx>
        <w:tblLayout w:type="fixed"/>
        <w:tblCellMar>
          <w:top w:w="115" w:type="dxa"/>
          <w:left w:w="115" w:type="dxa"/>
          <w:bottom w:w="115" w:type="dxa"/>
          <w:right w:w="115" w:type="dxa"/>
        </w:tblCellMar>
      </w:tblPrEx>
      <w:trPr>
        <w:jc w:val="right"/>
      </w:trPr>
      <w:tc>
        <w:tcPr>
          <w:tcW w:w="9943" w:type="dxa"/>
          <w:vAlign w:val="center"/>
        </w:tcPr>
        <w:p>
          <w:pPr>
            <w:pStyle w:val="11"/>
            <w:jc w:val="right"/>
            <w:rPr>
              <w:caps/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</w:p>
      </w:tc>
      <w:tc>
        <w:tcPr>
          <w:tcW w:w="523" w:type="dxa"/>
          <w:shd w:val="clear" w:color="auto" w:fill="C0504D" w:themeFill="accent2"/>
          <w:vAlign w:val="center"/>
        </w:tcPr>
        <w:p>
          <w:pPr>
            <w:pStyle w:val="10"/>
            <w:jc w:val="center"/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</w:pP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begin"/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instrText xml:space="preserve">PAGE   \* MERGEFORMAT</w:instrTex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separate"/>
          </w:r>
          <w:r>
            <w:rPr>
              <w:color w:val="FFFFFF" w:themeColor="background1"/>
              <w:lang w:val="zh-CN"/>
              <w14:textFill>
                <w14:solidFill>
                  <w14:schemeClr w14:val="bg1"/>
                </w14:solidFill>
              </w14:textFill>
            </w:rPr>
            <w:t>I</w:t>
          </w:r>
          <w:r>
            <w:rPr>
              <w:color w:val="FFFFFF" w:themeColor="background1"/>
              <w14:textFill>
                <w14:solidFill>
                  <w14:schemeClr w14:val="bg1"/>
                </w14:solidFill>
              </w14:textFill>
            </w:rPr>
            <w:fldChar w:fldCharType="end"/>
          </w:r>
        </w:p>
      </w:tc>
    </w:tr>
  </w:tbl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  <w:bookmarkStart w:id="2" w:name="_MON_1529399564"/>
    <w:bookmarkEnd w:id="2"/>
    <w:r>
      <w:object>
        <v:shape id="_x0000_i1025" o:spt="75" type="#_x0000_t75" style="height:15.75pt;width:363.75pt;" o:ole="t" filled="f" o:preferrelative="t" stroked="f" coordsize="21600,21600">
          <v:path/>
          <v:fill on="f" focussize="0,0"/>
          <v:stroke on="f" joinstyle="miter"/>
          <v:imagedata r:id="rId2" o:title=""/>
          <o:lock v:ext="edit" aspectratio="t"/>
          <w10:wrap type="none"/>
          <w10:anchorlock/>
        </v:shape>
        <o:OLEObject Type="Embed" ProgID="Excel.Sheet.12" ShapeID="_x0000_i1025" DrawAspect="Content" ObjectID="_1468075725" r:id="rId1">
          <o:LockedField>false</o:LockedField>
        </o:OLEObject>
      </w:obje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r>
      <w:rPr>
        <w:rFonts w:hint="eastAsia"/>
        <w:b/>
        <w:sz w:val="21"/>
        <w:szCs w:val="21"/>
      </w:rPr>
      <w:t>老男孩linux运维实战教育</w:t>
    </w:r>
    <w:r>
      <w:rPr>
        <w:b/>
        <w:sz w:val="21"/>
        <w:szCs w:val="21"/>
      </w:rPr>
      <w:t>-目录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left"/>
      <w:rPr>
        <w:sz w:val="21"/>
        <w:szCs w:val="21"/>
      </w:rPr>
    </w:pPr>
    <w:bookmarkStart w:id="0" w:name="OLE_LINK4"/>
    <w:bookmarkStart w:id="1" w:name="OLE_LINK3"/>
    <w:r>
      <w:rPr>
        <w:rFonts w:hint="eastAsia"/>
        <w:b/>
        <w:sz w:val="21"/>
        <w:szCs w:val="21"/>
      </w:rPr>
      <w:t xml:space="preserve">老男孩linux运维实战教育 </w:t>
    </w:r>
    <w:r>
      <w:rPr>
        <w:rFonts w:hint="eastAsia"/>
        <w:sz w:val="21"/>
        <w:szCs w:val="21"/>
      </w:rPr>
      <w:t xml:space="preserve">                        </w:t>
    </w:r>
    <w:r>
      <w:rPr>
        <w:sz w:val="21"/>
        <w:szCs w:val="21"/>
      </w:rPr>
      <w:t xml:space="preserve">         </w:t>
    </w:r>
    <w:r>
      <w:rPr>
        <w:b/>
        <w:sz w:val="21"/>
        <w:szCs w:val="21"/>
      </w:rPr>
      <w:t>http://www.oldboyedu.com/</w:t>
    </w:r>
    <w:bookmarkEnd w:id="0"/>
    <w:bookmarkEnd w:id="1"/>
    <w:r>
      <w:rPr>
        <w:caps/>
        <w:color w:val="7F7F7F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530" cy="1024255"/>
              <wp:effectExtent l="0" t="0" r="0" b="24130"/>
              <wp:wrapNone/>
              <wp:docPr id="1" name="组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2" name="组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6" name="文本框 6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1"/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组 167" o:spid="_x0000_s1026" o:spt="203" style="position:absolute;left:0pt;margin-left:461.4pt;margin-top:19.35pt;height:80.65pt;width:133.9pt;mso-position-horizontal-relative:page;mso-position-vertical-relative:page;z-index:251661312;mso-width-relative:page;mso-height-relative:page;" coordsize="1700784,1024128" o:gfxdata="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">
              <o:lock v:ext="edit" aspectratio="f"/>
              <v:group id="组 168" o:spid="_x0000_s1026" o:spt="203" style="position:absolute;left:0;top:0;height:1024128;width:1700784;" coordsize="1700784,102412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<o:lock v:ext="edit" aspectratio="f"/>
                <v:rect id="_x0000_s1026" o:spid="_x0000_s1026" o:spt="1" style="position:absolute;left:0;top:0;height:1024128;width:1700784;v-text-anchor:middle;" fillcolor="#FFFFFF [3212]" filled="t" stroked="f" coordsize="21600,21600" o:gfxdata="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bMRcK8AAAA&#10;2gAAAA8AAAAAAAAAAQAgAAAAIgAAAGRycy9kb3ducmV2LnhtbFBLAQIUABQAAAAIAIdO4kAzLwWe&#10;OwAAADkAAAAQAAAAAAAAAAEAIAAAAAsBAABkcnMvc2hhcGV4bWwueG1sUEsFBgAAAAAGAAYAWwEA&#10;ALUDAAAAAA==&#10;">
                  <v:fill on="t" opacity="0f" focussize="0,0"/>
                  <v:stroke on="f" weight="2pt"/>
                  <v:imagedata o:title=""/>
                  <o:lock v:ext="edit" aspectratio="f"/>
                </v:rect>
                <v:shape id="矩形 12" o:spid="_x0000_s1026" o:spt="100" style="position:absolute;left:0;top:0;height:1014984;width:1463040;v-text-anchor:middle;" fillcolor="#4F81BD [3204]" filled="t" stroked="f" coordsize="1462822,1014481" o:gfxdata="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tyie8AAAA&#10;2gAAAA8AAAAAAAAAAQAgAAAAIgAAAGRycy9kb3ducmV2LnhtbFBLAQIUABQAAAAIAIdO4kAzLwWe&#10;OwAAADkAAAAQAAAAAAAAAAEAIAAAAAsBAABkcnMvc2hhcGV4bWwueG1sUEsFBgAAAAAGAAYAWwEA&#10;ALUDAAAAAA==&#10;" path="m0,0l1462822,0,1462822,1014481,638269,407899,0,0xe">
                  <v:path o:connectlocs="0,0;1463040,0;1463040,1014984;638364,408101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rect id="_x0000_s1026" o:spid="_x0000_s1026" o:spt="1" style="position:absolute;left:0;top:0;height:1024128;width:1472184;v-text-anchor:middle;" filled="t" stroked="t" coordsize="21600,21600" o:gfxdata="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rECrsAAADa&#10;AAAADwAAAAAAAAABACAAAAAiAAAAZHJzL2Rvd25yZXYueG1sUEsBAhQAFAAAAAgAh07iQDMvBZ47&#10;AAAAOQAAABAAAAAAAAAAAQAgAAAACgEAAGRycy9zaGFwZXhtbC54bWxQSwUGAAAAAAYABgBbAQAA&#10;tAMAAAAA&#10;">
                  <v:fill type="frame" on="t" focussize="0,0" recolor="t" rotate="t" r:id="rId1"/>
                  <v:stroke weight="2pt" color="#FFFFFF [3212]" joinstyle="round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1032625;top:9510;height:375285;width:438150;v-text-anchor:middle;" filled="f" stroked="f" coordsize="21600,21600" o:gfxdata="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KP4WvQAA&#10;ANo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1"/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B0E7F"/>
    <w:multiLevelType w:val="multilevel"/>
    <w:tmpl w:val="1CFB0E7F"/>
    <w:lvl w:ilvl="0" w:tentative="0">
      <w:start w:val="1"/>
      <w:numFmt w:val="decimal"/>
      <w:pStyle w:val="32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EE1616"/>
    <w:multiLevelType w:val="multilevel"/>
    <w:tmpl w:val="5AEE1616"/>
    <w:lvl w:ilvl="0" w:tentative="0">
      <w:start w:val="1"/>
      <w:numFmt w:val="decimal"/>
      <w:pStyle w:val="2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Restart w:val="1"/>
      <w:pStyle w:val="55"/>
      <w:lvlText w:val="实例%1-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2">
    <w:nsid w:val="611A64DC"/>
    <w:multiLevelType w:val="multilevel"/>
    <w:tmpl w:val="611A64DC"/>
    <w:lvl w:ilvl="0" w:tentative="0">
      <w:start w:val="3"/>
      <w:numFmt w:val="bullet"/>
      <w:pStyle w:val="31"/>
      <w:lvlText w:val=""/>
      <w:lvlJc w:val="left"/>
      <w:pPr>
        <w:ind w:left="420" w:hanging="420"/>
      </w:pPr>
      <w:rPr>
        <w:rFonts w:hint="default" w:ascii="Wingdings" w:hAnsi="Wingdings" w:eastAsia="宋体" w:cs="Times New Roman"/>
        <w:color w:val="FFC00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752016EE"/>
    <w:multiLevelType w:val="multilevel"/>
    <w:tmpl w:val="752016EE"/>
    <w:lvl w:ilvl="0" w:tentative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54"/>
      <w:suff w:val="space"/>
      <w:lvlText w:val="图%1-%2"/>
      <w:lvlJc w:val="left"/>
      <w:pPr>
        <w:ind w:left="1920" w:hanging="36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C99"/>
    <w:rsid w:val="00006455"/>
    <w:rsid w:val="00006DC1"/>
    <w:rsid w:val="000131E8"/>
    <w:rsid w:val="00015B05"/>
    <w:rsid w:val="00031505"/>
    <w:rsid w:val="00032999"/>
    <w:rsid w:val="00034D1B"/>
    <w:rsid w:val="00035362"/>
    <w:rsid w:val="000373F3"/>
    <w:rsid w:val="00037B10"/>
    <w:rsid w:val="00044433"/>
    <w:rsid w:val="00061092"/>
    <w:rsid w:val="00064A02"/>
    <w:rsid w:val="0006683A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2FD4"/>
    <w:rsid w:val="001748E1"/>
    <w:rsid w:val="00176C3B"/>
    <w:rsid w:val="00177788"/>
    <w:rsid w:val="001A2E70"/>
    <w:rsid w:val="001A3B2F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799D"/>
    <w:rsid w:val="00260F24"/>
    <w:rsid w:val="00261156"/>
    <w:rsid w:val="0026608B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267"/>
    <w:rsid w:val="002D4A03"/>
    <w:rsid w:val="002D6078"/>
    <w:rsid w:val="002D63AC"/>
    <w:rsid w:val="002D6917"/>
    <w:rsid w:val="002D7D1C"/>
    <w:rsid w:val="002D7D80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94310"/>
    <w:rsid w:val="003A2D13"/>
    <w:rsid w:val="003A5CD6"/>
    <w:rsid w:val="003A7046"/>
    <w:rsid w:val="003B7F6A"/>
    <w:rsid w:val="003C2CEC"/>
    <w:rsid w:val="003C6FB0"/>
    <w:rsid w:val="003C7566"/>
    <w:rsid w:val="003D5D7B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75B8"/>
    <w:rsid w:val="004732F2"/>
    <w:rsid w:val="00473CDE"/>
    <w:rsid w:val="0047770E"/>
    <w:rsid w:val="00480D4C"/>
    <w:rsid w:val="00487131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4112"/>
    <w:rsid w:val="004C40E8"/>
    <w:rsid w:val="004C4291"/>
    <w:rsid w:val="004C630F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1221A"/>
    <w:rsid w:val="00513F94"/>
    <w:rsid w:val="005256AC"/>
    <w:rsid w:val="0052613E"/>
    <w:rsid w:val="00526830"/>
    <w:rsid w:val="00536C9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77CDC"/>
    <w:rsid w:val="005816F1"/>
    <w:rsid w:val="0058763B"/>
    <w:rsid w:val="0059145D"/>
    <w:rsid w:val="005925B7"/>
    <w:rsid w:val="005B0B6D"/>
    <w:rsid w:val="005C0996"/>
    <w:rsid w:val="005C0E8B"/>
    <w:rsid w:val="005C14D8"/>
    <w:rsid w:val="005C3097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26E"/>
    <w:rsid w:val="006523C2"/>
    <w:rsid w:val="00654497"/>
    <w:rsid w:val="0066204E"/>
    <w:rsid w:val="00666F3F"/>
    <w:rsid w:val="00667904"/>
    <w:rsid w:val="00672B77"/>
    <w:rsid w:val="006742DB"/>
    <w:rsid w:val="0067786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451D"/>
    <w:rsid w:val="007157F9"/>
    <w:rsid w:val="007323C2"/>
    <w:rsid w:val="00732CA4"/>
    <w:rsid w:val="00735D96"/>
    <w:rsid w:val="00741119"/>
    <w:rsid w:val="007444AD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D79"/>
    <w:rsid w:val="007A1985"/>
    <w:rsid w:val="007A376B"/>
    <w:rsid w:val="007B4CBB"/>
    <w:rsid w:val="007B6A8C"/>
    <w:rsid w:val="007B72FA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403A"/>
    <w:rsid w:val="00820200"/>
    <w:rsid w:val="00824623"/>
    <w:rsid w:val="00826D76"/>
    <w:rsid w:val="008311C1"/>
    <w:rsid w:val="00836E54"/>
    <w:rsid w:val="008400F1"/>
    <w:rsid w:val="00851006"/>
    <w:rsid w:val="00851DBC"/>
    <w:rsid w:val="00864721"/>
    <w:rsid w:val="00867588"/>
    <w:rsid w:val="0086759D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E3CB4"/>
    <w:rsid w:val="008E40A4"/>
    <w:rsid w:val="008E4C95"/>
    <w:rsid w:val="008E5B09"/>
    <w:rsid w:val="008F1E64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3212"/>
    <w:rsid w:val="00AF5886"/>
    <w:rsid w:val="00B052B7"/>
    <w:rsid w:val="00B101CC"/>
    <w:rsid w:val="00B12463"/>
    <w:rsid w:val="00B148EB"/>
    <w:rsid w:val="00B14AFE"/>
    <w:rsid w:val="00B17959"/>
    <w:rsid w:val="00B256E5"/>
    <w:rsid w:val="00B30523"/>
    <w:rsid w:val="00B31B3B"/>
    <w:rsid w:val="00B35C48"/>
    <w:rsid w:val="00B474E5"/>
    <w:rsid w:val="00B60D13"/>
    <w:rsid w:val="00B640DC"/>
    <w:rsid w:val="00B64256"/>
    <w:rsid w:val="00B71336"/>
    <w:rsid w:val="00B7538B"/>
    <w:rsid w:val="00B75DC2"/>
    <w:rsid w:val="00B771B4"/>
    <w:rsid w:val="00B77763"/>
    <w:rsid w:val="00B80AAD"/>
    <w:rsid w:val="00B81416"/>
    <w:rsid w:val="00B81611"/>
    <w:rsid w:val="00B917EB"/>
    <w:rsid w:val="00BA6131"/>
    <w:rsid w:val="00BA783F"/>
    <w:rsid w:val="00BB0AF1"/>
    <w:rsid w:val="00BB25CF"/>
    <w:rsid w:val="00BB27FD"/>
    <w:rsid w:val="00BB400C"/>
    <w:rsid w:val="00BB4A6C"/>
    <w:rsid w:val="00BB7A57"/>
    <w:rsid w:val="00BC2F37"/>
    <w:rsid w:val="00BC2FE8"/>
    <w:rsid w:val="00BC54C7"/>
    <w:rsid w:val="00BC7DE4"/>
    <w:rsid w:val="00BD3341"/>
    <w:rsid w:val="00BD6038"/>
    <w:rsid w:val="00BE1A88"/>
    <w:rsid w:val="00BF6D56"/>
    <w:rsid w:val="00C0436B"/>
    <w:rsid w:val="00C10057"/>
    <w:rsid w:val="00C115CE"/>
    <w:rsid w:val="00C1323C"/>
    <w:rsid w:val="00C13EDE"/>
    <w:rsid w:val="00C1434F"/>
    <w:rsid w:val="00C177EE"/>
    <w:rsid w:val="00C2360F"/>
    <w:rsid w:val="00C277DC"/>
    <w:rsid w:val="00C339DB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80966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3142"/>
    <w:rsid w:val="00CD55F7"/>
    <w:rsid w:val="00CE4D50"/>
    <w:rsid w:val="00D01D1B"/>
    <w:rsid w:val="00D03754"/>
    <w:rsid w:val="00D05F07"/>
    <w:rsid w:val="00D10893"/>
    <w:rsid w:val="00D1479B"/>
    <w:rsid w:val="00D16ECD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6031"/>
    <w:rsid w:val="00DE76E4"/>
    <w:rsid w:val="00DF159B"/>
    <w:rsid w:val="00E00A55"/>
    <w:rsid w:val="00E049FC"/>
    <w:rsid w:val="00E06430"/>
    <w:rsid w:val="00E07EE4"/>
    <w:rsid w:val="00E10F40"/>
    <w:rsid w:val="00E11F40"/>
    <w:rsid w:val="00E14030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  <w:rsid w:val="4F31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9" w:name="HTML Acronym"/>
    <w:lsdException w:uiPriority="9" w:name="HTML Address"/>
    <w:lsdException w:uiPriority="9" w:name="HTML Cite"/>
    <w:lsdException w:uiPriority="9" w:name="HTML Code"/>
    <w:lsdException w:uiPriority="9" w:name="HTML Definition"/>
    <w:lsdException w:uiPriority="9" w:name="HTML Keyboard"/>
    <w:lsdException w:uiPriority="99" w:semiHidden="0" w:name="HTML Preformatted"/>
    <w:lsdException w:uiPriority="9" w:name="HTML Sample"/>
    <w:lsdException w:uiPriority="99" w:semiHidden="0" w:name="HTML Typewriter"/>
    <w:lsdException w:uiPriority="9" w:name="HTML Variable"/>
    <w:lsdException w:uiPriority="99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3">
    <w:name w:val="heading 2"/>
    <w:basedOn w:val="1"/>
    <w:next w:val="1"/>
    <w:link w:val="27"/>
    <w:qFormat/>
    <w:uiPriority w:val="0"/>
    <w:pPr>
      <w:keepNext/>
      <w:keepLines/>
      <w:numPr>
        <w:ilvl w:val="1"/>
        <w:numId w:val="1"/>
      </w:numPr>
      <w:spacing w:before="156" w:beforeLines="50" w:after="156" w:afterLines="50"/>
      <w:outlineLvl w:val="1"/>
    </w:pPr>
    <w:rPr>
      <w:b/>
      <w:bCs/>
      <w:szCs w:val="32"/>
    </w:rPr>
  </w:style>
  <w:style w:type="paragraph" w:styleId="4">
    <w:name w:val="heading 3"/>
    <w:basedOn w:val="1"/>
    <w:next w:val="1"/>
    <w:link w:val="37"/>
    <w:qFormat/>
    <w:uiPriority w:val="0"/>
    <w:pPr>
      <w:keepNext/>
      <w:keepLines/>
      <w:numPr>
        <w:ilvl w:val="2"/>
        <w:numId w:val="1"/>
      </w:numPr>
      <w:spacing w:before="156" w:beforeLines="50" w:after="156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40"/>
    <w:qFormat/>
    <w:uiPriority w:val="0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58"/>
    <w:semiHidden/>
    <w:unhideWhenUsed/>
    <w:uiPriority w:val="0"/>
    <w:rPr>
      <w:b/>
      <w:bCs/>
    </w:rPr>
  </w:style>
  <w:style w:type="paragraph" w:styleId="7">
    <w:name w:val="annotation text"/>
    <w:basedOn w:val="1"/>
    <w:link w:val="57"/>
    <w:semiHidden/>
    <w:unhideWhenUsed/>
    <w:uiPriority w:val="0"/>
  </w:style>
  <w:style w:type="paragraph" w:styleId="8">
    <w:name w:val="toc 3"/>
    <w:basedOn w:val="1"/>
    <w:next w:val="1"/>
    <w:unhideWhenUsed/>
    <w:qFormat/>
    <w:uiPriority w:val="39"/>
    <w:pPr>
      <w:widowControl/>
      <w:spacing w:after="100" w:line="276" w:lineRule="auto"/>
      <w:ind w:left="400" w:leftChars="400"/>
    </w:pPr>
    <w:rPr>
      <w:rFonts w:asciiTheme="minorHAnsi" w:hAnsiTheme="minorHAnsi" w:eastAsiaTheme="minorEastAsia" w:cstheme="minorBidi"/>
      <w:kern w:val="0"/>
      <w:sz w:val="22"/>
    </w:rPr>
  </w:style>
  <w:style w:type="paragraph" w:styleId="9">
    <w:name w:val="Balloon Text"/>
    <w:basedOn w:val="1"/>
    <w:link w:val="39"/>
    <w:uiPriority w:val="0"/>
    <w:rPr>
      <w:sz w:val="18"/>
      <w:szCs w:val="18"/>
    </w:rPr>
  </w:style>
  <w:style w:type="paragraph" w:styleId="10">
    <w:name w:val="footer"/>
    <w:basedOn w:val="1"/>
    <w:link w:val="38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56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paragraph" w:styleId="15">
    <w:name w:val="Normal (Web)"/>
    <w:basedOn w:val="1"/>
    <w:unhideWhenUsed/>
    <w:uiPriority w:val="99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16">
    <w:name w:val="Title"/>
    <w:basedOn w:val="1"/>
    <w:next w:val="1"/>
    <w:link w:val="36"/>
    <w:qFormat/>
    <w:uiPriority w:val="0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styleId="18">
    <w:name w:val="Strong"/>
    <w:qFormat/>
    <w:uiPriority w:val="22"/>
    <w:rPr>
      <w:b/>
      <w:bCs/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TML Typewriter"/>
    <w:basedOn w:val="17"/>
    <w:unhideWhenUsed/>
    <w:uiPriority w:val="99"/>
    <w:rPr>
      <w:rFonts w:ascii="宋体" w:hAnsi="宋体" w:eastAsia="宋体" w:cs="宋体"/>
      <w:sz w:val="24"/>
      <w:szCs w:val="24"/>
    </w:rPr>
  </w:style>
  <w:style w:type="character" w:styleId="21">
    <w:name w:val="Hyperlink"/>
    <w:unhideWhenUsed/>
    <w:uiPriority w:val="99"/>
    <w:rPr>
      <w:color w:val="0000FF"/>
      <w:u w:val="single"/>
    </w:rPr>
  </w:style>
  <w:style w:type="character" w:styleId="22">
    <w:name w:val="annotation reference"/>
    <w:basedOn w:val="17"/>
    <w:semiHidden/>
    <w:unhideWhenUsed/>
    <w:uiPriority w:val="0"/>
    <w:rPr>
      <w:sz w:val="21"/>
      <w:szCs w:val="21"/>
    </w:rPr>
  </w:style>
  <w:style w:type="table" w:styleId="24">
    <w:name w:val="Table Grid"/>
    <w:basedOn w:val="23"/>
    <w:unhideWhenUsed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5">
    <w:name w:val="标题 1 Char"/>
    <w:link w:val="2"/>
    <w:uiPriority w:val="0"/>
    <w:rPr>
      <w:b/>
      <w:bCs/>
      <w:sz w:val="32"/>
      <w:szCs w:val="28"/>
    </w:rPr>
  </w:style>
  <w:style w:type="character" w:customStyle="1" w:styleId="26">
    <w:name w:val="value"/>
    <w:uiPriority w:val="0"/>
  </w:style>
  <w:style w:type="character" w:customStyle="1" w:styleId="27">
    <w:name w:val="标题 2 Char"/>
    <w:link w:val="3"/>
    <w:uiPriority w:val="0"/>
    <w:rPr>
      <w:b/>
      <w:bCs/>
      <w:kern w:val="2"/>
      <w:sz w:val="24"/>
      <w:szCs w:val="32"/>
    </w:rPr>
  </w:style>
  <w:style w:type="paragraph" w:styleId="28">
    <w:name w:val="List Paragraph"/>
    <w:basedOn w:val="1"/>
    <w:qFormat/>
    <w:uiPriority w:val="34"/>
    <w:pPr>
      <w:ind w:firstLine="420"/>
    </w:p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customStyle="1" w:styleId="30">
    <w:name w:val="程序"/>
    <w:basedOn w:val="1"/>
    <w:uiPriority w:val="0"/>
    <w:pPr>
      <w:widowControl/>
      <w:shd w:val="clear" w:color="auto" w:fill="D8D8D8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31">
    <w:name w:val="样式1"/>
    <w:basedOn w:val="1"/>
    <w:qFormat/>
    <w:uiPriority w:val="0"/>
    <w:pPr>
      <w:numPr>
        <w:ilvl w:val="0"/>
        <w:numId w:val="2"/>
      </w:numPr>
    </w:pPr>
  </w:style>
  <w:style w:type="paragraph" w:customStyle="1" w:styleId="32">
    <w:name w:val="小节格式"/>
    <w:basedOn w:val="1"/>
    <w:qFormat/>
    <w:uiPriority w:val="0"/>
    <w:pPr>
      <w:numPr>
        <w:ilvl w:val="0"/>
        <w:numId w:val="3"/>
      </w:numPr>
      <w:pBdr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Bdr>
      <w:shd w:val="clear" w:color="auto" w:fill="948A54"/>
    </w:pPr>
  </w:style>
  <w:style w:type="paragraph" w:customStyle="1" w:styleId="33">
    <w:name w:val="答题"/>
    <w:basedOn w:val="1"/>
    <w:qFormat/>
    <w:uiPriority w:val="0"/>
    <w:pPr>
      <w:pBdr>
        <w:top w:val="single" w:color="auto" w:sz="8" w:space="1"/>
        <w:left w:val="single" w:color="auto" w:sz="8" w:space="4"/>
        <w:bottom w:val="single" w:color="auto" w:sz="8" w:space="1"/>
        <w:right w:val="single" w:color="auto" w:sz="8" w:space="4"/>
      </w:pBdr>
      <w:shd w:val="clear" w:color="auto" w:fill="000000" w:themeFill="text1"/>
    </w:pPr>
    <w:rPr>
      <w:rFonts w:ascii="宋体" w:hAnsi="宋体"/>
      <w:sz w:val="21"/>
    </w:rPr>
  </w:style>
  <w:style w:type="paragraph" w:customStyle="1" w:styleId="34">
    <w:name w:val="图表标题"/>
    <w:basedOn w:val="1"/>
    <w:qFormat/>
    <w:uiPriority w:val="0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35">
    <w:name w:val="题目标题"/>
    <w:basedOn w:val="1"/>
    <w:qFormat/>
    <w:uiPriority w:val="0"/>
    <w:pPr>
      <w:shd w:val="clear" w:color="auto" w:fill="FABF8F"/>
    </w:pPr>
    <w:rPr>
      <w:b/>
    </w:rPr>
  </w:style>
  <w:style w:type="character" w:customStyle="1" w:styleId="36">
    <w:name w:val="标题 Char"/>
    <w:link w:val="16"/>
    <w:uiPriority w:val="0"/>
    <w:rPr>
      <w:b/>
      <w:bCs/>
      <w:kern w:val="2"/>
      <w:sz w:val="32"/>
      <w:szCs w:val="32"/>
    </w:rPr>
  </w:style>
  <w:style w:type="character" w:customStyle="1" w:styleId="37">
    <w:name w:val="标题 3 Char"/>
    <w:link w:val="4"/>
    <w:uiPriority w:val="0"/>
    <w:rPr>
      <w:b/>
      <w:bCs/>
      <w:kern w:val="2"/>
      <w:sz w:val="24"/>
      <w:szCs w:val="32"/>
    </w:rPr>
  </w:style>
  <w:style w:type="character" w:customStyle="1" w:styleId="38">
    <w:name w:val="页脚 Char"/>
    <w:link w:val="10"/>
    <w:qFormat/>
    <w:uiPriority w:val="99"/>
    <w:rPr>
      <w:rFonts w:ascii="Calibri" w:hAnsi="Calibri" w:eastAsia="微软雅黑"/>
      <w:kern w:val="2"/>
      <w:sz w:val="18"/>
      <w:szCs w:val="18"/>
    </w:rPr>
  </w:style>
  <w:style w:type="character" w:customStyle="1" w:styleId="39">
    <w:name w:val="批注框文本 Char"/>
    <w:basedOn w:val="17"/>
    <w:link w:val="9"/>
    <w:uiPriority w:val="0"/>
    <w:rPr>
      <w:rFonts w:ascii="Calibri" w:hAnsi="Calibri" w:eastAsia="微软雅黑"/>
      <w:kern w:val="2"/>
      <w:sz w:val="18"/>
      <w:szCs w:val="18"/>
    </w:rPr>
  </w:style>
  <w:style w:type="character" w:customStyle="1" w:styleId="40">
    <w:name w:val="标题 4 Char"/>
    <w:basedOn w:val="17"/>
    <w:link w:val="5"/>
    <w:uiPriority w:val="0"/>
    <w:rPr>
      <w:rFonts w:cstheme="majorBidi"/>
      <w:bCs/>
      <w:kern w:val="2"/>
      <w:sz w:val="24"/>
      <w:szCs w:val="28"/>
    </w:rPr>
  </w:style>
  <w:style w:type="character" w:customStyle="1" w:styleId="41">
    <w:name w:val="pre"/>
    <w:basedOn w:val="17"/>
    <w:uiPriority w:val="0"/>
  </w:style>
  <w:style w:type="paragraph" w:customStyle="1" w:styleId="42">
    <w:name w:val="fir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43">
    <w:name w:val="last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44">
    <w:name w:val="HTML 预设格式 Char"/>
    <w:basedOn w:val="17"/>
    <w:link w:val="14"/>
    <w:uiPriority w:val="99"/>
    <w:rPr>
      <w:rFonts w:ascii="宋体" w:hAnsi="宋体" w:cs="宋体"/>
      <w:sz w:val="24"/>
      <w:szCs w:val="24"/>
    </w:rPr>
  </w:style>
  <w:style w:type="character" w:customStyle="1" w:styleId="45">
    <w:name w:val="nx"/>
    <w:basedOn w:val="17"/>
    <w:uiPriority w:val="0"/>
  </w:style>
  <w:style w:type="character" w:customStyle="1" w:styleId="46">
    <w:name w:val="p"/>
    <w:basedOn w:val="17"/>
    <w:uiPriority w:val="0"/>
  </w:style>
  <w:style w:type="character" w:customStyle="1" w:styleId="47">
    <w:name w:val="o"/>
    <w:basedOn w:val="17"/>
    <w:uiPriority w:val="0"/>
  </w:style>
  <w:style w:type="character" w:customStyle="1" w:styleId="48">
    <w:name w:val="mi"/>
    <w:basedOn w:val="17"/>
    <w:uiPriority w:val="0"/>
  </w:style>
  <w:style w:type="character" w:customStyle="1" w:styleId="49">
    <w:name w:val="s2"/>
    <w:basedOn w:val="17"/>
    <w:uiPriority w:val="0"/>
  </w:style>
  <w:style w:type="character" w:customStyle="1" w:styleId="50">
    <w:name w:val="kd"/>
    <w:basedOn w:val="17"/>
    <w:uiPriority w:val="0"/>
  </w:style>
  <w:style w:type="character" w:customStyle="1" w:styleId="51">
    <w:name w:val="k"/>
    <w:basedOn w:val="17"/>
    <w:uiPriority w:val="0"/>
  </w:style>
  <w:style w:type="character" w:customStyle="1" w:styleId="52">
    <w:name w:val="c1"/>
    <w:basedOn w:val="17"/>
    <w:uiPriority w:val="0"/>
  </w:style>
  <w:style w:type="paragraph" w:customStyle="1" w:styleId="53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54">
    <w:name w:val="图"/>
    <w:basedOn w:val="1"/>
    <w:next w:val="1"/>
    <w:qFormat/>
    <w:uiPriority w:val="0"/>
    <w:pPr>
      <w:numPr>
        <w:ilvl w:val="1"/>
        <w:numId w:val="4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55">
    <w:name w:val="示例"/>
    <w:basedOn w:val="1"/>
    <w:next w:val="1"/>
    <w:qFormat/>
    <w:uiPriority w:val="0"/>
    <w:pPr>
      <w:numPr>
        <w:ilvl w:val="7"/>
        <w:numId w:val="1"/>
      </w:numPr>
    </w:pPr>
    <w:rPr>
      <w:b/>
    </w:rPr>
  </w:style>
  <w:style w:type="character" w:customStyle="1" w:styleId="56">
    <w:name w:val="页眉 Char"/>
    <w:basedOn w:val="17"/>
    <w:link w:val="11"/>
    <w:uiPriority w:val="99"/>
    <w:rPr>
      <w:kern w:val="2"/>
      <w:sz w:val="18"/>
      <w:szCs w:val="18"/>
    </w:rPr>
  </w:style>
  <w:style w:type="character" w:customStyle="1" w:styleId="57">
    <w:name w:val="批注文字 Char"/>
    <w:basedOn w:val="17"/>
    <w:link w:val="7"/>
    <w:semiHidden/>
    <w:uiPriority w:val="0"/>
    <w:rPr>
      <w:kern w:val="2"/>
      <w:sz w:val="24"/>
      <w:szCs w:val="22"/>
    </w:rPr>
  </w:style>
  <w:style w:type="character" w:customStyle="1" w:styleId="58">
    <w:name w:val="批注主题 Char"/>
    <w:basedOn w:val="57"/>
    <w:link w:val="6"/>
    <w:semiHidden/>
    <w:uiPriority w:val="0"/>
    <w:rPr>
      <w:b/>
      <w:bCs/>
      <w:kern w:val="2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oleObject" Target="embeddings/oleObject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32769;&#30007;&#23401;&#25945;&#32946;-word&#27169;&#26495;-v2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EE094D-4491-494A-A05E-BC47AA9D0E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老男孩教育-word模板-v20</Template>
  <Company>Microsoft</Company>
  <Pages>8</Pages>
  <Words>558</Words>
  <Characters>3184</Characters>
  <Lines>26</Lines>
  <Paragraphs>7</Paragraphs>
  <TotalTime>0</TotalTime>
  <ScaleCrop>false</ScaleCrop>
  <LinksUpToDate>false</LinksUpToDate>
  <CharactersWithSpaces>3735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2017-07-13T11:26:00Z</dcterms:created>
  <dc:creator>pgos</dc:creator>
  <cp:lastModifiedBy>Administrator</cp:lastModifiedBy>
  <dcterms:modified xsi:type="dcterms:W3CDTF">2018-02-07T10:13:23Z</dcterms:modified>
  <dc:title>老男孩教育-总结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