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949d955264cbed8d241bbd065a9bdb960ddc05"/>
    <w:p>
      <w:pPr>
        <w:pStyle w:val="Heading1"/>
      </w:pPr>
      <w:r>
        <w:t xml:space="preserve">Say, Mean, Matter Graphic Organizer and Assignment</w:t>
      </w:r>
    </w:p>
    <w:bookmarkStart w:id="20" w:name="teaching-strategy-overview"/>
    <w:p>
      <w:pPr>
        <w:pStyle w:val="Heading2"/>
      </w:pPr>
      <w:r>
        <w:t xml:space="preserve">Teaching Strategy 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</w:t>
      </w:r>
      <w:r>
        <w:t xml:space="preserve">Say, Mean, Matter</w:t>
      </w:r>
      <w:r>
        <w:t xml:space="preserve">”</w:t>
      </w:r>
      <w:r>
        <w:t xml:space="preserve"> </w:t>
      </w:r>
      <w:r>
        <w:t xml:space="preserve">strategy helps you analyze literature by breaking down a passage into three parts: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Say:</w:t>
      </w:r>
      <w:r>
        <w:t xml:space="preserve"> </w:t>
      </w:r>
      <w:r>
        <w:t xml:space="preserve">What does the quote literally say? Summarize it in your own words.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Mean:</w:t>
      </w:r>
      <w:r>
        <w:t xml:space="preserve"> </w:t>
      </w:r>
      <w:r>
        <w:t xml:space="preserve">What does it mean? Explain the figurative, emotional, or deeper meaning behind the quote.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Matter:</w:t>
      </w:r>
      <w:r>
        <w:t xml:space="preserve"> </w:t>
      </w:r>
      <w:r>
        <w:t xml:space="preserve">Why does it matter? Explain how the quote connects to a larger theme, character development, or life lesson.</w:t>
      </w:r>
    </w:p>
    <w:p>
      <w:r>
        <w:pict>
          <v:rect style="width:0;height:1.5pt" o:hralign="center" o:hrstd="t" o:hr="t"/>
        </w:pict>
      </w:r>
    </w:p>
    <w:bookmarkEnd w:id="20"/>
    <w:bookmarkStart w:id="21" w:name="directions"/>
    <w:p>
      <w:pPr>
        <w:pStyle w:val="Heading2"/>
      </w:pPr>
      <w:r>
        <w:t xml:space="preserve">Directions</w:t>
      </w:r>
    </w:p>
    <w:p>
      <w:pPr>
        <w:numPr>
          <w:ilvl w:val="0"/>
          <w:numId w:val="1002"/>
        </w:numPr>
        <w:pStyle w:val="Compact"/>
      </w:pPr>
      <w:r>
        <w:t xml:space="preserve">Choose one quote from the list below (or your teacher may assign one).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Complete the Say, Mean, Matter organizer by analyzing your chosen quote.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Use full sentences and thoughtful explanations.</w:t>
      </w:r>
      <w:r>
        <w:br/>
      </w:r>
    </w:p>
    <w:p>
      <w:pPr>
        <w:numPr>
          <w:ilvl w:val="0"/>
          <w:numId w:val="1002"/>
        </w:numPr>
        <w:pStyle w:val="Compact"/>
      </w:pPr>
      <w:r>
        <w:t xml:space="preserve">Be prepared to share your interpretation in class discussion.</w:t>
      </w:r>
    </w:p>
    <w:p>
      <w:r>
        <w:pict>
          <v:rect style="width:0;height:1.5pt" o:hralign="center" o:hrstd="t" o:hr="t"/>
        </w:pict>
      </w:r>
    </w:p>
    <w:bookmarkEnd w:id="21"/>
    <w:bookmarkStart w:id="22" w:name="quote-options"/>
    <w:p>
      <w:pPr>
        <w:pStyle w:val="Heading2"/>
      </w:pPr>
      <w:r>
        <w:t xml:space="preserve">Quote Options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28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Author &amp;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Edgar Allan Poe,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Annabel Lee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But our love it was stronger by far than the love / Of those who were older than we— / Of many far wiser than we—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William Faulkner,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A Rose for Emily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Alive, Miss Emily had been a tradition, a duty, and a care; a sort of hereditary obligation upon the town.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Washington Irving,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The Devil and Tom Walker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Tom lost his patience and his piety.</w:t>
            </w:r>
            <w:r>
              <w:t xml:space="preserve"> </w:t>
            </w:r>
            <w:r>
              <w:t xml:space="preserve">‘</w:t>
            </w:r>
            <w:r>
              <w:t xml:space="preserve">The devil take me,</w:t>
            </w:r>
            <w:r>
              <w:t xml:space="preserve">’</w:t>
            </w:r>
            <w:r>
              <w:t xml:space="preserve"> </w:t>
            </w:r>
            <w:r>
              <w:t xml:space="preserve">said he,</w:t>
            </w:r>
            <w:r>
              <w:t xml:space="preserve"> </w:t>
            </w:r>
            <w:r>
              <w:t xml:space="preserve">‘</w:t>
            </w:r>
            <w:r>
              <w:t xml:space="preserve">if I have made a farthing!</w:t>
            </w:r>
            <w:r>
              <w:t xml:space="preserve">’</w:t>
            </w:r>
            <w:r>
              <w:t xml:space="preserve"> </w:t>
            </w:r>
            <w:r>
              <w:t xml:space="preserve">Just then there were three loud knocks at the street door.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Nathaniel Hawthorne,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The Minister’s Black Veil</w:t>
            </w:r>
            <w:r>
              <w:rPr>
                <w:bCs/>
                <w:b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When the friend shows his inmost heart to his friend; the lover to his best beloved; when man does not vainly shrink from the eye of his Creator, loathsomely treasuring up the secret of his sin—then deem me a monster, for the symbol beneath which I have lived, and die!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say-mean-matter-organizer"/>
    <w:p>
      <w:pPr>
        <w:pStyle w:val="Heading2"/>
      </w:pPr>
      <w:r>
        <w:t xml:space="preserve">Say, Mean, Matter Organizer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46"/>
        <w:gridCol w:w="48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Say:</w:t>
            </w:r>
            <w:r>
              <w:t xml:space="preserve"> </w:t>
            </w:r>
            <w:r>
              <w:t xml:space="preserve">What does the quote say? Summarize it in your own words.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Mean:</w:t>
            </w:r>
            <w:r>
              <w:t xml:space="preserve"> </w:t>
            </w:r>
            <w:r>
              <w:t xml:space="preserve">What does it mean? Interpret the figurative or symbolic meaning.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Matter:</w:t>
            </w:r>
            <w:r>
              <w:t xml:space="preserve"> </w:t>
            </w:r>
            <w:r>
              <w:t xml:space="preserve">Why does it matter? Explain how it connects to a theme, character, or universal idea.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2025-10-23T13:53:47Z</dcterms:created>
  <dcterms:modified xsi:type="dcterms:W3CDTF">2025-10-23T13:53:47Z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