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D373A" w14:textId="74B5A40D" w:rsidR="003B3A9A" w:rsidRDefault="003B3A9A">
      <w:r>
        <w:t>TD1 big data</w:t>
      </w:r>
    </w:p>
    <w:p w14:paraId="7763711E" w14:textId="3E801CC8" w:rsidR="003B3A9A" w:rsidRDefault="003B3A9A"/>
    <w:p w14:paraId="6EBBFE0B" w14:textId="738CEDFC" w:rsidR="003B3A9A" w:rsidRDefault="003B3A9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θ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-θ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p>
              </m:sSup>
            </m:e>
          </m:nary>
        </m:oMath>
      </m:oMathPara>
    </w:p>
    <w:p w14:paraId="53DD0B9B" w14:textId="2D2B3C7B" w:rsidR="003B3A9A" w:rsidRDefault="003B3A9A">
      <m:oMathPara>
        <m:oMath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</m:oMath>
      </m:oMathPara>
    </w:p>
    <w:p w14:paraId="19210123" w14:textId="46A8228B" w:rsidR="003B3A9A" w:rsidRPr="0094234D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-θ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n*ln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-θ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=n*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-nθ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=n*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-θ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e>
          </m:d>
        </m:oMath>
      </m:oMathPara>
    </w:p>
    <w:p w14:paraId="3B41FD79" w14:textId="6472D54B" w:rsidR="0094234D" w:rsidRPr="00657141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Ln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∂θ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246D99E1" w14:textId="4C7DA925" w:rsidR="00657141" w:rsidRPr="00657141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</m:den>
          </m:f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0BCED2FA" w14:textId="3D7FC653" w:rsidR="00657141" w:rsidRPr="00657141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eastAsiaTheme="minorEastAsia" w:hAnsi="Cambria Math"/>
                  <w:vertAlign w:val="subscript"/>
                </w:rPr>
                <m:t>n</m:t>
              </m:r>
            </m:num>
            <m:den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</m:den>
          </m:f>
          <m:r>
            <w:rPr>
              <w:rFonts w:ascii="Cambria Math" w:eastAsiaTheme="minorEastAsia" w:hAnsi="Cambria Math"/>
              <w:vertAlign w:val="subscript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69E845C7" w14:textId="63C7B544" w:rsidR="00657141" w:rsidRPr="00657141" w:rsidRDefault="00000000">
      <w:pPr>
        <w:rPr>
          <w:rFonts w:eastAsiaTheme="minorEastAsia"/>
          <w:vertAlign w:val="subscript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  <w:vertAlign w:val="subscript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vertAlign w:val="subscript"/>
                    </w:rPr>
                    <m:t>θ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vertAlign w:val="subscript"/>
                </w:rPr>
                <m:t>n</m:t>
              </m:r>
            </m:den>
          </m:f>
          <m:r>
            <w:rPr>
              <w:rFonts w:ascii="Cambria Math" w:eastAsiaTheme="minorEastAsia" w:hAnsi="Cambria Math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eastAsiaTheme="minorEastAsia" w:hAnsi="Cambria Math"/>
                  <w:vertAlign w:val="subscript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7F81EC35" w14:textId="5FEF2188" w:rsidR="00657141" w:rsidRPr="00657141" w:rsidRDefault="00000000">
      <w:pPr>
        <w:rPr>
          <w:rFonts w:eastAsiaTheme="minorEastAsia"/>
          <w:vertAlign w:val="subscript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accPr>
            <m:e>
              <m:r>
                <w:rPr>
                  <w:rFonts w:ascii="Cambria Math" w:eastAsiaTheme="minorEastAsia" w:hAnsi="Cambria Math"/>
                  <w:vertAlign w:val="subscript"/>
                </w:rPr>
                <m:t>θ</m:t>
              </m:r>
            </m:e>
          </m:acc>
          <m:r>
            <w:rPr>
              <w:rFonts w:ascii="Cambria Math" w:eastAsiaTheme="minorEastAsia" w:hAnsi="Cambria Math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eastAsiaTheme="minorEastAsia" w:hAnsi="Cambria Math"/>
                  <w:vertAlign w:val="subscript"/>
                </w:rPr>
                <m:t>1</m:t>
              </m: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vertAlign w:val="subscript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vertAlign w:val="subscript"/>
                    </w:rPr>
                    <m:t>x</m:t>
                  </m:r>
                </m:e>
              </m:acc>
            </m:den>
          </m:f>
        </m:oMath>
      </m:oMathPara>
    </w:p>
    <w:p w14:paraId="73E646A2" w14:textId="643098BB" w:rsidR="00657141" w:rsidRDefault="00657141">
      <w:pPr>
        <w:rPr>
          <w:rFonts w:eastAsiaTheme="minorEastAsia"/>
        </w:rPr>
      </w:pPr>
    </w:p>
    <w:p w14:paraId="37601CB8" w14:textId="35C8CEFC" w:rsidR="00657141" w:rsidRDefault="00657141">
      <w:pPr>
        <w:rPr>
          <w:rFonts w:eastAsiaTheme="minorEastAsia"/>
        </w:rPr>
      </w:pPr>
      <w:r>
        <w:rPr>
          <w:rFonts w:eastAsiaTheme="minorEastAsia"/>
        </w:rPr>
        <w:t xml:space="preserve">2)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95.6</m:t>
            </m:r>
          </m:den>
        </m:f>
        <m:r>
          <w:rPr>
            <w:rFonts w:ascii="Cambria Math" w:eastAsiaTheme="minorEastAsia" w:hAnsi="Cambria Math"/>
          </w:rPr>
          <m:t>=0,0104602510460251</m:t>
        </m:r>
      </m:oMath>
    </w:p>
    <w:p w14:paraId="73B95A0F" w14:textId="4938AB33" w:rsidR="00657141" w:rsidRPr="000D7BB8" w:rsidRDefault="000D7BB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 si x≥0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sinon</m:t>
                  </m:r>
                </m:e>
              </m:eqArr>
            </m:e>
          </m:d>
        </m:oMath>
      </m:oMathPara>
    </w:p>
    <w:p w14:paraId="1E0C8D8F" w14:textId="0F398A32" w:rsidR="000D7BB8" w:rsidRPr="009E03DF" w:rsidRDefault="000D7BB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X&gt;100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100</m:t>
              </m:r>
            </m:sub>
            <m:sup>
              <m:r>
                <w:rPr>
                  <w:rFonts w:ascii="Cambria Math" w:eastAsiaTheme="minorEastAsia" w:hAnsi="Cambria Math"/>
                </w:rPr>
                <m:t>+∞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dx=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-100*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</m:sup>
          </m:sSup>
          <m:r>
            <w:rPr>
              <w:rFonts w:ascii="Cambria Math" w:eastAsiaTheme="minorEastAsia" w:hAnsi="Cambria Math"/>
            </w:rPr>
            <m:t>≈0.35</m:t>
          </m:r>
        </m:oMath>
      </m:oMathPara>
    </w:p>
    <w:p w14:paraId="229C0F0F" w14:textId="77777777" w:rsidR="009E03DF" w:rsidRPr="009E03DF" w:rsidRDefault="009E03DF">
      <w:pPr>
        <w:rPr>
          <w:rFonts w:eastAsiaTheme="minorEastAsia"/>
        </w:rPr>
      </w:pPr>
    </w:p>
    <w:p w14:paraId="46214E55" w14:textId="079BE2AD" w:rsidR="00657141" w:rsidRDefault="00657141">
      <w:pPr>
        <w:rPr>
          <w:rFonts w:eastAsiaTheme="minorEastAsia"/>
          <w:vertAlign w:val="subscript"/>
        </w:rPr>
      </w:pPr>
      <w:r>
        <w:rPr>
          <w:rFonts w:eastAsiaTheme="minorEastAsia"/>
          <w:vertAlign w:val="subscript"/>
        </w:rPr>
        <w:br w:type="page"/>
      </w:r>
    </w:p>
    <w:p w14:paraId="0253B263" w14:textId="77777777" w:rsidR="00657141" w:rsidRDefault="00657141">
      <w:pPr>
        <w:rPr>
          <w:rFonts w:eastAsiaTheme="minorEastAsia"/>
          <w:vertAlign w:val="subscript"/>
        </w:rPr>
      </w:pPr>
    </w:p>
    <w:p w14:paraId="56EB06AE" w14:textId="7AC11A1E" w:rsidR="000C0CE3" w:rsidRDefault="00657141">
      <w:pPr>
        <w:rPr>
          <w:rFonts w:eastAsiaTheme="minorEastAsia"/>
        </w:rPr>
      </w:pPr>
      <w:proofErr w:type="gramStart"/>
      <w:r w:rsidRPr="00657141">
        <w:rPr>
          <w:rFonts w:eastAsiaTheme="minorEastAsia"/>
        </w:rPr>
        <w:t>e</w:t>
      </w:r>
      <w:r>
        <w:rPr>
          <w:rFonts w:eastAsiaTheme="minorEastAsia"/>
        </w:rPr>
        <w:t>x</w:t>
      </w:r>
      <w:r w:rsidRPr="00657141">
        <w:rPr>
          <w:rFonts w:eastAsiaTheme="minorEastAsia"/>
        </w:rPr>
        <w:t>ercice</w:t>
      </w:r>
      <w:proofErr w:type="gramEnd"/>
      <w:r w:rsidRPr="00657141">
        <w:rPr>
          <w:rFonts w:eastAsiaTheme="minorEastAsia"/>
        </w:rPr>
        <w:t xml:space="preserve"> </w:t>
      </w:r>
      <w:r>
        <w:rPr>
          <w:rFonts w:eastAsiaTheme="minorEastAsia"/>
        </w:rPr>
        <w:t>2 :</w:t>
      </w:r>
    </w:p>
    <w:p w14:paraId="5D13E0C4" w14:textId="5EA2A062" w:rsidR="000C0CE3" w:rsidRDefault="000C0CE3">
      <w:pPr>
        <w:rPr>
          <w:rFonts w:eastAsiaTheme="minorEastAsia"/>
        </w:rPr>
      </w:pPr>
    </w:p>
    <w:p w14:paraId="1FEFBFFF" w14:textId="4BA55ECC" w:rsidR="000C0CE3" w:rsidRDefault="000C0CE3">
      <w:pPr>
        <w:rPr>
          <w:rFonts w:eastAsiaTheme="minorEastAsia"/>
        </w:rPr>
      </w:pPr>
    </w:p>
    <w:p w14:paraId="223284B0" w14:textId="07191FD8" w:rsidR="000C0CE3" w:rsidRDefault="000C0CE3">
      <w:pPr>
        <w:rPr>
          <w:rFonts w:eastAsiaTheme="minorEastAsia"/>
        </w:rPr>
      </w:pPr>
    </w:p>
    <w:p w14:paraId="69E75504" w14:textId="6AB57974" w:rsidR="000C0CE3" w:rsidRDefault="000C0CE3">
      <w:pPr>
        <w:rPr>
          <w:rFonts w:eastAsiaTheme="minorEastAsia"/>
        </w:rPr>
      </w:pPr>
    </w:p>
    <w:p w14:paraId="4F0152C6" w14:textId="00D14489" w:rsidR="000C0CE3" w:rsidRDefault="000C0CE3">
      <w:pPr>
        <w:rPr>
          <w:rFonts w:eastAsiaTheme="minorEastAsia"/>
        </w:rPr>
      </w:pPr>
    </w:p>
    <w:p w14:paraId="773EDDA2" w14:textId="16B3A790" w:rsidR="000C0CE3" w:rsidRPr="000C0CE3" w:rsidRDefault="00000000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</m:oMath>
      </m:oMathPara>
    </w:p>
    <w:p w14:paraId="052FF6FD" w14:textId="2B76F074" w:rsidR="00F33789" w:rsidRDefault="00F3378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CF355BB" w14:textId="410156B9" w:rsidR="000C0CE3" w:rsidRDefault="00F33789">
      <w:pPr>
        <w:rPr>
          <w:rFonts w:eastAsiaTheme="minorEastAsia"/>
        </w:rPr>
      </w:pPr>
      <w:r>
        <w:rPr>
          <w:rFonts w:eastAsiaTheme="minorEastAsia"/>
        </w:rPr>
        <w:lastRenderedPageBreak/>
        <w:t>Exercice 3 :</w:t>
      </w:r>
    </w:p>
    <w:p w14:paraId="6B68C043" w14:textId="2CA4A800" w:rsidR="00F33789" w:rsidRDefault="00F33789">
      <w:pPr>
        <w:rPr>
          <w:rFonts w:eastAsiaTheme="minorEastAsia"/>
        </w:rPr>
      </w:pPr>
    </w:p>
    <w:p w14:paraId="43CDE3F0" w14:textId="6063CF7B" w:rsidR="00F33789" w:rsidRDefault="00F33789" w:rsidP="00F33789">
      <w:pPr>
        <w:rPr>
          <w:rFonts w:eastAsiaTheme="minorEastAsia"/>
        </w:rPr>
      </w:pPr>
      <w:r>
        <w:rPr>
          <w:rFonts w:eastAsiaTheme="minorEastAsia"/>
        </w:rPr>
        <w:t xml:space="preserve">a)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-b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</w:rPr>
              <m:t>-2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b+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nary>
      </m:oMath>
    </w:p>
    <w:p w14:paraId="7A9FD228" w14:textId="02A45D88" w:rsidR="00F33789" w:rsidRDefault="00F33789" w:rsidP="00F33789">
      <w:pPr>
        <w:rPr>
          <w:rFonts w:eastAsiaTheme="minorEastAsia"/>
          <w:lang w:val="en-GB"/>
        </w:rPr>
      </w:pPr>
      <w:r w:rsidRPr="00F33789">
        <w:rPr>
          <w:rFonts w:eastAsiaTheme="minorEastAsia"/>
          <w:lang w:val="en-GB"/>
        </w:rPr>
        <w:t>b)  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GB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  <w:lang w:val="en-GB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en-GB"/>
              </w:rPr>
              <m:t>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  <w:lang w:val="en-GB"/>
              </w:rPr>
              <m:t>-</m:t>
            </m:r>
            <m:r>
              <w:rPr>
                <w:rFonts w:ascii="Cambria Math" w:eastAsiaTheme="minorEastAsia" w:hAnsi="Cambria Math"/>
                <w:lang w:val="en-GB"/>
              </w:rPr>
              <m:t>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lang w:val="en-GB"/>
              </w:rPr>
              <m:t>+</m:t>
            </m:r>
            <m:r>
              <w:rPr>
                <w:rFonts w:ascii="Cambria Math" w:eastAsiaTheme="minorEastAsia" w:hAnsi="Cambria Math"/>
                <w:lang w:val="en-GB"/>
              </w:rPr>
              <m:t>2</m:t>
            </m:r>
            <m:r>
              <w:rPr>
                <w:rFonts w:ascii="Cambria Math" w:eastAsiaTheme="minorEastAsia" w:hAnsi="Cambria Math"/>
              </w:rPr>
              <m:t>b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lang w:val="en-GB"/>
                  </w:rPr>
                  <m:t>2</m:t>
                </m:r>
              </m:sup>
            </m:sSubSup>
          </m:e>
        </m:nary>
        <m:r>
          <w:rPr>
            <w:rFonts w:ascii="Cambria Math" w:eastAsiaTheme="minorEastAsia" w:hAnsi="Cambria Math"/>
            <w:lang w:val="en-GB"/>
          </w:rPr>
          <m:t>=0</m:t>
        </m:r>
      </m:oMath>
    </w:p>
    <w:p w14:paraId="630CADB5" w14:textId="76A4DCC1" w:rsidR="00F33789" w:rsidRPr="00F33789" w:rsidRDefault="00F33789" w:rsidP="00F33789">
      <w:pPr>
        <w:rPr>
          <w:rFonts w:eastAsiaTheme="minorEastAsia"/>
          <w:lang w:val="en-GB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  <w:lang w:val="en-GB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+</m:t>
              </m:r>
              <m:r>
                <w:rPr>
                  <w:rFonts w:ascii="Cambria Math" w:eastAsiaTheme="minorEastAsia" w:hAnsi="Cambria Math"/>
                </w:rPr>
                <m:t>b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lang w:val="en-GB"/>
            </w:rPr>
            <m:t>=</m:t>
          </m:r>
          <m:r>
            <w:rPr>
              <w:rFonts w:ascii="Cambria Math" w:eastAsiaTheme="minorEastAsia" w:hAnsi="Cambria Math"/>
              <w:lang w:val="en-GB"/>
            </w:rPr>
            <m:t>0</m:t>
          </m:r>
        </m:oMath>
      </m:oMathPara>
    </w:p>
    <w:p w14:paraId="1D8A072D" w14:textId="34947FF7" w:rsidR="00F33789" w:rsidRPr="00D027C6" w:rsidRDefault="00F33789" w:rsidP="00F33789">
      <w:pPr>
        <w:rPr>
          <w:rFonts w:eastAsiaTheme="minorEastAsia"/>
          <w:lang w:val="en-GB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  <w:lang w:val="en-GB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GB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GB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nary>
          <m:r>
            <w:rPr>
              <w:rFonts w:ascii="Cambria Math" w:eastAsiaTheme="minorEastAsia" w:hAnsi="Cambria Math"/>
              <w:lang w:val="en-GB"/>
            </w:rPr>
            <m:t>=0</m:t>
          </m:r>
        </m:oMath>
      </m:oMathPara>
    </w:p>
    <w:p w14:paraId="3FFDE645" w14:textId="0688F214" w:rsidR="00D027C6" w:rsidRPr="00D027C6" w:rsidRDefault="00D027C6" w:rsidP="00F33789">
      <w:pPr>
        <w:rPr>
          <w:rFonts w:eastAsiaTheme="minorEastAsia"/>
          <w:lang w:val="en-GB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GB"/>
                </w:rPr>
                <m:t>b</m:t>
              </m:r>
            </m:e>
          </m:acc>
          <m:r>
            <w:rPr>
              <w:rFonts w:ascii="Cambria Math" w:eastAsiaTheme="minorEastAsia" w:hAnsi="Cambria Math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GB"/>
                </w:rPr>
                <m:t>Σ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GB"/>
                </w:rPr>
                <m:t>Σ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GB"/>
                    </w:rPr>
                    <m:t>2</m:t>
                  </m:r>
                </m:sup>
              </m:sSubSup>
            </m:den>
          </m:f>
        </m:oMath>
      </m:oMathPara>
    </w:p>
    <w:p w14:paraId="4B6BC36F" w14:textId="3687DCA5" w:rsidR="00D027C6" w:rsidRDefault="00D027C6" w:rsidP="00F33789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c) </w:t>
      </w:r>
    </w:p>
    <w:p w14:paraId="15288687" w14:textId="6874BBB5" w:rsidR="00D027C6" w:rsidRPr="00D027C6" w:rsidRDefault="00D027C6" w:rsidP="00F33789">
      <w:pPr>
        <w:rPr>
          <w:rFonts w:eastAsiaTheme="minorEastAsia"/>
          <w:lang w:val="en-GB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GB"/>
                </w:rPr>
                <m:t>b</m:t>
              </m:r>
            </m:e>
          </m:acc>
          <m:r>
            <w:rPr>
              <w:rFonts w:ascii="Cambria Math" w:eastAsiaTheme="minorEastAsia" w:hAnsi="Cambria Math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GB"/>
                </w:rPr>
                <m:t>Σ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GB"/>
                    </w:rPr>
                    <m:t>Σ</m:t>
                  </m:r>
                  <m:r>
                    <w:rPr>
                      <w:rFonts w:ascii="Cambria Math" w:eastAsiaTheme="minorEastAsia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sub>
              </m:sSub>
            </m:den>
          </m:f>
        </m:oMath>
      </m:oMathPara>
    </w:p>
    <w:p w14:paraId="203C3808" w14:textId="413E5CA7" w:rsidR="00D027C6" w:rsidRDefault="00D027C6" w:rsidP="00F33789">
      <w:pPr>
        <w:rPr>
          <w:rFonts w:eastAsiaTheme="minorEastAsia"/>
          <w:lang w:val="en-GB"/>
        </w:rPr>
      </w:pPr>
    </w:p>
    <w:p w14:paraId="13A3A792" w14:textId="77777777" w:rsidR="002046E9" w:rsidRDefault="00D027C6" w:rsidP="00F33789">
      <w:pPr>
        <w:rPr>
          <w:rFonts w:eastAsiaTheme="minorEastAsia"/>
        </w:rPr>
      </w:pPr>
      <w:r w:rsidRPr="00D027C6">
        <w:rPr>
          <w:rFonts w:eastAsiaTheme="minorEastAsia"/>
        </w:rPr>
        <w:t xml:space="preserve">i) </w:t>
      </w:r>
    </w:p>
    <w:p w14:paraId="6F465E90" w14:textId="47803718" w:rsidR="002046E9" w:rsidRPr="002046E9" w:rsidRDefault="002046E9" w:rsidP="00F3378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</m:oMath>
      </m:oMathPara>
    </w:p>
    <w:p w14:paraId="1CCE7521" w14:textId="78FCC932" w:rsidR="002046E9" w:rsidRDefault="002046E9" w:rsidP="00F3378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Var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Σ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Σ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 xml:space="preserve"> 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</m:oMath>
      </m:oMathPara>
    </w:p>
    <w:p w14:paraId="10755307" w14:textId="08603E65" w:rsidR="00D027C6" w:rsidRDefault="00D027C6" w:rsidP="00F33789">
      <w:pPr>
        <w:rPr>
          <w:rFonts w:eastAsiaTheme="minorEastAsia"/>
        </w:rPr>
      </w:pPr>
      <w:proofErr w:type="gramStart"/>
      <w:r w:rsidRPr="00D027C6">
        <w:rPr>
          <w:rFonts w:eastAsiaTheme="minorEastAsia"/>
        </w:rPr>
        <w:t>la</w:t>
      </w:r>
      <w:proofErr w:type="gramEnd"/>
      <w:r w:rsidRPr="00D027C6">
        <w:rPr>
          <w:rFonts w:eastAsiaTheme="minorEastAsia"/>
        </w:rPr>
        <w:t xml:space="preserve"> loi de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  <w:lang w:val="en-GB"/>
              </w:rPr>
              <m:t>b</m:t>
            </m:r>
            <m:ctrlPr>
              <w:rPr>
                <w:rFonts w:ascii="Cambria Math" w:eastAsiaTheme="minorEastAsia" w:hAnsi="Cambria Math"/>
                <w:i/>
                <w:lang w:val="en-GB"/>
              </w:rPr>
            </m:ctrlPr>
          </m:e>
        </m:acc>
      </m:oMath>
      <w:r w:rsidRPr="00D027C6">
        <w:rPr>
          <w:rFonts w:eastAsiaTheme="minorEastAsia"/>
        </w:rPr>
        <w:t xml:space="preserve"> est</w:t>
      </w:r>
      <w:r>
        <w:rPr>
          <w:rFonts w:eastAsiaTheme="minorEastAsia"/>
        </w:rPr>
        <w:t xml:space="preserve"> </w:t>
      </w:r>
    </w:p>
    <w:p w14:paraId="682C798B" w14:textId="77777777" w:rsidR="008E66CB" w:rsidRDefault="00D027C6" w:rsidP="00F33789">
      <w:pPr>
        <w:rPr>
          <w:rFonts w:eastAsiaTheme="minorEastAsia"/>
        </w:rPr>
      </w:pPr>
      <w:r>
        <w:rPr>
          <w:rFonts w:eastAsiaTheme="minorEastAsia"/>
        </w:rPr>
        <w:t xml:space="preserve">ii) </w:t>
      </w:r>
    </w:p>
    <w:p w14:paraId="62BC6E9D" w14:textId="1B4B2327" w:rsidR="008E66CB" w:rsidRPr="00CF1986" w:rsidRDefault="008E66CB" w:rsidP="00F3378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</m:oMath>
      </m:oMathPara>
    </w:p>
    <w:p w14:paraId="2C9059F3" w14:textId="34355818" w:rsidR="00CF1986" w:rsidRPr="00CF1986" w:rsidRDefault="00CF1986" w:rsidP="00F3378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Var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13351C65" w14:textId="77777777" w:rsidR="008E66CB" w:rsidRDefault="008E66CB" w:rsidP="00F33789">
      <w:pPr>
        <w:rPr>
          <w:rFonts w:eastAsiaTheme="minorEastAsia"/>
        </w:rPr>
      </w:pPr>
    </w:p>
    <w:p w14:paraId="5CD51A59" w14:textId="71EC5992" w:rsidR="00D027C6" w:rsidRPr="00D027C6" w:rsidRDefault="00D027C6" w:rsidP="00F33789">
      <w:pPr>
        <w:rPr>
          <w:rFonts w:eastAsiaTheme="minorEastAsia"/>
        </w:rPr>
      </w:pPr>
      <w:proofErr w:type="gramStart"/>
      <w:r>
        <w:rPr>
          <w:rFonts w:eastAsiaTheme="minorEastAsia"/>
        </w:rPr>
        <w:t>la</w:t>
      </w:r>
      <w:proofErr w:type="gramEnd"/>
      <w:r>
        <w:rPr>
          <w:rFonts w:eastAsiaTheme="minorEastAsia"/>
        </w:rPr>
        <w:t xml:space="preserve"> loi de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  <w:r>
        <w:rPr>
          <w:rFonts w:eastAsiaTheme="minorEastAsia"/>
        </w:rPr>
        <w:t xml:space="preserve"> est </w:t>
      </w:r>
    </w:p>
    <w:p w14:paraId="02DDFDCE" w14:textId="0C7B507B" w:rsidR="00F33789" w:rsidRDefault="00F33789" w:rsidP="00F33789">
      <w:pPr>
        <w:rPr>
          <w:rFonts w:eastAsiaTheme="minorEastAsia"/>
        </w:rPr>
      </w:pPr>
    </w:p>
    <w:p w14:paraId="71CB2A4A" w14:textId="41885FFD" w:rsidR="0039160C" w:rsidRDefault="0039160C" w:rsidP="00F33789">
      <w:pPr>
        <w:rPr>
          <w:rFonts w:eastAsiaTheme="minorEastAsia"/>
        </w:rPr>
      </w:pPr>
      <w:r>
        <w:rPr>
          <w:rFonts w:eastAsiaTheme="minorEastAsia"/>
        </w:rPr>
        <w:t>iii)</w:t>
      </w:r>
    </w:p>
    <w:p w14:paraId="55636797" w14:textId="555E5742" w:rsidR="0039160C" w:rsidRDefault="0039160C" w:rsidP="00F33789">
      <w:pPr>
        <w:rPr>
          <w:rFonts w:eastAsiaTheme="minorEastAsia"/>
        </w:rPr>
      </w:pPr>
      <w:proofErr w:type="gramStart"/>
      <w:r>
        <w:rPr>
          <w:rFonts w:eastAsiaTheme="minorEastAsia"/>
        </w:rPr>
        <w:t>inégalité</w:t>
      </w:r>
      <w:proofErr w:type="gramEnd"/>
      <w:r>
        <w:rPr>
          <w:rFonts w:eastAsiaTheme="minorEastAsia"/>
        </w:rPr>
        <w:t xml:space="preserve"> de </w:t>
      </w:r>
      <w:proofErr w:type="spellStart"/>
      <w:r>
        <w:rPr>
          <w:rFonts w:eastAsiaTheme="minorEastAsia"/>
        </w:rPr>
        <w:t>cauchy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schwartz</w:t>
      </w:r>
      <w:proofErr w:type="spellEnd"/>
    </w:p>
    <w:p w14:paraId="1F465CB7" w14:textId="706E9269" w:rsidR="0039160C" w:rsidRPr="00D027C6" w:rsidRDefault="0039160C" w:rsidP="00F33789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≤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d>
            </m:e>
          </m:rad>
        </m:oMath>
      </m:oMathPara>
    </w:p>
    <w:p w14:paraId="3C321EC1" w14:textId="07E93455" w:rsidR="0039160C" w:rsidRPr="004C4385" w:rsidRDefault="0039160C" w:rsidP="0039160C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≤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d>
            </m:e>
          </m:rad>
        </m:oMath>
      </m:oMathPara>
    </w:p>
    <w:p w14:paraId="18896272" w14:textId="6992606A" w:rsidR="004C4385" w:rsidRDefault="004C4385" w:rsidP="0039160C">
      <w:pPr>
        <w:rPr>
          <w:rFonts w:eastAsiaTheme="minorEastAsia"/>
        </w:rPr>
      </w:pPr>
    </w:p>
    <w:p w14:paraId="2F89BAC5" w14:textId="51CEDF7F" w:rsidR="004C4385" w:rsidRDefault="004C4385" w:rsidP="0039160C">
      <w:pPr>
        <w:rPr>
          <w:rFonts w:eastAsiaTheme="minorEastAsia"/>
        </w:rPr>
      </w:pPr>
    </w:p>
    <w:p w14:paraId="0860F35E" w14:textId="0A6503AA" w:rsidR="004C4385" w:rsidRDefault="004C438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04A522B" w14:textId="500214D6" w:rsidR="004C4385" w:rsidRDefault="004C4385" w:rsidP="0039160C">
      <w:pPr>
        <w:rPr>
          <w:rFonts w:eastAsiaTheme="minorEastAsia"/>
        </w:rPr>
      </w:pPr>
      <w:r>
        <w:rPr>
          <w:rFonts w:eastAsiaTheme="minorEastAsia"/>
        </w:rPr>
        <w:lastRenderedPageBreak/>
        <w:t>Exercice 4 :</w:t>
      </w:r>
    </w:p>
    <w:p w14:paraId="7AE638CB" w14:textId="6D1DC8E4" w:rsidR="004C4385" w:rsidRDefault="004C4385" w:rsidP="0039160C">
      <w:pPr>
        <w:rPr>
          <w:rFonts w:eastAsiaTheme="minorEastAsia"/>
        </w:rPr>
      </w:pPr>
    </w:p>
    <w:p w14:paraId="2AB0CA7E" w14:textId="690B3871" w:rsidR="004C4385" w:rsidRDefault="004C4385" w:rsidP="004C4385">
      <w:pPr>
        <w:rPr>
          <w:rFonts w:eastAsiaTheme="minorEastAsia"/>
        </w:rPr>
      </w:pPr>
      <w:r>
        <w:rPr>
          <w:rFonts w:eastAsiaTheme="minorEastAsia"/>
        </w:rPr>
        <w:t xml:space="preserve">a) </w:t>
      </w:r>
      <w:proofErr w:type="spellStart"/>
      <w:r>
        <w:rPr>
          <w:rFonts w:eastAsiaTheme="minorEastAsia"/>
        </w:rPr>
        <w:t>XXt</w:t>
      </w:r>
      <w:proofErr w:type="spellEnd"/>
      <w:r>
        <w:rPr>
          <w:rFonts w:eastAsiaTheme="minorEastAsia"/>
        </w:rPr>
        <w:t xml:space="preserve"> = …</w:t>
      </w:r>
    </w:p>
    <w:p w14:paraId="6E8132DF" w14:textId="1B9EA286" w:rsidR="004C4385" w:rsidRDefault="004C4385" w:rsidP="004C4385">
      <w:pPr>
        <w:rPr>
          <w:rFonts w:eastAsiaTheme="minorEastAsia"/>
        </w:rPr>
      </w:pPr>
      <w:proofErr w:type="gramStart"/>
      <w:r>
        <w:rPr>
          <w:rFonts w:eastAsiaTheme="minorEastAsia"/>
        </w:rPr>
        <w:t>n</w:t>
      </w:r>
      <w:proofErr w:type="gramEnd"/>
      <w:r>
        <w:rPr>
          <w:rFonts w:eastAsiaTheme="minorEastAsia"/>
        </w:rPr>
        <w:t xml:space="preserve"> = 5</w:t>
      </w:r>
    </w:p>
    <w:p w14:paraId="2FCDB6D6" w14:textId="01EC0683" w:rsidR="004C4385" w:rsidRDefault="004C4385" w:rsidP="004C4385">
      <w:pPr>
        <w:rPr>
          <w:rFonts w:eastAsiaTheme="minorEastAsia"/>
        </w:rPr>
      </w:pPr>
    </w:p>
    <w:p w14:paraId="56C2901A" w14:textId="69C406B7" w:rsidR="004C4385" w:rsidRDefault="004C4385" w:rsidP="004C4385">
      <w:pPr>
        <w:rPr>
          <w:rFonts w:eastAsiaTheme="minorEastAsia"/>
        </w:rPr>
      </w:pPr>
      <w:r>
        <w:rPr>
          <w:rFonts w:eastAsiaTheme="minorEastAsia"/>
        </w:rPr>
        <w:t xml:space="preserve">b) x barre = </w:t>
      </w:r>
      <w:proofErr w:type="spellStart"/>
      <w:proofErr w:type="gramStart"/>
      <w:r>
        <w:rPr>
          <w:rFonts w:eastAsiaTheme="minorEastAsia"/>
        </w:rPr>
        <w:t>XtX</w:t>
      </w:r>
      <w:proofErr w:type="spellEnd"/>
      <w:r>
        <w:rPr>
          <w:rFonts w:eastAsiaTheme="minorEastAsia"/>
        </w:rPr>
        <w:t>[</w:t>
      </w:r>
      <w:proofErr w:type="gramEnd"/>
      <w:r>
        <w:rPr>
          <w:rFonts w:eastAsiaTheme="minorEastAsia"/>
        </w:rPr>
        <w:t xml:space="preserve">2][1] / </w:t>
      </w:r>
      <w:proofErr w:type="spellStart"/>
      <w:r>
        <w:rPr>
          <w:rFonts w:eastAsiaTheme="minorEastAsia"/>
        </w:rPr>
        <w:t>XtX</w:t>
      </w:r>
      <w:proofErr w:type="spellEnd"/>
      <w:r>
        <w:rPr>
          <w:rFonts w:eastAsiaTheme="minorEastAsia"/>
        </w:rPr>
        <w:t>[1][1] = 3/5</w:t>
      </w:r>
    </w:p>
    <w:p w14:paraId="20428ED9" w14:textId="1FCCFCEB" w:rsidR="004820C5" w:rsidRDefault="004820C5" w:rsidP="004C4385">
      <w:pPr>
        <w:rPr>
          <w:rFonts w:eastAsiaTheme="minorEastAsia"/>
        </w:rPr>
      </w:pPr>
      <w:proofErr w:type="gramStart"/>
      <w:r>
        <w:rPr>
          <w:rFonts w:eastAsiaTheme="minorEastAsia"/>
        </w:rPr>
        <w:t>z</w:t>
      </w:r>
      <w:proofErr w:type="gramEnd"/>
      <w:r>
        <w:rPr>
          <w:rFonts w:eastAsiaTheme="minorEastAsia"/>
        </w:rPr>
        <w:t xml:space="preserve"> barre = 0</w:t>
      </w:r>
    </w:p>
    <w:p w14:paraId="160F8DC7" w14:textId="6DBECCED" w:rsidR="004820C5" w:rsidRDefault="004820C5" w:rsidP="004C4385">
      <w:pPr>
        <w:rPr>
          <w:rFonts w:eastAsiaTheme="minorEastAsia"/>
        </w:rPr>
      </w:pPr>
    </w:p>
    <w:p w14:paraId="4BC8A4CC" w14:textId="1732B543" w:rsidR="004820C5" w:rsidRDefault="004820C5" w:rsidP="004C4385">
      <w:pPr>
        <w:rPr>
          <w:rFonts w:eastAsiaTheme="minorEastAsia"/>
        </w:rPr>
      </w:pPr>
      <w:proofErr w:type="gramStart"/>
      <w:r>
        <w:rPr>
          <w:rFonts w:eastAsiaTheme="minorEastAsia"/>
        </w:rPr>
        <w:t>coefficient</w:t>
      </w:r>
      <w:proofErr w:type="gramEnd"/>
      <w:r>
        <w:rPr>
          <w:rFonts w:eastAsiaTheme="minorEastAsia"/>
        </w:rPr>
        <w:t xml:space="preserve"> de </w:t>
      </w:r>
      <w:proofErr w:type="spellStart"/>
      <w:r>
        <w:rPr>
          <w:rFonts w:eastAsiaTheme="minorEastAsia"/>
        </w:rPr>
        <w:t>correlation</w:t>
      </w:r>
      <w:proofErr w:type="spellEnd"/>
      <w:r>
        <w:rPr>
          <w:rFonts w:eastAsiaTheme="minorEastAsia"/>
        </w:rPr>
        <w:t xml:space="preserve"> linéaire empirique</w:t>
      </w:r>
    </w:p>
    <w:p w14:paraId="0F6086E9" w14:textId="1497CA26" w:rsidR="004820C5" w:rsidRPr="004820C5" w:rsidRDefault="004820C5" w:rsidP="004C438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XZ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</m:ac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</m:oMath>
      </m:oMathPara>
    </w:p>
    <w:p w14:paraId="1E32CE8D" w14:textId="1F722481" w:rsidR="004820C5" w:rsidRPr="004C4385" w:rsidRDefault="004820C5" w:rsidP="004C438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-n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-n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</m:ra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-n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</m:acc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1-5*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*0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-5*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ra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-5*0 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</m:oMath>
      </m:oMathPara>
    </w:p>
    <w:p w14:paraId="02BCFE89" w14:textId="78EF1930" w:rsidR="00F33789" w:rsidRDefault="00F33789" w:rsidP="00F33789">
      <w:pPr>
        <w:rPr>
          <w:rFonts w:eastAsiaTheme="minorEastAsia"/>
        </w:rPr>
      </w:pPr>
    </w:p>
    <w:p w14:paraId="69831999" w14:textId="77777777" w:rsidR="00B778EE" w:rsidRDefault="00B778EE" w:rsidP="00F33789">
      <w:pPr>
        <w:rPr>
          <w:rFonts w:eastAsiaTheme="minorEastAsia"/>
        </w:rPr>
      </w:pPr>
      <w:r>
        <w:rPr>
          <w:rFonts w:eastAsiaTheme="minorEastAsia"/>
        </w:rPr>
        <w:t xml:space="preserve">c) </w:t>
      </w:r>
    </w:p>
    <w:p w14:paraId="07A64CB6" w14:textId="0F813231" w:rsidR="00B778EE" w:rsidRPr="00B778EE" w:rsidRDefault="00B778EE" w:rsidP="00F3378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=-1+3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6A6F43BC" w14:textId="74EE6A7B" w:rsidR="00B778EE" w:rsidRPr="00B778EE" w:rsidRDefault="00B778EE" w:rsidP="00F3378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=-1+3E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+4E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+0</m:t>
          </m:r>
        </m:oMath>
      </m:oMathPara>
    </w:p>
    <w:p w14:paraId="7977F468" w14:textId="50A90CE6" w:rsidR="00B778EE" w:rsidRPr="003B5165" w:rsidRDefault="00B778EE" w:rsidP="00F33789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</w:p>
    <w:p w14:paraId="0060AA1A" w14:textId="176A530E" w:rsidR="003B5165" w:rsidRDefault="003B5165" w:rsidP="00F33789">
      <w:pPr>
        <w:rPr>
          <w:rFonts w:eastAsiaTheme="minorEastAsia"/>
        </w:rPr>
      </w:pPr>
    </w:p>
    <w:p w14:paraId="65010EFC" w14:textId="200B5755" w:rsidR="003B5165" w:rsidRDefault="007B2AC8" w:rsidP="00F33789">
      <w:pPr>
        <w:rPr>
          <w:rFonts w:eastAsiaTheme="minorEastAsia"/>
        </w:rPr>
      </w:pPr>
      <w:r>
        <w:rPr>
          <w:rFonts w:eastAsiaTheme="minorEastAsia"/>
        </w:rPr>
        <w:t>e)</w:t>
      </w:r>
    </w:p>
    <w:p w14:paraId="6E221CF6" w14:textId="2633E549" w:rsidR="007B2AC8" w:rsidRPr="00B778EE" w:rsidRDefault="007B2AC8" w:rsidP="00F33789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sectPr w:rsidR="007B2AC8" w:rsidRPr="00B778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FFA"/>
    <w:multiLevelType w:val="hybridMultilevel"/>
    <w:tmpl w:val="948AD67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A40C7"/>
    <w:multiLevelType w:val="hybridMultilevel"/>
    <w:tmpl w:val="B902264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887062">
    <w:abstractNumId w:val="0"/>
  </w:num>
  <w:num w:numId="2" w16cid:durableId="2028363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A9A"/>
    <w:rsid w:val="000C0CE3"/>
    <w:rsid w:val="000D7BB8"/>
    <w:rsid w:val="002046E9"/>
    <w:rsid w:val="00385898"/>
    <w:rsid w:val="0039160C"/>
    <w:rsid w:val="003B3A9A"/>
    <w:rsid w:val="003B5165"/>
    <w:rsid w:val="004154E9"/>
    <w:rsid w:val="004820C5"/>
    <w:rsid w:val="004C4385"/>
    <w:rsid w:val="005632DE"/>
    <w:rsid w:val="00657141"/>
    <w:rsid w:val="007B2AC8"/>
    <w:rsid w:val="008E66CB"/>
    <w:rsid w:val="0094234D"/>
    <w:rsid w:val="009E03DF"/>
    <w:rsid w:val="00A314A5"/>
    <w:rsid w:val="00B778EE"/>
    <w:rsid w:val="00CF1986"/>
    <w:rsid w:val="00D027C6"/>
    <w:rsid w:val="00E55559"/>
    <w:rsid w:val="00F3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DBC5"/>
  <w15:chartTrackingRefBased/>
  <w15:docId w15:val="{44E0C408-6A0D-4242-894B-0D33F751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B3A9A"/>
    <w:rPr>
      <w:color w:val="808080"/>
    </w:rPr>
  </w:style>
  <w:style w:type="paragraph" w:styleId="Paragraphedeliste">
    <w:name w:val="List Paragraph"/>
    <w:basedOn w:val="Normal"/>
    <w:uiPriority w:val="34"/>
    <w:qFormat/>
    <w:rsid w:val="00F337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5</Pages>
  <Words>289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Aubin SAUNIER (A3_NANTES)</dc:creator>
  <cp:keywords/>
  <dc:description/>
  <cp:lastModifiedBy>Aubin SAUNIER (A3_NANTES)</cp:lastModifiedBy>
  <cp:revision>2</cp:revision>
  <dcterms:created xsi:type="dcterms:W3CDTF">2023-03-31T09:07:00Z</dcterms:created>
  <dcterms:modified xsi:type="dcterms:W3CDTF">2023-04-03T15:00:00Z</dcterms:modified>
</cp:coreProperties>
</file>