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7FFD" w14:textId="1E521EEB" w:rsidR="00EF37EB" w:rsidRDefault="0042155D">
      <w:r>
        <w:t>Hello</w:t>
      </w:r>
    </w:p>
    <w:p w14:paraId="6927840B" w14:textId="77777777" w:rsidR="0042155D" w:rsidRDefault="0042155D"/>
    <w:sectPr w:rsidR="0042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5D"/>
    <w:rsid w:val="0042155D"/>
    <w:rsid w:val="00AF6A14"/>
    <w:rsid w:val="00E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682C"/>
  <w15:chartTrackingRefBased/>
  <w15:docId w15:val="{83260E2F-EE82-4023-B37A-02F58F8C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Van The 20225408</dc:creator>
  <cp:keywords/>
  <dc:description/>
  <cp:lastModifiedBy>Dong Van The 20225408</cp:lastModifiedBy>
  <cp:revision>1</cp:revision>
  <dcterms:created xsi:type="dcterms:W3CDTF">2025-01-06T07:58:00Z</dcterms:created>
  <dcterms:modified xsi:type="dcterms:W3CDTF">2025-01-06T07:58:00Z</dcterms:modified>
</cp:coreProperties>
</file>