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720B0" w14:textId="77777777" w:rsidR="00DF6E40" w:rsidRDefault="00DF6E40" w:rsidP="00DF6E40">
      <w:pPr>
        <w:pStyle w:val="Title"/>
      </w:pPr>
      <w:r>
        <w:t>Loan Interest Rate Prediction</w:t>
      </w:r>
    </w:p>
    <w:p w14:paraId="564DB19D" w14:textId="77777777" w:rsidR="00CE54C4" w:rsidRPr="00DF6E40" w:rsidRDefault="00DF6E40">
      <w:pPr>
        <w:rPr>
          <w:b/>
          <w:sz w:val="28"/>
        </w:rPr>
      </w:pPr>
      <w:r w:rsidRPr="00DF6E40">
        <w:rPr>
          <w:b/>
          <w:sz w:val="28"/>
        </w:rPr>
        <w:t>Problem Statement:</w:t>
      </w:r>
    </w:p>
    <w:p w14:paraId="7DA3BE48" w14:textId="77777777" w:rsidR="00DF6E40" w:rsidRPr="00DF6E40" w:rsidRDefault="00DF6E40" w:rsidP="00DF6E40">
      <w:pPr>
        <w:spacing w:before="100" w:beforeAutospacing="1" w:after="100" w:afterAutospacing="1" w:line="240" w:lineRule="auto"/>
        <w:rPr>
          <w:rFonts w:eastAsia="Times New Roman" w:cstheme="minorHAnsi"/>
        </w:rPr>
      </w:pPr>
      <w:r w:rsidRPr="00DF6E40">
        <w:rPr>
          <w:rFonts w:eastAsia="Times New Roman" w:cstheme="minorHAnsi"/>
        </w:rPr>
        <w:t>Have you ever wondered how lenders use various factors such as credit score, annual income, the loan amount approved, tenure, debt-to-income ratio etc. and select your interest rates? </w:t>
      </w:r>
    </w:p>
    <w:p w14:paraId="0DC7BFBA" w14:textId="77777777" w:rsidR="00DF6E40" w:rsidRPr="00DF6E40" w:rsidRDefault="00DF6E40" w:rsidP="00DF6E40">
      <w:pPr>
        <w:spacing w:before="100" w:beforeAutospacing="1" w:after="100" w:afterAutospacing="1" w:line="240" w:lineRule="auto"/>
        <w:rPr>
          <w:rFonts w:eastAsia="Times New Roman" w:cstheme="minorHAnsi"/>
        </w:rPr>
      </w:pPr>
      <w:r w:rsidRPr="00DF6E40">
        <w:rPr>
          <w:rFonts w:eastAsia="Times New Roman" w:cstheme="minorHAnsi"/>
        </w:rPr>
        <w:t>The process, defined as ‘risk-based pricing’, uses a sophisticated algorithm that leverages different determining factors of a loan applicant. Selection of significant factors will help develop a prediction algorithm which can estimate loan interest rates based on clients’ information. On one hand, knowing the factors will help consumers and borrowers to increase their credit worthiness and place themselves in a better position to negotiate for getting a lower interest rate. On the other hand, this will help lending companies to get an immediate fixed interest rate estimation based on clients information. Here, y</w:t>
      </w:r>
      <w:r w:rsidRPr="00DF6E40">
        <w:rPr>
          <w:rFonts w:eastAsia="Times New Roman" w:cstheme="minorHAnsi"/>
          <w:color w:val="000000"/>
        </w:rPr>
        <w:t>our goal is to use a training dataset to predict the loan rate category (1 / 2 / 3) that will be assigned to each loan in our test set.</w:t>
      </w:r>
    </w:p>
    <w:p w14:paraId="431307E1" w14:textId="77777777" w:rsidR="00DF6E40" w:rsidRDefault="00DF6E40" w:rsidP="00DF6E40">
      <w:pPr>
        <w:spacing w:before="100" w:beforeAutospacing="1" w:after="100" w:afterAutospacing="1" w:line="240" w:lineRule="auto"/>
        <w:rPr>
          <w:rFonts w:eastAsia="Times New Roman" w:cstheme="minorHAnsi"/>
        </w:rPr>
      </w:pPr>
      <w:r w:rsidRPr="00DF6E40">
        <w:rPr>
          <w:rFonts w:eastAsia="Times New Roman" w:cstheme="minorHAnsi"/>
        </w:rPr>
        <w:t>You can</w:t>
      </w:r>
      <w:r w:rsidR="00893DF7">
        <w:rPr>
          <w:rFonts w:eastAsia="Times New Roman" w:cstheme="minorHAnsi"/>
        </w:rPr>
        <w:t xml:space="preserve"> create feature engineering by </w:t>
      </w:r>
      <w:r w:rsidRPr="00DF6E40">
        <w:rPr>
          <w:rFonts w:eastAsia="Times New Roman" w:cstheme="minorHAnsi"/>
        </w:rPr>
        <w:t xml:space="preserve"> </w:t>
      </w:r>
      <w:r w:rsidR="00893DF7">
        <w:rPr>
          <w:rFonts w:eastAsia="Times New Roman" w:cstheme="minorHAnsi"/>
        </w:rPr>
        <w:t>using</w:t>
      </w:r>
      <w:r w:rsidRPr="00DF6E40">
        <w:rPr>
          <w:rFonts w:eastAsia="Times New Roman" w:cstheme="minorHAnsi"/>
        </w:rPr>
        <w:t xml:space="preserve"> any combination of the features in the dataset to make your loan rate category predictions</w:t>
      </w:r>
      <w:r w:rsidR="00893DF7">
        <w:rPr>
          <w:rFonts w:eastAsia="Times New Roman" w:cstheme="minorHAnsi"/>
        </w:rPr>
        <w:t xml:space="preserve"> accuracy higher</w:t>
      </w:r>
      <w:r w:rsidRPr="00DF6E40">
        <w:rPr>
          <w:rFonts w:eastAsia="Times New Roman" w:cstheme="minorHAnsi"/>
        </w:rPr>
        <w:t>. Some features will be easier to use than others.</w:t>
      </w:r>
    </w:p>
    <w:tbl>
      <w:tblPr>
        <w:tblW w:w="10490" w:type="dxa"/>
        <w:tblCellSpacing w:w="15" w:type="dxa"/>
        <w:tblInd w:w="-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
        <w:gridCol w:w="3423"/>
        <w:gridCol w:w="6967"/>
        <w:gridCol w:w="50"/>
      </w:tblGrid>
      <w:tr w:rsidR="00693432" w:rsidRPr="00DF6E40" w14:paraId="629BFA17" w14:textId="77777777"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14:paraId="4C221D40"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b/>
                <w:bCs/>
              </w:rPr>
              <w:t>Variable</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14:paraId="53C90A46"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b/>
                <w:bCs/>
              </w:rPr>
              <w:t>Definition</w:t>
            </w:r>
          </w:p>
        </w:tc>
      </w:tr>
      <w:tr w:rsidR="00693432" w:rsidRPr="00DF6E40" w14:paraId="721D742D" w14:textId="77777777"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14:paraId="14D63C52"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Loan_ID</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14:paraId="79D4C1D8"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A unique id for the loan.</w:t>
            </w:r>
          </w:p>
        </w:tc>
      </w:tr>
      <w:tr w:rsidR="00693432" w:rsidRPr="00DF6E40" w14:paraId="3C9CFB85" w14:textId="77777777"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14:paraId="6EFED429"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Loan_Amount_Requested</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14:paraId="411E25CD"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The listed amount of the loan applied for by the borrower.</w:t>
            </w:r>
          </w:p>
        </w:tc>
      </w:tr>
      <w:tr w:rsidR="00693432" w:rsidRPr="00DF6E40" w14:paraId="53C43726" w14:textId="77777777"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14:paraId="6D69F32F"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Length_Employed</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14:paraId="14A3320F"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Employment length in years</w:t>
            </w:r>
          </w:p>
        </w:tc>
      </w:tr>
      <w:tr w:rsidR="00693432" w:rsidRPr="00DF6E40" w14:paraId="25479B33" w14:textId="77777777"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14:paraId="29849482"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Home_Owner</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14:paraId="5E4201B0"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The home ownership status provided by the borrower during registration. Values are: Rent, Own, Mortgage, Other.</w:t>
            </w:r>
          </w:p>
        </w:tc>
      </w:tr>
      <w:tr w:rsidR="00693432" w:rsidRPr="00DF6E40" w14:paraId="5AFA2173" w14:textId="77777777"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14:paraId="4719BA56"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Annual_Income</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14:paraId="410E41AB"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The annual income provided by the borrower during registration.</w:t>
            </w:r>
          </w:p>
        </w:tc>
      </w:tr>
      <w:tr w:rsidR="00693432" w:rsidRPr="00DF6E40" w14:paraId="417DBACB" w14:textId="77777777"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14:paraId="48E21AEF"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Income_Verified</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14:paraId="25301AB8"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Indicates if income was verified, not verified, or if the income source was verified</w:t>
            </w:r>
          </w:p>
        </w:tc>
      </w:tr>
      <w:tr w:rsidR="00693432" w:rsidRPr="00DF6E40" w14:paraId="060E3BE6" w14:textId="77777777"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14:paraId="0F73CF32"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Purpose_Of_Loan</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14:paraId="68E075A5"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A category provided by the borrower for the loan request. </w:t>
            </w:r>
          </w:p>
        </w:tc>
      </w:tr>
      <w:tr w:rsidR="00693432" w:rsidRPr="00DF6E40" w14:paraId="2F236D6D" w14:textId="77777777"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14:paraId="6B1C8AD1"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Debt_To_Income</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14:paraId="410670D5"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A ratio calculated using the borrower’s total monthly debt payments on the total debt obligations, excluding mortgage and the requested loan, divided by the borrower’s self-reported monthly income.</w:t>
            </w:r>
          </w:p>
        </w:tc>
      </w:tr>
      <w:tr w:rsidR="00693432" w:rsidRPr="00DF6E40" w14:paraId="5B99B0AE" w14:textId="77777777"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14:paraId="7D29C476"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Inquiries_Last_6Mo</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14:paraId="4662E937"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The number of inquiries by creditors during the past 6 months.</w:t>
            </w:r>
          </w:p>
        </w:tc>
      </w:tr>
      <w:tr w:rsidR="00693432" w:rsidRPr="00DF6E40" w14:paraId="1E7D3ADB" w14:textId="77777777"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14:paraId="321BEAEA"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Months_Since_Deliquency</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14:paraId="740FD577"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The number of months since the borrower's last delinquency.</w:t>
            </w:r>
          </w:p>
        </w:tc>
      </w:tr>
      <w:tr w:rsidR="00693432" w:rsidRPr="00DF6E40" w14:paraId="71C65383" w14:textId="77777777"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14:paraId="4547AA84"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Number_Open_Accounts</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14:paraId="69656450"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The number of open credit lines in the borrower's credit file.</w:t>
            </w:r>
          </w:p>
        </w:tc>
      </w:tr>
      <w:tr w:rsidR="00693432" w:rsidRPr="00DF6E40" w14:paraId="0C875804" w14:textId="77777777"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14:paraId="607EAB7E"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Total_Accounts</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14:paraId="7685F7FB"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The total number of credit lines currently in the borrower's credit file</w:t>
            </w:r>
          </w:p>
        </w:tc>
      </w:tr>
      <w:tr w:rsidR="00693432" w:rsidRPr="00DF6E40" w14:paraId="1B87904E" w14:textId="77777777"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14:paraId="3F48406F"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Gender</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14:paraId="51DCB7E4"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Gender</w:t>
            </w:r>
          </w:p>
        </w:tc>
      </w:tr>
      <w:tr w:rsidR="00693432" w:rsidRPr="00DF6E40" w14:paraId="55AEDEF4" w14:textId="77777777"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14:paraId="3AB7B815"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Interest_Rate</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14:paraId="351DDCDD" w14:textId="77777777"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Target Variable: Interest Rate category (1/2/3) of the loan application</w:t>
            </w:r>
          </w:p>
        </w:tc>
      </w:tr>
      <w:tr w:rsidR="00E85411" w:rsidRPr="003A6EF3" w14:paraId="3C8B605D" w14:textId="77777777" w:rsidTr="00951B7D">
        <w:tblPrEx>
          <w:tblCellSpacing w:w="0" w:type="nil"/>
          <w:tblBorders>
            <w:top w:val="none" w:sz="0" w:space="0" w:color="auto"/>
            <w:left w:val="none" w:sz="0" w:space="0" w:color="auto"/>
            <w:bottom w:val="none" w:sz="0" w:space="0" w:color="auto"/>
            <w:right w:val="none" w:sz="0" w:space="0" w:color="auto"/>
          </w:tblBorders>
          <w:tblCellMar>
            <w:top w:w="0" w:type="dxa"/>
            <w:left w:w="108" w:type="dxa"/>
            <w:bottom w:w="0" w:type="dxa"/>
            <w:right w:w="108" w:type="dxa"/>
          </w:tblCellMar>
        </w:tblPrEx>
        <w:trPr>
          <w:gridAfter w:val="1"/>
          <w:wAfter w:w="5" w:type="dxa"/>
          <w:trHeight w:val="300"/>
        </w:trPr>
        <w:tc>
          <w:tcPr>
            <w:tcW w:w="10395" w:type="dxa"/>
            <w:gridSpan w:val="3"/>
            <w:tcBorders>
              <w:top w:val="nil"/>
              <w:left w:val="nil"/>
              <w:bottom w:val="nil"/>
              <w:right w:val="nil"/>
            </w:tcBorders>
            <w:shd w:val="clear" w:color="auto" w:fill="auto"/>
            <w:noWrap/>
            <w:vAlign w:val="center"/>
            <w:hideMark/>
          </w:tcPr>
          <w:p w14:paraId="479F123C" w14:textId="62C29CC4" w:rsidR="00E85411" w:rsidRPr="003A6EF3" w:rsidRDefault="00E85411" w:rsidP="00B16C61">
            <w:pPr>
              <w:spacing w:after="0" w:line="240" w:lineRule="auto"/>
              <w:rPr>
                <w:rFonts w:ascii="Calibri" w:eastAsia="Times New Roman" w:hAnsi="Calibri" w:cs="Calibri"/>
                <w:b/>
                <w:color w:val="000000"/>
              </w:rPr>
            </w:pPr>
          </w:p>
        </w:tc>
      </w:tr>
    </w:tbl>
    <w:p w14:paraId="0FC3CAF4" w14:textId="77777777" w:rsidR="00EE57AC" w:rsidRDefault="00EE57AC">
      <w:r>
        <w:br w:type="page"/>
      </w:r>
    </w:p>
    <w:tbl>
      <w:tblPr>
        <w:tblW w:w="10440" w:type="dxa"/>
        <w:tblLook w:val="04A0" w:firstRow="1" w:lastRow="0" w:firstColumn="1" w:lastColumn="0" w:noHBand="0" w:noVBand="1"/>
      </w:tblPr>
      <w:tblGrid>
        <w:gridCol w:w="10440"/>
      </w:tblGrid>
      <w:tr w:rsidR="00E85411" w:rsidRPr="00693432" w14:paraId="0C478F7A" w14:textId="77777777" w:rsidTr="00EE57AC">
        <w:trPr>
          <w:trHeight w:val="300"/>
        </w:trPr>
        <w:tc>
          <w:tcPr>
            <w:tcW w:w="10440" w:type="dxa"/>
            <w:tcBorders>
              <w:top w:val="nil"/>
              <w:left w:val="nil"/>
              <w:bottom w:val="nil"/>
              <w:right w:val="nil"/>
            </w:tcBorders>
            <w:shd w:val="clear" w:color="auto" w:fill="auto"/>
            <w:noWrap/>
            <w:vAlign w:val="center"/>
            <w:hideMark/>
          </w:tcPr>
          <w:p w14:paraId="48481107" w14:textId="77777777" w:rsidR="00E85411" w:rsidRPr="00693432" w:rsidRDefault="00E85411" w:rsidP="00951B7D">
            <w:pPr>
              <w:pStyle w:val="Heading1"/>
              <w:numPr>
                <w:ilvl w:val="0"/>
                <w:numId w:val="9"/>
              </w:numPr>
              <w:rPr>
                <w:rFonts w:asciiTheme="minorHAnsi" w:hAnsiTheme="minorHAnsi" w:cstheme="minorHAnsi"/>
                <w:sz w:val="22"/>
                <w:szCs w:val="22"/>
              </w:rPr>
            </w:pPr>
            <w:bookmarkStart w:id="0" w:name="_Toc531277950"/>
            <w:r w:rsidRPr="00693432">
              <w:rPr>
                <w:rFonts w:asciiTheme="minorHAnsi" w:hAnsiTheme="minorHAnsi" w:cstheme="minorHAnsi"/>
                <w:sz w:val="22"/>
                <w:szCs w:val="22"/>
              </w:rPr>
              <w:lastRenderedPageBreak/>
              <w:t>Data Exploration</w:t>
            </w:r>
            <w:bookmarkEnd w:id="0"/>
          </w:p>
          <w:p w14:paraId="609C7744" w14:textId="77777777" w:rsidR="008A256C" w:rsidRDefault="00B3610C" w:rsidP="008D7E66">
            <w:pPr>
              <w:spacing w:after="0" w:line="240" w:lineRule="auto"/>
              <w:rPr>
                <w:rFonts w:eastAsia="Times New Roman" w:cstheme="minorHAnsi"/>
                <w:bCs/>
                <w:color w:val="000000"/>
              </w:rPr>
            </w:pPr>
            <w:r>
              <w:rPr>
                <w:rFonts w:eastAsia="Times New Roman" w:cstheme="minorHAnsi"/>
                <w:bCs/>
                <w:noProof/>
                <w:color w:val="000000"/>
              </w:rPr>
              <w:drawing>
                <wp:inline distT="0" distB="0" distL="0" distR="0" wp14:anchorId="2204D020" wp14:editId="67E94829">
                  <wp:extent cx="5419725"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r="20065"/>
                          <a:stretch/>
                        </pic:blipFill>
                        <pic:spPr bwMode="auto">
                          <a:xfrm>
                            <a:off x="0" y="0"/>
                            <a:ext cx="5419725" cy="1714500"/>
                          </a:xfrm>
                          <a:prstGeom prst="rect">
                            <a:avLst/>
                          </a:prstGeom>
                          <a:noFill/>
                          <a:ln>
                            <a:noFill/>
                          </a:ln>
                          <a:extLst>
                            <a:ext uri="{53640926-AAD7-44D8-BBD7-CCE9431645EC}">
                              <a14:shadowObscured xmlns:a14="http://schemas.microsoft.com/office/drawing/2010/main"/>
                            </a:ext>
                          </a:extLst>
                        </pic:spPr>
                      </pic:pic>
                    </a:graphicData>
                  </a:graphic>
                </wp:inline>
              </w:drawing>
            </w:r>
          </w:p>
          <w:p w14:paraId="7EF4F678" w14:textId="16A055D4" w:rsidR="00EE57AC" w:rsidRDefault="004E2AC8" w:rsidP="008D7E66">
            <w:pPr>
              <w:spacing w:after="0" w:line="240" w:lineRule="auto"/>
              <w:rPr>
                <w:rFonts w:eastAsia="Times New Roman" w:cstheme="minorHAnsi"/>
                <w:bCs/>
                <w:color w:val="000000"/>
              </w:rPr>
            </w:pPr>
            <w:r>
              <w:rPr>
                <w:rFonts w:eastAsia="Times New Roman" w:cstheme="minorHAnsi"/>
                <w:bCs/>
                <w:color w:val="000000"/>
              </w:rPr>
              <w:t>Data diinput Train data dan Test data, lalu Labeled data Interest Rate Category (1/2/3) pada train dijadikan variabel yang akan diprediksi.</w:t>
            </w:r>
          </w:p>
          <w:p w14:paraId="20095FCA" w14:textId="77777777" w:rsidR="00EE57AC" w:rsidRDefault="00EE57AC" w:rsidP="008D7E66">
            <w:pPr>
              <w:spacing w:after="0" w:line="240" w:lineRule="auto"/>
              <w:rPr>
                <w:rFonts w:eastAsia="Times New Roman" w:cstheme="minorHAnsi"/>
                <w:bCs/>
                <w:color w:val="000000"/>
              </w:rPr>
            </w:pPr>
          </w:p>
          <w:p w14:paraId="5958BC6F" w14:textId="62EC5A2A" w:rsidR="008D7E66" w:rsidRDefault="00EE57AC" w:rsidP="008D7E66">
            <w:pPr>
              <w:spacing w:after="0" w:line="240" w:lineRule="auto"/>
              <w:rPr>
                <w:rFonts w:eastAsia="Times New Roman" w:cstheme="minorHAnsi"/>
                <w:bCs/>
                <w:color w:val="000000"/>
              </w:rPr>
            </w:pPr>
            <w:r>
              <w:rPr>
                <w:noProof/>
              </w:rPr>
              <w:drawing>
                <wp:inline distT="0" distB="0" distL="0" distR="0" wp14:anchorId="216A9DD5" wp14:editId="72E9D699">
                  <wp:extent cx="5867400" cy="14637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1705" cy="1464790"/>
                          </a:xfrm>
                          <a:prstGeom prst="rect">
                            <a:avLst/>
                          </a:prstGeom>
                        </pic:spPr>
                      </pic:pic>
                    </a:graphicData>
                  </a:graphic>
                </wp:inline>
              </w:drawing>
            </w:r>
          </w:p>
          <w:p w14:paraId="77B0AA61" w14:textId="77D269D1" w:rsidR="00B3610C" w:rsidRDefault="008D7E66" w:rsidP="008D7E66">
            <w:pPr>
              <w:spacing w:after="0" w:line="240" w:lineRule="auto"/>
              <w:rPr>
                <w:rFonts w:eastAsia="Times New Roman" w:cstheme="minorHAnsi"/>
                <w:bCs/>
                <w:color w:val="000000"/>
              </w:rPr>
            </w:pPr>
            <w:r>
              <w:rPr>
                <w:noProof/>
              </w:rPr>
              <w:drawing>
                <wp:inline distT="0" distB="0" distL="0" distR="0" wp14:anchorId="5E3267C4" wp14:editId="4EC3B952">
                  <wp:extent cx="5943600" cy="1725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725295"/>
                          </a:xfrm>
                          <a:prstGeom prst="rect">
                            <a:avLst/>
                          </a:prstGeom>
                        </pic:spPr>
                      </pic:pic>
                    </a:graphicData>
                  </a:graphic>
                </wp:inline>
              </w:drawing>
            </w:r>
          </w:p>
          <w:p w14:paraId="3649D807" w14:textId="118F0ADB" w:rsidR="008D7E66" w:rsidRDefault="004E2AC8" w:rsidP="008D7E66">
            <w:pPr>
              <w:spacing w:after="0" w:line="240" w:lineRule="auto"/>
              <w:rPr>
                <w:rFonts w:eastAsia="Times New Roman" w:cstheme="minorHAnsi"/>
                <w:bCs/>
                <w:color w:val="000000"/>
              </w:rPr>
            </w:pPr>
            <w:r>
              <w:rPr>
                <w:rFonts w:eastAsia="Times New Roman" w:cstheme="minorHAnsi"/>
                <w:bCs/>
                <w:color w:val="000000"/>
              </w:rPr>
              <w:t>Kemudian dilakukan Explorasi Data</w:t>
            </w:r>
            <w:r>
              <w:rPr>
                <w:rFonts w:eastAsia="Times New Roman" w:cstheme="minorHAnsi"/>
                <w:bCs/>
                <w:color w:val="000000"/>
              </w:rPr>
              <w:t xml:space="preserve"> dengan melihat karakteristik data, summary data,</w:t>
            </w:r>
            <w:r w:rsidR="008D7E66">
              <w:rPr>
                <w:rFonts w:eastAsia="Times New Roman" w:cstheme="minorHAnsi"/>
                <w:bCs/>
                <w:color w:val="000000"/>
              </w:rPr>
              <w:t xml:space="preserve"> null value</w:t>
            </w:r>
            <w:r w:rsidR="008D7E66">
              <w:rPr>
                <w:rFonts w:cstheme="minorHAnsi"/>
                <w:bCs/>
                <w:noProof/>
                <w:color w:val="000000"/>
              </w:rPr>
              <w:drawing>
                <wp:inline distT="0" distB="0" distL="0" distR="0" wp14:anchorId="2ADDBB5E" wp14:editId="1386D93B">
                  <wp:extent cx="2850835"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828" cy="2233049"/>
                          </a:xfrm>
                          <a:prstGeom prst="rect">
                            <a:avLst/>
                          </a:prstGeom>
                          <a:noFill/>
                          <a:ln>
                            <a:noFill/>
                          </a:ln>
                        </pic:spPr>
                      </pic:pic>
                    </a:graphicData>
                  </a:graphic>
                </wp:inline>
              </w:drawing>
            </w:r>
          </w:p>
          <w:p w14:paraId="4AA6D4F6" w14:textId="77777777" w:rsidR="00B3610C" w:rsidRDefault="00B3610C" w:rsidP="008D7E66">
            <w:pPr>
              <w:spacing w:after="0" w:line="240" w:lineRule="auto"/>
              <w:rPr>
                <w:rFonts w:eastAsia="Times New Roman" w:cstheme="minorHAnsi"/>
                <w:bCs/>
                <w:color w:val="000000"/>
              </w:rPr>
            </w:pPr>
          </w:p>
          <w:p w14:paraId="24CD187F" w14:textId="35E59EEB" w:rsidR="00E85411" w:rsidRPr="008D7E66" w:rsidRDefault="00B3610C" w:rsidP="008D7E66">
            <w:pPr>
              <w:spacing w:after="0" w:line="240" w:lineRule="auto"/>
              <w:rPr>
                <w:rFonts w:eastAsia="Times New Roman" w:cstheme="minorHAnsi"/>
                <w:bCs/>
                <w:color w:val="000000"/>
              </w:rPr>
            </w:pPr>
            <w:r>
              <w:rPr>
                <w:rFonts w:eastAsia="Times New Roman" w:cstheme="minorHAnsi"/>
                <w:bCs/>
                <w:color w:val="000000"/>
              </w:rPr>
              <w:t>Mengecek data kosong dengan seaborn heat map</w:t>
            </w:r>
            <w:r w:rsidR="008D7E66">
              <w:rPr>
                <w:rFonts w:eastAsia="Times New Roman" w:cstheme="minorHAnsi"/>
                <w:bCs/>
                <w:color w:val="000000"/>
              </w:rPr>
              <w:t>.</w:t>
            </w:r>
          </w:p>
          <w:p w14:paraId="6B31957A" w14:textId="77777777" w:rsidR="00E85411" w:rsidRPr="00693432" w:rsidRDefault="00951B7D" w:rsidP="00B16C61">
            <w:pPr>
              <w:pStyle w:val="Heading1"/>
              <w:ind w:left="1080"/>
              <w:rPr>
                <w:rFonts w:asciiTheme="minorHAnsi" w:hAnsiTheme="minorHAnsi" w:cstheme="minorHAnsi"/>
                <w:sz w:val="22"/>
                <w:szCs w:val="22"/>
              </w:rPr>
            </w:pPr>
            <w:bookmarkStart w:id="1" w:name="_Toc531277951"/>
            <w:r>
              <w:rPr>
                <w:rFonts w:asciiTheme="minorHAnsi" w:hAnsiTheme="minorHAnsi" w:cstheme="minorHAnsi"/>
                <w:sz w:val="22"/>
                <w:szCs w:val="22"/>
              </w:rPr>
              <w:t xml:space="preserve">B) </w:t>
            </w:r>
            <w:r w:rsidR="00E85411" w:rsidRPr="00693432">
              <w:rPr>
                <w:rFonts w:asciiTheme="minorHAnsi" w:hAnsiTheme="minorHAnsi" w:cstheme="minorHAnsi"/>
                <w:sz w:val="22"/>
                <w:szCs w:val="22"/>
              </w:rPr>
              <w:t>Data pre-processing</w:t>
            </w:r>
            <w:bookmarkEnd w:id="1"/>
          </w:p>
          <w:p w14:paraId="361043B8" w14:textId="37486322" w:rsidR="002D37F6" w:rsidRDefault="00080F14" w:rsidP="008D7E66">
            <w:pPr>
              <w:rPr>
                <w:rFonts w:cstheme="minorHAnsi"/>
              </w:rPr>
            </w:pPr>
            <w:r>
              <w:rPr>
                <w:rFonts w:cstheme="minorHAnsi"/>
              </w:rPr>
              <w:t>Membuat function untuk menemukan data kosong dari mulai jumlah total, persentase, membuat table summary data kosong.</w:t>
            </w:r>
          </w:p>
          <w:p w14:paraId="6F0FD9C1" w14:textId="3969754E" w:rsidR="00EE57AC" w:rsidRDefault="00046E0C" w:rsidP="008D7E66">
            <w:pPr>
              <w:rPr>
                <w:rFonts w:cstheme="minorHAnsi"/>
              </w:rPr>
            </w:pPr>
            <w:r>
              <w:rPr>
                <w:noProof/>
              </w:rPr>
              <w:drawing>
                <wp:inline distT="0" distB="0" distL="0" distR="0" wp14:anchorId="1DC5F646" wp14:editId="100ABAA8">
                  <wp:extent cx="6038850" cy="35755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0652" cy="3576634"/>
                          </a:xfrm>
                          <a:prstGeom prst="rect">
                            <a:avLst/>
                          </a:prstGeom>
                        </pic:spPr>
                      </pic:pic>
                    </a:graphicData>
                  </a:graphic>
                </wp:inline>
              </w:drawing>
            </w:r>
          </w:p>
          <w:p w14:paraId="355B9CF9" w14:textId="0BD957AE" w:rsidR="002D37F6" w:rsidRDefault="00080F14" w:rsidP="008D7E66">
            <w:pPr>
              <w:rPr>
                <w:rFonts w:cstheme="minorHAnsi"/>
              </w:rPr>
            </w:pPr>
            <w:r>
              <w:rPr>
                <w:noProof/>
              </w:rPr>
              <w:drawing>
                <wp:inline distT="0" distB="0" distL="0" distR="0" wp14:anchorId="1940EAAB" wp14:editId="56340DEE">
                  <wp:extent cx="333375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164" cy="1814860"/>
                          </a:xfrm>
                          <a:prstGeom prst="rect">
                            <a:avLst/>
                          </a:prstGeom>
                        </pic:spPr>
                      </pic:pic>
                    </a:graphicData>
                  </a:graphic>
                </wp:inline>
              </w:drawing>
            </w:r>
          </w:p>
          <w:p w14:paraId="59F42373" w14:textId="1AF147C9" w:rsidR="00BA30F6" w:rsidRDefault="00BA30F6" w:rsidP="00E23160">
            <w:pPr>
              <w:spacing w:after="0"/>
              <w:rPr>
                <w:rFonts w:cstheme="minorHAnsi"/>
              </w:rPr>
            </w:pPr>
            <w:r>
              <w:rPr>
                <w:rFonts w:cstheme="minorHAnsi"/>
              </w:rPr>
              <w:t>Kemudian menghapus data dengan nilai persentase lebih dari lebih dari 50% yaitu (Months_Since_Deliquency)</w:t>
            </w:r>
          </w:p>
          <w:p w14:paraId="667003E0" w14:textId="77777777" w:rsidR="00993577" w:rsidRDefault="00993577" w:rsidP="00E23160">
            <w:pPr>
              <w:spacing w:after="0"/>
              <w:rPr>
                <w:rFonts w:cstheme="minorHAnsi"/>
              </w:rPr>
            </w:pPr>
            <w:r>
              <w:rPr>
                <w:noProof/>
              </w:rPr>
              <w:lastRenderedPageBreak/>
              <w:drawing>
                <wp:inline distT="0" distB="0" distL="0" distR="0" wp14:anchorId="13985AD2" wp14:editId="47E4E711">
                  <wp:extent cx="3875874" cy="2138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373" cy="2159883"/>
                          </a:xfrm>
                          <a:prstGeom prst="rect">
                            <a:avLst/>
                          </a:prstGeom>
                        </pic:spPr>
                      </pic:pic>
                    </a:graphicData>
                  </a:graphic>
                </wp:inline>
              </w:drawing>
            </w:r>
          </w:p>
          <w:p w14:paraId="09208F5E" w14:textId="3C67A4DE" w:rsidR="00993577" w:rsidRDefault="00BA30F6" w:rsidP="00E23160">
            <w:pPr>
              <w:spacing w:after="0"/>
              <w:rPr>
                <w:rFonts w:cstheme="minorHAnsi"/>
              </w:rPr>
            </w:pPr>
            <w:r>
              <w:rPr>
                <w:rFonts w:cstheme="minorHAnsi"/>
              </w:rPr>
              <w:t>Load_ID dihapus karena merupakan unik ID, tidak ada hubungan apapun dengan predictor.</w:t>
            </w:r>
          </w:p>
          <w:p w14:paraId="40D824F6" w14:textId="73DA0910" w:rsidR="00046E0C" w:rsidRDefault="00046E0C" w:rsidP="00E23160">
            <w:pPr>
              <w:spacing w:after="0"/>
              <w:rPr>
                <w:rFonts w:ascii="Helvetica" w:hAnsi="Helvetica" w:cs="Helvetica"/>
                <w:color w:val="000000"/>
                <w:sz w:val="21"/>
                <w:szCs w:val="21"/>
                <w:shd w:val="clear" w:color="auto" w:fill="FFFFFF"/>
              </w:rPr>
            </w:pPr>
            <w:r>
              <w:rPr>
                <w:noProof/>
              </w:rPr>
              <w:drawing>
                <wp:inline distT="0" distB="0" distL="0" distR="0" wp14:anchorId="0E9AA9BF" wp14:editId="42C96FF1">
                  <wp:extent cx="5943600" cy="1290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0131" cy="1292374"/>
                          </a:xfrm>
                          <a:prstGeom prst="rect">
                            <a:avLst/>
                          </a:prstGeom>
                        </pic:spPr>
                      </pic:pic>
                    </a:graphicData>
                  </a:graphic>
                </wp:inline>
              </w:drawing>
            </w:r>
          </w:p>
          <w:p w14:paraId="16158FE1" w14:textId="7642FBB6" w:rsidR="00BA30F6" w:rsidRPr="00046E0C" w:rsidRDefault="00993577" w:rsidP="00E23160">
            <w:pPr>
              <w:spacing w:after="0"/>
              <w:rPr>
                <w:rFonts w:ascii="Helvetica" w:hAnsi="Helvetica" w:cs="Helvetica"/>
                <w:color w:val="000000"/>
                <w:sz w:val="21"/>
                <w:szCs w:val="21"/>
                <w:shd w:val="clear" w:color="auto" w:fill="FFFFFF"/>
              </w:rPr>
            </w:pPr>
            <w:r>
              <w:rPr>
                <w:rFonts w:cstheme="minorHAnsi"/>
              </w:rPr>
              <w:t>M</w:t>
            </w:r>
            <w:r w:rsidR="00BA30F6">
              <w:rPr>
                <w:rFonts w:cstheme="minorHAnsi"/>
              </w:rPr>
              <w:t xml:space="preserve">engisi kolom yang masih memiliki data kosong </w:t>
            </w:r>
            <w:r w:rsidR="00281B3B">
              <w:rPr>
                <w:rFonts w:cstheme="minorHAnsi"/>
              </w:rPr>
              <w:t>yaitu Home_Owner, Annual_income, dan Length_Employed.</w:t>
            </w:r>
            <w:r w:rsidR="00046E0C">
              <w:rPr>
                <w:rFonts w:ascii="Helvetica" w:hAnsi="Helvetica" w:cs="Helvetica"/>
                <w:color w:val="000000"/>
                <w:sz w:val="21"/>
                <w:szCs w:val="21"/>
                <w:shd w:val="clear" w:color="auto" w:fill="FFFFFF"/>
              </w:rPr>
              <w:t xml:space="preserve"> </w:t>
            </w:r>
            <w:r w:rsidR="00046E0C">
              <w:rPr>
                <w:rFonts w:ascii="Helvetica" w:hAnsi="Helvetica" w:cs="Helvetica"/>
                <w:color w:val="000000"/>
                <w:sz w:val="21"/>
                <w:szCs w:val="21"/>
                <w:shd w:val="clear" w:color="auto" w:fill="FFFFFF"/>
              </w:rPr>
              <w:t>Kemudian Membersikan data pada kolom Length_Employed dengan menghapus “year” “years”, dan tanda “+”, mengganti nilai &lt;1 year dengan 0,5 dan &gt;10 years dengan 10</w:t>
            </w:r>
            <w:r w:rsidR="00046E0C">
              <w:rPr>
                <w:rFonts w:ascii="Helvetica" w:hAnsi="Helvetica" w:cs="Helvetica"/>
                <w:color w:val="000000"/>
                <w:sz w:val="21"/>
                <w:szCs w:val="21"/>
                <w:shd w:val="clear" w:color="auto" w:fill="FFFFFF"/>
              </w:rPr>
              <w:t>.</w:t>
            </w:r>
          </w:p>
          <w:p w14:paraId="62BAA185" w14:textId="44D84419" w:rsidR="00281B3B" w:rsidRDefault="00281B3B" w:rsidP="00E23160">
            <w:pPr>
              <w:pStyle w:val="ListParagraph"/>
              <w:numPr>
                <w:ilvl w:val="0"/>
                <w:numId w:val="11"/>
              </w:numPr>
              <w:spacing w:after="0"/>
              <w:rPr>
                <w:rFonts w:cstheme="minorHAnsi"/>
              </w:rPr>
            </w:pPr>
            <w:r>
              <w:rPr>
                <w:rFonts w:cstheme="minorHAnsi"/>
              </w:rPr>
              <w:t>Untuk Home_Owner diisi dengan Mortgage karena merupakan data yang paling sering muncul</w:t>
            </w:r>
          </w:p>
          <w:p w14:paraId="37B93ADD" w14:textId="50ABE7FF" w:rsidR="00046E0C" w:rsidRDefault="00046E0C" w:rsidP="00E23160">
            <w:pPr>
              <w:pStyle w:val="ListParagraph"/>
              <w:spacing w:after="0"/>
              <w:rPr>
                <w:rFonts w:cstheme="minorHAnsi"/>
              </w:rPr>
            </w:pPr>
            <w:r>
              <w:rPr>
                <w:noProof/>
              </w:rPr>
              <w:drawing>
                <wp:inline distT="0" distB="0" distL="0" distR="0" wp14:anchorId="6DF011E0" wp14:editId="5CEA8C17">
                  <wp:extent cx="5688220" cy="1381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1398"/>
                          <a:stretch/>
                        </pic:blipFill>
                        <pic:spPr bwMode="auto">
                          <a:xfrm>
                            <a:off x="0" y="0"/>
                            <a:ext cx="5695899" cy="1382989"/>
                          </a:xfrm>
                          <a:prstGeom prst="rect">
                            <a:avLst/>
                          </a:prstGeom>
                          <a:ln>
                            <a:noFill/>
                          </a:ln>
                          <a:extLst>
                            <a:ext uri="{53640926-AAD7-44D8-BBD7-CCE9431645EC}">
                              <a14:shadowObscured xmlns:a14="http://schemas.microsoft.com/office/drawing/2010/main"/>
                            </a:ext>
                          </a:extLst>
                        </pic:spPr>
                      </pic:pic>
                    </a:graphicData>
                  </a:graphic>
                </wp:inline>
              </w:drawing>
            </w:r>
          </w:p>
          <w:p w14:paraId="09AA2571" w14:textId="02BF7B9E" w:rsidR="00281B3B" w:rsidRDefault="00281B3B" w:rsidP="00E23160">
            <w:pPr>
              <w:pStyle w:val="ListParagraph"/>
              <w:numPr>
                <w:ilvl w:val="0"/>
                <w:numId w:val="11"/>
              </w:numPr>
              <w:spacing w:after="0"/>
              <w:rPr>
                <w:rFonts w:cstheme="minorHAnsi"/>
              </w:rPr>
            </w:pPr>
            <w:r>
              <w:rPr>
                <w:rFonts w:cstheme="minorHAnsi"/>
              </w:rPr>
              <w:t>Untuk Annual_income Diisi dengan nilai rata-rata</w:t>
            </w:r>
          </w:p>
          <w:p w14:paraId="06F611AD" w14:textId="4409ADA5" w:rsidR="00046E0C" w:rsidRDefault="002525E8" w:rsidP="00E23160">
            <w:pPr>
              <w:pStyle w:val="ListParagraph"/>
              <w:spacing w:after="0"/>
              <w:rPr>
                <w:rFonts w:cstheme="minorHAnsi"/>
              </w:rPr>
            </w:pPr>
            <w:r>
              <w:rPr>
                <w:noProof/>
              </w:rPr>
              <w:drawing>
                <wp:inline distT="0" distB="0" distL="0" distR="0" wp14:anchorId="42575B06" wp14:editId="19EB71C3">
                  <wp:extent cx="5943600" cy="5200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0065"/>
                          </a:xfrm>
                          <a:prstGeom prst="rect">
                            <a:avLst/>
                          </a:prstGeom>
                        </pic:spPr>
                      </pic:pic>
                    </a:graphicData>
                  </a:graphic>
                </wp:inline>
              </w:drawing>
            </w:r>
          </w:p>
          <w:p w14:paraId="6CF50305" w14:textId="0EC5597E" w:rsidR="00281B3B" w:rsidRDefault="00281B3B" w:rsidP="00E23160">
            <w:pPr>
              <w:pStyle w:val="ListParagraph"/>
              <w:numPr>
                <w:ilvl w:val="0"/>
                <w:numId w:val="11"/>
              </w:numPr>
              <w:spacing w:after="0"/>
              <w:rPr>
                <w:rFonts w:cstheme="minorHAnsi"/>
              </w:rPr>
            </w:pPr>
            <w:r>
              <w:rPr>
                <w:rFonts w:cstheme="minorHAnsi"/>
              </w:rPr>
              <w:t>Untuk Length_Employed diisi dengan rata-rata lama kerja dengan asumsi lama bekerja &gt;10 tahun</w:t>
            </w:r>
            <w:r w:rsidR="00E23160">
              <w:rPr>
                <w:rFonts w:cstheme="minorHAnsi"/>
              </w:rPr>
              <w:t xml:space="preserve"> </w:t>
            </w:r>
            <w:r>
              <w:rPr>
                <w:rFonts w:cstheme="minorHAnsi"/>
              </w:rPr>
              <w:t>dianggap 10 tahun</w:t>
            </w:r>
            <w:r w:rsidR="00E23160">
              <w:rPr>
                <w:rFonts w:cstheme="minorHAnsi"/>
              </w:rPr>
              <w:t>.</w:t>
            </w:r>
            <w:r w:rsidR="00E23160">
              <w:rPr>
                <w:noProof/>
              </w:rPr>
              <w:drawing>
                <wp:inline distT="0" distB="0" distL="0" distR="0" wp14:anchorId="3E06209A" wp14:editId="0C1D94C2">
                  <wp:extent cx="5943600" cy="7264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26440"/>
                          </a:xfrm>
                          <a:prstGeom prst="rect">
                            <a:avLst/>
                          </a:prstGeom>
                        </pic:spPr>
                      </pic:pic>
                    </a:graphicData>
                  </a:graphic>
                </wp:inline>
              </w:drawing>
            </w:r>
          </w:p>
          <w:p w14:paraId="2E770921" w14:textId="2B760A6D" w:rsidR="00292424" w:rsidRPr="00292424" w:rsidRDefault="00292424" w:rsidP="00292424">
            <w:pPr>
              <w:rPr>
                <w:rFonts w:cstheme="minorHAnsi"/>
              </w:rPr>
            </w:pPr>
            <w:r>
              <w:rPr>
                <w:rFonts w:cstheme="minorHAnsi"/>
              </w:rPr>
              <w:t>Setelah lengkap, data type dicek</w:t>
            </w:r>
            <w:r w:rsidR="00721E54">
              <w:rPr>
                <w:rFonts w:cstheme="minorHAnsi"/>
              </w:rPr>
              <w:t>.</w:t>
            </w:r>
          </w:p>
          <w:p w14:paraId="00517285" w14:textId="77777777" w:rsidR="00292424" w:rsidRDefault="00292424" w:rsidP="00292424">
            <w:pPr>
              <w:rPr>
                <w:rFonts w:cstheme="minorHAnsi"/>
              </w:rPr>
            </w:pPr>
            <w:r>
              <w:rPr>
                <w:noProof/>
              </w:rPr>
              <w:lastRenderedPageBreak/>
              <w:drawing>
                <wp:inline distT="0" distB="0" distL="0" distR="0" wp14:anchorId="44B10515" wp14:editId="17E76414">
                  <wp:extent cx="2794288" cy="2066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8767" cy="2077635"/>
                          </a:xfrm>
                          <a:prstGeom prst="rect">
                            <a:avLst/>
                          </a:prstGeom>
                        </pic:spPr>
                      </pic:pic>
                    </a:graphicData>
                  </a:graphic>
                </wp:inline>
              </w:drawing>
            </w:r>
          </w:p>
          <w:p w14:paraId="34ABD298" w14:textId="3304F723" w:rsidR="00292424" w:rsidRPr="00292424" w:rsidRDefault="00721E54" w:rsidP="00292424">
            <w:pPr>
              <w:rPr>
                <w:rFonts w:cstheme="minorHAnsi"/>
              </w:rPr>
            </w:pPr>
            <w:r>
              <w:rPr>
                <w:rFonts w:cstheme="minorHAnsi"/>
              </w:rPr>
              <w:t>k</w:t>
            </w:r>
            <w:r w:rsidR="00292424">
              <w:rPr>
                <w:rFonts w:cstheme="minorHAnsi"/>
              </w:rPr>
              <w:t>olom yang bertipe Object diganti sesuai dengan value pada kolom masing masing. Karena akan diubah menjadi numerical value untuk beberapa kolom yang mengandung string seperti Gender dengan 0 atau 1</w:t>
            </w:r>
          </w:p>
          <w:p w14:paraId="5F936D83" w14:textId="4E0C1AB7" w:rsidR="00721E54" w:rsidRDefault="00721E54" w:rsidP="002D37F6">
            <w:pPr>
              <w:rPr>
                <w:rFonts w:cstheme="minorHAnsi"/>
              </w:rPr>
            </w:pPr>
            <w:r>
              <w:rPr>
                <w:noProof/>
              </w:rPr>
              <w:drawing>
                <wp:inline distT="0" distB="0" distL="0" distR="0" wp14:anchorId="2F60E2CD" wp14:editId="5778B536">
                  <wp:extent cx="265176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1124" cy="2141134"/>
                          </a:xfrm>
                          <a:prstGeom prst="rect">
                            <a:avLst/>
                          </a:prstGeom>
                        </pic:spPr>
                      </pic:pic>
                    </a:graphicData>
                  </a:graphic>
                </wp:inline>
              </w:drawing>
            </w:r>
          </w:p>
          <w:p w14:paraId="12467724" w14:textId="595C157B" w:rsidR="002525E8" w:rsidRDefault="00721E54" w:rsidP="002D37F6">
            <w:pPr>
              <w:rPr>
                <w:rFonts w:cstheme="minorHAnsi"/>
              </w:rPr>
            </w:pPr>
            <w:r>
              <w:rPr>
                <w:rFonts w:cstheme="minorHAnsi"/>
              </w:rPr>
              <w:t>Di akhir sebelum melakukan pemodelan dan prediksi. Data dengan value string di numerical kan dengan Sklearn Preprocessing Label Encoder agar semua data menjadi matrix angka</w:t>
            </w:r>
            <w:r w:rsidR="002525E8">
              <w:rPr>
                <w:noProof/>
              </w:rPr>
              <w:drawing>
                <wp:inline distT="0" distB="0" distL="0" distR="0" wp14:anchorId="2292DED1" wp14:editId="7F972B60">
                  <wp:extent cx="5305425" cy="21882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5064"/>
                          <a:stretch/>
                        </pic:blipFill>
                        <pic:spPr bwMode="auto">
                          <a:xfrm>
                            <a:off x="0" y="0"/>
                            <a:ext cx="5331399" cy="2198952"/>
                          </a:xfrm>
                          <a:prstGeom prst="rect">
                            <a:avLst/>
                          </a:prstGeom>
                          <a:ln>
                            <a:noFill/>
                          </a:ln>
                          <a:extLst>
                            <a:ext uri="{53640926-AAD7-44D8-BBD7-CCE9431645EC}">
                              <a14:shadowObscured xmlns:a14="http://schemas.microsoft.com/office/drawing/2010/main"/>
                            </a:ext>
                          </a:extLst>
                        </pic:spPr>
                      </pic:pic>
                    </a:graphicData>
                  </a:graphic>
                </wp:inline>
              </w:drawing>
            </w:r>
          </w:p>
          <w:p w14:paraId="656A2F03" w14:textId="29FCF67E" w:rsidR="00BA30F6" w:rsidRDefault="00721E54" w:rsidP="008D7E66">
            <w:pPr>
              <w:rPr>
                <w:rFonts w:cstheme="minorHAnsi"/>
              </w:rPr>
            </w:pPr>
            <w:r>
              <w:rPr>
                <w:noProof/>
              </w:rPr>
              <w:lastRenderedPageBreak/>
              <w:drawing>
                <wp:inline distT="0" distB="0" distL="0" distR="0" wp14:anchorId="5BA291DB" wp14:editId="6EC6BB79">
                  <wp:extent cx="5619750" cy="18348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3915" cy="1839449"/>
                          </a:xfrm>
                          <a:prstGeom prst="rect">
                            <a:avLst/>
                          </a:prstGeom>
                        </pic:spPr>
                      </pic:pic>
                    </a:graphicData>
                  </a:graphic>
                </wp:inline>
              </w:drawing>
            </w:r>
          </w:p>
          <w:p w14:paraId="3BE3F7F1" w14:textId="77777777" w:rsidR="00E23160" w:rsidRDefault="00A32AEF" w:rsidP="002525E8">
            <w:pPr>
              <w:rPr>
                <w:noProof/>
              </w:rPr>
            </w:pPr>
            <w:r>
              <w:rPr>
                <w:rFonts w:cstheme="minorHAnsi"/>
              </w:rPr>
              <w:t>Sebelum Melakukan Pemodelan data Train dibagi menjadi 80% sebagai trian dan 20% menjadi test dengan sklearn.model_selection</w:t>
            </w:r>
            <w:r w:rsidR="003A2542">
              <w:rPr>
                <w:rFonts w:cstheme="minorHAnsi"/>
              </w:rPr>
              <w:t xml:space="preserve"> guna melakukan penentuan evaluasi/accuracy dari beberapa model yang dipilih.</w:t>
            </w:r>
            <w:bookmarkStart w:id="2" w:name="_Toc531277952"/>
            <w:r w:rsidR="002525E8">
              <w:rPr>
                <w:noProof/>
              </w:rPr>
              <w:t xml:space="preserve"> </w:t>
            </w:r>
          </w:p>
          <w:p w14:paraId="6360BCC9" w14:textId="57099EDE" w:rsidR="002525E8" w:rsidRDefault="002525E8" w:rsidP="002525E8">
            <w:pPr>
              <w:rPr>
                <w:rFonts w:cstheme="minorHAnsi"/>
              </w:rPr>
            </w:pPr>
            <w:r>
              <w:rPr>
                <w:noProof/>
              </w:rPr>
              <w:drawing>
                <wp:inline distT="0" distB="0" distL="0" distR="0" wp14:anchorId="09AB6CB1" wp14:editId="105AEA7E">
                  <wp:extent cx="5943600" cy="489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8735"/>
                          <a:stretch/>
                        </pic:blipFill>
                        <pic:spPr bwMode="auto">
                          <a:xfrm>
                            <a:off x="0" y="0"/>
                            <a:ext cx="5943600" cy="489585"/>
                          </a:xfrm>
                          <a:prstGeom prst="rect">
                            <a:avLst/>
                          </a:prstGeom>
                          <a:ln>
                            <a:noFill/>
                          </a:ln>
                          <a:extLst>
                            <a:ext uri="{53640926-AAD7-44D8-BBD7-CCE9431645EC}">
                              <a14:shadowObscured xmlns:a14="http://schemas.microsoft.com/office/drawing/2010/main"/>
                            </a:ext>
                          </a:extLst>
                        </pic:spPr>
                      </pic:pic>
                    </a:graphicData>
                  </a:graphic>
                </wp:inline>
              </w:drawing>
            </w:r>
          </w:p>
          <w:p w14:paraId="6A9C6124" w14:textId="65680A51" w:rsidR="00E85411" w:rsidRPr="008A256C" w:rsidRDefault="00951B7D" w:rsidP="008A256C">
            <w:pPr>
              <w:pStyle w:val="Heading1"/>
              <w:ind w:left="1080"/>
              <w:rPr>
                <w:rFonts w:asciiTheme="minorHAnsi" w:hAnsiTheme="minorHAnsi" w:cstheme="minorHAnsi"/>
                <w:sz w:val="22"/>
                <w:szCs w:val="22"/>
              </w:rPr>
            </w:pPr>
            <w:r>
              <w:rPr>
                <w:rFonts w:asciiTheme="minorHAnsi" w:hAnsiTheme="minorHAnsi" w:cstheme="minorHAnsi"/>
                <w:sz w:val="22"/>
                <w:szCs w:val="22"/>
              </w:rPr>
              <w:t xml:space="preserve">C) </w:t>
            </w:r>
            <w:r w:rsidR="00E85411" w:rsidRPr="00693432">
              <w:rPr>
                <w:rFonts w:asciiTheme="minorHAnsi" w:hAnsiTheme="minorHAnsi" w:cstheme="minorHAnsi"/>
                <w:sz w:val="22"/>
                <w:szCs w:val="22"/>
              </w:rPr>
              <w:t>Modeling</w:t>
            </w:r>
            <w:bookmarkEnd w:id="2"/>
          </w:p>
        </w:tc>
      </w:tr>
      <w:tr w:rsidR="0095228C" w:rsidRPr="00693432" w14:paraId="7D658348" w14:textId="77777777" w:rsidTr="00EE57AC">
        <w:trPr>
          <w:trHeight w:val="300"/>
        </w:trPr>
        <w:tc>
          <w:tcPr>
            <w:tcW w:w="10440" w:type="dxa"/>
            <w:tcBorders>
              <w:top w:val="nil"/>
              <w:left w:val="nil"/>
              <w:bottom w:val="nil"/>
              <w:right w:val="nil"/>
            </w:tcBorders>
            <w:shd w:val="clear" w:color="auto" w:fill="auto"/>
            <w:noWrap/>
            <w:vAlign w:val="center"/>
          </w:tcPr>
          <w:p w14:paraId="065041DA" w14:textId="401D37DB" w:rsidR="00721E54" w:rsidRDefault="00721E54" w:rsidP="00721E54">
            <w:pPr>
              <w:spacing w:after="0" w:line="240" w:lineRule="auto"/>
              <w:rPr>
                <w:rFonts w:eastAsia="Times New Roman" w:cstheme="minorHAnsi"/>
                <w:color w:val="000000"/>
              </w:rPr>
            </w:pPr>
            <w:r>
              <w:rPr>
                <w:rFonts w:eastAsia="Times New Roman" w:cstheme="minorHAnsi"/>
                <w:color w:val="000000"/>
              </w:rPr>
              <w:lastRenderedPageBreak/>
              <w:t>Pada tahap pemodelan dilakukan dengan dua jen</w:t>
            </w:r>
            <w:r w:rsidR="003A2542">
              <w:rPr>
                <w:rFonts w:eastAsia="Times New Roman" w:cstheme="minorHAnsi"/>
                <w:color w:val="000000"/>
              </w:rPr>
              <w:t xml:space="preserve">is </w:t>
            </w:r>
            <w:r>
              <w:rPr>
                <w:rFonts w:eastAsia="Times New Roman" w:cstheme="minorHAnsi"/>
                <w:color w:val="000000"/>
              </w:rPr>
              <w:t xml:space="preserve">Classifications Model yaitu </w:t>
            </w:r>
            <w:r w:rsidR="00A32AEF">
              <w:rPr>
                <w:rFonts w:eastAsia="Times New Roman" w:cstheme="minorHAnsi"/>
                <w:color w:val="000000"/>
              </w:rPr>
              <w:t>DecissionTreeClassifier dan RandomForestClassifier.</w:t>
            </w:r>
          </w:p>
          <w:p w14:paraId="05F8B2AD" w14:textId="2A6B0415" w:rsidR="008A256C" w:rsidRDefault="008A256C" w:rsidP="00721E54">
            <w:pPr>
              <w:spacing w:after="0" w:line="240" w:lineRule="auto"/>
              <w:rPr>
                <w:rFonts w:eastAsia="Times New Roman" w:cstheme="minorHAnsi"/>
                <w:color w:val="000000"/>
              </w:rPr>
            </w:pPr>
            <w:r>
              <w:rPr>
                <w:noProof/>
              </w:rPr>
              <w:drawing>
                <wp:inline distT="0" distB="0" distL="0" distR="0" wp14:anchorId="6688715E" wp14:editId="63249214">
                  <wp:extent cx="3972547"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8253" cy="3128687"/>
                          </a:xfrm>
                          <a:prstGeom prst="rect">
                            <a:avLst/>
                          </a:prstGeom>
                        </pic:spPr>
                      </pic:pic>
                    </a:graphicData>
                  </a:graphic>
                </wp:inline>
              </w:drawing>
            </w:r>
          </w:p>
          <w:p w14:paraId="3D652D0E" w14:textId="3049456A" w:rsidR="003A2542" w:rsidRDefault="003A2542" w:rsidP="00721E54">
            <w:pPr>
              <w:spacing w:after="0" w:line="240" w:lineRule="auto"/>
              <w:rPr>
                <w:rFonts w:eastAsia="Times New Roman" w:cstheme="minorHAnsi"/>
                <w:color w:val="000000"/>
              </w:rPr>
            </w:pPr>
            <w:r>
              <w:rPr>
                <w:rFonts w:eastAsia="Times New Roman" w:cstheme="minorHAnsi"/>
                <w:color w:val="000000"/>
              </w:rPr>
              <w:t xml:space="preserve">Untuk model </w:t>
            </w:r>
            <w:r>
              <w:rPr>
                <w:rFonts w:eastAsia="Times New Roman" w:cstheme="minorHAnsi"/>
                <w:color w:val="000000"/>
              </w:rPr>
              <w:t>DecissionTreeClassifier</w:t>
            </w:r>
            <w:r>
              <w:rPr>
                <w:rFonts w:eastAsia="Times New Roman" w:cstheme="minorHAnsi"/>
                <w:color w:val="000000"/>
              </w:rPr>
              <w:t xml:space="preserve"> didapat accuracy sebesar 50,</w:t>
            </w:r>
            <w:r w:rsidR="008A256C">
              <w:rPr>
                <w:rFonts w:eastAsia="Times New Roman" w:cstheme="minorHAnsi"/>
                <w:color w:val="000000"/>
              </w:rPr>
              <w:t>3%</w:t>
            </w:r>
          </w:p>
          <w:p w14:paraId="01224D9D" w14:textId="6D0C745C" w:rsidR="008A256C" w:rsidRDefault="008A256C" w:rsidP="00721E54">
            <w:pPr>
              <w:spacing w:after="0" w:line="240" w:lineRule="auto"/>
              <w:rPr>
                <w:rFonts w:eastAsia="Times New Roman" w:cstheme="minorHAnsi"/>
                <w:color w:val="000000"/>
              </w:rPr>
            </w:pPr>
            <w:r>
              <w:rPr>
                <w:rFonts w:eastAsia="Times New Roman" w:cstheme="minorHAnsi"/>
                <w:color w:val="000000"/>
              </w:rPr>
              <w:t xml:space="preserve">Untuk model </w:t>
            </w:r>
            <w:r>
              <w:rPr>
                <w:rFonts w:eastAsia="Times New Roman" w:cstheme="minorHAnsi"/>
                <w:color w:val="000000"/>
              </w:rPr>
              <w:t>RandomForestClassifier</w:t>
            </w:r>
            <w:r>
              <w:rPr>
                <w:rFonts w:eastAsia="Times New Roman" w:cstheme="minorHAnsi"/>
                <w:color w:val="000000"/>
              </w:rPr>
              <w:t xml:space="preserve"> didapat accuracy sebesar 51,7%</w:t>
            </w:r>
          </w:p>
          <w:p w14:paraId="11D8D61A" w14:textId="5A6C8B4B" w:rsidR="008A256C" w:rsidRDefault="008A256C" w:rsidP="00721E54">
            <w:pPr>
              <w:spacing w:after="0" w:line="240" w:lineRule="auto"/>
              <w:rPr>
                <w:rFonts w:eastAsia="Times New Roman" w:cstheme="minorHAnsi"/>
                <w:color w:val="000000"/>
              </w:rPr>
            </w:pPr>
            <w:r>
              <w:rPr>
                <w:rFonts w:eastAsia="Times New Roman" w:cstheme="minorHAnsi"/>
                <w:color w:val="000000"/>
              </w:rPr>
              <w:t>Sehingga model yang dipilih untuk penentuan prediksi Interes Rate pada data Test yaitu Random Forest</w:t>
            </w:r>
            <w:r w:rsidR="00E23160">
              <w:rPr>
                <w:rFonts w:eastAsia="Times New Roman" w:cstheme="minorHAnsi"/>
                <w:color w:val="000000"/>
              </w:rPr>
              <w:t>.</w:t>
            </w:r>
          </w:p>
          <w:p w14:paraId="11289D22" w14:textId="04B3DC46" w:rsidR="00E23160" w:rsidRDefault="00257DCC" w:rsidP="00721E54">
            <w:pPr>
              <w:spacing w:after="0" w:line="240" w:lineRule="auto"/>
              <w:rPr>
                <w:rFonts w:eastAsia="Times New Roman" w:cstheme="minorHAnsi"/>
                <w:color w:val="000000"/>
              </w:rPr>
            </w:pPr>
            <w:r>
              <w:rPr>
                <w:noProof/>
              </w:rPr>
              <w:lastRenderedPageBreak/>
              <w:drawing>
                <wp:inline distT="0" distB="0" distL="0" distR="0" wp14:anchorId="0B8DF3F6" wp14:editId="5FD4E075">
                  <wp:extent cx="5943600" cy="25273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27300"/>
                          </a:xfrm>
                          <a:prstGeom prst="rect">
                            <a:avLst/>
                          </a:prstGeom>
                        </pic:spPr>
                      </pic:pic>
                    </a:graphicData>
                  </a:graphic>
                </wp:inline>
              </w:drawing>
            </w:r>
            <w:r w:rsidR="00E23160">
              <w:rPr>
                <w:rFonts w:eastAsia="Times New Roman" w:cstheme="minorHAnsi"/>
                <w:color w:val="000000"/>
              </w:rPr>
              <w:t>Kemudian diexport menjadi data Excel</w:t>
            </w:r>
            <w:r>
              <w:rPr>
                <w:rFonts w:eastAsia="Times New Roman" w:cstheme="minorHAnsi"/>
                <w:color w:val="000000"/>
              </w:rPr>
              <w:t>.</w:t>
            </w:r>
          </w:p>
          <w:p w14:paraId="085D4479" w14:textId="0D128CCE" w:rsidR="008A256C" w:rsidRDefault="008A256C" w:rsidP="00721E54">
            <w:pPr>
              <w:spacing w:after="0" w:line="240" w:lineRule="auto"/>
              <w:rPr>
                <w:rFonts w:eastAsia="Times New Roman" w:cstheme="minorHAnsi"/>
                <w:color w:val="000000"/>
              </w:rPr>
            </w:pPr>
          </w:p>
          <w:p w14:paraId="6BB0EC48" w14:textId="72051DAB" w:rsidR="00721E54" w:rsidRPr="00721E54" w:rsidRDefault="00721E54" w:rsidP="00721E54">
            <w:pPr>
              <w:spacing w:after="0" w:line="240" w:lineRule="auto"/>
              <w:rPr>
                <w:rFonts w:eastAsia="Times New Roman" w:cstheme="minorHAnsi"/>
                <w:color w:val="000000"/>
              </w:rPr>
            </w:pPr>
          </w:p>
        </w:tc>
      </w:tr>
    </w:tbl>
    <w:p w14:paraId="596AAE77" w14:textId="77777777" w:rsidR="00E85411" w:rsidRDefault="00E85411">
      <w:pPr>
        <w:rPr>
          <w:rFonts w:cstheme="minorHAnsi"/>
        </w:rPr>
      </w:pPr>
    </w:p>
    <w:sectPr w:rsidR="00E85411" w:rsidSect="00CE5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FC5"/>
    <w:multiLevelType w:val="hybridMultilevel"/>
    <w:tmpl w:val="DA00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D3EA8"/>
    <w:multiLevelType w:val="hybridMultilevel"/>
    <w:tmpl w:val="DE34F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F4544"/>
    <w:multiLevelType w:val="hybridMultilevel"/>
    <w:tmpl w:val="1CFC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56E57"/>
    <w:multiLevelType w:val="hybridMultilevel"/>
    <w:tmpl w:val="9E06BF1C"/>
    <w:lvl w:ilvl="0" w:tplc="4656E6D8">
      <w:start w:val="1"/>
      <w:numFmt w:val="bullet"/>
      <w:lvlText w:val="•"/>
      <w:lvlJc w:val="left"/>
      <w:pPr>
        <w:tabs>
          <w:tab w:val="num" w:pos="720"/>
        </w:tabs>
        <w:ind w:left="720" w:hanging="360"/>
      </w:pPr>
      <w:rPr>
        <w:rFonts w:ascii="Arial" w:hAnsi="Arial" w:hint="default"/>
      </w:rPr>
    </w:lvl>
    <w:lvl w:ilvl="1" w:tplc="7F7E7104">
      <w:start w:val="1"/>
      <w:numFmt w:val="bullet"/>
      <w:lvlText w:val="•"/>
      <w:lvlJc w:val="left"/>
      <w:pPr>
        <w:tabs>
          <w:tab w:val="num" w:pos="1440"/>
        </w:tabs>
        <w:ind w:left="1440" w:hanging="360"/>
      </w:pPr>
      <w:rPr>
        <w:rFonts w:ascii="Arial" w:hAnsi="Arial" w:hint="default"/>
      </w:rPr>
    </w:lvl>
    <w:lvl w:ilvl="2" w:tplc="1884E556" w:tentative="1">
      <w:start w:val="1"/>
      <w:numFmt w:val="bullet"/>
      <w:lvlText w:val="•"/>
      <w:lvlJc w:val="left"/>
      <w:pPr>
        <w:tabs>
          <w:tab w:val="num" w:pos="2160"/>
        </w:tabs>
        <w:ind w:left="2160" w:hanging="360"/>
      </w:pPr>
      <w:rPr>
        <w:rFonts w:ascii="Arial" w:hAnsi="Arial" w:hint="default"/>
      </w:rPr>
    </w:lvl>
    <w:lvl w:ilvl="3" w:tplc="C9B24986" w:tentative="1">
      <w:start w:val="1"/>
      <w:numFmt w:val="bullet"/>
      <w:lvlText w:val="•"/>
      <w:lvlJc w:val="left"/>
      <w:pPr>
        <w:tabs>
          <w:tab w:val="num" w:pos="2880"/>
        </w:tabs>
        <w:ind w:left="2880" w:hanging="360"/>
      </w:pPr>
      <w:rPr>
        <w:rFonts w:ascii="Arial" w:hAnsi="Arial" w:hint="default"/>
      </w:rPr>
    </w:lvl>
    <w:lvl w:ilvl="4" w:tplc="1026F428" w:tentative="1">
      <w:start w:val="1"/>
      <w:numFmt w:val="bullet"/>
      <w:lvlText w:val="•"/>
      <w:lvlJc w:val="left"/>
      <w:pPr>
        <w:tabs>
          <w:tab w:val="num" w:pos="3600"/>
        </w:tabs>
        <w:ind w:left="3600" w:hanging="360"/>
      </w:pPr>
      <w:rPr>
        <w:rFonts w:ascii="Arial" w:hAnsi="Arial" w:hint="default"/>
      </w:rPr>
    </w:lvl>
    <w:lvl w:ilvl="5" w:tplc="44921C5E" w:tentative="1">
      <w:start w:val="1"/>
      <w:numFmt w:val="bullet"/>
      <w:lvlText w:val="•"/>
      <w:lvlJc w:val="left"/>
      <w:pPr>
        <w:tabs>
          <w:tab w:val="num" w:pos="4320"/>
        </w:tabs>
        <w:ind w:left="4320" w:hanging="360"/>
      </w:pPr>
      <w:rPr>
        <w:rFonts w:ascii="Arial" w:hAnsi="Arial" w:hint="default"/>
      </w:rPr>
    </w:lvl>
    <w:lvl w:ilvl="6" w:tplc="B65460FC" w:tentative="1">
      <w:start w:val="1"/>
      <w:numFmt w:val="bullet"/>
      <w:lvlText w:val="•"/>
      <w:lvlJc w:val="left"/>
      <w:pPr>
        <w:tabs>
          <w:tab w:val="num" w:pos="5040"/>
        </w:tabs>
        <w:ind w:left="5040" w:hanging="360"/>
      </w:pPr>
      <w:rPr>
        <w:rFonts w:ascii="Arial" w:hAnsi="Arial" w:hint="default"/>
      </w:rPr>
    </w:lvl>
    <w:lvl w:ilvl="7" w:tplc="3EA005BA" w:tentative="1">
      <w:start w:val="1"/>
      <w:numFmt w:val="bullet"/>
      <w:lvlText w:val="•"/>
      <w:lvlJc w:val="left"/>
      <w:pPr>
        <w:tabs>
          <w:tab w:val="num" w:pos="5760"/>
        </w:tabs>
        <w:ind w:left="5760" w:hanging="360"/>
      </w:pPr>
      <w:rPr>
        <w:rFonts w:ascii="Arial" w:hAnsi="Arial" w:hint="default"/>
      </w:rPr>
    </w:lvl>
    <w:lvl w:ilvl="8" w:tplc="F6C6B4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360375"/>
    <w:multiLevelType w:val="hybridMultilevel"/>
    <w:tmpl w:val="282C7CF2"/>
    <w:lvl w:ilvl="0" w:tplc="EEB65E26">
      <w:start w:val="1"/>
      <w:numFmt w:val="decimal"/>
      <w:lvlText w:val="%1)"/>
      <w:lvlJc w:val="left"/>
      <w:pPr>
        <w:tabs>
          <w:tab w:val="num" w:pos="720"/>
        </w:tabs>
        <w:ind w:left="720" w:hanging="360"/>
      </w:pPr>
      <w:rPr>
        <w:rFonts w:asciiTheme="minorHAnsi" w:eastAsia="Times New Roman" w:hAnsiTheme="minorHAnsi" w:cstheme="minorHAnsi"/>
        <w:b/>
      </w:rPr>
    </w:lvl>
    <w:lvl w:ilvl="1" w:tplc="7F7E7104">
      <w:start w:val="1"/>
      <w:numFmt w:val="bullet"/>
      <w:lvlText w:val="•"/>
      <w:lvlJc w:val="left"/>
      <w:pPr>
        <w:tabs>
          <w:tab w:val="num" w:pos="1440"/>
        </w:tabs>
        <w:ind w:left="1440" w:hanging="360"/>
      </w:pPr>
      <w:rPr>
        <w:rFonts w:ascii="Arial" w:hAnsi="Arial" w:hint="default"/>
      </w:rPr>
    </w:lvl>
    <w:lvl w:ilvl="2" w:tplc="1884E556" w:tentative="1">
      <w:start w:val="1"/>
      <w:numFmt w:val="bullet"/>
      <w:lvlText w:val="•"/>
      <w:lvlJc w:val="left"/>
      <w:pPr>
        <w:tabs>
          <w:tab w:val="num" w:pos="2160"/>
        </w:tabs>
        <w:ind w:left="2160" w:hanging="360"/>
      </w:pPr>
      <w:rPr>
        <w:rFonts w:ascii="Arial" w:hAnsi="Arial" w:hint="default"/>
      </w:rPr>
    </w:lvl>
    <w:lvl w:ilvl="3" w:tplc="C9B24986" w:tentative="1">
      <w:start w:val="1"/>
      <w:numFmt w:val="bullet"/>
      <w:lvlText w:val="•"/>
      <w:lvlJc w:val="left"/>
      <w:pPr>
        <w:tabs>
          <w:tab w:val="num" w:pos="2880"/>
        </w:tabs>
        <w:ind w:left="2880" w:hanging="360"/>
      </w:pPr>
      <w:rPr>
        <w:rFonts w:ascii="Arial" w:hAnsi="Arial" w:hint="default"/>
      </w:rPr>
    </w:lvl>
    <w:lvl w:ilvl="4" w:tplc="1026F428" w:tentative="1">
      <w:start w:val="1"/>
      <w:numFmt w:val="bullet"/>
      <w:lvlText w:val="•"/>
      <w:lvlJc w:val="left"/>
      <w:pPr>
        <w:tabs>
          <w:tab w:val="num" w:pos="3600"/>
        </w:tabs>
        <w:ind w:left="3600" w:hanging="360"/>
      </w:pPr>
      <w:rPr>
        <w:rFonts w:ascii="Arial" w:hAnsi="Arial" w:hint="default"/>
      </w:rPr>
    </w:lvl>
    <w:lvl w:ilvl="5" w:tplc="44921C5E" w:tentative="1">
      <w:start w:val="1"/>
      <w:numFmt w:val="bullet"/>
      <w:lvlText w:val="•"/>
      <w:lvlJc w:val="left"/>
      <w:pPr>
        <w:tabs>
          <w:tab w:val="num" w:pos="4320"/>
        </w:tabs>
        <w:ind w:left="4320" w:hanging="360"/>
      </w:pPr>
      <w:rPr>
        <w:rFonts w:ascii="Arial" w:hAnsi="Arial" w:hint="default"/>
      </w:rPr>
    </w:lvl>
    <w:lvl w:ilvl="6" w:tplc="B65460FC" w:tentative="1">
      <w:start w:val="1"/>
      <w:numFmt w:val="bullet"/>
      <w:lvlText w:val="•"/>
      <w:lvlJc w:val="left"/>
      <w:pPr>
        <w:tabs>
          <w:tab w:val="num" w:pos="5040"/>
        </w:tabs>
        <w:ind w:left="5040" w:hanging="360"/>
      </w:pPr>
      <w:rPr>
        <w:rFonts w:ascii="Arial" w:hAnsi="Arial" w:hint="default"/>
      </w:rPr>
    </w:lvl>
    <w:lvl w:ilvl="7" w:tplc="3EA005BA" w:tentative="1">
      <w:start w:val="1"/>
      <w:numFmt w:val="bullet"/>
      <w:lvlText w:val="•"/>
      <w:lvlJc w:val="left"/>
      <w:pPr>
        <w:tabs>
          <w:tab w:val="num" w:pos="5760"/>
        </w:tabs>
        <w:ind w:left="5760" w:hanging="360"/>
      </w:pPr>
      <w:rPr>
        <w:rFonts w:ascii="Arial" w:hAnsi="Arial" w:hint="default"/>
      </w:rPr>
    </w:lvl>
    <w:lvl w:ilvl="8" w:tplc="F6C6B4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BA6009"/>
    <w:multiLevelType w:val="hybridMultilevel"/>
    <w:tmpl w:val="2280DD58"/>
    <w:lvl w:ilvl="0" w:tplc="1FF0BF7A">
      <w:start w:val="1"/>
      <w:numFmt w:val="bullet"/>
      <w:lvlText w:val="•"/>
      <w:lvlJc w:val="left"/>
      <w:pPr>
        <w:tabs>
          <w:tab w:val="num" w:pos="720"/>
        </w:tabs>
        <w:ind w:left="720" w:hanging="360"/>
      </w:pPr>
      <w:rPr>
        <w:rFonts w:ascii="Arial" w:hAnsi="Arial" w:hint="default"/>
      </w:rPr>
    </w:lvl>
    <w:lvl w:ilvl="1" w:tplc="1B20DA68" w:tentative="1">
      <w:start w:val="1"/>
      <w:numFmt w:val="bullet"/>
      <w:lvlText w:val="•"/>
      <w:lvlJc w:val="left"/>
      <w:pPr>
        <w:tabs>
          <w:tab w:val="num" w:pos="1440"/>
        </w:tabs>
        <w:ind w:left="1440" w:hanging="360"/>
      </w:pPr>
      <w:rPr>
        <w:rFonts w:ascii="Arial" w:hAnsi="Arial" w:hint="default"/>
      </w:rPr>
    </w:lvl>
    <w:lvl w:ilvl="2" w:tplc="630AFF82" w:tentative="1">
      <w:start w:val="1"/>
      <w:numFmt w:val="bullet"/>
      <w:lvlText w:val="•"/>
      <w:lvlJc w:val="left"/>
      <w:pPr>
        <w:tabs>
          <w:tab w:val="num" w:pos="2160"/>
        </w:tabs>
        <w:ind w:left="2160" w:hanging="360"/>
      </w:pPr>
      <w:rPr>
        <w:rFonts w:ascii="Arial" w:hAnsi="Arial" w:hint="default"/>
      </w:rPr>
    </w:lvl>
    <w:lvl w:ilvl="3" w:tplc="C2ACD36C" w:tentative="1">
      <w:start w:val="1"/>
      <w:numFmt w:val="bullet"/>
      <w:lvlText w:val="•"/>
      <w:lvlJc w:val="left"/>
      <w:pPr>
        <w:tabs>
          <w:tab w:val="num" w:pos="2880"/>
        </w:tabs>
        <w:ind w:left="2880" w:hanging="360"/>
      </w:pPr>
      <w:rPr>
        <w:rFonts w:ascii="Arial" w:hAnsi="Arial" w:hint="default"/>
      </w:rPr>
    </w:lvl>
    <w:lvl w:ilvl="4" w:tplc="67CA3748" w:tentative="1">
      <w:start w:val="1"/>
      <w:numFmt w:val="bullet"/>
      <w:lvlText w:val="•"/>
      <w:lvlJc w:val="left"/>
      <w:pPr>
        <w:tabs>
          <w:tab w:val="num" w:pos="3600"/>
        </w:tabs>
        <w:ind w:left="3600" w:hanging="360"/>
      </w:pPr>
      <w:rPr>
        <w:rFonts w:ascii="Arial" w:hAnsi="Arial" w:hint="default"/>
      </w:rPr>
    </w:lvl>
    <w:lvl w:ilvl="5" w:tplc="1B68DF9E" w:tentative="1">
      <w:start w:val="1"/>
      <w:numFmt w:val="bullet"/>
      <w:lvlText w:val="•"/>
      <w:lvlJc w:val="left"/>
      <w:pPr>
        <w:tabs>
          <w:tab w:val="num" w:pos="4320"/>
        </w:tabs>
        <w:ind w:left="4320" w:hanging="360"/>
      </w:pPr>
      <w:rPr>
        <w:rFonts w:ascii="Arial" w:hAnsi="Arial" w:hint="default"/>
      </w:rPr>
    </w:lvl>
    <w:lvl w:ilvl="6" w:tplc="5756EF3C" w:tentative="1">
      <w:start w:val="1"/>
      <w:numFmt w:val="bullet"/>
      <w:lvlText w:val="•"/>
      <w:lvlJc w:val="left"/>
      <w:pPr>
        <w:tabs>
          <w:tab w:val="num" w:pos="5040"/>
        </w:tabs>
        <w:ind w:left="5040" w:hanging="360"/>
      </w:pPr>
      <w:rPr>
        <w:rFonts w:ascii="Arial" w:hAnsi="Arial" w:hint="default"/>
      </w:rPr>
    </w:lvl>
    <w:lvl w:ilvl="7" w:tplc="6F7A2E10" w:tentative="1">
      <w:start w:val="1"/>
      <w:numFmt w:val="bullet"/>
      <w:lvlText w:val="•"/>
      <w:lvlJc w:val="left"/>
      <w:pPr>
        <w:tabs>
          <w:tab w:val="num" w:pos="5760"/>
        </w:tabs>
        <w:ind w:left="5760" w:hanging="360"/>
      </w:pPr>
      <w:rPr>
        <w:rFonts w:ascii="Arial" w:hAnsi="Arial" w:hint="default"/>
      </w:rPr>
    </w:lvl>
    <w:lvl w:ilvl="8" w:tplc="76D2D3B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A71406"/>
    <w:multiLevelType w:val="hybridMultilevel"/>
    <w:tmpl w:val="C91A9B62"/>
    <w:lvl w:ilvl="0" w:tplc="69F4190C">
      <w:start w:val="1"/>
      <w:numFmt w:val="bullet"/>
      <w:lvlText w:val="•"/>
      <w:lvlJc w:val="left"/>
      <w:pPr>
        <w:tabs>
          <w:tab w:val="num" w:pos="720"/>
        </w:tabs>
        <w:ind w:left="720" w:hanging="360"/>
      </w:pPr>
      <w:rPr>
        <w:rFonts w:ascii="Arial" w:hAnsi="Arial" w:hint="default"/>
      </w:rPr>
    </w:lvl>
    <w:lvl w:ilvl="1" w:tplc="577CA954">
      <w:start w:val="26"/>
      <w:numFmt w:val="bullet"/>
      <w:lvlText w:val=""/>
      <w:lvlJc w:val="left"/>
      <w:pPr>
        <w:tabs>
          <w:tab w:val="num" w:pos="1440"/>
        </w:tabs>
        <w:ind w:left="1440" w:hanging="360"/>
      </w:pPr>
      <w:rPr>
        <w:rFonts w:ascii="Wingdings" w:hAnsi="Wingdings" w:hint="default"/>
      </w:rPr>
    </w:lvl>
    <w:lvl w:ilvl="2" w:tplc="7A1CEC02" w:tentative="1">
      <w:start w:val="1"/>
      <w:numFmt w:val="bullet"/>
      <w:lvlText w:val="•"/>
      <w:lvlJc w:val="left"/>
      <w:pPr>
        <w:tabs>
          <w:tab w:val="num" w:pos="2160"/>
        </w:tabs>
        <w:ind w:left="2160" w:hanging="360"/>
      </w:pPr>
      <w:rPr>
        <w:rFonts w:ascii="Arial" w:hAnsi="Arial" w:hint="default"/>
      </w:rPr>
    </w:lvl>
    <w:lvl w:ilvl="3" w:tplc="93DCF5F8" w:tentative="1">
      <w:start w:val="1"/>
      <w:numFmt w:val="bullet"/>
      <w:lvlText w:val="•"/>
      <w:lvlJc w:val="left"/>
      <w:pPr>
        <w:tabs>
          <w:tab w:val="num" w:pos="2880"/>
        </w:tabs>
        <w:ind w:left="2880" w:hanging="360"/>
      </w:pPr>
      <w:rPr>
        <w:rFonts w:ascii="Arial" w:hAnsi="Arial" w:hint="default"/>
      </w:rPr>
    </w:lvl>
    <w:lvl w:ilvl="4" w:tplc="D9F05098" w:tentative="1">
      <w:start w:val="1"/>
      <w:numFmt w:val="bullet"/>
      <w:lvlText w:val="•"/>
      <w:lvlJc w:val="left"/>
      <w:pPr>
        <w:tabs>
          <w:tab w:val="num" w:pos="3600"/>
        </w:tabs>
        <w:ind w:left="3600" w:hanging="360"/>
      </w:pPr>
      <w:rPr>
        <w:rFonts w:ascii="Arial" w:hAnsi="Arial" w:hint="default"/>
      </w:rPr>
    </w:lvl>
    <w:lvl w:ilvl="5" w:tplc="6ADACB78" w:tentative="1">
      <w:start w:val="1"/>
      <w:numFmt w:val="bullet"/>
      <w:lvlText w:val="•"/>
      <w:lvlJc w:val="left"/>
      <w:pPr>
        <w:tabs>
          <w:tab w:val="num" w:pos="4320"/>
        </w:tabs>
        <w:ind w:left="4320" w:hanging="360"/>
      </w:pPr>
      <w:rPr>
        <w:rFonts w:ascii="Arial" w:hAnsi="Arial" w:hint="default"/>
      </w:rPr>
    </w:lvl>
    <w:lvl w:ilvl="6" w:tplc="6F8A8118" w:tentative="1">
      <w:start w:val="1"/>
      <w:numFmt w:val="bullet"/>
      <w:lvlText w:val="•"/>
      <w:lvlJc w:val="left"/>
      <w:pPr>
        <w:tabs>
          <w:tab w:val="num" w:pos="5040"/>
        </w:tabs>
        <w:ind w:left="5040" w:hanging="360"/>
      </w:pPr>
      <w:rPr>
        <w:rFonts w:ascii="Arial" w:hAnsi="Arial" w:hint="default"/>
      </w:rPr>
    </w:lvl>
    <w:lvl w:ilvl="7" w:tplc="1A64EC98" w:tentative="1">
      <w:start w:val="1"/>
      <w:numFmt w:val="bullet"/>
      <w:lvlText w:val="•"/>
      <w:lvlJc w:val="left"/>
      <w:pPr>
        <w:tabs>
          <w:tab w:val="num" w:pos="5760"/>
        </w:tabs>
        <w:ind w:left="5760" w:hanging="360"/>
      </w:pPr>
      <w:rPr>
        <w:rFonts w:ascii="Arial" w:hAnsi="Arial" w:hint="default"/>
      </w:rPr>
    </w:lvl>
    <w:lvl w:ilvl="8" w:tplc="2AB0E4F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C81FFF"/>
    <w:multiLevelType w:val="hybridMultilevel"/>
    <w:tmpl w:val="7E82E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639E6"/>
    <w:multiLevelType w:val="hybridMultilevel"/>
    <w:tmpl w:val="B3ECDE4C"/>
    <w:lvl w:ilvl="0" w:tplc="C18A80D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E0486E"/>
    <w:multiLevelType w:val="hybridMultilevel"/>
    <w:tmpl w:val="D234D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A57613"/>
    <w:multiLevelType w:val="hybridMultilevel"/>
    <w:tmpl w:val="05DC137E"/>
    <w:lvl w:ilvl="0" w:tplc="04090011">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num>
  <w:num w:numId="2">
    <w:abstractNumId w:val="3"/>
  </w:num>
  <w:num w:numId="3">
    <w:abstractNumId w:val="9"/>
  </w:num>
  <w:num w:numId="4">
    <w:abstractNumId w:val="7"/>
  </w:num>
  <w:num w:numId="5">
    <w:abstractNumId w:val="1"/>
  </w:num>
  <w:num w:numId="6">
    <w:abstractNumId w:val="6"/>
  </w:num>
  <w:num w:numId="7">
    <w:abstractNumId w:val="5"/>
  </w:num>
  <w:num w:numId="8">
    <w:abstractNumId w:val="4"/>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6E40"/>
    <w:rsid w:val="00002A2B"/>
    <w:rsid w:val="00046E0C"/>
    <w:rsid w:val="00080F14"/>
    <w:rsid w:val="000C44F8"/>
    <w:rsid w:val="00115D0C"/>
    <w:rsid w:val="002525E8"/>
    <w:rsid w:val="00257DCC"/>
    <w:rsid w:val="00281B3B"/>
    <w:rsid w:val="00292424"/>
    <w:rsid w:val="002D37F6"/>
    <w:rsid w:val="003A2542"/>
    <w:rsid w:val="003A6EF3"/>
    <w:rsid w:val="00453578"/>
    <w:rsid w:val="004C1B57"/>
    <w:rsid w:val="004E2AC8"/>
    <w:rsid w:val="004E511A"/>
    <w:rsid w:val="004F09D5"/>
    <w:rsid w:val="005435D0"/>
    <w:rsid w:val="00563610"/>
    <w:rsid w:val="00693432"/>
    <w:rsid w:val="00721E54"/>
    <w:rsid w:val="0077321E"/>
    <w:rsid w:val="007C5B7F"/>
    <w:rsid w:val="00893DF7"/>
    <w:rsid w:val="008A256C"/>
    <w:rsid w:val="008D7E66"/>
    <w:rsid w:val="008F114B"/>
    <w:rsid w:val="00951B7D"/>
    <w:rsid w:val="0095228C"/>
    <w:rsid w:val="00993577"/>
    <w:rsid w:val="009D5652"/>
    <w:rsid w:val="00A32AEF"/>
    <w:rsid w:val="00B3610C"/>
    <w:rsid w:val="00BA30F6"/>
    <w:rsid w:val="00CE54C4"/>
    <w:rsid w:val="00DF6E40"/>
    <w:rsid w:val="00E23160"/>
    <w:rsid w:val="00E85411"/>
    <w:rsid w:val="00EE5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D7E6"/>
  <w15:docId w15:val="{71EBC090-975F-4693-A577-72AE1F2F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4C4"/>
  </w:style>
  <w:style w:type="paragraph" w:styleId="Heading1">
    <w:name w:val="heading 1"/>
    <w:basedOn w:val="Normal"/>
    <w:next w:val="Normal"/>
    <w:link w:val="Heading1Char"/>
    <w:uiPriority w:val="9"/>
    <w:qFormat/>
    <w:rsid w:val="004C1B57"/>
    <w:pPr>
      <w:keepNext/>
      <w:spacing w:before="240" w:after="60"/>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6E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6E40"/>
    <w:rPr>
      <w:b/>
      <w:bCs/>
    </w:rPr>
  </w:style>
  <w:style w:type="paragraph" w:styleId="Title">
    <w:name w:val="Title"/>
    <w:basedOn w:val="Normal"/>
    <w:next w:val="Normal"/>
    <w:link w:val="TitleChar"/>
    <w:uiPriority w:val="10"/>
    <w:qFormat/>
    <w:rsid w:val="00DF6E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E4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C1B57"/>
    <w:pPr>
      <w:ind w:left="720"/>
      <w:contextualSpacing/>
    </w:pPr>
  </w:style>
  <w:style w:type="character" w:customStyle="1" w:styleId="Heading1Char">
    <w:name w:val="Heading 1 Char"/>
    <w:basedOn w:val="DefaultParagraphFont"/>
    <w:link w:val="Heading1"/>
    <w:uiPriority w:val="9"/>
    <w:rsid w:val="004C1B57"/>
    <w:rPr>
      <w:rFonts w:ascii="Calibri Light" w:eastAsia="Times New Roman" w:hAnsi="Calibri Light" w:cs="Times New Roman"/>
      <w:b/>
      <w:bCs/>
      <w:kern w:val="32"/>
      <w:sz w:val="32"/>
      <w:szCs w:val="32"/>
    </w:rPr>
  </w:style>
  <w:style w:type="character" w:styleId="Hyperlink">
    <w:name w:val="Hyperlink"/>
    <w:basedOn w:val="DefaultParagraphFont"/>
    <w:uiPriority w:val="99"/>
    <w:unhideWhenUsed/>
    <w:rsid w:val="004F09D5"/>
    <w:rPr>
      <w:color w:val="0000FF" w:themeColor="hyperlink"/>
      <w:u w:val="single"/>
    </w:rPr>
  </w:style>
  <w:style w:type="character" w:styleId="UnresolvedMention">
    <w:name w:val="Unresolved Mention"/>
    <w:basedOn w:val="DefaultParagraphFont"/>
    <w:uiPriority w:val="99"/>
    <w:semiHidden/>
    <w:unhideWhenUsed/>
    <w:rsid w:val="004F0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696362">
      <w:bodyDiv w:val="1"/>
      <w:marLeft w:val="0"/>
      <w:marRight w:val="0"/>
      <w:marTop w:val="0"/>
      <w:marBottom w:val="0"/>
      <w:divBdr>
        <w:top w:val="none" w:sz="0" w:space="0" w:color="auto"/>
        <w:left w:val="none" w:sz="0" w:space="0" w:color="auto"/>
        <w:bottom w:val="none" w:sz="0" w:space="0" w:color="auto"/>
        <w:right w:val="none" w:sz="0" w:space="0" w:color="auto"/>
      </w:divBdr>
      <w:divsChild>
        <w:div w:id="984704922">
          <w:marLeft w:val="446"/>
          <w:marRight w:val="0"/>
          <w:marTop w:val="149"/>
          <w:marBottom w:val="0"/>
          <w:divBdr>
            <w:top w:val="none" w:sz="0" w:space="0" w:color="auto"/>
            <w:left w:val="none" w:sz="0" w:space="0" w:color="auto"/>
            <w:bottom w:val="none" w:sz="0" w:space="0" w:color="auto"/>
            <w:right w:val="none" w:sz="0" w:space="0" w:color="auto"/>
          </w:divBdr>
        </w:div>
      </w:divsChild>
    </w:div>
    <w:div w:id="1086802142">
      <w:bodyDiv w:val="1"/>
      <w:marLeft w:val="0"/>
      <w:marRight w:val="0"/>
      <w:marTop w:val="0"/>
      <w:marBottom w:val="0"/>
      <w:divBdr>
        <w:top w:val="none" w:sz="0" w:space="0" w:color="auto"/>
        <w:left w:val="none" w:sz="0" w:space="0" w:color="auto"/>
        <w:bottom w:val="none" w:sz="0" w:space="0" w:color="auto"/>
        <w:right w:val="none" w:sz="0" w:space="0" w:color="auto"/>
      </w:divBdr>
    </w:div>
    <w:div w:id="1431126729">
      <w:bodyDiv w:val="1"/>
      <w:marLeft w:val="0"/>
      <w:marRight w:val="0"/>
      <w:marTop w:val="0"/>
      <w:marBottom w:val="0"/>
      <w:divBdr>
        <w:top w:val="none" w:sz="0" w:space="0" w:color="auto"/>
        <w:left w:val="none" w:sz="0" w:space="0" w:color="auto"/>
        <w:bottom w:val="none" w:sz="0" w:space="0" w:color="auto"/>
        <w:right w:val="none" w:sz="0" w:space="0" w:color="auto"/>
      </w:divBdr>
      <w:divsChild>
        <w:div w:id="1810783362">
          <w:marLeft w:val="446"/>
          <w:marRight w:val="0"/>
          <w:marTop w:val="149"/>
          <w:marBottom w:val="0"/>
          <w:divBdr>
            <w:top w:val="none" w:sz="0" w:space="0" w:color="auto"/>
            <w:left w:val="none" w:sz="0" w:space="0" w:color="auto"/>
            <w:bottom w:val="none" w:sz="0" w:space="0" w:color="auto"/>
            <w:right w:val="none" w:sz="0" w:space="0" w:color="auto"/>
          </w:divBdr>
        </w:div>
        <w:div w:id="422385557">
          <w:marLeft w:val="446"/>
          <w:marRight w:val="0"/>
          <w:marTop w:val="149"/>
          <w:marBottom w:val="0"/>
          <w:divBdr>
            <w:top w:val="none" w:sz="0" w:space="0" w:color="auto"/>
            <w:left w:val="none" w:sz="0" w:space="0" w:color="auto"/>
            <w:bottom w:val="none" w:sz="0" w:space="0" w:color="auto"/>
            <w:right w:val="none" w:sz="0" w:space="0" w:color="auto"/>
          </w:divBdr>
        </w:div>
        <w:div w:id="467818000">
          <w:marLeft w:val="446"/>
          <w:marRight w:val="0"/>
          <w:marTop w:val="149"/>
          <w:marBottom w:val="0"/>
          <w:divBdr>
            <w:top w:val="none" w:sz="0" w:space="0" w:color="auto"/>
            <w:left w:val="none" w:sz="0" w:space="0" w:color="auto"/>
            <w:bottom w:val="none" w:sz="0" w:space="0" w:color="auto"/>
            <w:right w:val="none" w:sz="0" w:space="0" w:color="auto"/>
          </w:divBdr>
        </w:div>
      </w:divsChild>
    </w:div>
    <w:div w:id="1961065147">
      <w:bodyDiv w:val="1"/>
      <w:marLeft w:val="0"/>
      <w:marRight w:val="0"/>
      <w:marTop w:val="0"/>
      <w:marBottom w:val="0"/>
      <w:divBdr>
        <w:top w:val="none" w:sz="0" w:space="0" w:color="auto"/>
        <w:left w:val="none" w:sz="0" w:space="0" w:color="auto"/>
        <w:bottom w:val="none" w:sz="0" w:space="0" w:color="auto"/>
        <w:right w:val="none" w:sz="0" w:space="0" w:color="auto"/>
      </w:divBdr>
      <w:divsChild>
        <w:div w:id="627200492">
          <w:marLeft w:val="446"/>
          <w:marRight w:val="0"/>
          <w:marTop w:val="149"/>
          <w:marBottom w:val="0"/>
          <w:divBdr>
            <w:top w:val="none" w:sz="0" w:space="0" w:color="auto"/>
            <w:left w:val="none" w:sz="0" w:space="0" w:color="auto"/>
            <w:bottom w:val="none" w:sz="0" w:space="0" w:color="auto"/>
            <w:right w:val="none" w:sz="0" w:space="0" w:color="auto"/>
          </w:divBdr>
        </w:div>
        <w:div w:id="902104413">
          <w:marLeft w:val="446"/>
          <w:marRight w:val="0"/>
          <w:marTop w:val="149"/>
          <w:marBottom w:val="360"/>
          <w:divBdr>
            <w:top w:val="none" w:sz="0" w:space="0" w:color="auto"/>
            <w:left w:val="none" w:sz="0" w:space="0" w:color="auto"/>
            <w:bottom w:val="none" w:sz="0" w:space="0" w:color="auto"/>
            <w:right w:val="none" w:sz="0" w:space="0" w:color="auto"/>
          </w:divBdr>
        </w:div>
        <w:div w:id="1996492700">
          <w:marLeft w:val="893"/>
          <w:marRight w:val="0"/>
          <w:marTop w:val="149"/>
          <w:marBottom w:val="0"/>
          <w:divBdr>
            <w:top w:val="none" w:sz="0" w:space="0" w:color="auto"/>
            <w:left w:val="none" w:sz="0" w:space="0" w:color="auto"/>
            <w:bottom w:val="none" w:sz="0" w:space="0" w:color="auto"/>
            <w:right w:val="none" w:sz="0" w:space="0" w:color="auto"/>
          </w:divBdr>
        </w:div>
        <w:div w:id="619261708">
          <w:marLeft w:val="893"/>
          <w:marRight w:val="0"/>
          <w:marTop w:val="149"/>
          <w:marBottom w:val="0"/>
          <w:divBdr>
            <w:top w:val="none" w:sz="0" w:space="0" w:color="auto"/>
            <w:left w:val="none" w:sz="0" w:space="0" w:color="auto"/>
            <w:bottom w:val="none" w:sz="0" w:space="0" w:color="auto"/>
            <w:right w:val="none" w:sz="0" w:space="0" w:color="auto"/>
          </w:divBdr>
        </w:div>
        <w:div w:id="385569582">
          <w:marLeft w:val="893"/>
          <w:marRight w:val="0"/>
          <w:marTop w:val="149"/>
          <w:marBottom w:val="0"/>
          <w:divBdr>
            <w:top w:val="none" w:sz="0" w:space="0" w:color="auto"/>
            <w:left w:val="none" w:sz="0" w:space="0" w:color="auto"/>
            <w:bottom w:val="none" w:sz="0" w:space="0" w:color="auto"/>
            <w:right w:val="none" w:sz="0" w:space="0" w:color="auto"/>
          </w:divBdr>
        </w:div>
        <w:div w:id="1168402096">
          <w:marLeft w:val="893"/>
          <w:marRight w:val="0"/>
          <w:marTop w:val="149"/>
          <w:marBottom w:val="0"/>
          <w:divBdr>
            <w:top w:val="none" w:sz="0" w:space="0" w:color="auto"/>
            <w:left w:val="none" w:sz="0" w:space="0" w:color="auto"/>
            <w:bottom w:val="none" w:sz="0" w:space="0" w:color="auto"/>
            <w:right w:val="none" w:sz="0" w:space="0" w:color="auto"/>
          </w:divBdr>
        </w:div>
        <w:div w:id="438835848">
          <w:marLeft w:val="446"/>
          <w:marRight w:val="0"/>
          <w:marTop w:val="240"/>
          <w:marBottom w:val="0"/>
          <w:divBdr>
            <w:top w:val="none" w:sz="0" w:space="0" w:color="auto"/>
            <w:left w:val="none" w:sz="0" w:space="0" w:color="auto"/>
            <w:bottom w:val="none" w:sz="0" w:space="0" w:color="auto"/>
            <w:right w:val="none" w:sz="0" w:space="0" w:color="auto"/>
          </w:divBdr>
        </w:div>
      </w:divsChild>
    </w:div>
    <w:div w:id="205908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7</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Dona Abdillah Ula</cp:lastModifiedBy>
  <cp:revision>16</cp:revision>
  <dcterms:created xsi:type="dcterms:W3CDTF">2020-09-11T14:08:00Z</dcterms:created>
  <dcterms:modified xsi:type="dcterms:W3CDTF">2022-01-16T08:00:00Z</dcterms:modified>
</cp:coreProperties>
</file>