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6CCA" w14:textId="5A59DE84" w:rsidR="00FD225F" w:rsidRDefault="00A0174B">
      <w:r>
        <w:t>Project workflow:</w:t>
      </w:r>
    </w:p>
    <w:p w14:paraId="3A721C22" w14:textId="0BDB847D" w:rsidR="00A0174B" w:rsidRPr="00A0174B" w:rsidRDefault="00A0174B">
      <w:pPr>
        <w:rPr>
          <w:b/>
          <w:bCs/>
        </w:rPr>
      </w:pPr>
      <w:r w:rsidRPr="00A0174B">
        <w:rPr>
          <w:b/>
          <w:bCs/>
        </w:rPr>
        <w:t>EDA</w:t>
      </w:r>
    </w:p>
    <w:p w14:paraId="68FDCF72" w14:textId="3889D803" w:rsidR="00A0174B" w:rsidRPr="00A0174B" w:rsidRDefault="00A0174B">
      <w:pPr>
        <w:rPr>
          <w:b/>
          <w:bCs/>
        </w:rPr>
      </w:pPr>
      <w:r w:rsidRPr="00A0174B">
        <w:rPr>
          <w:b/>
          <w:bCs/>
        </w:rPr>
        <w:t>CATEGORICAL FEATURES</w:t>
      </w:r>
    </w:p>
    <w:p w14:paraId="2EE60330" w14:textId="2352C376" w:rsidR="00A0174B" w:rsidRDefault="00A0174B">
      <w:proofErr w:type="spellStart"/>
      <w:r>
        <w:t>Barcharts</w:t>
      </w:r>
      <w:proofErr w:type="spellEnd"/>
    </w:p>
    <w:p w14:paraId="1C4FE13B" w14:textId="224D8281" w:rsidR="00A0174B" w:rsidRDefault="00A0174B">
      <w:proofErr w:type="spellStart"/>
      <w:r>
        <w:t>Piecharts</w:t>
      </w:r>
      <w:proofErr w:type="spellEnd"/>
    </w:p>
    <w:p w14:paraId="60458CCC" w14:textId="75CBBB73" w:rsidR="00A0174B" w:rsidRDefault="00A0174B">
      <w:r w:rsidRPr="00A0174B">
        <w:rPr>
          <w:color w:val="FF0000"/>
        </w:rPr>
        <w:t>Descriptive statistics</w:t>
      </w:r>
    </w:p>
    <w:p w14:paraId="3747E3EC" w14:textId="5FB9A10E" w:rsidR="00A0174B" w:rsidRPr="00A0174B" w:rsidRDefault="00A0174B">
      <w:pPr>
        <w:rPr>
          <w:b/>
          <w:bCs/>
        </w:rPr>
      </w:pPr>
      <w:r w:rsidRPr="00A0174B">
        <w:rPr>
          <w:b/>
          <w:bCs/>
        </w:rPr>
        <w:t>QUATITATIVE</w:t>
      </w:r>
    </w:p>
    <w:p w14:paraId="500B43CE" w14:textId="1547A739" w:rsidR="00A0174B" w:rsidRDefault="00A0174B">
      <w:r>
        <w:t>Histograms</w:t>
      </w:r>
    </w:p>
    <w:p w14:paraId="50FC1A2C" w14:textId="24BEDF49" w:rsidR="00A0174B" w:rsidRDefault="00A0174B">
      <w:r>
        <w:t>Boxplots</w:t>
      </w:r>
    </w:p>
    <w:p w14:paraId="59CA1566" w14:textId="4BDFD091" w:rsidR="00A0174B" w:rsidRDefault="00A0174B">
      <w:r w:rsidRPr="00A0174B">
        <w:rPr>
          <w:color w:val="FF0000"/>
        </w:rPr>
        <w:t>Descriptive statistics</w:t>
      </w:r>
    </w:p>
    <w:p w14:paraId="1A3FF31E" w14:textId="1EE714A2" w:rsidR="00A0174B" w:rsidRDefault="00A0174B">
      <w:r>
        <w:t>Correlation matrix</w:t>
      </w:r>
    </w:p>
    <w:p w14:paraId="3E276A91" w14:textId="580217C3" w:rsidR="00A0174B" w:rsidRDefault="00A0174B">
      <w:r>
        <w:t>Covariance matrix</w:t>
      </w:r>
    </w:p>
    <w:p w14:paraId="798349BD" w14:textId="02EC1D26" w:rsidR="00A0174B" w:rsidRPr="00A0174B" w:rsidRDefault="00A0174B">
      <w:pPr>
        <w:rPr>
          <w:b/>
          <w:bCs/>
        </w:rPr>
      </w:pPr>
      <w:r w:rsidRPr="00A0174B">
        <w:rPr>
          <w:b/>
          <w:bCs/>
        </w:rPr>
        <w:t>MODEL</w:t>
      </w:r>
    </w:p>
    <w:p w14:paraId="7CB356EB" w14:textId="545EAF98" w:rsidR="00A0174B" w:rsidRDefault="00A0174B">
      <w:proofErr w:type="spellStart"/>
      <w:r>
        <w:t>Manova</w:t>
      </w:r>
      <w:proofErr w:type="spellEnd"/>
    </w:p>
    <w:p w14:paraId="1334FC54" w14:textId="47966DFE" w:rsidR="00A0174B" w:rsidRPr="00A0174B" w:rsidRDefault="00A0174B">
      <w:pPr>
        <w:rPr>
          <w:b/>
          <w:bCs/>
        </w:rPr>
      </w:pPr>
      <w:r w:rsidRPr="00A0174B">
        <w:rPr>
          <w:b/>
          <w:bCs/>
        </w:rPr>
        <w:t>HYPERPARAMETER TUNING AND MODEL SELECTION</w:t>
      </w:r>
    </w:p>
    <w:p w14:paraId="05B4BE25" w14:textId="6C9F70BB" w:rsidR="00A0174B" w:rsidRDefault="00A0174B">
      <w:r>
        <w:t>Discriminant Analysis** R2</w:t>
      </w:r>
    </w:p>
    <w:p w14:paraId="5B132224" w14:textId="7B3DE11E" w:rsidR="00A0174B" w:rsidRDefault="00A0174B">
      <w:r>
        <w:t xml:space="preserve">Parameter tuning </w:t>
      </w:r>
    </w:p>
    <w:sectPr w:rsidR="00A0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4B"/>
    <w:rsid w:val="00A0174B"/>
    <w:rsid w:val="00AB246D"/>
    <w:rsid w:val="00AE6F9C"/>
    <w:rsid w:val="00E42EF7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6E7"/>
  <w15:chartTrackingRefBased/>
  <w15:docId w15:val="{5E80C6B5-7DEC-4776-B5B2-0FD23F5D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Agiro</dc:creator>
  <cp:keywords/>
  <dc:description/>
  <cp:lastModifiedBy>Don Agiro</cp:lastModifiedBy>
  <cp:revision>1</cp:revision>
  <dcterms:created xsi:type="dcterms:W3CDTF">2025-02-28T18:16:00Z</dcterms:created>
  <dcterms:modified xsi:type="dcterms:W3CDTF">2025-02-28T18:32:00Z</dcterms:modified>
</cp:coreProperties>
</file>