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4F341" w14:textId="77777777" w:rsidR="00BB30D3" w:rsidRPr="00EC0CFB" w:rsidRDefault="00712CD3">
      <w:pPr>
        <w:spacing w:beforeLines="50" w:before="156" w:afterLines="50" w:after="156" w:line="240" w:lineRule="atLeast"/>
        <w:ind w:firstLineChars="100" w:firstLine="321"/>
        <w:jc w:val="center"/>
        <w:rPr>
          <w:rFonts w:ascii="Times New Roman" w:hAnsi="Times New Roman" w:cs="Times New Roman"/>
          <w:b/>
          <w:sz w:val="32"/>
          <w:szCs w:val="28"/>
        </w:rPr>
      </w:pPr>
      <w:r w:rsidRPr="00EC0CFB">
        <w:rPr>
          <w:rFonts w:ascii="Times New Roman" w:hAnsi="Times New Roman" w:cs="Times New Roman"/>
          <w:b/>
          <w:sz w:val="32"/>
          <w:szCs w:val="28"/>
        </w:rPr>
        <w:t>Response to Reviewers</w:t>
      </w:r>
    </w:p>
    <w:p w14:paraId="44BDB836" w14:textId="48551403" w:rsidR="00B6009A" w:rsidRDefault="00712CD3" w:rsidP="00B6009A">
      <w:pPr>
        <w:pStyle w:val="HTML"/>
        <w:spacing w:line="300" w:lineRule="auto"/>
        <w:jc w:val="center"/>
        <w:rPr>
          <w:rFonts w:ascii="Times New Roman" w:hAnsi="Times New Roman" w:cs="Times New Roman"/>
          <w:b/>
        </w:rPr>
      </w:pPr>
      <w:r>
        <w:rPr>
          <w:rFonts w:ascii="Times New Roman" w:hAnsi="Times New Roman" w:cs="Times New Roman"/>
          <w:b/>
        </w:rPr>
        <w:t xml:space="preserve">Preview Manuscript ID: </w:t>
      </w:r>
      <w:r w:rsidR="000338EB" w:rsidRPr="000338EB">
        <w:rPr>
          <w:rFonts w:ascii="Times New Roman" w:hAnsi="Times New Roman" w:cs="Times New Roman"/>
          <w:b/>
          <w:bCs/>
        </w:rPr>
        <w:t>EGY-D-24-04910</w:t>
      </w:r>
    </w:p>
    <w:p w14:paraId="2B525264" w14:textId="59E1B0A2" w:rsidR="00B6009A" w:rsidRPr="00B6009A" w:rsidRDefault="00712CD3" w:rsidP="00B6009A">
      <w:pPr>
        <w:pStyle w:val="HTML"/>
        <w:spacing w:line="300" w:lineRule="auto"/>
        <w:jc w:val="center"/>
        <w:rPr>
          <w:rFonts w:ascii="Times New Roman" w:hAnsi="Times New Roman" w:cs="Times New Roman"/>
          <w:b/>
        </w:rPr>
      </w:pPr>
      <w:r>
        <w:rPr>
          <w:rFonts w:ascii="Times New Roman" w:hAnsi="Times New Roman" w:cs="Times New Roman"/>
          <w:b/>
        </w:rPr>
        <w:t xml:space="preserve">Title: </w:t>
      </w:r>
      <w:r w:rsidR="00A722AC" w:rsidRPr="00A722AC">
        <w:rPr>
          <w:rFonts w:ascii="Times New Roman" w:hAnsi="Times New Roman" w:cs="Times New Roman" w:hint="eastAsia"/>
          <w:b/>
        </w:rPr>
        <w:t>Integrating Domain Knowledge into Transformer for Short-Term Wind Power Forecasting</w:t>
      </w:r>
    </w:p>
    <w:p w14:paraId="306AB14D" w14:textId="0C4417D1" w:rsidR="00BB30D3" w:rsidRPr="00B6009A" w:rsidRDefault="00BB30D3" w:rsidP="00B6009A">
      <w:pPr>
        <w:pStyle w:val="HTML"/>
        <w:spacing w:line="300" w:lineRule="auto"/>
        <w:jc w:val="center"/>
        <w:rPr>
          <w:rFonts w:ascii="Times New Roman" w:hAnsi="Times New Roman" w:cs="Times New Roman"/>
          <w:b/>
        </w:rPr>
      </w:pPr>
    </w:p>
    <w:p w14:paraId="0820A607" w14:textId="4277B94F" w:rsidR="00075198" w:rsidRPr="00BE7C16" w:rsidRDefault="00712CD3" w:rsidP="00075198">
      <w:pPr>
        <w:autoSpaceDE w:val="0"/>
        <w:autoSpaceDN w:val="0"/>
        <w:adjustRightInd w:val="0"/>
        <w:spacing w:beforeLines="70" w:before="218" w:afterLines="70" w:after="218" w:line="240" w:lineRule="atLeast"/>
        <w:rPr>
          <w:rFonts w:ascii="Times New Roman" w:eastAsia="CMR10" w:hAnsi="Times New Roman" w:cs="Times New Roman"/>
          <w:color w:val="000000"/>
          <w:kern w:val="0"/>
          <w:sz w:val="24"/>
          <w:szCs w:val="24"/>
        </w:rPr>
      </w:pPr>
      <w:r>
        <w:rPr>
          <w:rFonts w:ascii="Times New Roman" w:eastAsia="CMR10" w:hAnsi="Times New Roman" w:cs="Times New Roman"/>
          <w:color w:val="000000"/>
          <w:kern w:val="0"/>
          <w:sz w:val="24"/>
          <w:szCs w:val="24"/>
        </w:rPr>
        <w:t>The authors would like to sincerely thank the editor for handling the review of our paper and the reviewers for providing valuable comments and suggestions, which have been very helpful t</w:t>
      </w:r>
      <w:r w:rsidR="00F07445">
        <w:rPr>
          <w:rFonts w:ascii="Times New Roman" w:eastAsia="CMR10" w:hAnsi="Times New Roman" w:cs="Times New Roman"/>
          <w:color w:val="000000"/>
          <w:kern w:val="0"/>
          <w:sz w:val="24"/>
          <w:szCs w:val="24"/>
        </w:rPr>
        <w:t>owards</w:t>
      </w:r>
      <w:r>
        <w:rPr>
          <w:rFonts w:ascii="Times New Roman" w:eastAsia="CMR10" w:hAnsi="Times New Roman" w:cs="Times New Roman"/>
          <w:color w:val="000000"/>
          <w:kern w:val="0"/>
          <w:sz w:val="24"/>
          <w:szCs w:val="24"/>
        </w:rPr>
        <w:t xml:space="preserve"> improv</w:t>
      </w:r>
      <w:r w:rsidR="00F07445">
        <w:rPr>
          <w:rFonts w:ascii="Times New Roman" w:eastAsia="CMR10" w:hAnsi="Times New Roman" w:cs="Times New Roman"/>
          <w:color w:val="000000"/>
          <w:kern w:val="0"/>
          <w:sz w:val="24"/>
          <w:szCs w:val="24"/>
        </w:rPr>
        <w:t>ing</w:t>
      </w:r>
      <w:r>
        <w:rPr>
          <w:rFonts w:ascii="Times New Roman" w:eastAsia="CMR10" w:hAnsi="Times New Roman" w:cs="Times New Roman"/>
          <w:color w:val="000000"/>
          <w:kern w:val="0"/>
          <w:sz w:val="24"/>
          <w:szCs w:val="24"/>
        </w:rPr>
        <w:t xml:space="preserve"> the quality of the paper. The figure numbers and paragraph numbers in this response refer to those in the revised manuscript, unless otherwise stated. The comments from the reviewers have been given in </w:t>
      </w:r>
      <w:r>
        <w:rPr>
          <w:rFonts w:ascii="Times New Roman" w:eastAsia="CMR10" w:hAnsi="Times New Roman" w:cs="Times New Roman"/>
          <w:color w:val="FF0000"/>
          <w:kern w:val="0"/>
          <w:sz w:val="24"/>
          <w:szCs w:val="24"/>
        </w:rPr>
        <w:t>red-colored</w:t>
      </w:r>
      <w:r>
        <w:rPr>
          <w:rFonts w:ascii="Times New Roman" w:eastAsia="CMR10" w:hAnsi="Times New Roman" w:cs="Times New Roman"/>
          <w:color w:val="000000"/>
          <w:kern w:val="0"/>
          <w:sz w:val="24"/>
          <w:szCs w:val="24"/>
        </w:rPr>
        <w:t xml:space="preserve"> font, whereas our </w:t>
      </w:r>
      <w:r>
        <w:rPr>
          <w:rFonts w:ascii="Times New Roman" w:eastAsia="CMR10" w:hAnsi="Times New Roman" w:cs="Times New Roman" w:hint="eastAsia"/>
          <w:color w:val="000000"/>
          <w:kern w:val="0"/>
          <w:sz w:val="24"/>
          <w:szCs w:val="24"/>
        </w:rPr>
        <w:t xml:space="preserve">point-to-point </w:t>
      </w:r>
      <w:r>
        <w:rPr>
          <w:rFonts w:ascii="Times New Roman" w:eastAsia="CMR10" w:hAnsi="Times New Roman" w:cs="Times New Roman"/>
          <w:color w:val="000000"/>
          <w:kern w:val="0"/>
          <w:sz w:val="24"/>
          <w:szCs w:val="24"/>
        </w:rPr>
        <w:t xml:space="preserve">responses are in black-colored font and examples are in </w:t>
      </w:r>
      <w:r>
        <w:rPr>
          <w:rFonts w:ascii="Times New Roman" w:eastAsia="CMTI10" w:hAnsi="Times New Roman" w:cs="Times New Roman"/>
          <w:i/>
          <w:iCs/>
          <w:color w:val="000000"/>
          <w:kern w:val="0"/>
          <w:sz w:val="24"/>
          <w:szCs w:val="24"/>
        </w:rPr>
        <w:t>black-colored</w:t>
      </w:r>
      <w:r>
        <w:rPr>
          <w:rFonts w:ascii="Times New Roman" w:eastAsia="CMR10" w:hAnsi="Times New Roman" w:cs="Times New Roman"/>
          <w:color w:val="000000"/>
          <w:kern w:val="0"/>
          <w:sz w:val="24"/>
          <w:szCs w:val="24"/>
        </w:rPr>
        <w:t xml:space="preserve"> </w:t>
      </w:r>
      <w:r>
        <w:rPr>
          <w:rFonts w:ascii="Times New Roman" w:eastAsia="CMTI10" w:hAnsi="Times New Roman" w:cs="Times New Roman"/>
          <w:i/>
          <w:iCs/>
          <w:color w:val="000000"/>
          <w:kern w:val="0"/>
          <w:sz w:val="24"/>
          <w:szCs w:val="24"/>
        </w:rPr>
        <w:t xml:space="preserve">italic </w:t>
      </w:r>
      <w:r>
        <w:rPr>
          <w:rFonts w:ascii="Times New Roman" w:eastAsia="CMR10" w:hAnsi="Times New Roman" w:cs="Times New Roman"/>
          <w:color w:val="000000"/>
          <w:kern w:val="0"/>
          <w:sz w:val="24"/>
          <w:szCs w:val="24"/>
        </w:rPr>
        <w:t xml:space="preserve">font. </w:t>
      </w:r>
      <w:r w:rsidR="00075198">
        <w:rPr>
          <w:rFonts w:ascii="Times New Roman" w:eastAsia="CMR10" w:hAnsi="Times New Roman" w:cs="Times New Roman"/>
          <w:color w:val="000000"/>
          <w:kern w:val="0"/>
          <w:sz w:val="24"/>
          <w:szCs w:val="24"/>
        </w:rPr>
        <w:t xml:space="preserve">In the manuscript, the main revisions are marked in </w:t>
      </w:r>
      <w:r w:rsidR="00075198" w:rsidRPr="00BE7C16">
        <w:rPr>
          <w:rFonts w:ascii="Times New Roman" w:eastAsia="CMR10" w:hAnsi="Times New Roman" w:cs="Times New Roman"/>
          <w:color w:val="0000FF"/>
          <w:kern w:val="0"/>
          <w:sz w:val="24"/>
          <w:szCs w:val="24"/>
        </w:rPr>
        <w:t>blue-colored</w:t>
      </w:r>
      <w:r w:rsidR="00075198" w:rsidRPr="00BE7C16">
        <w:rPr>
          <w:rFonts w:ascii="Times New Roman" w:eastAsia="CMR10" w:hAnsi="Times New Roman" w:cs="Times New Roman"/>
          <w:color w:val="000000"/>
          <w:kern w:val="0"/>
          <w:sz w:val="24"/>
          <w:szCs w:val="24"/>
        </w:rPr>
        <w:t xml:space="preserve"> font</w:t>
      </w:r>
      <w:r w:rsidR="00075198">
        <w:rPr>
          <w:rFonts w:ascii="Times New Roman" w:eastAsia="CMR10" w:hAnsi="Times New Roman" w:cs="Times New Roman"/>
          <w:color w:val="000000"/>
          <w:kern w:val="0"/>
          <w:sz w:val="24"/>
          <w:szCs w:val="24"/>
        </w:rPr>
        <w:t>.</w:t>
      </w:r>
    </w:p>
    <w:p w14:paraId="678DFFDB" w14:textId="6AF219D1" w:rsidR="00075198" w:rsidRDefault="00075198">
      <w:pPr>
        <w:autoSpaceDE w:val="0"/>
        <w:autoSpaceDN w:val="0"/>
        <w:adjustRightInd w:val="0"/>
        <w:spacing w:beforeLines="50" w:before="156" w:afterLines="50" w:after="156" w:line="240" w:lineRule="atLeast"/>
        <w:rPr>
          <w:rFonts w:ascii="Times New Roman" w:eastAsia="CMR10" w:hAnsi="Times New Roman" w:cs="Times New Roman"/>
          <w:color w:val="000000"/>
          <w:kern w:val="0"/>
          <w:sz w:val="24"/>
          <w:szCs w:val="24"/>
        </w:rPr>
      </w:pPr>
      <w:r>
        <w:rPr>
          <w:rFonts w:ascii="Times New Roman" w:eastAsia="CMR10" w:hAnsi="Times New Roman" w:cs="Times New Roman" w:hint="eastAsia"/>
          <w:color w:val="000000"/>
          <w:kern w:val="0"/>
          <w:sz w:val="24"/>
          <w:szCs w:val="24"/>
        </w:rPr>
        <w:t>The</w:t>
      </w:r>
      <w:r>
        <w:rPr>
          <w:rFonts w:ascii="Times New Roman" w:eastAsia="CMR10" w:hAnsi="Times New Roman" w:cs="Times New Roman"/>
          <w:color w:val="000000"/>
          <w:kern w:val="0"/>
          <w:sz w:val="24"/>
          <w:szCs w:val="24"/>
        </w:rPr>
        <w:t xml:space="preserve"> main changes are summarized as follows:</w:t>
      </w:r>
      <w:r w:rsidR="00C63390">
        <w:rPr>
          <w:rFonts w:ascii="Times New Roman" w:eastAsia="CMR10" w:hAnsi="Times New Roman" w:cs="Times New Roman" w:hint="eastAsia"/>
          <w:color w:val="000000"/>
          <w:kern w:val="0"/>
          <w:sz w:val="24"/>
          <w:szCs w:val="24"/>
        </w:rPr>
        <w:t xml:space="preserve"> </w:t>
      </w:r>
    </w:p>
    <w:p w14:paraId="7FF9B527" w14:textId="77777777" w:rsidR="0017062B" w:rsidRDefault="0017062B" w:rsidP="0017062B">
      <w:pPr>
        <w:pStyle w:val="af"/>
        <w:numPr>
          <w:ilvl w:val="0"/>
          <w:numId w:val="12"/>
        </w:numPr>
        <w:autoSpaceDE w:val="0"/>
        <w:autoSpaceDN w:val="0"/>
        <w:adjustRightInd w:val="0"/>
        <w:spacing w:beforeLines="50" w:before="156" w:afterLines="50" w:after="156" w:line="240" w:lineRule="atLeast"/>
        <w:ind w:firstLineChars="0"/>
        <w:rPr>
          <w:rFonts w:ascii="Times New Roman" w:eastAsia="CMR10" w:hAnsi="Times New Roman" w:cs="Times New Roman"/>
          <w:color w:val="000000"/>
          <w:kern w:val="0"/>
          <w:sz w:val="24"/>
          <w:szCs w:val="24"/>
        </w:rPr>
      </w:pPr>
      <w:r>
        <w:rPr>
          <w:rFonts w:ascii="Times New Roman" w:eastAsia="CMR10" w:hAnsi="Times New Roman" w:cs="Times New Roman" w:hint="eastAsia"/>
          <w:color w:val="000000"/>
          <w:kern w:val="0"/>
          <w:sz w:val="24"/>
          <w:szCs w:val="24"/>
        </w:rPr>
        <w:t xml:space="preserve">The Section 1 has been </w:t>
      </w:r>
      <w:r>
        <w:rPr>
          <w:rFonts w:ascii="Times New Roman" w:eastAsia="CMR10" w:hAnsi="Times New Roman" w:cs="Times New Roman"/>
          <w:color w:val="000000"/>
          <w:kern w:val="0"/>
          <w:sz w:val="24"/>
          <w:szCs w:val="24"/>
        </w:rPr>
        <w:t>revised </w:t>
      </w:r>
      <w:r>
        <w:rPr>
          <w:rFonts w:ascii="Times New Roman" w:eastAsia="CMR10" w:hAnsi="Times New Roman" w:cs="Times New Roman" w:hint="eastAsia"/>
          <w:color w:val="000000"/>
          <w:kern w:val="0"/>
          <w:sz w:val="24"/>
          <w:szCs w:val="24"/>
        </w:rPr>
        <w:t xml:space="preserve">by </w:t>
      </w:r>
      <w:r w:rsidRPr="001864A6">
        <w:rPr>
          <w:rFonts w:ascii="Times New Roman" w:eastAsia="CMR10" w:hAnsi="Times New Roman" w:cs="Times New Roman"/>
          <w:color w:val="000000"/>
          <w:kern w:val="0"/>
          <w:sz w:val="24"/>
          <w:szCs w:val="24"/>
        </w:rPr>
        <w:t>incorporating relevant literature</w:t>
      </w:r>
      <w:r>
        <w:rPr>
          <w:rFonts w:ascii="Times New Roman" w:eastAsia="CMR10" w:hAnsi="Times New Roman" w:cs="Times New Roman"/>
          <w:color w:val="000000"/>
          <w:kern w:val="0"/>
          <w:sz w:val="24"/>
          <w:szCs w:val="24"/>
        </w:rPr>
        <w:t xml:space="preserve"> on the processing of numerical weather forecast features</w:t>
      </w:r>
      <w:r>
        <w:rPr>
          <w:rFonts w:ascii="Times New Roman" w:eastAsia="CMR10" w:hAnsi="Times New Roman" w:cs="Times New Roman" w:hint="eastAsia"/>
          <w:color w:val="000000"/>
          <w:kern w:val="0"/>
          <w:sz w:val="24"/>
          <w:szCs w:val="24"/>
        </w:rPr>
        <w:t>.</w:t>
      </w:r>
    </w:p>
    <w:p w14:paraId="7E6A0393" w14:textId="77777777" w:rsidR="0017062B" w:rsidRDefault="0017062B" w:rsidP="0017062B">
      <w:pPr>
        <w:pStyle w:val="af"/>
        <w:numPr>
          <w:ilvl w:val="0"/>
          <w:numId w:val="12"/>
        </w:numPr>
        <w:autoSpaceDE w:val="0"/>
        <w:autoSpaceDN w:val="0"/>
        <w:adjustRightInd w:val="0"/>
        <w:spacing w:beforeLines="50" w:before="156" w:afterLines="50" w:after="156" w:line="240" w:lineRule="atLeast"/>
        <w:ind w:firstLineChars="0"/>
        <w:rPr>
          <w:rFonts w:ascii="Times New Roman" w:eastAsia="CMR10" w:hAnsi="Times New Roman" w:cs="Times New Roman"/>
          <w:color w:val="000000"/>
          <w:kern w:val="0"/>
          <w:sz w:val="24"/>
          <w:szCs w:val="24"/>
        </w:rPr>
      </w:pPr>
      <w:r>
        <w:rPr>
          <w:rFonts w:ascii="Times New Roman" w:eastAsia="CMR10" w:hAnsi="Times New Roman" w:cs="Times New Roman"/>
          <w:color w:val="000000"/>
          <w:kern w:val="0"/>
          <w:sz w:val="24"/>
          <w:szCs w:val="24"/>
        </w:rPr>
        <w:t>Figure</w:t>
      </w:r>
      <w:r>
        <w:rPr>
          <w:rFonts w:ascii="Times New Roman" w:eastAsia="CMR10" w:hAnsi="Times New Roman" w:cs="Times New Roman" w:hint="eastAsia"/>
          <w:color w:val="000000"/>
          <w:kern w:val="0"/>
          <w:sz w:val="24"/>
          <w:szCs w:val="24"/>
        </w:rPr>
        <w:t xml:space="preserve"> 2</w:t>
      </w:r>
      <w:r>
        <w:rPr>
          <w:rFonts w:ascii="Times New Roman" w:eastAsia="CMR10" w:hAnsi="Times New Roman" w:cs="Times New Roman"/>
          <w:color w:val="000000"/>
          <w:kern w:val="0"/>
          <w:sz w:val="24"/>
          <w:szCs w:val="24"/>
        </w:rPr>
        <w:t xml:space="preserve"> </w:t>
      </w:r>
      <w:r w:rsidRPr="001864A6">
        <w:rPr>
          <w:rFonts w:ascii="Times New Roman" w:eastAsia="CMR10" w:hAnsi="Times New Roman" w:cs="Times New Roman"/>
          <w:color w:val="000000"/>
          <w:kern w:val="0"/>
          <w:sz w:val="24"/>
          <w:szCs w:val="24"/>
        </w:rPr>
        <w:t>has been</w:t>
      </w:r>
      <w:r>
        <w:rPr>
          <w:rFonts w:ascii="Times New Roman" w:eastAsia="CMR10" w:hAnsi="Times New Roman" w:cs="Times New Roman" w:hint="eastAsia"/>
          <w:color w:val="000000"/>
          <w:kern w:val="0"/>
          <w:sz w:val="24"/>
          <w:szCs w:val="24"/>
        </w:rPr>
        <w:t xml:space="preserve"> redrawn </w:t>
      </w:r>
      <w:r>
        <w:rPr>
          <w:rFonts w:ascii="Times New Roman" w:eastAsia="CMR10" w:hAnsi="Times New Roman" w:cs="Times New Roman"/>
          <w:color w:val="000000"/>
          <w:kern w:val="0"/>
          <w:sz w:val="24"/>
          <w:szCs w:val="24"/>
        </w:rPr>
        <w:t xml:space="preserve">to </w:t>
      </w:r>
      <w:r w:rsidRPr="001864A6">
        <w:rPr>
          <w:rFonts w:ascii="Times New Roman" w:eastAsia="CMR10" w:hAnsi="Times New Roman" w:cs="Times New Roman"/>
          <w:color w:val="000000"/>
          <w:kern w:val="0"/>
          <w:sz w:val="24"/>
          <w:szCs w:val="24"/>
        </w:rPr>
        <w:t>enhance clarity in depicting the input, output, and overall process.</w:t>
      </w:r>
    </w:p>
    <w:p w14:paraId="67770F83" w14:textId="550EFEA9" w:rsidR="00E62735" w:rsidRDefault="00E62735" w:rsidP="00E62735">
      <w:pPr>
        <w:pStyle w:val="af"/>
        <w:numPr>
          <w:ilvl w:val="0"/>
          <w:numId w:val="12"/>
        </w:numPr>
        <w:ind w:firstLineChars="0"/>
        <w:rPr>
          <w:rFonts w:ascii="Times New Roman" w:eastAsia="CMR10" w:hAnsi="Times New Roman" w:cs="Times New Roman"/>
          <w:kern w:val="0"/>
          <w:sz w:val="24"/>
          <w:szCs w:val="24"/>
        </w:rPr>
      </w:pPr>
      <w:r>
        <w:rPr>
          <w:rFonts w:ascii="Times New Roman" w:eastAsia="CMR10" w:hAnsi="Times New Roman" w:cs="Times New Roman" w:hint="eastAsia"/>
          <w:kern w:val="0"/>
          <w:sz w:val="24"/>
          <w:szCs w:val="24"/>
        </w:rPr>
        <w:t>Detail</w:t>
      </w:r>
      <w:r w:rsidR="00922D80">
        <w:rPr>
          <w:rFonts w:ascii="Times New Roman" w:eastAsia="CMR10" w:hAnsi="Times New Roman" w:cs="Times New Roman" w:hint="eastAsia"/>
          <w:kern w:val="0"/>
          <w:sz w:val="24"/>
          <w:szCs w:val="24"/>
        </w:rPr>
        <w:t>s</w:t>
      </w:r>
      <w:r>
        <w:rPr>
          <w:rFonts w:ascii="Times New Roman" w:eastAsia="CMR10" w:hAnsi="Times New Roman" w:cs="Times New Roman" w:hint="eastAsia"/>
          <w:kern w:val="0"/>
          <w:sz w:val="24"/>
          <w:szCs w:val="24"/>
        </w:rPr>
        <w:t xml:space="preserve"> </w:t>
      </w:r>
      <w:r w:rsidRPr="001864A6">
        <w:rPr>
          <w:rFonts w:ascii="Times New Roman" w:eastAsia="CMR10" w:hAnsi="Times New Roman" w:cs="Times New Roman"/>
          <w:kern w:val="0"/>
          <w:sz w:val="24"/>
          <w:szCs w:val="24"/>
        </w:rPr>
        <w:t>explanations</w:t>
      </w:r>
      <w:r>
        <w:rPr>
          <w:rFonts w:ascii="Times New Roman" w:eastAsia="CMR10" w:hAnsi="Times New Roman" w:cs="Times New Roman" w:hint="eastAsia"/>
          <w:kern w:val="0"/>
          <w:sz w:val="24"/>
          <w:szCs w:val="24"/>
        </w:rPr>
        <w:t xml:space="preserve"> of the advantage of</w:t>
      </w:r>
      <w:r>
        <w:rPr>
          <w:rFonts w:ascii="Times New Roman" w:eastAsia="CMR10" w:hAnsi="Times New Roman" w:cs="Times New Roman"/>
          <w:kern w:val="0"/>
          <w:sz w:val="24"/>
          <w:szCs w:val="24"/>
        </w:rPr>
        <w:t xml:space="preserve"> denoising module </w:t>
      </w:r>
      <w:r>
        <w:rPr>
          <w:rFonts w:ascii="Times New Roman" w:eastAsia="CMR10" w:hAnsi="Times New Roman" w:cs="Times New Roman" w:hint="eastAsia"/>
          <w:kern w:val="0"/>
          <w:sz w:val="24"/>
          <w:szCs w:val="24"/>
        </w:rPr>
        <w:t xml:space="preserve">have been </w:t>
      </w:r>
      <w:r>
        <w:rPr>
          <w:rFonts w:ascii="Times New Roman" w:eastAsia="CMR10" w:hAnsi="Times New Roman" w:cs="Times New Roman"/>
          <w:kern w:val="0"/>
          <w:sz w:val="24"/>
          <w:szCs w:val="24"/>
        </w:rPr>
        <w:t>provided in Subsection 3.1.1.</w:t>
      </w:r>
    </w:p>
    <w:p w14:paraId="6C91CEA3" w14:textId="77777777" w:rsidR="00922D80" w:rsidRDefault="00922D80" w:rsidP="00922D80">
      <w:pPr>
        <w:pStyle w:val="af"/>
        <w:numPr>
          <w:ilvl w:val="0"/>
          <w:numId w:val="12"/>
        </w:numPr>
        <w:autoSpaceDE w:val="0"/>
        <w:autoSpaceDN w:val="0"/>
        <w:adjustRightInd w:val="0"/>
        <w:spacing w:beforeLines="50" w:before="156" w:afterLines="50" w:after="156" w:line="240" w:lineRule="atLeast"/>
        <w:ind w:firstLineChars="0"/>
        <w:rPr>
          <w:rFonts w:ascii="Times New Roman" w:eastAsia="CMR10" w:hAnsi="Times New Roman" w:cs="Times New Roman"/>
          <w:color w:val="000000"/>
          <w:kern w:val="0"/>
          <w:sz w:val="24"/>
          <w:szCs w:val="24"/>
        </w:rPr>
      </w:pPr>
      <w:r>
        <w:rPr>
          <w:rFonts w:ascii="Times New Roman" w:eastAsia="CMR10" w:hAnsi="Times New Roman" w:cs="Times New Roman"/>
          <w:color w:val="000000"/>
          <w:kern w:val="0"/>
          <w:sz w:val="24"/>
          <w:szCs w:val="24"/>
        </w:rPr>
        <w:t>Details</w:t>
      </w:r>
      <w:r>
        <w:rPr>
          <w:rFonts w:ascii="Times New Roman" w:eastAsia="CMR10" w:hAnsi="Times New Roman" w:cs="Times New Roman" w:hint="eastAsia"/>
          <w:color w:val="000000"/>
          <w:kern w:val="0"/>
          <w:sz w:val="24"/>
          <w:szCs w:val="24"/>
        </w:rPr>
        <w:t xml:space="preserve"> </w:t>
      </w:r>
      <w:r w:rsidRPr="001864A6">
        <w:rPr>
          <w:rFonts w:ascii="Times New Roman" w:eastAsia="CMR10" w:hAnsi="Times New Roman" w:cs="Times New Roman"/>
          <w:color w:val="000000"/>
          <w:kern w:val="0"/>
          <w:sz w:val="24"/>
          <w:szCs w:val="24"/>
        </w:rPr>
        <w:t>explanations</w:t>
      </w:r>
      <w:r>
        <w:rPr>
          <w:rFonts w:ascii="Times New Roman" w:eastAsia="CMR10" w:hAnsi="Times New Roman" w:cs="Times New Roman"/>
          <w:color w:val="000000"/>
          <w:kern w:val="0"/>
          <w:sz w:val="24"/>
          <w:szCs w:val="24"/>
        </w:rPr>
        <w:t xml:space="preserve"> of the </w:t>
      </w:r>
      <w:r>
        <w:rPr>
          <w:rFonts w:ascii="Times New Roman" w:eastAsia="CMR10" w:hAnsi="Times New Roman" w:cs="Times New Roman" w:hint="eastAsia"/>
          <w:color w:val="000000"/>
          <w:kern w:val="0"/>
          <w:sz w:val="24"/>
          <w:szCs w:val="24"/>
        </w:rPr>
        <w:t>clipping</w:t>
      </w:r>
      <w:r>
        <w:rPr>
          <w:rFonts w:ascii="Times New Roman" w:eastAsia="CMR10" w:hAnsi="Times New Roman" w:cs="Times New Roman"/>
          <w:color w:val="000000"/>
          <w:kern w:val="0"/>
          <w:sz w:val="24"/>
          <w:szCs w:val="24"/>
        </w:rPr>
        <w:t xml:space="preserve"> module </w:t>
      </w:r>
      <w:r>
        <w:rPr>
          <w:rFonts w:ascii="Times New Roman" w:eastAsia="CMR10" w:hAnsi="Times New Roman" w:cs="Times New Roman" w:hint="eastAsia"/>
          <w:color w:val="000000"/>
          <w:kern w:val="0"/>
          <w:sz w:val="24"/>
          <w:szCs w:val="24"/>
        </w:rPr>
        <w:t>and boundary module have been</w:t>
      </w:r>
      <w:r>
        <w:rPr>
          <w:rFonts w:ascii="Times New Roman" w:eastAsia="CMR10" w:hAnsi="Times New Roman" w:cs="Times New Roman"/>
          <w:color w:val="000000"/>
          <w:kern w:val="0"/>
          <w:sz w:val="24"/>
          <w:szCs w:val="24"/>
        </w:rPr>
        <w:t xml:space="preserve"> provided in Subsection 3.1.</w:t>
      </w:r>
      <w:r>
        <w:rPr>
          <w:rFonts w:ascii="Times New Roman" w:eastAsia="CMR10" w:hAnsi="Times New Roman" w:cs="Times New Roman" w:hint="eastAsia"/>
          <w:color w:val="000000"/>
          <w:kern w:val="0"/>
          <w:sz w:val="24"/>
          <w:szCs w:val="24"/>
        </w:rPr>
        <w:t xml:space="preserve">2 and </w:t>
      </w:r>
      <w:r>
        <w:rPr>
          <w:rFonts w:ascii="Times New Roman" w:eastAsia="CMR10" w:hAnsi="Times New Roman" w:cs="Times New Roman"/>
          <w:color w:val="000000"/>
          <w:kern w:val="0"/>
          <w:sz w:val="24"/>
          <w:szCs w:val="24"/>
        </w:rPr>
        <w:t>Subsection 3.1.</w:t>
      </w:r>
      <w:r>
        <w:rPr>
          <w:rFonts w:ascii="Times New Roman" w:eastAsia="CMR10" w:hAnsi="Times New Roman" w:cs="Times New Roman" w:hint="eastAsia"/>
          <w:color w:val="000000"/>
          <w:kern w:val="0"/>
          <w:sz w:val="24"/>
          <w:szCs w:val="24"/>
        </w:rPr>
        <w:t>3, respectively</w:t>
      </w:r>
      <w:r>
        <w:rPr>
          <w:rFonts w:ascii="Times New Roman" w:eastAsia="CMR10" w:hAnsi="Times New Roman" w:cs="Times New Roman"/>
          <w:color w:val="000000"/>
          <w:kern w:val="0"/>
          <w:sz w:val="24"/>
          <w:szCs w:val="24"/>
        </w:rPr>
        <w:t>.</w:t>
      </w:r>
    </w:p>
    <w:p w14:paraId="53204C9A" w14:textId="22E2B1A5" w:rsidR="00347B45" w:rsidRDefault="00347B45" w:rsidP="005D7E1C">
      <w:pPr>
        <w:pStyle w:val="af"/>
        <w:numPr>
          <w:ilvl w:val="0"/>
          <w:numId w:val="12"/>
        </w:numPr>
        <w:autoSpaceDE w:val="0"/>
        <w:autoSpaceDN w:val="0"/>
        <w:adjustRightInd w:val="0"/>
        <w:spacing w:beforeLines="50" w:before="156" w:afterLines="50" w:after="156" w:line="240" w:lineRule="atLeast"/>
        <w:ind w:firstLineChars="0"/>
        <w:rPr>
          <w:rFonts w:ascii="Times New Roman" w:eastAsia="CMR10" w:hAnsi="Times New Roman" w:cs="Times New Roman"/>
          <w:color w:val="000000"/>
          <w:kern w:val="0"/>
          <w:sz w:val="24"/>
          <w:szCs w:val="24"/>
        </w:rPr>
      </w:pPr>
      <w:r w:rsidRPr="00347B45">
        <w:rPr>
          <w:rFonts w:ascii="Times New Roman" w:eastAsia="CMR10" w:hAnsi="Times New Roman" w:cs="Times New Roman"/>
          <w:color w:val="000000"/>
          <w:kern w:val="0"/>
          <w:sz w:val="24"/>
          <w:szCs w:val="24"/>
        </w:rPr>
        <w:t xml:space="preserve">The specific implementation details of transfer learning have been </w:t>
      </w:r>
      <w:r w:rsidR="006B3846" w:rsidRPr="006B3846">
        <w:rPr>
          <w:rFonts w:ascii="Times New Roman" w:eastAsia="CMR10" w:hAnsi="Times New Roman" w:cs="Times New Roman"/>
          <w:color w:val="000000"/>
          <w:kern w:val="0"/>
          <w:sz w:val="24"/>
          <w:szCs w:val="24"/>
        </w:rPr>
        <w:t xml:space="preserve">provided in </w:t>
      </w:r>
      <w:r>
        <w:rPr>
          <w:rFonts w:ascii="Times New Roman" w:eastAsia="CMR10" w:hAnsi="Times New Roman" w:cs="Times New Roman" w:hint="eastAsia"/>
          <w:color w:val="000000"/>
          <w:kern w:val="0"/>
          <w:sz w:val="24"/>
          <w:szCs w:val="24"/>
        </w:rPr>
        <w:t>Subs</w:t>
      </w:r>
      <w:r w:rsidRPr="00347B45">
        <w:rPr>
          <w:rFonts w:ascii="Times New Roman" w:eastAsia="CMR10" w:hAnsi="Times New Roman" w:cs="Times New Roman"/>
          <w:color w:val="000000"/>
          <w:kern w:val="0"/>
          <w:sz w:val="24"/>
          <w:szCs w:val="24"/>
        </w:rPr>
        <w:t xml:space="preserve">ection </w:t>
      </w:r>
      <w:r>
        <w:rPr>
          <w:rFonts w:ascii="Times New Roman" w:eastAsia="CMR10" w:hAnsi="Times New Roman" w:cs="Times New Roman" w:hint="eastAsia"/>
          <w:color w:val="000000"/>
          <w:kern w:val="0"/>
          <w:sz w:val="24"/>
          <w:szCs w:val="24"/>
        </w:rPr>
        <w:t>3.2.</w:t>
      </w:r>
    </w:p>
    <w:p w14:paraId="01A57FA0" w14:textId="77777777" w:rsidR="00291D7A" w:rsidRDefault="00291D7A" w:rsidP="00291D7A">
      <w:pPr>
        <w:pStyle w:val="af"/>
        <w:numPr>
          <w:ilvl w:val="0"/>
          <w:numId w:val="12"/>
        </w:numPr>
        <w:autoSpaceDE w:val="0"/>
        <w:autoSpaceDN w:val="0"/>
        <w:adjustRightInd w:val="0"/>
        <w:spacing w:beforeLines="50" w:before="156" w:afterLines="50" w:after="156" w:line="240" w:lineRule="atLeast"/>
        <w:ind w:firstLineChars="0"/>
        <w:rPr>
          <w:rFonts w:ascii="Times New Roman" w:eastAsia="CMR10" w:hAnsi="Times New Roman" w:cs="Times New Roman"/>
          <w:color w:val="000000"/>
          <w:kern w:val="0"/>
          <w:sz w:val="24"/>
          <w:szCs w:val="24"/>
        </w:rPr>
      </w:pPr>
      <w:r>
        <w:rPr>
          <w:rFonts w:ascii="Times New Roman" w:eastAsia="CMR10" w:hAnsi="Times New Roman" w:cs="Times New Roman" w:hint="eastAsia"/>
          <w:color w:val="000000"/>
          <w:kern w:val="0"/>
          <w:sz w:val="24"/>
          <w:szCs w:val="24"/>
        </w:rPr>
        <w:t>A</w:t>
      </w:r>
      <w:r w:rsidRPr="001864A6">
        <w:rPr>
          <w:rFonts w:ascii="Times New Roman" w:eastAsia="CMR10" w:hAnsi="Times New Roman" w:cs="Times New Roman"/>
          <w:color w:val="000000"/>
          <w:kern w:val="0"/>
          <w:sz w:val="24"/>
          <w:szCs w:val="24"/>
        </w:rPr>
        <w:t xml:space="preserve"> comprehensive</w:t>
      </w:r>
      <w:r>
        <w:rPr>
          <w:rFonts w:ascii="Times New Roman" w:eastAsia="CMR10" w:hAnsi="Times New Roman" w:cs="Times New Roman"/>
          <w:color w:val="000000"/>
          <w:kern w:val="0"/>
          <w:sz w:val="24"/>
          <w:szCs w:val="24"/>
        </w:rPr>
        <w:t xml:space="preserve"> analysis of the data normalization method has been provided in </w:t>
      </w:r>
      <w:r>
        <w:rPr>
          <w:rFonts w:ascii="Times New Roman" w:eastAsia="CMR10" w:hAnsi="Times New Roman" w:cs="Times New Roman" w:hint="eastAsia"/>
          <w:color w:val="000000"/>
          <w:kern w:val="0"/>
          <w:sz w:val="24"/>
          <w:szCs w:val="24"/>
        </w:rPr>
        <w:t>Subs</w:t>
      </w:r>
      <w:r>
        <w:rPr>
          <w:rFonts w:ascii="Times New Roman" w:eastAsia="CMR10" w:hAnsi="Times New Roman" w:cs="Times New Roman"/>
          <w:color w:val="000000"/>
          <w:kern w:val="0"/>
          <w:sz w:val="24"/>
          <w:szCs w:val="24"/>
        </w:rPr>
        <w:t xml:space="preserve">ection </w:t>
      </w:r>
      <w:r>
        <w:rPr>
          <w:rFonts w:ascii="Times New Roman" w:eastAsia="CMR10" w:hAnsi="Times New Roman" w:cs="Times New Roman" w:hint="eastAsia"/>
          <w:color w:val="000000"/>
          <w:kern w:val="0"/>
          <w:sz w:val="24"/>
          <w:szCs w:val="24"/>
        </w:rPr>
        <w:t>4.1.2.</w:t>
      </w:r>
    </w:p>
    <w:p w14:paraId="51EFAB53" w14:textId="77777777" w:rsidR="00AD5377" w:rsidRDefault="00AD5377" w:rsidP="00AD5377">
      <w:pPr>
        <w:pStyle w:val="af"/>
        <w:numPr>
          <w:ilvl w:val="0"/>
          <w:numId w:val="12"/>
        </w:numPr>
        <w:ind w:firstLineChars="0"/>
        <w:rPr>
          <w:rFonts w:ascii="Times New Roman" w:eastAsia="CMR10" w:hAnsi="Times New Roman" w:cs="Times New Roman"/>
          <w:color w:val="000000"/>
          <w:kern w:val="0"/>
          <w:sz w:val="24"/>
          <w:szCs w:val="24"/>
        </w:rPr>
      </w:pPr>
      <w:r>
        <w:rPr>
          <w:rFonts w:ascii="Times New Roman" w:eastAsia="CMR10" w:hAnsi="Times New Roman" w:cs="Times New Roman"/>
          <w:color w:val="000000"/>
          <w:kern w:val="0"/>
          <w:sz w:val="24"/>
          <w:szCs w:val="24"/>
        </w:rPr>
        <w:t xml:space="preserve">The correlation analysis between denoised wind speed and wind power </w:t>
      </w:r>
      <w:r>
        <w:rPr>
          <w:rFonts w:ascii="Times New Roman" w:eastAsia="CMR10" w:hAnsi="Times New Roman" w:cs="Times New Roman" w:hint="eastAsia"/>
          <w:color w:val="000000"/>
          <w:kern w:val="0"/>
          <w:sz w:val="24"/>
          <w:szCs w:val="24"/>
        </w:rPr>
        <w:t>has been provided</w:t>
      </w:r>
      <w:r>
        <w:rPr>
          <w:rFonts w:ascii="Times New Roman" w:eastAsia="CMR10" w:hAnsi="Times New Roman" w:cs="Times New Roman"/>
          <w:color w:val="000000"/>
          <w:kern w:val="0"/>
          <w:sz w:val="24"/>
          <w:szCs w:val="24"/>
        </w:rPr>
        <w:t xml:space="preserve"> in Subsection 4.</w:t>
      </w:r>
      <w:r>
        <w:rPr>
          <w:rFonts w:ascii="Times New Roman" w:eastAsia="CMR10" w:hAnsi="Times New Roman" w:cs="Times New Roman" w:hint="eastAsia"/>
          <w:color w:val="000000"/>
          <w:kern w:val="0"/>
          <w:sz w:val="24"/>
          <w:szCs w:val="24"/>
        </w:rPr>
        <w:t>1</w:t>
      </w:r>
      <w:r>
        <w:rPr>
          <w:rFonts w:ascii="Times New Roman" w:eastAsia="CMR10" w:hAnsi="Times New Roman" w:cs="Times New Roman"/>
          <w:color w:val="000000"/>
          <w:kern w:val="0"/>
          <w:sz w:val="24"/>
          <w:szCs w:val="24"/>
        </w:rPr>
        <w:t>.</w:t>
      </w:r>
      <w:r>
        <w:rPr>
          <w:rFonts w:ascii="Times New Roman" w:eastAsia="CMR10" w:hAnsi="Times New Roman" w:cs="Times New Roman" w:hint="eastAsia"/>
          <w:color w:val="000000"/>
          <w:kern w:val="0"/>
          <w:sz w:val="24"/>
          <w:szCs w:val="24"/>
        </w:rPr>
        <w:t>3.</w:t>
      </w:r>
    </w:p>
    <w:p w14:paraId="4C1E2047" w14:textId="77777777" w:rsidR="00AE51AC" w:rsidRDefault="00AE51AC" w:rsidP="00AE51AC">
      <w:pPr>
        <w:pStyle w:val="af"/>
        <w:numPr>
          <w:ilvl w:val="0"/>
          <w:numId w:val="12"/>
        </w:numPr>
        <w:ind w:firstLineChars="0"/>
        <w:rPr>
          <w:rFonts w:ascii="Times New Roman" w:eastAsia="CMR10" w:hAnsi="Times New Roman" w:cs="Times New Roman"/>
          <w:color w:val="000000"/>
          <w:kern w:val="0"/>
          <w:sz w:val="24"/>
          <w:szCs w:val="24"/>
        </w:rPr>
      </w:pPr>
      <w:r>
        <w:rPr>
          <w:rFonts w:ascii="Times New Roman" w:eastAsia="CMR10" w:hAnsi="Times New Roman" w:cs="Times New Roman" w:hint="eastAsia"/>
          <w:color w:val="000000"/>
          <w:kern w:val="0"/>
          <w:sz w:val="24"/>
          <w:szCs w:val="24"/>
        </w:rPr>
        <w:t>The e</w:t>
      </w:r>
      <w:r>
        <w:rPr>
          <w:rFonts w:ascii="Times New Roman" w:eastAsia="CMR10" w:hAnsi="Times New Roman" w:cs="Times New Roman"/>
          <w:color w:val="000000"/>
          <w:kern w:val="0"/>
          <w:sz w:val="24"/>
          <w:szCs w:val="24"/>
        </w:rPr>
        <w:t xml:space="preserve">valuation metric has been </w:t>
      </w:r>
      <w:r w:rsidRPr="001864A6">
        <w:rPr>
          <w:rFonts w:ascii="Times New Roman" w:eastAsia="CMR10" w:hAnsi="Times New Roman" w:cs="Times New Roman"/>
          <w:color w:val="000000"/>
          <w:kern w:val="0"/>
          <w:sz w:val="24"/>
          <w:szCs w:val="24"/>
        </w:rPr>
        <w:t>supplemented</w:t>
      </w:r>
      <w:r>
        <w:rPr>
          <w:rFonts w:ascii="Times New Roman" w:eastAsia="CMR10" w:hAnsi="Times New Roman" w:cs="Times New Roman"/>
          <w:color w:val="000000"/>
          <w:kern w:val="0"/>
          <w:sz w:val="24"/>
          <w:szCs w:val="24"/>
        </w:rPr>
        <w:t xml:space="preserve"> with appropriate units.</w:t>
      </w:r>
    </w:p>
    <w:p w14:paraId="2B0419A2" w14:textId="77777777" w:rsidR="00C61F30" w:rsidRDefault="00C61F30" w:rsidP="00C61F30">
      <w:pPr>
        <w:pStyle w:val="af"/>
        <w:numPr>
          <w:ilvl w:val="0"/>
          <w:numId w:val="12"/>
        </w:numPr>
        <w:ind w:firstLineChars="0"/>
        <w:rPr>
          <w:rFonts w:ascii="Times New Roman" w:eastAsia="CMR10" w:hAnsi="Times New Roman" w:cs="Times New Roman"/>
          <w:color w:val="000000"/>
          <w:kern w:val="0"/>
          <w:sz w:val="24"/>
          <w:szCs w:val="24"/>
        </w:rPr>
      </w:pPr>
      <w:r>
        <w:rPr>
          <w:rFonts w:ascii="Times New Roman" w:eastAsia="CMR10" w:hAnsi="Times New Roman" w:cs="Times New Roman"/>
          <w:color w:val="000000"/>
          <w:kern w:val="0"/>
          <w:sz w:val="24"/>
          <w:szCs w:val="24"/>
        </w:rPr>
        <w:t>The detailed process of hyper-parameter</w:t>
      </w:r>
      <w:r>
        <w:rPr>
          <w:rFonts w:ascii="Times New Roman" w:eastAsia="CMR10" w:hAnsi="Times New Roman" w:cs="Times New Roman" w:hint="eastAsia"/>
          <w:color w:val="000000"/>
          <w:kern w:val="0"/>
          <w:sz w:val="24"/>
          <w:szCs w:val="24"/>
        </w:rPr>
        <w:t>s</w:t>
      </w:r>
      <w:r>
        <w:rPr>
          <w:rFonts w:ascii="Times New Roman" w:eastAsia="CMR10" w:hAnsi="Times New Roman" w:cs="Times New Roman"/>
          <w:color w:val="000000"/>
          <w:kern w:val="0"/>
          <w:sz w:val="24"/>
          <w:szCs w:val="24"/>
        </w:rPr>
        <w:t xml:space="preserve"> selection and the training/inference time of DKFormer have been provided in Subsection 4.2.1.</w:t>
      </w:r>
    </w:p>
    <w:p w14:paraId="71C4B1F5" w14:textId="239DF5AE" w:rsidR="008742B8" w:rsidRDefault="008742B8" w:rsidP="008742B8">
      <w:pPr>
        <w:pStyle w:val="af"/>
        <w:numPr>
          <w:ilvl w:val="0"/>
          <w:numId w:val="12"/>
        </w:numPr>
        <w:ind w:firstLineChars="0"/>
        <w:rPr>
          <w:rFonts w:ascii="Times New Roman" w:eastAsia="CMR10" w:hAnsi="Times New Roman" w:cs="Times New Roman"/>
          <w:color w:val="000000"/>
          <w:kern w:val="0"/>
          <w:sz w:val="24"/>
          <w:szCs w:val="24"/>
        </w:rPr>
      </w:pPr>
      <w:r w:rsidRPr="008742B8">
        <w:rPr>
          <w:rFonts w:ascii="Times New Roman" w:eastAsia="CMR10" w:hAnsi="Times New Roman" w:cs="Times New Roman"/>
          <w:color w:val="000000"/>
          <w:kern w:val="0"/>
          <w:sz w:val="24"/>
          <w:szCs w:val="24"/>
        </w:rPr>
        <w:t xml:space="preserve">A visualization diagram for multi-step </w:t>
      </w:r>
      <w:r w:rsidR="00FD21D8">
        <w:rPr>
          <w:rFonts w:ascii="Times New Roman" w:eastAsia="CMR10" w:hAnsi="Times New Roman" w:cs="Times New Roman" w:hint="eastAsia"/>
          <w:color w:val="000000"/>
          <w:kern w:val="0"/>
          <w:sz w:val="24"/>
          <w:szCs w:val="24"/>
        </w:rPr>
        <w:t>forecasting</w:t>
      </w:r>
      <w:r w:rsidRPr="008742B8">
        <w:rPr>
          <w:rFonts w:ascii="Times New Roman" w:eastAsia="CMR10" w:hAnsi="Times New Roman" w:cs="Times New Roman"/>
          <w:color w:val="000000"/>
          <w:kern w:val="0"/>
          <w:sz w:val="24"/>
          <w:szCs w:val="24"/>
        </w:rPr>
        <w:t xml:space="preserve"> has been added </w:t>
      </w:r>
      <w:r w:rsidRPr="00ED0A08">
        <w:rPr>
          <w:rFonts w:ascii="Times New Roman" w:eastAsia="CMR10" w:hAnsi="Times New Roman" w:cs="Times New Roman"/>
          <w:color w:val="000000"/>
          <w:kern w:val="0"/>
          <w:sz w:val="24"/>
          <w:szCs w:val="24"/>
        </w:rPr>
        <w:t>in Subsection 4.</w:t>
      </w:r>
      <w:r w:rsidR="00A40BAD">
        <w:rPr>
          <w:rFonts w:ascii="Times New Roman" w:eastAsia="CMR10" w:hAnsi="Times New Roman" w:cs="Times New Roman" w:hint="eastAsia"/>
          <w:color w:val="000000"/>
          <w:kern w:val="0"/>
          <w:sz w:val="24"/>
          <w:szCs w:val="24"/>
        </w:rPr>
        <w:t>3</w:t>
      </w:r>
      <w:r w:rsidRPr="00ED0A08">
        <w:rPr>
          <w:rFonts w:ascii="Times New Roman" w:eastAsia="CMR10" w:hAnsi="Times New Roman" w:cs="Times New Roman"/>
          <w:color w:val="000000"/>
          <w:kern w:val="0"/>
          <w:sz w:val="24"/>
          <w:szCs w:val="24"/>
        </w:rPr>
        <w:t>.2.</w:t>
      </w:r>
    </w:p>
    <w:p w14:paraId="25DD7479" w14:textId="6AAD66FB" w:rsidR="00EC31D4" w:rsidRPr="00EC31D4" w:rsidRDefault="00EC31D4" w:rsidP="00EC31D4">
      <w:pPr>
        <w:pStyle w:val="af"/>
        <w:numPr>
          <w:ilvl w:val="0"/>
          <w:numId w:val="12"/>
        </w:numPr>
        <w:autoSpaceDE w:val="0"/>
        <w:autoSpaceDN w:val="0"/>
        <w:adjustRightInd w:val="0"/>
        <w:spacing w:beforeLines="50" w:before="156" w:afterLines="50" w:after="156" w:line="240" w:lineRule="atLeast"/>
        <w:ind w:firstLineChars="0"/>
        <w:rPr>
          <w:rFonts w:ascii="Times New Roman" w:eastAsia="CMR10" w:hAnsi="Times New Roman" w:cs="Times New Roman"/>
          <w:color w:val="000000"/>
          <w:kern w:val="0"/>
          <w:sz w:val="24"/>
          <w:szCs w:val="24"/>
        </w:rPr>
      </w:pPr>
      <w:r>
        <w:rPr>
          <w:rFonts w:ascii="Times New Roman" w:eastAsia="CMR10" w:hAnsi="Times New Roman" w:cs="Times New Roman" w:hint="eastAsia"/>
          <w:color w:val="000000"/>
          <w:kern w:val="0"/>
          <w:sz w:val="24"/>
          <w:szCs w:val="24"/>
        </w:rPr>
        <w:t>V</w:t>
      </w:r>
      <w:r w:rsidRPr="008742B8">
        <w:rPr>
          <w:rFonts w:ascii="Times New Roman" w:eastAsia="CMR10" w:hAnsi="Times New Roman" w:cs="Times New Roman"/>
          <w:color w:val="000000"/>
          <w:kern w:val="0"/>
          <w:sz w:val="24"/>
          <w:szCs w:val="24"/>
        </w:rPr>
        <w:t>isualization results of ablation experiments</w:t>
      </w:r>
      <w:r>
        <w:rPr>
          <w:rFonts w:ascii="Times New Roman" w:eastAsia="CMR10" w:hAnsi="Times New Roman" w:cs="Times New Roman" w:hint="eastAsia"/>
          <w:color w:val="000000"/>
          <w:kern w:val="0"/>
          <w:sz w:val="24"/>
          <w:szCs w:val="24"/>
        </w:rPr>
        <w:t xml:space="preserve"> </w:t>
      </w:r>
      <w:r w:rsidRPr="00347B45">
        <w:rPr>
          <w:rFonts w:ascii="Times New Roman" w:eastAsia="CMR10" w:hAnsi="Times New Roman" w:cs="Times New Roman"/>
          <w:color w:val="000000"/>
          <w:kern w:val="0"/>
          <w:sz w:val="24"/>
          <w:szCs w:val="24"/>
        </w:rPr>
        <w:t xml:space="preserve">have been </w:t>
      </w:r>
      <w:r w:rsidRPr="006B3846">
        <w:rPr>
          <w:rFonts w:ascii="Times New Roman" w:eastAsia="CMR10" w:hAnsi="Times New Roman" w:cs="Times New Roman"/>
          <w:color w:val="000000"/>
          <w:kern w:val="0"/>
          <w:sz w:val="24"/>
          <w:szCs w:val="24"/>
        </w:rPr>
        <w:t xml:space="preserve">provided in </w:t>
      </w:r>
      <w:r>
        <w:rPr>
          <w:rFonts w:ascii="Times New Roman" w:eastAsia="CMR10" w:hAnsi="Times New Roman" w:cs="Times New Roman" w:hint="eastAsia"/>
          <w:color w:val="000000"/>
          <w:kern w:val="0"/>
          <w:sz w:val="24"/>
          <w:szCs w:val="24"/>
        </w:rPr>
        <w:t>Subs</w:t>
      </w:r>
      <w:r w:rsidRPr="00347B45">
        <w:rPr>
          <w:rFonts w:ascii="Times New Roman" w:eastAsia="CMR10" w:hAnsi="Times New Roman" w:cs="Times New Roman"/>
          <w:color w:val="000000"/>
          <w:kern w:val="0"/>
          <w:sz w:val="24"/>
          <w:szCs w:val="24"/>
        </w:rPr>
        <w:t xml:space="preserve">ection </w:t>
      </w:r>
      <w:r>
        <w:rPr>
          <w:rFonts w:ascii="Times New Roman" w:eastAsia="CMR10" w:hAnsi="Times New Roman" w:cs="Times New Roman" w:hint="eastAsia"/>
          <w:color w:val="000000"/>
          <w:kern w:val="0"/>
          <w:sz w:val="24"/>
          <w:szCs w:val="24"/>
        </w:rPr>
        <w:t>4.4.</w:t>
      </w:r>
    </w:p>
    <w:p w14:paraId="05A21A70" w14:textId="5011781F" w:rsidR="00C61F30" w:rsidRDefault="00C61F30" w:rsidP="00C61F30">
      <w:pPr>
        <w:pStyle w:val="af"/>
        <w:numPr>
          <w:ilvl w:val="0"/>
          <w:numId w:val="12"/>
        </w:numPr>
        <w:ind w:firstLineChars="0"/>
        <w:rPr>
          <w:rFonts w:ascii="Times New Roman" w:eastAsia="CMR10" w:hAnsi="Times New Roman" w:cs="Times New Roman"/>
          <w:color w:val="000000"/>
          <w:kern w:val="0"/>
          <w:sz w:val="24"/>
          <w:szCs w:val="24"/>
        </w:rPr>
      </w:pPr>
      <w:r>
        <w:rPr>
          <w:rFonts w:ascii="Times New Roman" w:eastAsia="CMR10" w:hAnsi="Times New Roman" w:cs="Times New Roman" w:hint="eastAsia"/>
          <w:color w:val="000000"/>
          <w:kern w:val="0"/>
          <w:sz w:val="24"/>
          <w:szCs w:val="24"/>
        </w:rPr>
        <w:t>A m</w:t>
      </w:r>
      <w:r>
        <w:rPr>
          <w:rFonts w:ascii="Times New Roman" w:eastAsia="CMR10" w:hAnsi="Times New Roman" w:cs="Times New Roman"/>
          <w:color w:val="000000"/>
          <w:kern w:val="0"/>
          <w:sz w:val="24"/>
          <w:szCs w:val="24"/>
        </w:rPr>
        <w:t xml:space="preserve">odule </w:t>
      </w:r>
      <w:r>
        <w:rPr>
          <w:rFonts w:ascii="Times New Roman" w:eastAsia="CMR10" w:hAnsi="Times New Roman" w:cs="Times New Roman" w:hint="eastAsia"/>
          <w:color w:val="000000"/>
          <w:kern w:val="0"/>
          <w:sz w:val="24"/>
          <w:szCs w:val="24"/>
        </w:rPr>
        <w:t>c</w:t>
      </w:r>
      <w:r>
        <w:rPr>
          <w:rFonts w:ascii="Times New Roman" w:eastAsia="CMR10" w:hAnsi="Times New Roman" w:cs="Times New Roman"/>
          <w:color w:val="000000"/>
          <w:kern w:val="0"/>
          <w:sz w:val="24"/>
          <w:szCs w:val="24"/>
        </w:rPr>
        <w:t xml:space="preserve">ompatible </w:t>
      </w:r>
      <w:r>
        <w:rPr>
          <w:rFonts w:ascii="Times New Roman" w:eastAsia="CMR10" w:hAnsi="Times New Roman" w:cs="Times New Roman" w:hint="eastAsia"/>
          <w:color w:val="000000"/>
          <w:kern w:val="0"/>
          <w:sz w:val="24"/>
          <w:szCs w:val="24"/>
        </w:rPr>
        <w:t>e</w:t>
      </w:r>
      <w:r>
        <w:rPr>
          <w:rFonts w:ascii="Times New Roman" w:eastAsia="CMR10" w:hAnsi="Times New Roman" w:cs="Times New Roman"/>
          <w:color w:val="000000"/>
          <w:kern w:val="0"/>
          <w:sz w:val="24"/>
          <w:szCs w:val="24"/>
        </w:rPr>
        <w:t>valuation</w:t>
      </w:r>
      <w:r>
        <w:rPr>
          <w:rFonts w:ascii="Times New Roman" w:eastAsia="CMR10" w:hAnsi="Times New Roman" w:cs="Times New Roman" w:hint="eastAsia"/>
          <w:color w:val="000000"/>
          <w:kern w:val="0"/>
          <w:sz w:val="24"/>
          <w:szCs w:val="24"/>
        </w:rPr>
        <w:t xml:space="preserve"> section has been provided in Section 4.5.</w:t>
      </w:r>
    </w:p>
    <w:p w14:paraId="2A102D53" w14:textId="77777777" w:rsidR="00E23537" w:rsidRDefault="00E23537" w:rsidP="00E23537">
      <w:pPr>
        <w:pStyle w:val="af"/>
        <w:numPr>
          <w:ilvl w:val="0"/>
          <w:numId w:val="12"/>
        </w:numPr>
        <w:autoSpaceDE w:val="0"/>
        <w:autoSpaceDN w:val="0"/>
        <w:adjustRightInd w:val="0"/>
        <w:spacing w:beforeLines="50" w:before="156" w:afterLines="50" w:after="156" w:line="240" w:lineRule="atLeast"/>
        <w:ind w:firstLineChars="0"/>
        <w:rPr>
          <w:rFonts w:ascii="Times New Roman" w:eastAsia="CMR10" w:hAnsi="Times New Roman" w:cs="Times New Roman"/>
          <w:kern w:val="0"/>
          <w:sz w:val="24"/>
          <w:szCs w:val="24"/>
        </w:rPr>
      </w:pPr>
      <w:r>
        <w:rPr>
          <w:rFonts w:ascii="Times New Roman" w:eastAsia="CMR10" w:hAnsi="Times New Roman" w:cs="Times New Roman" w:hint="eastAsia"/>
          <w:kern w:val="0"/>
          <w:sz w:val="24"/>
          <w:szCs w:val="24"/>
        </w:rPr>
        <w:t xml:space="preserve">The </w:t>
      </w:r>
      <w:r>
        <w:rPr>
          <w:rFonts w:ascii="Times New Roman" w:eastAsia="CMR10" w:hAnsi="Times New Roman" w:cs="Times New Roman"/>
          <w:kern w:val="0"/>
          <w:sz w:val="24"/>
          <w:szCs w:val="24"/>
        </w:rPr>
        <w:t>c</w:t>
      </w:r>
      <w:r>
        <w:rPr>
          <w:rFonts w:ascii="Times New Roman" w:eastAsia="CMR10" w:hAnsi="Times New Roman" w:cs="Times New Roman" w:hint="eastAsia"/>
          <w:kern w:val="0"/>
          <w:sz w:val="24"/>
          <w:szCs w:val="24"/>
        </w:rPr>
        <w:t xml:space="preserve">onclusion </w:t>
      </w:r>
      <w:r>
        <w:rPr>
          <w:rFonts w:ascii="Times New Roman" w:eastAsia="CMR10" w:hAnsi="Times New Roman" w:cs="Times New Roman"/>
          <w:kern w:val="0"/>
          <w:sz w:val="24"/>
          <w:szCs w:val="24"/>
        </w:rPr>
        <w:t>and discussion</w:t>
      </w:r>
      <w:r>
        <w:rPr>
          <w:rFonts w:ascii="Times New Roman" w:eastAsia="CMR10" w:hAnsi="Times New Roman" w:cs="Times New Roman" w:hint="eastAsia"/>
          <w:kern w:val="0"/>
          <w:sz w:val="24"/>
          <w:szCs w:val="24"/>
        </w:rPr>
        <w:t xml:space="preserve"> section</w:t>
      </w:r>
      <w:r>
        <w:rPr>
          <w:rFonts w:ascii="Times New Roman" w:eastAsia="CMR10" w:hAnsi="Times New Roman" w:cs="Times New Roman"/>
          <w:kern w:val="0"/>
          <w:sz w:val="24"/>
          <w:szCs w:val="24"/>
        </w:rPr>
        <w:t xml:space="preserve"> </w:t>
      </w:r>
      <w:r>
        <w:rPr>
          <w:rFonts w:ascii="Times New Roman" w:eastAsia="CMR10" w:hAnsi="Times New Roman" w:cs="Times New Roman" w:hint="eastAsia"/>
          <w:kern w:val="0"/>
          <w:sz w:val="24"/>
          <w:szCs w:val="24"/>
        </w:rPr>
        <w:t>has</w:t>
      </w:r>
      <w:r>
        <w:rPr>
          <w:rFonts w:ascii="Times New Roman" w:eastAsia="CMR10" w:hAnsi="Times New Roman" w:cs="Times New Roman"/>
          <w:kern w:val="0"/>
          <w:sz w:val="24"/>
          <w:szCs w:val="24"/>
        </w:rPr>
        <w:t xml:space="preserve"> been carefully revised. </w:t>
      </w:r>
    </w:p>
    <w:p w14:paraId="0D7E03BA" w14:textId="47323DBA" w:rsidR="00B20614" w:rsidRPr="00B20614" w:rsidRDefault="00B20614" w:rsidP="00B20614">
      <w:pPr>
        <w:pStyle w:val="af"/>
        <w:numPr>
          <w:ilvl w:val="0"/>
          <w:numId w:val="12"/>
        </w:numPr>
        <w:autoSpaceDE w:val="0"/>
        <w:autoSpaceDN w:val="0"/>
        <w:adjustRightInd w:val="0"/>
        <w:spacing w:beforeLines="50" w:before="156" w:afterLines="50" w:after="156" w:line="240" w:lineRule="atLeast"/>
        <w:ind w:firstLineChars="0"/>
        <w:rPr>
          <w:rFonts w:ascii="Times New Roman" w:eastAsia="CMR10" w:hAnsi="Times New Roman" w:cs="Times New Roman"/>
          <w:color w:val="000000"/>
          <w:kern w:val="0"/>
          <w:sz w:val="24"/>
          <w:szCs w:val="24"/>
        </w:rPr>
      </w:pPr>
      <w:r>
        <w:rPr>
          <w:rFonts w:ascii="Times New Roman" w:eastAsia="CMR10" w:hAnsi="Times New Roman" w:cs="Times New Roman" w:hint="eastAsia"/>
          <w:color w:val="000000"/>
          <w:kern w:val="0"/>
          <w:sz w:val="24"/>
          <w:szCs w:val="24"/>
        </w:rPr>
        <w:t>A</w:t>
      </w:r>
      <w:r w:rsidRPr="00BE34C1">
        <w:rPr>
          <w:rFonts w:ascii="Times New Roman" w:eastAsia="CMR10" w:hAnsi="Times New Roman" w:cs="Times New Roman"/>
          <w:color w:val="000000"/>
          <w:kern w:val="0"/>
          <w:sz w:val="24"/>
          <w:szCs w:val="24"/>
        </w:rPr>
        <w:t xml:space="preserve"> more detailed explanation is provided on how the boundary module utilizes a cubic polynomial </w:t>
      </w:r>
      <w:r w:rsidRPr="00BE34C1">
        <w:rPr>
          <w:rFonts w:ascii="Times New Roman" w:eastAsia="CMR10" w:hAnsi="Times New Roman" w:cs="Times New Roman"/>
          <w:color w:val="000000"/>
          <w:kern w:val="0"/>
          <w:sz w:val="24"/>
          <w:szCs w:val="24"/>
        </w:rPr>
        <w:lastRenderedPageBreak/>
        <w:t>to fit the upper and lower boundary functions</w:t>
      </w:r>
      <w:r>
        <w:rPr>
          <w:rFonts w:ascii="Times New Roman" w:eastAsia="CMR10" w:hAnsi="Times New Roman" w:cs="Times New Roman" w:hint="eastAsia"/>
          <w:color w:val="000000"/>
          <w:kern w:val="0"/>
          <w:sz w:val="24"/>
          <w:szCs w:val="24"/>
        </w:rPr>
        <w:t xml:space="preserve"> in the Appendix.</w:t>
      </w:r>
    </w:p>
    <w:p w14:paraId="3AC813C8" w14:textId="77777777" w:rsidR="00741801" w:rsidRDefault="00741801" w:rsidP="00741801">
      <w:pPr>
        <w:pStyle w:val="af"/>
        <w:numPr>
          <w:ilvl w:val="0"/>
          <w:numId w:val="12"/>
        </w:numPr>
        <w:autoSpaceDE w:val="0"/>
        <w:autoSpaceDN w:val="0"/>
        <w:adjustRightInd w:val="0"/>
        <w:spacing w:beforeLines="50" w:before="156" w:afterLines="50" w:after="156" w:line="240" w:lineRule="atLeast"/>
        <w:ind w:firstLineChars="0"/>
        <w:rPr>
          <w:rFonts w:ascii="Times New Roman" w:eastAsia="CMR10" w:hAnsi="Times New Roman" w:cs="Times New Roman"/>
          <w:kern w:val="0"/>
          <w:sz w:val="24"/>
          <w:szCs w:val="24"/>
        </w:rPr>
      </w:pPr>
      <w:r>
        <w:rPr>
          <w:rFonts w:ascii="Times New Roman" w:eastAsia="CMR10" w:hAnsi="Times New Roman" w:cs="Times New Roman"/>
          <w:kern w:val="0"/>
          <w:sz w:val="24"/>
          <w:szCs w:val="24"/>
        </w:rPr>
        <w:t xml:space="preserve">The paper has been </w:t>
      </w:r>
      <w:r w:rsidRPr="001864A6">
        <w:rPr>
          <w:rFonts w:ascii="Times New Roman" w:eastAsia="CMR10" w:hAnsi="Times New Roman" w:cs="Times New Roman"/>
          <w:kern w:val="0"/>
          <w:sz w:val="24"/>
          <w:szCs w:val="24"/>
        </w:rPr>
        <w:t>thoroughly</w:t>
      </w:r>
      <w:r>
        <w:rPr>
          <w:rFonts w:ascii="Times New Roman" w:eastAsia="CMR10" w:hAnsi="Times New Roman" w:cs="Times New Roman"/>
          <w:kern w:val="0"/>
          <w:sz w:val="24"/>
          <w:szCs w:val="24"/>
        </w:rPr>
        <w:t xml:space="preserve"> proofread to correct mistakes and typographical errors.</w:t>
      </w:r>
    </w:p>
    <w:p w14:paraId="224513BB" w14:textId="77777777" w:rsidR="00BB30D3" w:rsidRDefault="00712CD3">
      <w:pPr>
        <w:widowControl/>
        <w:spacing w:beforeLines="50" w:before="156" w:afterLines="50" w:after="156" w:line="240" w:lineRule="atLeast"/>
        <w:rPr>
          <w:rFonts w:ascii="Times New Roman" w:hAnsi="Times New Roman" w:cs="Times New Roman"/>
          <w:b/>
          <w:sz w:val="24"/>
          <w:szCs w:val="24"/>
        </w:rPr>
      </w:pPr>
      <w:r>
        <w:br w:type="page"/>
      </w:r>
      <w:r>
        <w:rPr>
          <w:rFonts w:ascii="Times New Roman" w:hAnsi="Times New Roman" w:cs="Times New Roman"/>
          <w:b/>
          <w:sz w:val="24"/>
          <w:szCs w:val="24"/>
        </w:rPr>
        <w:lastRenderedPageBreak/>
        <w:t xml:space="preserve">Response to </w:t>
      </w:r>
      <w:r>
        <w:rPr>
          <w:rFonts w:ascii="Times New Roman" w:hAnsi="Times New Roman" w:cs="Times New Roman" w:hint="eastAsia"/>
          <w:b/>
          <w:sz w:val="24"/>
          <w:szCs w:val="24"/>
        </w:rPr>
        <w:t>the</w:t>
      </w:r>
      <w:r>
        <w:rPr>
          <w:rFonts w:ascii="Times New Roman" w:hAnsi="Times New Roman" w:cs="Times New Roman"/>
          <w:b/>
          <w:sz w:val="24"/>
          <w:szCs w:val="24"/>
        </w:rPr>
        <w:t xml:space="preserve"> Editor</w:t>
      </w:r>
    </w:p>
    <w:p w14:paraId="19F8ED8B" w14:textId="24E9638F" w:rsidR="00B6009A" w:rsidRPr="003D7D76" w:rsidRDefault="00712CD3" w:rsidP="00B6009A">
      <w:pPr>
        <w:pStyle w:val="HTML"/>
        <w:jc w:val="both"/>
        <w:rPr>
          <w:rFonts w:hint="eastAsia"/>
          <w:color w:val="000000"/>
          <w:sz w:val="21"/>
          <w:szCs w:val="21"/>
        </w:rPr>
      </w:pPr>
      <w:r>
        <w:rPr>
          <w:rFonts w:ascii="Times New Roman" w:eastAsia="CMR10" w:hAnsi="Times New Roman" w:cs="Times New Roman"/>
          <w:color w:val="FF0000"/>
        </w:rPr>
        <w:t xml:space="preserve">Editor’s comments: </w:t>
      </w:r>
      <w:r w:rsidR="00DB2C51" w:rsidRPr="00DB2C51">
        <w:rPr>
          <w:rFonts w:ascii="Times New Roman" w:eastAsia="CMR10" w:hAnsi="Times New Roman" w:cs="Times New Roman" w:hint="eastAsia"/>
          <w:color w:val="FF0000"/>
        </w:rPr>
        <w:t>The review of your paper is now complete, the Reviewers' reports are below. As you can see, one Reviewer recommends rejection, and the others recommend possible reconsideration after major revisions. They have presented important points of criticism and a series of recommendations. We kindly ask you to consider all comments and revise the paper accordingly in order to respond fully and in detail to th</w:t>
      </w:r>
      <w:r w:rsidR="00DB2C51" w:rsidRPr="003D7D76">
        <w:rPr>
          <w:rFonts w:ascii="Times New Roman" w:eastAsia="CMR10" w:hAnsi="Times New Roman" w:cs="Times New Roman" w:hint="eastAsia"/>
          <w:color w:val="FF0000"/>
        </w:rPr>
        <w:t>e Reviewers' recommendations. If this process is completed thoroughly, the paper will be acceptable for a second review. If you choose to revise your manuscript it will be due into the Editorial Office by the Aug 01, 2024.</w:t>
      </w:r>
    </w:p>
    <w:p w14:paraId="18952E56" w14:textId="5D878AC8" w:rsidR="006C1491" w:rsidRDefault="00712CD3" w:rsidP="006C1491">
      <w:pPr>
        <w:pStyle w:val="Default"/>
        <w:spacing w:beforeLines="50" w:before="156" w:afterLines="50" w:after="156" w:line="240" w:lineRule="atLeast"/>
        <w:jc w:val="both"/>
        <w:rPr>
          <w:rFonts w:eastAsia="CMR10"/>
          <w:color w:val="000000" w:themeColor="text1"/>
        </w:rPr>
      </w:pPr>
      <w:r w:rsidRPr="004A3F98">
        <w:rPr>
          <w:b/>
        </w:rPr>
        <w:t xml:space="preserve">Response: </w:t>
      </w:r>
      <w:r w:rsidRPr="004A3F98">
        <w:rPr>
          <w:rFonts w:eastAsia="CMR10"/>
          <w:color w:val="000000" w:themeColor="text1"/>
        </w:rPr>
        <w:t xml:space="preserve">Thank you for your valuable comments. We have clarified the technical issues raised by the reviewers, and a significant revision has been made with all responses in the format of point-to-point included in this document. </w:t>
      </w:r>
      <w:r w:rsidR="006C1491" w:rsidRPr="006C1491">
        <w:rPr>
          <w:rFonts w:eastAsia="CMR10"/>
          <w:color w:val="000000" w:themeColor="text1"/>
        </w:rPr>
        <w:t>The</w:t>
      </w:r>
      <w:r w:rsidR="006C1491">
        <w:rPr>
          <w:rFonts w:eastAsia="CMR10"/>
          <w:color w:val="000000" w:themeColor="text1"/>
        </w:rPr>
        <w:t xml:space="preserve"> </w:t>
      </w:r>
      <w:r w:rsidR="006C1491" w:rsidRPr="006C1491">
        <w:rPr>
          <w:rFonts w:eastAsia="CMR10"/>
          <w:color w:val="000000" w:themeColor="text1"/>
        </w:rPr>
        <w:t>novelties and contributions</w:t>
      </w:r>
      <w:r w:rsidR="006C1491">
        <w:rPr>
          <w:rFonts w:eastAsia="CMR10" w:hint="eastAsia"/>
          <w:color w:val="000000" w:themeColor="text1"/>
        </w:rPr>
        <w:t xml:space="preserve"> of</w:t>
      </w:r>
      <w:r w:rsidR="00994B58">
        <w:rPr>
          <w:rFonts w:eastAsia="CMR10" w:hint="eastAsia"/>
          <w:color w:val="000000" w:themeColor="text1"/>
        </w:rPr>
        <w:t xml:space="preserve"> </w:t>
      </w:r>
      <w:r w:rsidR="006C1491">
        <w:rPr>
          <w:rFonts w:eastAsia="CMR10"/>
          <w:color w:val="000000" w:themeColor="text1"/>
        </w:rPr>
        <w:t xml:space="preserve">this </w:t>
      </w:r>
      <w:r w:rsidR="00994B58">
        <w:rPr>
          <w:rFonts w:eastAsia="CMR10" w:hint="eastAsia"/>
          <w:color w:val="000000" w:themeColor="text1"/>
        </w:rPr>
        <w:t xml:space="preserve">work have been emphasized in </w:t>
      </w:r>
      <w:r w:rsidR="006C1491" w:rsidRPr="006C1491">
        <w:rPr>
          <w:rFonts w:eastAsia="CMR10" w:hint="eastAsia"/>
          <w:b/>
          <w:color w:val="000000" w:themeColor="text1"/>
        </w:rPr>
        <w:t>the</w:t>
      </w:r>
      <w:r w:rsidR="006C1491" w:rsidRPr="006C1491">
        <w:rPr>
          <w:rFonts w:eastAsia="CMR10"/>
          <w:b/>
          <w:color w:val="000000" w:themeColor="text1"/>
        </w:rPr>
        <w:t xml:space="preserve"> seventh paragraph of Section 1</w:t>
      </w:r>
      <w:r w:rsidR="006C1491">
        <w:rPr>
          <w:rFonts w:eastAsia="CMR10"/>
          <w:color w:val="000000" w:themeColor="text1"/>
        </w:rPr>
        <w:t>:</w:t>
      </w:r>
    </w:p>
    <w:p w14:paraId="404CDFE7" w14:textId="3DADB239" w:rsidR="006C1491" w:rsidRPr="00C10941" w:rsidRDefault="006C1491" w:rsidP="00792F6E">
      <w:pPr>
        <w:pStyle w:val="Default"/>
        <w:spacing w:beforeLines="50" w:before="156" w:afterLines="50" w:after="156" w:line="240" w:lineRule="atLeast"/>
        <w:jc w:val="both"/>
        <w:rPr>
          <w:rFonts w:eastAsia="CMR10"/>
          <w:i/>
          <w:color w:val="000000" w:themeColor="text1"/>
        </w:rPr>
      </w:pPr>
      <w:r w:rsidRPr="006C1491">
        <w:rPr>
          <w:rFonts w:eastAsia="CMR10"/>
          <w:i/>
          <w:color w:val="000000" w:themeColor="text1"/>
        </w:rPr>
        <w:t>“</w:t>
      </w:r>
      <w:r>
        <w:rPr>
          <w:rFonts w:eastAsia="CMR10"/>
          <w:i/>
          <w:color w:val="000000" w:themeColor="text1"/>
        </w:rPr>
        <w:t>...</w:t>
      </w:r>
      <w:r w:rsidR="00C10941" w:rsidRPr="00C10941">
        <w:rPr>
          <w:rFonts w:eastAsia="CMR10"/>
          <w:i/>
          <w:color w:val="000000" w:themeColor="text1"/>
        </w:rPr>
        <w:t>we propose a DL model, namely</w:t>
      </w:r>
      <w:r w:rsidR="00C10941">
        <w:rPr>
          <w:rFonts w:eastAsia="CMR10" w:hint="eastAsia"/>
          <w:i/>
          <w:color w:val="000000" w:themeColor="text1"/>
        </w:rPr>
        <w:t xml:space="preserve"> </w:t>
      </w:r>
      <w:r w:rsidR="00C10941" w:rsidRPr="00C10941">
        <w:rPr>
          <w:rFonts w:eastAsia="CMR10"/>
          <w:i/>
          <w:color w:val="000000" w:themeColor="text1"/>
        </w:rPr>
        <w:t>domain-knowledge integrated Transformer (DKFormer), for short-term wind power forecasting. The incorporation of domain knowledge has been taken into account during the development of DKFormer. Furthermore, historical wind power and NWP data are jointly leveraged</w:t>
      </w:r>
      <w:r w:rsidR="00C10941">
        <w:rPr>
          <w:rFonts w:eastAsia="CMR10" w:hint="eastAsia"/>
          <w:i/>
          <w:color w:val="000000" w:themeColor="text1"/>
        </w:rPr>
        <w:t xml:space="preserve"> </w:t>
      </w:r>
      <w:r w:rsidR="00C10941" w:rsidRPr="00C10941">
        <w:rPr>
          <w:rFonts w:eastAsia="CMR10"/>
          <w:i/>
          <w:color w:val="000000" w:themeColor="text1"/>
        </w:rPr>
        <w:t>to guide the forecasting outcomes of DKFormer. Additionally, transfer learning technique is</w:t>
      </w:r>
      <w:r w:rsidR="00C10941">
        <w:rPr>
          <w:rFonts w:eastAsia="CMR10" w:hint="eastAsia"/>
          <w:i/>
          <w:color w:val="000000" w:themeColor="text1"/>
        </w:rPr>
        <w:t xml:space="preserve"> </w:t>
      </w:r>
      <w:r w:rsidR="00C10941" w:rsidRPr="00C10941">
        <w:rPr>
          <w:rFonts w:eastAsia="CMR10"/>
          <w:i/>
          <w:color w:val="000000" w:themeColor="text1"/>
        </w:rPr>
        <w:t>employed to tackle the issue of model training and further enhance the accuracy and stability</w:t>
      </w:r>
      <w:r w:rsidR="00C10941">
        <w:rPr>
          <w:rFonts w:eastAsia="CMR10" w:hint="eastAsia"/>
          <w:i/>
          <w:color w:val="000000" w:themeColor="text1"/>
        </w:rPr>
        <w:t xml:space="preserve"> </w:t>
      </w:r>
      <w:r w:rsidR="00C10941" w:rsidRPr="00C10941">
        <w:rPr>
          <w:rFonts w:eastAsia="CMR10"/>
          <w:i/>
          <w:color w:val="000000" w:themeColor="text1"/>
        </w:rPr>
        <w:t>of DKFormer. The primary contributions of this research can be summarized as follows.</w:t>
      </w:r>
    </w:p>
    <w:p w14:paraId="7A578083" w14:textId="34CA6646" w:rsidR="006C1491" w:rsidRPr="006C1491" w:rsidRDefault="006C1491" w:rsidP="00792F6E">
      <w:pPr>
        <w:pStyle w:val="Default"/>
        <w:spacing w:beforeLines="50" w:before="156" w:afterLines="50" w:after="156" w:line="240" w:lineRule="atLeast"/>
        <w:jc w:val="both"/>
        <w:rPr>
          <w:rFonts w:eastAsia="CMR10"/>
          <w:i/>
          <w:color w:val="000000" w:themeColor="text1"/>
        </w:rPr>
      </w:pPr>
      <w:r w:rsidRPr="006C1491">
        <w:rPr>
          <w:rFonts w:eastAsia="CMR10"/>
          <w:i/>
          <w:color w:val="000000" w:themeColor="text1"/>
        </w:rPr>
        <w:t xml:space="preserve">(1) </w:t>
      </w:r>
      <w:r w:rsidR="00EE6CBB" w:rsidRPr="00EE6CBB">
        <w:rPr>
          <w:rFonts w:eastAsia="CMR10"/>
          <w:i/>
          <w:color w:val="000000" w:themeColor="text1"/>
        </w:rPr>
        <w:t>We initially propose the DKFormer forecasting model, which integrates domain knowledge</w:t>
      </w:r>
      <w:r w:rsidR="00EE6CBB">
        <w:rPr>
          <w:rFonts w:eastAsia="CMR10" w:hint="eastAsia"/>
          <w:i/>
          <w:color w:val="000000" w:themeColor="text1"/>
        </w:rPr>
        <w:t xml:space="preserve"> </w:t>
      </w:r>
      <w:r w:rsidR="00EE6CBB" w:rsidRPr="00EE6CBB">
        <w:rPr>
          <w:rFonts w:eastAsia="CMR10"/>
          <w:i/>
          <w:color w:val="000000" w:themeColor="text1"/>
        </w:rPr>
        <w:t>through three constraint modules that are crucial in data pre-processing, model training,</w:t>
      </w:r>
      <w:r w:rsidR="00EE6CBB">
        <w:rPr>
          <w:rFonts w:eastAsia="CMR10" w:hint="eastAsia"/>
          <w:i/>
          <w:color w:val="000000" w:themeColor="text1"/>
        </w:rPr>
        <w:t xml:space="preserve"> </w:t>
      </w:r>
      <w:r w:rsidR="00EE6CBB" w:rsidRPr="00EE6CBB">
        <w:rPr>
          <w:rFonts w:eastAsia="CMR10"/>
          <w:i/>
          <w:color w:val="000000" w:themeColor="text1"/>
        </w:rPr>
        <w:t>and forecasting stages</w:t>
      </w:r>
      <w:r w:rsidRPr="006C1491">
        <w:rPr>
          <w:rFonts w:eastAsia="CMR10"/>
          <w:i/>
          <w:color w:val="000000" w:themeColor="text1"/>
        </w:rPr>
        <w:t>.</w:t>
      </w:r>
    </w:p>
    <w:p w14:paraId="7DEBFBB8" w14:textId="419254C2" w:rsidR="006C1491" w:rsidRPr="006C1491" w:rsidRDefault="006C1491" w:rsidP="00792F6E">
      <w:pPr>
        <w:pStyle w:val="Default"/>
        <w:spacing w:beforeLines="50" w:before="156" w:afterLines="50" w:after="156" w:line="240" w:lineRule="atLeast"/>
        <w:jc w:val="both"/>
        <w:rPr>
          <w:rFonts w:eastAsia="CMR10"/>
          <w:i/>
          <w:color w:val="000000" w:themeColor="text1"/>
        </w:rPr>
      </w:pPr>
      <w:r w:rsidRPr="006C1491">
        <w:rPr>
          <w:rFonts w:eastAsia="CMR10"/>
          <w:i/>
          <w:color w:val="000000" w:themeColor="text1"/>
        </w:rPr>
        <w:t xml:space="preserve">(2) </w:t>
      </w:r>
      <w:r w:rsidR="007674A4" w:rsidRPr="007674A4">
        <w:rPr>
          <w:rFonts w:eastAsia="CMR10"/>
          <w:i/>
          <w:color w:val="000000" w:themeColor="text1"/>
        </w:rPr>
        <w:t>Unlike conventional sequential extrapolation models that solely rely on historical data for</w:t>
      </w:r>
      <w:r w:rsidR="007674A4">
        <w:rPr>
          <w:rFonts w:eastAsia="CMR10" w:hint="eastAsia"/>
          <w:i/>
          <w:color w:val="000000" w:themeColor="text1"/>
        </w:rPr>
        <w:t xml:space="preserve"> </w:t>
      </w:r>
      <w:r w:rsidR="007674A4" w:rsidRPr="007674A4">
        <w:rPr>
          <w:rFonts w:eastAsia="CMR10"/>
          <w:i/>
          <w:color w:val="000000" w:themeColor="text1"/>
        </w:rPr>
        <w:t>forecasting, our proposed DKFormer model incorporates NWP data’s lead time to guide</w:t>
      </w:r>
      <w:r w:rsidR="007674A4">
        <w:rPr>
          <w:rFonts w:eastAsia="CMR10" w:hint="eastAsia"/>
          <w:i/>
          <w:color w:val="000000" w:themeColor="text1"/>
        </w:rPr>
        <w:t xml:space="preserve"> </w:t>
      </w:r>
      <w:r w:rsidR="007674A4" w:rsidRPr="007674A4">
        <w:rPr>
          <w:rFonts w:eastAsia="CMR10"/>
          <w:i/>
          <w:color w:val="000000" w:themeColor="text1"/>
        </w:rPr>
        <w:t>the forecasting results by constructing a cubic polynomial boundary constraint.</w:t>
      </w:r>
    </w:p>
    <w:p w14:paraId="0B345519" w14:textId="01EE2DA3" w:rsidR="006C1491" w:rsidRPr="006C1491" w:rsidRDefault="006C1491" w:rsidP="00792F6E">
      <w:pPr>
        <w:pStyle w:val="Default"/>
        <w:spacing w:beforeLines="50" w:before="156" w:afterLines="50" w:after="156" w:line="240" w:lineRule="atLeast"/>
        <w:jc w:val="both"/>
        <w:rPr>
          <w:rFonts w:eastAsia="CMR10"/>
          <w:i/>
          <w:color w:val="000000" w:themeColor="text1"/>
        </w:rPr>
      </w:pPr>
      <w:r w:rsidRPr="006C1491">
        <w:rPr>
          <w:rFonts w:eastAsia="CMR10"/>
          <w:i/>
          <w:color w:val="000000" w:themeColor="text1"/>
        </w:rPr>
        <w:t xml:space="preserve">(3) </w:t>
      </w:r>
      <w:r w:rsidR="007674A4" w:rsidRPr="007674A4">
        <w:rPr>
          <w:rFonts w:eastAsia="CMR10"/>
          <w:i/>
          <w:color w:val="000000" w:themeColor="text1"/>
        </w:rPr>
        <w:t>We combine transfer learning technique with the DKFormer to enhance the forecasting</w:t>
      </w:r>
      <w:r w:rsidR="007674A4">
        <w:rPr>
          <w:rFonts w:eastAsia="CMR10" w:hint="eastAsia"/>
          <w:i/>
          <w:color w:val="000000" w:themeColor="text1"/>
        </w:rPr>
        <w:t xml:space="preserve"> </w:t>
      </w:r>
      <w:r w:rsidR="007674A4" w:rsidRPr="007674A4">
        <w:rPr>
          <w:rFonts w:eastAsia="CMR10"/>
          <w:i/>
          <w:color w:val="000000" w:themeColor="text1"/>
        </w:rPr>
        <w:t>performance of our model</w:t>
      </w:r>
      <w:r w:rsidRPr="006C1491">
        <w:rPr>
          <w:rFonts w:eastAsia="CMR10"/>
          <w:i/>
          <w:color w:val="000000" w:themeColor="text1"/>
        </w:rPr>
        <w:t>.</w:t>
      </w:r>
    </w:p>
    <w:p w14:paraId="0067539E" w14:textId="4DED1AC9" w:rsidR="00133D60" w:rsidRDefault="006C1491" w:rsidP="00792F6E">
      <w:pPr>
        <w:pStyle w:val="Default"/>
        <w:spacing w:beforeLines="50" w:before="156" w:afterLines="50" w:after="156" w:line="240" w:lineRule="atLeast"/>
        <w:jc w:val="both"/>
        <w:rPr>
          <w:rFonts w:eastAsia="CMR10"/>
          <w:i/>
          <w:color w:val="000000" w:themeColor="text1"/>
        </w:rPr>
      </w:pPr>
      <w:r w:rsidRPr="006C1491">
        <w:rPr>
          <w:rFonts w:eastAsia="CMR10"/>
          <w:i/>
          <w:color w:val="000000" w:themeColor="text1"/>
        </w:rPr>
        <w:t xml:space="preserve">(4) </w:t>
      </w:r>
      <w:r w:rsidR="00133D60" w:rsidRPr="00133D60">
        <w:rPr>
          <w:rFonts w:eastAsia="CMR10"/>
          <w:i/>
          <w:color w:val="000000" w:themeColor="text1"/>
        </w:rPr>
        <w:t>The proposed domain knowledge constraint modules demonstrate great portability and</w:t>
      </w:r>
      <w:r w:rsidR="000D2DFE">
        <w:rPr>
          <w:rFonts w:eastAsia="CMR10" w:hint="eastAsia"/>
          <w:i/>
          <w:color w:val="000000" w:themeColor="text1"/>
        </w:rPr>
        <w:t xml:space="preserve"> </w:t>
      </w:r>
      <w:r w:rsidR="00133D60" w:rsidRPr="00133D60">
        <w:rPr>
          <w:rFonts w:eastAsia="CMR10"/>
          <w:i/>
          <w:color w:val="000000" w:themeColor="text1"/>
        </w:rPr>
        <w:t>can be incorporated into various DL baseline models such as LSTM and GRU, resulting</w:t>
      </w:r>
      <w:r w:rsidR="000D2DFE">
        <w:rPr>
          <w:rFonts w:eastAsia="CMR10" w:hint="eastAsia"/>
          <w:i/>
          <w:color w:val="000000" w:themeColor="text1"/>
        </w:rPr>
        <w:t xml:space="preserve"> </w:t>
      </w:r>
      <w:r w:rsidR="00133D60" w:rsidRPr="00133D60">
        <w:rPr>
          <w:rFonts w:eastAsia="CMR10"/>
          <w:i/>
          <w:color w:val="000000" w:themeColor="text1"/>
        </w:rPr>
        <w:t>in improved forecasting accuracy</w:t>
      </w:r>
      <w:r w:rsidRPr="006C1491">
        <w:rPr>
          <w:rFonts w:eastAsia="CMR10"/>
          <w:i/>
          <w:color w:val="000000" w:themeColor="text1"/>
        </w:rPr>
        <w:t>.</w:t>
      </w:r>
    </w:p>
    <w:p w14:paraId="7D53FBD0" w14:textId="77777777" w:rsidR="00F56B0E" w:rsidRDefault="00F56B0E" w:rsidP="006C1491">
      <w:pPr>
        <w:pStyle w:val="Default"/>
        <w:spacing w:beforeLines="50" w:before="156" w:afterLines="50" w:after="156" w:line="240" w:lineRule="atLeast"/>
        <w:jc w:val="both"/>
        <w:rPr>
          <w:rFonts w:eastAsia="CMR10"/>
          <w:i/>
          <w:color w:val="000000" w:themeColor="text1"/>
        </w:rPr>
      </w:pPr>
    </w:p>
    <w:p w14:paraId="342A6AB6" w14:textId="77777777" w:rsidR="00F56B0E" w:rsidRDefault="00F56B0E" w:rsidP="006C1491">
      <w:pPr>
        <w:pStyle w:val="Default"/>
        <w:spacing w:beforeLines="50" w:before="156" w:afterLines="50" w:after="156" w:line="240" w:lineRule="atLeast"/>
        <w:jc w:val="both"/>
        <w:rPr>
          <w:rFonts w:eastAsia="CMR10"/>
          <w:i/>
          <w:color w:val="000000" w:themeColor="text1"/>
        </w:rPr>
      </w:pPr>
    </w:p>
    <w:p w14:paraId="46B7BF27" w14:textId="77777777" w:rsidR="00F56B0E" w:rsidRDefault="00F56B0E" w:rsidP="006C1491">
      <w:pPr>
        <w:pStyle w:val="Default"/>
        <w:spacing w:beforeLines="50" w:before="156" w:afterLines="50" w:after="156" w:line="240" w:lineRule="atLeast"/>
        <w:jc w:val="both"/>
        <w:rPr>
          <w:rFonts w:eastAsia="CMR10"/>
          <w:i/>
          <w:color w:val="000000" w:themeColor="text1"/>
        </w:rPr>
      </w:pPr>
    </w:p>
    <w:p w14:paraId="67691570" w14:textId="77777777" w:rsidR="00F56B0E" w:rsidRPr="00133D60" w:rsidRDefault="00F56B0E" w:rsidP="006C1491">
      <w:pPr>
        <w:pStyle w:val="Default"/>
        <w:spacing w:beforeLines="50" w:before="156" w:afterLines="50" w:after="156" w:line="240" w:lineRule="atLeast"/>
        <w:jc w:val="both"/>
        <w:rPr>
          <w:rFonts w:eastAsia="CMR10"/>
          <w:i/>
          <w:color w:val="000000" w:themeColor="text1"/>
        </w:rPr>
      </w:pPr>
    </w:p>
    <w:p w14:paraId="23AAE03B" w14:textId="2B4C07B6" w:rsidR="006C1491" w:rsidRPr="006C1491" w:rsidRDefault="006C1491" w:rsidP="006C1491">
      <w:pPr>
        <w:pStyle w:val="Default"/>
        <w:spacing w:beforeLines="50" w:before="156" w:afterLines="50" w:after="156" w:line="240" w:lineRule="atLeast"/>
        <w:jc w:val="both"/>
        <w:rPr>
          <w:i/>
          <w:color w:val="00B050"/>
        </w:rPr>
      </w:pPr>
    </w:p>
    <w:p w14:paraId="1D3401E2" w14:textId="00F789A2" w:rsidR="00BB30D3" w:rsidRDefault="00BB30D3" w:rsidP="00994B58">
      <w:pPr>
        <w:widowControl/>
        <w:spacing w:beforeLines="50" w:before="156" w:afterLines="50" w:after="156" w:line="240" w:lineRule="atLeast"/>
        <w:rPr>
          <w:rFonts w:ascii="Times New Roman" w:eastAsia="CMR10" w:hAnsi="Times New Roman" w:cs="Times New Roman"/>
          <w:color w:val="000000" w:themeColor="text1"/>
          <w:sz w:val="24"/>
          <w:szCs w:val="24"/>
        </w:rPr>
      </w:pPr>
    </w:p>
    <w:p w14:paraId="79DEC155" w14:textId="77777777" w:rsidR="002540F2" w:rsidRPr="004A3F98" w:rsidRDefault="002540F2" w:rsidP="00994B58">
      <w:pPr>
        <w:widowControl/>
        <w:spacing w:beforeLines="50" w:before="156" w:afterLines="50" w:after="156" w:line="240" w:lineRule="atLeast"/>
        <w:rPr>
          <w:rFonts w:ascii="Times New Roman" w:eastAsia="CMR10" w:hAnsi="Times New Roman" w:cs="Times New Roman"/>
          <w:color w:val="000000" w:themeColor="text1"/>
          <w:sz w:val="24"/>
          <w:szCs w:val="24"/>
        </w:rPr>
      </w:pPr>
    </w:p>
    <w:p w14:paraId="6F390953" w14:textId="77777777" w:rsidR="00BB30D3" w:rsidRDefault="00712CD3" w:rsidP="00D531F3">
      <w:pPr>
        <w:widowControl/>
        <w:spacing w:beforeLines="50" w:before="156" w:afterLines="50" w:after="156" w:line="240" w:lineRule="atLeast"/>
        <w:rPr>
          <w:rFonts w:ascii="Times New Roman" w:hAnsi="Times New Roman" w:cs="Times New Roman"/>
          <w:b/>
          <w:sz w:val="24"/>
          <w:szCs w:val="24"/>
        </w:rPr>
      </w:pPr>
      <w:r>
        <w:rPr>
          <w:rFonts w:ascii="Times New Roman" w:hAnsi="Times New Roman" w:cs="Times New Roman"/>
          <w:b/>
          <w:sz w:val="24"/>
          <w:szCs w:val="24"/>
        </w:rPr>
        <w:lastRenderedPageBreak/>
        <w:t>Response to Reviewer #1</w:t>
      </w:r>
    </w:p>
    <w:p w14:paraId="05F8F887" w14:textId="53B34C33" w:rsidR="00B6009A" w:rsidRDefault="000B7FD1" w:rsidP="00D531F3">
      <w:pPr>
        <w:widowControl/>
        <w:spacing w:beforeLines="50" w:before="156" w:afterLines="50" w:after="156" w:line="240" w:lineRule="atLeast"/>
        <w:rPr>
          <w:rFonts w:ascii="Times New Roman" w:hAnsi="Times New Roman" w:cs="Times New Roman"/>
          <w:b/>
          <w:sz w:val="24"/>
          <w:szCs w:val="24"/>
        </w:rPr>
      </w:pPr>
      <w:r>
        <w:rPr>
          <w:rFonts w:ascii="Times New Roman" w:hAnsi="Times New Roman" w:cs="Times New Roman" w:hint="eastAsia"/>
          <w:b/>
          <w:sz w:val="24"/>
          <w:szCs w:val="24"/>
        </w:rPr>
        <w:t>Reviewer</w:t>
      </w:r>
      <w:r>
        <w:rPr>
          <w:rFonts w:ascii="Times New Roman" w:hAnsi="Times New Roman" w:cs="Times New Roman"/>
          <w:b/>
          <w:sz w:val="24"/>
          <w:szCs w:val="24"/>
        </w:rPr>
        <w:t xml:space="preserve"> </w:t>
      </w:r>
      <w:r>
        <w:rPr>
          <w:rFonts w:ascii="Times New Roman" w:hAnsi="Times New Roman" w:cs="Times New Roman" w:hint="eastAsia"/>
          <w:b/>
          <w:sz w:val="24"/>
          <w:szCs w:val="24"/>
        </w:rPr>
        <w:t>#</w:t>
      </w:r>
      <w:r>
        <w:rPr>
          <w:rFonts w:ascii="Times New Roman" w:hAnsi="Times New Roman" w:cs="Times New Roman"/>
          <w:b/>
          <w:sz w:val="24"/>
          <w:szCs w:val="24"/>
        </w:rPr>
        <w:t>1</w:t>
      </w:r>
      <w:r w:rsidR="00715C70">
        <w:rPr>
          <w:rFonts w:ascii="Times New Roman" w:hAnsi="Times New Roman" w:cs="Times New Roman" w:hint="eastAsia"/>
          <w:b/>
          <w:sz w:val="24"/>
          <w:szCs w:val="24"/>
        </w:rPr>
        <w:t xml:space="preserve">: </w:t>
      </w:r>
      <w:r w:rsidR="00715C70" w:rsidRPr="00715C70">
        <w:rPr>
          <w:rFonts w:ascii="Times New Roman" w:eastAsia="CMR10" w:hAnsi="Times New Roman" w:cs="Times New Roman" w:hint="eastAsia"/>
          <w:color w:val="FF0000"/>
          <w:kern w:val="0"/>
          <w:sz w:val="24"/>
          <w:szCs w:val="24"/>
        </w:rPr>
        <w:t>This article proposes a short-term wind power prediction method based on DKFormer. The author demonstrates that the proposed model has a certain degree of accuracy and has certain significance in practical engineering applications by experimental results. But there are a lot of unclear wording and logical errors in the article that the author needs to pay attention to:</w:t>
      </w:r>
    </w:p>
    <w:p w14:paraId="3146FA76" w14:textId="2E056D3F" w:rsidR="00B6009A" w:rsidRDefault="00B6009A" w:rsidP="00B60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r w:rsidRPr="001514A7">
        <w:rPr>
          <w:rFonts w:ascii="Times New Roman" w:eastAsia="CMR10" w:hAnsi="Times New Roman" w:cs="Times New Roman"/>
          <w:color w:val="FF0000"/>
          <w:kern w:val="0"/>
          <w:sz w:val="24"/>
          <w:szCs w:val="24"/>
        </w:rPr>
        <w:t xml:space="preserve">(1) </w:t>
      </w:r>
      <w:r w:rsidR="00B1641D" w:rsidRPr="00B1641D">
        <w:rPr>
          <w:rFonts w:ascii="Times New Roman" w:eastAsia="CMR10" w:hAnsi="Times New Roman" w:cs="Times New Roman" w:hint="eastAsia"/>
          <w:color w:val="FF0000"/>
          <w:kern w:val="0"/>
          <w:sz w:val="24"/>
          <w:szCs w:val="24"/>
        </w:rPr>
        <w:t>The EEMD decomposition method has certain drawbacks, which can cause modal aliasing between components. Why not use other decomposition methods to decompose the features of numerical weather forecasts? In addition, using data decomposition methods poses a risk of future information leakage results in lower credibility of the final prediction results. Has the author taken data leakage prevention measures? What are the specific measures taken?</w:t>
      </w:r>
      <w:r w:rsidR="00AA6619">
        <w:rPr>
          <w:rFonts w:ascii="Times New Roman" w:eastAsia="CMR10" w:hAnsi="Times New Roman" w:cs="Times New Roman" w:hint="eastAsia"/>
          <w:color w:val="FF0000"/>
          <w:kern w:val="0"/>
          <w:sz w:val="24"/>
          <w:szCs w:val="24"/>
        </w:rPr>
        <w:t xml:space="preserve"> </w:t>
      </w:r>
    </w:p>
    <w:p w14:paraId="5EA09B0B" w14:textId="35A5EE04" w:rsidR="00E54818" w:rsidRPr="00D85FEF" w:rsidRDefault="001514A7" w:rsidP="00792F6E">
      <w:pPr>
        <w:pStyle w:val="Default"/>
        <w:spacing w:beforeLines="50" w:before="156" w:afterLines="50" w:after="156" w:line="240" w:lineRule="atLeast"/>
        <w:jc w:val="both"/>
        <w:rPr>
          <w:rFonts w:eastAsia="CMR10"/>
        </w:rPr>
      </w:pPr>
      <w:bookmarkStart w:id="0" w:name="_Hlk171760625"/>
      <w:r w:rsidRPr="00044603">
        <w:rPr>
          <w:rFonts w:eastAsia="CMR10"/>
          <w:b/>
          <w:bCs/>
          <w:color w:val="000000" w:themeColor="text1"/>
        </w:rPr>
        <w:t xml:space="preserve">Response: </w:t>
      </w:r>
      <w:r w:rsidRPr="001514A7">
        <w:rPr>
          <w:rFonts w:eastAsia="CMR10" w:hint="eastAsia"/>
        </w:rPr>
        <w:t>Thank you</w:t>
      </w:r>
      <w:r w:rsidR="004F1A9A">
        <w:rPr>
          <w:rFonts w:eastAsia="CMR10"/>
        </w:rPr>
        <w:t xml:space="preserve"> for the </w:t>
      </w:r>
      <w:r w:rsidR="00DF30EF">
        <w:rPr>
          <w:rFonts w:eastAsia="CMR10"/>
        </w:rPr>
        <w:t>valuable</w:t>
      </w:r>
      <w:r w:rsidR="004F1A9A">
        <w:rPr>
          <w:rFonts w:eastAsia="CMR10"/>
        </w:rPr>
        <w:t xml:space="preserve"> comment.</w:t>
      </w:r>
      <w:bookmarkEnd w:id="0"/>
      <w:r w:rsidR="00D85ABA">
        <w:rPr>
          <w:rFonts w:eastAsia="CMR10" w:hint="eastAsia"/>
        </w:rPr>
        <w:t xml:space="preserve"> </w:t>
      </w:r>
      <w:r w:rsidR="0073211D" w:rsidRPr="0073211D">
        <w:rPr>
          <w:rFonts w:eastAsia="CMR10"/>
        </w:rPr>
        <w:t>Inevitably, all decomposition methods have certain drawbacks, but we believe that EEMD is more suitable for wind power forecasting.</w:t>
      </w:r>
      <w:r w:rsidR="0073211D">
        <w:rPr>
          <w:rFonts w:eastAsia="CMR10" w:hint="eastAsia"/>
        </w:rPr>
        <w:t xml:space="preserve"> </w:t>
      </w:r>
      <w:r w:rsidR="005B2498" w:rsidRPr="005B2498">
        <w:rPr>
          <w:rFonts w:eastAsia="CMR10"/>
        </w:rPr>
        <w:t>EEMD</w:t>
      </w:r>
      <w:r w:rsidR="00803844">
        <w:rPr>
          <w:rFonts w:eastAsia="CMR10"/>
        </w:rPr>
        <w:t>’</w:t>
      </w:r>
      <w:r w:rsidR="005B2498" w:rsidRPr="005B2498">
        <w:rPr>
          <w:rFonts w:eastAsia="CMR10"/>
        </w:rPr>
        <w:t>s strength lies in its ability to effectively analyze and process non-stationary and non-linear signals by</w:t>
      </w:r>
      <w:r w:rsidR="00792F6E">
        <w:rPr>
          <w:rFonts w:eastAsia="CMR10" w:hint="eastAsia"/>
        </w:rPr>
        <w:t xml:space="preserve"> </w:t>
      </w:r>
      <w:r w:rsidR="005B2498" w:rsidRPr="005B2498">
        <w:rPr>
          <w:rFonts w:eastAsia="CMR10"/>
        </w:rPr>
        <w:t>iteratively decomposing signals with added Gaussian white noise, enhancing independence and</w:t>
      </w:r>
      <w:r w:rsidR="005B2498">
        <w:rPr>
          <w:rFonts w:eastAsia="CMR10" w:hint="eastAsia"/>
        </w:rPr>
        <w:t xml:space="preserve"> </w:t>
      </w:r>
      <w:r w:rsidR="005B2498" w:rsidRPr="005B2498">
        <w:rPr>
          <w:rFonts w:eastAsia="CMR10"/>
        </w:rPr>
        <w:t>distinctiveness of the resulting intrinsic mode functions and mitigating modal aliasing issues.</w:t>
      </w:r>
      <w:r w:rsidR="00D85FEF">
        <w:rPr>
          <w:rFonts w:eastAsia="CMR10" w:hint="eastAsia"/>
        </w:rPr>
        <w:t xml:space="preserve"> </w:t>
      </w:r>
      <w:r w:rsidR="00724170">
        <w:rPr>
          <w:rFonts w:eastAsia="CMR10" w:hint="eastAsia"/>
        </w:rPr>
        <w:t>Please refer to</w:t>
      </w:r>
      <w:r w:rsidR="00A75EE5" w:rsidRPr="00A75EE5">
        <w:rPr>
          <w:rFonts w:eastAsia="CMR10"/>
        </w:rPr>
        <w:t xml:space="preserve"> </w:t>
      </w:r>
      <w:r w:rsidR="00A75EE5" w:rsidRPr="00894010">
        <w:rPr>
          <w:rFonts w:eastAsia="CMR10"/>
          <w:b/>
        </w:rPr>
        <w:t xml:space="preserve">the first paragraph of Subsection </w:t>
      </w:r>
      <w:r w:rsidR="00A75EE5" w:rsidRPr="00894010">
        <w:rPr>
          <w:rFonts w:eastAsia="CMR10" w:hint="eastAsia"/>
          <w:b/>
        </w:rPr>
        <w:t>3.1.1</w:t>
      </w:r>
      <w:r w:rsidR="00A75EE5" w:rsidRPr="00894010">
        <w:rPr>
          <w:rFonts w:eastAsia="CMR10"/>
          <w:b/>
        </w:rPr>
        <w:t>:</w:t>
      </w:r>
    </w:p>
    <w:p w14:paraId="21CEBCFA" w14:textId="1866E8C6" w:rsidR="00A75EE5" w:rsidRPr="00F95AAE" w:rsidRDefault="00A75EE5" w:rsidP="00F95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kern w:val="0"/>
          <w:sz w:val="24"/>
          <w:szCs w:val="24"/>
        </w:rPr>
      </w:pPr>
      <w:r w:rsidRPr="00A75EE5">
        <w:rPr>
          <w:rFonts w:ascii="Times New Roman" w:eastAsia="CMR10" w:hAnsi="Times New Roman" w:cs="Times New Roman"/>
          <w:i/>
          <w:iCs/>
          <w:kern w:val="0"/>
          <w:sz w:val="24"/>
          <w:szCs w:val="24"/>
        </w:rPr>
        <w:t>“</w:t>
      </w:r>
      <w:r w:rsidR="00A86C2A">
        <w:rPr>
          <w:rFonts w:ascii="Times New Roman" w:eastAsia="CMR10" w:hAnsi="Times New Roman" w:cs="Times New Roman"/>
          <w:i/>
          <w:iCs/>
          <w:kern w:val="0"/>
          <w:sz w:val="24"/>
          <w:szCs w:val="24"/>
        </w:rPr>
        <w:t>…</w:t>
      </w:r>
      <w:r w:rsidR="00792F6E" w:rsidRPr="00792F6E">
        <w:rPr>
          <w:rFonts w:ascii="Times New Roman" w:eastAsia="CMR10" w:hAnsi="Times New Roman" w:cs="Times New Roman"/>
          <w:i/>
          <w:iCs/>
          <w:kern w:val="0"/>
          <w:sz w:val="24"/>
          <w:szCs w:val="24"/>
        </w:rPr>
        <w:t>To mitigate the impact of noise, we employ ensemble empirical mode decomposition (EEMD) [</w:t>
      </w:r>
      <w:r w:rsidR="00E7480C">
        <w:rPr>
          <w:rFonts w:ascii="Times New Roman" w:eastAsia="CMR10" w:hAnsi="Times New Roman" w:cs="Times New Roman" w:hint="eastAsia"/>
          <w:i/>
          <w:iCs/>
          <w:kern w:val="0"/>
          <w:sz w:val="24"/>
          <w:szCs w:val="24"/>
        </w:rPr>
        <w:t>42</w:t>
      </w:r>
      <w:r w:rsidR="00792F6E" w:rsidRPr="00792F6E">
        <w:rPr>
          <w:rFonts w:ascii="Times New Roman" w:eastAsia="CMR10" w:hAnsi="Times New Roman" w:cs="Times New Roman"/>
          <w:i/>
          <w:iCs/>
          <w:kern w:val="0"/>
          <w:sz w:val="24"/>
          <w:szCs w:val="24"/>
        </w:rPr>
        <w:t xml:space="preserve">], which is a suitable technique for analyzing and processing non-stationary and non-linear signals, to denoise and extract features from raw wind speed signals. This approach involves conducting multiple empirical mode </w:t>
      </w:r>
      <w:r w:rsidR="00B77A3E" w:rsidRPr="00B77A3E">
        <w:rPr>
          <w:rFonts w:ascii="Times New Roman" w:eastAsia="CMR10" w:hAnsi="Times New Roman" w:cs="Times New Roman"/>
          <w:i/>
          <w:iCs/>
          <w:kern w:val="0"/>
          <w:sz w:val="24"/>
          <w:szCs w:val="24"/>
        </w:rPr>
        <w:t xml:space="preserve">decomposition </w:t>
      </w:r>
      <w:r w:rsidR="00792F6E" w:rsidRPr="00792F6E">
        <w:rPr>
          <w:rFonts w:ascii="Times New Roman" w:eastAsia="CMR10" w:hAnsi="Times New Roman" w:cs="Times New Roman"/>
          <w:i/>
          <w:iCs/>
          <w:kern w:val="0"/>
          <w:sz w:val="24"/>
          <w:szCs w:val="24"/>
        </w:rPr>
        <w:t>(EMD) by superimposing Gaussian white noise onto the signal. By leveraging the statistical properties of Gaussian white noise with uniformly distributed frequencies, different iterations introduce white noise with equal amplitude that modifies extreme points in the signal. Subsequently, averaging intrinsic mode functions (IMFs) obtained from multiple iterations effectively cancels out the added white noise. Introducing randomness in each iteration helps disrupt the patterns present in the original signal, rendering each IMF more independent and distinct, thereby addressing the issue of modal aliasing in EMD</w:t>
      </w:r>
      <w:r w:rsidR="00F95AAE" w:rsidRPr="00F95AAE">
        <w:rPr>
          <w:rFonts w:ascii="Times New Roman" w:eastAsia="CMR10" w:hAnsi="Times New Roman" w:cs="Times New Roman"/>
          <w:i/>
          <w:iCs/>
          <w:kern w:val="0"/>
          <w:sz w:val="24"/>
          <w:szCs w:val="24"/>
        </w:rPr>
        <w:t>.</w:t>
      </w:r>
      <w:r w:rsidRPr="00A75EE5">
        <w:rPr>
          <w:rFonts w:ascii="Times New Roman" w:eastAsia="CMR10" w:hAnsi="Times New Roman" w:cs="Times New Roman"/>
          <w:i/>
          <w:iCs/>
          <w:kern w:val="0"/>
          <w:sz w:val="24"/>
          <w:szCs w:val="24"/>
        </w:rPr>
        <w:t>”</w:t>
      </w:r>
    </w:p>
    <w:p w14:paraId="33796A54" w14:textId="40E84776" w:rsidR="003E0623" w:rsidRDefault="0060333F" w:rsidP="00C67B3A">
      <w:pPr>
        <w:rPr>
          <w:rFonts w:ascii="Times New Roman" w:eastAsia="CMR10" w:hAnsi="Times New Roman" w:cs="Times New Roman"/>
          <w:kern w:val="0"/>
          <w:sz w:val="24"/>
          <w:szCs w:val="24"/>
        </w:rPr>
      </w:pPr>
      <w:r>
        <w:rPr>
          <w:rFonts w:ascii="Times New Roman" w:eastAsia="CMR10" w:hAnsi="Times New Roman" w:cs="Times New Roman" w:hint="eastAsia"/>
          <w:kern w:val="0"/>
          <w:sz w:val="24"/>
          <w:szCs w:val="24"/>
        </w:rPr>
        <w:t>In addition, t</w:t>
      </w:r>
      <w:r w:rsidR="00214080" w:rsidRPr="00214080">
        <w:rPr>
          <w:rFonts w:ascii="Times New Roman" w:eastAsia="CMR10" w:hAnsi="Times New Roman" w:cs="Times New Roman"/>
          <w:kern w:val="0"/>
          <w:sz w:val="24"/>
          <w:szCs w:val="24"/>
        </w:rPr>
        <w:t>o further validate the effectiveness of EEMD,</w:t>
      </w:r>
      <w:r w:rsidR="00C00816">
        <w:rPr>
          <w:rFonts w:ascii="Times New Roman" w:eastAsia="CMR10" w:hAnsi="Times New Roman" w:cs="Times New Roman" w:hint="eastAsia"/>
          <w:kern w:val="0"/>
          <w:sz w:val="24"/>
          <w:szCs w:val="24"/>
        </w:rPr>
        <w:t xml:space="preserve"> </w:t>
      </w:r>
      <w:r w:rsidR="00214080" w:rsidRPr="00214080">
        <w:rPr>
          <w:rFonts w:ascii="Times New Roman" w:eastAsia="CMR10" w:hAnsi="Times New Roman" w:cs="Times New Roman"/>
          <w:kern w:val="0"/>
          <w:sz w:val="24"/>
          <w:szCs w:val="24"/>
        </w:rPr>
        <w:t>additional experiments for correlation analysis</w:t>
      </w:r>
      <w:r w:rsidR="00454228">
        <w:rPr>
          <w:rFonts w:ascii="Times New Roman" w:eastAsia="CMR10" w:hAnsi="Times New Roman" w:cs="Times New Roman" w:hint="eastAsia"/>
          <w:kern w:val="0"/>
          <w:sz w:val="24"/>
          <w:szCs w:val="24"/>
        </w:rPr>
        <w:t xml:space="preserve"> </w:t>
      </w:r>
      <w:r w:rsidR="00454228">
        <w:rPr>
          <w:rFonts w:ascii="Times New Roman" w:eastAsia="CMR10" w:hAnsi="Times New Roman" w:cs="Times New Roman"/>
          <w:kern w:val="0"/>
          <w:sz w:val="24"/>
          <w:szCs w:val="24"/>
        </w:rPr>
        <w:t>have been</w:t>
      </w:r>
      <w:r w:rsidR="00454228">
        <w:rPr>
          <w:rFonts w:ascii="Times New Roman" w:eastAsia="CMR10" w:hAnsi="Times New Roman" w:cs="Times New Roman" w:hint="eastAsia"/>
          <w:kern w:val="0"/>
          <w:sz w:val="24"/>
          <w:szCs w:val="24"/>
        </w:rPr>
        <w:t xml:space="preserve"> conducted</w:t>
      </w:r>
      <w:r w:rsidR="00214080" w:rsidRPr="00214080">
        <w:rPr>
          <w:rFonts w:ascii="Times New Roman" w:eastAsia="CMR10" w:hAnsi="Times New Roman" w:cs="Times New Roman"/>
          <w:kern w:val="0"/>
          <w:sz w:val="24"/>
          <w:szCs w:val="24"/>
        </w:rPr>
        <w:t>.</w:t>
      </w:r>
      <w:r w:rsidR="00214080">
        <w:rPr>
          <w:rFonts w:ascii="Times New Roman" w:eastAsia="CMR10" w:hAnsi="Times New Roman" w:cs="Times New Roman" w:hint="eastAsia"/>
          <w:kern w:val="0"/>
          <w:sz w:val="24"/>
          <w:szCs w:val="24"/>
        </w:rPr>
        <w:t xml:space="preserve"> </w:t>
      </w:r>
      <w:r w:rsidR="008E1005" w:rsidRPr="008E1005">
        <w:rPr>
          <w:rFonts w:ascii="Times New Roman" w:eastAsia="CMR10" w:hAnsi="Times New Roman" w:cs="Times New Roman" w:hint="eastAsia"/>
          <w:kern w:val="0"/>
          <w:sz w:val="24"/>
          <w:szCs w:val="24"/>
        </w:rPr>
        <w:t xml:space="preserve">The results demonstrate that </w:t>
      </w:r>
      <w:r w:rsidR="008E1005" w:rsidRPr="008E1005">
        <w:rPr>
          <w:rFonts w:ascii="Times New Roman" w:eastAsia="CMR10" w:hAnsi="Times New Roman" w:cs="Times New Roman"/>
          <w:kern w:val="0"/>
          <w:sz w:val="24"/>
          <w:szCs w:val="24"/>
        </w:rPr>
        <w:t>the denoised wind speed data obtained through EEMD exhibits a higher Pearson correlation coefficient of 0.82 with wind power, surpassing the correlation of 0.78 observed between wind power and the original wind speed.</w:t>
      </w:r>
      <w:r w:rsidR="008E1005">
        <w:rPr>
          <w:rFonts w:ascii="Times New Roman" w:eastAsia="CMR10" w:hAnsi="Times New Roman" w:cs="Times New Roman" w:hint="eastAsia"/>
          <w:kern w:val="0"/>
          <w:sz w:val="24"/>
          <w:szCs w:val="24"/>
        </w:rPr>
        <w:t xml:space="preserve"> </w:t>
      </w:r>
      <w:r w:rsidR="001A077B" w:rsidRPr="001A077B">
        <w:rPr>
          <w:rFonts w:ascii="Times New Roman" w:eastAsia="CMR10" w:hAnsi="Times New Roman" w:cs="Times New Roman"/>
          <w:kern w:val="0"/>
          <w:sz w:val="24"/>
          <w:szCs w:val="24"/>
        </w:rPr>
        <w:t>This</w:t>
      </w:r>
      <w:r w:rsidR="001A077B">
        <w:rPr>
          <w:rFonts w:ascii="Times New Roman" w:eastAsia="CMR10" w:hAnsi="Times New Roman" w:cs="Times New Roman" w:hint="eastAsia"/>
          <w:kern w:val="0"/>
          <w:sz w:val="24"/>
          <w:szCs w:val="24"/>
        </w:rPr>
        <w:t xml:space="preserve"> finding further emphasizes the effective</w:t>
      </w:r>
      <w:r w:rsidR="00693C74">
        <w:rPr>
          <w:rFonts w:ascii="Times New Roman" w:eastAsia="CMR10" w:hAnsi="Times New Roman" w:cs="Times New Roman" w:hint="eastAsia"/>
          <w:kern w:val="0"/>
          <w:sz w:val="24"/>
          <w:szCs w:val="24"/>
        </w:rPr>
        <w:t>n</w:t>
      </w:r>
      <w:r w:rsidR="001A077B">
        <w:rPr>
          <w:rFonts w:ascii="Times New Roman" w:eastAsia="CMR10" w:hAnsi="Times New Roman" w:cs="Times New Roman" w:hint="eastAsia"/>
          <w:kern w:val="0"/>
          <w:sz w:val="24"/>
          <w:szCs w:val="24"/>
        </w:rPr>
        <w:t xml:space="preserve">ess of EEMD in noise reduction. This has been stated in </w:t>
      </w:r>
      <w:r w:rsidR="00C67B3A" w:rsidRPr="00C67B3A">
        <w:rPr>
          <w:rFonts w:ascii="Times New Roman" w:eastAsia="CMR10" w:hAnsi="Times New Roman" w:cs="Times New Roman"/>
          <w:b/>
          <w:kern w:val="0"/>
          <w:sz w:val="24"/>
          <w:szCs w:val="24"/>
        </w:rPr>
        <w:t xml:space="preserve">the </w:t>
      </w:r>
      <w:r w:rsidR="00E94526">
        <w:rPr>
          <w:rFonts w:ascii="Times New Roman" w:eastAsia="CMR10" w:hAnsi="Times New Roman" w:cs="Times New Roman" w:hint="eastAsia"/>
          <w:b/>
          <w:kern w:val="0"/>
          <w:sz w:val="24"/>
          <w:szCs w:val="24"/>
        </w:rPr>
        <w:t>second</w:t>
      </w:r>
      <w:r w:rsidR="00C67B3A" w:rsidRPr="00C67B3A">
        <w:rPr>
          <w:rFonts w:ascii="Times New Roman" w:eastAsia="CMR10" w:hAnsi="Times New Roman" w:cs="Times New Roman"/>
          <w:b/>
          <w:kern w:val="0"/>
          <w:sz w:val="24"/>
          <w:szCs w:val="24"/>
        </w:rPr>
        <w:t xml:space="preserve"> paragraph of Subsection </w:t>
      </w:r>
      <w:r w:rsidR="00C67B3A">
        <w:rPr>
          <w:rFonts w:ascii="Times New Roman" w:eastAsia="CMR10" w:hAnsi="Times New Roman" w:cs="Times New Roman" w:hint="eastAsia"/>
          <w:b/>
          <w:kern w:val="0"/>
          <w:sz w:val="24"/>
          <w:szCs w:val="24"/>
        </w:rPr>
        <w:t>4</w:t>
      </w:r>
      <w:r w:rsidR="00C67B3A" w:rsidRPr="00C67B3A">
        <w:rPr>
          <w:rFonts w:ascii="Times New Roman" w:eastAsia="CMR10" w:hAnsi="Times New Roman" w:cs="Times New Roman" w:hint="eastAsia"/>
          <w:b/>
          <w:kern w:val="0"/>
          <w:sz w:val="24"/>
          <w:szCs w:val="24"/>
        </w:rPr>
        <w:t>.</w:t>
      </w:r>
      <w:r w:rsidR="005D43C9">
        <w:rPr>
          <w:rFonts w:ascii="Times New Roman" w:eastAsia="CMR10" w:hAnsi="Times New Roman" w:cs="Times New Roman" w:hint="eastAsia"/>
          <w:b/>
          <w:kern w:val="0"/>
          <w:sz w:val="24"/>
          <w:szCs w:val="24"/>
        </w:rPr>
        <w:t>1</w:t>
      </w:r>
      <w:r w:rsidR="005A12F4">
        <w:rPr>
          <w:rFonts w:ascii="Times New Roman" w:eastAsia="CMR10" w:hAnsi="Times New Roman" w:cs="Times New Roman" w:hint="eastAsia"/>
          <w:b/>
          <w:kern w:val="0"/>
          <w:sz w:val="24"/>
          <w:szCs w:val="24"/>
        </w:rPr>
        <w:t>.</w:t>
      </w:r>
      <w:r w:rsidR="005D43C9">
        <w:rPr>
          <w:rFonts w:ascii="Times New Roman" w:eastAsia="CMR10" w:hAnsi="Times New Roman" w:cs="Times New Roman" w:hint="eastAsia"/>
          <w:b/>
          <w:kern w:val="0"/>
          <w:sz w:val="24"/>
          <w:szCs w:val="24"/>
        </w:rPr>
        <w:t>3</w:t>
      </w:r>
      <w:r w:rsidR="00C67B3A" w:rsidRPr="00C67B3A">
        <w:rPr>
          <w:rFonts w:ascii="Times New Roman" w:eastAsia="CMR10" w:hAnsi="Times New Roman" w:cs="Times New Roman"/>
          <w:b/>
          <w:kern w:val="0"/>
          <w:sz w:val="24"/>
          <w:szCs w:val="24"/>
        </w:rPr>
        <w:t>:</w:t>
      </w:r>
    </w:p>
    <w:p w14:paraId="5A1EC64E" w14:textId="4FBFA303" w:rsidR="003E0623" w:rsidRPr="001F1ED9" w:rsidRDefault="001F1ED9" w:rsidP="00A75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r>
        <w:rPr>
          <w:rFonts w:ascii="Times New Roman" w:eastAsia="CMR10" w:hAnsi="Times New Roman" w:cs="Times New Roman"/>
          <w:i/>
          <w:iCs/>
          <w:kern w:val="0"/>
          <w:sz w:val="24"/>
          <w:szCs w:val="24"/>
        </w:rPr>
        <w:t>“</w:t>
      </w:r>
      <w:r w:rsidR="00E7616E" w:rsidRPr="00E7616E">
        <w:rPr>
          <w:rFonts w:ascii="Times New Roman" w:eastAsia="CMR10" w:hAnsi="Times New Roman" w:cs="Times New Roman" w:hint="eastAsia"/>
          <w:i/>
          <w:iCs/>
          <w:kern w:val="0"/>
          <w:sz w:val="24"/>
          <w:szCs w:val="24"/>
        </w:rPr>
        <w:t xml:space="preserve">According to the results, Figure </w:t>
      </w:r>
      <w:r w:rsidR="00095AD3">
        <w:rPr>
          <w:rFonts w:ascii="Times New Roman" w:eastAsia="CMR10" w:hAnsi="Times New Roman" w:cs="Times New Roman" w:hint="eastAsia"/>
          <w:i/>
          <w:iCs/>
          <w:kern w:val="0"/>
          <w:sz w:val="24"/>
          <w:szCs w:val="24"/>
        </w:rPr>
        <w:t>8</w:t>
      </w:r>
      <w:r w:rsidR="00E7616E" w:rsidRPr="00E7616E">
        <w:rPr>
          <w:rFonts w:ascii="Times New Roman" w:eastAsia="CMR10" w:hAnsi="Times New Roman" w:cs="Times New Roman" w:hint="eastAsia"/>
          <w:i/>
          <w:iCs/>
          <w:kern w:val="0"/>
          <w:sz w:val="24"/>
          <w:szCs w:val="24"/>
        </w:rPr>
        <w:t xml:space="preserve"> shows a correlation coefficient of 0.78 between wind speed (ws) and wind power (wp), surpassing the threshold of 0.7. Hence, disregarding future NWPws data due to their significant association with future wp would be imprudent. This robust correlation between ws and wp further substantiates the rationality and effectiveness of the boundary module in DKFormer. Upon applying the denoising module to NWP wind speed data, there was an increase in the correlation coefficient between denoised wind speed (ws') and wp to 0.82. This provides additional evidence that </w:t>
      </w:r>
      <w:r w:rsidR="00E7616E" w:rsidRPr="00E7616E">
        <w:rPr>
          <w:rFonts w:ascii="Times New Roman" w:eastAsia="CMR10" w:hAnsi="Times New Roman" w:cs="Times New Roman" w:hint="eastAsia"/>
          <w:i/>
          <w:iCs/>
          <w:kern w:val="0"/>
          <w:sz w:val="24"/>
          <w:szCs w:val="24"/>
        </w:rPr>
        <w:lastRenderedPageBreak/>
        <w:t>the EEMD-based denoising module can effectively capture pertinent information in wind speed closely related to wind power.</w:t>
      </w:r>
      <w:r w:rsidR="005F34AA">
        <w:rPr>
          <w:rFonts w:ascii="Times New Roman" w:eastAsia="CMR10" w:hAnsi="Times New Roman" w:cs="Times New Roman" w:hint="eastAsia"/>
          <w:i/>
          <w:iCs/>
          <w:kern w:val="0"/>
          <w:sz w:val="24"/>
          <w:szCs w:val="24"/>
        </w:rPr>
        <w:t xml:space="preserve"> </w:t>
      </w:r>
      <w:r w:rsidR="00F83F1D" w:rsidRPr="00F83F1D">
        <w:rPr>
          <w:rFonts w:ascii="Times New Roman" w:eastAsia="CMR10" w:hAnsi="Times New Roman" w:cs="Times New Roman"/>
          <w:i/>
          <w:iCs/>
          <w:kern w:val="0"/>
          <w:sz w:val="24"/>
          <w:szCs w:val="24"/>
        </w:rPr>
        <w:t>While other variables exhibit weak correlation with wp, they will also be included as inputs for the DKFormer model.</w:t>
      </w:r>
      <w:r w:rsidR="000B564D">
        <w:rPr>
          <w:rFonts w:ascii="Times New Roman" w:eastAsia="CMR10" w:hAnsi="Times New Roman" w:cs="Times New Roman"/>
          <w:i/>
          <w:iCs/>
          <w:kern w:val="0"/>
          <w:sz w:val="24"/>
          <w:szCs w:val="24"/>
        </w:rPr>
        <w:t>”</w:t>
      </w:r>
    </w:p>
    <w:p w14:paraId="00201871" w14:textId="0C0891FE" w:rsidR="00EA365B" w:rsidRPr="00EA365B" w:rsidRDefault="00771973" w:rsidP="00A87DB2">
      <w:pPr>
        <w:rPr>
          <w:rFonts w:ascii="Times New Roman" w:eastAsia="CMR10" w:hAnsi="Times New Roman" w:cs="Times New Roman"/>
          <w:kern w:val="0"/>
          <w:sz w:val="24"/>
          <w:szCs w:val="24"/>
        </w:rPr>
      </w:pPr>
      <w:r w:rsidRPr="00771973">
        <w:rPr>
          <w:rFonts w:ascii="Times New Roman" w:eastAsia="CMR10" w:hAnsi="Times New Roman" w:cs="Times New Roman" w:hint="eastAsia"/>
          <w:kern w:val="0"/>
          <w:sz w:val="24"/>
          <w:szCs w:val="24"/>
        </w:rPr>
        <w:t>The issue of potential future information leakage is addressed by employing Empirical Mode Decomposition (EEMD) on NWP data, where both historical and forthcoming NWP values are readily available in practical scenarios.</w:t>
      </w:r>
      <w:r w:rsidRPr="00771973">
        <w:rPr>
          <w:rFonts w:ascii="Times New Roman" w:eastAsia="CMR10" w:hAnsi="Times New Roman" w:cs="Times New Roman"/>
          <w:kern w:val="0"/>
          <w:sz w:val="24"/>
          <w:szCs w:val="24"/>
        </w:rPr>
        <w:t xml:space="preserve"> Consequently, </w:t>
      </w:r>
      <w:r w:rsidRPr="00771973">
        <w:rPr>
          <w:rFonts w:ascii="Times New Roman" w:eastAsia="CMR10" w:hAnsi="Times New Roman" w:cs="Times New Roman" w:hint="eastAsia"/>
          <w:kern w:val="0"/>
          <w:sz w:val="24"/>
          <w:szCs w:val="24"/>
        </w:rPr>
        <w:t>the risk of data leakage is effectively mitigated</w:t>
      </w:r>
      <w:r w:rsidR="003E0623" w:rsidRPr="003E0623">
        <w:rPr>
          <w:rFonts w:ascii="Times New Roman" w:eastAsia="CMR10" w:hAnsi="Times New Roman" w:cs="Times New Roman"/>
          <w:kern w:val="0"/>
          <w:sz w:val="24"/>
          <w:szCs w:val="24"/>
        </w:rPr>
        <w:t>.</w:t>
      </w:r>
      <w:r w:rsidR="003E0623">
        <w:rPr>
          <w:rFonts w:ascii="Times New Roman" w:eastAsia="CMR10" w:hAnsi="Times New Roman" w:cs="Times New Roman" w:hint="eastAsia"/>
          <w:kern w:val="0"/>
          <w:sz w:val="24"/>
          <w:szCs w:val="24"/>
        </w:rPr>
        <w:t xml:space="preserve"> </w:t>
      </w:r>
      <w:r w:rsidR="00EA365B" w:rsidRPr="00EA365B">
        <w:rPr>
          <w:rFonts w:ascii="Times New Roman" w:eastAsia="CMR10" w:hAnsi="Times New Roman" w:cs="Times New Roman"/>
          <w:kern w:val="0"/>
          <w:sz w:val="24"/>
          <w:szCs w:val="24"/>
        </w:rPr>
        <w:t xml:space="preserve">This has been stated in </w:t>
      </w:r>
      <w:r w:rsidR="00EA365B" w:rsidRPr="00EA365B">
        <w:rPr>
          <w:rFonts w:ascii="Times New Roman" w:eastAsia="CMR10" w:hAnsi="Times New Roman" w:cs="Times New Roman"/>
          <w:b/>
          <w:bCs/>
          <w:kern w:val="0"/>
          <w:sz w:val="24"/>
          <w:szCs w:val="24"/>
        </w:rPr>
        <w:t xml:space="preserve">the </w:t>
      </w:r>
      <w:r w:rsidR="00A405BE">
        <w:rPr>
          <w:rFonts w:ascii="Times New Roman" w:eastAsia="CMR10" w:hAnsi="Times New Roman" w:cs="Times New Roman" w:hint="eastAsia"/>
          <w:b/>
          <w:bCs/>
          <w:kern w:val="0"/>
          <w:sz w:val="24"/>
          <w:szCs w:val="24"/>
        </w:rPr>
        <w:t>last</w:t>
      </w:r>
      <w:r w:rsidR="00EA365B" w:rsidRPr="00EA365B">
        <w:rPr>
          <w:rFonts w:ascii="Times New Roman" w:eastAsia="CMR10" w:hAnsi="Times New Roman" w:cs="Times New Roman"/>
          <w:b/>
          <w:bCs/>
          <w:kern w:val="0"/>
          <w:sz w:val="24"/>
          <w:szCs w:val="24"/>
        </w:rPr>
        <w:t xml:space="preserve"> paragraph of Subsection </w:t>
      </w:r>
      <w:r w:rsidR="00566389">
        <w:rPr>
          <w:rFonts w:ascii="Times New Roman" w:eastAsia="CMR10" w:hAnsi="Times New Roman" w:cs="Times New Roman" w:hint="eastAsia"/>
          <w:b/>
          <w:bCs/>
          <w:kern w:val="0"/>
          <w:sz w:val="24"/>
          <w:szCs w:val="24"/>
        </w:rPr>
        <w:t>3</w:t>
      </w:r>
      <w:r w:rsidR="00EA365B" w:rsidRPr="00EA365B">
        <w:rPr>
          <w:rFonts w:ascii="Times New Roman" w:eastAsia="CMR10" w:hAnsi="Times New Roman" w:cs="Times New Roman"/>
          <w:b/>
          <w:bCs/>
          <w:kern w:val="0"/>
          <w:sz w:val="24"/>
          <w:szCs w:val="24"/>
        </w:rPr>
        <w:t>.1.1:</w:t>
      </w:r>
    </w:p>
    <w:p w14:paraId="36110175" w14:textId="6C1A812B" w:rsidR="001514A7" w:rsidRDefault="00B31781" w:rsidP="00B60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r w:rsidRPr="00B31781">
        <w:rPr>
          <w:rFonts w:ascii="Times New Roman" w:eastAsia="CMR10" w:hAnsi="Times New Roman" w:cs="Times New Roman"/>
          <w:i/>
          <w:iCs/>
          <w:kern w:val="0"/>
          <w:sz w:val="24"/>
          <w:szCs w:val="24"/>
        </w:rPr>
        <w:t>“</w:t>
      </w:r>
      <w:r w:rsidR="000D5162" w:rsidRPr="000D5162">
        <w:rPr>
          <w:rFonts w:ascii="Times New Roman" w:eastAsia="CMR10" w:hAnsi="Times New Roman" w:cs="Times New Roman"/>
          <w:i/>
          <w:iCs/>
          <w:kern w:val="0"/>
          <w:sz w:val="24"/>
          <w:szCs w:val="24"/>
        </w:rPr>
        <w:t xml:space="preserve">The EEMD decomposition is </w:t>
      </w:r>
      <w:r w:rsidR="000D5162" w:rsidRPr="000D5162">
        <w:rPr>
          <w:rFonts w:ascii="Times New Roman" w:eastAsia="CMR10" w:hAnsi="Times New Roman" w:cs="Times New Roman" w:hint="eastAsia"/>
          <w:i/>
          <w:iCs/>
          <w:kern w:val="0"/>
          <w:sz w:val="24"/>
          <w:szCs w:val="24"/>
        </w:rPr>
        <w:t xml:space="preserve">applied to </w:t>
      </w:r>
      <w:r w:rsidR="000D5162" w:rsidRPr="000D5162">
        <w:rPr>
          <w:rFonts w:ascii="Times New Roman" w:eastAsia="CMR10" w:hAnsi="Times New Roman" w:cs="Times New Roman"/>
          <w:i/>
          <w:iCs/>
          <w:kern w:val="0"/>
          <w:sz w:val="24"/>
          <w:szCs w:val="24"/>
        </w:rPr>
        <w:t>the NWP data</w:t>
      </w:r>
      <w:r w:rsidR="000D5162" w:rsidRPr="000D5162">
        <w:rPr>
          <w:rFonts w:ascii="Times New Roman" w:eastAsia="CMR10" w:hAnsi="Times New Roman" w:cs="Times New Roman" w:hint="eastAsia"/>
          <w:i/>
          <w:iCs/>
          <w:kern w:val="0"/>
          <w:sz w:val="24"/>
          <w:szCs w:val="24"/>
        </w:rPr>
        <w:t xml:space="preserve"> obtained</w:t>
      </w:r>
      <w:r w:rsidR="000D5162" w:rsidRPr="000D5162">
        <w:rPr>
          <w:rFonts w:ascii="Times New Roman" w:eastAsia="CMR10" w:hAnsi="Times New Roman" w:cs="Times New Roman"/>
          <w:i/>
          <w:iCs/>
          <w:kern w:val="0"/>
          <w:sz w:val="24"/>
          <w:szCs w:val="24"/>
        </w:rPr>
        <w:t xml:space="preserve"> from the wind cluster, with the iteration count and symmetric extension count set </w:t>
      </w:r>
      <w:r w:rsidR="000D5162" w:rsidRPr="000D5162">
        <w:rPr>
          <w:rFonts w:ascii="Times New Roman" w:eastAsia="CMR10" w:hAnsi="Times New Roman" w:cs="Times New Roman" w:hint="eastAsia"/>
          <w:i/>
          <w:iCs/>
          <w:kern w:val="0"/>
          <w:sz w:val="24"/>
          <w:szCs w:val="24"/>
        </w:rPr>
        <w:t>at</w:t>
      </w:r>
      <w:r w:rsidR="000D5162" w:rsidRPr="000D5162">
        <w:rPr>
          <w:rFonts w:ascii="Times New Roman" w:eastAsia="CMR10" w:hAnsi="Times New Roman" w:cs="Times New Roman"/>
          <w:i/>
          <w:iCs/>
          <w:kern w:val="0"/>
          <w:sz w:val="24"/>
          <w:szCs w:val="24"/>
        </w:rPr>
        <w:t xml:space="preserve"> 150 and 4 respectively</w:t>
      </w:r>
      <w:r w:rsidR="000D5162" w:rsidRPr="000D5162">
        <w:rPr>
          <w:rFonts w:ascii="Times New Roman" w:eastAsia="CMR10" w:hAnsi="Times New Roman" w:cs="Times New Roman" w:hint="eastAsia"/>
          <w:i/>
          <w:iCs/>
          <w:kern w:val="0"/>
          <w:sz w:val="24"/>
          <w:szCs w:val="24"/>
        </w:rPr>
        <w:t>,</w:t>
      </w:r>
      <w:r w:rsidR="000D5162" w:rsidRPr="000D5162">
        <w:rPr>
          <w:rFonts w:ascii="Times New Roman" w:eastAsia="CMR10" w:hAnsi="Times New Roman" w:cs="Times New Roman"/>
          <w:i/>
          <w:iCs/>
          <w:kern w:val="0"/>
          <w:sz w:val="24"/>
          <w:szCs w:val="24"/>
        </w:rPr>
        <w:t xml:space="preserve"> following pre</w:t>
      </w:r>
      <w:r w:rsidR="000D5162" w:rsidRPr="000D5162">
        <w:rPr>
          <w:rFonts w:ascii="Times New Roman" w:eastAsia="CMR10" w:hAnsi="Times New Roman" w:cs="Times New Roman" w:hint="eastAsia"/>
          <w:i/>
          <w:iCs/>
          <w:kern w:val="0"/>
          <w:sz w:val="24"/>
          <w:szCs w:val="24"/>
        </w:rPr>
        <w:t>vious research [</w:t>
      </w:r>
      <w:r w:rsidR="00AA16EE">
        <w:rPr>
          <w:rFonts w:ascii="Times New Roman" w:eastAsia="CMR10" w:hAnsi="Times New Roman" w:cs="Times New Roman" w:hint="eastAsia"/>
          <w:i/>
          <w:iCs/>
          <w:kern w:val="0"/>
          <w:sz w:val="24"/>
          <w:szCs w:val="24"/>
        </w:rPr>
        <w:t>42</w:t>
      </w:r>
      <w:r w:rsidR="000D5162" w:rsidRPr="000D5162">
        <w:rPr>
          <w:rFonts w:ascii="Times New Roman" w:eastAsia="CMR10" w:hAnsi="Times New Roman" w:cs="Times New Roman" w:hint="eastAsia"/>
          <w:i/>
          <w:iCs/>
          <w:kern w:val="0"/>
          <w:sz w:val="24"/>
          <w:szCs w:val="24"/>
        </w:rPr>
        <w:t>]</w:t>
      </w:r>
      <w:r w:rsidR="000D5162" w:rsidRPr="000D5162">
        <w:rPr>
          <w:rFonts w:ascii="Times New Roman" w:eastAsia="CMR10" w:hAnsi="Times New Roman" w:cs="Times New Roman"/>
          <w:i/>
          <w:iCs/>
          <w:kern w:val="0"/>
          <w:sz w:val="24"/>
          <w:szCs w:val="24"/>
        </w:rPr>
        <w:t>.</w:t>
      </w:r>
      <w:r w:rsidR="000D5162">
        <w:rPr>
          <w:rFonts w:ascii="Times New Roman" w:eastAsia="CMR10" w:hAnsi="Times New Roman" w:cs="Times New Roman" w:hint="eastAsia"/>
          <w:i/>
          <w:iCs/>
          <w:kern w:val="0"/>
          <w:sz w:val="24"/>
          <w:szCs w:val="24"/>
        </w:rPr>
        <w:t xml:space="preserve"> </w:t>
      </w:r>
      <w:r w:rsidR="003E1FBF" w:rsidRPr="003E1FBF">
        <w:rPr>
          <w:rFonts w:ascii="Times New Roman" w:eastAsia="CMR10" w:hAnsi="Times New Roman" w:cs="Times New Roman"/>
          <w:i/>
          <w:iCs/>
          <w:kern w:val="0"/>
          <w:sz w:val="24"/>
          <w:szCs w:val="24"/>
        </w:rPr>
        <w:t>Figure</w:t>
      </w:r>
      <w:r w:rsidR="003E1FBF">
        <w:rPr>
          <w:rFonts w:ascii="Times New Roman" w:eastAsia="CMR10" w:hAnsi="Times New Roman" w:cs="Times New Roman" w:hint="eastAsia"/>
          <w:i/>
          <w:iCs/>
          <w:kern w:val="0"/>
          <w:sz w:val="24"/>
          <w:szCs w:val="24"/>
        </w:rPr>
        <w:t xml:space="preserve"> 4</w:t>
      </w:r>
      <w:r w:rsidR="003E1FBF" w:rsidRPr="003E1FBF">
        <w:rPr>
          <w:rFonts w:ascii="Times New Roman" w:eastAsia="CMR10" w:hAnsi="Times New Roman" w:cs="Times New Roman"/>
          <w:i/>
          <w:iCs/>
          <w:kern w:val="0"/>
          <w:sz w:val="24"/>
          <w:szCs w:val="24"/>
        </w:rPr>
        <w:t xml:space="preserve"> illustrates the normalized NWP signal of length 1500 samples alongside the denoised signal obtained after the decomposition. In practical scenarios,</w:t>
      </w:r>
      <w:r w:rsidR="004D37DD" w:rsidRPr="004D37DD">
        <w:rPr>
          <w:rFonts w:ascii="Times New Roman" w:eastAsia="CMR10" w:hAnsi="Times New Roman" w:cs="Times New Roman"/>
          <w:i/>
          <w:iCs/>
          <w:kern w:val="0"/>
          <w:sz w:val="24"/>
          <w:szCs w:val="24"/>
        </w:rPr>
        <w:t xml:space="preserve"> when training the DKFormer model</w:t>
      </w:r>
      <w:r w:rsidR="004D37DD" w:rsidRPr="004D37DD">
        <w:rPr>
          <w:rFonts w:ascii="Times New Roman" w:eastAsia="CMR10" w:hAnsi="Times New Roman" w:cs="Times New Roman" w:hint="eastAsia"/>
          <w:i/>
          <w:iCs/>
          <w:kern w:val="0"/>
          <w:sz w:val="24"/>
          <w:szCs w:val="24"/>
        </w:rPr>
        <w:t xml:space="preserve">, </w:t>
      </w:r>
      <w:r w:rsidR="004D37DD" w:rsidRPr="004D37DD">
        <w:rPr>
          <w:rFonts w:ascii="Times New Roman" w:eastAsia="CMR10" w:hAnsi="Times New Roman" w:cs="Times New Roman"/>
          <w:i/>
          <w:iCs/>
          <w:kern w:val="0"/>
          <w:sz w:val="24"/>
          <w:szCs w:val="24"/>
        </w:rPr>
        <w:t>we can access to both its historical and future values</w:t>
      </w:r>
      <w:r w:rsidR="004D37DD" w:rsidRPr="004D37DD">
        <w:rPr>
          <w:rFonts w:ascii="Times New Roman" w:eastAsia="CMR10" w:hAnsi="Times New Roman" w:cs="Times New Roman" w:hint="eastAsia"/>
          <w:i/>
          <w:iCs/>
          <w:kern w:val="0"/>
          <w:sz w:val="24"/>
          <w:szCs w:val="24"/>
        </w:rPr>
        <w:t>.</w:t>
      </w:r>
      <w:r w:rsidR="004D37DD" w:rsidRPr="004D37DD">
        <w:rPr>
          <w:rFonts w:ascii="Times New Roman" w:eastAsia="CMR10" w:hAnsi="Times New Roman" w:cs="Times New Roman"/>
          <w:i/>
          <w:iCs/>
          <w:kern w:val="0"/>
          <w:sz w:val="24"/>
          <w:szCs w:val="24"/>
        </w:rPr>
        <w:t xml:space="preserve"> </w:t>
      </w:r>
      <w:r w:rsidR="003E1FBF" w:rsidRPr="003E1FBF">
        <w:rPr>
          <w:rFonts w:ascii="Times New Roman" w:eastAsia="CMR10" w:hAnsi="Times New Roman" w:cs="Times New Roman"/>
          <w:i/>
          <w:iCs/>
          <w:kern w:val="0"/>
          <w:sz w:val="24"/>
          <w:szCs w:val="24"/>
        </w:rPr>
        <w:t xml:space="preserve">Therefore, </w:t>
      </w:r>
      <w:r w:rsidR="004D37DD" w:rsidRPr="004D37DD">
        <w:rPr>
          <w:rFonts w:ascii="Times New Roman" w:eastAsia="CMR10" w:hAnsi="Times New Roman" w:cs="Times New Roman"/>
          <w:i/>
          <w:iCs/>
          <w:kern w:val="0"/>
          <w:sz w:val="24"/>
          <w:szCs w:val="24"/>
        </w:rPr>
        <w:t>applying the denoising module</w:t>
      </w:r>
      <w:r w:rsidR="004D37DD" w:rsidRPr="004D37DD">
        <w:rPr>
          <w:rFonts w:ascii="Times New Roman" w:eastAsia="CMR10" w:hAnsi="Times New Roman" w:cs="Times New Roman" w:hint="eastAsia"/>
          <w:i/>
          <w:iCs/>
          <w:kern w:val="0"/>
          <w:sz w:val="24"/>
          <w:szCs w:val="24"/>
        </w:rPr>
        <w:t xml:space="preserve"> directly</w:t>
      </w:r>
      <w:r w:rsidR="004D37DD" w:rsidRPr="004D37DD">
        <w:rPr>
          <w:rFonts w:ascii="Times New Roman" w:eastAsia="CMR10" w:hAnsi="Times New Roman" w:cs="Times New Roman"/>
          <w:i/>
          <w:iCs/>
          <w:kern w:val="0"/>
          <w:sz w:val="24"/>
          <w:szCs w:val="24"/>
        </w:rPr>
        <w:t xml:space="preserve"> to the entire NWP series does not result in data leakage as long as</w:t>
      </w:r>
      <w:r w:rsidR="004D37DD" w:rsidRPr="004D37DD">
        <w:rPr>
          <w:rFonts w:ascii="Times New Roman" w:eastAsia="CMR10" w:hAnsi="Times New Roman" w:cs="Times New Roman" w:hint="eastAsia"/>
          <w:i/>
          <w:iCs/>
          <w:kern w:val="0"/>
          <w:sz w:val="24"/>
          <w:szCs w:val="24"/>
        </w:rPr>
        <w:t xml:space="preserve"> </w:t>
      </w:r>
      <w:r w:rsidR="004D37DD" w:rsidRPr="004D37DD">
        <w:rPr>
          <w:rFonts w:ascii="Times New Roman" w:eastAsia="CMR10" w:hAnsi="Times New Roman" w:cs="Times New Roman"/>
          <w:i/>
          <w:iCs/>
          <w:kern w:val="0"/>
          <w:sz w:val="24"/>
          <w:szCs w:val="24"/>
        </w:rPr>
        <w:t>explicit splitting into a training set and a test set is done.</w:t>
      </w:r>
      <w:r w:rsidRPr="00B31781">
        <w:rPr>
          <w:rFonts w:ascii="Times New Roman" w:eastAsia="CMR10" w:hAnsi="Times New Roman" w:cs="Times New Roman"/>
          <w:i/>
          <w:iCs/>
          <w:kern w:val="0"/>
          <w:sz w:val="24"/>
          <w:szCs w:val="24"/>
        </w:rPr>
        <w:t>”</w:t>
      </w:r>
    </w:p>
    <w:p w14:paraId="1707CC62" w14:textId="77777777" w:rsidR="00605F51" w:rsidRPr="00605F51" w:rsidRDefault="00605F51" w:rsidP="00B60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p>
    <w:p w14:paraId="737497DA" w14:textId="77777777" w:rsidR="0081456C" w:rsidRDefault="00B6009A" w:rsidP="00B16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r w:rsidRPr="001514A7">
        <w:rPr>
          <w:rFonts w:ascii="Times New Roman" w:eastAsia="CMR10" w:hAnsi="Times New Roman" w:cs="Times New Roman"/>
          <w:color w:val="FF0000"/>
          <w:kern w:val="0"/>
          <w:sz w:val="24"/>
          <w:szCs w:val="24"/>
        </w:rPr>
        <w:t xml:space="preserve">(2) </w:t>
      </w:r>
      <w:r w:rsidR="00B1641D" w:rsidRPr="00B1641D">
        <w:rPr>
          <w:rFonts w:ascii="Times New Roman" w:eastAsia="CMR10" w:hAnsi="Times New Roman" w:cs="Times New Roman" w:hint="eastAsia"/>
          <w:color w:val="FF0000"/>
          <w:kern w:val="0"/>
          <w:sz w:val="24"/>
          <w:szCs w:val="24"/>
        </w:rPr>
        <w:t>In Figure 2, where does the (y1, y2,... yn) matrix of the prediction part of the model proposed by the author come from? Is this matrix the result of the previous module's processing? And is it a newly introduced feature variable? In addition, besides the decomposition and data normalization parts described by the author, the description of other modules in this model is relatively vague.</w:t>
      </w:r>
    </w:p>
    <w:p w14:paraId="2C7FE918" w14:textId="059EBC23" w:rsidR="00630170" w:rsidRPr="00486193" w:rsidRDefault="0081456C" w:rsidP="00630170">
      <w:pPr>
        <w:rPr>
          <w:rFonts w:ascii="Times New Roman" w:eastAsia="CMR10" w:hAnsi="Times New Roman" w:cs="Times New Roman"/>
          <w:b/>
          <w:bCs/>
          <w:color w:val="000000"/>
          <w:kern w:val="0"/>
          <w:sz w:val="24"/>
          <w:szCs w:val="24"/>
        </w:rPr>
      </w:pPr>
      <w:bookmarkStart w:id="1" w:name="_Hlk171760659"/>
      <w:r w:rsidRPr="005B0CF8">
        <w:rPr>
          <w:rFonts w:ascii="Times New Roman" w:eastAsia="CMR10" w:hAnsi="Times New Roman" w:cs="Times New Roman"/>
          <w:b/>
          <w:bCs/>
          <w:color w:val="000000" w:themeColor="text1"/>
          <w:kern w:val="0"/>
          <w:sz w:val="24"/>
          <w:szCs w:val="24"/>
        </w:rPr>
        <w:t xml:space="preserve">Response: </w:t>
      </w:r>
      <w:bookmarkEnd w:id="1"/>
      <w:r w:rsidR="00E940D5" w:rsidRPr="00E940D5">
        <w:rPr>
          <w:rFonts w:ascii="Times New Roman" w:eastAsia="CMR10" w:hAnsi="Times New Roman" w:cs="Times New Roman"/>
          <w:color w:val="000000"/>
          <w:kern w:val="0"/>
          <w:sz w:val="24"/>
          <w:szCs w:val="24"/>
        </w:rPr>
        <w:t>Thank you for the valuable comment. In the revised manuscript, these ambiguous statements have been amended. Figure 2 has been redrawn to enhance the overall clarity of the model’s flow</w:t>
      </w:r>
      <w:r w:rsidR="00E940D5" w:rsidRPr="00E940D5">
        <w:rPr>
          <w:rFonts w:ascii="Times New Roman" w:eastAsia="CMR10" w:hAnsi="Times New Roman" w:cs="Times New Roman" w:hint="eastAsia"/>
          <w:color w:val="000000"/>
          <w:kern w:val="0"/>
          <w:sz w:val="24"/>
          <w:szCs w:val="24"/>
        </w:rPr>
        <w:t xml:space="preserve"> and</w:t>
      </w:r>
      <w:r w:rsidR="00E940D5" w:rsidRPr="00E940D5">
        <w:rPr>
          <w:rFonts w:ascii="Times New Roman" w:eastAsia="CMR10" w:hAnsi="Times New Roman" w:cs="Times New Roman"/>
          <w:color w:val="000000"/>
          <w:kern w:val="0"/>
          <w:sz w:val="24"/>
          <w:szCs w:val="24"/>
        </w:rPr>
        <w:t xml:space="preserve"> </w:t>
      </w:r>
      <w:r w:rsidR="00E940D5" w:rsidRPr="00E940D5">
        <w:rPr>
          <w:rFonts w:ascii="Times New Roman" w:eastAsia="CMR10" w:hAnsi="Times New Roman" w:cs="Times New Roman" w:hint="eastAsia"/>
          <w:color w:val="000000"/>
          <w:kern w:val="0"/>
          <w:sz w:val="24"/>
          <w:szCs w:val="24"/>
        </w:rPr>
        <w:t xml:space="preserve">please refer to </w:t>
      </w:r>
      <w:r w:rsidR="00E940D5" w:rsidRPr="00E940D5">
        <w:rPr>
          <w:rFonts w:ascii="Times New Roman" w:eastAsia="CMR10" w:hAnsi="Times New Roman" w:cs="Times New Roman"/>
          <w:b/>
          <w:bCs/>
          <w:color w:val="000000"/>
          <w:kern w:val="0"/>
          <w:sz w:val="24"/>
          <w:szCs w:val="24"/>
        </w:rPr>
        <w:t>Figure 2</w:t>
      </w:r>
      <w:r w:rsidR="00E940D5" w:rsidRPr="00E940D5">
        <w:rPr>
          <w:rFonts w:ascii="Times New Roman" w:eastAsia="CMR10" w:hAnsi="Times New Roman" w:cs="Times New Roman" w:hint="eastAsia"/>
          <w:color w:val="000000"/>
          <w:kern w:val="0"/>
          <w:sz w:val="24"/>
          <w:szCs w:val="24"/>
        </w:rPr>
        <w:t>. In addition</w:t>
      </w:r>
      <w:r w:rsidR="00E940D5" w:rsidRPr="00E940D5">
        <w:rPr>
          <w:rFonts w:ascii="Times New Roman" w:eastAsia="CMR10" w:hAnsi="Times New Roman" w:cs="Times New Roman"/>
          <w:color w:val="000000"/>
          <w:kern w:val="0"/>
          <w:sz w:val="24"/>
          <w:szCs w:val="24"/>
        </w:rPr>
        <w:t xml:space="preserve">, </w:t>
      </w:r>
      <w:r w:rsidR="00E940D5" w:rsidRPr="00E940D5">
        <w:rPr>
          <w:rFonts w:ascii="Times New Roman" w:eastAsia="CMR10" w:hAnsi="Times New Roman" w:cs="Times New Roman" w:hint="eastAsia"/>
          <w:color w:val="000000"/>
          <w:kern w:val="0"/>
          <w:sz w:val="24"/>
          <w:szCs w:val="24"/>
        </w:rPr>
        <w:t>t</w:t>
      </w:r>
      <w:r w:rsidR="00E940D5" w:rsidRPr="00E940D5">
        <w:rPr>
          <w:rFonts w:ascii="Times New Roman" w:eastAsia="CMR10" w:hAnsi="Times New Roman" w:cs="Times New Roman"/>
          <w:color w:val="000000"/>
          <w:kern w:val="0"/>
          <w:sz w:val="24"/>
          <w:szCs w:val="24"/>
        </w:rPr>
        <w:t>he clipping module and boundary module have been further elaborated upon. Please refer to</w:t>
      </w:r>
      <w:r w:rsidR="00E940D5" w:rsidRPr="00E940D5">
        <w:rPr>
          <w:rFonts w:ascii="Times New Roman" w:eastAsia="CMR10" w:hAnsi="Times New Roman" w:cs="Times New Roman"/>
          <w:b/>
          <w:bCs/>
          <w:color w:val="000000"/>
          <w:kern w:val="0"/>
          <w:sz w:val="24"/>
          <w:szCs w:val="24"/>
        </w:rPr>
        <w:t xml:space="preserve"> Subsection 3.1.2</w:t>
      </w:r>
      <w:r w:rsidR="00E940D5" w:rsidRPr="00E940D5">
        <w:rPr>
          <w:rFonts w:ascii="Times New Roman" w:eastAsia="CMR10" w:hAnsi="Times New Roman" w:cs="Times New Roman"/>
          <w:color w:val="000000"/>
          <w:kern w:val="0"/>
          <w:sz w:val="24"/>
          <w:szCs w:val="24"/>
        </w:rPr>
        <w:t xml:space="preserve"> and</w:t>
      </w:r>
      <w:r w:rsidR="00E940D5" w:rsidRPr="00E940D5">
        <w:rPr>
          <w:rFonts w:ascii="Times New Roman" w:eastAsia="CMR10" w:hAnsi="Times New Roman" w:cs="Times New Roman"/>
          <w:b/>
          <w:bCs/>
          <w:color w:val="000000"/>
          <w:kern w:val="0"/>
          <w:sz w:val="24"/>
          <w:szCs w:val="24"/>
        </w:rPr>
        <w:t xml:space="preserve"> Subsection 3.1.3.</w:t>
      </w:r>
    </w:p>
    <w:p w14:paraId="6A974053" w14:textId="77777777" w:rsidR="009A49D6" w:rsidRPr="009A49D6" w:rsidRDefault="009A49D6" w:rsidP="0081456C">
      <w:pPr>
        <w:pStyle w:val="Default"/>
        <w:spacing w:beforeLines="50" w:before="156" w:afterLines="50" w:after="156" w:line="240" w:lineRule="atLeast"/>
        <w:jc w:val="both"/>
        <w:rPr>
          <w:rFonts w:eastAsia="CMR10"/>
          <w:color w:val="FF0000"/>
        </w:rPr>
      </w:pPr>
    </w:p>
    <w:p w14:paraId="56AAFD41" w14:textId="48972C9C" w:rsidR="00F214C9" w:rsidRDefault="00B6009A" w:rsidP="0081456C">
      <w:pPr>
        <w:pStyle w:val="Default"/>
        <w:spacing w:beforeLines="50" w:before="156" w:afterLines="50" w:after="156" w:line="240" w:lineRule="atLeast"/>
        <w:jc w:val="both"/>
        <w:rPr>
          <w:rFonts w:eastAsia="CMR10"/>
          <w:color w:val="FF0000"/>
        </w:rPr>
      </w:pPr>
      <w:r w:rsidRPr="001514A7">
        <w:rPr>
          <w:rFonts w:eastAsia="CMR10"/>
          <w:color w:val="FF0000"/>
        </w:rPr>
        <w:t>(3) T</w:t>
      </w:r>
      <w:r w:rsidR="0081456C" w:rsidRPr="0081456C">
        <w:rPr>
          <w:rFonts w:eastAsia="CMR10" w:hint="eastAsia"/>
          <w:color w:val="FF0000"/>
        </w:rPr>
        <w:t>he upper and lower bounds of the wind speed-power curve are shown in Figure 4. What contribution did the author make to the prediction work in this section?</w:t>
      </w:r>
    </w:p>
    <w:p w14:paraId="2C9AAF2C" w14:textId="77777777" w:rsidR="001D2A8E" w:rsidRPr="001D2A8E" w:rsidRDefault="0081456C" w:rsidP="007B7230">
      <w:pPr>
        <w:pStyle w:val="Default"/>
        <w:jc w:val="both"/>
        <w:rPr>
          <w:rFonts w:eastAsia="CMR10"/>
          <w:i/>
          <w:iCs/>
        </w:rPr>
      </w:pPr>
      <w:r w:rsidRPr="002961A8">
        <w:rPr>
          <w:rFonts w:eastAsia="CMR10"/>
          <w:b/>
          <w:bCs/>
          <w:color w:val="000000" w:themeColor="text1"/>
        </w:rPr>
        <w:t>Response:</w:t>
      </w:r>
      <w:r w:rsidR="002961A8" w:rsidRPr="002961A8">
        <w:rPr>
          <w:rFonts w:eastAsia="CMR10" w:hint="eastAsia"/>
          <w:b/>
          <w:bCs/>
          <w:color w:val="000000" w:themeColor="text1"/>
        </w:rPr>
        <w:t xml:space="preserve"> </w:t>
      </w:r>
      <w:r w:rsidRPr="001514A7">
        <w:rPr>
          <w:rFonts w:eastAsia="CMR10" w:hint="eastAsia"/>
        </w:rPr>
        <w:t>Thank you</w:t>
      </w:r>
      <w:r>
        <w:rPr>
          <w:rFonts w:eastAsia="CMR10"/>
        </w:rPr>
        <w:t xml:space="preserve"> for the valuable comment. </w:t>
      </w:r>
      <w:r w:rsidR="001670DE" w:rsidRPr="001670DE">
        <w:rPr>
          <w:rFonts w:eastAsia="CMR10"/>
        </w:rPr>
        <w:t>The upper and lower bounds of the wind speed-power curve function as constraints that guide</w:t>
      </w:r>
      <w:r w:rsidR="00D2616A">
        <w:rPr>
          <w:rFonts w:eastAsia="CMR10" w:hint="eastAsia"/>
        </w:rPr>
        <w:t xml:space="preserve"> t</w:t>
      </w:r>
      <w:r w:rsidR="00D2616A" w:rsidRPr="00D2616A">
        <w:rPr>
          <w:rFonts w:eastAsia="CMR10"/>
        </w:rPr>
        <w:t>he forecasting process of the DKFormer model</w:t>
      </w:r>
      <w:r w:rsidR="001670DE" w:rsidRPr="001670DE">
        <w:rPr>
          <w:rFonts w:eastAsia="CMR10"/>
        </w:rPr>
        <w:t>. When the predicted wind power value exceeds these boundaries, DKFormer corrects it to the nearest boundary point. This correction mechanism ensures that the model</w:t>
      </w:r>
      <w:r w:rsidR="00D077EB">
        <w:rPr>
          <w:rFonts w:eastAsia="CMR10"/>
        </w:rPr>
        <w:t>’</w:t>
      </w:r>
      <w:r w:rsidR="001670DE" w:rsidRPr="001670DE">
        <w:rPr>
          <w:rFonts w:eastAsia="CMR10"/>
        </w:rPr>
        <w:t xml:space="preserve">s predictions align with the expected range of wind power values, </w:t>
      </w:r>
      <w:r w:rsidR="006A2031">
        <w:rPr>
          <w:rFonts w:eastAsia="CMR10" w:hint="eastAsia"/>
        </w:rPr>
        <w:t xml:space="preserve">thereby </w:t>
      </w:r>
      <w:r w:rsidR="001670DE" w:rsidRPr="001670DE">
        <w:rPr>
          <w:rFonts w:eastAsia="CMR10"/>
        </w:rPr>
        <w:t xml:space="preserve">enhancing its ability to </w:t>
      </w:r>
      <w:r w:rsidR="001901E8">
        <w:rPr>
          <w:rFonts w:eastAsia="CMR10" w:hint="eastAsia"/>
        </w:rPr>
        <w:t xml:space="preserve">accurately </w:t>
      </w:r>
      <w:r w:rsidR="001670DE" w:rsidRPr="001670DE">
        <w:rPr>
          <w:rFonts w:eastAsia="CMR10"/>
        </w:rPr>
        <w:t>track and predict wind power over multiple steps using future NWP data</w:t>
      </w:r>
      <w:r w:rsidR="00781044">
        <w:rPr>
          <w:rFonts w:eastAsia="CMR10" w:hint="eastAsia"/>
        </w:rPr>
        <w:t>.</w:t>
      </w:r>
      <w:r w:rsidR="00781044" w:rsidRPr="00781044">
        <w:rPr>
          <w:rFonts w:eastAsia="CMR10"/>
        </w:rPr>
        <w:t xml:space="preserve"> This has been stated</w:t>
      </w:r>
      <w:r w:rsidR="00781044" w:rsidRPr="00781044">
        <w:rPr>
          <w:rFonts w:eastAsia="CMR10"/>
          <w:b/>
          <w:bCs/>
        </w:rPr>
        <w:t xml:space="preserve"> </w:t>
      </w:r>
      <w:r w:rsidR="00781044" w:rsidRPr="00A529D6">
        <w:rPr>
          <w:rFonts w:eastAsia="CMR10"/>
        </w:rPr>
        <w:t>in</w:t>
      </w:r>
      <w:r w:rsidR="00781044" w:rsidRPr="00781044">
        <w:rPr>
          <w:rFonts w:eastAsia="CMR10"/>
          <w:b/>
          <w:bCs/>
        </w:rPr>
        <w:t xml:space="preserve"> the </w:t>
      </w:r>
      <w:r w:rsidR="0055227F">
        <w:rPr>
          <w:rFonts w:eastAsia="CMR10" w:hint="eastAsia"/>
          <w:b/>
          <w:bCs/>
        </w:rPr>
        <w:t>third and fourth</w:t>
      </w:r>
      <w:r w:rsidR="00781044" w:rsidRPr="00781044">
        <w:rPr>
          <w:rFonts w:eastAsia="CMR10"/>
          <w:b/>
          <w:bCs/>
        </w:rPr>
        <w:t xml:space="preserve"> paragraph</w:t>
      </w:r>
      <w:r w:rsidR="0055227F">
        <w:rPr>
          <w:rFonts w:eastAsia="CMR10" w:hint="eastAsia"/>
          <w:b/>
          <w:bCs/>
        </w:rPr>
        <w:t>s</w:t>
      </w:r>
      <w:r w:rsidR="00781044" w:rsidRPr="00781044">
        <w:rPr>
          <w:rFonts w:eastAsia="CMR10"/>
          <w:b/>
          <w:bCs/>
        </w:rPr>
        <w:t xml:space="preserve"> of </w:t>
      </w:r>
      <w:r w:rsidR="00A4720F">
        <w:rPr>
          <w:rFonts w:eastAsia="CMR10"/>
          <w:b/>
          <w:bCs/>
        </w:rPr>
        <w:t>Subsection</w:t>
      </w:r>
      <w:r w:rsidR="00781044" w:rsidRPr="00781044">
        <w:rPr>
          <w:rFonts w:eastAsia="CMR10"/>
          <w:b/>
          <w:bCs/>
        </w:rPr>
        <w:t xml:space="preserve"> </w:t>
      </w:r>
      <w:r w:rsidR="00781044" w:rsidRPr="00781044">
        <w:rPr>
          <w:rFonts w:eastAsia="CMR10" w:hint="eastAsia"/>
          <w:b/>
          <w:bCs/>
        </w:rPr>
        <w:t>3.1.3</w:t>
      </w:r>
      <w:r w:rsidR="00781044" w:rsidRPr="00781044">
        <w:rPr>
          <w:rFonts w:eastAsia="CMR10"/>
          <w:b/>
          <w:bCs/>
        </w:rPr>
        <w:t>:</w:t>
      </w:r>
      <w:r w:rsidR="00CF0B37" w:rsidRPr="00CF0B37">
        <w:rPr>
          <w:rFonts w:eastAsia="CMR10"/>
        </w:rPr>
        <w:br/>
      </w:r>
      <w:r w:rsidR="00327300" w:rsidRPr="00327300">
        <w:rPr>
          <w:rFonts w:eastAsia="CMR10"/>
          <w:i/>
          <w:iCs/>
        </w:rPr>
        <w:t>“</w:t>
      </w:r>
      <w:bookmarkStart w:id="2" w:name="OLE_LINK1"/>
      <w:r w:rsidR="001D2A8E" w:rsidRPr="001D2A8E">
        <w:rPr>
          <w:rFonts w:eastAsia="CMR10" w:hint="eastAsia"/>
          <w:i/>
          <w:iCs/>
        </w:rPr>
        <w:t>...Utilizing</w:t>
      </w:r>
      <w:r w:rsidR="001D2A8E" w:rsidRPr="001D2A8E">
        <w:rPr>
          <w:rFonts w:eastAsia="CMR10"/>
          <w:i/>
          <w:iCs/>
        </w:rPr>
        <w:t xml:space="preserve"> the obtained boundaries, DKFormer </w:t>
      </w:r>
      <w:r w:rsidR="001D2A8E" w:rsidRPr="001D2A8E">
        <w:rPr>
          <w:rFonts w:eastAsia="CMR10" w:hint="eastAsia"/>
          <w:i/>
          <w:iCs/>
        </w:rPr>
        <w:t>integrates</w:t>
      </w:r>
      <w:r w:rsidR="001D2A8E" w:rsidRPr="001D2A8E">
        <w:rPr>
          <w:rFonts w:eastAsia="CMR10"/>
          <w:i/>
          <w:iCs/>
        </w:rPr>
        <w:t xml:space="preserve"> the single-step forecasting result Y</w:t>
      </w:r>
      <w:r w:rsidR="001D2A8E" w:rsidRPr="001D2A8E">
        <w:rPr>
          <w:rFonts w:eastAsia="CMR10"/>
          <w:i/>
          <w:iCs/>
          <w:vertAlign w:val="subscript"/>
        </w:rPr>
        <w:t>i</w:t>
      </w:r>
      <w:r w:rsidR="001D2A8E" w:rsidRPr="001D2A8E">
        <w:rPr>
          <w:rFonts w:eastAsia="CMR10"/>
          <w:i/>
          <w:iCs/>
        </w:rPr>
        <w:t xml:space="preserve"> into the input of </w:t>
      </w:r>
      <w:r w:rsidR="001D2A8E" w:rsidRPr="001D2A8E">
        <w:rPr>
          <w:rFonts w:eastAsia="CMR10" w:hint="eastAsia"/>
          <w:i/>
          <w:iCs/>
        </w:rPr>
        <w:t>the subsequent step</w:t>
      </w:r>
      <w:r w:rsidR="001D2A8E" w:rsidRPr="001D2A8E">
        <w:rPr>
          <w:rFonts w:eastAsia="CMR10"/>
          <w:i/>
          <w:iCs/>
        </w:rPr>
        <w:t>’</w:t>
      </w:r>
      <w:r w:rsidR="001D2A8E" w:rsidRPr="001D2A8E">
        <w:rPr>
          <w:rFonts w:eastAsia="CMR10" w:hint="eastAsia"/>
          <w:i/>
          <w:iCs/>
        </w:rPr>
        <w:t xml:space="preserve">s forecasting </w:t>
      </w:r>
      <w:r w:rsidR="001D2A8E" w:rsidRPr="001D2A8E">
        <w:rPr>
          <w:rFonts w:eastAsia="CMR10"/>
          <w:i/>
          <w:iCs/>
        </w:rPr>
        <w:t>X</w:t>
      </w:r>
      <w:r w:rsidR="001D2A8E" w:rsidRPr="001D2A8E">
        <w:rPr>
          <w:rFonts w:eastAsia="CMR10"/>
          <w:i/>
          <w:iCs/>
          <w:vertAlign w:val="subscript"/>
        </w:rPr>
        <w:t>i+1</w:t>
      </w:r>
      <w:r w:rsidR="001D2A8E" w:rsidRPr="001D2A8E">
        <w:rPr>
          <w:rFonts w:eastAsia="CMR10"/>
          <w:i/>
          <w:iCs/>
        </w:rPr>
        <w:t>, while also considering the</w:t>
      </w:r>
      <w:r w:rsidR="001D2A8E" w:rsidRPr="001D2A8E">
        <w:rPr>
          <w:rFonts w:eastAsia="CMR10" w:hint="eastAsia"/>
          <w:i/>
          <w:iCs/>
        </w:rPr>
        <w:t xml:space="preserve"> constraint</w:t>
      </w:r>
      <w:r w:rsidR="001D2A8E" w:rsidRPr="001D2A8E">
        <w:rPr>
          <w:rFonts w:eastAsia="CMR10"/>
          <w:i/>
          <w:iCs/>
        </w:rPr>
        <w:t xml:space="preserve"> C</w:t>
      </w:r>
      <w:r w:rsidR="001D2A8E" w:rsidRPr="001D2A8E">
        <w:rPr>
          <w:rFonts w:eastAsia="CMR10"/>
          <w:i/>
          <w:iCs/>
          <w:vertAlign w:val="subscript"/>
        </w:rPr>
        <w:t>i+</w:t>
      </w:r>
      <w:r w:rsidR="001D2A8E" w:rsidRPr="001D2A8E">
        <w:rPr>
          <w:rFonts w:eastAsia="CMR10" w:hint="eastAsia"/>
          <w:i/>
          <w:iCs/>
          <w:vertAlign w:val="subscript"/>
        </w:rPr>
        <w:t xml:space="preserve">1 </w:t>
      </w:r>
      <w:r w:rsidR="001D2A8E" w:rsidRPr="001D2A8E">
        <w:rPr>
          <w:rFonts w:eastAsia="CMR10" w:hint="eastAsia"/>
          <w:i/>
          <w:iCs/>
        </w:rPr>
        <w:t>imposed by NWP wind speed</w:t>
      </w:r>
      <w:r w:rsidR="001D2A8E" w:rsidRPr="001D2A8E">
        <w:rPr>
          <w:rFonts w:eastAsia="CMR10"/>
          <w:i/>
          <w:iCs/>
        </w:rPr>
        <w:t>.</w:t>
      </w:r>
      <w:r w:rsidR="001D2A8E" w:rsidRPr="001D2A8E">
        <w:rPr>
          <w:rFonts w:eastAsia="CMR10" w:hint="eastAsia"/>
          <w:i/>
          <w:iCs/>
        </w:rPr>
        <w:t xml:space="preserve"> </w:t>
      </w:r>
      <w:r w:rsidR="001D2A8E" w:rsidRPr="001D2A8E">
        <w:rPr>
          <w:rFonts w:eastAsia="CMR10"/>
          <w:i/>
          <w:iCs/>
        </w:rPr>
        <w:t xml:space="preserve">The boundary module </w:t>
      </w:r>
      <w:r w:rsidR="001D2A8E" w:rsidRPr="001D2A8E">
        <w:rPr>
          <w:rFonts w:eastAsia="CMR10" w:hint="eastAsia"/>
          <w:i/>
          <w:iCs/>
        </w:rPr>
        <w:t>rectifies</w:t>
      </w:r>
      <w:r w:rsidR="001D2A8E" w:rsidRPr="001D2A8E">
        <w:rPr>
          <w:rFonts w:eastAsia="CMR10"/>
          <w:i/>
          <w:iCs/>
        </w:rPr>
        <w:t xml:space="preserve"> the predicted wind power Y</w:t>
      </w:r>
      <w:r w:rsidR="001D2A8E" w:rsidRPr="001D2A8E">
        <w:rPr>
          <w:rFonts w:eastAsia="CMR10"/>
          <w:i/>
          <w:iCs/>
          <w:vertAlign w:val="subscript"/>
        </w:rPr>
        <w:t>i</w:t>
      </w:r>
      <w:r w:rsidR="001D2A8E" w:rsidRPr="001D2A8E">
        <w:rPr>
          <w:rFonts w:eastAsia="CMR10"/>
          <w:i/>
          <w:iCs/>
        </w:rPr>
        <w:t xml:space="preserve"> </w:t>
      </w:r>
      <w:r w:rsidR="001D2A8E" w:rsidRPr="001D2A8E">
        <w:rPr>
          <w:rFonts w:eastAsia="CMR10" w:hint="eastAsia"/>
          <w:i/>
          <w:iCs/>
        </w:rPr>
        <w:t>through</w:t>
      </w:r>
      <w:r w:rsidR="001D2A8E" w:rsidRPr="001D2A8E">
        <w:rPr>
          <w:rFonts w:eastAsia="CMR10"/>
          <w:i/>
          <w:iCs/>
        </w:rPr>
        <w:t xml:space="preserve"> the following </w:t>
      </w:r>
      <w:r w:rsidR="001D2A8E" w:rsidRPr="001D2A8E">
        <w:rPr>
          <w:rFonts w:eastAsia="CMR10"/>
          <w:i/>
          <w:iCs/>
        </w:rPr>
        <w:lastRenderedPageBreak/>
        <w:t>formula:</w:t>
      </w:r>
    </w:p>
    <w:bookmarkEnd w:id="2"/>
    <w:p w14:paraId="2F28116E" w14:textId="453EF743" w:rsidR="00327300" w:rsidRPr="00327300" w:rsidRDefault="00000000" w:rsidP="001D2A8E">
      <w:pPr>
        <w:pStyle w:val="Default"/>
        <w:spacing w:beforeLines="50" w:before="156" w:afterLines="50" w:after="156" w:line="240" w:lineRule="atLeast"/>
        <w:jc w:val="both"/>
        <w:rPr>
          <w:rFonts w:eastAsia="CMR10"/>
          <w:i/>
          <w:iCs/>
        </w:rPr>
      </w:pPr>
      <m:oMathPara>
        <m:oMath>
          <m:sSub>
            <m:sSubPr>
              <m:ctrlPr>
                <w:rPr>
                  <w:rFonts w:ascii="Cambria Math" w:eastAsia="CMR10" w:hAnsi="Cambria Math"/>
                  <w:i/>
                  <w:iCs/>
                </w:rPr>
              </m:ctrlPr>
            </m:sSubPr>
            <m:e>
              <m:r>
                <w:rPr>
                  <w:rFonts w:ascii="Cambria Math" w:eastAsia="CMR10" w:hAnsi="Cambria Math"/>
                </w:rPr>
                <m:t>Y</m:t>
              </m:r>
            </m:e>
            <m:sub>
              <m:r>
                <w:rPr>
                  <w:rFonts w:ascii="Cambria Math" w:eastAsia="CMR10" w:hAnsi="Cambria Math"/>
                </w:rPr>
                <m:t>i+1</m:t>
              </m:r>
            </m:sub>
          </m:sSub>
          <m:r>
            <w:rPr>
              <w:rFonts w:ascii="Cambria Math" w:eastAsia="CMR10" w:hAnsi="Cambria Math"/>
            </w:rPr>
            <m:t>=</m:t>
          </m:r>
          <m:d>
            <m:dPr>
              <m:begChr m:val="{"/>
              <m:endChr m:val=""/>
              <m:ctrlPr>
                <w:rPr>
                  <w:rFonts w:ascii="Cambria Math" w:eastAsia="CMR10" w:hAnsi="Cambria Math"/>
                  <w:i/>
                  <w:iCs/>
                </w:rPr>
              </m:ctrlPr>
            </m:dPr>
            <m:e>
              <m:eqArr>
                <m:eqArrPr>
                  <m:ctrlPr>
                    <w:rPr>
                      <w:rFonts w:ascii="Cambria Math" w:eastAsia="CMR10" w:hAnsi="Cambria Math"/>
                      <w:i/>
                      <w:iCs/>
                    </w:rPr>
                  </m:ctrlPr>
                </m:eqArrPr>
                <m:e>
                  <m:r>
                    <w:rPr>
                      <w:rFonts w:ascii="Cambria Math" w:eastAsia="CMR10" w:hAnsi="Cambria Math"/>
                    </w:rPr>
                    <m:t>&amp;</m:t>
                  </m:r>
                  <m:sSub>
                    <m:sSubPr>
                      <m:ctrlPr>
                        <w:rPr>
                          <w:rFonts w:ascii="Cambria Math" w:eastAsia="CMR10" w:hAnsi="Cambria Math"/>
                          <w:i/>
                          <w:iCs/>
                        </w:rPr>
                      </m:ctrlPr>
                    </m:sSubPr>
                    <m:e>
                      <m:r>
                        <w:rPr>
                          <w:rFonts w:ascii="Cambria Math" w:eastAsia="CMR10" w:hAnsi="Cambria Math"/>
                        </w:rPr>
                        <m:t>f</m:t>
                      </m:r>
                    </m:e>
                    <m:sub>
                      <m:r>
                        <m:rPr>
                          <m:nor/>
                        </m:rPr>
                        <w:rPr>
                          <w:rFonts w:eastAsia="CMR10"/>
                          <w:i/>
                          <w:iCs/>
                        </w:rPr>
                        <m:t xml:space="preserve">upper </m:t>
                      </m:r>
                    </m:sub>
                  </m:sSub>
                  <m:d>
                    <m:dPr>
                      <m:ctrlPr>
                        <w:rPr>
                          <w:rFonts w:ascii="Cambria Math" w:eastAsia="CMR10" w:hAnsi="Cambria Math"/>
                          <w:i/>
                          <w:iCs/>
                        </w:rPr>
                      </m:ctrlPr>
                    </m:dPr>
                    <m:e>
                      <m:sSub>
                        <m:sSubPr>
                          <m:ctrlPr>
                            <w:rPr>
                              <w:rFonts w:ascii="Cambria Math" w:eastAsia="CMR10" w:hAnsi="Cambria Math"/>
                              <w:i/>
                              <w:iCs/>
                            </w:rPr>
                          </m:ctrlPr>
                        </m:sSubPr>
                        <m:e>
                          <m:r>
                            <w:rPr>
                              <w:rFonts w:ascii="Cambria Math" w:eastAsia="CMR10" w:hAnsi="Cambria Math"/>
                            </w:rPr>
                            <m:t>C</m:t>
                          </m:r>
                        </m:e>
                        <m:sub>
                          <m:r>
                            <w:rPr>
                              <w:rFonts w:ascii="Cambria Math" w:eastAsia="CMR10" w:hAnsi="Cambria Math"/>
                            </w:rPr>
                            <m:t>i+1</m:t>
                          </m:r>
                        </m:sub>
                      </m:sSub>
                    </m:e>
                  </m:d>
                  <m:r>
                    <w:rPr>
                      <w:rFonts w:ascii="Cambria Math" w:eastAsia="CMR10" w:hAnsi="Cambria Math"/>
                    </w:rPr>
                    <m:t>    &amp;&amp;</m:t>
                  </m:r>
                  <m:r>
                    <m:rPr>
                      <m:nor/>
                    </m:rPr>
                    <w:rPr>
                      <w:rFonts w:eastAsia="CMR10"/>
                      <w:i/>
                      <w:iCs/>
                    </w:rPr>
                    <m:t xml:space="preserve"> if </m:t>
                  </m:r>
                  <m:sSub>
                    <m:sSubPr>
                      <m:ctrlPr>
                        <w:rPr>
                          <w:rFonts w:ascii="Cambria Math" w:eastAsia="CMR10" w:hAnsi="Cambria Math"/>
                          <w:i/>
                          <w:iCs/>
                        </w:rPr>
                      </m:ctrlPr>
                    </m:sSubPr>
                    <m:e>
                      <m:r>
                        <w:rPr>
                          <w:rFonts w:ascii="Cambria Math" w:eastAsia="CMR10" w:hAnsi="Cambria Math"/>
                        </w:rPr>
                        <m:t>Y</m:t>
                      </m:r>
                    </m:e>
                    <m:sub>
                      <m:r>
                        <w:rPr>
                          <w:rFonts w:ascii="Cambria Math" w:eastAsia="CMR10" w:hAnsi="Cambria Math"/>
                        </w:rPr>
                        <m:t>i+1</m:t>
                      </m:r>
                    </m:sub>
                  </m:sSub>
                  <m:r>
                    <w:rPr>
                      <w:rFonts w:ascii="Cambria Math" w:eastAsia="CMR10" w:hAnsi="Cambria Math"/>
                    </w:rPr>
                    <m:t>&gt;</m:t>
                  </m:r>
                  <m:sSub>
                    <m:sSubPr>
                      <m:ctrlPr>
                        <w:rPr>
                          <w:rFonts w:ascii="Cambria Math" w:eastAsia="CMR10" w:hAnsi="Cambria Math"/>
                          <w:i/>
                          <w:iCs/>
                        </w:rPr>
                      </m:ctrlPr>
                    </m:sSubPr>
                    <m:e>
                      <m:r>
                        <w:rPr>
                          <w:rFonts w:ascii="Cambria Math" w:eastAsia="CMR10" w:hAnsi="Cambria Math"/>
                        </w:rPr>
                        <m:t>f</m:t>
                      </m:r>
                    </m:e>
                    <m:sub>
                      <m:r>
                        <m:rPr>
                          <m:nor/>
                        </m:rPr>
                        <w:rPr>
                          <w:rFonts w:eastAsia="CMR10"/>
                          <w:i/>
                          <w:iCs/>
                        </w:rPr>
                        <m:t xml:space="preserve">upper </m:t>
                      </m:r>
                    </m:sub>
                  </m:sSub>
                  <m:d>
                    <m:dPr>
                      <m:ctrlPr>
                        <w:rPr>
                          <w:rFonts w:ascii="Cambria Math" w:eastAsia="CMR10" w:hAnsi="Cambria Math"/>
                          <w:i/>
                          <w:iCs/>
                        </w:rPr>
                      </m:ctrlPr>
                    </m:dPr>
                    <m:e>
                      <m:sSub>
                        <m:sSubPr>
                          <m:ctrlPr>
                            <w:rPr>
                              <w:rFonts w:ascii="Cambria Math" w:eastAsia="CMR10" w:hAnsi="Cambria Math"/>
                              <w:i/>
                              <w:iCs/>
                            </w:rPr>
                          </m:ctrlPr>
                        </m:sSubPr>
                        <m:e>
                          <m:r>
                            <w:rPr>
                              <w:rFonts w:ascii="Cambria Math" w:eastAsia="CMR10" w:hAnsi="Cambria Math"/>
                            </w:rPr>
                            <m:t>C</m:t>
                          </m:r>
                        </m:e>
                        <m:sub>
                          <m:r>
                            <w:rPr>
                              <w:rFonts w:ascii="Cambria Math" w:eastAsia="CMR10" w:hAnsi="Cambria Math"/>
                            </w:rPr>
                            <m:t>i+1</m:t>
                          </m:r>
                        </m:sub>
                      </m:sSub>
                    </m:e>
                  </m:d>
                </m:e>
                <m:e>
                  <m:r>
                    <w:rPr>
                      <w:rFonts w:ascii="Cambria Math" w:eastAsia="CMR10" w:hAnsi="Cambria Math"/>
                    </w:rPr>
                    <m:t>&amp;</m:t>
                  </m:r>
                  <m:sSub>
                    <m:sSubPr>
                      <m:ctrlPr>
                        <w:rPr>
                          <w:rFonts w:ascii="Cambria Math" w:eastAsia="CMR10" w:hAnsi="Cambria Math"/>
                          <w:i/>
                          <w:iCs/>
                        </w:rPr>
                      </m:ctrlPr>
                    </m:sSubPr>
                    <m:e>
                      <m:r>
                        <w:rPr>
                          <w:rFonts w:ascii="Cambria Math" w:eastAsia="CMR10" w:hAnsi="Cambria Math"/>
                        </w:rPr>
                        <m:t>Y</m:t>
                      </m:r>
                    </m:e>
                    <m:sub>
                      <m:r>
                        <w:rPr>
                          <w:rFonts w:ascii="Cambria Math" w:eastAsia="CMR10" w:hAnsi="Cambria Math"/>
                        </w:rPr>
                        <m:t>i+1</m:t>
                      </m:r>
                    </m:sub>
                  </m:sSub>
                  <m:r>
                    <w:rPr>
                      <w:rFonts w:ascii="Cambria Math" w:eastAsia="CMR10" w:hAnsi="Cambria Math"/>
                    </w:rPr>
                    <m:t>    &amp;&amp;</m:t>
                  </m:r>
                  <m:r>
                    <m:rPr>
                      <m:nor/>
                    </m:rPr>
                    <w:rPr>
                      <w:rFonts w:eastAsia="CMR10"/>
                      <w:i/>
                      <w:iCs/>
                    </w:rPr>
                    <m:t xml:space="preserve"> if </m:t>
                  </m:r>
                  <m:sSub>
                    <m:sSubPr>
                      <m:ctrlPr>
                        <w:rPr>
                          <w:rFonts w:ascii="Cambria Math" w:eastAsia="CMR10" w:hAnsi="Cambria Math"/>
                          <w:i/>
                          <w:iCs/>
                        </w:rPr>
                      </m:ctrlPr>
                    </m:sSubPr>
                    <m:e>
                      <m:r>
                        <w:rPr>
                          <w:rFonts w:ascii="Cambria Math" w:eastAsia="CMR10" w:hAnsi="Cambria Math"/>
                        </w:rPr>
                        <m:t>f</m:t>
                      </m:r>
                    </m:e>
                    <m:sub>
                      <m:r>
                        <m:rPr>
                          <m:nor/>
                        </m:rPr>
                        <w:rPr>
                          <w:rFonts w:eastAsia="CMR10"/>
                          <w:i/>
                          <w:iCs/>
                        </w:rPr>
                        <m:t xml:space="preserve">lower </m:t>
                      </m:r>
                    </m:sub>
                  </m:sSub>
                  <m:r>
                    <w:rPr>
                      <w:rFonts w:ascii="Cambria Math" w:eastAsia="CMR10" w:hAnsi="Cambria Math"/>
                    </w:rPr>
                    <m:t>≤</m:t>
                  </m:r>
                  <m:sSub>
                    <m:sSubPr>
                      <m:ctrlPr>
                        <w:rPr>
                          <w:rFonts w:ascii="Cambria Math" w:eastAsia="CMR10" w:hAnsi="Cambria Math"/>
                          <w:i/>
                          <w:iCs/>
                        </w:rPr>
                      </m:ctrlPr>
                    </m:sSubPr>
                    <m:e>
                      <m:r>
                        <w:rPr>
                          <w:rFonts w:ascii="Cambria Math" w:eastAsia="CMR10" w:hAnsi="Cambria Math"/>
                        </w:rPr>
                        <m:t>Y</m:t>
                      </m:r>
                    </m:e>
                    <m:sub>
                      <m:r>
                        <w:rPr>
                          <w:rFonts w:ascii="Cambria Math" w:eastAsia="CMR10" w:hAnsi="Cambria Math"/>
                        </w:rPr>
                        <m:t>i+1</m:t>
                      </m:r>
                    </m:sub>
                  </m:sSub>
                  <m:r>
                    <w:rPr>
                      <w:rFonts w:ascii="Cambria Math" w:eastAsia="CMR10" w:hAnsi="Cambria Math"/>
                    </w:rPr>
                    <m:t>≤</m:t>
                  </m:r>
                  <m:sSub>
                    <m:sSubPr>
                      <m:ctrlPr>
                        <w:rPr>
                          <w:rFonts w:ascii="Cambria Math" w:eastAsia="CMR10" w:hAnsi="Cambria Math"/>
                          <w:i/>
                          <w:iCs/>
                        </w:rPr>
                      </m:ctrlPr>
                    </m:sSubPr>
                    <m:e>
                      <m:r>
                        <w:rPr>
                          <w:rFonts w:ascii="Cambria Math" w:eastAsia="CMR10" w:hAnsi="Cambria Math"/>
                        </w:rPr>
                        <m:t>f</m:t>
                      </m:r>
                    </m:e>
                    <m:sub>
                      <m:r>
                        <m:rPr>
                          <m:nor/>
                        </m:rPr>
                        <w:rPr>
                          <w:rFonts w:eastAsia="CMR10"/>
                          <w:i/>
                          <w:iCs/>
                        </w:rPr>
                        <m:t xml:space="preserve">upper </m:t>
                      </m:r>
                    </m:sub>
                  </m:sSub>
                </m:e>
                <m:e>
                  <m:r>
                    <w:rPr>
                      <w:rFonts w:ascii="Cambria Math" w:eastAsia="CMR10" w:hAnsi="Cambria Math"/>
                    </w:rPr>
                    <m:t>&amp;</m:t>
                  </m:r>
                  <m:sSub>
                    <m:sSubPr>
                      <m:ctrlPr>
                        <w:rPr>
                          <w:rFonts w:ascii="Cambria Math" w:eastAsia="CMR10" w:hAnsi="Cambria Math"/>
                          <w:i/>
                          <w:iCs/>
                        </w:rPr>
                      </m:ctrlPr>
                    </m:sSubPr>
                    <m:e>
                      <m:r>
                        <w:rPr>
                          <w:rFonts w:ascii="Cambria Math" w:eastAsia="CMR10" w:hAnsi="Cambria Math"/>
                        </w:rPr>
                        <m:t>f</m:t>
                      </m:r>
                    </m:e>
                    <m:sub>
                      <m:r>
                        <m:rPr>
                          <m:nor/>
                        </m:rPr>
                        <w:rPr>
                          <w:rFonts w:eastAsia="CMR10"/>
                          <w:i/>
                          <w:iCs/>
                        </w:rPr>
                        <m:t xml:space="preserve">lower </m:t>
                      </m:r>
                    </m:sub>
                  </m:sSub>
                  <m:d>
                    <m:dPr>
                      <m:ctrlPr>
                        <w:rPr>
                          <w:rFonts w:ascii="Cambria Math" w:eastAsia="CMR10" w:hAnsi="Cambria Math"/>
                          <w:i/>
                          <w:iCs/>
                        </w:rPr>
                      </m:ctrlPr>
                    </m:dPr>
                    <m:e>
                      <m:sSub>
                        <m:sSubPr>
                          <m:ctrlPr>
                            <w:rPr>
                              <w:rFonts w:ascii="Cambria Math" w:eastAsia="CMR10" w:hAnsi="Cambria Math"/>
                              <w:i/>
                              <w:iCs/>
                            </w:rPr>
                          </m:ctrlPr>
                        </m:sSubPr>
                        <m:e>
                          <m:r>
                            <w:rPr>
                              <w:rFonts w:ascii="Cambria Math" w:eastAsia="CMR10" w:hAnsi="Cambria Math"/>
                            </w:rPr>
                            <m:t>C</m:t>
                          </m:r>
                        </m:e>
                        <m:sub>
                          <m:r>
                            <w:rPr>
                              <w:rFonts w:ascii="Cambria Math" w:eastAsia="CMR10" w:hAnsi="Cambria Math"/>
                            </w:rPr>
                            <m:t>i+1</m:t>
                          </m:r>
                        </m:sub>
                      </m:sSub>
                    </m:e>
                  </m:d>
                  <m:r>
                    <w:rPr>
                      <w:rFonts w:ascii="Cambria Math" w:eastAsia="CMR10" w:hAnsi="Cambria Math"/>
                    </w:rPr>
                    <m:t>    &amp;&amp;</m:t>
                  </m:r>
                  <m:r>
                    <m:rPr>
                      <m:nor/>
                    </m:rPr>
                    <w:rPr>
                      <w:rFonts w:eastAsia="CMR10"/>
                      <w:i/>
                      <w:iCs/>
                    </w:rPr>
                    <m:t xml:space="preserve"> if </m:t>
                  </m:r>
                  <m:sSub>
                    <m:sSubPr>
                      <m:ctrlPr>
                        <w:rPr>
                          <w:rFonts w:ascii="Cambria Math" w:eastAsia="CMR10" w:hAnsi="Cambria Math"/>
                          <w:i/>
                          <w:iCs/>
                        </w:rPr>
                      </m:ctrlPr>
                    </m:sSubPr>
                    <m:e>
                      <m:r>
                        <w:rPr>
                          <w:rFonts w:ascii="Cambria Math" w:eastAsia="CMR10" w:hAnsi="Cambria Math"/>
                        </w:rPr>
                        <m:t>Y</m:t>
                      </m:r>
                    </m:e>
                    <m:sub>
                      <m:r>
                        <w:rPr>
                          <w:rFonts w:ascii="Cambria Math" w:eastAsia="CMR10" w:hAnsi="Cambria Math"/>
                        </w:rPr>
                        <m:t>i+1</m:t>
                      </m:r>
                    </m:sub>
                  </m:sSub>
                  <m:r>
                    <w:rPr>
                      <w:rFonts w:ascii="Cambria Math" w:eastAsia="CMR10" w:hAnsi="Cambria Math"/>
                    </w:rPr>
                    <m:t>&lt;</m:t>
                  </m:r>
                  <m:sSub>
                    <m:sSubPr>
                      <m:ctrlPr>
                        <w:rPr>
                          <w:rFonts w:ascii="Cambria Math" w:eastAsia="CMR10" w:hAnsi="Cambria Math"/>
                          <w:i/>
                          <w:iCs/>
                        </w:rPr>
                      </m:ctrlPr>
                    </m:sSubPr>
                    <m:e>
                      <m:r>
                        <w:rPr>
                          <w:rFonts w:ascii="Cambria Math" w:eastAsia="CMR10" w:hAnsi="Cambria Math"/>
                        </w:rPr>
                        <m:t>f</m:t>
                      </m:r>
                    </m:e>
                    <m:sub>
                      <m:r>
                        <m:rPr>
                          <m:nor/>
                        </m:rPr>
                        <w:rPr>
                          <w:rFonts w:eastAsia="CMR10"/>
                          <w:i/>
                          <w:iCs/>
                        </w:rPr>
                        <m:t xml:space="preserve">lower </m:t>
                      </m:r>
                      <m:d>
                        <m:dPr>
                          <m:ctrlPr>
                            <w:rPr>
                              <w:rFonts w:ascii="Cambria Math" w:eastAsia="CMR10" w:hAnsi="Cambria Math"/>
                              <w:i/>
                              <w:iCs/>
                            </w:rPr>
                          </m:ctrlPr>
                        </m:dPr>
                        <m:e>
                          <m:sSub>
                            <m:sSubPr>
                              <m:ctrlPr>
                                <w:rPr>
                                  <w:rFonts w:ascii="Cambria Math" w:eastAsia="CMR10" w:hAnsi="Cambria Math"/>
                                  <w:i/>
                                  <w:iCs/>
                                </w:rPr>
                              </m:ctrlPr>
                            </m:sSubPr>
                            <m:e>
                              <m:r>
                                <w:rPr>
                                  <w:rFonts w:ascii="Cambria Math" w:eastAsia="CMR10" w:hAnsi="Cambria Math"/>
                                </w:rPr>
                                <m:t>C</m:t>
                              </m:r>
                            </m:e>
                            <m:sub>
                              <m:r>
                                <w:rPr>
                                  <w:rFonts w:ascii="Cambria Math" w:eastAsia="CMR10" w:hAnsi="Cambria Math"/>
                                </w:rPr>
                                <m:t>i+1</m:t>
                              </m:r>
                            </m:sub>
                          </m:sSub>
                        </m:e>
                      </m:d>
                    </m:sub>
                  </m:sSub>
                  <m:r>
                    <w:rPr>
                      <w:rFonts w:ascii="Cambria Math" w:eastAsia="CMR10" w:hAnsi="Cambria Math"/>
                    </w:rPr>
                    <m:t>.</m:t>
                  </m:r>
                </m:e>
              </m:eqArr>
            </m:e>
          </m:d>
        </m:oMath>
      </m:oMathPara>
    </w:p>
    <w:p w14:paraId="74DA2AC5" w14:textId="77777777" w:rsidR="00A30E08" w:rsidRPr="00A30E08" w:rsidRDefault="00A30E08" w:rsidP="00A3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r w:rsidRPr="00A30E08">
        <w:rPr>
          <w:rFonts w:ascii="Times New Roman" w:eastAsia="CMR10" w:hAnsi="Times New Roman" w:cs="Times New Roman" w:hint="eastAsia"/>
          <w:i/>
          <w:iCs/>
          <w:kern w:val="0"/>
          <w:sz w:val="24"/>
          <w:szCs w:val="24"/>
        </w:rPr>
        <w:t>In</w:t>
      </w:r>
      <w:r w:rsidRPr="00A30E08">
        <w:rPr>
          <w:rFonts w:ascii="Times New Roman" w:eastAsia="CMR10" w:hAnsi="Times New Roman" w:cs="Times New Roman"/>
          <w:i/>
          <w:iCs/>
          <w:kern w:val="0"/>
          <w:sz w:val="24"/>
          <w:szCs w:val="24"/>
        </w:rPr>
        <w:t xml:space="preserve"> this process, </w:t>
      </w:r>
      <w:r w:rsidRPr="00A30E08">
        <w:rPr>
          <w:rFonts w:ascii="Times New Roman" w:eastAsia="CMR10" w:hAnsi="Times New Roman" w:cs="Times New Roman" w:hint="eastAsia"/>
          <w:i/>
          <w:iCs/>
          <w:kern w:val="0"/>
          <w:sz w:val="24"/>
          <w:szCs w:val="24"/>
        </w:rPr>
        <w:t>any</w:t>
      </w:r>
      <w:r w:rsidRPr="00A30E08">
        <w:rPr>
          <w:rFonts w:ascii="Times New Roman" w:eastAsia="CMR10" w:hAnsi="Times New Roman" w:cs="Times New Roman"/>
          <w:i/>
          <w:iCs/>
          <w:kern w:val="0"/>
          <w:sz w:val="24"/>
          <w:szCs w:val="24"/>
        </w:rPr>
        <w:t xml:space="preserve"> predicted result Y</w:t>
      </w:r>
      <w:r w:rsidRPr="00A30E08">
        <w:rPr>
          <w:rFonts w:ascii="Times New Roman" w:eastAsia="CMR10" w:hAnsi="Times New Roman" w:cs="Times New Roman"/>
          <w:i/>
          <w:iCs/>
          <w:kern w:val="0"/>
          <w:sz w:val="24"/>
          <w:szCs w:val="24"/>
          <w:vertAlign w:val="subscript"/>
        </w:rPr>
        <w:t>i+1</w:t>
      </w:r>
      <w:r w:rsidRPr="00A30E08">
        <w:rPr>
          <w:rFonts w:ascii="Times New Roman" w:eastAsia="CMR10" w:hAnsi="Times New Roman" w:cs="Times New Roman"/>
          <w:i/>
          <w:iCs/>
          <w:kern w:val="0"/>
          <w:sz w:val="24"/>
          <w:szCs w:val="24"/>
        </w:rPr>
        <w:t xml:space="preserve"> that </w:t>
      </w:r>
      <w:r w:rsidRPr="00A30E08">
        <w:rPr>
          <w:rFonts w:ascii="Times New Roman" w:eastAsia="CMR10" w:hAnsi="Times New Roman" w:cs="Times New Roman" w:hint="eastAsia"/>
          <w:i/>
          <w:iCs/>
          <w:kern w:val="0"/>
          <w:sz w:val="24"/>
          <w:szCs w:val="24"/>
        </w:rPr>
        <w:t>exceeds</w:t>
      </w:r>
      <w:r w:rsidRPr="00A30E08">
        <w:rPr>
          <w:rFonts w:ascii="Times New Roman" w:eastAsia="CMR10" w:hAnsi="Times New Roman" w:cs="Times New Roman"/>
          <w:i/>
          <w:iCs/>
          <w:kern w:val="0"/>
          <w:sz w:val="24"/>
          <w:szCs w:val="24"/>
        </w:rPr>
        <w:t xml:space="preserve"> the boundaries will be </w:t>
      </w:r>
      <w:r w:rsidRPr="00A30E08">
        <w:rPr>
          <w:rFonts w:ascii="Times New Roman" w:eastAsia="CMR10" w:hAnsi="Times New Roman" w:cs="Times New Roman" w:hint="eastAsia"/>
          <w:i/>
          <w:iCs/>
          <w:kern w:val="0"/>
          <w:sz w:val="24"/>
          <w:szCs w:val="24"/>
        </w:rPr>
        <w:t xml:space="preserve">adjusted </w:t>
      </w:r>
      <w:r w:rsidRPr="00A30E08">
        <w:rPr>
          <w:rFonts w:ascii="Times New Roman" w:eastAsia="CMR10" w:hAnsi="Times New Roman" w:cs="Times New Roman"/>
          <w:i/>
          <w:iCs/>
          <w:kern w:val="0"/>
          <w:sz w:val="24"/>
          <w:szCs w:val="24"/>
        </w:rPr>
        <w:t>to the nearest boundary point</w:t>
      </w:r>
      <w:r w:rsidRPr="00A30E08">
        <w:rPr>
          <w:rFonts w:ascii="Times New Roman" w:eastAsia="CMR10" w:hAnsi="Times New Roman" w:cs="Times New Roman" w:hint="eastAsia"/>
          <w:i/>
          <w:iCs/>
          <w:kern w:val="0"/>
          <w:sz w:val="24"/>
          <w:szCs w:val="24"/>
        </w:rPr>
        <w:t xml:space="preserve"> in order to improve the model</w:t>
      </w:r>
      <w:r w:rsidRPr="00A30E08">
        <w:rPr>
          <w:rFonts w:ascii="Times New Roman" w:eastAsia="CMR10" w:hAnsi="Times New Roman" w:cs="Times New Roman"/>
          <w:i/>
          <w:iCs/>
          <w:kern w:val="0"/>
          <w:sz w:val="24"/>
          <w:szCs w:val="24"/>
        </w:rPr>
        <w:t>’</w:t>
      </w:r>
      <w:r w:rsidRPr="00A30E08">
        <w:rPr>
          <w:rFonts w:ascii="Times New Roman" w:eastAsia="CMR10" w:hAnsi="Times New Roman" w:cs="Times New Roman" w:hint="eastAsia"/>
          <w:i/>
          <w:iCs/>
          <w:kern w:val="0"/>
          <w:sz w:val="24"/>
          <w:szCs w:val="24"/>
        </w:rPr>
        <w:t>s ability to track</w:t>
      </w:r>
      <w:r w:rsidRPr="00A30E08">
        <w:rPr>
          <w:rFonts w:ascii="Times New Roman" w:eastAsia="CMR10" w:hAnsi="Times New Roman" w:cs="Times New Roman"/>
          <w:i/>
          <w:iCs/>
          <w:kern w:val="0"/>
          <w:sz w:val="24"/>
          <w:szCs w:val="24"/>
        </w:rPr>
        <w:t xml:space="preserve"> multi-step predictions using future NWP data.”</w:t>
      </w:r>
    </w:p>
    <w:p w14:paraId="121FEBB3" w14:textId="77777777" w:rsidR="007513BA" w:rsidRPr="00A30E08" w:rsidRDefault="007513BA" w:rsidP="00E4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p>
    <w:p w14:paraId="27AB9DDC" w14:textId="71855035" w:rsidR="00B6009A" w:rsidRDefault="00B6009A" w:rsidP="00B60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r w:rsidRPr="001514A7">
        <w:rPr>
          <w:rFonts w:ascii="Times New Roman" w:eastAsia="CMR10" w:hAnsi="Times New Roman" w:cs="Times New Roman"/>
          <w:color w:val="FF0000"/>
          <w:kern w:val="0"/>
          <w:sz w:val="24"/>
          <w:szCs w:val="24"/>
        </w:rPr>
        <w:t xml:space="preserve">(4) </w:t>
      </w:r>
      <w:r w:rsidR="00F214C9" w:rsidRPr="00F214C9">
        <w:rPr>
          <w:rFonts w:ascii="Times New Roman" w:eastAsia="CMR10" w:hAnsi="Times New Roman" w:cs="Times New Roman" w:hint="eastAsia"/>
          <w:color w:val="FF0000"/>
          <w:kern w:val="0"/>
          <w:sz w:val="24"/>
          <w:szCs w:val="24"/>
        </w:rPr>
        <w:t>Section 3.2 of the article is about "transfer learning", but it seems unrelated to the model proposed in the article. The author should focus more on describing this part.</w:t>
      </w:r>
    </w:p>
    <w:p w14:paraId="1CD7083E" w14:textId="40331876" w:rsidR="001514A7" w:rsidRPr="00D42E89" w:rsidRDefault="00736C50" w:rsidP="00D42E89">
      <w:pPr>
        <w:pStyle w:val="Default"/>
        <w:spacing w:beforeLines="50" w:before="156" w:afterLines="50" w:after="156" w:line="240" w:lineRule="atLeast"/>
        <w:jc w:val="both"/>
        <w:rPr>
          <w:rFonts w:eastAsia="CMR10"/>
          <w:b/>
          <w:bCs/>
        </w:rPr>
      </w:pPr>
      <w:r w:rsidRPr="00735018">
        <w:rPr>
          <w:rFonts w:eastAsia="CMR10"/>
          <w:b/>
          <w:bCs/>
          <w:color w:val="000000" w:themeColor="text1"/>
        </w:rPr>
        <w:t>Response:</w:t>
      </w:r>
      <w:r w:rsidRPr="006C1BF5">
        <w:rPr>
          <w:rFonts w:eastAsia="CMR10"/>
          <w:color w:val="auto"/>
        </w:rPr>
        <w:t xml:space="preserve"> </w:t>
      </w:r>
      <w:r w:rsidR="006C1BF5" w:rsidRPr="006C1BF5">
        <w:rPr>
          <w:rFonts w:eastAsia="CMR10" w:hint="eastAsia"/>
          <w:color w:val="auto"/>
        </w:rPr>
        <w:t>Thank you</w:t>
      </w:r>
      <w:r w:rsidR="006C1BF5" w:rsidRPr="006C1BF5">
        <w:rPr>
          <w:rFonts w:eastAsia="CMR10"/>
          <w:color w:val="auto"/>
        </w:rPr>
        <w:t xml:space="preserve"> for the valuable comment.</w:t>
      </w:r>
      <w:r w:rsidR="006C1BF5" w:rsidRPr="006C1BF5">
        <w:rPr>
          <w:rFonts w:eastAsia="CMR10" w:hint="eastAsia"/>
          <w:color w:val="auto"/>
        </w:rPr>
        <w:t xml:space="preserve"> </w:t>
      </w:r>
      <w:r w:rsidR="002B15AE" w:rsidRPr="002B15AE">
        <w:rPr>
          <w:rFonts w:eastAsia="CMR10"/>
          <w:color w:val="auto"/>
        </w:rPr>
        <w:t>Leveraging data from other power plants</w:t>
      </w:r>
      <w:r w:rsidR="002B15AE">
        <w:rPr>
          <w:rFonts w:eastAsia="CMR10" w:hint="eastAsia"/>
          <w:color w:val="auto"/>
        </w:rPr>
        <w:t xml:space="preserve">, </w:t>
      </w:r>
      <w:r w:rsidR="00AD4F43">
        <w:rPr>
          <w:rFonts w:eastAsia="CMR10" w:hint="eastAsia"/>
          <w:color w:val="auto"/>
        </w:rPr>
        <w:t>t</w:t>
      </w:r>
      <w:r w:rsidR="00327CBD" w:rsidRPr="00327CBD">
        <w:rPr>
          <w:rFonts w:eastAsia="CMR10"/>
          <w:color w:val="auto"/>
        </w:rPr>
        <w:t>ransfer learning can effectively enhance the prediction accuracy at the target power plant.</w:t>
      </w:r>
      <w:r w:rsidR="00A529D6" w:rsidRPr="00A529D6">
        <w:rPr>
          <w:rFonts w:asciiTheme="minorHAnsi" w:eastAsia="CMR10" w:hAnsiTheme="minorHAnsi" w:cstheme="minorBidi"/>
          <w:color w:val="auto"/>
          <w:kern w:val="2"/>
          <w:sz w:val="21"/>
          <w:szCs w:val="22"/>
        </w:rPr>
        <w:t xml:space="preserve"> </w:t>
      </w:r>
      <w:r w:rsidR="00A529D6" w:rsidRPr="00A529D6">
        <w:rPr>
          <w:rFonts w:eastAsia="CMR10"/>
          <w:color w:val="auto"/>
        </w:rPr>
        <w:t>This has been stated</w:t>
      </w:r>
      <w:r w:rsidR="00A529D6">
        <w:rPr>
          <w:rFonts w:eastAsia="CMR10" w:hint="eastAsia"/>
          <w:color w:val="auto"/>
        </w:rPr>
        <w:t xml:space="preserve"> </w:t>
      </w:r>
      <w:r w:rsidR="00A529D6" w:rsidRPr="00A529D6">
        <w:rPr>
          <w:rFonts w:eastAsia="CMR10" w:hint="eastAsia"/>
          <w:color w:val="auto"/>
        </w:rPr>
        <w:t>in</w:t>
      </w:r>
      <w:r w:rsidR="00AE0645" w:rsidRPr="00A529D6">
        <w:rPr>
          <w:rFonts w:eastAsia="CMR10" w:hint="eastAsia"/>
          <w:b/>
          <w:bCs/>
        </w:rPr>
        <w:t xml:space="preserve"> th</w:t>
      </w:r>
      <w:r w:rsidR="00AE0645" w:rsidRPr="00831DDC">
        <w:rPr>
          <w:rFonts w:eastAsia="CMR10" w:hint="eastAsia"/>
          <w:b/>
          <w:bCs/>
        </w:rPr>
        <w:t>e first paragraph of</w:t>
      </w:r>
      <w:r w:rsidR="00AE118A" w:rsidRPr="00831DDC">
        <w:rPr>
          <w:rFonts w:eastAsia="CMR10" w:hint="eastAsia"/>
          <w:b/>
          <w:bCs/>
        </w:rPr>
        <w:t xml:space="preserve"> </w:t>
      </w:r>
      <w:r w:rsidR="00A4720F" w:rsidRPr="00831DDC">
        <w:rPr>
          <w:rFonts w:eastAsia="CMR10"/>
          <w:b/>
          <w:bCs/>
        </w:rPr>
        <w:t>Subsection</w:t>
      </w:r>
      <w:r w:rsidR="00AE118A" w:rsidRPr="00831DDC">
        <w:rPr>
          <w:rFonts w:eastAsia="CMR10"/>
          <w:b/>
          <w:bCs/>
        </w:rPr>
        <w:t xml:space="preserve"> </w:t>
      </w:r>
      <w:r w:rsidR="00AE118A" w:rsidRPr="00831DDC">
        <w:rPr>
          <w:rFonts w:eastAsia="CMR10" w:hint="eastAsia"/>
          <w:b/>
          <w:bCs/>
        </w:rPr>
        <w:t>3.2</w:t>
      </w:r>
      <w:r w:rsidR="00AE118A" w:rsidRPr="00AE118A">
        <w:rPr>
          <w:rFonts w:eastAsia="CMR10"/>
          <w:b/>
          <w:bCs/>
        </w:rPr>
        <w:t>:</w:t>
      </w:r>
    </w:p>
    <w:p w14:paraId="7DDD11F3" w14:textId="23F907BF" w:rsidR="005027CA" w:rsidRDefault="00196234" w:rsidP="00736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r w:rsidRPr="00196234">
        <w:rPr>
          <w:rFonts w:ascii="Times New Roman" w:eastAsia="CMR10" w:hAnsi="Times New Roman" w:cs="Times New Roman"/>
          <w:i/>
          <w:iCs/>
          <w:kern w:val="0"/>
          <w:sz w:val="24"/>
          <w:szCs w:val="24"/>
        </w:rPr>
        <w:t>“</w:t>
      </w:r>
      <w:r w:rsidR="00EE6262" w:rsidRPr="00EE6262">
        <w:rPr>
          <w:rFonts w:ascii="Times New Roman" w:eastAsia="CMR10" w:hAnsi="Times New Roman" w:cs="Times New Roman"/>
          <w:i/>
          <w:iCs/>
          <w:kern w:val="0"/>
          <w:sz w:val="24"/>
          <w:szCs w:val="24"/>
        </w:rPr>
        <w:t xml:space="preserve">Transfer learning is a </w:t>
      </w:r>
      <w:r w:rsidR="00EE6262" w:rsidRPr="00EE6262">
        <w:rPr>
          <w:rFonts w:ascii="Times New Roman" w:eastAsia="CMR10" w:hAnsi="Times New Roman" w:cs="Times New Roman" w:hint="eastAsia"/>
          <w:i/>
          <w:iCs/>
          <w:kern w:val="0"/>
          <w:sz w:val="24"/>
          <w:szCs w:val="24"/>
        </w:rPr>
        <w:t>pivotal</w:t>
      </w:r>
      <w:r w:rsidR="00EE6262" w:rsidRPr="00EE6262">
        <w:rPr>
          <w:rFonts w:ascii="Times New Roman" w:eastAsia="CMR10" w:hAnsi="Times New Roman" w:cs="Times New Roman"/>
          <w:i/>
          <w:iCs/>
          <w:kern w:val="0"/>
          <w:sz w:val="24"/>
          <w:szCs w:val="24"/>
        </w:rPr>
        <w:t xml:space="preserve"> machine learning technique </w:t>
      </w:r>
      <w:r w:rsidR="00EE6262" w:rsidRPr="00EE6262">
        <w:rPr>
          <w:rFonts w:ascii="Times New Roman" w:eastAsia="CMR10" w:hAnsi="Times New Roman" w:cs="Times New Roman" w:hint="eastAsia"/>
          <w:i/>
          <w:iCs/>
          <w:kern w:val="0"/>
          <w:sz w:val="24"/>
          <w:szCs w:val="24"/>
        </w:rPr>
        <w:t>that</w:t>
      </w:r>
      <w:r w:rsidR="00EE6262" w:rsidRPr="00EE6262">
        <w:rPr>
          <w:rFonts w:ascii="Times New Roman" w:eastAsia="CMR10" w:hAnsi="Times New Roman" w:cs="Times New Roman"/>
          <w:i/>
          <w:iCs/>
          <w:kern w:val="0"/>
          <w:sz w:val="24"/>
          <w:szCs w:val="24"/>
        </w:rPr>
        <w:t xml:space="preserve"> address</w:t>
      </w:r>
      <w:r w:rsidR="00EE6262" w:rsidRPr="00EE6262">
        <w:rPr>
          <w:rFonts w:ascii="Times New Roman" w:eastAsia="CMR10" w:hAnsi="Times New Roman" w:cs="Times New Roman" w:hint="eastAsia"/>
          <w:i/>
          <w:iCs/>
          <w:kern w:val="0"/>
          <w:sz w:val="24"/>
          <w:szCs w:val="24"/>
        </w:rPr>
        <w:t>es</w:t>
      </w:r>
      <w:r w:rsidR="00EE6262" w:rsidRPr="00EE6262">
        <w:rPr>
          <w:rFonts w:ascii="Times New Roman" w:eastAsia="CMR10" w:hAnsi="Times New Roman" w:cs="Times New Roman"/>
          <w:i/>
          <w:iCs/>
          <w:kern w:val="0"/>
          <w:sz w:val="24"/>
          <w:szCs w:val="24"/>
        </w:rPr>
        <w:t xml:space="preserve"> the </w:t>
      </w:r>
      <w:r w:rsidR="00EE6262" w:rsidRPr="00EE6262">
        <w:rPr>
          <w:rFonts w:ascii="Times New Roman" w:eastAsia="CMR10" w:hAnsi="Times New Roman" w:cs="Times New Roman" w:hint="eastAsia"/>
          <w:i/>
          <w:iCs/>
          <w:kern w:val="0"/>
          <w:sz w:val="24"/>
          <w:szCs w:val="24"/>
        </w:rPr>
        <w:t>inherent</w:t>
      </w:r>
      <w:r w:rsidR="00EE6262" w:rsidRPr="00EE6262">
        <w:rPr>
          <w:rFonts w:ascii="Times New Roman" w:eastAsia="CMR10" w:hAnsi="Times New Roman" w:cs="Times New Roman"/>
          <w:i/>
          <w:iCs/>
          <w:kern w:val="0"/>
          <w:sz w:val="24"/>
          <w:szCs w:val="24"/>
        </w:rPr>
        <w:t xml:space="preserve"> challenge of limited training data. The pre-training phase </w:t>
      </w:r>
      <w:r w:rsidR="00EE6262" w:rsidRPr="00EE6262">
        <w:rPr>
          <w:rFonts w:ascii="Times New Roman" w:eastAsia="CMR10" w:hAnsi="Times New Roman" w:cs="Times New Roman" w:hint="eastAsia"/>
          <w:i/>
          <w:iCs/>
          <w:kern w:val="0"/>
          <w:sz w:val="24"/>
          <w:szCs w:val="24"/>
        </w:rPr>
        <w:t>facilitates</w:t>
      </w:r>
      <w:r w:rsidR="00EE6262" w:rsidRPr="00EE6262">
        <w:rPr>
          <w:rFonts w:ascii="Times New Roman" w:eastAsia="CMR10" w:hAnsi="Times New Roman" w:cs="Times New Roman"/>
          <w:i/>
          <w:iCs/>
          <w:kern w:val="0"/>
          <w:sz w:val="24"/>
          <w:szCs w:val="24"/>
        </w:rPr>
        <w:t xml:space="preserve"> the extraction of intrinsic patterns </w:t>
      </w:r>
      <w:r w:rsidR="00EE6262" w:rsidRPr="00EE6262">
        <w:rPr>
          <w:rFonts w:ascii="Times New Roman" w:eastAsia="CMR10" w:hAnsi="Times New Roman" w:cs="Times New Roman" w:hint="eastAsia"/>
          <w:i/>
          <w:iCs/>
          <w:kern w:val="0"/>
          <w:sz w:val="24"/>
          <w:szCs w:val="24"/>
        </w:rPr>
        <w:t>within</w:t>
      </w:r>
      <w:r w:rsidR="00EE6262" w:rsidRPr="00EE6262">
        <w:rPr>
          <w:rFonts w:ascii="Times New Roman" w:eastAsia="CMR10" w:hAnsi="Times New Roman" w:cs="Times New Roman"/>
          <w:i/>
          <w:iCs/>
          <w:kern w:val="0"/>
          <w:sz w:val="24"/>
          <w:szCs w:val="24"/>
        </w:rPr>
        <w:t xml:space="preserve"> wind power sequences from extensive data collected across multiple wind clusters. Subsequently, the fine-tuning phase focuses on capturing the specific characteristics of an individual wind cluster </w:t>
      </w:r>
      <w:r w:rsidR="00EE6262" w:rsidRPr="00EE6262">
        <w:rPr>
          <w:rFonts w:ascii="Times New Roman" w:eastAsia="CMR10" w:hAnsi="Times New Roman" w:cs="Times New Roman" w:hint="eastAsia"/>
          <w:i/>
          <w:iCs/>
          <w:kern w:val="0"/>
          <w:sz w:val="24"/>
          <w:szCs w:val="24"/>
        </w:rPr>
        <w:t>by utilizing</w:t>
      </w:r>
      <w:r w:rsidR="00EE6262" w:rsidRPr="00EE6262">
        <w:rPr>
          <w:rFonts w:ascii="Times New Roman" w:eastAsia="CMR10" w:hAnsi="Times New Roman" w:cs="Times New Roman"/>
          <w:i/>
          <w:iCs/>
          <w:kern w:val="0"/>
          <w:sz w:val="24"/>
          <w:szCs w:val="24"/>
        </w:rPr>
        <w:t xml:space="preserve"> its unique dataset.</w:t>
      </w:r>
      <w:r w:rsidR="00EE6262" w:rsidRPr="00EE6262">
        <w:rPr>
          <w:rFonts w:ascii="Times New Roman" w:eastAsia="CMR10" w:hAnsi="Times New Roman" w:cs="Times New Roman" w:hint="eastAsia"/>
          <w:i/>
          <w:iCs/>
          <w:kern w:val="0"/>
          <w:sz w:val="24"/>
          <w:szCs w:val="24"/>
        </w:rPr>
        <w:t xml:space="preserve"> Leveraging data from multiple wind farms for transfer learning offers significant advantages in terms of enhancing both accuracy and stability in model predictions.</w:t>
      </w:r>
      <w:r w:rsidRPr="00196234">
        <w:rPr>
          <w:rFonts w:ascii="Times New Roman" w:eastAsia="CMR10" w:hAnsi="Times New Roman" w:cs="Times New Roman"/>
          <w:i/>
          <w:iCs/>
          <w:kern w:val="0"/>
          <w:sz w:val="24"/>
          <w:szCs w:val="24"/>
        </w:rPr>
        <w:t>”</w:t>
      </w:r>
    </w:p>
    <w:p w14:paraId="4F4A35D8" w14:textId="05F9234C" w:rsidR="002F3087" w:rsidRPr="002F3087" w:rsidRDefault="002F3087" w:rsidP="002F3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b/>
          <w:bCs/>
          <w:kern w:val="0"/>
          <w:sz w:val="24"/>
          <w:szCs w:val="24"/>
        </w:rPr>
      </w:pPr>
      <w:r w:rsidRPr="002F3087">
        <w:rPr>
          <w:rFonts w:ascii="Times New Roman" w:eastAsia="CMR10" w:hAnsi="Times New Roman" w:cs="Times New Roman"/>
          <w:kern w:val="0"/>
          <w:sz w:val="24"/>
          <w:szCs w:val="24"/>
        </w:rPr>
        <w:t xml:space="preserve">To further </w:t>
      </w:r>
      <w:r w:rsidRPr="002F3087">
        <w:rPr>
          <w:rFonts w:ascii="Times New Roman" w:eastAsia="CMR10" w:hAnsi="Times New Roman" w:cs="Times New Roman" w:hint="eastAsia"/>
          <w:kern w:val="0"/>
          <w:sz w:val="24"/>
          <w:szCs w:val="24"/>
        </w:rPr>
        <w:t xml:space="preserve">enhance the performance, </w:t>
      </w:r>
      <w:r w:rsidRPr="002F3087">
        <w:rPr>
          <w:rFonts w:ascii="Times New Roman" w:eastAsia="CMR10" w:hAnsi="Times New Roman" w:cs="Times New Roman"/>
          <w:kern w:val="0"/>
          <w:sz w:val="24"/>
          <w:szCs w:val="24"/>
        </w:rPr>
        <w:t xml:space="preserve">we </w:t>
      </w:r>
      <w:r w:rsidRPr="002F3087">
        <w:rPr>
          <w:rFonts w:ascii="Times New Roman" w:eastAsia="CMR10" w:hAnsi="Times New Roman" w:cs="Times New Roman" w:hint="eastAsia"/>
          <w:kern w:val="0"/>
          <w:sz w:val="24"/>
          <w:szCs w:val="24"/>
        </w:rPr>
        <w:t xml:space="preserve">incorporated </w:t>
      </w:r>
      <w:r w:rsidRPr="002F3087">
        <w:rPr>
          <w:rFonts w:ascii="Times New Roman" w:eastAsia="CMR10" w:hAnsi="Times New Roman" w:cs="Times New Roman"/>
          <w:kern w:val="0"/>
          <w:sz w:val="24"/>
          <w:szCs w:val="24"/>
        </w:rPr>
        <w:t xml:space="preserve">transfer learning </w:t>
      </w:r>
      <w:r w:rsidRPr="002F3087">
        <w:rPr>
          <w:rFonts w:ascii="Times New Roman" w:eastAsia="CMR10" w:hAnsi="Times New Roman" w:cs="Times New Roman" w:hint="eastAsia"/>
          <w:kern w:val="0"/>
          <w:sz w:val="24"/>
          <w:szCs w:val="24"/>
        </w:rPr>
        <w:t xml:space="preserve">into </w:t>
      </w:r>
      <w:r w:rsidRPr="002F3087">
        <w:rPr>
          <w:rFonts w:ascii="Times New Roman" w:eastAsia="CMR10" w:hAnsi="Times New Roman" w:cs="Times New Roman"/>
          <w:kern w:val="0"/>
          <w:sz w:val="24"/>
          <w:szCs w:val="24"/>
        </w:rPr>
        <w:t xml:space="preserve">the DKFormer model </w:t>
      </w:r>
      <w:r w:rsidRPr="002F3087">
        <w:rPr>
          <w:rFonts w:ascii="Times New Roman" w:eastAsia="CMR10" w:hAnsi="Times New Roman" w:cs="Times New Roman" w:hint="eastAsia"/>
          <w:kern w:val="0"/>
          <w:sz w:val="24"/>
          <w:szCs w:val="24"/>
        </w:rPr>
        <w:t xml:space="preserve">using </w:t>
      </w:r>
      <w:r w:rsidRPr="002F3087">
        <w:rPr>
          <w:rFonts w:ascii="Times New Roman" w:eastAsia="CMR10" w:hAnsi="Times New Roman" w:cs="Times New Roman"/>
          <w:kern w:val="0"/>
          <w:sz w:val="24"/>
          <w:szCs w:val="24"/>
        </w:rPr>
        <w:t xml:space="preserve">our experimental dataset </w:t>
      </w:r>
      <w:r w:rsidRPr="002F3087">
        <w:rPr>
          <w:rFonts w:ascii="Times New Roman" w:eastAsia="CMR10" w:hAnsi="Times New Roman" w:cs="Times New Roman" w:hint="eastAsia"/>
          <w:kern w:val="0"/>
          <w:sz w:val="24"/>
          <w:szCs w:val="24"/>
        </w:rPr>
        <w:t>consisting of</w:t>
      </w:r>
      <w:r w:rsidRPr="002F3087">
        <w:rPr>
          <w:rFonts w:ascii="Times New Roman" w:eastAsia="CMR10" w:hAnsi="Times New Roman" w:cs="Times New Roman"/>
          <w:kern w:val="0"/>
          <w:sz w:val="24"/>
          <w:szCs w:val="24"/>
        </w:rPr>
        <w:t xml:space="preserve"> multiple wind farms, resulting in the proposed TL+DKFormer model.</w:t>
      </w:r>
      <w:r w:rsidRPr="002F3087">
        <w:rPr>
          <w:rFonts w:ascii="Times New Roman" w:eastAsia="CMR10" w:hAnsi="Times New Roman" w:cs="Times New Roman" w:hint="eastAsia"/>
          <w:kern w:val="0"/>
          <w:sz w:val="24"/>
          <w:szCs w:val="24"/>
        </w:rPr>
        <w:t xml:space="preserve"> The </w:t>
      </w:r>
      <w:r w:rsidRPr="002F3087">
        <w:rPr>
          <w:rFonts w:ascii="Times New Roman" w:eastAsia="CMR10" w:hAnsi="Times New Roman" w:cs="Times New Roman"/>
          <w:kern w:val="0"/>
          <w:sz w:val="24"/>
          <w:szCs w:val="24"/>
        </w:rPr>
        <w:t xml:space="preserve">TL+DKFormer </w:t>
      </w:r>
      <w:r w:rsidRPr="002F3087">
        <w:rPr>
          <w:rFonts w:ascii="Times New Roman" w:eastAsia="CMR10" w:hAnsi="Times New Roman" w:cs="Times New Roman" w:hint="eastAsia"/>
          <w:kern w:val="0"/>
          <w:sz w:val="24"/>
          <w:szCs w:val="24"/>
        </w:rPr>
        <w:t>model exhibits</w:t>
      </w:r>
      <w:r w:rsidRPr="002F3087">
        <w:rPr>
          <w:rFonts w:ascii="Times New Roman" w:eastAsia="CMR10" w:hAnsi="Times New Roman" w:cs="Times New Roman"/>
          <w:kern w:val="0"/>
          <w:sz w:val="24"/>
          <w:szCs w:val="24"/>
        </w:rPr>
        <w:t xml:space="preserve"> superior forecasting </w:t>
      </w:r>
      <w:r w:rsidRPr="002F3087">
        <w:rPr>
          <w:rFonts w:ascii="Times New Roman" w:eastAsia="CMR10" w:hAnsi="Times New Roman" w:cs="Times New Roman" w:hint="eastAsia"/>
          <w:kern w:val="0"/>
          <w:sz w:val="24"/>
          <w:szCs w:val="24"/>
        </w:rPr>
        <w:t>capabilities</w:t>
      </w:r>
      <w:r w:rsidRPr="002F3087">
        <w:rPr>
          <w:rFonts w:ascii="Times New Roman" w:eastAsia="CMR10" w:hAnsi="Times New Roman" w:cs="Times New Roman"/>
          <w:kern w:val="0"/>
          <w:sz w:val="24"/>
          <w:szCs w:val="24"/>
        </w:rPr>
        <w:t xml:space="preserve"> compared to the standalone DKFormer model</w:t>
      </w:r>
      <w:r w:rsidRPr="002F3087">
        <w:rPr>
          <w:rFonts w:ascii="Times New Roman" w:eastAsia="CMR10" w:hAnsi="Times New Roman" w:cs="Times New Roman" w:hint="eastAsia"/>
          <w:kern w:val="0"/>
          <w:sz w:val="24"/>
          <w:szCs w:val="24"/>
        </w:rPr>
        <w:t>. Please refer to</w:t>
      </w:r>
      <w:r w:rsidRPr="002F3087">
        <w:rPr>
          <w:rFonts w:ascii="Times New Roman" w:eastAsia="CMR10" w:hAnsi="Times New Roman" w:cs="Times New Roman"/>
          <w:b/>
          <w:bCs/>
          <w:kern w:val="0"/>
          <w:sz w:val="24"/>
          <w:szCs w:val="24"/>
        </w:rPr>
        <w:t xml:space="preserve"> </w:t>
      </w:r>
      <w:r w:rsidRPr="002F3087">
        <w:rPr>
          <w:rFonts w:ascii="Times New Roman" w:eastAsia="CMR10" w:hAnsi="Times New Roman" w:cs="Times New Roman" w:hint="eastAsia"/>
          <w:b/>
          <w:bCs/>
          <w:kern w:val="0"/>
          <w:sz w:val="24"/>
          <w:szCs w:val="24"/>
        </w:rPr>
        <w:t>the last</w:t>
      </w:r>
      <w:r w:rsidRPr="002F3087">
        <w:rPr>
          <w:rFonts w:ascii="Times New Roman" w:eastAsia="CMR10" w:hAnsi="Times New Roman" w:cs="Times New Roman" w:hint="eastAsia"/>
          <w:kern w:val="0"/>
          <w:sz w:val="24"/>
          <w:szCs w:val="24"/>
        </w:rPr>
        <w:t xml:space="preserve"> </w:t>
      </w:r>
      <w:r w:rsidRPr="002F3087">
        <w:rPr>
          <w:rFonts w:ascii="Times New Roman" w:eastAsia="CMR10" w:hAnsi="Times New Roman" w:cs="Times New Roman"/>
          <w:b/>
          <w:bCs/>
          <w:kern w:val="0"/>
          <w:sz w:val="24"/>
          <w:szCs w:val="24"/>
        </w:rPr>
        <w:t>paragraph</w:t>
      </w:r>
      <w:r w:rsidR="00AA3DD2">
        <w:rPr>
          <w:rFonts w:ascii="Times New Roman" w:eastAsia="CMR10" w:hAnsi="Times New Roman" w:cs="Times New Roman" w:hint="eastAsia"/>
          <w:b/>
          <w:bCs/>
          <w:kern w:val="0"/>
          <w:sz w:val="24"/>
          <w:szCs w:val="24"/>
        </w:rPr>
        <w:t xml:space="preserve"> of</w:t>
      </w:r>
      <w:r w:rsidRPr="002F3087">
        <w:rPr>
          <w:rFonts w:ascii="Times New Roman" w:eastAsia="CMR10" w:hAnsi="Times New Roman" w:cs="Times New Roman"/>
          <w:b/>
          <w:bCs/>
          <w:kern w:val="0"/>
          <w:sz w:val="24"/>
          <w:szCs w:val="24"/>
        </w:rPr>
        <w:t xml:space="preserve"> Subsection </w:t>
      </w:r>
      <w:r w:rsidRPr="002F3087">
        <w:rPr>
          <w:rFonts w:ascii="Times New Roman" w:eastAsia="CMR10" w:hAnsi="Times New Roman" w:cs="Times New Roman" w:hint="eastAsia"/>
          <w:b/>
          <w:bCs/>
          <w:kern w:val="0"/>
          <w:sz w:val="24"/>
          <w:szCs w:val="24"/>
        </w:rPr>
        <w:t>4.</w:t>
      </w:r>
      <w:r w:rsidRPr="002F3087">
        <w:rPr>
          <w:rFonts w:ascii="Times New Roman" w:eastAsia="CMR10" w:hAnsi="Times New Roman" w:cs="Times New Roman"/>
          <w:b/>
          <w:bCs/>
          <w:kern w:val="0"/>
          <w:sz w:val="24"/>
          <w:szCs w:val="24"/>
        </w:rPr>
        <w:t>3.2:</w:t>
      </w:r>
    </w:p>
    <w:p w14:paraId="42C5382D" w14:textId="43DCA5CF" w:rsidR="00D42E89" w:rsidRDefault="009B4DA6" w:rsidP="00D42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r>
        <w:rPr>
          <w:rFonts w:ascii="Times New Roman" w:eastAsia="CMR10" w:hAnsi="Times New Roman" w:cs="Times New Roman"/>
          <w:i/>
          <w:iCs/>
          <w:kern w:val="0"/>
          <w:sz w:val="24"/>
          <w:szCs w:val="24"/>
        </w:rPr>
        <w:t>“</w:t>
      </w:r>
      <w:r w:rsidR="00EB1DC5" w:rsidRPr="00EB1DC5">
        <w:rPr>
          <w:rFonts w:ascii="Times New Roman" w:eastAsia="CMR10" w:hAnsi="Times New Roman" w:cs="Times New Roman"/>
          <w:i/>
          <w:iCs/>
          <w:kern w:val="0"/>
          <w:sz w:val="24"/>
          <w:szCs w:val="24"/>
        </w:rPr>
        <w:t>To further enhance the prediction accuracy and stability of the model, additional experiments on transfer learning</w:t>
      </w:r>
      <w:r w:rsidR="00EB1DC5" w:rsidRPr="00EB1DC5">
        <w:rPr>
          <w:rFonts w:ascii="Times New Roman" w:eastAsia="CMR10" w:hAnsi="Times New Roman" w:cs="Times New Roman" w:hint="eastAsia"/>
          <w:i/>
          <w:iCs/>
          <w:kern w:val="0"/>
          <w:sz w:val="24"/>
          <w:szCs w:val="24"/>
        </w:rPr>
        <w:t xml:space="preserve"> are conducted</w:t>
      </w:r>
      <w:r w:rsidR="00EB1DC5" w:rsidRPr="00EB1DC5">
        <w:rPr>
          <w:rFonts w:ascii="Times New Roman" w:eastAsia="CMR10" w:hAnsi="Times New Roman" w:cs="Times New Roman"/>
          <w:i/>
          <w:iCs/>
          <w:kern w:val="0"/>
          <w:sz w:val="24"/>
          <w:szCs w:val="24"/>
        </w:rPr>
        <w:t>. We incorporate transfer learning into the DKFormer model to construct the TL+DKFormer model. In this process</w:t>
      </w:r>
      <w:r w:rsidR="00EB1DC5" w:rsidRPr="00EB1DC5">
        <w:rPr>
          <w:rFonts w:ascii="Times New Roman" w:eastAsia="CMR10" w:hAnsi="Times New Roman" w:cs="Times New Roman" w:hint="eastAsia"/>
          <w:i/>
          <w:iCs/>
          <w:kern w:val="0"/>
          <w:sz w:val="24"/>
          <w:szCs w:val="24"/>
        </w:rPr>
        <w:t xml:space="preserve">, one wind cluster is </w:t>
      </w:r>
      <w:r w:rsidR="00EB1DC5" w:rsidRPr="00EB1DC5">
        <w:rPr>
          <w:rFonts w:ascii="Times New Roman" w:eastAsia="CMR10" w:hAnsi="Times New Roman" w:cs="Times New Roman"/>
          <w:i/>
          <w:iCs/>
          <w:kern w:val="0"/>
          <w:sz w:val="24"/>
          <w:szCs w:val="24"/>
        </w:rPr>
        <w:t xml:space="preserve">randomly selected as the target data, while the data </w:t>
      </w:r>
      <w:r w:rsidR="00EB1DC5" w:rsidRPr="00EB1DC5">
        <w:rPr>
          <w:rFonts w:ascii="Times New Roman" w:eastAsia="CMR10" w:hAnsi="Times New Roman" w:cs="Times New Roman" w:hint="eastAsia"/>
          <w:i/>
          <w:iCs/>
          <w:kern w:val="0"/>
          <w:sz w:val="24"/>
          <w:szCs w:val="24"/>
        </w:rPr>
        <w:t xml:space="preserve">from the </w:t>
      </w:r>
      <w:r w:rsidR="00EB1DC5" w:rsidRPr="00EB1DC5">
        <w:rPr>
          <w:rFonts w:ascii="Times New Roman" w:eastAsia="CMR10" w:hAnsi="Times New Roman" w:cs="Times New Roman"/>
          <w:i/>
          <w:iCs/>
          <w:kern w:val="0"/>
          <w:sz w:val="24"/>
          <w:szCs w:val="24"/>
        </w:rPr>
        <w:t>remaining six wind cluster</w:t>
      </w:r>
      <w:r w:rsidR="00EB1DC5" w:rsidRPr="00EB1DC5">
        <w:rPr>
          <w:rFonts w:ascii="Times New Roman" w:eastAsia="CMR10" w:hAnsi="Times New Roman" w:cs="Times New Roman" w:hint="eastAsia"/>
          <w:i/>
          <w:iCs/>
          <w:kern w:val="0"/>
          <w:sz w:val="24"/>
          <w:szCs w:val="24"/>
        </w:rPr>
        <w:t>s</w:t>
      </w:r>
      <w:r w:rsidR="00EB1DC5" w:rsidRPr="00EB1DC5">
        <w:rPr>
          <w:rFonts w:ascii="Times New Roman" w:eastAsia="CMR10" w:hAnsi="Times New Roman" w:cs="Times New Roman"/>
          <w:i/>
          <w:iCs/>
          <w:kern w:val="0"/>
          <w:sz w:val="24"/>
          <w:szCs w:val="24"/>
        </w:rPr>
        <w:t xml:space="preserve"> </w:t>
      </w:r>
      <w:r w:rsidR="00EB1DC5" w:rsidRPr="00EB1DC5">
        <w:rPr>
          <w:rFonts w:ascii="Times New Roman" w:eastAsia="CMR10" w:hAnsi="Times New Roman" w:cs="Times New Roman" w:hint="eastAsia"/>
          <w:i/>
          <w:iCs/>
          <w:kern w:val="0"/>
          <w:sz w:val="24"/>
          <w:szCs w:val="24"/>
        </w:rPr>
        <w:t>are</w:t>
      </w:r>
      <w:r w:rsidR="00EB1DC5" w:rsidRPr="00EB1DC5">
        <w:rPr>
          <w:rFonts w:ascii="Times New Roman" w:eastAsia="CMR10" w:hAnsi="Times New Roman" w:cs="Times New Roman"/>
          <w:i/>
          <w:iCs/>
          <w:kern w:val="0"/>
          <w:sz w:val="24"/>
          <w:szCs w:val="24"/>
        </w:rPr>
        <w:t xml:space="preserve"> utilized as the source data. The pre</w:t>
      </w:r>
      <w:r w:rsidR="00665C89">
        <w:rPr>
          <w:rFonts w:ascii="Times New Roman" w:eastAsia="CMR10" w:hAnsi="Times New Roman" w:cs="Times New Roman" w:hint="eastAsia"/>
          <w:i/>
          <w:iCs/>
          <w:kern w:val="0"/>
          <w:sz w:val="24"/>
          <w:szCs w:val="24"/>
        </w:rPr>
        <w:t>-</w:t>
      </w:r>
      <w:r w:rsidR="00EB1DC5" w:rsidRPr="00EB1DC5">
        <w:rPr>
          <w:rFonts w:ascii="Times New Roman" w:eastAsia="CMR10" w:hAnsi="Times New Roman" w:cs="Times New Roman"/>
          <w:i/>
          <w:iCs/>
          <w:kern w:val="0"/>
          <w:sz w:val="24"/>
          <w:szCs w:val="24"/>
        </w:rPr>
        <w:t xml:space="preserve">training phase involves training DKFormer on the source data, which consists of </w:t>
      </w:r>
      <w:r w:rsidR="00EB1DC5" w:rsidRPr="00EB1DC5">
        <w:rPr>
          <w:rFonts w:ascii="Times New Roman" w:eastAsia="CMR10" w:hAnsi="Times New Roman" w:cs="Times New Roman" w:hint="eastAsia"/>
          <w:i/>
          <w:iCs/>
          <w:kern w:val="0"/>
          <w:sz w:val="24"/>
          <w:szCs w:val="24"/>
        </w:rPr>
        <w:t xml:space="preserve">a </w:t>
      </w:r>
      <w:r w:rsidR="00EB1DC5" w:rsidRPr="00EB1DC5">
        <w:rPr>
          <w:rFonts w:ascii="Times New Roman" w:eastAsia="CMR10" w:hAnsi="Times New Roman" w:cs="Times New Roman"/>
          <w:i/>
          <w:iCs/>
          <w:kern w:val="0"/>
          <w:sz w:val="24"/>
          <w:szCs w:val="24"/>
        </w:rPr>
        <w:t xml:space="preserve">total of 52,704 data pairs. According to Table </w:t>
      </w:r>
      <w:r w:rsidR="00EB1DC5" w:rsidRPr="00EB1DC5">
        <w:rPr>
          <w:rFonts w:ascii="Times New Roman" w:eastAsia="CMR10" w:hAnsi="Times New Roman" w:cs="Times New Roman" w:hint="eastAsia"/>
          <w:i/>
          <w:iCs/>
          <w:kern w:val="0"/>
          <w:sz w:val="24"/>
          <w:szCs w:val="24"/>
        </w:rPr>
        <w:t>2 results</w:t>
      </w:r>
      <w:r w:rsidR="00EB1DC5" w:rsidRPr="00EB1DC5">
        <w:rPr>
          <w:rFonts w:ascii="Times New Roman" w:eastAsia="CMR10" w:hAnsi="Times New Roman" w:cs="Times New Roman"/>
          <w:i/>
          <w:iCs/>
          <w:kern w:val="0"/>
          <w:sz w:val="24"/>
          <w:szCs w:val="24"/>
        </w:rPr>
        <w:t>, compared to basic DKFormer without transfer learning</w:t>
      </w:r>
      <w:r w:rsidR="00EB1DC5" w:rsidRPr="00EB1DC5">
        <w:rPr>
          <w:rFonts w:ascii="Times New Roman" w:eastAsia="CMR10" w:hAnsi="Times New Roman" w:cs="Times New Roman" w:hint="eastAsia"/>
          <w:i/>
          <w:iCs/>
          <w:kern w:val="0"/>
          <w:sz w:val="24"/>
          <w:szCs w:val="24"/>
        </w:rPr>
        <w:t xml:space="preserve">, </w:t>
      </w:r>
      <w:r w:rsidR="00EB1DC5" w:rsidRPr="00EB1DC5">
        <w:rPr>
          <w:rFonts w:ascii="Times New Roman" w:eastAsia="CMR10" w:hAnsi="Times New Roman" w:cs="Times New Roman"/>
          <w:i/>
          <w:iCs/>
          <w:kern w:val="0"/>
          <w:sz w:val="24"/>
          <w:szCs w:val="24"/>
        </w:rPr>
        <w:t xml:space="preserve">the constructed TL+DKFormer model </w:t>
      </w:r>
      <w:r w:rsidR="00EB1DC5" w:rsidRPr="00EB1DC5">
        <w:rPr>
          <w:rFonts w:ascii="Times New Roman" w:eastAsia="CMR10" w:hAnsi="Times New Roman" w:cs="Times New Roman" w:hint="eastAsia"/>
          <w:i/>
          <w:iCs/>
          <w:kern w:val="0"/>
          <w:sz w:val="24"/>
          <w:szCs w:val="24"/>
        </w:rPr>
        <w:t xml:space="preserve">demonstrates improved </w:t>
      </w:r>
      <w:r w:rsidR="00EB1DC5" w:rsidRPr="00EB1DC5">
        <w:rPr>
          <w:rFonts w:ascii="Times New Roman" w:eastAsia="CMR10" w:hAnsi="Times New Roman" w:cs="Times New Roman"/>
          <w:i/>
          <w:iCs/>
          <w:kern w:val="0"/>
          <w:sz w:val="24"/>
          <w:szCs w:val="24"/>
        </w:rPr>
        <w:t>forecasting accuracy and stability.</w:t>
      </w:r>
      <w:r>
        <w:rPr>
          <w:rFonts w:ascii="Times New Roman" w:eastAsia="CMR10" w:hAnsi="Times New Roman" w:cs="Times New Roman"/>
          <w:i/>
          <w:iCs/>
          <w:kern w:val="0"/>
          <w:sz w:val="24"/>
          <w:szCs w:val="24"/>
        </w:rPr>
        <w:t>”</w:t>
      </w:r>
    </w:p>
    <w:p w14:paraId="2C03CD0D" w14:textId="77777777" w:rsidR="00967B40" w:rsidRPr="00967B40" w:rsidRDefault="00967B40" w:rsidP="00D42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p>
    <w:p w14:paraId="7DD3DA88" w14:textId="12F18F63" w:rsidR="00B6009A" w:rsidRDefault="00B6009A" w:rsidP="00B60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r w:rsidRPr="001514A7">
        <w:rPr>
          <w:rFonts w:ascii="Times New Roman" w:eastAsia="CMR10" w:hAnsi="Times New Roman" w:cs="Times New Roman"/>
          <w:color w:val="FF0000"/>
          <w:kern w:val="0"/>
          <w:sz w:val="24"/>
          <w:szCs w:val="24"/>
        </w:rPr>
        <w:t xml:space="preserve">(5) </w:t>
      </w:r>
      <w:r w:rsidR="00E92AC9" w:rsidRPr="00E92AC9">
        <w:rPr>
          <w:rFonts w:ascii="Times New Roman" w:eastAsia="CMR10" w:hAnsi="Times New Roman" w:cs="Times New Roman" w:hint="eastAsia"/>
          <w:color w:val="FF0000"/>
          <w:kern w:val="0"/>
          <w:sz w:val="24"/>
          <w:szCs w:val="24"/>
        </w:rPr>
        <w:t>The prediction method mentioned in the article is short-term prediction. As far as I know, the standard short-term prediction in China generally refers to 1-3 days, and within 24 hours is Intra-day prediction; The experimental part of the article seems to lean more towards intra-day predictions rather than short-term predictions</w:t>
      </w:r>
      <w:r w:rsidR="009E038E">
        <w:rPr>
          <w:rFonts w:ascii="Times New Roman" w:eastAsia="CMR10" w:hAnsi="Times New Roman" w:cs="Times New Roman" w:hint="eastAsia"/>
          <w:color w:val="FF0000"/>
          <w:kern w:val="0"/>
          <w:sz w:val="24"/>
          <w:szCs w:val="24"/>
        </w:rPr>
        <w:t>.</w:t>
      </w:r>
    </w:p>
    <w:p w14:paraId="378BF1A7" w14:textId="1B63E7B8" w:rsidR="00D562FC" w:rsidRPr="00D562FC" w:rsidRDefault="0076693B" w:rsidP="00D562FC">
      <w:pPr>
        <w:pStyle w:val="Default"/>
        <w:jc w:val="both"/>
        <w:rPr>
          <w:rFonts w:eastAsia="CMR10"/>
          <w:b/>
          <w:bCs/>
        </w:rPr>
      </w:pPr>
      <w:r w:rsidRPr="00736C50">
        <w:rPr>
          <w:rFonts w:eastAsia="CMR10"/>
          <w:b/>
          <w:bCs/>
          <w:color w:val="000000" w:themeColor="text1"/>
        </w:rPr>
        <w:lastRenderedPageBreak/>
        <w:t>Response:</w:t>
      </w:r>
      <w:r w:rsidRPr="00916C4C">
        <w:rPr>
          <w:rFonts w:eastAsia="CMR10"/>
          <w:color w:val="auto"/>
        </w:rPr>
        <w:t xml:space="preserve"> </w:t>
      </w:r>
      <w:r w:rsidR="00D562FC" w:rsidRPr="00D562FC">
        <w:rPr>
          <w:rFonts w:eastAsia="CMR10" w:hint="eastAsia"/>
        </w:rPr>
        <w:t>Thank you</w:t>
      </w:r>
      <w:r w:rsidR="00D562FC" w:rsidRPr="00D562FC">
        <w:rPr>
          <w:rFonts w:eastAsia="CMR10"/>
        </w:rPr>
        <w:t xml:space="preserve"> for the valuable comment.</w:t>
      </w:r>
      <w:r w:rsidR="00D562FC" w:rsidRPr="00D562FC">
        <w:rPr>
          <w:rFonts w:eastAsia="CMR10" w:hint="eastAsia"/>
        </w:rPr>
        <w:t xml:space="preserve"> In this study, w</w:t>
      </w:r>
      <w:r w:rsidR="00D562FC" w:rsidRPr="00D562FC">
        <w:rPr>
          <w:rFonts w:eastAsia="CMR10"/>
        </w:rPr>
        <w:t>e</w:t>
      </w:r>
      <w:r w:rsidR="00D562FC" w:rsidRPr="00D562FC">
        <w:rPr>
          <w:rFonts w:eastAsia="CMR10" w:hint="eastAsia"/>
        </w:rPr>
        <w:t xml:space="preserve"> meticulously</w:t>
      </w:r>
      <w:r w:rsidR="00D562FC" w:rsidRPr="00D562FC">
        <w:rPr>
          <w:rFonts w:eastAsia="CMR10"/>
        </w:rPr>
        <w:t xml:space="preserve"> </w:t>
      </w:r>
      <w:r w:rsidR="00D562FC" w:rsidRPr="00D562FC">
        <w:rPr>
          <w:rFonts w:eastAsia="CMR10" w:hint="eastAsia"/>
        </w:rPr>
        <w:t>replicated the</w:t>
      </w:r>
      <w:r w:rsidR="00D562FC" w:rsidRPr="00D562FC">
        <w:rPr>
          <w:rFonts w:eastAsia="CMR10"/>
        </w:rPr>
        <w:t xml:space="preserve"> experimental setup </w:t>
      </w:r>
      <w:r w:rsidR="00D562FC" w:rsidRPr="00D562FC">
        <w:rPr>
          <w:rFonts w:eastAsia="CMR10" w:hint="eastAsia"/>
        </w:rPr>
        <w:t>and writing style employed in previous works</w:t>
      </w:r>
      <w:r w:rsidR="00D562FC" w:rsidRPr="00D562FC">
        <w:rPr>
          <w:rFonts w:eastAsia="CMR10"/>
        </w:rPr>
        <w:t xml:space="preserve"> [22, 4</w:t>
      </w:r>
      <w:r w:rsidR="008B611B">
        <w:rPr>
          <w:rFonts w:eastAsia="CMR10" w:hint="eastAsia"/>
        </w:rPr>
        <w:t>6</w:t>
      </w:r>
      <w:r w:rsidR="00D562FC" w:rsidRPr="00D562FC">
        <w:rPr>
          <w:rFonts w:eastAsia="CMR10"/>
        </w:rPr>
        <w:t>]</w:t>
      </w:r>
      <w:r w:rsidR="00D562FC" w:rsidRPr="00D562FC">
        <w:rPr>
          <w:rFonts w:eastAsia="CMR10" w:hint="eastAsia"/>
        </w:rPr>
        <w:t xml:space="preserve"> to </w:t>
      </w:r>
      <w:r w:rsidR="00D562FC" w:rsidRPr="00D562FC">
        <w:rPr>
          <w:rFonts w:eastAsia="CMR10"/>
        </w:rPr>
        <w:t>conduct</w:t>
      </w:r>
      <w:r w:rsidR="00D562FC" w:rsidRPr="00D562FC">
        <w:rPr>
          <w:rFonts w:eastAsia="CMR10" w:hint="eastAsia"/>
        </w:rPr>
        <w:t xml:space="preserve"> a comprehensive series</w:t>
      </w:r>
      <w:r w:rsidR="00D562FC" w:rsidRPr="00D562FC">
        <w:rPr>
          <w:rFonts w:eastAsia="CMR10"/>
        </w:rPr>
        <w:t xml:space="preserve"> experiments </w:t>
      </w:r>
      <w:r w:rsidR="00D562FC" w:rsidRPr="00D562FC">
        <w:rPr>
          <w:rFonts w:eastAsia="CMR10" w:hint="eastAsia"/>
        </w:rPr>
        <w:t>encompassing</w:t>
      </w:r>
      <w:r w:rsidR="00D562FC" w:rsidRPr="00D562FC">
        <w:rPr>
          <w:rFonts w:eastAsia="CMR10"/>
        </w:rPr>
        <w:t xml:space="preserve"> forecasting </w:t>
      </w:r>
      <w:r w:rsidR="00D562FC" w:rsidRPr="00D562FC">
        <w:rPr>
          <w:rFonts w:eastAsia="CMR10" w:hint="eastAsia"/>
        </w:rPr>
        <w:t xml:space="preserve">intervals ranging </w:t>
      </w:r>
      <w:r w:rsidR="00D562FC" w:rsidRPr="00D562FC">
        <w:rPr>
          <w:rFonts w:eastAsia="CMR10"/>
        </w:rPr>
        <w:t>from 1</w:t>
      </w:r>
      <w:r w:rsidR="00D562FC" w:rsidRPr="00D562FC">
        <w:rPr>
          <w:rFonts w:eastAsia="CMR10" w:hint="eastAsia"/>
        </w:rPr>
        <w:t xml:space="preserve"> hour</w:t>
      </w:r>
      <w:r w:rsidR="00D562FC" w:rsidRPr="00D562FC">
        <w:rPr>
          <w:rFonts w:eastAsia="CMR10"/>
        </w:rPr>
        <w:t xml:space="preserve"> to 48</w:t>
      </w:r>
      <w:r w:rsidR="00D562FC" w:rsidRPr="00D562FC">
        <w:rPr>
          <w:rFonts w:eastAsia="CMR10" w:hint="eastAsia"/>
        </w:rPr>
        <w:t xml:space="preserve"> hours</w:t>
      </w:r>
      <w:r w:rsidR="00D562FC" w:rsidRPr="00D562FC">
        <w:rPr>
          <w:rFonts w:eastAsia="CMR10"/>
        </w:rPr>
        <w:t xml:space="preserve">. </w:t>
      </w:r>
      <w:r w:rsidR="00D562FC" w:rsidRPr="00D562FC">
        <w:rPr>
          <w:rFonts w:eastAsia="CMR10" w:hint="eastAsia"/>
        </w:rPr>
        <w:t>In addition</w:t>
      </w:r>
      <w:r w:rsidR="00D562FC" w:rsidRPr="00D562FC">
        <w:rPr>
          <w:rFonts w:eastAsia="CMR10"/>
        </w:rPr>
        <w:t>, explicit explanations</w:t>
      </w:r>
      <w:r w:rsidR="00D562FC" w:rsidRPr="00D562FC">
        <w:rPr>
          <w:rFonts w:eastAsia="CMR10" w:hint="eastAsia"/>
        </w:rPr>
        <w:t xml:space="preserve"> </w:t>
      </w:r>
      <w:r w:rsidR="00D562FC" w:rsidRPr="00D562FC">
        <w:rPr>
          <w:rFonts w:eastAsia="CMR10"/>
        </w:rPr>
        <w:t>for both intra-day (less than 8 hours) and short-term (8 to 48 hours ahead) forecasting intervals</w:t>
      </w:r>
      <w:r w:rsidR="00D562FC" w:rsidRPr="00D562FC">
        <w:rPr>
          <w:rFonts w:eastAsia="CMR10" w:hint="eastAsia"/>
        </w:rPr>
        <w:t xml:space="preserve"> to enhance the clarity of our predictions</w:t>
      </w:r>
      <w:r w:rsidR="00D562FC" w:rsidRPr="00D562FC">
        <w:rPr>
          <w:rFonts w:eastAsia="CMR10"/>
        </w:rPr>
        <w:t>. Please refer to</w:t>
      </w:r>
      <w:r w:rsidR="00D562FC" w:rsidRPr="00D562FC">
        <w:rPr>
          <w:rFonts w:eastAsia="CMR10" w:hint="eastAsia"/>
        </w:rPr>
        <w:t xml:space="preserve"> </w:t>
      </w:r>
      <w:r w:rsidR="00D562FC" w:rsidRPr="00D562FC">
        <w:rPr>
          <w:rFonts w:eastAsia="CMR10" w:hint="eastAsia"/>
          <w:b/>
          <w:bCs/>
        </w:rPr>
        <w:t>the</w:t>
      </w:r>
      <w:r w:rsidR="00D562FC" w:rsidRPr="00D562FC">
        <w:rPr>
          <w:rFonts w:eastAsia="CMR10" w:hint="eastAsia"/>
        </w:rPr>
        <w:t xml:space="preserve"> </w:t>
      </w:r>
      <w:r w:rsidR="00D562FC" w:rsidRPr="00D562FC">
        <w:rPr>
          <w:rFonts w:eastAsia="CMR10" w:hint="eastAsia"/>
          <w:b/>
          <w:bCs/>
        </w:rPr>
        <w:t xml:space="preserve">first paragraph of </w:t>
      </w:r>
      <w:r w:rsidR="00D562FC" w:rsidRPr="00D562FC">
        <w:rPr>
          <w:rFonts w:eastAsia="CMR10"/>
          <w:b/>
          <w:bCs/>
        </w:rPr>
        <w:t xml:space="preserve">Subsection </w:t>
      </w:r>
      <w:r w:rsidR="00D562FC" w:rsidRPr="00D562FC">
        <w:rPr>
          <w:rFonts w:eastAsia="CMR10" w:hint="eastAsia"/>
          <w:b/>
          <w:bCs/>
        </w:rPr>
        <w:t>4.3.2:</w:t>
      </w:r>
    </w:p>
    <w:p w14:paraId="099E85CF" w14:textId="12D73467" w:rsidR="003B027F" w:rsidRPr="008D73BE" w:rsidRDefault="003B027F" w:rsidP="00D562FC">
      <w:pPr>
        <w:pStyle w:val="Default"/>
        <w:spacing w:beforeLines="50" w:before="156" w:afterLines="50" w:after="156" w:line="240" w:lineRule="atLeast"/>
        <w:jc w:val="both"/>
        <w:rPr>
          <w:rFonts w:eastAsia="CMR10"/>
          <w:i/>
          <w:iCs/>
        </w:rPr>
      </w:pPr>
      <w:r w:rsidRPr="008D73BE">
        <w:rPr>
          <w:rFonts w:eastAsia="CMR10"/>
          <w:i/>
          <w:iCs/>
        </w:rPr>
        <w:t>“</w:t>
      </w:r>
      <w:r w:rsidR="00AE2826" w:rsidRPr="00AE2826">
        <w:rPr>
          <w:rFonts w:eastAsia="CMR10" w:hint="eastAsia"/>
          <w:i/>
          <w:iCs/>
        </w:rPr>
        <w:t>Building upon previous studies [22, 4</w:t>
      </w:r>
      <w:r w:rsidR="008B611B">
        <w:rPr>
          <w:rFonts w:eastAsia="CMR10" w:hint="eastAsia"/>
          <w:i/>
          <w:iCs/>
        </w:rPr>
        <w:t>6</w:t>
      </w:r>
      <w:r w:rsidR="00AE2826" w:rsidRPr="00AE2826">
        <w:rPr>
          <w:rFonts w:eastAsia="CMR10" w:hint="eastAsia"/>
          <w:i/>
          <w:iCs/>
        </w:rPr>
        <w:t>]</w:t>
      </w:r>
      <w:r w:rsidR="00AE2826" w:rsidRPr="00AE2826">
        <w:rPr>
          <w:rFonts w:eastAsia="CMR10"/>
          <w:i/>
          <w:iCs/>
        </w:rPr>
        <w:t xml:space="preserve">, the multi-step </w:t>
      </w:r>
      <w:r w:rsidR="00AE2826" w:rsidRPr="00AE2826">
        <w:rPr>
          <w:rFonts w:eastAsia="CMR10" w:hint="eastAsia"/>
          <w:i/>
          <w:iCs/>
        </w:rPr>
        <w:t xml:space="preserve">wind power </w:t>
      </w:r>
      <w:r w:rsidR="00AE2826" w:rsidRPr="00AE2826">
        <w:rPr>
          <w:rFonts w:eastAsia="CMR10"/>
          <w:i/>
          <w:iCs/>
        </w:rPr>
        <w:t>forecasting experiment encompass</w:t>
      </w:r>
      <w:r w:rsidR="00AE2826" w:rsidRPr="00AE2826">
        <w:rPr>
          <w:rFonts w:eastAsia="CMR10" w:hint="eastAsia"/>
          <w:i/>
          <w:iCs/>
        </w:rPr>
        <w:t>es</w:t>
      </w:r>
      <w:r w:rsidR="00AE2826" w:rsidRPr="00AE2826">
        <w:rPr>
          <w:rFonts w:eastAsia="CMR10"/>
          <w:i/>
          <w:iCs/>
        </w:rPr>
        <w:t xml:space="preserve"> both intra-day (less than 8 hours) and short-term (8 to 48 hours ahead) </w:t>
      </w:r>
      <w:r w:rsidR="00AE2826" w:rsidRPr="00AE2826">
        <w:rPr>
          <w:rFonts w:eastAsia="CMR10" w:hint="eastAsia"/>
          <w:i/>
          <w:iCs/>
        </w:rPr>
        <w:t>prediction horizons</w:t>
      </w:r>
      <w:r w:rsidR="00AE2826" w:rsidRPr="00AE2826">
        <w:rPr>
          <w:rFonts w:eastAsia="CMR10"/>
          <w:i/>
          <w:iCs/>
        </w:rPr>
        <w:t xml:space="preserve">. This approach </w:t>
      </w:r>
      <w:r w:rsidR="00AE2826" w:rsidRPr="00AE2826">
        <w:rPr>
          <w:rFonts w:eastAsia="CMR10" w:hint="eastAsia"/>
          <w:i/>
          <w:iCs/>
        </w:rPr>
        <w:t>facilitates an extensive</w:t>
      </w:r>
      <w:r w:rsidR="00AE2826" w:rsidRPr="00AE2826">
        <w:rPr>
          <w:rFonts w:eastAsia="CMR10"/>
          <w:i/>
          <w:iCs/>
        </w:rPr>
        <w:t xml:space="preserve"> evaluation of the proposed </w:t>
      </w:r>
      <w:r w:rsidR="00AE2826" w:rsidRPr="00AE2826">
        <w:rPr>
          <w:rFonts w:eastAsia="CMR10" w:hint="eastAsia"/>
          <w:i/>
          <w:iCs/>
        </w:rPr>
        <w:t>DKFormer model</w:t>
      </w:r>
      <w:r w:rsidR="00AE2826" w:rsidRPr="00AE2826">
        <w:rPr>
          <w:rFonts w:eastAsia="CMR10"/>
          <w:i/>
          <w:iCs/>
        </w:rPr>
        <w:t>’</w:t>
      </w:r>
      <w:r w:rsidR="00AE2826" w:rsidRPr="00AE2826">
        <w:rPr>
          <w:rFonts w:eastAsia="CMR10" w:hint="eastAsia"/>
          <w:i/>
          <w:iCs/>
        </w:rPr>
        <w:t>s</w:t>
      </w:r>
      <w:r w:rsidR="00AE2826" w:rsidRPr="00AE2826">
        <w:rPr>
          <w:rFonts w:eastAsia="CMR10"/>
          <w:i/>
          <w:iCs/>
        </w:rPr>
        <w:t xml:space="preserve"> performance across </w:t>
      </w:r>
      <w:r w:rsidR="00AE2826" w:rsidRPr="00AE2826">
        <w:rPr>
          <w:rFonts w:eastAsia="CMR10" w:hint="eastAsia"/>
          <w:i/>
          <w:iCs/>
        </w:rPr>
        <w:t>various time scales.</w:t>
      </w:r>
      <w:r w:rsidR="00AE2826" w:rsidRPr="00AE2826">
        <w:rPr>
          <w:rFonts w:eastAsia="CMR10"/>
          <w:i/>
          <w:iCs/>
        </w:rPr>
        <w:t xml:space="preserve"> </w:t>
      </w:r>
      <w:r w:rsidR="00AE2826" w:rsidRPr="00AE2826">
        <w:rPr>
          <w:rFonts w:eastAsia="CMR10" w:hint="eastAsia"/>
          <w:i/>
          <w:iCs/>
        </w:rPr>
        <w:t>As shown in Table 2, the results clearly</w:t>
      </w:r>
      <w:r w:rsidR="00AE2826" w:rsidRPr="00AE2826">
        <w:rPr>
          <w:rFonts w:eastAsia="CMR10"/>
          <w:i/>
          <w:iCs/>
        </w:rPr>
        <w:t xml:space="preserve"> demonstrates </w:t>
      </w:r>
      <w:r w:rsidR="00AE2826" w:rsidRPr="00AE2826">
        <w:rPr>
          <w:rFonts w:eastAsia="CMR10" w:hint="eastAsia"/>
          <w:i/>
          <w:iCs/>
        </w:rPr>
        <w:t>that the DKFormer model outperforms other models in terms of accuracy and stability for all forecast horizons.</w:t>
      </w:r>
      <w:r w:rsidRPr="008D73BE">
        <w:rPr>
          <w:rFonts w:eastAsia="CMR10"/>
          <w:i/>
          <w:iCs/>
        </w:rPr>
        <w:t>”</w:t>
      </w:r>
    </w:p>
    <w:p w14:paraId="001A763F" w14:textId="77777777" w:rsidR="00744E87" w:rsidRPr="000C6A4E" w:rsidRDefault="00744E87" w:rsidP="00B60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p>
    <w:p w14:paraId="0A3F36E2" w14:textId="61D62F7E" w:rsidR="009E436F" w:rsidRPr="00AD2DF1" w:rsidRDefault="00B6009A" w:rsidP="0056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kern w:val="0"/>
          <w:sz w:val="24"/>
          <w:szCs w:val="24"/>
        </w:rPr>
      </w:pPr>
      <w:r w:rsidRPr="001514A7">
        <w:rPr>
          <w:rFonts w:ascii="Times New Roman" w:eastAsia="CMR10" w:hAnsi="Times New Roman" w:cs="Times New Roman"/>
          <w:color w:val="FF0000"/>
          <w:kern w:val="0"/>
          <w:sz w:val="24"/>
          <w:szCs w:val="24"/>
        </w:rPr>
        <w:t xml:space="preserve">(6) </w:t>
      </w:r>
      <w:r w:rsidR="00561EEF" w:rsidRPr="00561EEF">
        <w:rPr>
          <w:rFonts w:ascii="Times New Roman" w:eastAsia="CMR10" w:hAnsi="Times New Roman" w:cs="Times New Roman" w:hint="eastAsia"/>
          <w:color w:val="FF0000"/>
          <w:kern w:val="0"/>
          <w:sz w:val="24"/>
          <w:szCs w:val="24"/>
        </w:rPr>
        <w:t xml:space="preserve">The evaluation indicators section of section 4.1.3, Please refer to the relevant standards of the National Energy Administration of </w:t>
      </w:r>
      <w:r w:rsidR="006307CB" w:rsidRPr="006307CB">
        <w:rPr>
          <w:rFonts w:ascii="Times New Roman" w:eastAsia="CMR10" w:hAnsi="Times New Roman" w:cs="Times New Roman"/>
          <w:color w:val="FF0000"/>
          <w:kern w:val="0"/>
          <w:sz w:val="24"/>
          <w:szCs w:val="24"/>
        </w:rPr>
        <w:t xml:space="preserve">In Multi-step Forecasting experiment, </w:t>
      </w:r>
      <w:r w:rsidR="00561EEF" w:rsidRPr="00561EEF">
        <w:rPr>
          <w:rFonts w:ascii="Times New Roman" w:eastAsia="CMR10" w:hAnsi="Times New Roman" w:cs="Times New Roman" w:hint="eastAsia"/>
          <w:color w:val="FF0000"/>
          <w:kern w:val="0"/>
          <w:sz w:val="24"/>
          <w:szCs w:val="24"/>
        </w:rPr>
        <w:t>China for the calculation of RMSE and MAE, and these three evaluation indicators are three formulas and cannot be combined into one number.</w:t>
      </w:r>
    </w:p>
    <w:p w14:paraId="52BA0D5C" w14:textId="68446B0B" w:rsidR="00B861C7" w:rsidRPr="00744949" w:rsidRDefault="0076693B" w:rsidP="0042567F">
      <w:pPr>
        <w:rPr>
          <w:rFonts w:ascii="Times New Roman" w:eastAsia="CMR10" w:hAnsi="Times New Roman" w:cs="Times New Roman"/>
          <w:kern w:val="0"/>
          <w:sz w:val="24"/>
          <w:szCs w:val="24"/>
        </w:rPr>
      </w:pPr>
      <w:r w:rsidRPr="0076693B">
        <w:rPr>
          <w:rFonts w:ascii="Times New Roman" w:eastAsia="CMR10" w:hAnsi="Times New Roman" w:cs="Times New Roman"/>
          <w:b/>
          <w:bCs/>
          <w:kern w:val="0"/>
          <w:sz w:val="24"/>
          <w:szCs w:val="24"/>
        </w:rPr>
        <w:t xml:space="preserve">Response: </w:t>
      </w:r>
      <w:r w:rsidR="007D4DA1" w:rsidRPr="007D4DA1">
        <w:rPr>
          <w:rFonts w:ascii="Times New Roman" w:eastAsia="CMR10" w:hAnsi="Times New Roman" w:cs="Times New Roman" w:hint="eastAsia"/>
          <w:kern w:val="0"/>
          <w:sz w:val="24"/>
          <w:szCs w:val="24"/>
        </w:rPr>
        <w:t>Thank you</w:t>
      </w:r>
      <w:r w:rsidR="007D4DA1" w:rsidRPr="007D4DA1">
        <w:rPr>
          <w:rFonts w:ascii="Times New Roman" w:eastAsia="CMR10" w:hAnsi="Times New Roman" w:cs="Times New Roman"/>
          <w:kern w:val="0"/>
          <w:sz w:val="24"/>
          <w:szCs w:val="24"/>
        </w:rPr>
        <w:t xml:space="preserve"> for the valuable comment. </w:t>
      </w:r>
      <w:bookmarkStart w:id="3" w:name="OLE_LINK2"/>
      <w:r w:rsidR="007D4DA1" w:rsidRPr="007D4DA1">
        <w:rPr>
          <w:rFonts w:ascii="Times New Roman" w:eastAsia="CMR10" w:hAnsi="Times New Roman" w:cs="Times New Roman"/>
          <w:kern w:val="0"/>
          <w:sz w:val="24"/>
          <w:szCs w:val="24"/>
        </w:rPr>
        <w:t>I</w:t>
      </w:r>
      <w:r w:rsidR="007D4DA1" w:rsidRPr="007D4DA1">
        <w:rPr>
          <w:rFonts w:ascii="Times New Roman" w:eastAsia="CMR10" w:hAnsi="Times New Roman" w:cs="Times New Roman" w:hint="eastAsia"/>
          <w:kern w:val="0"/>
          <w:sz w:val="24"/>
          <w:szCs w:val="24"/>
        </w:rPr>
        <w:t xml:space="preserve">n the revised </w:t>
      </w:r>
      <w:r w:rsidR="007D4DA1" w:rsidRPr="007D4DA1">
        <w:rPr>
          <w:rFonts w:ascii="Times New Roman" w:eastAsia="CMR10" w:hAnsi="Times New Roman" w:cs="Times New Roman"/>
          <w:kern w:val="0"/>
          <w:sz w:val="24"/>
          <w:szCs w:val="24"/>
        </w:rPr>
        <w:t>manuscript</w:t>
      </w:r>
      <w:r w:rsidR="007D4DA1" w:rsidRPr="007D4DA1">
        <w:rPr>
          <w:rFonts w:ascii="Times New Roman" w:eastAsia="CMR10" w:hAnsi="Times New Roman" w:cs="Times New Roman" w:hint="eastAsia"/>
          <w:kern w:val="0"/>
          <w:sz w:val="24"/>
          <w:szCs w:val="24"/>
        </w:rPr>
        <w:t>, t</w:t>
      </w:r>
      <w:r w:rsidR="007D4DA1" w:rsidRPr="007D4DA1">
        <w:rPr>
          <w:rFonts w:ascii="Times New Roman" w:eastAsia="CMR10" w:hAnsi="Times New Roman" w:cs="Times New Roman"/>
          <w:kern w:val="0"/>
          <w:sz w:val="24"/>
          <w:szCs w:val="24"/>
        </w:rPr>
        <w:t>he standards set by the National Energy Administration of China for calculating the R-squared (R</w:t>
      </w:r>
      <w:r w:rsidR="007D4DA1" w:rsidRPr="007D4DA1">
        <w:rPr>
          <w:rFonts w:ascii="Times New Roman" w:eastAsia="CMR10" w:hAnsi="Times New Roman" w:cs="Times New Roman"/>
          <w:kern w:val="0"/>
          <w:sz w:val="24"/>
          <w:szCs w:val="24"/>
          <w:vertAlign w:val="superscript"/>
        </w:rPr>
        <w:t>2</w:t>
      </w:r>
      <w:r w:rsidR="007D4DA1" w:rsidRPr="007D4DA1">
        <w:rPr>
          <w:rFonts w:ascii="Times New Roman" w:eastAsia="CMR10" w:hAnsi="Times New Roman" w:cs="Times New Roman"/>
          <w:kern w:val="0"/>
          <w:sz w:val="24"/>
          <w:szCs w:val="24"/>
        </w:rPr>
        <w:t xml:space="preserve">), root mean squared error (RMSE), and mean absolute error (MAE) </w:t>
      </w:r>
      <w:r w:rsidR="007D4DA1" w:rsidRPr="007D4DA1">
        <w:rPr>
          <w:rFonts w:ascii="Times New Roman" w:eastAsia="CMR10" w:hAnsi="Times New Roman" w:cs="Times New Roman" w:hint="eastAsia"/>
          <w:kern w:val="0"/>
          <w:sz w:val="24"/>
          <w:szCs w:val="24"/>
        </w:rPr>
        <w:t>have been clarified.</w:t>
      </w:r>
      <w:r w:rsidR="007D4DA1" w:rsidRPr="007D4DA1">
        <w:rPr>
          <w:rFonts w:ascii="Times New Roman" w:eastAsia="CMR10" w:hAnsi="Times New Roman" w:cs="Times New Roman"/>
          <w:kern w:val="0"/>
          <w:sz w:val="24"/>
          <w:szCs w:val="24"/>
        </w:rPr>
        <w:t xml:space="preserve"> Units for </w:t>
      </w:r>
      <w:r w:rsidR="007D4DA1" w:rsidRPr="007D4DA1">
        <w:rPr>
          <w:rFonts w:ascii="Times New Roman" w:eastAsia="CMR10" w:hAnsi="Times New Roman" w:cs="Times New Roman" w:hint="eastAsia"/>
          <w:kern w:val="0"/>
          <w:sz w:val="24"/>
          <w:szCs w:val="24"/>
        </w:rPr>
        <w:t>these three evaluation indicators</w:t>
      </w:r>
      <w:r w:rsidR="007D4DA1" w:rsidRPr="007D4DA1">
        <w:rPr>
          <w:rFonts w:ascii="Times New Roman" w:eastAsia="CMR10" w:hAnsi="Times New Roman" w:cs="Times New Roman"/>
          <w:kern w:val="0"/>
          <w:sz w:val="24"/>
          <w:szCs w:val="24"/>
        </w:rPr>
        <w:t xml:space="preserve"> have been included</w:t>
      </w:r>
      <w:r w:rsidR="007D4DA1" w:rsidRPr="007D4DA1">
        <w:rPr>
          <w:rFonts w:ascii="Times New Roman" w:eastAsia="CMR10" w:hAnsi="Times New Roman" w:cs="Times New Roman" w:hint="eastAsia"/>
          <w:kern w:val="0"/>
          <w:sz w:val="24"/>
          <w:szCs w:val="24"/>
        </w:rPr>
        <w:t xml:space="preserve">. </w:t>
      </w:r>
      <w:r w:rsidR="007D4DA1" w:rsidRPr="007D4DA1">
        <w:rPr>
          <w:rFonts w:ascii="Times New Roman" w:eastAsia="CMR10" w:hAnsi="Times New Roman" w:cs="Times New Roman"/>
          <w:kern w:val="0"/>
          <w:sz w:val="24"/>
          <w:szCs w:val="24"/>
        </w:rPr>
        <w:t>the unit for R</w:t>
      </w:r>
      <w:r w:rsidR="007D4DA1" w:rsidRPr="007D4DA1">
        <w:rPr>
          <w:rFonts w:ascii="Times New Roman" w:eastAsia="CMR10" w:hAnsi="Times New Roman" w:cs="Times New Roman"/>
          <w:kern w:val="0"/>
          <w:sz w:val="24"/>
          <w:szCs w:val="24"/>
          <w:vertAlign w:val="superscript"/>
        </w:rPr>
        <w:t>2</w:t>
      </w:r>
      <w:r w:rsidR="007D4DA1" w:rsidRPr="007D4DA1">
        <w:rPr>
          <w:rFonts w:ascii="Times New Roman" w:eastAsia="CMR10" w:hAnsi="Times New Roman" w:cs="Times New Roman"/>
          <w:kern w:val="0"/>
          <w:sz w:val="24"/>
          <w:szCs w:val="24"/>
        </w:rPr>
        <w:t xml:space="preserve"> is dimensionless, while</w:t>
      </w:r>
      <w:r w:rsidR="007D4DA1" w:rsidRPr="007D4DA1">
        <w:rPr>
          <w:rFonts w:ascii="Times New Roman" w:eastAsia="CMR10" w:hAnsi="Times New Roman" w:cs="Times New Roman" w:hint="eastAsia"/>
          <w:kern w:val="0"/>
          <w:sz w:val="24"/>
          <w:szCs w:val="24"/>
        </w:rPr>
        <w:t xml:space="preserve"> the units for</w:t>
      </w:r>
      <w:r w:rsidR="007D4DA1" w:rsidRPr="007D4DA1">
        <w:rPr>
          <w:rFonts w:ascii="Times New Roman" w:eastAsia="CMR10" w:hAnsi="Times New Roman" w:cs="Times New Roman"/>
          <w:kern w:val="0"/>
          <w:sz w:val="24"/>
          <w:szCs w:val="24"/>
        </w:rPr>
        <w:t xml:space="preserve"> MAE and RMSE are</w:t>
      </w:r>
      <w:r w:rsidR="007D4DA1" w:rsidRPr="007D4DA1">
        <w:rPr>
          <w:rFonts w:ascii="Times New Roman" w:eastAsia="CMR10" w:hAnsi="Times New Roman" w:cs="Times New Roman" w:hint="eastAsia"/>
          <w:kern w:val="0"/>
          <w:sz w:val="24"/>
          <w:szCs w:val="24"/>
        </w:rPr>
        <w:t xml:space="preserve"> kilowatt (</w:t>
      </w:r>
      <w:r w:rsidR="007D4DA1" w:rsidRPr="007D4DA1">
        <w:rPr>
          <w:rFonts w:ascii="Times New Roman" w:eastAsia="CMR10" w:hAnsi="Times New Roman" w:cs="Times New Roman"/>
          <w:kern w:val="0"/>
          <w:sz w:val="24"/>
          <w:szCs w:val="24"/>
        </w:rPr>
        <w:t>kW</w:t>
      </w:r>
      <w:r w:rsidR="007D4DA1" w:rsidRPr="007D4DA1">
        <w:rPr>
          <w:rFonts w:ascii="Times New Roman" w:eastAsia="CMR10" w:hAnsi="Times New Roman" w:cs="Times New Roman" w:hint="eastAsia"/>
          <w:kern w:val="0"/>
          <w:sz w:val="24"/>
          <w:szCs w:val="24"/>
        </w:rPr>
        <w:t>)</w:t>
      </w:r>
      <w:r w:rsidR="007D4DA1" w:rsidRPr="007D4DA1">
        <w:rPr>
          <w:rFonts w:ascii="Times New Roman" w:eastAsia="CMR10" w:hAnsi="Times New Roman" w:cs="Times New Roman"/>
          <w:kern w:val="0"/>
          <w:sz w:val="24"/>
          <w:szCs w:val="24"/>
        </w:rPr>
        <w:t xml:space="preserve">. Detailed formulas for these </w:t>
      </w:r>
      <w:r w:rsidR="007D4DA1" w:rsidRPr="007D4DA1">
        <w:rPr>
          <w:rFonts w:ascii="Times New Roman" w:eastAsia="CMR10" w:hAnsi="Times New Roman" w:cs="Times New Roman" w:hint="eastAsia"/>
          <w:kern w:val="0"/>
          <w:sz w:val="24"/>
          <w:szCs w:val="24"/>
        </w:rPr>
        <w:t>indicators</w:t>
      </w:r>
      <w:r w:rsidR="007D4DA1" w:rsidRPr="007D4DA1">
        <w:rPr>
          <w:rFonts w:ascii="Times New Roman" w:eastAsia="CMR10" w:hAnsi="Times New Roman" w:cs="Times New Roman"/>
          <w:kern w:val="0"/>
          <w:sz w:val="24"/>
          <w:szCs w:val="24"/>
        </w:rPr>
        <w:t xml:space="preserve"> </w:t>
      </w:r>
      <w:r w:rsidR="007D4DA1" w:rsidRPr="007D4DA1">
        <w:rPr>
          <w:rFonts w:ascii="Times New Roman" w:eastAsia="CMR10" w:hAnsi="Times New Roman" w:cs="Times New Roman" w:hint="eastAsia"/>
          <w:kern w:val="0"/>
          <w:sz w:val="24"/>
          <w:szCs w:val="24"/>
        </w:rPr>
        <w:t>have been</w:t>
      </w:r>
      <w:r w:rsidR="007D4DA1" w:rsidRPr="007D4DA1">
        <w:rPr>
          <w:rFonts w:ascii="Times New Roman" w:eastAsia="CMR10" w:hAnsi="Times New Roman" w:cs="Times New Roman"/>
          <w:kern w:val="0"/>
          <w:sz w:val="24"/>
          <w:szCs w:val="24"/>
        </w:rPr>
        <w:t xml:space="preserve"> </w:t>
      </w:r>
      <w:r w:rsidR="007D4DA1" w:rsidRPr="007D4DA1">
        <w:rPr>
          <w:rFonts w:ascii="Times New Roman" w:eastAsia="CMR10" w:hAnsi="Times New Roman" w:cs="Times New Roman" w:hint="eastAsia"/>
          <w:kern w:val="0"/>
          <w:sz w:val="24"/>
          <w:szCs w:val="24"/>
        </w:rPr>
        <w:t>presented</w:t>
      </w:r>
      <w:r w:rsidR="007D4DA1" w:rsidRPr="007D4DA1">
        <w:rPr>
          <w:rFonts w:ascii="Times New Roman" w:eastAsia="CMR10" w:hAnsi="Times New Roman" w:cs="Times New Roman"/>
          <w:kern w:val="0"/>
          <w:sz w:val="24"/>
          <w:szCs w:val="24"/>
        </w:rPr>
        <w:t xml:space="preserve"> </w:t>
      </w:r>
      <w:r w:rsidR="007D4DA1" w:rsidRPr="007D4DA1">
        <w:rPr>
          <w:rFonts w:ascii="Times New Roman" w:eastAsia="CMR10" w:hAnsi="Times New Roman" w:cs="Times New Roman" w:hint="eastAsia"/>
          <w:b/>
          <w:bCs/>
          <w:kern w:val="0"/>
          <w:sz w:val="24"/>
          <w:szCs w:val="24"/>
        </w:rPr>
        <w:t>in the first paragraph of Subsection</w:t>
      </w:r>
      <w:r w:rsidR="007D4DA1" w:rsidRPr="007D4DA1">
        <w:rPr>
          <w:rFonts w:ascii="Times New Roman" w:eastAsia="CMR10" w:hAnsi="Times New Roman" w:cs="Times New Roman"/>
          <w:b/>
          <w:bCs/>
          <w:kern w:val="0"/>
          <w:sz w:val="24"/>
          <w:szCs w:val="24"/>
        </w:rPr>
        <w:t xml:space="preserve"> </w:t>
      </w:r>
      <w:r w:rsidR="007D4DA1" w:rsidRPr="007D4DA1">
        <w:rPr>
          <w:rFonts w:ascii="Times New Roman" w:eastAsia="CMR10" w:hAnsi="Times New Roman" w:cs="Times New Roman" w:hint="eastAsia"/>
          <w:b/>
          <w:bCs/>
          <w:kern w:val="0"/>
          <w:sz w:val="24"/>
          <w:szCs w:val="24"/>
        </w:rPr>
        <w:t>4.1.4</w:t>
      </w:r>
      <w:bookmarkEnd w:id="3"/>
      <w:r w:rsidR="007D4DA1" w:rsidRPr="007D4DA1">
        <w:rPr>
          <w:rFonts w:ascii="Times New Roman" w:eastAsia="CMR10" w:hAnsi="Times New Roman" w:cs="Times New Roman" w:hint="eastAsia"/>
          <w:b/>
          <w:bCs/>
          <w:kern w:val="0"/>
          <w:sz w:val="24"/>
          <w:szCs w:val="24"/>
        </w:rPr>
        <w:t>:</w:t>
      </w:r>
    </w:p>
    <w:p w14:paraId="5908DDDF" w14:textId="196178BA" w:rsidR="003F7B96" w:rsidRPr="003F7B96" w:rsidRDefault="003F7B96" w:rsidP="00947AAD">
      <w:pPr>
        <w:rPr>
          <w:rFonts w:ascii="Times New Roman" w:eastAsia="CMR10" w:hAnsi="Times New Roman" w:cs="Times New Roman"/>
          <w:i/>
          <w:iCs/>
          <w:kern w:val="0"/>
          <w:sz w:val="24"/>
          <w:szCs w:val="24"/>
        </w:rPr>
      </w:pPr>
      <w:r w:rsidRPr="003F7B96">
        <w:rPr>
          <w:rFonts w:ascii="Times New Roman" w:eastAsia="CMR10" w:hAnsi="Times New Roman" w:cs="Times New Roman"/>
          <w:i/>
          <w:iCs/>
          <w:kern w:val="0"/>
          <w:sz w:val="24"/>
          <w:szCs w:val="24"/>
        </w:rPr>
        <w:t>“</w:t>
      </w:r>
      <w:r w:rsidR="00D24620" w:rsidRPr="00D24620">
        <w:rPr>
          <w:rFonts w:ascii="Times New Roman" w:eastAsia="CMR10" w:hAnsi="Times New Roman" w:cs="Times New Roman"/>
          <w:i/>
          <w:iCs/>
          <w:kern w:val="0"/>
          <w:sz w:val="24"/>
          <w:szCs w:val="24"/>
        </w:rPr>
        <w:t>The performance of wind power forecasting models is evaluated in this experiment using</w:t>
      </w:r>
      <w:r w:rsidR="00947AAD">
        <w:rPr>
          <w:rFonts w:ascii="Times New Roman" w:eastAsia="CMR10" w:hAnsi="Times New Roman" w:cs="Times New Roman" w:hint="eastAsia"/>
          <w:i/>
          <w:iCs/>
          <w:kern w:val="0"/>
          <w:sz w:val="24"/>
          <w:szCs w:val="24"/>
        </w:rPr>
        <w:t xml:space="preserve"> </w:t>
      </w:r>
      <w:r w:rsidR="00D24620" w:rsidRPr="00D24620">
        <w:rPr>
          <w:rFonts w:ascii="Times New Roman" w:eastAsia="CMR10" w:hAnsi="Times New Roman" w:cs="Times New Roman"/>
          <w:i/>
          <w:iCs/>
          <w:kern w:val="0"/>
          <w:sz w:val="24"/>
          <w:szCs w:val="24"/>
        </w:rPr>
        <w:t>commonly employed metrics</w:t>
      </w:r>
      <w:r w:rsidR="00526518">
        <w:rPr>
          <w:rFonts w:ascii="Times New Roman" w:eastAsia="CMR10" w:hAnsi="Times New Roman" w:cs="Times New Roman" w:hint="eastAsia"/>
          <w:i/>
          <w:iCs/>
          <w:kern w:val="0"/>
          <w:sz w:val="24"/>
          <w:szCs w:val="24"/>
        </w:rPr>
        <w:t>.</w:t>
      </w:r>
      <w:r w:rsidR="00D24620" w:rsidRPr="00D24620">
        <w:rPr>
          <w:rFonts w:ascii="Times New Roman" w:eastAsia="CMR10" w:hAnsi="Times New Roman" w:cs="Times New Roman"/>
          <w:i/>
          <w:iCs/>
          <w:kern w:val="0"/>
          <w:sz w:val="24"/>
          <w:szCs w:val="24"/>
        </w:rPr>
        <w:t xml:space="preserve"> </w:t>
      </w:r>
      <w:r w:rsidR="00526518">
        <w:rPr>
          <w:rFonts w:ascii="Times New Roman" w:eastAsia="CMR10" w:hAnsi="Times New Roman" w:cs="Times New Roman" w:hint="eastAsia"/>
          <w:i/>
          <w:iCs/>
          <w:kern w:val="0"/>
          <w:sz w:val="24"/>
          <w:szCs w:val="24"/>
        </w:rPr>
        <w:t>T</w:t>
      </w:r>
      <w:r w:rsidR="00D24620" w:rsidRPr="00D24620">
        <w:rPr>
          <w:rFonts w:ascii="Times New Roman" w:eastAsia="CMR10" w:hAnsi="Times New Roman" w:cs="Times New Roman"/>
          <w:i/>
          <w:iCs/>
          <w:kern w:val="0"/>
          <w:sz w:val="24"/>
          <w:szCs w:val="24"/>
        </w:rPr>
        <w:t>he mean absolute error (MAE)</w:t>
      </w:r>
      <w:r w:rsidR="00B21194">
        <w:rPr>
          <w:rFonts w:ascii="Times New Roman" w:eastAsia="CMR10" w:hAnsi="Times New Roman" w:cs="Times New Roman" w:hint="eastAsia"/>
          <w:i/>
          <w:iCs/>
          <w:kern w:val="0"/>
          <w:sz w:val="24"/>
          <w:szCs w:val="24"/>
        </w:rPr>
        <w:t xml:space="preserve"> and </w:t>
      </w:r>
      <w:r w:rsidR="00B21194" w:rsidRPr="00B21194">
        <w:rPr>
          <w:rFonts w:ascii="Times New Roman" w:eastAsia="CMR10" w:hAnsi="Times New Roman" w:cs="Times New Roman"/>
          <w:i/>
          <w:iCs/>
          <w:kern w:val="0"/>
          <w:sz w:val="24"/>
          <w:szCs w:val="24"/>
        </w:rPr>
        <w:t>root mean square error (RMSE)</w:t>
      </w:r>
      <w:r w:rsidR="00FE7BAD">
        <w:rPr>
          <w:rFonts w:ascii="Times New Roman" w:eastAsia="CMR10" w:hAnsi="Times New Roman" w:cs="Times New Roman" w:hint="eastAsia"/>
          <w:i/>
          <w:iCs/>
          <w:kern w:val="0"/>
          <w:sz w:val="24"/>
          <w:szCs w:val="24"/>
        </w:rPr>
        <w:t xml:space="preserve"> </w:t>
      </w:r>
      <w:r w:rsidR="00B21194">
        <w:rPr>
          <w:rFonts w:ascii="Times New Roman" w:eastAsia="CMR10" w:hAnsi="Times New Roman" w:cs="Times New Roman" w:hint="eastAsia"/>
          <w:i/>
          <w:iCs/>
          <w:kern w:val="0"/>
          <w:sz w:val="24"/>
          <w:szCs w:val="24"/>
        </w:rPr>
        <w:t xml:space="preserve">are </w:t>
      </w:r>
      <w:r w:rsidR="00D24620" w:rsidRPr="00D24620">
        <w:rPr>
          <w:rFonts w:ascii="Times New Roman" w:eastAsia="CMR10" w:hAnsi="Times New Roman" w:cs="Times New Roman"/>
          <w:i/>
          <w:iCs/>
          <w:kern w:val="0"/>
          <w:sz w:val="24"/>
          <w:szCs w:val="24"/>
        </w:rPr>
        <w:t xml:space="preserve">measured in </w:t>
      </w:r>
      <w:r w:rsidR="008531B4" w:rsidRPr="008531B4">
        <w:rPr>
          <w:rFonts w:ascii="Times New Roman" w:eastAsia="CMR10" w:hAnsi="Times New Roman" w:cs="Times New Roman" w:hint="eastAsia"/>
          <w:i/>
          <w:iCs/>
          <w:kern w:val="0"/>
          <w:sz w:val="24"/>
          <w:szCs w:val="24"/>
        </w:rPr>
        <w:t>kilowatt</w:t>
      </w:r>
      <w:r w:rsidR="00B21194">
        <w:rPr>
          <w:rFonts w:ascii="Times New Roman" w:eastAsia="CMR10" w:hAnsi="Times New Roman" w:cs="Times New Roman" w:hint="eastAsia"/>
          <w:i/>
          <w:iCs/>
          <w:kern w:val="0"/>
          <w:sz w:val="24"/>
          <w:szCs w:val="24"/>
        </w:rPr>
        <w:t xml:space="preserve"> </w:t>
      </w:r>
      <w:r w:rsidR="00D24620" w:rsidRPr="00D24620">
        <w:rPr>
          <w:rFonts w:ascii="Times New Roman" w:eastAsia="CMR10" w:hAnsi="Times New Roman" w:cs="Times New Roman"/>
          <w:i/>
          <w:iCs/>
          <w:kern w:val="0"/>
          <w:sz w:val="24"/>
          <w:szCs w:val="24"/>
        </w:rPr>
        <w:t>(</w:t>
      </w:r>
      <w:r w:rsidR="008C1806" w:rsidRPr="0042567F">
        <w:rPr>
          <w:rFonts w:ascii="Times New Roman" w:eastAsia="CMR10" w:hAnsi="Times New Roman" w:cs="Times New Roman" w:hint="eastAsia"/>
          <w:i/>
          <w:iCs/>
          <w:kern w:val="0"/>
          <w:sz w:val="24"/>
          <w:szCs w:val="24"/>
        </w:rPr>
        <w:t>k</w:t>
      </w:r>
      <w:r w:rsidR="0042567F" w:rsidRPr="0042567F">
        <w:rPr>
          <w:rFonts w:ascii="Times New Roman" w:eastAsia="CMR10" w:hAnsi="Times New Roman" w:cs="Times New Roman" w:hint="eastAsia"/>
          <w:i/>
          <w:iCs/>
          <w:kern w:val="0"/>
          <w:sz w:val="24"/>
          <w:szCs w:val="24"/>
        </w:rPr>
        <w:t>W</w:t>
      </w:r>
      <w:r w:rsidR="00D24620" w:rsidRPr="00D24620">
        <w:rPr>
          <w:rFonts w:ascii="Times New Roman" w:eastAsia="CMR10" w:hAnsi="Times New Roman" w:cs="Times New Roman"/>
          <w:i/>
          <w:iCs/>
          <w:kern w:val="0"/>
          <w:sz w:val="24"/>
          <w:szCs w:val="24"/>
        </w:rPr>
        <w:t>), and the R-squared</w:t>
      </w:r>
      <w:r w:rsidR="00B21194">
        <w:rPr>
          <w:rFonts w:ascii="Times New Roman" w:eastAsia="CMR10" w:hAnsi="Times New Roman" w:cs="Times New Roman" w:hint="eastAsia"/>
          <w:i/>
          <w:iCs/>
          <w:kern w:val="0"/>
          <w:sz w:val="24"/>
          <w:szCs w:val="24"/>
        </w:rPr>
        <w:t xml:space="preserve"> </w:t>
      </w:r>
      <w:r w:rsidR="00D24620" w:rsidRPr="00D24620">
        <w:rPr>
          <w:rFonts w:ascii="Times New Roman" w:eastAsia="CMR10" w:hAnsi="Times New Roman" w:cs="Times New Roman"/>
          <w:i/>
          <w:iCs/>
          <w:kern w:val="0"/>
          <w:sz w:val="24"/>
          <w:szCs w:val="24"/>
        </w:rPr>
        <w:t>(R</w:t>
      </w:r>
      <w:r w:rsidR="00D24620" w:rsidRPr="0042567F">
        <w:rPr>
          <w:rFonts w:ascii="Times New Roman" w:eastAsia="CMR10" w:hAnsi="Times New Roman" w:cs="Times New Roman"/>
          <w:i/>
          <w:iCs/>
          <w:kern w:val="0"/>
          <w:sz w:val="24"/>
          <w:szCs w:val="24"/>
        </w:rPr>
        <w:t>2</w:t>
      </w:r>
      <w:r w:rsidR="00D24620" w:rsidRPr="00D24620">
        <w:rPr>
          <w:rFonts w:ascii="Times New Roman" w:eastAsia="CMR10" w:hAnsi="Times New Roman" w:cs="Times New Roman"/>
          <w:i/>
          <w:iCs/>
          <w:kern w:val="0"/>
          <w:sz w:val="24"/>
          <w:szCs w:val="24"/>
        </w:rPr>
        <w:t>)</w:t>
      </w:r>
      <w:r w:rsidR="00B21194">
        <w:rPr>
          <w:rFonts w:ascii="Times New Roman" w:eastAsia="CMR10" w:hAnsi="Times New Roman" w:cs="Times New Roman" w:hint="eastAsia"/>
          <w:i/>
          <w:iCs/>
          <w:kern w:val="0"/>
          <w:sz w:val="24"/>
          <w:szCs w:val="24"/>
        </w:rPr>
        <w:t xml:space="preserve"> is </w:t>
      </w:r>
      <w:r w:rsidR="00B21194" w:rsidRPr="00B21194">
        <w:rPr>
          <w:rFonts w:ascii="Times New Roman" w:eastAsia="CMR10" w:hAnsi="Times New Roman" w:cs="Times New Roman"/>
          <w:i/>
          <w:iCs/>
          <w:kern w:val="0"/>
          <w:sz w:val="24"/>
          <w:szCs w:val="24"/>
        </w:rPr>
        <w:t>dimensionless</w:t>
      </w:r>
      <w:r w:rsidR="00D24620" w:rsidRPr="00D24620">
        <w:rPr>
          <w:rFonts w:ascii="Times New Roman" w:eastAsia="CMR10" w:hAnsi="Times New Roman" w:cs="Times New Roman"/>
          <w:i/>
          <w:iCs/>
          <w:kern w:val="0"/>
          <w:sz w:val="24"/>
          <w:szCs w:val="24"/>
        </w:rPr>
        <w:t>. The formulas for these metrics are provided as follow</w:t>
      </w:r>
      <w:r w:rsidR="00D24620">
        <w:rPr>
          <w:rFonts w:ascii="Times New Roman" w:eastAsia="CMR10" w:hAnsi="Times New Roman" w:cs="Times New Roman" w:hint="eastAsia"/>
          <w:i/>
          <w:iCs/>
          <w:kern w:val="0"/>
          <w:sz w:val="24"/>
          <w:szCs w:val="24"/>
        </w:rPr>
        <w:t>:</w:t>
      </w:r>
      <w:r w:rsidRPr="003F7B96">
        <w:rPr>
          <w:rFonts w:ascii="Times New Roman" w:eastAsia="CMR10" w:hAnsi="Times New Roman" w:cs="Times New Roman"/>
          <w:i/>
          <w:iCs/>
          <w:kern w:val="0"/>
          <w:sz w:val="24"/>
          <w:szCs w:val="24"/>
        </w:rPr>
        <w:t>”</w:t>
      </w:r>
    </w:p>
    <w:p w14:paraId="5BA4A057" w14:textId="77CCA06D" w:rsidR="003F7B96" w:rsidRPr="009758BC" w:rsidRDefault="00000000" w:rsidP="0015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2"/>
        </w:rPr>
      </w:pPr>
      <m:oMathPara>
        <m:oMath>
          <m:eqArr>
            <m:eqArrPr>
              <m:ctrlPr>
                <w:rPr>
                  <w:rFonts w:ascii="Cambria Math" w:eastAsia="CMR10" w:hAnsi="Cambria Math" w:cs="Times New Roman"/>
                  <w:i/>
                  <w:iCs/>
                  <w:kern w:val="0"/>
                  <w:sz w:val="22"/>
                </w:rPr>
              </m:ctrlPr>
            </m:eqArrPr>
            <m:e>
              <m:r>
                <w:rPr>
                  <w:rFonts w:ascii="Cambria Math" w:eastAsia="CMR10" w:hAnsi="Cambria Math" w:cs="Times New Roman"/>
                  <w:kern w:val="0"/>
                  <w:sz w:val="22"/>
                </w:rPr>
                <m:t>&amp;</m:t>
              </m:r>
              <m:r>
                <m:rPr>
                  <m:nor/>
                </m:rPr>
                <w:rPr>
                  <w:rFonts w:ascii="Times New Roman" w:eastAsia="CMR10" w:hAnsi="Times New Roman" w:cs="Times New Roman"/>
                  <w:i/>
                  <w:iCs/>
                  <w:kern w:val="0"/>
                  <w:sz w:val="22"/>
                </w:rPr>
                <m:t xml:space="preserve"> MAE </m:t>
              </m:r>
              <m:r>
                <w:rPr>
                  <w:rFonts w:ascii="Cambria Math" w:eastAsia="CMR10" w:hAnsi="Cambria Math" w:cs="Times New Roman"/>
                  <w:kern w:val="0"/>
                  <w:sz w:val="22"/>
                </w:rPr>
                <m:t>=</m:t>
              </m:r>
              <m:f>
                <m:fPr>
                  <m:ctrlPr>
                    <w:rPr>
                      <w:rFonts w:ascii="Cambria Math" w:eastAsia="CMR10" w:hAnsi="Cambria Math" w:cs="Times New Roman"/>
                      <w:i/>
                      <w:iCs/>
                      <w:kern w:val="0"/>
                      <w:sz w:val="22"/>
                    </w:rPr>
                  </m:ctrlPr>
                </m:fPr>
                <m:num>
                  <m:r>
                    <w:rPr>
                      <w:rFonts w:ascii="Cambria Math" w:eastAsia="CMR10" w:hAnsi="Cambria Math" w:cs="Times New Roman"/>
                      <w:kern w:val="0"/>
                      <w:sz w:val="22"/>
                    </w:rPr>
                    <m:t>1</m:t>
                  </m:r>
                </m:num>
                <m:den>
                  <m:r>
                    <w:rPr>
                      <w:rFonts w:ascii="Cambria Math" w:eastAsia="CMR10" w:hAnsi="Cambria Math" w:cs="Times New Roman"/>
                      <w:kern w:val="0"/>
                      <w:sz w:val="22"/>
                    </w:rPr>
                    <m:t>N</m:t>
                  </m:r>
                </m:den>
              </m:f>
              <m:nary>
                <m:naryPr>
                  <m:chr m:val="∑"/>
                  <m:limLoc m:val="undOvr"/>
                  <m:grow m:val="1"/>
                  <m:ctrlPr>
                    <w:rPr>
                      <w:rFonts w:ascii="Cambria Math" w:eastAsia="CMR10" w:hAnsi="Cambria Math" w:cs="Times New Roman"/>
                      <w:i/>
                      <w:iCs/>
                      <w:kern w:val="0"/>
                      <w:sz w:val="22"/>
                    </w:rPr>
                  </m:ctrlPr>
                </m:naryPr>
                <m:sub>
                  <m:r>
                    <w:rPr>
                      <w:rFonts w:ascii="Cambria Math" w:eastAsia="CMR10" w:hAnsi="Cambria Math" w:cs="Times New Roman"/>
                      <w:kern w:val="0"/>
                      <w:sz w:val="22"/>
                    </w:rPr>
                    <m:t>i=1</m:t>
                  </m:r>
                </m:sub>
                <m:sup>
                  <m:r>
                    <w:rPr>
                      <w:rFonts w:ascii="Cambria Math" w:eastAsia="CMR10" w:hAnsi="Cambria Math" w:cs="Times New Roman"/>
                      <w:kern w:val="0"/>
                      <w:sz w:val="22"/>
                    </w:rPr>
                    <m:t>N</m:t>
                  </m:r>
                </m:sup>
                <m:e>
                  <m:r>
                    <w:rPr>
                      <w:rFonts w:ascii="Cambria Math" w:eastAsia="CMR10" w:hAnsi="Cambria Math" w:cs="Times New Roman"/>
                      <w:kern w:val="0"/>
                      <w:sz w:val="22"/>
                    </w:rPr>
                    <m:t> </m:t>
                  </m:r>
                </m:e>
              </m:nary>
              <m:d>
                <m:dPr>
                  <m:begChr m:val="|"/>
                  <m:endChr m:val="|"/>
                  <m:ctrlPr>
                    <w:rPr>
                      <w:rFonts w:ascii="Cambria Math" w:eastAsia="CMR10" w:hAnsi="Cambria Math" w:cs="Times New Roman"/>
                      <w:i/>
                      <w:iCs/>
                      <w:kern w:val="0"/>
                      <w:sz w:val="22"/>
                    </w:rPr>
                  </m:ctrlPr>
                </m:dPr>
                <m:e>
                  <m:sSub>
                    <m:sSubPr>
                      <m:ctrlPr>
                        <w:rPr>
                          <w:rFonts w:ascii="Cambria Math" w:eastAsia="CMR10" w:hAnsi="Cambria Math" w:cs="Times New Roman"/>
                          <w:i/>
                          <w:iCs/>
                          <w:kern w:val="0"/>
                          <w:sz w:val="22"/>
                        </w:rPr>
                      </m:ctrlPr>
                    </m:sSubPr>
                    <m:e>
                      <m:acc>
                        <m:accPr>
                          <m:ctrlPr>
                            <w:rPr>
                              <w:rFonts w:ascii="Cambria Math" w:eastAsia="CMR10" w:hAnsi="Cambria Math" w:cs="Times New Roman"/>
                              <w:i/>
                              <w:iCs/>
                              <w:kern w:val="0"/>
                              <w:sz w:val="22"/>
                            </w:rPr>
                          </m:ctrlPr>
                        </m:accPr>
                        <m:e>
                          <m:r>
                            <w:rPr>
                              <w:rFonts w:ascii="Cambria Math" w:eastAsia="CMR10" w:hAnsi="Cambria Math" w:cs="Times New Roman"/>
                              <w:kern w:val="0"/>
                              <w:sz w:val="22"/>
                            </w:rPr>
                            <m:t>y</m:t>
                          </m:r>
                        </m:e>
                      </m:acc>
                    </m:e>
                    <m:sub>
                      <m:r>
                        <w:rPr>
                          <w:rFonts w:ascii="Cambria Math" w:eastAsia="CMR10" w:hAnsi="Cambria Math" w:cs="Times New Roman"/>
                          <w:kern w:val="0"/>
                          <w:sz w:val="22"/>
                        </w:rPr>
                        <m:t>i</m:t>
                      </m:r>
                    </m:sub>
                  </m:sSub>
                  <m:r>
                    <w:rPr>
                      <w:rFonts w:ascii="Cambria Math" w:eastAsia="CMR10" w:hAnsi="Cambria Math" w:cs="Times New Roman"/>
                      <w:kern w:val="0"/>
                      <w:sz w:val="22"/>
                    </w:rPr>
                    <m:t>-</m:t>
                  </m:r>
                  <m:sSub>
                    <m:sSubPr>
                      <m:ctrlPr>
                        <w:rPr>
                          <w:rFonts w:ascii="Cambria Math" w:eastAsia="CMR10" w:hAnsi="Cambria Math" w:cs="Times New Roman"/>
                          <w:i/>
                          <w:iCs/>
                          <w:kern w:val="0"/>
                          <w:sz w:val="22"/>
                        </w:rPr>
                      </m:ctrlPr>
                    </m:sSubPr>
                    <m:e>
                      <m:r>
                        <w:rPr>
                          <w:rFonts w:ascii="Cambria Math" w:eastAsia="CMR10" w:hAnsi="Cambria Math" w:cs="Times New Roman"/>
                          <w:kern w:val="0"/>
                          <w:sz w:val="22"/>
                        </w:rPr>
                        <m:t>y</m:t>
                      </m:r>
                    </m:e>
                    <m:sub>
                      <m:r>
                        <w:rPr>
                          <w:rFonts w:ascii="Cambria Math" w:eastAsia="CMR10" w:hAnsi="Cambria Math" w:cs="Times New Roman"/>
                          <w:kern w:val="0"/>
                          <w:sz w:val="22"/>
                        </w:rPr>
                        <m:t>i</m:t>
                      </m:r>
                    </m:sub>
                  </m:sSub>
                </m:e>
              </m:d>
            </m:e>
            <m:e>
              <m:r>
                <w:rPr>
                  <w:rFonts w:ascii="Cambria Math" w:eastAsia="CMR10" w:hAnsi="Cambria Math" w:cs="Times New Roman"/>
                  <w:kern w:val="0"/>
                  <w:sz w:val="22"/>
                </w:rPr>
                <m:t>&amp;</m:t>
              </m:r>
              <m:r>
                <m:rPr>
                  <m:nor/>
                </m:rPr>
                <w:rPr>
                  <w:rFonts w:ascii="Times New Roman" w:eastAsia="CMR10" w:hAnsi="Times New Roman" w:cs="Times New Roman"/>
                  <w:i/>
                  <w:iCs/>
                  <w:kern w:val="0"/>
                  <w:sz w:val="22"/>
                </w:rPr>
                <m:t xml:space="preserve"> RMSE </m:t>
              </m:r>
              <m:r>
                <w:rPr>
                  <w:rFonts w:ascii="Cambria Math" w:eastAsia="CMR10" w:hAnsi="Cambria Math" w:cs="Times New Roman"/>
                  <w:kern w:val="0"/>
                  <w:sz w:val="22"/>
                </w:rPr>
                <m:t>=</m:t>
              </m:r>
              <m:rad>
                <m:radPr>
                  <m:degHide m:val="1"/>
                  <m:ctrlPr>
                    <w:rPr>
                      <w:rFonts w:ascii="Cambria Math" w:eastAsia="CMR10" w:hAnsi="Cambria Math" w:cs="Times New Roman"/>
                      <w:i/>
                      <w:iCs/>
                      <w:kern w:val="0"/>
                      <w:sz w:val="22"/>
                    </w:rPr>
                  </m:ctrlPr>
                </m:radPr>
                <m:deg/>
                <m:e>
                  <m:f>
                    <m:fPr>
                      <m:ctrlPr>
                        <w:rPr>
                          <w:rFonts w:ascii="Cambria Math" w:eastAsia="CMR10" w:hAnsi="Cambria Math" w:cs="Times New Roman"/>
                          <w:i/>
                          <w:iCs/>
                          <w:kern w:val="0"/>
                          <w:sz w:val="22"/>
                        </w:rPr>
                      </m:ctrlPr>
                    </m:fPr>
                    <m:num>
                      <m:r>
                        <w:rPr>
                          <w:rFonts w:ascii="Cambria Math" w:eastAsia="CMR10" w:hAnsi="Cambria Math" w:cs="Times New Roman"/>
                          <w:kern w:val="0"/>
                          <w:sz w:val="22"/>
                        </w:rPr>
                        <m:t>1</m:t>
                      </m:r>
                    </m:num>
                    <m:den>
                      <m:r>
                        <w:rPr>
                          <w:rFonts w:ascii="Cambria Math" w:eastAsia="CMR10" w:hAnsi="Cambria Math" w:cs="Times New Roman"/>
                          <w:kern w:val="0"/>
                          <w:sz w:val="22"/>
                        </w:rPr>
                        <m:t>N</m:t>
                      </m:r>
                    </m:den>
                  </m:f>
                  <m:nary>
                    <m:naryPr>
                      <m:chr m:val="∑"/>
                      <m:limLoc m:val="undOvr"/>
                      <m:grow m:val="1"/>
                      <m:ctrlPr>
                        <w:rPr>
                          <w:rFonts w:ascii="Cambria Math" w:eastAsia="CMR10" w:hAnsi="Cambria Math" w:cs="Times New Roman"/>
                          <w:i/>
                          <w:iCs/>
                          <w:kern w:val="0"/>
                          <w:sz w:val="22"/>
                        </w:rPr>
                      </m:ctrlPr>
                    </m:naryPr>
                    <m:sub>
                      <m:r>
                        <w:rPr>
                          <w:rFonts w:ascii="Cambria Math" w:eastAsia="CMR10" w:hAnsi="Cambria Math" w:cs="Times New Roman"/>
                          <w:kern w:val="0"/>
                          <w:sz w:val="22"/>
                        </w:rPr>
                        <m:t>i=1</m:t>
                      </m:r>
                    </m:sub>
                    <m:sup>
                      <m:r>
                        <w:rPr>
                          <w:rFonts w:ascii="Cambria Math" w:eastAsia="CMR10" w:hAnsi="Cambria Math" w:cs="Times New Roman"/>
                          <w:kern w:val="0"/>
                          <w:sz w:val="22"/>
                        </w:rPr>
                        <m:t>N</m:t>
                      </m:r>
                    </m:sup>
                    <m:e>
                      <m:r>
                        <w:rPr>
                          <w:rFonts w:ascii="Cambria Math" w:eastAsia="CMR10" w:hAnsi="Cambria Math" w:cs="Times New Roman"/>
                          <w:kern w:val="0"/>
                          <w:sz w:val="22"/>
                        </w:rPr>
                        <m:t> </m:t>
                      </m:r>
                    </m:e>
                  </m:nary>
                  <m:sSup>
                    <m:sSupPr>
                      <m:ctrlPr>
                        <w:rPr>
                          <w:rFonts w:ascii="Cambria Math" w:eastAsia="CMR10" w:hAnsi="Cambria Math" w:cs="Times New Roman"/>
                          <w:i/>
                          <w:iCs/>
                          <w:kern w:val="0"/>
                          <w:sz w:val="22"/>
                        </w:rPr>
                      </m:ctrlPr>
                    </m:sSupPr>
                    <m:e>
                      <m:d>
                        <m:dPr>
                          <m:ctrlPr>
                            <w:rPr>
                              <w:rFonts w:ascii="Cambria Math" w:eastAsia="CMR10" w:hAnsi="Cambria Math" w:cs="Times New Roman"/>
                              <w:i/>
                              <w:iCs/>
                              <w:kern w:val="0"/>
                              <w:sz w:val="22"/>
                            </w:rPr>
                          </m:ctrlPr>
                        </m:dPr>
                        <m:e>
                          <m:sSub>
                            <m:sSubPr>
                              <m:ctrlPr>
                                <w:rPr>
                                  <w:rFonts w:ascii="Cambria Math" w:eastAsia="CMR10" w:hAnsi="Cambria Math" w:cs="Times New Roman"/>
                                  <w:i/>
                                  <w:iCs/>
                                  <w:kern w:val="0"/>
                                  <w:sz w:val="22"/>
                                </w:rPr>
                              </m:ctrlPr>
                            </m:sSubPr>
                            <m:e>
                              <m:acc>
                                <m:accPr>
                                  <m:ctrlPr>
                                    <w:rPr>
                                      <w:rFonts w:ascii="Cambria Math" w:eastAsia="CMR10" w:hAnsi="Cambria Math" w:cs="Times New Roman"/>
                                      <w:i/>
                                      <w:iCs/>
                                      <w:kern w:val="0"/>
                                      <w:sz w:val="22"/>
                                    </w:rPr>
                                  </m:ctrlPr>
                                </m:accPr>
                                <m:e>
                                  <m:r>
                                    <w:rPr>
                                      <w:rFonts w:ascii="Cambria Math" w:eastAsia="CMR10" w:hAnsi="Cambria Math" w:cs="Times New Roman"/>
                                      <w:kern w:val="0"/>
                                      <w:sz w:val="22"/>
                                    </w:rPr>
                                    <m:t>y</m:t>
                                  </m:r>
                                </m:e>
                              </m:acc>
                            </m:e>
                            <m:sub>
                              <m:r>
                                <w:rPr>
                                  <w:rFonts w:ascii="Cambria Math" w:eastAsia="CMR10" w:hAnsi="Cambria Math" w:cs="Times New Roman"/>
                                  <w:kern w:val="0"/>
                                  <w:sz w:val="22"/>
                                </w:rPr>
                                <m:t>i</m:t>
                              </m:r>
                            </m:sub>
                          </m:sSub>
                          <m:r>
                            <w:rPr>
                              <w:rFonts w:ascii="Cambria Math" w:eastAsia="CMR10" w:hAnsi="Cambria Math" w:cs="Times New Roman"/>
                              <w:kern w:val="0"/>
                              <w:sz w:val="22"/>
                            </w:rPr>
                            <m:t>-</m:t>
                          </m:r>
                          <m:sSub>
                            <m:sSubPr>
                              <m:ctrlPr>
                                <w:rPr>
                                  <w:rFonts w:ascii="Cambria Math" w:eastAsia="CMR10" w:hAnsi="Cambria Math" w:cs="Times New Roman"/>
                                  <w:i/>
                                  <w:iCs/>
                                  <w:kern w:val="0"/>
                                  <w:sz w:val="22"/>
                                </w:rPr>
                              </m:ctrlPr>
                            </m:sSubPr>
                            <m:e>
                              <m:r>
                                <w:rPr>
                                  <w:rFonts w:ascii="Cambria Math" w:eastAsia="CMR10" w:hAnsi="Cambria Math" w:cs="Times New Roman"/>
                                  <w:kern w:val="0"/>
                                  <w:sz w:val="22"/>
                                </w:rPr>
                                <m:t>y</m:t>
                              </m:r>
                            </m:e>
                            <m:sub>
                              <m:r>
                                <w:rPr>
                                  <w:rFonts w:ascii="Cambria Math" w:eastAsia="CMR10" w:hAnsi="Cambria Math" w:cs="Times New Roman"/>
                                  <w:kern w:val="0"/>
                                  <w:sz w:val="22"/>
                                </w:rPr>
                                <m:t>i</m:t>
                              </m:r>
                            </m:sub>
                          </m:sSub>
                        </m:e>
                      </m:d>
                    </m:e>
                    <m:sup>
                      <m:r>
                        <w:rPr>
                          <w:rFonts w:ascii="Cambria Math" w:eastAsia="CMR10" w:hAnsi="Cambria Math" w:cs="Times New Roman"/>
                          <w:kern w:val="0"/>
                          <w:sz w:val="22"/>
                        </w:rPr>
                        <m:t>2</m:t>
                      </m:r>
                    </m:sup>
                  </m:sSup>
                </m:e>
              </m:rad>
            </m:e>
            <m:e>
              <m:r>
                <w:rPr>
                  <w:rFonts w:ascii="Cambria Math" w:eastAsia="CMR10" w:hAnsi="Cambria Math" w:cs="Times New Roman"/>
                  <w:kern w:val="0"/>
                  <w:sz w:val="22"/>
                </w:rPr>
                <m:t>&amp;</m:t>
              </m:r>
              <m:sSup>
                <m:sSupPr>
                  <m:ctrlPr>
                    <w:rPr>
                      <w:rFonts w:ascii="Cambria Math" w:eastAsia="CMR10" w:hAnsi="Cambria Math" w:cs="Times New Roman"/>
                      <w:i/>
                      <w:iCs/>
                      <w:kern w:val="0"/>
                      <w:sz w:val="22"/>
                    </w:rPr>
                  </m:ctrlPr>
                </m:sSupPr>
                <m:e>
                  <m:r>
                    <w:rPr>
                      <w:rFonts w:ascii="Cambria Math" w:eastAsia="CMR10" w:hAnsi="Cambria Math" w:cs="Times New Roman"/>
                      <w:kern w:val="0"/>
                      <w:sz w:val="22"/>
                    </w:rPr>
                    <m:t>R</m:t>
                  </m:r>
                </m:e>
                <m:sup>
                  <m:r>
                    <w:rPr>
                      <w:rFonts w:ascii="Cambria Math" w:eastAsia="CMR10" w:hAnsi="Cambria Math" w:cs="Times New Roman"/>
                      <w:kern w:val="0"/>
                      <w:sz w:val="22"/>
                    </w:rPr>
                    <m:t>2</m:t>
                  </m:r>
                </m:sup>
              </m:sSup>
              <m:r>
                <w:rPr>
                  <w:rFonts w:ascii="Cambria Math" w:eastAsia="CMR10" w:hAnsi="Cambria Math" w:cs="Times New Roman"/>
                  <w:kern w:val="0"/>
                  <w:sz w:val="22"/>
                </w:rPr>
                <m:t>=1-</m:t>
              </m:r>
              <m:f>
                <m:fPr>
                  <m:ctrlPr>
                    <w:rPr>
                      <w:rFonts w:ascii="Cambria Math" w:eastAsia="CMR10" w:hAnsi="Cambria Math" w:cs="Times New Roman"/>
                      <w:i/>
                      <w:iCs/>
                      <w:kern w:val="0"/>
                      <w:sz w:val="22"/>
                    </w:rPr>
                  </m:ctrlPr>
                </m:fPr>
                <m:num>
                  <m:nary>
                    <m:naryPr>
                      <m:chr m:val="∑"/>
                      <m:limLoc m:val="undOvr"/>
                      <m:grow m:val="1"/>
                      <m:ctrlPr>
                        <w:rPr>
                          <w:rFonts w:ascii="Cambria Math" w:eastAsia="CMR10" w:hAnsi="Cambria Math" w:cs="Times New Roman"/>
                          <w:i/>
                          <w:iCs/>
                          <w:kern w:val="0"/>
                          <w:sz w:val="22"/>
                        </w:rPr>
                      </m:ctrlPr>
                    </m:naryPr>
                    <m:sub>
                      <m:r>
                        <w:rPr>
                          <w:rFonts w:ascii="Cambria Math" w:eastAsia="CMR10" w:hAnsi="Cambria Math" w:cs="Times New Roman"/>
                          <w:kern w:val="0"/>
                          <w:sz w:val="22"/>
                        </w:rPr>
                        <m:t>i=1</m:t>
                      </m:r>
                    </m:sub>
                    <m:sup>
                      <m:r>
                        <w:rPr>
                          <w:rFonts w:ascii="Cambria Math" w:eastAsia="CMR10" w:hAnsi="Cambria Math" w:cs="Times New Roman"/>
                          <w:kern w:val="0"/>
                          <w:sz w:val="22"/>
                        </w:rPr>
                        <m:t>N</m:t>
                      </m:r>
                    </m:sup>
                    <m:e>
                      <m:r>
                        <w:rPr>
                          <w:rFonts w:ascii="Cambria Math" w:eastAsia="CMR10" w:hAnsi="Cambria Math" w:cs="Times New Roman"/>
                          <w:kern w:val="0"/>
                          <w:sz w:val="22"/>
                        </w:rPr>
                        <m:t> </m:t>
                      </m:r>
                    </m:e>
                  </m:nary>
                  <m:sSup>
                    <m:sSupPr>
                      <m:ctrlPr>
                        <w:rPr>
                          <w:rFonts w:ascii="Cambria Math" w:eastAsia="CMR10" w:hAnsi="Cambria Math" w:cs="Times New Roman"/>
                          <w:i/>
                          <w:iCs/>
                          <w:kern w:val="0"/>
                          <w:sz w:val="22"/>
                        </w:rPr>
                      </m:ctrlPr>
                    </m:sSupPr>
                    <m:e>
                      <m:d>
                        <m:dPr>
                          <m:ctrlPr>
                            <w:rPr>
                              <w:rFonts w:ascii="Cambria Math" w:eastAsia="CMR10" w:hAnsi="Cambria Math" w:cs="Times New Roman"/>
                              <w:i/>
                              <w:iCs/>
                              <w:kern w:val="0"/>
                              <w:sz w:val="22"/>
                            </w:rPr>
                          </m:ctrlPr>
                        </m:dPr>
                        <m:e>
                          <m:sSub>
                            <m:sSubPr>
                              <m:ctrlPr>
                                <w:rPr>
                                  <w:rFonts w:ascii="Cambria Math" w:eastAsia="CMR10" w:hAnsi="Cambria Math" w:cs="Times New Roman"/>
                                  <w:i/>
                                  <w:iCs/>
                                  <w:kern w:val="0"/>
                                  <w:sz w:val="22"/>
                                </w:rPr>
                              </m:ctrlPr>
                            </m:sSubPr>
                            <m:e>
                              <m:acc>
                                <m:accPr>
                                  <m:ctrlPr>
                                    <w:rPr>
                                      <w:rFonts w:ascii="Cambria Math" w:eastAsia="CMR10" w:hAnsi="Cambria Math" w:cs="Times New Roman"/>
                                      <w:i/>
                                      <w:iCs/>
                                      <w:kern w:val="0"/>
                                      <w:sz w:val="22"/>
                                    </w:rPr>
                                  </m:ctrlPr>
                                </m:accPr>
                                <m:e>
                                  <m:r>
                                    <w:rPr>
                                      <w:rFonts w:ascii="Cambria Math" w:eastAsia="CMR10" w:hAnsi="Cambria Math" w:cs="Times New Roman"/>
                                      <w:kern w:val="0"/>
                                      <w:sz w:val="22"/>
                                    </w:rPr>
                                    <m:t>y</m:t>
                                  </m:r>
                                </m:e>
                              </m:acc>
                            </m:e>
                            <m:sub>
                              <m:r>
                                <w:rPr>
                                  <w:rFonts w:ascii="Cambria Math" w:eastAsia="CMR10" w:hAnsi="Cambria Math" w:cs="Times New Roman"/>
                                  <w:kern w:val="0"/>
                                  <w:sz w:val="22"/>
                                </w:rPr>
                                <m:t>i</m:t>
                              </m:r>
                            </m:sub>
                          </m:sSub>
                          <m:r>
                            <w:rPr>
                              <w:rFonts w:ascii="Cambria Math" w:eastAsia="CMR10" w:hAnsi="Cambria Math" w:cs="Times New Roman"/>
                              <w:kern w:val="0"/>
                              <w:sz w:val="22"/>
                            </w:rPr>
                            <m:t>-</m:t>
                          </m:r>
                          <m:sSub>
                            <m:sSubPr>
                              <m:ctrlPr>
                                <w:rPr>
                                  <w:rFonts w:ascii="Cambria Math" w:eastAsia="CMR10" w:hAnsi="Cambria Math" w:cs="Times New Roman"/>
                                  <w:i/>
                                  <w:iCs/>
                                  <w:kern w:val="0"/>
                                  <w:sz w:val="22"/>
                                </w:rPr>
                              </m:ctrlPr>
                            </m:sSubPr>
                            <m:e>
                              <m:r>
                                <w:rPr>
                                  <w:rFonts w:ascii="Cambria Math" w:eastAsia="CMR10" w:hAnsi="Cambria Math" w:cs="Times New Roman"/>
                                  <w:kern w:val="0"/>
                                  <w:sz w:val="22"/>
                                </w:rPr>
                                <m:t>y</m:t>
                              </m:r>
                            </m:e>
                            <m:sub>
                              <m:r>
                                <w:rPr>
                                  <w:rFonts w:ascii="Cambria Math" w:eastAsia="CMR10" w:hAnsi="Cambria Math" w:cs="Times New Roman"/>
                                  <w:kern w:val="0"/>
                                  <w:sz w:val="22"/>
                                </w:rPr>
                                <m:t>i</m:t>
                              </m:r>
                            </m:sub>
                          </m:sSub>
                        </m:e>
                      </m:d>
                    </m:e>
                    <m:sup>
                      <m:r>
                        <w:rPr>
                          <w:rFonts w:ascii="Cambria Math" w:eastAsia="CMR10" w:hAnsi="Cambria Math" w:cs="Times New Roman"/>
                          <w:kern w:val="0"/>
                          <w:sz w:val="22"/>
                        </w:rPr>
                        <m:t>2</m:t>
                      </m:r>
                    </m:sup>
                  </m:sSup>
                </m:num>
                <m:den>
                  <m:nary>
                    <m:naryPr>
                      <m:chr m:val="∑"/>
                      <m:limLoc m:val="undOvr"/>
                      <m:grow m:val="1"/>
                      <m:ctrlPr>
                        <w:rPr>
                          <w:rFonts w:ascii="Cambria Math" w:eastAsia="CMR10" w:hAnsi="Cambria Math" w:cs="Times New Roman"/>
                          <w:i/>
                          <w:iCs/>
                          <w:kern w:val="0"/>
                          <w:sz w:val="22"/>
                        </w:rPr>
                      </m:ctrlPr>
                    </m:naryPr>
                    <m:sub>
                      <m:r>
                        <w:rPr>
                          <w:rFonts w:ascii="Cambria Math" w:eastAsia="CMR10" w:hAnsi="Cambria Math" w:cs="Times New Roman"/>
                          <w:kern w:val="0"/>
                          <w:sz w:val="22"/>
                        </w:rPr>
                        <m:t>i=1</m:t>
                      </m:r>
                    </m:sub>
                    <m:sup>
                      <m:r>
                        <w:rPr>
                          <w:rFonts w:ascii="Cambria Math" w:eastAsia="CMR10" w:hAnsi="Cambria Math" w:cs="Times New Roman"/>
                          <w:kern w:val="0"/>
                          <w:sz w:val="22"/>
                        </w:rPr>
                        <m:t>N</m:t>
                      </m:r>
                    </m:sup>
                    <m:e>
                      <m:r>
                        <w:rPr>
                          <w:rFonts w:ascii="Cambria Math" w:eastAsia="CMR10" w:hAnsi="Cambria Math" w:cs="Times New Roman"/>
                          <w:kern w:val="0"/>
                          <w:sz w:val="22"/>
                        </w:rPr>
                        <m:t> </m:t>
                      </m:r>
                    </m:e>
                  </m:nary>
                  <m:sSup>
                    <m:sSupPr>
                      <m:ctrlPr>
                        <w:rPr>
                          <w:rFonts w:ascii="Cambria Math" w:eastAsia="CMR10" w:hAnsi="Cambria Math" w:cs="Times New Roman"/>
                          <w:i/>
                          <w:iCs/>
                          <w:kern w:val="0"/>
                          <w:sz w:val="22"/>
                        </w:rPr>
                      </m:ctrlPr>
                    </m:sSupPr>
                    <m:e>
                      <m:d>
                        <m:dPr>
                          <m:ctrlPr>
                            <w:rPr>
                              <w:rFonts w:ascii="Cambria Math" w:eastAsia="CMR10" w:hAnsi="Cambria Math" w:cs="Times New Roman"/>
                              <w:i/>
                              <w:iCs/>
                              <w:kern w:val="0"/>
                              <w:sz w:val="22"/>
                            </w:rPr>
                          </m:ctrlPr>
                        </m:dPr>
                        <m:e>
                          <m:acc>
                            <m:accPr>
                              <m:chr m:val="̅"/>
                              <m:ctrlPr>
                                <w:rPr>
                                  <w:rFonts w:ascii="Cambria Math" w:eastAsia="CMR10" w:hAnsi="Cambria Math" w:cs="Times New Roman"/>
                                  <w:i/>
                                  <w:iCs/>
                                  <w:kern w:val="0"/>
                                  <w:sz w:val="22"/>
                                </w:rPr>
                              </m:ctrlPr>
                            </m:accPr>
                            <m:e>
                              <m:r>
                                <w:rPr>
                                  <w:rFonts w:ascii="Cambria Math" w:eastAsia="CMR10" w:hAnsi="Cambria Math" w:cs="Times New Roman"/>
                                  <w:kern w:val="0"/>
                                  <w:sz w:val="22"/>
                                </w:rPr>
                                <m:t>y</m:t>
                              </m:r>
                            </m:e>
                          </m:acc>
                          <m:r>
                            <w:rPr>
                              <w:rFonts w:ascii="Cambria Math" w:eastAsia="CMR10" w:hAnsi="Cambria Math" w:cs="Times New Roman"/>
                              <w:kern w:val="0"/>
                              <w:sz w:val="22"/>
                            </w:rPr>
                            <m:t>-</m:t>
                          </m:r>
                          <m:sSub>
                            <m:sSubPr>
                              <m:ctrlPr>
                                <w:rPr>
                                  <w:rFonts w:ascii="Cambria Math" w:eastAsia="CMR10" w:hAnsi="Cambria Math" w:cs="Times New Roman"/>
                                  <w:i/>
                                  <w:iCs/>
                                  <w:kern w:val="0"/>
                                  <w:sz w:val="22"/>
                                </w:rPr>
                              </m:ctrlPr>
                            </m:sSubPr>
                            <m:e>
                              <m:r>
                                <w:rPr>
                                  <w:rFonts w:ascii="Cambria Math" w:eastAsia="CMR10" w:hAnsi="Cambria Math" w:cs="Times New Roman"/>
                                  <w:kern w:val="0"/>
                                  <w:sz w:val="22"/>
                                </w:rPr>
                                <m:t>y</m:t>
                              </m:r>
                            </m:e>
                            <m:sub>
                              <m:r>
                                <w:rPr>
                                  <w:rFonts w:ascii="Cambria Math" w:eastAsia="CMR10" w:hAnsi="Cambria Math" w:cs="Times New Roman"/>
                                  <w:kern w:val="0"/>
                                  <w:sz w:val="22"/>
                                </w:rPr>
                                <m:t>i</m:t>
                              </m:r>
                            </m:sub>
                          </m:sSub>
                        </m:e>
                      </m:d>
                    </m:e>
                    <m:sup>
                      <m:r>
                        <w:rPr>
                          <w:rFonts w:ascii="Cambria Math" w:eastAsia="CMR10" w:hAnsi="Cambria Math" w:cs="Times New Roman"/>
                          <w:kern w:val="0"/>
                          <w:sz w:val="22"/>
                        </w:rPr>
                        <m:t>2</m:t>
                      </m:r>
                    </m:sup>
                  </m:sSup>
                </m:den>
              </m:f>
            </m:e>
          </m:eqArr>
        </m:oMath>
      </m:oMathPara>
    </w:p>
    <w:p w14:paraId="204E938A" w14:textId="77777777" w:rsidR="00A51B4F" w:rsidRDefault="00A51B4F" w:rsidP="0056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p>
    <w:p w14:paraId="3F7F22B3" w14:textId="6700335F" w:rsidR="00561EEF" w:rsidRDefault="00B6009A" w:rsidP="0056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MR10"/>
          <w:color w:val="000000" w:themeColor="text1"/>
        </w:rPr>
      </w:pPr>
      <w:r w:rsidRPr="001514A7">
        <w:rPr>
          <w:rFonts w:ascii="Times New Roman" w:eastAsia="CMR10" w:hAnsi="Times New Roman" w:cs="Times New Roman"/>
          <w:color w:val="FF0000"/>
          <w:kern w:val="0"/>
          <w:sz w:val="24"/>
          <w:szCs w:val="24"/>
        </w:rPr>
        <w:t xml:space="preserve">(7) </w:t>
      </w:r>
      <w:r w:rsidR="00561EEF" w:rsidRPr="00561EEF">
        <w:rPr>
          <w:rFonts w:ascii="Times New Roman" w:eastAsia="CMR10" w:hAnsi="Times New Roman" w:cs="Times New Roman" w:hint="eastAsia"/>
          <w:color w:val="FF0000"/>
          <w:kern w:val="0"/>
          <w:sz w:val="24"/>
          <w:szCs w:val="24"/>
        </w:rPr>
        <w:t>In section 4.2.1, the author used greedy algorithms for hyper</w:t>
      </w:r>
      <w:r w:rsidR="00BB4297">
        <w:rPr>
          <w:rFonts w:ascii="Times New Roman" w:eastAsia="CMR10" w:hAnsi="Times New Roman" w:cs="Times New Roman" w:hint="eastAsia"/>
          <w:color w:val="FF0000"/>
          <w:kern w:val="0"/>
          <w:sz w:val="24"/>
          <w:szCs w:val="24"/>
        </w:rPr>
        <w:t>-</w:t>
      </w:r>
      <w:r w:rsidR="00561EEF" w:rsidRPr="00561EEF">
        <w:rPr>
          <w:rFonts w:ascii="Times New Roman" w:eastAsia="CMR10" w:hAnsi="Times New Roman" w:cs="Times New Roman" w:hint="eastAsia"/>
          <w:color w:val="FF0000"/>
          <w:kern w:val="0"/>
          <w:sz w:val="24"/>
          <w:szCs w:val="24"/>
        </w:rPr>
        <w:t xml:space="preserve">parameter selection. Please provide a </w:t>
      </w:r>
      <w:r w:rsidR="00561EEF" w:rsidRPr="00561EEF">
        <w:rPr>
          <w:rFonts w:ascii="Times New Roman" w:eastAsia="CMR10" w:hAnsi="Times New Roman" w:cs="Times New Roman" w:hint="eastAsia"/>
          <w:color w:val="FF0000"/>
          <w:kern w:val="0"/>
          <w:sz w:val="24"/>
          <w:szCs w:val="24"/>
        </w:rPr>
        <w:lastRenderedPageBreak/>
        <w:t>more detailed description of this section.</w:t>
      </w:r>
    </w:p>
    <w:p w14:paraId="0C1D6C1B" w14:textId="47D5C8FD" w:rsidR="002942D9" w:rsidRPr="002B54CA" w:rsidRDefault="0076693B" w:rsidP="002310F6">
      <w:pPr>
        <w:pStyle w:val="Default"/>
        <w:jc w:val="both"/>
      </w:pPr>
      <w:r w:rsidRPr="00736C50">
        <w:rPr>
          <w:rFonts w:eastAsia="CMR10"/>
          <w:b/>
          <w:bCs/>
          <w:color w:val="000000" w:themeColor="text1"/>
        </w:rPr>
        <w:t xml:space="preserve">Response: </w:t>
      </w:r>
      <w:r w:rsidRPr="001514A7">
        <w:rPr>
          <w:rFonts w:eastAsia="CMR10" w:hint="eastAsia"/>
        </w:rPr>
        <w:t>Thank you</w:t>
      </w:r>
      <w:r>
        <w:rPr>
          <w:rFonts w:eastAsia="CMR10"/>
        </w:rPr>
        <w:t xml:space="preserve"> for the valuable comment.</w:t>
      </w:r>
      <w:r w:rsidR="00335B21">
        <w:rPr>
          <w:rFonts w:eastAsia="CMR10" w:hint="eastAsia"/>
        </w:rPr>
        <w:t xml:space="preserve"> </w:t>
      </w:r>
      <w:r w:rsidR="00E100FD" w:rsidRPr="00E100FD">
        <w:rPr>
          <w:rFonts w:eastAsia="CMR10"/>
        </w:rPr>
        <w:t xml:space="preserve">The greedy algorithm is a </w:t>
      </w:r>
      <w:r w:rsidR="005C19A4" w:rsidRPr="005C19A4">
        <w:rPr>
          <w:rFonts w:eastAsia="CMR10" w:hint="eastAsia"/>
        </w:rPr>
        <w:t>widely</w:t>
      </w:r>
      <w:r w:rsidR="005C19A4" w:rsidRPr="005C19A4">
        <w:rPr>
          <w:rFonts w:eastAsia="CMR10"/>
        </w:rPr>
        <w:t xml:space="preserve"> employed</w:t>
      </w:r>
      <w:r w:rsidR="005C19A4">
        <w:rPr>
          <w:rFonts w:eastAsia="CMR10" w:hint="eastAsia"/>
        </w:rPr>
        <w:t xml:space="preserve"> </w:t>
      </w:r>
      <w:r w:rsidR="005C19A4" w:rsidRPr="005C19A4">
        <w:rPr>
          <w:rFonts w:eastAsia="CMR10"/>
        </w:rPr>
        <w:t>approach in the selection and validation of</w:t>
      </w:r>
      <w:r w:rsidR="005C19A4">
        <w:rPr>
          <w:rFonts w:eastAsia="CMR10" w:hint="eastAsia"/>
        </w:rPr>
        <w:t xml:space="preserve"> </w:t>
      </w:r>
      <w:r w:rsidR="00E100FD" w:rsidRPr="00E100FD">
        <w:rPr>
          <w:rFonts w:eastAsia="CMR10"/>
        </w:rPr>
        <w:t>hyper</w:t>
      </w:r>
      <w:r w:rsidR="005C19A4">
        <w:rPr>
          <w:rFonts w:eastAsia="CMR10" w:hint="eastAsia"/>
        </w:rPr>
        <w:t>-</w:t>
      </w:r>
      <w:r w:rsidR="00E100FD" w:rsidRPr="00E100FD">
        <w:rPr>
          <w:rFonts w:eastAsia="CMR10"/>
        </w:rPr>
        <w:t xml:space="preserve">parameters </w:t>
      </w:r>
      <w:r w:rsidR="00004C18" w:rsidRPr="00004C18">
        <w:t xml:space="preserve">for identifying the </w:t>
      </w:r>
      <w:r w:rsidR="00004C18" w:rsidRPr="00004C18">
        <w:rPr>
          <w:rFonts w:hint="eastAsia"/>
        </w:rPr>
        <w:t>appropriate</w:t>
      </w:r>
      <w:r w:rsidR="00004C18" w:rsidRPr="00004C18">
        <w:t xml:space="preserve"> combination within the </w:t>
      </w:r>
      <w:r w:rsidR="00004C18" w:rsidRPr="00004C18">
        <w:rPr>
          <w:rFonts w:hint="eastAsia"/>
        </w:rPr>
        <w:t>hyper-parameter</w:t>
      </w:r>
      <w:r w:rsidR="00004C18" w:rsidRPr="00004C18">
        <w:t xml:space="preserve"> space. </w:t>
      </w:r>
      <w:r w:rsidR="00004C18" w:rsidRPr="00004C18">
        <w:rPr>
          <w:rFonts w:hint="eastAsia"/>
        </w:rPr>
        <w:t>Detailed</w:t>
      </w:r>
      <w:r w:rsidR="00004C18" w:rsidRPr="00004C18">
        <w:t xml:space="preserve"> implementation steps </w:t>
      </w:r>
      <w:r w:rsidR="00004C18" w:rsidRPr="00004C18">
        <w:rPr>
          <w:rFonts w:hint="eastAsia"/>
        </w:rPr>
        <w:t xml:space="preserve">have </w:t>
      </w:r>
      <w:r w:rsidR="00004C18" w:rsidRPr="00004C18">
        <w:t xml:space="preserve">been </w:t>
      </w:r>
      <w:r w:rsidR="00004C18" w:rsidRPr="00004C18">
        <w:rPr>
          <w:rFonts w:hint="eastAsia"/>
        </w:rPr>
        <w:t>provided</w:t>
      </w:r>
      <w:r w:rsidR="00004C18" w:rsidRPr="00004C18">
        <w:t xml:space="preserve"> in</w:t>
      </w:r>
      <w:r w:rsidR="00004C18" w:rsidRPr="00004C18">
        <w:rPr>
          <w:rFonts w:hint="eastAsia"/>
          <w:b/>
          <w:bCs/>
        </w:rPr>
        <w:t xml:space="preserve"> the first </w:t>
      </w:r>
      <w:r w:rsidR="00070FDE">
        <w:rPr>
          <w:rFonts w:hint="eastAsia"/>
          <w:b/>
          <w:bCs/>
        </w:rPr>
        <w:t xml:space="preserve">and second </w:t>
      </w:r>
      <w:r w:rsidR="00004C18" w:rsidRPr="00004C18">
        <w:rPr>
          <w:rFonts w:hint="eastAsia"/>
          <w:b/>
          <w:bCs/>
        </w:rPr>
        <w:t>paragraph</w:t>
      </w:r>
      <w:r w:rsidR="00070FDE">
        <w:rPr>
          <w:rFonts w:hint="eastAsia"/>
          <w:b/>
          <w:bCs/>
        </w:rPr>
        <w:t>s</w:t>
      </w:r>
      <w:r w:rsidR="00004C18" w:rsidRPr="00004C18">
        <w:rPr>
          <w:rFonts w:hint="eastAsia"/>
          <w:b/>
          <w:bCs/>
        </w:rPr>
        <w:t xml:space="preserve"> of</w:t>
      </w:r>
      <w:r w:rsidR="00004C18" w:rsidRPr="00004C18">
        <w:rPr>
          <w:b/>
          <w:bCs/>
        </w:rPr>
        <w:t xml:space="preserve"> Subsection 4.2.1: </w:t>
      </w:r>
    </w:p>
    <w:p w14:paraId="0CCC37F4" w14:textId="77777777" w:rsidR="00C76E74" w:rsidRPr="00C76E74" w:rsidRDefault="00C76E74" w:rsidP="00C7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r w:rsidRPr="00C76E74">
        <w:rPr>
          <w:rFonts w:ascii="Times New Roman" w:eastAsia="CMR10" w:hAnsi="Times New Roman" w:cs="Times New Roman"/>
          <w:i/>
          <w:iCs/>
          <w:kern w:val="0"/>
          <w:sz w:val="24"/>
          <w:szCs w:val="24"/>
        </w:rPr>
        <w:t>“The proposed model is trained using the Adam optimizer and the mean squared</w:t>
      </w:r>
      <w:r w:rsidRPr="00C76E74">
        <w:rPr>
          <w:rFonts w:ascii="Times New Roman" w:eastAsia="CMR10" w:hAnsi="Times New Roman" w:cs="Times New Roman" w:hint="eastAsia"/>
          <w:i/>
          <w:iCs/>
          <w:kern w:val="0"/>
          <w:sz w:val="24"/>
          <w:szCs w:val="24"/>
        </w:rPr>
        <w:t xml:space="preserve"> error</w:t>
      </w:r>
      <w:r w:rsidRPr="00C76E74">
        <w:rPr>
          <w:rFonts w:ascii="Times New Roman" w:eastAsia="CMR10" w:hAnsi="Times New Roman" w:cs="Times New Roman"/>
          <w:i/>
          <w:iCs/>
          <w:kern w:val="0"/>
          <w:sz w:val="24"/>
          <w:szCs w:val="24"/>
        </w:rPr>
        <w:t xml:space="preserve"> </w:t>
      </w:r>
      <w:r w:rsidRPr="00C76E74">
        <w:rPr>
          <w:rFonts w:ascii="Times New Roman" w:eastAsia="CMR10" w:hAnsi="Times New Roman" w:cs="Times New Roman" w:hint="eastAsia"/>
          <w:i/>
          <w:iCs/>
          <w:kern w:val="0"/>
          <w:sz w:val="24"/>
          <w:szCs w:val="24"/>
        </w:rPr>
        <w:t>(</w:t>
      </w:r>
      <w:r w:rsidRPr="00C76E74">
        <w:rPr>
          <w:rFonts w:ascii="Times New Roman" w:eastAsia="CMR10" w:hAnsi="Times New Roman" w:cs="Times New Roman"/>
          <w:i/>
          <w:iCs/>
          <w:kern w:val="0"/>
          <w:sz w:val="24"/>
          <w:szCs w:val="24"/>
        </w:rPr>
        <w:t>MSE</w:t>
      </w:r>
      <w:r w:rsidRPr="00C76E74">
        <w:rPr>
          <w:rFonts w:ascii="Times New Roman" w:eastAsia="CMR10" w:hAnsi="Times New Roman" w:cs="Times New Roman" w:hint="eastAsia"/>
          <w:i/>
          <w:iCs/>
          <w:kern w:val="0"/>
          <w:sz w:val="24"/>
          <w:szCs w:val="24"/>
        </w:rPr>
        <w:t xml:space="preserve">) </w:t>
      </w:r>
      <w:r w:rsidRPr="00C76E74">
        <w:rPr>
          <w:rFonts w:ascii="Times New Roman" w:eastAsia="CMR10" w:hAnsi="Times New Roman" w:cs="Times New Roman"/>
          <w:i/>
          <w:iCs/>
          <w:kern w:val="0"/>
          <w:sz w:val="24"/>
          <w:szCs w:val="24"/>
        </w:rPr>
        <w:t xml:space="preserve">loss function in this experiment. It should be emphasized that the </w:t>
      </w:r>
      <w:r w:rsidRPr="00C76E74">
        <w:rPr>
          <w:rFonts w:ascii="Times New Roman" w:eastAsia="CMR10" w:hAnsi="Times New Roman" w:cs="Times New Roman" w:hint="eastAsia"/>
          <w:i/>
          <w:iCs/>
          <w:kern w:val="0"/>
          <w:sz w:val="24"/>
          <w:szCs w:val="24"/>
        </w:rPr>
        <w:t>meticulous</w:t>
      </w:r>
      <w:r w:rsidRPr="00C76E74">
        <w:rPr>
          <w:rFonts w:ascii="Times New Roman" w:eastAsia="CMR10" w:hAnsi="Times New Roman" w:cs="Times New Roman"/>
          <w:i/>
          <w:iCs/>
          <w:kern w:val="0"/>
          <w:sz w:val="24"/>
          <w:szCs w:val="24"/>
        </w:rPr>
        <w:t xml:space="preserve"> selection of </w:t>
      </w:r>
      <w:r w:rsidRPr="00C76E74">
        <w:rPr>
          <w:rFonts w:ascii="Times New Roman" w:eastAsia="CMR10" w:hAnsi="Times New Roman" w:cs="Times New Roman" w:hint="eastAsia"/>
          <w:i/>
          <w:iCs/>
          <w:kern w:val="0"/>
          <w:sz w:val="24"/>
          <w:szCs w:val="24"/>
        </w:rPr>
        <w:t>hyper-parameter</w:t>
      </w:r>
      <w:r w:rsidRPr="00C76E74">
        <w:rPr>
          <w:rFonts w:ascii="Times New Roman" w:eastAsia="CMR10" w:hAnsi="Times New Roman" w:cs="Times New Roman"/>
          <w:i/>
          <w:iCs/>
          <w:kern w:val="0"/>
          <w:sz w:val="24"/>
          <w:szCs w:val="24"/>
        </w:rPr>
        <w:t>s significantly influence</w:t>
      </w:r>
      <w:r w:rsidRPr="00C76E74">
        <w:rPr>
          <w:rFonts w:ascii="Times New Roman" w:eastAsia="CMR10" w:hAnsi="Times New Roman" w:cs="Times New Roman" w:hint="eastAsia"/>
          <w:i/>
          <w:iCs/>
          <w:kern w:val="0"/>
          <w:sz w:val="24"/>
          <w:szCs w:val="24"/>
        </w:rPr>
        <w:t>s</w:t>
      </w:r>
      <w:r w:rsidRPr="00C76E74">
        <w:rPr>
          <w:rFonts w:ascii="Times New Roman" w:eastAsia="CMR10" w:hAnsi="Times New Roman" w:cs="Times New Roman"/>
          <w:i/>
          <w:iCs/>
          <w:kern w:val="0"/>
          <w:sz w:val="24"/>
          <w:szCs w:val="24"/>
        </w:rPr>
        <w:t xml:space="preserve"> the</w:t>
      </w:r>
      <w:r w:rsidRPr="00C76E74">
        <w:rPr>
          <w:rFonts w:ascii="Times New Roman" w:eastAsia="CMR10" w:hAnsi="Times New Roman" w:cs="Times New Roman" w:hint="eastAsia"/>
          <w:i/>
          <w:iCs/>
          <w:kern w:val="0"/>
          <w:sz w:val="24"/>
          <w:szCs w:val="24"/>
        </w:rPr>
        <w:t xml:space="preserve"> model</w:t>
      </w:r>
      <w:r w:rsidRPr="00C76E74">
        <w:rPr>
          <w:rFonts w:ascii="Times New Roman" w:eastAsia="CMR10" w:hAnsi="Times New Roman" w:cs="Times New Roman"/>
          <w:i/>
          <w:iCs/>
          <w:kern w:val="0"/>
          <w:sz w:val="24"/>
          <w:szCs w:val="24"/>
        </w:rPr>
        <w:t>’</w:t>
      </w:r>
      <w:r w:rsidRPr="00C76E74">
        <w:rPr>
          <w:rFonts w:ascii="Times New Roman" w:eastAsia="CMR10" w:hAnsi="Times New Roman" w:cs="Times New Roman" w:hint="eastAsia"/>
          <w:i/>
          <w:iCs/>
          <w:kern w:val="0"/>
          <w:sz w:val="24"/>
          <w:szCs w:val="24"/>
        </w:rPr>
        <w:t>s</w:t>
      </w:r>
      <w:r w:rsidRPr="00C76E74">
        <w:rPr>
          <w:rFonts w:ascii="Times New Roman" w:eastAsia="CMR10" w:hAnsi="Times New Roman" w:cs="Times New Roman"/>
          <w:i/>
          <w:iCs/>
          <w:kern w:val="0"/>
          <w:sz w:val="24"/>
          <w:szCs w:val="24"/>
        </w:rPr>
        <w:t xml:space="preserve"> performance</w:t>
      </w:r>
      <w:r w:rsidRPr="00C76E74">
        <w:rPr>
          <w:rFonts w:ascii="Times New Roman" w:eastAsia="CMR10" w:hAnsi="Times New Roman" w:cs="Times New Roman" w:hint="eastAsia"/>
          <w:i/>
          <w:iCs/>
          <w:kern w:val="0"/>
          <w:sz w:val="24"/>
          <w:szCs w:val="24"/>
        </w:rPr>
        <w:t xml:space="preserve"> </w:t>
      </w:r>
      <w:r w:rsidRPr="00C76E74">
        <w:rPr>
          <w:rFonts w:ascii="Times New Roman" w:eastAsia="CMR10" w:hAnsi="Times New Roman" w:cs="Times New Roman"/>
          <w:i/>
          <w:iCs/>
          <w:kern w:val="0"/>
          <w:sz w:val="24"/>
          <w:szCs w:val="24"/>
        </w:rPr>
        <w:t>and different choices can</w:t>
      </w:r>
      <w:r w:rsidRPr="00C76E74">
        <w:rPr>
          <w:rFonts w:ascii="Times New Roman" w:eastAsia="CMR10" w:hAnsi="Times New Roman" w:cs="Times New Roman" w:hint="eastAsia"/>
          <w:i/>
          <w:iCs/>
          <w:kern w:val="0"/>
          <w:sz w:val="24"/>
          <w:szCs w:val="24"/>
        </w:rPr>
        <w:t xml:space="preserve"> </w:t>
      </w:r>
      <w:r w:rsidRPr="00C76E74">
        <w:rPr>
          <w:rFonts w:ascii="Times New Roman" w:eastAsia="CMR10" w:hAnsi="Times New Roman" w:cs="Times New Roman"/>
          <w:i/>
          <w:iCs/>
          <w:kern w:val="0"/>
          <w:sz w:val="24"/>
          <w:szCs w:val="24"/>
        </w:rPr>
        <w:t xml:space="preserve">lead to substantial variations in its </w:t>
      </w:r>
      <w:r w:rsidRPr="00C76E74">
        <w:rPr>
          <w:rFonts w:ascii="Times New Roman" w:eastAsia="CMR10" w:hAnsi="Times New Roman" w:cs="Times New Roman" w:hint="eastAsia"/>
          <w:i/>
          <w:iCs/>
          <w:kern w:val="0"/>
          <w:sz w:val="24"/>
          <w:szCs w:val="24"/>
        </w:rPr>
        <w:t>effectiveness</w:t>
      </w:r>
      <w:r w:rsidRPr="00C76E74">
        <w:rPr>
          <w:rFonts w:ascii="Times New Roman" w:eastAsia="CMR10" w:hAnsi="Times New Roman" w:cs="Times New Roman"/>
          <w:i/>
          <w:iCs/>
          <w:kern w:val="0"/>
          <w:sz w:val="24"/>
          <w:szCs w:val="24"/>
        </w:rPr>
        <w:t xml:space="preserve">. To enhance the </w:t>
      </w:r>
      <w:r w:rsidRPr="00C76E74">
        <w:rPr>
          <w:rFonts w:ascii="Times New Roman" w:eastAsia="CMR10" w:hAnsi="Times New Roman" w:cs="Times New Roman" w:hint="eastAsia"/>
          <w:i/>
          <w:iCs/>
          <w:kern w:val="0"/>
          <w:sz w:val="24"/>
          <w:szCs w:val="24"/>
        </w:rPr>
        <w:t>efficiency</w:t>
      </w:r>
      <w:r w:rsidRPr="00C76E74">
        <w:rPr>
          <w:rFonts w:ascii="Times New Roman" w:eastAsia="CMR10" w:hAnsi="Times New Roman" w:cs="Times New Roman"/>
          <w:i/>
          <w:iCs/>
          <w:kern w:val="0"/>
          <w:sz w:val="24"/>
          <w:szCs w:val="24"/>
        </w:rPr>
        <w:t xml:space="preserve"> of </w:t>
      </w:r>
      <w:r w:rsidRPr="00C76E74">
        <w:rPr>
          <w:rFonts w:ascii="Times New Roman" w:eastAsia="CMR10" w:hAnsi="Times New Roman" w:cs="Times New Roman" w:hint="eastAsia"/>
          <w:i/>
          <w:iCs/>
          <w:kern w:val="0"/>
          <w:sz w:val="24"/>
          <w:szCs w:val="24"/>
        </w:rPr>
        <w:t>hyper-parameter</w:t>
      </w:r>
      <w:r w:rsidRPr="00C76E74">
        <w:rPr>
          <w:rFonts w:ascii="Times New Roman" w:eastAsia="CMR10" w:hAnsi="Times New Roman" w:cs="Times New Roman"/>
          <w:i/>
          <w:iCs/>
          <w:kern w:val="0"/>
          <w:sz w:val="24"/>
          <w:szCs w:val="24"/>
        </w:rPr>
        <w:t xml:space="preserve"> selection, a greedy line search strategy is employed, building upon a</w:t>
      </w:r>
      <w:r w:rsidRPr="00C76E74">
        <w:rPr>
          <w:rFonts w:ascii="Times New Roman" w:eastAsia="CMR10" w:hAnsi="Times New Roman" w:cs="Times New Roman" w:hint="eastAsia"/>
          <w:i/>
          <w:iCs/>
          <w:kern w:val="0"/>
          <w:sz w:val="24"/>
          <w:szCs w:val="24"/>
        </w:rPr>
        <w:t xml:space="preserve"> </w:t>
      </w:r>
      <w:r w:rsidRPr="00C76E74">
        <w:rPr>
          <w:rFonts w:ascii="Times New Roman" w:eastAsia="CMR10" w:hAnsi="Times New Roman" w:cs="Times New Roman"/>
          <w:i/>
          <w:iCs/>
          <w:kern w:val="0"/>
          <w:sz w:val="24"/>
          <w:szCs w:val="24"/>
        </w:rPr>
        <w:t xml:space="preserve">reference baseline configuration described by [30]. In this approach, each </w:t>
      </w:r>
      <w:r w:rsidRPr="00C76E74">
        <w:rPr>
          <w:rFonts w:ascii="Times New Roman" w:eastAsia="CMR10" w:hAnsi="Times New Roman" w:cs="Times New Roman" w:hint="eastAsia"/>
          <w:i/>
          <w:iCs/>
          <w:kern w:val="0"/>
          <w:sz w:val="24"/>
          <w:szCs w:val="24"/>
        </w:rPr>
        <w:t>hyper-parameter</w:t>
      </w:r>
      <w:r w:rsidRPr="00C76E74">
        <w:rPr>
          <w:rFonts w:ascii="Times New Roman" w:eastAsia="CMR10" w:hAnsi="Times New Roman" w:cs="Times New Roman"/>
          <w:i/>
          <w:iCs/>
          <w:kern w:val="0"/>
          <w:sz w:val="24"/>
          <w:szCs w:val="24"/>
        </w:rPr>
        <w:t xml:space="preserve"> is individually adjusted within predefined ranges while keeping the</w:t>
      </w:r>
      <w:r w:rsidRPr="00C76E74">
        <w:rPr>
          <w:rFonts w:ascii="Times New Roman" w:eastAsia="CMR10" w:hAnsi="Times New Roman" w:cs="Times New Roman" w:hint="eastAsia"/>
          <w:i/>
          <w:iCs/>
          <w:kern w:val="0"/>
          <w:sz w:val="24"/>
          <w:szCs w:val="24"/>
        </w:rPr>
        <w:t xml:space="preserve"> </w:t>
      </w:r>
      <w:r w:rsidRPr="00C76E74">
        <w:rPr>
          <w:rFonts w:ascii="Times New Roman" w:eastAsia="CMR10" w:hAnsi="Times New Roman" w:cs="Times New Roman"/>
          <w:i/>
          <w:iCs/>
          <w:kern w:val="0"/>
          <w:sz w:val="24"/>
          <w:szCs w:val="24"/>
        </w:rPr>
        <w:t>other parameters constant. The values of hyper-parameters yielding the lowest</w:t>
      </w:r>
      <w:r w:rsidRPr="00C76E74">
        <w:rPr>
          <w:rFonts w:ascii="Times New Roman" w:eastAsia="CMR10" w:hAnsi="Times New Roman" w:cs="Times New Roman" w:hint="eastAsia"/>
          <w:i/>
          <w:iCs/>
          <w:kern w:val="0"/>
          <w:sz w:val="24"/>
          <w:szCs w:val="24"/>
        </w:rPr>
        <w:t xml:space="preserve"> </w:t>
      </w:r>
      <w:r w:rsidRPr="00C76E74">
        <w:rPr>
          <w:rFonts w:ascii="Times New Roman" w:eastAsia="CMR10" w:hAnsi="Times New Roman" w:cs="Times New Roman"/>
          <w:i/>
          <w:iCs/>
          <w:kern w:val="0"/>
          <w:sz w:val="24"/>
          <w:szCs w:val="24"/>
        </w:rPr>
        <w:t>prediction errors are separately selected. Variation curves are analyzed to identify</w:t>
      </w:r>
      <w:r w:rsidRPr="00C76E74">
        <w:rPr>
          <w:rFonts w:ascii="Times New Roman" w:eastAsia="CMR10" w:hAnsi="Times New Roman" w:cs="Times New Roman" w:hint="eastAsia"/>
          <w:i/>
          <w:iCs/>
          <w:kern w:val="0"/>
          <w:sz w:val="24"/>
          <w:szCs w:val="24"/>
        </w:rPr>
        <w:t xml:space="preserve"> optimal performance-inducing hyper-parameter settings.</w:t>
      </w:r>
    </w:p>
    <w:p w14:paraId="118B5346" w14:textId="77777777" w:rsidR="00C76E74" w:rsidRPr="00C76E74" w:rsidRDefault="00C76E74" w:rsidP="00C7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r w:rsidRPr="00C76E74">
        <w:rPr>
          <w:rFonts w:ascii="Times New Roman" w:eastAsia="CMR10" w:hAnsi="Times New Roman" w:cs="Times New Roman" w:hint="eastAsia"/>
          <w:i/>
          <w:iCs/>
          <w:kern w:val="0"/>
          <w:sz w:val="24"/>
          <w:szCs w:val="24"/>
        </w:rPr>
        <w:t>The DKFormer model necessitates determination of six pivotal adjustable hyper-parameters</w:t>
      </w:r>
      <w:r w:rsidRPr="00C76E74">
        <w:rPr>
          <w:rFonts w:ascii="Times New Roman" w:eastAsia="CMR10" w:hAnsi="Times New Roman" w:cs="Times New Roman"/>
          <w:i/>
          <w:iCs/>
          <w:kern w:val="0"/>
          <w:sz w:val="24"/>
          <w:szCs w:val="24"/>
        </w:rPr>
        <w:t>:</w:t>
      </w:r>
      <w:r w:rsidRPr="00C76E74">
        <w:rPr>
          <w:rFonts w:ascii="Times New Roman" w:eastAsia="CMR10" w:hAnsi="Times New Roman" w:cs="Times New Roman" w:hint="eastAsia"/>
          <w:i/>
          <w:iCs/>
          <w:kern w:val="0"/>
          <w:sz w:val="24"/>
          <w:szCs w:val="24"/>
        </w:rPr>
        <w:t xml:space="preserve"> </w:t>
      </w:r>
      <w:r w:rsidRPr="00C76E74">
        <w:rPr>
          <w:rFonts w:ascii="Times New Roman" w:eastAsia="CMR10" w:hAnsi="Times New Roman" w:cs="Times New Roman"/>
          <w:i/>
          <w:iCs/>
          <w:kern w:val="0"/>
          <w:sz w:val="24"/>
          <w:szCs w:val="24"/>
        </w:rPr>
        <w:t>learning rate (α), sequence length (L), number of transformer encoders (N</w:t>
      </w:r>
      <w:r w:rsidRPr="00C76E74">
        <w:rPr>
          <w:rFonts w:ascii="Times New Roman" w:eastAsia="CMR10" w:hAnsi="Times New Roman" w:cs="Times New Roman"/>
          <w:i/>
          <w:iCs/>
          <w:kern w:val="0"/>
          <w:sz w:val="24"/>
          <w:szCs w:val="24"/>
          <w:vertAlign w:val="subscript"/>
        </w:rPr>
        <w:t>encoder</w:t>
      </w:r>
      <w:r w:rsidRPr="00C76E74">
        <w:rPr>
          <w:rFonts w:ascii="Times New Roman" w:eastAsia="CMR10" w:hAnsi="Times New Roman" w:cs="Times New Roman"/>
          <w:i/>
          <w:iCs/>
          <w:kern w:val="0"/>
          <w:sz w:val="24"/>
          <w:szCs w:val="24"/>
        </w:rPr>
        <w:t>) and decoders (N</w:t>
      </w:r>
      <w:r w:rsidRPr="00C76E74">
        <w:rPr>
          <w:rFonts w:ascii="Times New Roman" w:eastAsia="CMR10" w:hAnsi="Times New Roman" w:cs="Times New Roman"/>
          <w:i/>
          <w:iCs/>
          <w:kern w:val="0"/>
          <w:sz w:val="24"/>
          <w:szCs w:val="24"/>
          <w:vertAlign w:val="subscript"/>
        </w:rPr>
        <w:t>decoder</w:t>
      </w:r>
      <w:r w:rsidRPr="00C76E74">
        <w:rPr>
          <w:rFonts w:ascii="Times New Roman" w:eastAsia="CMR10" w:hAnsi="Times New Roman" w:cs="Times New Roman"/>
          <w:i/>
          <w:iCs/>
          <w:kern w:val="0"/>
          <w:sz w:val="24"/>
          <w:szCs w:val="24"/>
        </w:rPr>
        <w:t>), dimension of MLP layer (d</w:t>
      </w:r>
      <w:r w:rsidRPr="00C76E74">
        <w:rPr>
          <w:rFonts w:ascii="Times New Roman" w:eastAsia="CMR10" w:hAnsi="Times New Roman" w:cs="Times New Roman"/>
          <w:i/>
          <w:iCs/>
          <w:kern w:val="0"/>
          <w:sz w:val="24"/>
          <w:szCs w:val="24"/>
          <w:vertAlign w:val="subscript"/>
        </w:rPr>
        <w:t>mlp</w:t>
      </w:r>
      <w:r w:rsidRPr="00C76E74">
        <w:rPr>
          <w:rFonts w:ascii="Times New Roman" w:eastAsia="CMR10" w:hAnsi="Times New Roman" w:cs="Times New Roman"/>
          <w:i/>
          <w:iCs/>
          <w:kern w:val="0"/>
          <w:sz w:val="24"/>
          <w:szCs w:val="24"/>
        </w:rPr>
        <w:t xml:space="preserve">), and dropout rate (r). The </w:t>
      </w:r>
      <w:r w:rsidRPr="00C76E74">
        <w:rPr>
          <w:rFonts w:ascii="Times New Roman" w:eastAsia="CMR10" w:hAnsi="Times New Roman" w:cs="Times New Roman" w:hint="eastAsia"/>
          <w:i/>
          <w:iCs/>
          <w:kern w:val="0"/>
          <w:sz w:val="24"/>
          <w:szCs w:val="24"/>
        </w:rPr>
        <w:t>outcomes</w:t>
      </w:r>
      <w:r w:rsidRPr="00C76E74">
        <w:rPr>
          <w:rFonts w:ascii="Times New Roman" w:eastAsia="CMR10" w:hAnsi="Times New Roman" w:cs="Times New Roman"/>
          <w:i/>
          <w:iCs/>
          <w:kern w:val="0"/>
          <w:sz w:val="24"/>
          <w:szCs w:val="24"/>
        </w:rPr>
        <w:t xml:space="preserve"> obtained</w:t>
      </w:r>
      <w:r w:rsidRPr="00C76E74">
        <w:rPr>
          <w:rFonts w:ascii="Times New Roman" w:eastAsia="CMR10" w:hAnsi="Times New Roman" w:cs="Times New Roman" w:hint="eastAsia"/>
          <w:i/>
          <w:iCs/>
          <w:kern w:val="0"/>
          <w:sz w:val="24"/>
          <w:szCs w:val="24"/>
        </w:rPr>
        <w:t xml:space="preserve"> </w:t>
      </w:r>
      <w:r w:rsidRPr="00C76E74">
        <w:rPr>
          <w:rFonts w:ascii="Times New Roman" w:eastAsia="CMR10" w:hAnsi="Times New Roman" w:cs="Times New Roman"/>
          <w:i/>
          <w:iCs/>
          <w:kern w:val="0"/>
          <w:sz w:val="24"/>
          <w:szCs w:val="24"/>
        </w:rPr>
        <w:t>from our greedy experiment are presented in Figure 8</w:t>
      </w:r>
      <w:r w:rsidRPr="00C76E74">
        <w:rPr>
          <w:rFonts w:ascii="Times New Roman" w:eastAsia="CMR10" w:hAnsi="Times New Roman" w:cs="Times New Roman" w:hint="eastAsia"/>
          <w:i/>
          <w:iCs/>
          <w:kern w:val="0"/>
          <w:sz w:val="24"/>
          <w:szCs w:val="24"/>
        </w:rPr>
        <w:t>, while t</w:t>
      </w:r>
      <w:r w:rsidRPr="00C76E74">
        <w:rPr>
          <w:rFonts w:ascii="Times New Roman" w:eastAsia="CMR10" w:hAnsi="Times New Roman" w:cs="Times New Roman"/>
          <w:i/>
          <w:iCs/>
          <w:kern w:val="0"/>
          <w:sz w:val="24"/>
          <w:szCs w:val="24"/>
        </w:rPr>
        <w:t xml:space="preserve">he determined values of </w:t>
      </w:r>
      <w:r w:rsidRPr="00C76E74">
        <w:rPr>
          <w:rFonts w:ascii="Times New Roman" w:eastAsia="CMR10" w:hAnsi="Times New Roman" w:cs="Times New Roman" w:hint="eastAsia"/>
          <w:i/>
          <w:iCs/>
          <w:kern w:val="0"/>
          <w:sz w:val="24"/>
          <w:szCs w:val="24"/>
        </w:rPr>
        <w:t xml:space="preserve">these </w:t>
      </w:r>
      <w:r w:rsidRPr="00C76E74">
        <w:rPr>
          <w:rFonts w:ascii="Times New Roman" w:eastAsia="CMR10" w:hAnsi="Times New Roman" w:cs="Times New Roman"/>
          <w:i/>
          <w:iCs/>
          <w:kern w:val="0"/>
          <w:sz w:val="24"/>
          <w:szCs w:val="24"/>
        </w:rPr>
        <w:t xml:space="preserve">hyper-parameters are </w:t>
      </w:r>
      <w:r w:rsidRPr="00C76E74">
        <w:rPr>
          <w:rFonts w:ascii="Times New Roman" w:eastAsia="CMR10" w:hAnsi="Times New Roman" w:cs="Times New Roman" w:hint="eastAsia"/>
          <w:i/>
          <w:iCs/>
          <w:kern w:val="0"/>
          <w:sz w:val="24"/>
          <w:szCs w:val="24"/>
        </w:rPr>
        <w:t>presented</w:t>
      </w:r>
      <w:r w:rsidRPr="00C76E74">
        <w:rPr>
          <w:rFonts w:ascii="Times New Roman" w:eastAsia="CMR10" w:hAnsi="Times New Roman" w:cs="Times New Roman"/>
          <w:i/>
          <w:iCs/>
          <w:kern w:val="0"/>
          <w:sz w:val="24"/>
          <w:szCs w:val="24"/>
        </w:rPr>
        <w:t xml:space="preserve"> in Table 1. </w:t>
      </w:r>
      <w:r w:rsidRPr="00C76E74">
        <w:rPr>
          <w:rFonts w:ascii="Times New Roman" w:eastAsia="CMR10" w:hAnsi="Times New Roman" w:cs="Times New Roman" w:hint="eastAsia"/>
          <w:i/>
          <w:iCs/>
          <w:kern w:val="0"/>
          <w:sz w:val="24"/>
          <w:szCs w:val="24"/>
        </w:rPr>
        <w:t>To ensure precise future wind power forecasting, t</w:t>
      </w:r>
      <w:r w:rsidRPr="00C76E74">
        <w:rPr>
          <w:rFonts w:ascii="Times New Roman" w:eastAsia="CMR10" w:hAnsi="Times New Roman" w:cs="Times New Roman"/>
          <w:i/>
          <w:iCs/>
          <w:kern w:val="0"/>
          <w:sz w:val="24"/>
          <w:szCs w:val="24"/>
        </w:rPr>
        <w:t>he sequence length (L)</w:t>
      </w:r>
      <w:r w:rsidRPr="00C76E74">
        <w:rPr>
          <w:rFonts w:ascii="Times New Roman" w:eastAsia="CMR10" w:hAnsi="Times New Roman" w:cs="Times New Roman" w:hint="eastAsia"/>
          <w:i/>
          <w:iCs/>
          <w:kern w:val="0"/>
          <w:sz w:val="24"/>
          <w:szCs w:val="24"/>
        </w:rPr>
        <w:t xml:space="preserve"> </w:t>
      </w:r>
      <w:r w:rsidRPr="00C76E74">
        <w:rPr>
          <w:rFonts w:ascii="Times New Roman" w:eastAsia="CMR10" w:hAnsi="Times New Roman" w:cs="Times New Roman"/>
          <w:i/>
          <w:iCs/>
          <w:kern w:val="0"/>
          <w:sz w:val="24"/>
          <w:szCs w:val="24"/>
        </w:rPr>
        <w:t>is adjusted to 48</w:t>
      </w:r>
      <w:r w:rsidRPr="00C76E74">
        <w:rPr>
          <w:rFonts w:ascii="Times New Roman" w:eastAsia="CMR10" w:hAnsi="Times New Roman" w:cs="Times New Roman" w:hint="eastAsia"/>
          <w:i/>
          <w:iCs/>
          <w:kern w:val="0"/>
          <w:sz w:val="24"/>
          <w:szCs w:val="24"/>
        </w:rPr>
        <w:t xml:space="preserve">, enabling the model </w:t>
      </w:r>
      <w:r w:rsidRPr="00C76E74">
        <w:rPr>
          <w:rFonts w:ascii="Times New Roman" w:eastAsia="CMR10" w:hAnsi="Times New Roman" w:cs="Times New Roman"/>
          <w:i/>
          <w:iCs/>
          <w:kern w:val="0"/>
          <w:sz w:val="24"/>
          <w:szCs w:val="24"/>
        </w:rPr>
        <w:t>to</w:t>
      </w:r>
      <w:r w:rsidRPr="00C76E74">
        <w:rPr>
          <w:rFonts w:ascii="Times New Roman" w:eastAsia="CMR10" w:hAnsi="Times New Roman" w:cs="Times New Roman" w:hint="eastAsia"/>
          <w:i/>
          <w:iCs/>
          <w:kern w:val="0"/>
          <w:sz w:val="24"/>
          <w:szCs w:val="24"/>
        </w:rPr>
        <w:t xml:space="preserve"> assimilate wind power data from the preceding 48 hours.</w:t>
      </w:r>
      <w:r w:rsidRPr="00C76E74">
        <w:rPr>
          <w:rFonts w:ascii="Times New Roman" w:eastAsia="CMR10" w:hAnsi="Times New Roman" w:cs="Times New Roman"/>
          <w:i/>
          <w:iCs/>
          <w:kern w:val="0"/>
          <w:sz w:val="24"/>
          <w:szCs w:val="24"/>
        </w:rPr>
        <w:t>”</w:t>
      </w:r>
    </w:p>
    <w:p w14:paraId="28CE3BD7" w14:textId="77777777" w:rsidR="009F11D7" w:rsidRPr="00C76E74" w:rsidRDefault="009F11D7" w:rsidP="00B60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5B9BD5" w:themeColor="accent1"/>
          <w:kern w:val="0"/>
          <w:sz w:val="24"/>
          <w:szCs w:val="24"/>
        </w:rPr>
      </w:pPr>
    </w:p>
    <w:p w14:paraId="433C620F" w14:textId="77777777" w:rsidR="00561EEF" w:rsidRDefault="00B6009A" w:rsidP="0056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r w:rsidRPr="001514A7">
        <w:rPr>
          <w:rFonts w:ascii="Times New Roman" w:eastAsia="CMR10" w:hAnsi="Times New Roman" w:cs="Times New Roman"/>
          <w:color w:val="FF0000"/>
          <w:kern w:val="0"/>
          <w:sz w:val="24"/>
          <w:szCs w:val="24"/>
        </w:rPr>
        <w:t xml:space="preserve">(8) </w:t>
      </w:r>
      <w:r w:rsidR="00561EEF" w:rsidRPr="00561EEF">
        <w:rPr>
          <w:rFonts w:ascii="Times New Roman" w:eastAsia="CMR10" w:hAnsi="Times New Roman" w:cs="Times New Roman" w:hint="eastAsia"/>
          <w:color w:val="FF0000"/>
          <w:kern w:val="0"/>
          <w:sz w:val="24"/>
          <w:szCs w:val="24"/>
        </w:rPr>
        <w:t>In section 4.2.2, the author analyzed the Pearson correlation coefficients between various numerical weather forecast information and wind power, but did not directly reflect the significance of this work?</w:t>
      </w:r>
    </w:p>
    <w:p w14:paraId="6F12D142" w14:textId="77777777" w:rsidR="004552FC" w:rsidRPr="004552FC" w:rsidRDefault="0076693B" w:rsidP="004552FC">
      <w:pPr>
        <w:rPr>
          <w:rFonts w:ascii="Times New Roman" w:eastAsia="CMR10" w:hAnsi="Times New Roman" w:cs="Times New Roman"/>
          <w:kern w:val="0"/>
          <w:sz w:val="24"/>
          <w:szCs w:val="24"/>
        </w:rPr>
      </w:pPr>
      <w:r w:rsidRPr="00666101">
        <w:rPr>
          <w:rFonts w:ascii="Times New Roman" w:eastAsia="CMR10" w:hAnsi="Times New Roman" w:cs="Times New Roman"/>
          <w:b/>
          <w:bCs/>
          <w:color w:val="000000" w:themeColor="text1"/>
          <w:kern w:val="0"/>
          <w:sz w:val="24"/>
          <w:szCs w:val="24"/>
        </w:rPr>
        <w:t xml:space="preserve">Response: </w:t>
      </w:r>
      <w:r w:rsidR="004552FC" w:rsidRPr="004552FC">
        <w:rPr>
          <w:rFonts w:ascii="Times New Roman" w:eastAsia="CMR10" w:hAnsi="Times New Roman" w:cs="Times New Roman" w:hint="eastAsia"/>
          <w:kern w:val="0"/>
          <w:sz w:val="24"/>
          <w:szCs w:val="24"/>
        </w:rPr>
        <w:t>Thank you</w:t>
      </w:r>
      <w:r w:rsidR="004552FC" w:rsidRPr="004552FC">
        <w:rPr>
          <w:rFonts w:ascii="Times New Roman" w:eastAsia="CMR10" w:hAnsi="Times New Roman" w:cs="Times New Roman"/>
          <w:kern w:val="0"/>
          <w:sz w:val="24"/>
          <w:szCs w:val="24"/>
        </w:rPr>
        <w:t xml:space="preserve"> for the valuable comment. The Pearson correlation matrix, a widely </w:t>
      </w:r>
      <w:r w:rsidR="004552FC" w:rsidRPr="004552FC">
        <w:rPr>
          <w:rFonts w:ascii="Times New Roman" w:eastAsia="CMR10" w:hAnsi="Times New Roman" w:cs="Times New Roman" w:hint="eastAsia"/>
          <w:kern w:val="0"/>
          <w:sz w:val="24"/>
          <w:szCs w:val="24"/>
        </w:rPr>
        <w:t xml:space="preserve">utilized </w:t>
      </w:r>
      <w:r w:rsidR="004552FC" w:rsidRPr="004552FC">
        <w:rPr>
          <w:rFonts w:ascii="Times New Roman" w:eastAsia="CMR10" w:hAnsi="Times New Roman" w:cs="Times New Roman"/>
          <w:kern w:val="0"/>
          <w:sz w:val="24"/>
          <w:szCs w:val="24"/>
        </w:rPr>
        <w:t xml:space="preserve">statistical approach, serves as an effective </w:t>
      </w:r>
      <w:r w:rsidR="004552FC" w:rsidRPr="004552FC">
        <w:rPr>
          <w:rFonts w:ascii="Times New Roman" w:eastAsia="CMR10" w:hAnsi="Times New Roman" w:cs="Times New Roman" w:hint="eastAsia"/>
          <w:kern w:val="0"/>
          <w:sz w:val="24"/>
          <w:szCs w:val="24"/>
        </w:rPr>
        <w:t>tool</w:t>
      </w:r>
      <w:r w:rsidR="004552FC" w:rsidRPr="004552FC">
        <w:rPr>
          <w:rFonts w:ascii="Times New Roman" w:eastAsia="CMR10" w:hAnsi="Times New Roman" w:cs="Times New Roman"/>
          <w:kern w:val="0"/>
          <w:sz w:val="24"/>
          <w:szCs w:val="24"/>
        </w:rPr>
        <w:t xml:space="preserve"> for </w:t>
      </w:r>
      <w:r w:rsidR="004552FC" w:rsidRPr="004552FC">
        <w:rPr>
          <w:rFonts w:ascii="Times New Roman" w:eastAsia="CMR10" w:hAnsi="Times New Roman" w:cs="Times New Roman" w:hint="eastAsia"/>
          <w:kern w:val="0"/>
          <w:sz w:val="24"/>
          <w:szCs w:val="24"/>
        </w:rPr>
        <w:t>assessing</w:t>
      </w:r>
      <w:r w:rsidR="004552FC" w:rsidRPr="004552FC">
        <w:rPr>
          <w:rFonts w:ascii="Times New Roman" w:eastAsia="CMR10" w:hAnsi="Times New Roman" w:cs="Times New Roman"/>
          <w:kern w:val="0"/>
          <w:sz w:val="24"/>
          <w:szCs w:val="24"/>
        </w:rPr>
        <w:t xml:space="preserve"> the linear relationship among</w:t>
      </w:r>
      <w:r w:rsidR="004552FC" w:rsidRPr="004552FC">
        <w:rPr>
          <w:rFonts w:ascii="Times New Roman" w:eastAsia="CMR10" w:hAnsi="Times New Roman" w:cs="Times New Roman" w:hint="eastAsia"/>
          <w:kern w:val="0"/>
          <w:sz w:val="24"/>
          <w:szCs w:val="24"/>
        </w:rPr>
        <w:t xml:space="preserve"> </w:t>
      </w:r>
      <w:r w:rsidR="004552FC" w:rsidRPr="004552FC">
        <w:rPr>
          <w:rFonts w:ascii="Times New Roman" w:eastAsia="CMR10" w:hAnsi="Times New Roman" w:cs="Times New Roman"/>
          <w:kern w:val="0"/>
          <w:sz w:val="24"/>
          <w:szCs w:val="24"/>
        </w:rPr>
        <w:t>variables.</w:t>
      </w:r>
      <w:r w:rsidR="004552FC" w:rsidRPr="004552FC">
        <w:rPr>
          <w:rFonts w:ascii="Times New Roman" w:eastAsia="CMR10" w:hAnsi="Times New Roman" w:cs="Times New Roman" w:hint="eastAsia"/>
          <w:kern w:val="0"/>
          <w:sz w:val="24"/>
          <w:szCs w:val="24"/>
        </w:rPr>
        <w:t xml:space="preserve"> </w:t>
      </w:r>
      <w:r w:rsidR="004552FC" w:rsidRPr="004552FC">
        <w:rPr>
          <w:rFonts w:ascii="Times New Roman" w:eastAsia="CMR10" w:hAnsi="Times New Roman" w:cs="Times New Roman"/>
          <w:kern w:val="0"/>
          <w:sz w:val="24"/>
          <w:szCs w:val="24"/>
        </w:rPr>
        <w:t xml:space="preserve">The purpose of conducting correlation analysis is to </w:t>
      </w:r>
      <w:r w:rsidR="004552FC" w:rsidRPr="004552FC">
        <w:rPr>
          <w:rFonts w:ascii="Times New Roman" w:eastAsia="CMR10" w:hAnsi="Times New Roman" w:cs="Times New Roman" w:hint="eastAsia"/>
          <w:kern w:val="0"/>
          <w:sz w:val="24"/>
          <w:szCs w:val="24"/>
        </w:rPr>
        <w:t>determine</w:t>
      </w:r>
      <w:r w:rsidR="004552FC" w:rsidRPr="004552FC">
        <w:rPr>
          <w:rFonts w:ascii="Times New Roman" w:eastAsia="CMR10" w:hAnsi="Times New Roman" w:cs="Times New Roman"/>
          <w:kern w:val="0"/>
          <w:sz w:val="24"/>
          <w:szCs w:val="24"/>
        </w:rPr>
        <w:t xml:space="preserve"> the strength of the </w:t>
      </w:r>
      <w:r w:rsidR="004552FC" w:rsidRPr="004552FC">
        <w:rPr>
          <w:rFonts w:ascii="Times New Roman" w:eastAsia="CMR10" w:hAnsi="Times New Roman" w:cs="Times New Roman" w:hint="eastAsia"/>
          <w:kern w:val="0"/>
          <w:sz w:val="24"/>
          <w:szCs w:val="24"/>
        </w:rPr>
        <w:t>association</w:t>
      </w:r>
      <w:r w:rsidR="004552FC" w:rsidRPr="004552FC">
        <w:rPr>
          <w:rFonts w:ascii="Times New Roman" w:eastAsia="CMR10" w:hAnsi="Times New Roman" w:cs="Times New Roman"/>
          <w:kern w:val="0"/>
          <w:sz w:val="24"/>
          <w:szCs w:val="24"/>
        </w:rPr>
        <w:t xml:space="preserve"> between input feature variables and output variable, </w:t>
      </w:r>
      <w:r w:rsidR="004552FC" w:rsidRPr="004552FC">
        <w:rPr>
          <w:rFonts w:ascii="Times New Roman" w:eastAsia="CMR10" w:hAnsi="Times New Roman" w:cs="Times New Roman" w:hint="eastAsia"/>
          <w:kern w:val="0"/>
          <w:sz w:val="24"/>
          <w:szCs w:val="24"/>
        </w:rPr>
        <w:t>thereby facilitating</w:t>
      </w:r>
      <w:r w:rsidR="004552FC" w:rsidRPr="004552FC">
        <w:rPr>
          <w:rFonts w:ascii="Times New Roman" w:eastAsia="CMR10" w:hAnsi="Times New Roman" w:cs="Times New Roman"/>
          <w:kern w:val="0"/>
          <w:sz w:val="24"/>
          <w:szCs w:val="24"/>
        </w:rPr>
        <w:t xml:space="preserve"> feature selection and analysis.</w:t>
      </w:r>
      <w:r w:rsidR="004552FC" w:rsidRPr="004552FC">
        <w:rPr>
          <w:rFonts w:ascii="Times New Roman" w:eastAsia="CMR10" w:hAnsi="Times New Roman" w:cs="Times New Roman" w:hint="eastAsia"/>
          <w:kern w:val="0"/>
          <w:sz w:val="24"/>
          <w:szCs w:val="24"/>
        </w:rPr>
        <w:t xml:space="preserve"> </w:t>
      </w:r>
      <w:r w:rsidR="004552FC" w:rsidRPr="004552FC">
        <w:rPr>
          <w:rFonts w:ascii="Times New Roman" w:eastAsia="CMR10" w:hAnsi="Times New Roman" w:cs="Times New Roman"/>
          <w:kern w:val="0"/>
          <w:sz w:val="24"/>
          <w:szCs w:val="24"/>
        </w:rPr>
        <w:t>This</w:t>
      </w:r>
      <w:r w:rsidR="004552FC" w:rsidRPr="004552FC">
        <w:rPr>
          <w:rFonts w:ascii="Times New Roman" w:eastAsia="CMR10" w:hAnsi="Times New Roman" w:cs="Times New Roman" w:hint="eastAsia"/>
          <w:kern w:val="0"/>
          <w:sz w:val="24"/>
          <w:szCs w:val="24"/>
        </w:rPr>
        <w:t xml:space="preserve"> has been </w:t>
      </w:r>
      <w:r w:rsidR="004552FC" w:rsidRPr="004552FC">
        <w:rPr>
          <w:rFonts w:ascii="Times New Roman" w:eastAsia="CMR10" w:hAnsi="Times New Roman" w:cs="Times New Roman"/>
          <w:kern w:val="0"/>
          <w:sz w:val="24"/>
          <w:szCs w:val="24"/>
        </w:rPr>
        <w:t>stated</w:t>
      </w:r>
      <w:r w:rsidR="004552FC" w:rsidRPr="004552FC">
        <w:rPr>
          <w:rFonts w:ascii="Times New Roman" w:eastAsia="CMR10" w:hAnsi="Times New Roman" w:cs="Times New Roman" w:hint="eastAsia"/>
          <w:kern w:val="0"/>
          <w:sz w:val="24"/>
          <w:szCs w:val="24"/>
        </w:rPr>
        <w:t xml:space="preserve"> i</w:t>
      </w:r>
      <w:r w:rsidR="004552FC" w:rsidRPr="004552FC">
        <w:rPr>
          <w:rFonts w:ascii="Times New Roman" w:eastAsia="CMR10" w:hAnsi="Times New Roman" w:cs="Times New Roman"/>
          <w:kern w:val="0"/>
          <w:sz w:val="24"/>
          <w:szCs w:val="24"/>
        </w:rPr>
        <w:t>n</w:t>
      </w:r>
      <w:r w:rsidR="004552FC" w:rsidRPr="004552FC">
        <w:rPr>
          <w:rFonts w:ascii="Times New Roman" w:eastAsia="CMR10" w:hAnsi="Times New Roman" w:cs="Times New Roman"/>
          <w:b/>
          <w:bCs/>
          <w:kern w:val="0"/>
          <w:sz w:val="24"/>
          <w:szCs w:val="24"/>
        </w:rPr>
        <w:t xml:space="preserve"> </w:t>
      </w:r>
      <w:r w:rsidR="004552FC" w:rsidRPr="004552FC">
        <w:rPr>
          <w:rFonts w:ascii="Times New Roman" w:eastAsia="CMR10" w:hAnsi="Times New Roman" w:cs="Times New Roman" w:hint="eastAsia"/>
          <w:b/>
          <w:bCs/>
          <w:kern w:val="0"/>
          <w:sz w:val="24"/>
          <w:szCs w:val="24"/>
        </w:rPr>
        <w:t xml:space="preserve">the first and second paragraphs of </w:t>
      </w:r>
      <w:r w:rsidR="004552FC" w:rsidRPr="004552FC">
        <w:rPr>
          <w:rFonts w:ascii="Times New Roman" w:eastAsia="CMR10" w:hAnsi="Times New Roman" w:cs="Times New Roman"/>
          <w:b/>
          <w:bCs/>
          <w:kern w:val="0"/>
          <w:sz w:val="24"/>
          <w:szCs w:val="24"/>
        </w:rPr>
        <w:t>Subsection 4.</w:t>
      </w:r>
      <w:r w:rsidR="004552FC" w:rsidRPr="004552FC">
        <w:rPr>
          <w:rFonts w:ascii="Times New Roman" w:eastAsia="CMR10" w:hAnsi="Times New Roman" w:cs="Times New Roman" w:hint="eastAsia"/>
          <w:b/>
          <w:bCs/>
          <w:kern w:val="0"/>
          <w:sz w:val="24"/>
          <w:szCs w:val="24"/>
        </w:rPr>
        <w:t>1</w:t>
      </w:r>
      <w:r w:rsidR="004552FC" w:rsidRPr="004552FC">
        <w:rPr>
          <w:rFonts w:ascii="Times New Roman" w:eastAsia="CMR10" w:hAnsi="Times New Roman" w:cs="Times New Roman"/>
          <w:b/>
          <w:bCs/>
          <w:kern w:val="0"/>
          <w:sz w:val="24"/>
          <w:szCs w:val="24"/>
        </w:rPr>
        <w:t>.</w:t>
      </w:r>
      <w:r w:rsidR="004552FC" w:rsidRPr="004552FC">
        <w:rPr>
          <w:rFonts w:ascii="Times New Roman" w:eastAsia="CMR10" w:hAnsi="Times New Roman" w:cs="Times New Roman" w:hint="eastAsia"/>
          <w:b/>
          <w:bCs/>
          <w:kern w:val="0"/>
          <w:sz w:val="24"/>
          <w:szCs w:val="24"/>
        </w:rPr>
        <w:t>3</w:t>
      </w:r>
      <w:r w:rsidR="004552FC" w:rsidRPr="004552FC">
        <w:rPr>
          <w:rFonts w:ascii="Times New Roman" w:eastAsia="CMR10" w:hAnsi="Times New Roman" w:cs="Times New Roman"/>
          <w:kern w:val="0"/>
          <w:sz w:val="24"/>
          <w:szCs w:val="24"/>
        </w:rPr>
        <w:t>:</w:t>
      </w:r>
    </w:p>
    <w:p w14:paraId="70A2BFA6" w14:textId="72599E08" w:rsidR="004552FC" w:rsidRPr="004552FC" w:rsidRDefault="004552FC" w:rsidP="0045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kern w:val="0"/>
          <w:sz w:val="24"/>
          <w:szCs w:val="24"/>
        </w:rPr>
      </w:pPr>
      <w:r w:rsidRPr="004552FC">
        <w:rPr>
          <w:rFonts w:ascii="Times New Roman" w:eastAsia="CMR10" w:hAnsi="Times New Roman" w:cs="Times New Roman"/>
          <w:i/>
          <w:kern w:val="0"/>
          <w:sz w:val="24"/>
          <w:szCs w:val="24"/>
        </w:rPr>
        <w:t xml:space="preserve">“It is </w:t>
      </w:r>
      <w:r w:rsidRPr="004552FC">
        <w:rPr>
          <w:rFonts w:ascii="Times New Roman" w:eastAsia="CMR10" w:hAnsi="Times New Roman" w:cs="Times New Roman" w:hint="eastAsia"/>
          <w:i/>
          <w:kern w:val="0"/>
          <w:sz w:val="24"/>
          <w:szCs w:val="24"/>
        </w:rPr>
        <w:t>crucial to evaluate</w:t>
      </w:r>
      <w:r w:rsidRPr="004552FC">
        <w:rPr>
          <w:rFonts w:ascii="Times New Roman" w:eastAsia="CMR10" w:hAnsi="Times New Roman" w:cs="Times New Roman"/>
          <w:i/>
          <w:kern w:val="0"/>
          <w:sz w:val="24"/>
          <w:szCs w:val="24"/>
        </w:rPr>
        <w:t xml:space="preserve"> the associations between different variables </w:t>
      </w:r>
      <w:r w:rsidRPr="004552FC">
        <w:rPr>
          <w:rFonts w:ascii="Times New Roman" w:eastAsia="CMR10" w:hAnsi="Times New Roman" w:cs="Times New Roman" w:hint="eastAsia"/>
          <w:i/>
          <w:kern w:val="0"/>
          <w:sz w:val="24"/>
          <w:szCs w:val="24"/>
        </w:rPr>
        <w:t>by utilizing</w:t>
      </w:r>
      <w:r w:rsidRPr="004552FC">
        <w:rPr>
          <w:rFonts w:ascii="Times New Roman" w:eastAsia="CMR10" w:hAnsi="Times New Roman" w:cs="Times New Roman"/>
          <w:i/>
          <w:kern w:val="0"/>
          <w:sz w:val="24"/>
          <w:szCs w:val="24"/>
        </w:rPr>
        <w:t xml:space="preserve"> the Pearson correlation coefficient (PCC). The PCC matrix, a widely </w:t>
      </w:r>
      <w:r w:rsidRPr="004552FC">
        <w:rPr>
          <w:rFonts w:ascii="Times New Roman" w:eastAsia="CMR10" w:hAnsi="Times New Roman" w:cs="Times New Roman" w:hint="eastAsia"/>
          <w:i/>
          <w:kern w:val="0"/>
          <w:sz w:val="24"/>
          <w:szCs w:val="24"/>
        </w:rPr>
        <w:t>utilized</w:t>
      </w:r>
      <w:r w:rsidRPr="004552FC">
        <w:rPr>
          <w:rFonts w:ascii="Times New Roman" w:eastAsia="CMR10" w:hAnsi="Times New Roman" w:cs="Times New Roman"/>
          <w:i/>
          <w:kern w:val="0"/>
          <w:sz w:val="24"/>
          <w:szCs w:val="24"/>
        </w:rPr>
        <w:t xml:space="preserve"> statistical approach, serves as an effective </w:t>
      </w:r>
      <w:r w:rsidRPr="004552FC">
        <w:rPr>
          <w:rFonts w:ascii="Times New Roman" w:eastAsia="CMR10" w:hAnsi="Times New Roman" w:cs="Times New Roman" w:hint="eastAsia"/>
          <w:i/>
          <w:kern w:val="0"/>
          <w:sz w:val="24"/>
          <w:szCs w:val="24"/>
        </w:rPr>
        <w:t>tool</w:t>
      </w:r>
      <w:r w:rsidRPr="004552FC">
        <w:rPr>
          <w:rFonts w:ascii="Times New Roman" w:eastAsia="CMR10" w:hAnsi="Times New Roman" w:cs="Times New Roman"/>
          <w:i/>
          <w:kern w:val="0"/>
          <w:sz w:val="24"/>
          <w:szCs w:val="24"/>
        </w:rPr>
        <w:t xml:space="preserve"> for </w:t>
      </w:r>
      <w:r w:rsidRPr="004552FC">
        <w:rPr>
          <w:rFonts w:ascii="Times New Roman" w:eastAsia="CMR10" w:hAnsi="Times New Roman" w:cs="Times New Roman" w:hint="eastAsia"/>
          <w:i/>
          <w:kern w:val="0"/>
          <w:sz w:val="24"/>
          <w:szCs w:val="24"/>
        </w:rPr>
        <w:t>assessing</w:t>
      </w:r>
      <w:r w:rsidRPr="004552FC">
        <w:rPr>
          <w:rFonts w:ascii="Times New Roman" w:eastAsia="CMR10" w:hAnsi="Times New Roman" w:cs="Times New Roman"/>
          <w:i/>
          <w:kern w:val="0"/>
          <w:sz w:val="24"/>
          <w:szCs w:val="24"/>
        </w:rPr>
        <w:t xml:space="preserve"> the linear relationship among variables. Represented in a symmetrical matrix format, each element </w:t>
      </w:r>
      <w:r w:rsidRPr="004552FC">
        <w:rPr>
          <w:rFonts w:ascii="Times New Roman" w:eastAsia="CMR10" w:hAnsi="Times New Roman" w:cs="Times New Roman" w:hint="eastAsia"/>
          <w:i/>
          <w:kern w:val="0"/>
          <w:sz w:val="24"/>
          <w:szCs w:val="24"/>
        </w:rPr>
        <w:t>represents</w:t>
      </w:r>
      <w:r w:rsidRPr="004552FC">
        <w:rPr>
          <w:rFonts w:ascii="Times New Roman" w:eastAsia="CMR10" w:hAnsi="Times New Roman" w:cs="Times New Roman"/>
          <w:i/>
          <w:kern w:val="0"/>
          <w:sz w:val="24"/>
          <w:szCs w:val="24"/>
        </w:rPr>
        <w:t xml:space="preserve"> the PCC denoting the association between two variables. </w:t>
      </w:r>
      <w:r w:rsidRPr="004552FC">
        <w:rPr>
          <w:rFonts w:ascii="Times New Roman" w:eastAsia="CMR10" w:hAnsi="Times New Roman" w:cs="Times New Roman" w:hint="eastAsia"/>
          <w:i/>
          <w:kern w:val="0"/>
          <w:sz w:val="24"/>
          <w:szCs w:val="24"/>
        </w:rPr>
        <w:t>Ranging from</w:t>
      </w:r>
      <w:r w:rsidRPr="004552FC">
        <w:rPr>
          <w:rFonts w:ascii="Times New Roman" w:eastAsia="CMR10" w:hAnsi="Times New Roman" w:cs="Times New Roman"/>
          <w:i/>
          <w:kern w:val="0"/>
          <w:sz w:val="24"/>
          <w:szCs w:val="24"/>
        </w:rPr>
        <w:t xml:space="preserve"> -1 to 1,</w:t>
      </w:r>
      <w:r w:rsidRPr="004552FC">
        <w:rPr>
          <w:rFonts w:ascii="Times New Roman" w:eastAsia="CMR10" w:hAnsi="Times New Roman" w:cs="Times New Roman" w:hint="eastAsia"/>
          <w:i/>
          <w:kern w:val="0"/>
          <w:sz w:val="24"/>
          <w:szCs w:val="24"/>
        </w:rPr>
        <w:t xml:space="preserve"> this coefficient</w:t>
      </w:r>
      <w:r w:rsidRPr="004552FC">
        <w:rPr>
          <w:rFonts w:ascii="Times New Roman" w:eastAsia="CMR10" w:hAnsi="Times New Roman" w:cs="Times New Roman"/>
          <w:i/>
          <w:kern w:val="0"/>
          <w:sz w:val="24"/>
          <w:szCs w:val="24"/>
        </w:rPr>
        <w:t xml:space="preserve"> indicates </w:t>
      </w:r>
      <w:r w:rsidRPr="004552FC">
        <w:rPr>
          <w:rFonts w:ascii="Times New Roman" w:eastAsia="CMR10" w:hAnsi="Times New Roman" w:cs="Times New Roman" w:hint="eastAsia"/>
          <w:i/>
          <w:kern w:val="0"/>
          <w:sz w:val="24"/>
          <w:szCs w:val="24"/>
        </w:rPr>
        <w:t xml:space="preserve">both </w:t>
      </w:r>
      <w:r w:rsidRPr="004552FC">
        <w:rPr>
          <w:rFonts w:ascii="Times New Roman" w:eastAsia="CMR10" w:hAnsi="Times New Roman" w:cs="Times New Roman"/>
          <w:i/>
          <w:kern w:val="0"/>
          <w:sz w:val="24"/>
          <w:szCs w:val="24"/>
        </w:rPr>
        <w:t xml:space="preserve">the strength and direction of the linear correlation. In this study, data from seven wind clusters are integrated to </w:t>
      </w:r>
      <w:r w:rsidRPr="004552FC">
        <w:rPr>
          <w:rFonts w:ascii="Times New Roman" w:eastAsia="CMR10" w:hAnsi="Times New Roman" w:cs="Times New Roman" w:hint="eastAsia"/>
          <w:i/>
          <w:kern w:val="0"/>
          <w:sz w:val="24"/>
          <w:szCs w:val="24"/>
        </w:rPr>
        <w:t>compute</w:t>
      </w:r>
      <w:r w:rsidRPr="004552FC">
        <w:rPr>
          <w:rFonts w:ascii="Times New Roman" w:eastAsia="CMR10" w:hAnsi="Times New Roman" w:cs="Times New Roman"/>
          <w:i/>
          <w:kern w:val="0"/>
          <w:sz w:val="24"/>
          <w:szCs w:val="24"/>
        </w:rPr>
        <w:t xml:space="preserve"> the PCC matrix for the entire dataset, as </w:t>
      </w:r>
      <w:r w:rsidRPr="004552FC">
        <w:rPr>
          <w:rFonts w:ascii="Times New Roman" w:eastAsia="CMR10" w:hAnsi="Times New Roman" w:cs="Times New Roman" w:hint="eastAsia"/>
          <w:i/>
          <w:kern w:val="0"/>
          <w:sz w:val="24"/>
          <w:szCs w:val="24"/>
        </w:rPr>
        <w:t>depicted</w:t>
      </w:r>
      <w:r w:rsidRPr="004552FC">
        <w:rPr>
          <w:rFonts w:ascii="Times New Roman" w:eastAsia="CMR10" w:hAnsi="Times New Roman" w:cs="Times New Roman"/>
          <w:i/>
          <w:kern w:val="0"/>
          <w:sz w:val="24"/>
          <w:szCs w:val="24"/>
        </w:rPr>
        <w:t xml:space="preserve"> in Figure </w:t>
      </w:r>
      <w:r w:rsidRPr="004552FC">
        <w:rPr>
          <w:rFonts w:ascii="Times New Roman" w:eastAsia="CMR10" w:hAnsi="Times New Roman" w:cs="Times New Roman" w:hint="eastAsia"/>
          <w:i/>
          <w:kern w:val="0"/>
          <w:sz w:val="24"/>
          <w:szCs w:val="24"/>
        </w:rPr>
        <w:t>8</w:t>
      </w:r>
      <w:r w:rsidRPr="004552FC">
        <w:rPr>
          <w:rFonts w:ascii="Times New Roman" w:eastAsia="CMR10" w:hAnsi="Times New Roman" w:cs="Times New Roman"/>
          <w:i/>
          <w:kern w:val="0"/>
          <w:sz w:val="24"/>
          <w:szCs w:val="24"/>
        </w:rPr>
        <w:t>. Typically, a PCC equal to or exceeding 0.7 is considered indicative of a strong linear correlation.</w:t>
      </w:r>
    </w:p>
    <w:p w14:paraId="2E9F3CC4" w14:textId="77777777" w:rsidR="004552FC" w:rsidRPr="004552FC" w:rsidRDefault="004552FC" w:rsidP="00455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kern w:val="0"/>
          <w:sz w:val="24"/>
          <w:szCs w:val="24"/>
        </w:rPr>
      </w:pPr>
      <w:r w:rsidRPr="004552FC">
        <w:rPr>
          <w:rFonts w:ascii="Times New Roman" w:eastAsia="CMR10" w:hAnsi="Times New Roman" w:cs="Times New Roman"/>
          <w:i/>
          <w:kern w:val="0"/>
          <w:sz w:val="24"/>
          <w:szCs w:val="24"/>
        </w:rPr>
        <w:lastRenderedPageBreak/>
        <w:t xml:space="preserve">According to the results, </w:t>
      </w:r>
      <w:r w:rsidRPr="004552FC">
        <w:rPr>
          <w:rFonts w:ascii="Times New Roman" w:eastAsia="CMR10" w:hAnsi="Times New Roman" w:cs="Times New Roman" w:hint="eastAsia"/>
          <w:i/>
          <w:kern w:val="0"/>
          <w:sz w:val="24"/>
          <w:szCs w:val="24"/>
        </w:rPr>
        <w:t>Figure 8 illustrates a</w:t>
      </w:r>
      <w:r w:rsidRPr="004552FC">
        <w:rPr>
          <w:rFonts w:ascii="Times New Roman" w:eastAsia="CMR10" w:hAnsi="Times New Roman" w:cs="Times New Roman"/>
          <w:i/>
          <w:kern w:val="0"/>
          <w:sz w:val="24"/>
          <w:szCs w:val="24"/>
        </w:rPr>
        <w:t xml:space="preserve"> correlation coefficient</w:t>
      </w:r>
      <w:r w:rsidRPr="004552FC">
        <w:rPr>
          <w:rFonts w:ascii="Times New Roman" w:eastAsia="CMR10" w:hAnsi="Times New Roman" w:cs="Times New Roman" w:hint="eastAsia"/>
          <w:i/>
          <w:kern w:val="0"/>
          <w:sz w:val="24"/>
          <w:szCs w:val="24"/>
        </w:rPr>
        <w:t xml:space="preserve"> of 0.78</w:t>
      </w:r>
      <w:r w:rsidRPr="004552FC">
        <w:rPr>
          <w:rFonts w:ascii="Times New Roman" w:eastAsia="CMR10" w:hAnsi="Times New Roman" w:cs="Times New Roman"/>
          <w:i/>
          <w:kern w:val="0"/>
          <w:sz w:val="24"/>
          <w:szCs w:val="24"/>
        </w:rPr>
        <w:t xml:space="preserve"> between wind speed </w:t>
      </w:r>
      <w:r w:rsidRPr="004552FC">
        <w:rPr>
          <w:rFonts w:ascii="Times New Roman" w:eastAsia="CMR10" w:hAnsi="Times New Roman" w:cs="Times New Roman" w:hint="eastAsia"/>
          <w:i/>
          <w:kern w:val="0"/>
          <w:sz w:val="24"/>
          <w:szCs w:val="24"/>
        </w:rPr>
        <w:t>(ws)</w:t>
      </w:r>
      <w:r w:rsidRPr="004552FC">
        <w:rPr>
          <w:rFonts w:ascii="Times New Roman" w:eastAsia="CMR10" w:hAnsi="Times New Roman" w:cs="Times New Roman"/>
          <w:i/>
          <w:kern w:val="0"/>
          <w:sz w:val="24"/>
          <w:szCs w:val="24"/>
        </w:rPr>
        <w:t xml:space="preserve"> and wind power </w:t>
      </w:r>
      <w:r w:rsidRPr="004552FC">
        <w:rPr>
          <w:rFonts w:ascii="Times New Roman" w:eastAsia="CMR10" w:hAnsi="Times New Roman" w:cs="Times New Roman" w:hint="eastAsia"/>
          <w:i/>
          <w:kern w:val="0"/>
          <w:sz w:val="24"/>
          <w:szCs w:val="24"/>
        </w:rPr>
        <w:t>(wp)</w:t>
      </w:r>
      <w:r w:rsidRPr="004552FC">
        <w:rPr>
          <w:rFonts w:ascii="Times New Roman" w:eastAsia="CMR10" w:hAnsi="Times New Roman" w:cs="Times New Roman"/>
          <w:i/>
          <w:kern w:val="0"/>
          <w:sz w:val="24"/>
          <w:szCs w:val="24"/>
        </w:rPr>
        <w:t xml:space="preserve">, surpassing the threshold of 0.7. </w:t>
      </w:r>
      <w:r w:rsidRPr="004552FC">
        <w:rPr>
          <w:rFonts w:ascii="Times New Roman" w:eastAsia="CMR10" w:hAnsi="Times New Roman" w:cs="Times New Roman" w:hint="eastAsia"/>
          <w:i/>
          <w:kern w:val="0"/>
          <w:sz w:val="24"/>
          <w:szCs w:val="24"/>
        </w:rPr>
        <w:t>Hence</w:t>
      </w:r>
      <w:r w:rsidRPr="004552FC">
        <w:rPr>
          <w:rFonts w:ascii="Times New Roman" w:eastAsia="CMR10" w:hAnsi="Times New Roman" w:cs="Times New Roman"/>
          <w:i/>
          <w:kern w:val="0"/>
          <w:sz w:val="24"/>
          <w:szCs w:val="24"/>
        </w:rPr>
        <w:t>, disregarding the future NWPws data due to their significant association with future wp</w:t>
      </w:r>
      <w:r w:rsidRPr="004552FC">
        <w:rPr>
          <w:rFonts w:ascii="Times New Roman" w:eastAsia="CMR10" w:hAnsi="Times New Roman" w:cs="Times New Roman" w:hint="eastAsia"/>
          <w:i/>
          <w:kern w:val="0"/>
          <w:sz w:val="24"/>
          <w:szCs w:val="24"/>
        </w:rPr>
        <w:t xml:space="preserve"> would be imprudent</w:t>
      </w:r>
      <w:r w:rsidRPr="004552FC">
        <w:rPr>
          <w:rFonts w:ascii="Times New Roman" w:eastAsia="CMR10" w:hAnsi="Times New Roman" w:cs="Times New Roman"/>
          <w:i/>
          <w:kern w:val="0"/>
          <w:sz w:val="24"/>
          <w:szCs w:val="24"/>
        </w:rPr>
        <w:t xml:space="preserve">. This </w:t>
      </w:r>
      <w:r w:rsidRPr="004552FC">
        <w:rPr>
          <w:rFonts w:ascii="Times New Roman" w:eastAsia="CMR10" w:hAnsi="Times New Roman" w:cs="Times New Roman" w:hint="eastAsia"/>
          <w:i/>
          <w:kern w:val="0"/>
          <w:sz w:val="24"/>
          <w:szCs w:val="24"/>
        </w:rPr>
        <w:t>robust</w:t>
      </w:r>
      <w:r w:rsidRPr="004552FC">
        <w:rPr>
          <w:rFonts w:ascii="Times New Roman" w:eastAsia="CMR10" w:hAnsi="Times New Roman" w:cs="Times New Roman"/>
          <w:i/>
          <w:kern w:val="0"/>
          <w:sz w:val="24"/>
          <w:szCs w:val="24"/>
        </w:rPr>
        <w:t xml:space="preserve"> correlation between </w:t>
      </w:r>
      <w:r w:rsidRPr="004552FC">
        <w:rPr>
          <w:rFonts w:ascii="Times New Roman" w:eastAsia="CMR10" w:hAnsi="Times New Roman" w:cs="Times New Roman" w:hint="eastAsia"/>
          <w:i/>
          <w:kern w:val="0"/>
          <w:sz w:val="24"/>
          <w:szCs w:val="24"/>
        </w:rPr>
        <w:t>ws</w:t>
      </w:r>
      <w:r w:rsidRPr="004552FC">
        <w:rPr>
          <w:rFonts w:ascii="Times New Roman" w:eastAsia="CMR10" w:hAnsi="Times New Roman" w:cs="Times New Roman"/>
          <w:i/>
          <w:kern w:val="0"/>
          <w:sz w:val="24"/>
          <w:szCs w:val="24"/>
        </w:rPr>
        <w:t xml:space="preserve"> and </w:t>
      </w:r>
      <w:r w:rsidRPr="004552FC">
        <w:rPr>
          <w:rFonts w:ascii="Times New Roman" w:eastAsia="CMR10" w:hAnsi="Times New Roman" w:cs="Times New Roman" w:hint="eastAsia"/>
          <w:i/>
          <w:kern w:val="0"/>
          <w:sz w:val="24"/>
          <w:szCs w:val="24"/>
        </w:rPr>
        <w:t>wp</w:t>
      </w:r>
      <w:r w:rsidRPr="004552FC">
        <w:rPr>
          <w:rFonts w:ascii="Times New Roman" w:eastAsia="CMR10" w:hAnsi="Times New Roman" w:cs="Times New Roman"/>
          <w:i/>
          <w:kern w:val="0"/>
          <w:sz w:val="24"/>
          <w:szCs w:val="24"/>
        </w:rPr>
        <w:t xml:space="preserve"> further </w:t>
      </w:r>
      <w:r w:rsidRPr="004552FC">
        <w:rPr>
          <w:rFonts w:ascii="Times New Roman" w:eastAsia="CMR10" w:hAnsi="Times New Roman" w:cs="Times New Roman" w:hint="eastAsia"/>
          <w:i/>
          <w:kern w:val="0"/>
          <w:sz w:val="24"/>
          <w:szCs w:val="24"/>
        </w:rPr>
        <w:t>substantiates</w:t>
      </w:r>
      <w:r w:rsidRPr="004552FC">
        <w:rPr>
          <w:rFonts w:ascii="Times New Roman" w:eastAsia="CMR10" w:hAnsi="Times New Roman" w:cs="Times New Roman"/>
          <w:i/>
          <w:kern w:val="0"/>
          <w:sz w:val="24"/>
          <w:szCs w:val="24"/>
        </w:rPr>
        <w:t xml:space="preserve"> the rationality and effectiveness of </w:t>
      </w:r>
      <w:r w:rsidRPr="004552FC">
        <w:rPr>
          <w:rFonts w:ascii="Times New Roman" w:eastAsia="CMR10" w:hAnsi="Times New Roman" w:cs="Times New Roman" w:hint="eastAsia"/>
          <w:i/>
          <w:kern w:val="0"/>
          <w:sz w:val="24"/>
          <w:szCs w:val="24"/>
        </w:rPr>
        <w:t>DKFormer</w:t>
      </w:r>
      <w:r w:rsidRPr="004552FC">
        <w:rPr>
          <w:rFonts w:ascii="Times New Roman" w:eastAsia="CMR10" w:hAnsi="Times New Roman" w:cs="Times New Roman"/>
          <w:i/>
          <w:kern w:val="0"/>
          <w:sz w:val="24"/>
          <w:szCs w:val="24"/>
        </w:rPr>
        <w:t>’ boundary module</w:t>
      </w:r>
      <w:r w:rsidRPr="004552FC">
        <w:rPr>
          <w:rFonts w:ascii="Times New Roman" w:eastAsia="CMR10" w:hAnsi="Times New Roman" w:cs="Times New Roman" w:hint="eastAsia"/>
          <w:i/>
          <w:kern w:val="0"/>
          <w:sz w:val="24"/>
          <w:szCs w:val="24"/>
        </w:rPr>
        <w:t>.</w:t>
      </w:r>
      <w:r w:rsidRPr="004552FC">
        <w:rPr>
          <w:rFonts w:ascii="Times New Roman" w:eastAsia="CMR10" w:hAnsi="Times New Roman" w:cs="Times New Roman"/>
          <w:i/>
          <w:kern w:val="0"/>
          <w:sz w:val="24"/>
          <w:szCs w:val="24"/>
        </w:rPr>
        <w:t xml:space="preserve"> </w:t>
      </w:r>
      <w:r w:rsidRPr="004552FC">
        <w:rPr>
          <w:rFonts w:ascii="Times New Roman" w:eastAsia="CMR10" w:hAnsi="Times New Roman" w:cs="Times New Roman" w:hint="eastAsia"/>
          <w:i/>
          <w:kern w:val="0"/>
          <w:sz w:val="24"/>
          <w:szCs w:val="24"/>
        </w:rPr>
        <w:t>Upon</w:t>
      </w:r>
      <w:r w:rsidRPr="004552FC">
        <w:rPr>
          <w:rFonts w:ascii="Times New Roman" w:eastAsia="CMR10" w:hAnsi="Times New Roman" w:cs="Times New Roman"/>
          <w:i/>
          <w:kern w:val="0"/>
          <w:sz w:val="24"/>
          <w:szCs w:val="24"/>
        </w:rPr>
        <w:t xml:space="preserve"> applying the denoising module to NWP wind speed data, the correlation coefficient between denoised wind speed </w:t>
      </w:r>
      <w:r w:rsidRPr="004552FC">
        <w:rPr>
          <w:rFonts w:ascii="Times New Roman" w:eastAsia="CMR10" w:hAnsi="Times New Roman" w:cs="Times New Roman" w:hint="eastAsia"/>
          <w:i/>
          <w:kern w:val="0"/>
          <w:sz w:val="24"/>
          <w:szCs w:val="24"/>
        </w:rPr>
        <w:t>(</w:t>
      </w:r>
      <w:r w:rsidRPr="004552FC">
        <w:rPr>
          <w:rFonts w:ascii="Times New Roman" w:eastAsia="CMR10" w:hAnsi="Times New Roman" w:cs="Times New Roman"/>
          <w:i/>
          <w:kern w:val="0"/>
          <w:sz w:val="24"/>
          <w:szCs w:val="24"/>
        </w:rPr>
        <w:t>ws'</w:t>
      </w:r>
      <w:r w:rsidRPr="004552FC">
        <w:rPr>
          <w:rFonts w:ascii="Times New Roman" w:eastAsia="CMR10" w:hAnsi="Times New Roman" w:cs="Times New Roman" w:hint="eastAsia"/>
          <w:i/>
          <w:kern w:val="0"/>
          <w:sz w:val="24"/>
          <w:szCs w:val="24"/>
        </w:rPr>
        <w:t>)</w:t>
      </w:r>
      <w:r w:rsidRPr="004552FC">
        <w:rPr>
          <w:rFonts w:ascii="Times New Roman" w:eastAsia="CMR10" w:hAnsi="Times New Roman" w:cs="Times New Roman"/>
          <w:i/>
          <w:kern w:val="0"/>
          <w:sz w:val="24"/>
          <w:szCs w:val="24"/>
        </w:rPr>
        <w:t xml:space="preserve"> and wp increased to 0.82</w:t>
      </w:r>
      <w:r w:rsidRPr="004552FC">
        <w:rPr>
          <w:rFonts w:ascii="Times New Roman" w:eastAsia="CMR10" w:hAnsi="Times New Roman" w:cs="Times New Roman" w:hint="eastAsia"/>
          <w:i/>
          <w:kern w:val="0"/>
          <w:sz w:val="24"/>
          <w:szCs w:val="24"/>
        </w:rPr>
        <w:t xml:space="preserve">, providing additional evidence </w:t>
      </w:r>
      <w:r w:rsidRPr="004552FC">
        <w:rPr>
          <w:rFonts w:ascii="Times New Roman" w:eastAsia="CMR10" w:hAnsi="Times New Roman" w:cs="Times New Roman"/>
          <w:i/>
          <w:kern w:val="0"/>
          <w:sz w:val="24"/>
          <w:szCs w:val="24"/>
        </w:rPr>
        <w:t>that the EEMD</w:t>
      </w:r>
      <w:r w:rsidRPr="004552FC">
        <w:rPr>
          <w:rFonts w:ascii="Times New Roman" w:eastAsia="CMR10" w:hAnsi="Times New Roman" w:cs="Times New Roman" w:hint="eastAsia"/>
          <w:i/>
          <w:kern w:val="0"/>
          <w:sz w:val="24"/>
          <w:szCs w:val="24"/>
        </w:rPr>
        <w:t xml:space="preserve"> based </w:t>
      </w:r>
      <w:r w:rsidRPr="004552FC">
        <w:rPr>
          <w:rFonts w:ascii="Times New Roman" w:eastAsia="CMR10" w:hAnsi="Times New Roman" w:cs="Times New Roman"/>
          <w:i/>
          <w:kern w:val="0"/>
          <w:sz w:val="24"/>
          <w:szCs w:val="24"/>
        </w:rPr>
        <w:t>denoising module</w:t>
      </w:r>
      <w:r w:rsidRPr="004552FC">
        <w:rPr>
          <w:rFonts w:ascii="Times New Roman" w:eastAsia="CMR10" w:hAnsi="Times New Roman" w:cs="Times New Roman" w:hint="eastAsia"/>
          <w:i/>
          <w:kern w:val="0"/>
          <w:sz w:val="24"/>
          <w:szCs w:val="24"/>
        </w:rPr>
        <w:t xml:space="preserve"> </w:t>
      </w:r>
      <w:r w:rsidRPr="004552FC">
        <w:rPr>
          <w:rFonts w:ascii="Times New Roman" w:eastAsia="CMR10" w:hAnsi="Times New Roman" w:cs="Times New Roman"/>
          <w:i/>
          <w:kern w:val="0"/>
          <w:sz w:val="24"/>
          <w:szCs w:val="24"/>
        </w:rPr>
        <w:t xml:space="preserve">can effectively capture the </w:t>
      </w:r>
      <w:r w:rsidRPr="004552FC">
        <w:rPr>
          <w:rFonts w:ascii="Times New Roman" w:eastAsia="CMR10" w:hAnsi="Times New Roman" w:cs="Times New Roman" w:hint="eastAsia"/>
          <w:i/>
          <w:kern w:val="0"/>
          <w:sz w:val="24"/>
          <w:szCs w:val="24"/>
        </w:rPr>
        <w:t>pertinent</w:t>
      </w:r>
      <w:r w:rsidRPr="004552FC">
        <w:rPr>
          <w:rFonts w:ascii="Times New Roman" w:eastAsia="CMR10" w:hAnsi="Times New Roman" w:cs="Times New Roman"/>
          <w:i/>
          <w:kern w:val="0"/>
          <w:sz w:val="24"/>
          <w:szCs w:val="24"/>
        </w:rPr>
        <w:t xml:space="preserve"> information in wind speed </w:t>
      </w:r>
      <w:r w:rsidRPr="004552FC">
        <w:rPr>
          <w:rFonts w:ascii="Times New Roman" w:eastAsia="CMR10" w:hAnsi="Times New Roman" w:cs="Times New Roman" w:hint="eastAsia"/>
          <w:i/>
          <w:kern w:val="0"/>
          <w:sz w:val="24"/>
          <w:szCs w:val="24"/>
        </w:rPr>
        <w:t>closely linked</w:t>
      </w:r>
      <w:r w:rsidRPr="004552FC">
        <w:rPr>
          <w:rFonts w:ascii="Times New Roman" w:eastAsia="CMR10" w:hAnsi="Times New Roman" w:cs="Times New Roman"/>
          <w:i/>
          <w:kern w:val="0"/>
          <w:sz w:val="24"/>
          <w:szCs w:val="24"/>
        </w:rPr>
        <w:t xml:space="preserve"> to wind power</w:t>
      </w:r>
      <w:r w:rsidRPr="004552FC">
        <w:rPr>
          <w:rFonts w:ascii="Times New Roman" w:eastAsia="CMR10" w:hAnsi="Times New Roman" w:cs="Times New Roman" w:hint="eastAsia"/>
          <w:i/>
          <w:kern w:val="0"/>
          <w:sz w:val="24"/>
          <w:szCs w:val="24"/>
        </w:rPr>
        <w:t xml:space="preserve"> generation</w:t>
      </w:r>
      <w:r w:rsidRPr="004552FC">
        <w:rPr>
          <w:rFonts w:ascii="Times New Roman" w:eastAsia="CMR10" w:hAnsi="Times New Roman" w:cs="Times New Roman"/>
          <w:i/>
          <w:kern w:val="0"/>
          <w:sz w:val="24"/>
          <w:szCs w:val="24"/>
        </w:rPr>
        <w:t>.</w:t>
      </w:r>
      <w:r w:rsidRPr="004552FC">
        <w:rPr>
          <w:rFonts w:ascii="Times New Roman" w:eastAsia="CMR10" w:hAnsi="Times New Roman" w:cs="Times New Roman" w:hint="eastAsia"/>
          <w:i/>
          <w:kern w:val="0"/>
          <w:sz w:val="24"/>
          <w:szCs w:val="24"/>
        </w:rPr>
        <w:t xml:space="preserve"> Although</w:t>
      </w:r>
      <w:r w:rsidRPr="004552FC">
        <w:rPr>
          <w:rFonts w:ascii="Times New Roman" w:eastAsia="CMR10" w:hAnsi="Times New Roman" w:cs="Times New Roman"/>
          <w:i/>
          <w:kern w:val="0"/>
          <w:sz w:val="24"/>
          <w:szCs w:val="24"/>
        </w:rPr>
        <w:t xml:space="preserve"> other variables exhibit weak correlation</w:t>
      </w:r>
      <w:r w:rsidRPr="004552FC">
        <w:rPr>
          <w:rFonts w:ascii="Times New Roman" w:eastAsia="CMR10" w:hAnsi="Times New Roman" w:cs="Times New Roman" w:hint="eastAsia"/>
          <w:i/>
          <w:kern w:val="0"/>
          <w:sz w:val="24"/>
          <w:szCs w:val="24"/>
        </w:rPr>
        <w:t>s</w:t>
      </w:r>
      <w:r w:rsidRPr="004552FC">
        <w:rPr>
          <w:rFonts w:ascii="Times New Roman" w:eastAsia="CMR10" w:hAnsi="Times New Roman" w:cs="Times New Roman"/>
          <w:i/>
          <w:kern w:val="0"/>
          <w:sz w:val="24"/>
          <w:szCs w:val="24"/>
        </w:rPr>
        <w:t xml:space="preserve"> with wp, they will also be included as inputs for the DKFormer model.”</w:t>
      </w:r>
    </w:p>
    <w:p w14:paraId="6AC0063A" w14:textId="77777777" w:rsidR="004169E8" w:rsidRPr="004552FC" w:rsidRDefault="004169E8" w:rsidP="007B7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kern w:val="0"/>
          <w:sz w:val="24"/>
          <w:szCs w:val="24"/>
        </w:rPr>
      </w:pPr>
    </w:p>
    <w:p w14:paraId="7791F0C0" w14:textId="2A673271" w:rsidR="001514A7" w:rsidRPr="002B3ABF" w:rsidRDefault="00B6009A" w:rsidP="0056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r w:rsidRPr="001514A7">
        <w:rPr>
          <w:rFonts w:ascii="Times New Roman" w:eastAsia="CMR10" w:hAnsi="Times New Roman" w:cs="Times New Roman"/>
          <w:color w:val="FF0000"/>
          <w:kern w:val="0"/>
          <w:sz w:val="24"/>
          <w:szCs w:val="24"/>
        </w:rPr>
        <w:t xml:space="preserve">(9) </w:t>
      </w:r>
      <w:r w:rsidR="00561EEF" w:rsidRPr="00561EEF">
        <w:rPr>
          <w:rFonts w:ascii="Times New Roman" w:eastAsia="CMR10" w:hAnsi="Times New Roman" w:cs="Times New Roman" w:hint="eastAsia"/>
          <w:color w:val="FF0000"/>
          <w:kern w:val="0"/>
          <w:sz w:val="24"/>
          <w:szCs w:val="24"/>
        </w:rPr>
        <w:t>Through Tables 2 and 3, it is found that the prediction models are different. What is the significance of the author</w:t>
      </w:r>
      <w:r w:rsidR="002B3ABF">
        <w:rPr>
          <w:rFonts w:ascii="Times New Roman" w:eastAsia="CMR10" w:hAnsi="Times New Roman" w:cs="Times New Roman"/>
          <w:color w:val="FF0000"/>
          <w:kern w:val="0"/>
          <w:sz w:val="24"/>
          <w:szCs w:val="24"/>
        </w:rPr>
        <w:t>’</w:t>
      </w:r>
      <w:r w:rsidR="00561EEF" w:rsidRPr="00561EEF">
        <w:rPr>
          <w:rFonts w:ascii="Times New Roman" w:eastAsia="CMR10" w:hAnsi="Times New Roman" w:cs="Times New Roman" w:hint="eastAsia"/>
          <w:color w:val="FF0000"/>
          <w:kern w:val="0"/>
          <w:sz w:val="24"/>
          <w:szCs w:val="24"/>
        </w:rPr>
        <w:t>s setting in this way? If the prediction model is different, can it reflect the progressiveness of the model in single step prediction and multi-step prediction?</w:t>
      </w:r>
      <w:r w:rsidR="00F71542">
        <w:rPr>
          <w:rFonts w:ascii="Times New Roman" w:eastAsia="CMR10" w:hAnsi="Times New Roman" w:cs="Times New Roman"/>
          <w:kern w:val="0"/>
          <w:sz w:val="24"/>
          <w:szCs w:val="24"/>
        </w:rPr>
        <w:t xml:space="preserve"> </w:t>
      </w:r>
    </w:p>
    <w:p w14:paraId="36B0193B" w14:textId="155049EB" w:rsidR="000916BE" w:rsidRPr="00B535A4" w:rsidRDefault="0076693B" w:rsidP="00B535A4">
      <w:pPr>
        <w:pStyle w:val="Default"/>
        <w:spacing w:beforeLines="50" w:before="156" w:afterLines="50" w:after="156" w:line="240" w:lineRule="atLeast"/>
        <w:jc w:val="both"/>
        <w:rPr>
          <w:rFonts w:eastAsia="CMR10"/>
          <w:b/>
          <w:bCs/>
          <w:color w:val="FF0000"/>
        </w:rPr>
      </w:pPr>
      <w:r w:rsidRPr="00736C50">
        <w:rPr>
          <w:rFonts w:eastAsia="CMR10"/>
          <w:b/>
          <w:bCs/>
          <w:color w:val="000000" w:themeColor="text1"/>
        </w:rPr>
        <w:t>Response:</w:t>
      </w:r>
      <w:r w:rsidR="007266AF">
        <w:rPr>
          <w:rFonts w:eastAsia="CMR10" w:hint="eastAsia"/>
          <w:b/>
          <w:bCs/>
          <w:color w:val="000000" w:themeColor="text1"/>
        </w:rPr>
        <w:t xml:space="preserve"> </w:t>
      </w:r>
      <w:r w:rsidR="00E254A6" w:rsidRPr="00E254A6">
        <w:rPr>
          <w:rFonts w:eastAsia="CMR10"/>
        </w:rPr>
        <w:t xml:space="preserve">Thank you for the </w:t>
      </w:r>
      <w:r w:rsidR="00E254A6" w:rsidRPr="00E254A6">
        <w:rPr>
          <w:rFonts w:eastAsia="CMR10" w:hint="eastAsia"/>
        </w:rPr>
        <w:t>important</w:t>
      </w:r>
      <w:r w:rsidR="00E254A6" w:rsidRPr="00E254A6">
        <w:rPr>
          <w:rFonts w:eastAsia="CMR10"/>
        </w:rPr>
        <w:t xml:space="preserve"> comment. </w:t>
      </w:r>
      <w:bookmarkStart w:id="4" w:name="OLE_LINK3"/>
      <w:r w:rsidR="00E254A6" w:rsidRPr="00E254A6">
        <w:rPr>
          <w:rFonts w:eastAsia="CMR10"/>
        </w:rPr>
        <w:t xml:space="preserve">The purpose of the experiments </w:t>
      </w:r>
      <w:r w:rsidR="00E254A6" w:rsidRPr="00E254A6">
        <w:rPr>
          <w:rFonts w:eastAsia="CMR10" w:hint="eastAsia"/>
        </w:rPr>
        <w:t>presented</w:t>
      </w:r>
      <w:r w:rsidR="00E254A6" w:rsidRPr="00E254A6">
        <w:rPr>
          <w:rFonts w:eastAsia="CMR10"/>
        </w:rPr>
        <w:t xml:space="preserve"> in the original Table 2 is to </w:t>
      </w:r>
      <w:r w:rsidR="00E254A6" w:rsidRPr="00E254A6">
        <w:rPr>
          <w:rFonts w:eastAsia="CMR10" w:hint="eastAsia"/>
        </w:rPr>
        <w:t>assess</w:t>
      </w:r>
      <w:r w:rsidR="00E254A6" w:rsidRPr="00E254A6">
        <w:rPr>
          <w:rFonts w:eastAsia="CMR10"/>
        </w:rPr>
        <w:t xml:space="preserve"> the</w:t>
      </w:r>
      <w:r w:rsidR="00E254A6" w:rsidRPr="00E254A6">
        <w:rPr>
          <w:rFonts w:eastAsia="CMR10" w:hint="eastAsia"/>
        </w:rPr>
        <w:t xml:space="preserve"> efficacy</w:t>
      </w:r>
      <w:r w:rsidR="00E254A6" w:rsidRPr="00E254A6">
        <w:rPr>
          <w:rFonts w:eastAsia="CMR10"/>
        </w:rPr>
        <w:t xml:space="preserve"> of the RELU1 module and </w:t>
      </w:r>
      <w:r w:rsidR="00E254A6" w:rsidRPr="00E254A6">
        <w:rPr>
          <w:rFonts w:eastAsia="CMR10" w:hint="eastAsia"/>
        </w:rPr>
        <w:t>ascertain its comparability with other models.</w:t>
      </w:r>
      <w:r w:rsidR="00E254A6" w:rsidRPr="00E254A6">
        <w:rPr>
          <w:rFonts w:eastAsia="CMR10"/>
        </w:rPr>
        <w:t xml:space="preserve"> </w:t>
      </w:r>
      <w:r w:rsidR="00E254A6" w:rsidRPr="00E254A6">
        <w:rPr>
          <w:rFonts w:eastAsia="CMR10" w:hint="eastAsia"/>
        </w:rPr>
        <w:t>In response to</w:t>
      </w:r>
      <w:r w:rsidR="00E254A6" w:rsidRPr="00E254A6">
        <w:rPr>
          <w:rFonts w:eastAsia="CMR10"/>
        </w:rPr>
        <w:t xml:space="preserve"> your feedback, </w:t>
      </w:r>
      <w:r w:rsidR="00E254A6" w:rsidRPr="00E254A6">
        <w:rPr>
          <w:rFonts w:eastAsia="CMR10" w:hint="eastAsia"/>
        </w:rPr>
        <w:t>a</w:t>
      </w:r>
      <w:r w:rsidR="00E254A6" w:rsidRPr="00E254A6">
        <w:rPr>
          <w:rFonts w:eastAsia="CMR10"/>
        </w:rPr>
        <w:t xml:space="preserve"> new experimental section</w:t>
      </w:r>
      <w:r w:rsidR="00E254A6" w:rsidRPr="00E254A6">
        <w:rPr>
          <w:rFonts w:eastAsia="CMR10" w:hint="eastAsia"/>
        </w:rPr>
        <w:t xml:space="preserve"> titled </w:t>
      </w:r>
      <w:r w:rsidR="00E254A6" w:rsidRPr="00E254A6">
        <w:rPr>
          <w:rFonts w:eastAsia="CMR10"/>
        </w:rPr>
        <w:t>“Module Compatible Evaluation”</w:t>
      </w:r>
      <w:r w:rsidR="00E254A6" w:rsidRPr="00E254A6">
        <w:rPr>
          <w:rFonts w:eastAsia="CMR10" w:hint="eastAsia"/>
        </w:rPr>
        <w:t xml:space="preserve"> (</w:t>
      </w:r>
      <w:r w:rsidR="00E254A6" w:rsidRPr="00E254A6">
        <w:rPr>
          <w:rFonts w:eastAsia="CMR10"/>
        </w:rPr>
        <w:t>Section 4.</w:t>
      </w:r>
      <w:r w:rsidR="00E254A6" w:rsidRPr="00E254A6">
        <w:rPr>
          <w:rFonts w:eastAsia="CMR10" w:hint="eastAsia"/>
        </w:rPr>
        <w:t>5)</w:t>
      </w:r>
      <w:r w:rsidR="00E254A6" w:rsidRPr="00E254A6">
        <w:rPr>
          <w:rFonts w:eastAsia="CMR10"/>
        </w:rPr>
        <w:t xml:space="preserve"> has been conducted not only for RELU1 but also for other modules.</w:t>
      </w:r>
      <w:bookmarkEnd w:id="4"/>
      <w:r w:rsidR="00E254A6" w:rsidRPr="00E254A6">
        <w:rPr>
          <w:rFonts w:eastAsia="CMR10" w:hint="eastAsia"/>
        </w:rPr>
        <w:t xml:space="preserve"> This has been stated in </w:t>
      </w:r>
      <w:r w:rsidR="00E254A6" w:rsidRPr="00E254A6">
        <w:rPr>
          <w:rFonts w:eastAsia="CMR10" w:hint="eastAsia"/>
          <w:b/>
          <w:bCs/>
        </w:rPr>
        <w:t>the first paragraph of</w:t>
      </w:r>
      <w:r w:rsidR="00E254A6" w:rsidRPr="00E254A6">
        <w:rPr>
          <w:rFonts w:eastAsia="CMR10"/>
        </w:rPr>
        <w:t xml:space="preserve"> </w:t>
      </w:r>
      <w:r w:rsidR="00E254A6" w:rsidRPr="00E254A6">
        <w:rPr>
          <w:rFonts w:eastAsia="CMR10" w:hint="eastAsia"/>
          <w:b/>
          <w:bCs/>
        </w:rPr>
        <w:t>Subs</w:t>
      </w:r>
      <w:r w:rsidR="00E254A6" w:rsidRPr="00E254A6">
        <w:rPr>
          <w:rFonts w:eastAsia="CMR10"/>
          <w:b/>
          <w:bCs/>
        </w:rPr>
        <w:t>ection 4.</w:t>
      </w:r>
      <w:r w:rsidR="00E254A6" w:rsidRPr="00E254A6">
        <w:rPr>
          <w:rFonts w:eastAsia="CMR10" w:hint="eastAsia"/>
          <w:b/>
          <w:bCs/>
        </w:rPr>
        <w:t>5:</w:t>
      </w:r>
    </w:p>
    <w:p w14:paraId="4C4758C4" w14:textId="1D3159D4" w:rsidR="001514A7" w:rsidRDefault="00B07E7E" w:rsidP="000916BE">
      <w:pPr>
        <w:rPr>
          <w:rFonts w:ascii="Times New Roman" w:eastAsia="CMR10" w:hAnsi="Times New Roman" w:cs="Times New Roman"/>
          <w:i/>
          <w:iCs/>
          <w:kern w:val="0"/>
          <w:sz w:val="24"/>
          <w:szCs w:val="24"/>
        </w:rPr>
      </w:pPr>
      <w:r w:rsidRPr="00B07E7E">
        <w:rPr>
          <w:rFonts w:ascii="Times New Roman" w:eastAsia="CMR10" w:hAnsi="Times New Roman" w:cs="Times New Roman"/>
          <w:i/>
          <w:iCs/>
          <w:kern w:val="0"/>
          <w:sz w:val="24"/>
          <w:szCs w:val="24"/>
        </w:rPr>
        <w:t>“</w:t>
      </w:r>
      <w:r w:rsidR="00322AEA" w:rsidRPr="00322AEA">
        <w:rPr>
          <w:rFonts w:ascii="Times New Roman" w:eastAsia="CMR10" w:hAnsi="Times New Roman" w:cs="Times New Roman"/>
          <w:i/>
          <w:iCs/>
          <w:kern w:val="0"/>
          <w:sz w:val="24"/>
          <w:szCs w:val="24"/>
        </w:rPr>
        <w:t xml:space="preserve">In order to </w:t>
      </w:r>
      <w:r w:rsidR="00322AEA" w:rsidRPr="00322AEA">
        <w:rPr>
          <w:rFonts w:ascii="Times New Roman" w:eastAsia="CMR10" w:hAnsi="Times New Roman" w:cs="Times New Roman" w:hint="eastAsia"/>
          <w:i/>
          <w:iCs/>
          <w:kern w:val="0"/>
          <w:sz w:val="24"/>
          <w:szCs w:val="24"/>
        </w:rPr>
        <w:t>evaluate</w:t>
      </w:r>
      <w:r w:rsidR="00322AEA" w:rsidRPr="00322AEA">
        <w:rPr>
          <w:rFonts w:ascii="Times New Roman" w:eastAsia="CMR10" w:hAnsi="Times New Roman" w:cs="Times New Roman"/>
          <w:i/>
          <w:iCs/>
          <w:kern w:val="0"/>
          <w:sz w:val="24"/>
          <w:szCs w:val="24"/>
        </w:rPr>
        <w:t xml:space="preserve"> the compatibility of the proposed portable modules with other DL models, a series of module compatibility assessments are conducted. The</w:t>
      </w:r>
      <w:r w:rsidR="00322AEA" w:rsidRPr="00322AEA">
        <w:rPr>
          <w:rFonts w:ascii="Times New Roman" w:eastAsia="CMR10" w:hAnsi="Times New Roman" w:cs="Times New Roman" w:hint="eastAsia"/>
          <w:i/>
          <w:iCs/>
          <w:kern w:val="0"/>
          <w:sz w:val="24"/>
          <w:szCs w:val="24"/>
        </w:rPr>
        <w:t xml:space="preserve"> </w:t>
      </w:r>
      <w:r w:rsidR="00322AEA" w:rsidRPr="00322AEA">
        <w:rPr>
          <w:rFonts w:ascii="Times New Roman" w:eastAsia="CMR10" w:hAnsi="Times New Roman" w:cs="Times New Roman"/>
          <w:i/>
          <w:iCs/>
          <w:kern w:val="0"/>
          <w:sz w:val="24"/>
          <w:szCs w:val="24"/>
        </w:rPr>
        <w:t>denoising, clipping</w:t>
      </w:r>
      <w:r w:rsidR="00322AEA" w:rsidRPr="00322AEA">
        <w:rPr>
          <w:rFonts w:ascii="Times New Roman" w:eastAsia="CMR10" w:hAnsi="Times New Roman" w:cs="Times New Roman" w:hint="eastAsia"/>
          <w:i/>
          <w:iCs/>
          <w:kern w:val="0"/>
          <w:sz w:val="24"/>
          <w:szCs w:val="24"/>
        </w:rPr>
        <w:t>,</w:t>
      </w:r>
      <w:r w:rsidR="00322AEA" w:rsidRPr="00322AEA">
        <w:rPr>
          <w:rFonts w:ascii="Times New Roman" w:eastAsia="CMR10" w:hAnsi="Times New Roman" w:cs="Times New Roman"/>
          <w:i/>
          <w:iCs/>
          <w:kern w:val="0"/>
          <w:sz w:val="24"/>
          <w:szCs w:val="24"/>
        </w:rPr>
        <w:t xml:space="preserve"> and boundary modules are individually integrated into LSTM and GRU models to </w:t>
      </w:r>
      <w:r w:rsidR="00322AEA" w:rsidRPr="00322AEA">
        <w:rPr>
          <w:rFonts w:ascii="Times New Roman" w:eastAsia="CMR10" w:hAnsi="Times New Roman" w:cs="Times New Roman" w:hint="eastAsia"/>
          <w:i/>
          <w:iCs/>
          <w:kern w:val="0"/>
          <w:sz w:val="24"/>
          <w:szCs w:val="24"/>
        </w:rPr>
        <w:t>assess</w:t>
      </w:r>
      <w:r w:rsidR="00322AEA" w:rsidRPr="00322AEA">
        <w:rPr>
          <w:rFonts w:ascii="Times New Roman" w:eastAsia="CMR10" w:hAnsi="Times New Roman" w:cs="Times New Roman"/>
          <w:i/>
          <w:iCs/>
          <w:kern w:val="0"/>
          <w:sz w:val="24"/>
          <w:szCs w:val="24"/>
        </w:rPr>
        <w:t xml:space="preserve"> </w:t>
      </w:r>
      <w:r w:rsidR="00322AEA" w:rsidRPr="00322AEA">
        <w:rPr>
          <w:rFonts w:ascii="Times New Roman" w:eastAsia="CMR10" w:hAnsi="Times New Roman" w:cs="Times New Roman" w:hint="eastAsia"/>
          <w:i/>
          <w:iCs/>
          <w:kern w:val="0"/>
          <w:sz w:val="24"/>
          <w:szCs w:val="24"/>
        </w:rPr>
        <w:t>their effectiveness</w:t>
      </w:r>
      <w:r w:rsidR="00322AEA" w:rsidRPr="00322AEA">
        <w:rPr>
          <w:rFonts w:ascii="Times New Roman" w:eastAsia="CMR10" w:hAnsi="Times New Roman" w:cs="Times New Roman"/>
          <w:i/>
          <w:iCs/>
          <w:kern w:val="0"/>
          <w:sz w:val="24"/>
          <w:szCs w:val="24"/>
        </w:rPr>
        <w:t xml:space="preserve">. </w:t>
      </w:r>
      <w:r w:rsidR="00322AEA" w:rsidRPr="00322AEA">
        <w:rPr>
          <w:rFonts w:ascii="Times New Roman" w:eastAsia="CMR10" w:hAnsi="Times New Roman" w:cs="Times New Roman" w:hint="eastAsia"/>
          <w:i/>
          <w:iCs/>
          <w:kern w:val="0"/>
          <w:sz w:val="24"/>
          <w:szCs w:val="24"/>
        </w:rPr>
        <w:t>Following</w:t>
      </w:r>
      <w:r w:rsidR="00322AEA" w:rsidRPr="00322AEA">
        <w:rPr>
          <w:rFonts w:ascii="Times New Roman" w:eastAsia="CMR10" w:hAnsi="Times New Roman" w:cs="Times New Roman"/>
          <w:i/>
          <w:iCs/>
          <w:kern w:val="0"/>
          <w:sz w:val="24"/>
          <w:szCs w:val="24"/>
        </w:rPr>
        <w:t xml:space="preserve"> the parameter settings in Section 4.2, the capabilities of these models on both the one-step and day-ahead forecasting scales</w:t>
      </w:r>
      <w:r w:rsidR="00322AEA" w:rsidRPr="00322AEA">
        <w:rPr>
          <w:rFonts w:ascii="Times New Roman" w:eastAsia="CMR10" w:hAnsi="Times New Roman" w:cs="Times New Roman" w:hint="eastAsia"/>
          <w:i/>
          <w:iCs/>
          <w:kern w:val="0"/>
          <w:sz w:val="24"/>
          <w:szCs w:val="24"/>
        </w:rPr>
        <w:t xml:space="preserve"> are evaluated</w:t>
      </w:r>
      <w:r w:rsidR="00322AEA" w:rsidRPr="00322AEA">
        <w:rPr>
          <w:rFonts w:ascii="Times New Roman" w:eastAsia="CMR10" w:hAnsi="Times New Roman" w:cs="Times New Roman"/>
          <w:i/>
          <w:iCs/>
          <w:kern w:val="0"/>
          <w:sz w:val="24"/>
          <w:szCs w:val="24"/>
        </w:rPr>
        <w:t>. The results presented in Table</w:t>
      </w:r>
      <w:r w:rsidR="00322AEA" w:rsidRPr="00322AEA">
        <w:rPr>
          <w:rFonts w:ascii="Times New Roman" w:eastAsia="CMR10" w:hAnsi="Times New Roman" w:cs="Times New Roman" w:hint="eastAsia"/>
          <w:i/>
          <w:iCs/>
          <w:kern w:val="0"/>
          <w:sz w:val="24"/>
          <w:szCs w:val="24"/>
        </w:rPr>
        <w:t xml:space="preserve"> 4</w:t>
      </w:r>
      <w:r w:rsidR="00322AEA" w:rsidRPr="00322AEA">
        <w:rPr>
          <w:rFonts w:ascii="Times New Roman" w:eastAsia="CMR10" w:hAnsi="Times New Roman" w:cs="Times New Roman"/>
          <w:i/>
          <w:iCs/>
          <w:kern w:val="0"/>
          <w:sz w:val="24"/>
          <w:szCs w:val="24"/>
        </w:rPr>
        <w:t xml:space="preserve"> clearly demonstrate that incorporating any of these modules </w:t>
      </w:r>
      <w:r w:rsidR="00322AEA" w:rsidRPr="00322AEA">
        <w:rPr>
          <w:rFonts w:ascii="Times New Roman" w:eastAsia="CMR10" w:hAnsi="Times New Roman" w:cs="Times New Roman" w:hint="eastAsia"/>
          <w:i/>
          <w:iCs/>
          <w:kern w:val="0"/>
          <w:sz w:val="24"/>
          <w:szCs w:val="24"/>
        </w:rPr>
        <w:t>leads to</w:t>
      </w:r>
      <w:r w:rsidR="00322AEA" w:rsidRPr="00322AEA">
        <w:rPr>
          <w:rFonts w:ascii="Times New Roman" w:eastAsia="CMR10" w:hAnsi="Times New Roman" w:cs="Times New Roman"/>
          <w:i/>
          <w:iCs/>
          <w:kern w:val="0"/>
          <w:sz w:val="24"/>
          <w:szCs w:val="24"/>
        </w:rPr>
        <w:t xml:space="preserve"> significant performance improvements. </w:t>
      </w:r>
      <w:r w:rsidR="00322AEA" w:rsidRPr="00322AEA">
        <w:rPr>
          <w:rFonts w:ascii="Times New Roman" w:eastAsia="CMR10" w:hAnsi="Times New Roman" w:cs="Times New Roman" w:hint="eastAsia"/>
          <w:i/>
          <w:iCs/>
          <w:kern w:val="0"/>
          <w:sz w:val="24"/>
          <w:szCs w:val="24"/>
        </w:rPr>
        <w:t>Particularly, t</w:t>
      </w:r>
      <w:r w:rsidR="00322AEA" w:rsidRPr="00322AEA">
        <w:rPr>
          <w:rFonts w:ascii="Times New Roman" w:eastAsia="CMR10" w:hAnsi="Times New Roman" w:cs="Times New Roman"/>
          <w:i/>
          <w:iCs/>
          <w:kern w:val="0"/>
          <w:sz w:val="24"/>
          <w:szCs w:val="24"/>
        </w:rPr>
        <w:t xml:space="preserve">he denoising modules </w:t>
      </w:r>
      <w:r w:rsidR="00322AEA" w:rsidRPr="00322AEA">
        <w:rPr>
          <w:rFonts w:ascii="Times New Roman" w:eastAsia="CMR10" w:hAnsi="Times New Roman" w:cs="Times New Roman" w:hint="eastAsia"/>
          <w:i/>
          <w:iCs/>
          <w:kern w:val="0"/>
          <w:sz w:val="24"/>
          <w:szCs w:val="24"/>
        </w:rPr>
        <w:t>exhibit remarkable efficacy by substantially enhancing performance</w:t>
      </w:r>
      <w:r w:rsidR="00322AEA" w:rsidRPr="00322AEA">
        <w:rPr>
          <w:rFonts w:ascii="Times New Roman" w:eastAsia="CMR10" w:hAnsi="Times New Roman" w:cs="Times New Roman"/>
          <w:i/>
          <w:iCs/>
          <w:kern w:val="0"/>
          <w:sz w:val="24"/>
          <w:szCs w:val="24"/>
        </w:rPr>
        <w:t xml:space="preserve"> in both </w:t>
      </w:r>
      <w:r w:rsidR="00322AEA" w:rsidRPr="00322AEA">
        <w:rPr>
          <w:rFonts w:ascii="Times New Roman" w:eastAsia="CMR10" w:hAnsi="Times New Roman" w:cs="Times New Roman" w:hint="eastAsia"/>
          <w:i/>
          <w:iCs/>
          <w:kern w:val="0"/>
          <w:sz w:val="24"/>
          <w:szCs w:val="24"/>
        </w:rPr>
        <w:t>(</w:t>
      </w:r>
      <w:r w:rsidR="00322AEA" w:rsidRPr="00322AEA">
        <w:rPr>
          <w:rFonts w:ascii="Times New Roman" w:eastAsia="CMR10" w:hAnsi="Times New Roman" w:cs="Times New Roman"/>
          <w:i/>
          <w:iCs/>
          <w:kern w:val="0"/>
          <w:sz w:val="24"/>
          <w:szCs w:val="24"/>
        </w:rPr>
        <w:t>1-step</w:t>
      </w:r>
      <w:r w:rsidR="00322AEA" w:rsidRPr="00322AEA">
        <w:rPr>
          <w:rFonts w:ascii="Times New Roman" w:eastAsia="CMR10" w:hAnsi="Times New Roman" w:cs="Times New Roman" w:hint="eastAsia"/>
          <w:i/>
          <w:iCs/>
          <w:kern w:val="0"/>
          <w:sz w:val="24"/>
          <w:szCs w:val="24"/>
        </w:rPr>
        <w:t>)</w:t>
      </w:r>
      <w:r w:rsidR="00322AEA" w:rsidRPr="00322AEA">
        <w:rPr>
          <w:rFonts w:ascii="Times New Roman" w:eastAsia="CMR10" w:hAnsi="Times New Roman" w:cs="Times New Roman"/>
          <w:i/>
          <w:iCs/>
          <w:kern w:val="0"/>
          <w:sz w:val="24"/>
          <w:szCs w:val="24"/>
        </w:rPr>
        <w:t xml:space="preserve"> and longer-term </w:t>
      </w:r>
      <w:r w:rsidR="00322AEA" w:rsidRPr="00322AEA">
        <w:rPr>
          <w:rFonts w:ascii="Times New Roman" w:eastAsia="CMR10" w:hAnsi="Times New Roman" w:cs="Times New Roman" w:hint="eastAsia"/>
          <w:i/>
          <w:iCs/>
          <w:kern w:val="0"/>
          <w:sz w:val="24"/>
          <w:szCs w:val="24"/>
        </w:rPr>
        <w:t>(</w:t>
      </w:r>
      <w:r w:rsidR="00322AEA" w:rsidRPr="00322AEA">
        <w:rPr>
          <w:rFonts w:ascii="Times New Roman" w:eastAsia="CMR10" w:hAnsi="Times New Roman" w:cs="Times New Roman"/>
          <w:i/>
          <w:iCs/>
          <w:kern w:val="0"/>
          <w:sz w:val="24"/>
          <w:szCs w:val="24"/>
        </w:rPr>
        <w:t>day-ahead</w:t>
      </w:r>
      <w:r w:rsidR="00322AEA" w:rsidRPr="00322AEA">
        <w:rPr>
          <w:rFonts w:ascii="Times New Roman" w:eastAsia="CMR10" w:hAnsi="Times New Roman" w:cs="Times New Roman" w:hint="eastAsia"/>
          <w:i/>
          <w:iCs/>
          <w:kern w:val="0"/>
          <w:sz w:val="24"/>
          <w:szCs w:val="24"/>
        </w:rPr>
        <w:t>)</w:t>
      </w:r>
      <w:r w:rsidR="00322AEA" w:rsidRPr="00322AEA">
        <w:rPr>
          <w:rFonts w:ascii="Times New Roman" w:eastAsia="CMR10" w:hAnsi="Times New Roman" w:cs="Times New Roman"/>
          <w:i/>
          <w:iCs/>
          <w:kern w:val="0"/>
          <w:sz w:val="24"/>
          <w:szCs w:val="24"/>
        </w:rPr>
        <w:t xml:space="preserve"> forecasting tasks. </w:t>
      </w:r>
      <w:r w:rsidR="00322AEA" w:rsidRPr="00322AEA">
        <w:rPr>
          <w:rFonts w:ascii="Times New Roman" w:eastAsia="CMR10" w:hAnsi="Times New Roman" w:cs="Times New Roman" w:hint="eastAsia"/>
          <w:i/>
          <w:iCs/>
          <w:kern w:val="0"/>
          <w:sz w:val="24"/>
          <w:szCs w:val="24"/>
        </w:rPr>
        <w:t xml:space="preserve">On the other hand, </w:t>
      </w:r>
      <w:r w:rsidR="00322AEA" w:rsidRPr="00322AEA">
        <w:rPr>
          <w:rFonts w:ascii="Times New Roman" w:eastAsia="CMR10" w:hAnsi="Times New Roman" w:cs="Times New Roman"/>
          <w:i/>
          <w:iCs/>
          <w:kern w:val="0"/>
          <w:sz w:val="24"/>
          <w:szCs w:val="24"/>
        </w:rPr>
        <w:t>the boundary module primarily functions effectively when dealing with extended time steps</w:t>
      </w:r>
      <w:r w:rsidR="00322AEA" w:rsidRPr="00322AEA">
        <w:rPr>
          <w:rFonts w:ascii="Times New Roman" w:eastAsia="CMR10" w:hAnsi="Times New Roman" w:cs="Times New Roman" w:hint="eastAsia"/>
          <w:i/>
          <w:iCs/>
          <w:kern w:val="0"/>
          <w:sz w:val="24"/>
          <w:szCs w:val="24"/>
        </w:rPr>
        <w:t xml:space="preserve"> due to</w:t>
      </w:r>
      <w:r w:rsidR="00322AEA" w:rsidRPr="00322AEA">
        <w:rPr>
          <w:rFonts w:ascii="Times New Roman" w:eastAsia="CMR10" w:hAnsi="Times New Roman" w:cs="Times New Roman"/>
          <w:i/>
          <w:iCs/>
          <w:kern w:val="0"/>
          <w:sz w:val="24"/>
          <w:szCs w:val="24"/>
        </w:rPr>
        <w:t xml:space="preserve"> </w:t>
      </w:r>
      <w:r w:rsidR="00322AEA" w:rsidRPr="00322AEA">
        <w:rPr>
          <w:rFonts w:ascii="Times New Roman" w:eastAsia="CMR10" w:hAnsi="Times New Roman" w:cs="Times New Roman" w:hint="eastAsia"/>
          <w:i/>
          <w:iCs/>
          <w:kern w:val="0"/>
          <w:sz w:val="24"/>
          <w:szCs w:val="24"/>
        </w:rPr>
        <w:t>potential time delay issues leading to predictions exceeding boundaries.</w:t>
      </w:r>
      <w:r w:rsidR="00322AEA" w:rsidRPr="00322AEA">
        <w:rPr>
          <w:rFonts w:ascii="Times New Roman" w:eastAsia="CMR10" w:hAnsi="Times New Roman" w:cs="Times New Roman"/>
          <w:i/>
          <w:iCs/>
          <w:kern w:val="0"/>
          <w:sz w:val="24"/>
          <w:szCs w:val="24"/>
        </w:rPr>
        <w:t xml:space="preserve"> The day-ahead forecasting outcomes suggest that incorporating the boundary module effectively mitigates </w:t>
      </w:r>
      <w:r w:rsidR="00322AEA" w:rsidRPr="00322AEA">
        <w:rPr>
          <w:rFonts w:ascii="Times New Roman" w:eastAsia="CMR10" w:hAnsi="Times New Roman" w:cs="Times New Roman" w:hint="eastAsia"/>
          <w:i/>
          <w:iCs/>
          <w:kern w:val="0"/>
          <w:sz w:val="24"/>
          <w:szCs w:val="24"/>
        </w:rPr>
        <w:t>such</w:t>
      </w:r>
      <w:r w:rsidR="00322AEA" w:rsidRPr="00322AEA">
        <w:rPr>
          <w:rFonts w:ascii="Times New Roman" w:eastAsia="CMR10" w:hAnsi="Times New Roman" w:cs="Times New Roman"/>
          <w:i/>
          <w:iCs/>
          <w:kern w:val="0"/>
          <w:sz w:val="24"/>
          <w:szCs w:val="24"/>
        </w:rPr>
        <w:t xml:space="preserve"> time delays.</w:t>
      </w:r>
      <w:r w:rsidRPr="00B07E7E">
        <w:rPr>
          <w:rFonts w:ascii="Times New Roman" w:eastAsia="CMR10" w:hAnsi="Times New Roman" w:cs="Times New Roman"/>
          <w:i/>
          <w:iCs/>
          <w:kern w:val="0"/>
          <w:sz w:val="24"/>
          <w:szCs w:val="24"/>
        </w:rPr>
        <w:t>”</w:t>
      </w:r>
    </w:p>
    <w:p w14:paraId="2738AFAB" w14:textId="77777777" w:rsidR="00B535A4" w:rsidRPr="00B07E7E" w:rsidRDefault="00B535A4" w:rsidP="000916BE">
      <w:pPr>
        <w:rPr>
          <w:rFonts w:ascii="Times New Roman" w:eastAsia="CMR10" w:hAnsi="Times New Roman" w:cs="Times New Roman"/>
          <w:i/>
          <w:iCs/>
          <w:kern w:val="0"/>
          <w:sz w:val="24"/>
          <w:szCs w:val="24"/>
        </w:rPr>
      </w:pPr>
    </w:p>
    <w:p w14:paraId="4CC83704" w14:textId="508B05BE" w:rsidR="00B6009A" w:rsidRDefault="00B6009A" w:rsidP="00B60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r w:rsidRPr="001514A7">
        <w:rPr>
          <w:rFonts w:ascii="Times New Roman" w:eastAsia="CMR10" w:hAnsi="Times New Roman" w:cs="Times New Roman" w:hint="eastAsia"/>
          <w:color w:val="FF0000"/>
          <w:kern w:val="0"/>
          <w:sz w:val="24"/>
          <w:szCs w:val="24"/>
        </w:rPr>
        <w:t>(</w:t>
      </w:r>
      <w:r w:rsidRPr="001514A7">
        <w:rPr>
          <w:rFonts w:ascii="Times New Roman" w:eastAsia="CMR10" w:hAnsi="Times New Roman" w:cs="Times New Roman"/>
          <w:color w:val="FF0000"/>
          <w:kern w:val="0"/>
          <w:sz w:val="24"/>
          <w:szCs w:val="24"/>
        </w:rPr>
        <w:t>10)</w:t>
      </w:r>
      <w:r w:rsidR="001514A7">
        <w:rPr>
          <w:rFonts w:ascii="Times New Roman" w:eastAsia="CMR10" w:hAnsi="Times New Roman" w:cs="Times New Roman"/>
          <w:color w:val="FF0000"/>
          <w:kern w:val="0"/>
          <w:sz w:val="24"/>
          <w:szCs w:val="24"/>
        </w:rPr>
        <w:t xml:space="preserve"> </w:t>
      </w:r>
      <w:r w:rsidR="00561EEF" w:rsidRPr="00561EEF">
        <w:rPr>
          <w:rFonts w:ascii="Times New Roman" w:eastAsia="CMR10" w:hAnsi="Times New Roman" w:cs="Times New Roman" w:hint="eastAsia"/>
          <w:color w:val="FF0000"/>
          <w:kern w:val="0"/>
          <w:sz w:val="24"/>
          <w:szCs w:val="24"/>
        </w:rPr>
        <w:t>Section 4.4 is an ablation experiment, but the author's writing on this section lacks depth. In addition, the author should add a schematic diagram of the results of the wind power prediction in the ablation experiment section and analyze it.</w:t>
      </w:r>
    </w:p>
    <w:p w14:paraId="799BED2F" w14:textId="77777777" w:rsidR="0094343F" w:rsidRPr="0094343F" w:rsidRDefault="0076693B" w:rsidP="0094343F">
      <w:pPr>
        <w:pStyle w:val="Default"/>
        <w:rPr>
          <w:rFonts w:eastAsia="CMR10"/>
          <w:b/>
          <w:bCs/>
        </w:rPr>
      </w:pPr>
      <w:r w:rsidRPr="00736C50">
        <w:rPr>
          <w:rFonts w:eastAsia="CMR10"/>
          <w:b/>
          <w:bCs/>
          <w:color w:val="000000" w:themeColor="text1"/>
        </w:rPr>
        <w:t xml:space="preserve">Response: </w:t>
      </w:r>
      <w:r w:rsidR="0094343F" w:rsidRPr="0094343F">
        <w:rPr>
          <w:rFonts w:eastAsia="CMR10" w:hint="eastAsia"/>
        </w:rPr>
        <w:t>Thank you</w:t>
      </w:r>
      <w:r w:rsidR="0094343F" w:rsidRPr="0094343F">
        <w:rPr>
          <w:rFonts w:eastAsia="CMR10"/>
        </w:rPr>
        <w:t xml:space="preserve"> for the valuable comment.</w:t>
      </w:r>
      <w:r w:rsidR="0094343F" w:rsidRPr="0094343F">
        <w:rPr>
          <w:rFonts w:eastAsia="CMR10" w:hint="eastAsia"/>
        </w:rPr>
        <w:t xml:space="preserve"> In the revised manuscript, a</w:t>
      </w:r>
      <w:r w:rsidR="0094343F" w:rsidRPr="0094343F">
        <w:rPr>
          <w:rFonts w:eastAsia="CMR10"/>
        </w:rPr>
        <w:t xml:space="preserve"> schematic diagram</w:t>
      </w:r>
      <w:r w:rsidR="0094343F" w:rsidRPr="0094343F">
        <w:rPr>
          <w:rFonts w:eastAsia="CMR10"/>
          <w:b/>
          <w:bCs/>
        </w:rPr>
        <w:t xml:space="preserve"> </w:t>
      </w:r>
      <w:r w:rsidR="0094343F" w:rsidRPr="0094343F">
        <w:rPr>
          <w:rFonts w:eastAsia="CMR10" w:hint="eastAsia"/>
          <w:b/>
          <w:bCs/>
        </w:rPr>
        <w:t>(</w:t>
      </w:r>
      <w:r w:rsidR="0094343F" w:rsidRPr="0094343F">
        <w:rPr>
          <w:rFonts w:eastAsia="CMR10"/>
        </w:rPr>
        <w:t>Figure 14</w:t>
      </w:r>
      <w:r w:rsidR="0094343F" w:rsidRPr="0094343F">
        <w:rPr>
          <w:rFonts w:eastAsia="CMR10" w:hint="eastAsia"/>
          <w:b/>
          <w:bCs/>
        </w:rPr>
        <w:t xml:space="preserve">) </w:t>
      </w:r>
      <w:r w:rsidR="0094343F" w:rsidRPr="0094343F">
        <w:rPr>
          <w:rFonts w:eastAsia="CMR10" w:hint="eastAsia"/>
        </w:rPr>
        <w:t>illustrating the outcomes</w:t>
      </w:r>
      <w:r w:rsidR="0094343F" w:rsidRPr="0094343F">
        <w:rPr>
          <w:rFonts w:eastAsia="CMR10"/>
        </w:rPr>
        <w:t xml:space="preserve"> of the wind power prediction in the ablation experiment has been </w:t>
      </w:r>
      <w:r w:rsidR="0094343F" w:rsidRPr="0094343F">
        <w:rPr>
          <w:rFonts w:eastAsia="CMR10" w:hint="eastAsia"/>
        </w:rPr>
        <w:t>provided</w:t>
      </w:r>
      <w:r w:rsidR="0094343F" w:rsidRPr="0094343F">
        <w:rPr>
          <w:rFonts w:eastAsia="CMR10"/>
        </w:rPr>
        <w:t xml:space="preserve">, </w:t>
      </w:r>
      <w:r w:rsidR="0094343F" w:rsidRPr="0094343F">
        <w:rPr>
          <w:rFonts w:eastAsia="CMR10" w:hint="eastAsia"/>
        </w:rPr>
        <w:t>accompanied by a comprehensive and intricate analysis.</w:t>
      </w:r>
      <w:r w:rsidR="0094343F" w:rsidRPr="0094343F">
        <w:rPr>
          <w:rFonts w:eastAsia="CMR10"/>
        </w:rPr>
        <w:t xml:space="preserve"> This has been stated in </w:t>
      </w:r>
      <w:r w:rsidR="0094343F" w:rsidRPr="0094343F">
        <w:rPr>
          <w:rFonts w:eastAsia="CMR10" w:hint="eastAsia"/>
          <w:b/>
          <w:bCs/>
        </w:rPr>
        <w:t xml:space="preserve">the third and fourth </w:t>
      </w:r>
      <w:r w:rsidR="0094343F" w:rsidRPr="0094343F">
        <w:rPr>
          <w:rFonts w:eastAsia="CMR10"/>
          <w:b/>
          <w:bCs/>
        </w:rPr>
        <w:t>paragraph</w:t>
      </w:r>
      <w:r w:rsidR="0094343F" w:rsidRPr="0094343F">
        <w:rPr>
          <w:rFonts w:eastAsia="CMR10" w:hint="eastAsia"/>
          <w:b/>
          <w:bCs/>
        </w:rPr>
        <w:t xml:space="preserve">s of </w:t>
      </w:r>
      <w:r w:rsidR="0094343F" w:rsidRPr="0094343F">
        <w:rPr>
          <w:rFonts w:eastAsia="CMR10"/>
          <w:b/>
          <w:bCs/>
        </w:rPr>
        <w:t>Subsection 4.</w:t>
      </w:r>
      <w:r w:rsidR="0094343F" w:rsidRPr="0094343F">
        <w:rPr>
          <w:rFonts w:eastAsia="CMR10" w:hint="eastAsia"/>
          <w:b/>
          <w:bCs/>
        </w:rPr>
        <w:t>4:</w:t>
      </w:r>
    </w:p>
    <w:p w14:paraId="2ABF4068" w14:textId="77777777" w:rsidR="00F35C3C" w:rsidRPr="00F35C3C" w:rsidRDefault="00F35C3C" w:rsidP="00F3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color w:val="000000"/>
          <w:kern w:val="0"/>
          <w:sz w:val="24"/>
          <w:szCs w:val="24"/>
        </w:rPr>
      </w:pPr>
      <w:r w:rsidRPr="00F35C3C">
        <w:rPr>
          <w:rFonts w:ascii="Times New Roman" w:eastAsia="CMR10" w:hAnsi="Times New Roman" w:cs="Times New Roman"/>
          <w:i/>
          <w:iCs/>
          <w:color w:val="000000"/>
          <w:kern w:val="0"/>
          <w:sz w:val="24"/>
          <w:szCs w:val="24"/>
        </w:rPr>
        <w:lastRenderedPageBreak/>
        <w:t>“The results of the ablation experiment are presented in Table</w:t>
      </w:r>
      <w:r w:rsidRPr="00F35C3C">
        <w:rPr>
          <w:rFonts w:ascii="Times New Roman" w:eastAsia="CMR10" w:hAnsi="Times New Roman" w:cs="Times New Roman" w:hint="eastAsia"/>
          <w:i/>
          <w:iCs/>
          <w:color w:val="000000"/>
          <w:kern w:val="0"/>
          <w:sz w:val="24"/>
          <w:szCs w:val="24"/>
        </w:rPr>
        <w:t xml:space="preserve"> 3</w:t>
      </w:r>
      <w:r w:rsidRPr="00F35C3C">
        <w:rPr>
          <w:rFonts w:ascii="Times New Roman" w:eastAsia="CMR10" w:hAnsi="Times New Roman" w:cs="Times New Roman"/>
          <w:i/>
          <w:iCs/>
          <w:color w:val="000000"/>
          <w:kern w:val="0"/>
          <w:sz w:val="24"/>
          <w:szCs w:val="24"/>
        </w:rPr>
        <w:t xml:space="preserve"> and Figure </w:t>
      </w:r>
      <w:r w:rsidRPr="00F35C3C">
        <w:rPr>
          <w:rFonts w:ascii="Times New Roman" w:eastAsia="CMR10" w:hAnsi="Times New Roman" w:cs="Times New Roman" w:hint="eastAsia"/>
          <w:i/>
          <w:iCs/>
          <w:color w:val="000000"/>
          <w:kern w:val="0"/>
          <w:sz w:val="24"/>
          <w:szCs w:val="24"/>
        </w:rPr>
        <w:t>13</w:t>
      </w:r>
      <w:r w:rsidRPr="00F35C3C">
        <w:rPr>
          <w:rFonts w:ascii="Times New Roman" w:eastAsia="CMR10" w:hAnsi="Times New Roman" w:cs="Times New Roman"/>
          <w:i/>
          <w:iCs/>
          <w:color w:val="000000"/>
          <w:kern w:val="0"/>
          <w:sz w:val="24"/>
          <w:szCs w:val="24"/>
        </w:rPr>
        <w:t>. Eliminating any of the physical knowledge constraint modules from the DKFormer leads to a deterioration in all three performance metrics of the model, indicating that each module plays a distinct role by effectively incorporating domain knowledge constraints to the data pre-processing, model training, and forecasting output stages. Consequently, the DL model's decisions become more rationalized. The boundary module is primarily designed to address the issue of error accumulation in multi-step forecasting, thus its effectiveness becomes more pronounced with an increase in forecasting stride.</w:t>
      </w:r>
    </w:p>
    <w:p w14:paraId="06169C71" w14:textId="77777777" w:rsidR="00F35C3C" w:rsidRPr="00F35C3C" w:rsidRDefault="00F35C3C" w:rsidP="00F3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color w:val="000000"/>
          <w:kern w:val="0"/>
          <w:sz w:val="24"/>
          <w:szCs w:val="24"/>
        </w:rPr>
      </w:pPr>
      <w:r w:rsidRPr="00F35C3C">
        <w:rPr>
          <w:rFonts w:ascii="Times New Roman" w:eastAsia="CMR10" w:hAnsi="Times New Roman" w:cs="Times New Roman" w:hint="eastAsia"/>
          <w:i/>
          <w:iCs/>
          <w:color w:val="000000"/>
          <w:kern w:val="0"/>
          <w:sz w:val="24"/>
          <w:szCs w:val="24"/>
        </w:rPr>
        <w:t>In addition, w</w:t>
      </w:r>
      <w:r w:rsidRPr="00F35C3C">
        <w:rPr>
          <w:rFonts w:ascii="Times New Roman" w:eastAsia="CMR10" w:hAnsi="Times New Roman" w:cs="Times New Roman"/>
          <w:i/>
          <w:iCs/>
          <w:color w:val="000000"/>
          <w:kern w:val="0"/>
          <w:sz w:val="24"/>
          <w:szCs w:val="24"/>
        </w:rPr>
        <w:t xml:space="preserve">e further </w:t>
      </w:r>
      <w:r w:rsidRPr="00F35C3C">
        <w:rPr>
          <w:rFonts w:ascii="Times New Roman" w:eastAsia="CMR10" w:hAnsi="Times New Roman" w:cs="Times New Roman" w:hint="eastAsia"/>
          <w:i/>
          <w:iCs/>
          <w:color w:val="000000"/>
          <w:kern w:val="0"/>
          <w:sz w:val="24"/>
          <w:szCs w:val="24"/>
        </w:rPr>
        <w:t>illustrate</w:t>
      </w:r>
      <w:r w:rsidRPr="00F35C3C">
        <w:rPr>
          <w:rFonts w:ascii="Times New Roman" w:eastAsia="CMR10" w:hAnsi="Times New Roman" w:cs="Times New Roman"/>
          <w:i/>
          <w:iCs/>
          <w:color w:val="000000"/>
          <w:kern w:val="0"/>
          <w:sz w:val="24"/>
          <w:szCs w:val="24"/>
        </w:rPr>
        <w:t xml:space="preserve"> the </w:t>
      </w:r>
      <w:r w:rsidRPr="00F35C3C">
        <w:rPr>
          <w:rFonts w:ascii="Times New Roman" w:eastAsia="CMR10" w:hAnsi="Times New Roman" w:cs="Times New Roman" w:hint="eastAsia"/>
          <w:i/>
          <w:iCs/>
          <w:color w:val="000000"/>
          <w:kern w:val="0"/>
          <w:sz w:val="24"/>
          <w:szCs w:val="24"/>
        </w:rPr>
        <w:t>outcomes</w:t>
      </w:r>
      <w:r w:rsidRPr="00F35C3C">
        <w:rPr>
          <w:rFonts w:ascii="Times New Roman" w:eastAsia="CMR10" w:hAnsi="Times New Roman" w:cs="Times New Roman"/>
          <w:i/>
          <w:iCs/>
          <w:color w:val="000000"/>
          <w:kern w:val="0"/>
          <w:sz w:val="24"/>
          <w:szCs w:val="24"/>
        </w:rPr>
        <w:t xml:space="preserve"> of ablation experiments in Figure </w:t>
      </w:r>
      <w:r w:rsidRPr="00F35C3C">
        <w:rPr>
          <w:rFonts w:ascii="Times New Roman" w:eastAsia="CMR10" w:hAnsi="Times New Roman" w:cs="Times New Roman" w:hint="eastAsia"/>
          <w:i/>
          <w:iCs/>
          <w:color w:val="000000"/>
          <w:kern w:val="0"/>
          <w:sz w:val="24"/>
          <w:szCs w:val="24"/>
        </w:rPr>
        <w:t>14</w:t>
      </w:r>
      <w:r w:rsidRPr="00F35C3C">
        <w:rPr>
          <w:rFonts w:ascii="Times New Roman" w:eastAsia="CMR10" w:hAnsi="Times New Roman" w:cs="Times New Roman"/>
          <w:i/>
          <w:iCs/>
          <w:color w:val="000000"/>
          <w:kern w:val="0"/>
          <w:sz w:val="24"/>
          <w:szCs w:val="24"/>
        </w:rPr>
        <w:t>. The figure clearly demonstrates that</w:t>
      </w:r>
      <w:r w:rsidRPr="00F35C3C">
        <w:rPr>
          <w:rFonts w:ascii="Times New Roman" w:eastAsia="CMR10" w:hAnsi="Times New Roman" w:cs="Times New Roman" w:hint="eastAsia"/>
          <w:i/>
          <w:iCs/>
          <w:color w:val="000000"/>
          <w:kern w:val="0"/>
          <w:sz w:val="24"/>
          <w:szCs w:val="24"/>
        </w:rPr>
        <w:t xml:space="preserve"> the phenomenon of time delay</w:t>
      </w:r>
      <w:r w:rsidRPr="00F35C3C">
        <w:rPr>
          <w:rFonts w:ascii="Times New Roman" w:eastAsia="CMR10" w:hAnsi="Times New Roman" w:cs="Times New Roman"/>
          <w:i/>
          <w:iCs/>
          <w:color w:val="000000"/>
          <w:kern w:val="0"/>
          <w:sz w:val="24"/>
          <w:szCs w:val="24"/>
        </w:rPr>
        <w:t xml:space="preserve"> is exacerbated when any module is </w:t>
      </w:r>
      <w:r w:rsidRPr="00F35C3C">
        <w:rPr>
          <w:rFonts w:ascii="Times New Roman" w:eastAsia="CMR10" w:hAnsi="Times New Roman" w:cs="Times New Roman" w:hint="eastAsia"/>
          <w:i/>
          <w:iCs/>
          <w:color w:val="000000"/>
          <w:kern w:val="0"/>
          <w:sz w:val="24"/>
          <w:szCs w:val="24"/>
        </w:rPr>
        <w:t>eliminated</w:t>
      </w:r>
      <w:r w:rsidRPr="00F35C3C">
        <w:rPr>
          <w:rFonts w:ascii="Times New Roman" w:eastAsia="CMR10" w:hAnsi="Times New Roman" w:cs="Times New Roman"/>
          <w:i/>
          <w:iCs/>
          <w:color w:val="000000"/>
          <w:kern w:val="0"/>
          <w:sz w:val="24"/>
          <w:szCs w:val="24"/>
        </w:rPr>
        <w:t xml:space="preserve"> from DKFormer. This can be attributed to the fact that each module in DKFormer </w:t>
      </w:r>
      <w:r w:rsidRPr="00F35C3C">
        <w:rPr>
          <w:rFonts w:ascii="Times New Roman" w:eastAsia="CMR10" w:hAnsi="Times New Roman" w:cs="Times New Roman" w:hint="eastAsia"/>
          <w:i/>
          <w:iCs/>
          <w:color w:val="000000"/>
          <w:kern w:val="0"/>
          <w:sz w:val="24"/>
          <w:szCs w:val="24"/>
        </w:rPr>
        <w:t>fulfills a distinct</w:t>
      </w:r>
      <w:r w:rsidRPr="00F35C3C">
        <w:rPr>
          <w:rFonts w:ascii="Times New Roman" w:eastAsia="CMR10" w:hAnsi="Times New Roman" w:cs="Times New Roman"/>
          <w:i/>
          <w:iCs/>
          <w:color w:val="000000"/>
          <w:kern w:val="0"/>
          <w:sz w:val="24"/>
          <w:szCs w:val="24"/>
        </w:rPr>
        <w:t xml:space="preserve"> role</w:t>
      </w:r>
      <w:r w:rsidRPr="00F35C3C">
        <w:rPr>
          <w:rFonts w:ascii="Times New Roman" w:eastAsia="CMR10" w:hAnsi="Times New Roman" w:cs="Times New Roman" w:hint="eastAsia"/>
          <w:i/>
          <w:iCs/>
          <w:color w:val="000000"/>
          <w:kern w:val="0"/>
          <w:sz w:val="24"/>
          <w:szCs w:val="24"/>
        </w:rPr>
        <w:t>, and removing</w:t>
      </w:r>
      <w:r w:rsidRPr="00F35C3C">
        <w:rPr>
          <w:rFonts w:ascii="Times New Roman" w:eastAsia="CMR10" w:hAnsi="Times New Roman" w:cs="Times New Roman"/>
          <w:i/>
          <w:iCs/>
          <w:color w:val="000000"/>
          <w:kern w:val="0"/>
          <w:sz w:val="24"/>
          <w:szCs w:val="24"/>
        </w:rPr>
        <w:t xml:space="preserve"> a module disrupts the seamless functioning of the model, </w:t>
      </w:r>
      <w:r w:rsidRPr="00F35C3C">
        <w:rPr>
          <w:rFonts w:ascii="Times New Roman" w:eastAsia="CMR10" w:hAnsi="Times New Roman" w:cs="Times New Roman" w:hint="eastAsia"/>
          <w:i/>
          <w:iCs/>
          <w:color w:val="000000"/>
          <w:kern w:val="0"/>
          <w:sz w:val="24"/>
          <w:szCs w:val="24"/>
        </w:rPr>
        <w:t>leading to</w:t>
      </w:r>
      <w:r w:rsidRPr="00F35C3C">
        <w:rPr>
          <w:rFonts w:ascii="Times New Roman" w:eastAsia="CMR10" w:hAnsi="Times New Roman" w:cs="Times New Roman"/>
          <w:i/>
          <w:iCs/>
          <w:color w:val="000000"/>
          <w:kern w:val="0"/>
          <w:sz w:val="24"/>
          <w:szCs w:val="24"/>
        </w:rPr>
        <w:t xml:space="preserve"> either malfunction or </w:t>
      </w:r>
      <w:r w:rsidRPr="00F35C3C">
        <w:rPr>
          <w:rFonts w:ascii="Times New Roman" w:eastAsia="CMR10" w:hAnsi="Times New Roman" w:cs="Times New Roman" w:hint="eastAsia"/>
          <w:i/>
          <w:iCs/>
          <w:color w:val="000000"/>
          <w:kern w:val="0"/>
          <w:sz w:val="24"/>
          <w:szCs w:val="24"/>
        </w:rPr>
        <w:t>adverse effects on other modules.</w:t>
      </w:r>
      <w:r w:rsidRPr="00F35C3C">
        <w:rPr>
          <w:rFonts w:ascii="Times New Roman" w:eastAsia="CMR10" w:hAnsi="Times New Roman" w:cs="Times New Roman"/>
          <w:i/>
          <w:iCs/>
          <w:color w:val="000000"/>
          <w:kern w:val="0"/>
          <w:sz w:val="24"/>
          <w:szCs w:val="24"/>
        </w:rPr>
        <w:t>”</w:t>
      </w:r>
    </w:p>
    <w:p w14:paraId="709B7109" w14:textId="77777777" w:rsidR="00EE1853" w:rsidRPr="00F35C3C" w:rsidRDefault="00EE1853" w:rsidP="00B60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p>
    <w:p w14:paraId="3EE02EF6" w14:textId="52451F27" w:rsidR="00561EEF" w:rsidRDefault="00561EEF" w:rsidP="0056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r w:rsidRPr="00561EEF">
        <w:rPr>
          <w:rFonts w:ascii="Times New Roman" w:eastAsia="CMR10" w:hAnsi="Times New Roman" w:cs="Times New Roman" w:hint="eastAsia"/>
          <w:color w:val="FF0000"/>
          <w:kern w:val="0"/>
          <w:sz w:val="24"/>
          <w:szCs w:val="24"/>
        </w:rPr>
        <w:t>(</w:t>
      </w:r>
      <w:r w:rsidRPr="00561EEF">
        <w:rPr>
          <w:rFonts w:ascii="Times New Roman" w:eastAsia="CMR10" w:hAnsi="Times New Roman" w:cs="Times New Roman"/>
          <w:color w:val="FF0000"/>
          <w:kern w:val="0"/>
          <w:sz w:val="24"/>
          <w:szCs w:val="24"/>
        </w:rPr>
        <w:t>1</w:t>
      </w:r>
      <w:r>
        <w:rPr>
          <w:rFonts w:ascii="Times New Roman" w:eastAsia="CMR10" w:hAnsi="Times New Roman" w:cs="Times New Roman" w:hint="eastAsia"/>
          <w:color w:val="FF0000"/>
          <w:kern w:val="0"/>
          <w:sz w:val="24"/>
          <w:szCs w:val="24"/>
        </w:rPr>
        <w:t>1</w:t>
      </w:r>
      <w:r w:rsidRPr="00561EEF">
        <w:rPr>
          <w:rFonts w:ascii="Times New Roman" w:eastAsia="CMR10" w:hAnsi="Times New Roman" w:cs="Times New Roman"/>
          <w:color w:val="FF0000"/>
          <w:kern w:val="0"/>
          <w:sz w:val="24"/>
          <w:szCs w:val="24"/>
        </w:rPr>
        <w:t xml:space="preserve">) </w:t>
      </w:r>
      <w:r w:rsidR="00CB1A23" w:rsidRPr="00CB1A23">
        <w:rPr>
          <w:rFonts w:ascii="Times New Roman" w:eastAsia="CMR10" w:hAnsi="Times New Roman" w:cs="Times New Roman" w:hint="eastAsia"/>
          <w:color w:val="FF0000"/>
          <w:kern w:val="0"/>
          <w:sz w:val="24"/>
          <w:szCs w:val="24"/>
        </w:rPr>
        <w:t>As a newly proposed prediction model, the running time is also worth considering, and the author should add the training and running time of the model.</w:t>
      </w:r>
    </w:p>
    <w:p w14:paraId="056E48F8" w14:textId="4ACA2784" w:rsidR="008A0958" w:rsidRPr="0081297F" w:rsidRDefault="0076693B" w:rsidP="0081297F">
      <w:pPr>
        <w:pStyle w:val="Default"/>
        <w:spacing w:beforeLines="50" w:before="156" w:afterLines="50" w:after="156" w:line="240" w:lineRule="atLeast"/>
        <w:jc w:val="both"/>
        <w:rPr>
          <w:rFonts w:eastAsia="CMR10"/>
          <w:b/>
          <w:bCs/>
          <w:color w:val="000000" w:themeColor="text1"/>
        </w:rPr>
      </w:pPr>
      <w:r w:rsidRPr="00736C50">
        <w:rPr>
          <w:rFonts w:eastAsia="CMR10"/>
          <w:b/>
          <w:bCs/>
          <w:color w:val="000000" w:themeColor="text1"/>
        </w:rPr>
        <w:t>Response:</w:t>
      </w:r>
      <w:r w:rsidR="00DD0A64">
        <w:rPr>
          <w:rFonts w:eastAsia="CMR10" w:hint="eastAsia"/>
          <w:b/>
          <w:bCs/>
          <w:color w:val="000000" w:themeColor="text1"/>
        </w:rPr>
        <w:t xml:space="preserve"> </w:t>
      </w:r>
      <w:r w:rsidR="00DD0A64" w:rsidRPr="00DD0A64">
        <w:rPr>
          <w:rFonts w:eastAsia="CMR10" w:hint="eastAsia"/>
        </w:rPr>
        <w:t>Thank you</w:t>
      </w:r>
      <w:r w:rsidR="00DD0A64" w:rsidRPr="00DD0A64">
        <w:rPr>
          <w:rFonts w:eastAsia="CMR10"/>
        </w:rPr>
        <w:t xml:space="preserve"> for the valuable comment. </w:t>
      </w:r>
      <w:r w:rsidR="00DD0A64" w:rsidRPr="00DD0A64">
        <w:rPr>
          <w:rFonts w:eastAsia="CMR10" w:hint="eastAsia"/>
        </w:rPr>
        <w:t xml:space="preserve">In the revised manuscript, the running time of models have been discussed. Specifically, </w:t>
      </w:r>
      <w:r w:rsidR="00DD0A64" w:rsidRPr="00DD0A64">
        <w:rPr>
          <w:rFonts w:eastAsia="CMR10"/>
        </w:rPr>
        <w:t xml:space="preserve">DKFormer </w:t>
      </w:r>
      <w:r w:rsidR="00DD0A64" w:rsidRPr="00DD0A64">
        <w:rPr>
          <w:rFonts w:eastAsia="CMR10" w:hint="eastAsia"/>
        </w:rPr>
        <w:t>demonstrates comparable training time to</w:t>
      </w:r>
      <w:r w:rsidR="00DD0A64" w:rsidRPr="00DD0A64">
        <w:rPr>
          <w:rFonts w:eastAsia="CMR10"/>
        </w:rPr>
        <w:t xml:space="preserve"> the Transformer model</w:t>
      </w:r>
      <w:r w:rsidR="00DD0A64" w:rsidRPr="00DD0A64">
        <w:rPr>
          <w:rFonts w:eastAsia="CMR10" w:hint="eastAsia"/>
        </w:rPr>
        <w:t>, with each epoch taking</w:t>
      </w:r>
      <w:r w:rsidR="00DD0A64" w:rsidRPr="00DD0A64">
        <w:rPr>
          <w:rFonts w:eastAsia="CMR10"/>
        </w:rPr>
        <w:t xml:space="preserve"> 34 seconds</w:t>
      </w:r>
      <w:r w:rsidR="00DD0A64" w:rsidRPr="00DD0A64">
        <w:rPr>
          <w:rFonts w:eastAsia="CMR10" w:hint="eastAsia"/>
        </w:rPr>
        <w:t xml:space="preserve">, </w:t>
      </w:r>
      <w:r w:rsidR="00DD0A64" w:rsidRPr="00DD0A64">
        <w:rPr>
          <w:rFonts w:eastAsia="CMR10"/>
        </w:rPr>
        <w:t xml:space="preserve">and achieves a swift prediction speed of 30 milliseconds per step, </w:t>
      </w:r>
      <w:r w:rsidR="00DD0A64" w:rsidRPr="00DD0A64">
        <w:rPr>
          <w:rFonts w:eastAsia="CMR10" w:hint="eastAsia"/>
        </w:rPr>
        <w:t xml:space="preserve">experiencing </w:t>
      </w:r>
      <w:r w:rsidR="00DD0A64" w:rsidRPr="00DD0A64">
        <w:rPr>
          <w:rFonts w:eastAsia="CMR10"/>
        </w:rPr>
        <w:t xml:space="preserve">only a negligible 1-millisecond delay </w:t>
      </w:r>
      <w:r w:rsidR="00DD0A64" w:rsidRPr="00DD0A64">
        <w:rPr>
          <w:rFonts w:eastAsia="CMR10" w:hint="eastAsia"/>
        </w:rPr>
        <w:t xml:space="preserve">attributed to </w:t>
      </w:r>
      <w:r w:rsidR="00DD0A64" w:rsidRPr="00DD0A64">
        <w:rPr>
          <w:rFonts w:eastAsia="CMR10"/>
        </w:rPr>
        <w:t>the boundary module.</w:t>
      </w:r>
      <w:r w:rsidR="00DD0A64" w:rsidRPr="00DD0A64">
        <w:rPr>
          <w:rFonts w:eastAsia="CMR10" w:hint="eastAsia"/>
        </w:rPr>
        <w:t xml:space="preserve"> However,</w:t>
      </w:r>
      <w:r w:rsidR="00DD0A64" w:rsidRPr="00DD0A64">
        <w:rPr>
          <w:rFonts w:eastAsia="CMR10"/>
        </w:rPr>
        <w:t xml:space="preserve"> </w:t>
      </w:r>
      <w:r w:rsidR="00DD0A64" w:rsidRPr="00DD0A64">
        <w:rPr>
          <w:rFonts w:eastAsia="CMR10" w:hint="eastAsia"/>
        </w:rPr>
        <w:t>DKFormer outperforms significantly in terms of the forecasting</w:t>
      </w:r>
      <w:r w:rsidR="00DD0A64" w:rsidRPr="00DD0A64">
        <w:rPr>
          <w:rFonts w:eastAsia="CMR10"/>
        </w:rPr>
        <w:t xml:space="preserve"> performance. This has been stated in</w:t>
      </w:r>
      <w:r w:rsidR="00DD0A64" w:rsidRPr="00DD0A64">
        <w:rPr>
          <w:rFonts w:eastAsia="CMR10" w:hint="eastAsia"/>
        </w:rPr>
        <w:t xml:space="preserve"> </w:t>
      </w:r>
      <w:r w:rsidR="00DD0A64" w:rsidRPr="00DD0A64">
        <w:rPr>
          <w:rFonts w:eastAsia="CMR10" w:hint="eastAsia"/>
          <w:b/>
          <w:bCs/>
        </w:rPr>
        <w:t>the last paragraph of Subsection 4.2.1:</w:t>
      </w:r>
    </w:p>
    <w:p w14:paraId="2BBDE615" w14:textId="09A204EA" w:rsidR="00997024" w:rsidRPr="000A7234" w:rsidRDefault="000A7234" w:rsidP="0056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r w:rsidRPr="000A7234">
        <w:rPr>
          <w:rFonts w:ascii="Times New Roman" w:eastAsia="CMR10" w:hAnsi="Times New Roman" w:cs="Times New Roman"/>
          <w:i/>
          <w:iCs/>
          <w:kern w:val="0"/>
          <w:sz w:val="24"/>
          <w:szCs w:val="24"/>
        </w:rPr>
        <w:t>“</w:t>
      </w:r>
      <w:r w:rsidR="00645CE5" w:rsidRPr="00645CE5">
        <w:rPr>
          <w:rFonts w:ascii="Times New Roman" w:eastAsia="CMR10" w:hAnsi="Times New Roman" w:cs="Times New Roman"/>
          <w:i/>
          <w:iCs/>
          <w:kern w:val="0"/>
          <w:sz w:val="24"/>
          <w:szCs w:val="24"/>
        </w:rPr>
        <w:t>When training DKFormer with these parameters,</w:t>
      </w:r>
      <w:r w:rsidR="00645CE5" w:rsidRPr="00645CE5">
        <w:rPr>
          <w:rFonts w:ascii="Times New Roman" w:eastAsia="CMR10" w:hAnsi="Times New Roman" w:cs="Times New Roman" w:hint="eastAsia"/>
          <w:i/>
          <w:iCs/>
          <w:kern w:val="0"/>
          <w:sz w:val="24"/>
          <w:szCs w:val="24"/>
        </w:rPr>
        <w:t xml:space="preserve"> each epoch</w:t>
      </w:r>
      <w:r w:rsidR="00645CE5" w:rsidRPr="00645CE5">
        <w:rPr>
          <w:rFonts w:ascii="Times New Roman" w:eastAsia="CMR10" w:hAnsi="Times New Roman" w:cs="Times New Roman"/>
          <w:i/>
          <w:iCs/>
          <w:kern w:val="0"/>
          <w:sz w:val="24"/>
          <w:szCs w:val="24"/>
        </w:rPr>
        <w:t xml:space="preserve"> takes </w:t>
      </w:r>
      <w:r w:rsidR="00645CE5" w:rsidRPr="00645CE5">
        <w:rPr>
          <w:rFonts w:ascii="Times New Roman" w:eastAsia="CMR10" w:hAnsi="Times New Roman" w:cs="Times New Roman" w:hint="eastAsia"/>
          <w:i/>
          <w:iCs/>
          <w:kern w:val="0"/>
          <w:sz w:val="24"/>
          <w:szCs w:val="24"/>
        </w:rPr>
        <w:t xml:space="preserve">approximately </w:t>
      </w:r>
      <w:r w:rsidR="00645CE5" w:rsidRPr="00645CE5">
        <w:rPr>
          <w:rFonts w:ascii="Times New Roman" w:eastAsia="CMR10" w:hAnsi="Times New Roman" w:cs="Times New Roman"/>
          <w:i/>
          <w:iCs/>
          <w:kern w:val="0"/>
          <w:sz w:val="24"/>
          <w:szCs w:val="24"/>
        </w:rPr>
        <w:t xml:space="preserve">34 seconds, which is </w:t>
      </w:r>
      <w:r w:rsidR="00645CE5" w:rsidRPr="00645CE5">
        <w:rPr>
          <w:rFonts w:ascii="Times New Roman" w:eastAsia="CMR10" w:hAnsi="Times New Roman" w:cs="Times New Roman" w:hint="eastAsia"/>
          <w:i/>
          <w:iCs/>
          <w:kern w:val="0"/>
          <w:sz w:val="24"/>
          <w:szCs w:val="24"/>
        </w:rPr>
        <w:t>comparable</w:t>
      </w:r>
      <w:r w:rsidR="00645CE5" w:rsidRPr="00645CE5">
        <w:rPr>
          <w:rFonts w:ascii="Times New Roman" w:eastAsia="CMR10" w:hAnsi="Times New Roman" w:cs="Times New Roman"/>
          <w:i/>
          <w:iCs/>
          <w:kern w:val="0"/>
          <w:sz w:val="24"/>
          <w:szCs w:val="24"/>
        </w:rPr>
        <w:t xml:space="preserve"> to the training time of the </w:t>
      </w:r>
      <w:r w:rsidR="00645CE5" w:rsidRPr="00645CE5">
        <w:rPr>
          <w:rFonts w:ascii="Times New Roman" w:eastAsia="CMR10" w:hAnsi="Times New Roman" w:cs="Times New Roman" w:hint="eastAsia"/>
          <w:i/>
          <w:iCs/>
          <w:kern w:val="0"/>
          <w:sz w:val="24"/>
          <w:szCs w:val="24"/>
        </w:rPr>
        <w:t xml:space="preserve">basic </w:t>
      </w:r>
      <w:r w:rsidR="00645CE5" w:rsidRPr="00645CE5">
        <w:rPr>
          <w:rFonts w:ascii="Times New Roman" w:eastAsia="CMR10" w:hAnsi="Times New Roman" w:cs="Times New Roman"/>
          <w:i/>
          <w:iCs/>
          <w:kern w:val="0"/>
          <w:sz w:val="24"/>
          <w:szCs w:val="24"/>
        </w:rPr>
        <w:t xml:space="preserve">Transformer model. </w:t>
      </w:r>
      <w:r w:rsidR="00645CE5" w:rsidRPr="00645CE5">
        <w:rPr>
          <w:rFonts w:ascii="Times New Roman" w:eastAsia="CMR10" w:hAnsi="Times New Roman" w:cs="Times New Roman" w:hint="eastAsia"/>
          <w:i/>
          <w:iCs/>
          <w:kern w:val="0"/>
          <w:sz w:val="24"/>
          <w:szCs w:val="24"/>
        </w:rPr>
        <w:t>In addition</w:t>
      </w:r>
      <w:r w:rsidR="00645CE5" w:rsidRPr="00645CE5">
        <w:rPr>
          <w:rFonts w:ascii="Times New Roman" w:eastAsia="CMR10" w:hAnsi="Times New Roman" w:cs="Times New Roman"/>
          <w:i/>
          <w:iCs/>
          <w:kern w:val="0"/>
          <w:sz w:val="24"/>
          <w:szCs w:val="24"/>
        </w:rPr>
        <w:t xml:space="preserve">, DKFormer achieves a prediction speed of 30 milliseconds per step. </w:t>
      </w:r>
      <w:r w:rsidR="00645CE5" w:rsidRPr="00645CE5">
        <w:rPr>
          <w:rFonts w:ascii="Times New Roman" w:eastAsia="CMR10" w:hAnsi="Times New Roman" w:cs="Times New Roman" w:hint="eastAsia"/>
          <w:i/>
          <w:iCs/>
          <w:kern w:val="0"/>
          <w:sz w:val="24"/>
          <w:szCs w:val="24"/>
        </w:rPr>
        <w:t>Although the inclusion of the boundary module slightly increases the prediction time by 1 millisecond compared to the Transformer model, this marginal</w:t>
      </w:r>
      <w:r w:rsidR="00645CE5" w:rsidRPr="00645CE5">
        <w:rPr>
          <w:rFonts w:ascii="Times New Roman" w:eastAsia="CMR10" w:hAnsi="Times New Roman" w:cs="Times New Roman"/>
          <w:i/>
          <w:iCs/>
          <w:kern w:val="0"/>
          <w:sz w:val="24"/>
          <w:szCs w:val="24"/>
        </w:rPr>
        <w:t xml:space="preserve"> difference can be considered negligible in practical scenarios.</w:t>
      </w:r>
      <w:r w:rsidRPr="000A7234">
        <w:rPr>
          <w:rFonts w:ascii="Times New Roman" w:eastAsia="CMR10" w:hAnsi="Times New Roman" w:cs="Times New Roman"/>
          <w:i/>
          <w:iCs/>
          <w:kern w:val="0"/>
          <w:sz w:val="24"/>
          <w:szCs w:val="24"/>
        </w:rPr>
        <w:t>”</w:t>
      </w:r>
    </w:p>
    <w:p w14:paraId="4411F722" w14:textId="77777777" w:rsidR="0081297F" w:rsidRPr="0076693B" w:rsidRDefault="0081297F" w:rsidP="0056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p>
    <w:p w14:paraId="6F8E615D" w14:textId="5DA3F3C9" w:rsidR="00997024" w:rsidRDefault="00900D99" w:rsidP="0056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r>
        <w:rPr>
          <w:rFonts w:ascii="Times New Roman" w:eastAsia="CMR10" w:hAnsi="Times New Roman" w:cs="Times New Roman" w:hint="eastAsia"/>
          <w:color w:val="FF0000"/>
          <w:kern w:val="0"/>
          <w:sz w:val="24"/>
          <w:szCs w:val="24"/>
        </w:rPr>
        <w:t xml:space="preserve">(12) </w:t>
      </w:r>
      <w:r w:rsidRPr="00900D99">
        <w:rPr>
          <w:rFonts w:ascii="Times New Roman" w:eastAsia="CMR10" w:hAnsi="Times New Roman" w:cs="Times New Roman" w:hint="eastAsia"/>
          <w:color w:val="FF0000"/>
          <w:kern w:val="0"/>
          <w:sz w:val="24"/>
          <w:szCs w:val="24"/>
        </w:rPr>
        <w:t>The conclusion section of the paper is relatively chaotic, without highlighting the key points and specific experimental conclusions of the paper.</w:t>
      </w:r>
    </w:p>
    <w:p w14:paraId="4B53D9C5" w14:textId="293E0C23" w:rsidR="00AF1524" w:rsidRPr="00211A4D" w:rsidRDefault="0076693B" w:rsidP="00211A4D">
      <w:pPr>
        <w:pStyle w:val="Default"/>
        <w:spacing w:beforeLines="50" w:before="156" w:afterLines="50" w:after="156" w:line="240" w:lineRule="atLeast"/>
        <w:jc w:val="both"/>
        <w:rPr>
          <w:rFonts w:eastAsia="CMR10"/>
          <w:b/>
          <w:bCs/>
          <w:color w:val="000000" w:themeColor="text1"/>
        </w:rPr>
      </w:pPr>
      <w:r w:rsidRPr="00736C50">
        <w:rPr>
          <w:rFonts w:eastAsia="CMR10"/>
          <w:b/>
          <w:bCs/>
          <w:color w:val="000000" w:themeColor="text1"/>
        </w:rPr>
        <w:t>Response:</w:t>
      </w:r>
      <w:r w:rsidR="00E73A35">
        <w:rPr>
          <w:rFonts w:eastAsia="CMR10" w:hint="eastAsia"/>
          <w:b/>
          <w:bCs/>
          <w:color w:val="000000" w:themeColor="text1"/>
        </w:rPr>
        <w:t xml:space="preserve"> </w:t>
      </w:r>
      <w:r w:rsidR="00E73A35" w:rsidRPr="00E73A35">
        <w:rPr>
          <w:rFonts w:eastAsia="CMR10" w:hint="eastAsia"/>
        </w:rPr>
        <w:t>Thank you</w:t>
      </w:r>
      <w:r w:rsidR="00E73A35" w:rsidRPr="00E73A35">
        <w:rPr>
          <w:rFonts w:eastAsia="CMR10"/>
        </w:rPr>
        <w:t xml:space="preserve"> for the valuable comment. </w:t>
      </w:r>
      <w:r w:rsidR="00E73A35" w:rsidRPr="00E73A35">
        <w:rPr>
          <w:rFonts w:eastAsia="CMR10" w:hint="eastAsia"/>
        </w:rPr>
        <w:t>In the revised manuscript, the conclusion section has been reorganized and t</w:t>
      </w:r>
      <w:r w:rsidR="00E73A35" w:rsidRPr="00E73A35">
        <w:rPr>
          <w:rFonts w:eastAsia="CMR10"/>
        </w:rPr>
        <w:t>he key points have been emphasized.</w:t>
      </w:r>
      <w:r w:rsidR="00E73A35" w:rsidRPr="00E73A35">
        <w:rPr>
          <w:rFonts w:eastAsia="CMR10" w:hint="eastAsia"/>
        </w:rPr>
        <w:t xml:space="preserve"> </w:t>
      </w:r>
      <w:r w:rsidR="00E73A35" w:rsidRPr="00E73A35">
        <w:rPr>
          <w:rFonts w:eastAsia="CMR10"/>
        </w:rPr>
        <w:t xml:space="preserve">Please refer to </w:t>
      </w:r>
      <w:r w:rsidR="00E73A35" w:rsidRPr="00E73A35">
        <w:rPr>
          <w:rFonts w:eastAsia="CMR10"/>
          <w:b/>
        </w:rPr>
        <w:t xml:space="preserve">Section </w:t>
      </w:r>
      <w:r w:rsidR="00E73A35" w:rsidRPr="00E73A35">
        <w:rPr>
          <w:rFonts w:eastAsia="CMR10" w:hint="eastAsia"/>
          <w:b/>
        </w:rPr>
        <w:t>5:</w:t>
      </w:r>
    </w:p>
    <w:p w14:paraId="7B2E4A8C" w14:textId="543F4949" w:rsidR="00FC5EBB" w:rsidRPr="00FC5EBB" w:rsidRDefault="00AF1524" w:rsidP="00FC5EBB">
      <w:pPr>
        <w:rPr>
          <w:rFonts w:ascii="Times New Roman" w:eastAsia="CMR10" w:hAnsi="Times New Roman" w:cs="Times New Roman"/>
          <w:i/>
          <w:iCs/>
          <w:kern w:val="0"/>
          <w:sz w:val="24"/>
          <w:szCs w:val="24"/>
        </w:rPr>
      </w:pPr>
      <w:r w:rsidRPr="00AF1524">
        <w:rPr>
          <w:rFonts w:ascii="Times New Roman" w:eastAsia="CMR10" w:hAnsi="Times New Roman" w:cs="Times New Roman"/>
          <w:i/>
          <w:iCs/>
          <w:kern w:val="0"/>
          <w:sz w:val="24"/>
          <w:szCs w:val="24"/>
        </w:rPr>
        <w:t>“</w:t>
      </w:r>
      <w:r w:rsidR="00FC5EBB" w:rsidRPr="00FC5EBB">
        <w:rPr>
          <w:rFonts w:ascii="Times New Roman" w:eastAsia="CMR10" w:hAnsi="Times New Roman" w:cs="Times New Roman" w:hint="eastAsia"/>
          <w:i/>
          <w:iCs/>
          <w:kern w:val="0"/>
          <w:sz w:val="24"/>
          <w:szCs w:val="24"/>
        </w:rPr>
        <w:t>W</w:t>
      </w:r>
      <w:r w:rsidR="00FC5EBB" w:rsidRPr="00FC5EBB">
        <w:rPr>
          <w:rFonts w:ascii="Times New Roman" w:eastAsia="CMR10" w:hAnsi="Times New Roman" w:cs="Times New Roman"/>
          <w:i/>
          <w:iCs/>
          <w:kern w:val="0"/>
          <w:sz w:val="24"/>
          <w:szCs w:val="24"/>
        </w:rPr>
        <w:t xml:space="preserve">ind power generation forecasting is crucial for </w:t>
      </w:r>
      <w:r w:rsidR="00FC5EBB" w:rsidRPr="00FC5EBB">
        <w:rPr>
          <w:rFonts w:ascii="Times New Roman" w:eastAsia="CMR10" w:hAnsi="Times New Roman" w:cs="Times New Roman" w:hint="eastAsia"/>
          <w:i/>
          <w:iCs/>
          <w:kern w:val="0"/>
          <w:sz w:val="24"/>
          <w:szCs w:val="24"/>
        </w:rPr>
        <w:t>making</w:t>
      </w:r>
      <w:r w:rsidR="00FC5EBB" w:rsidRPr="00FC5EBB">
        <w:rPr>
          <w:rFonts w:ascii="Times New Roman" w:eastAsia="CMR10" w:hAnsi="Times New Roman" w:cs="Times New Roman"/>
          <w:i/>
          <w:iCs/>
          <w:kern w:val="0"/>
          <w:sz w:val="24"/>
          <w:szCs w:val="24"/>
        </w:rPr>
        <w:t xml:space="preserve"> deployment decisions of wind power plants, especially when faced with limited data. In this paper, we proposed DKFormer, a transformer-based forecasting model that integrates </w:t>
      </w:r>
      <w:r w:rsidR="00FC5EBB" w:rsidRPr="00FC5EBB">
        <w:rPr>
          <w:rFonts w:ascii="Times New Roman" w:eastAsia="CMR10" w:hAnsi="Times New Roman" w:cs="Times New Roman" w:hint="eastAsia"/>
          <w:i/>
          <w:iCs/>
          <w:kern w:val="0"/>
          <w:sz w:val="24"/>
          <w:szCs w:val="24"/>
        </w:rPr>
        <w:t>DL</w:t>
      </w:r>
      <w:r w:rsidR="00FC5EBB" w:rsidRPr="00FC5EBB">
        <w:rPr>
          <w:rFonts w:ascii="Times New Roman" w:eastAsia="CMR10" w:hAnsi="Times New Roman" w:cs="Times New Roman"/>
          <w:i/>
          <w:iCs/>
          <w:kern w:val="0"/>
          <w:sz w:val="24"/>
          <w:szCs w:val="24"/>
        </w:rPr>
        <w:t xml:space="preserve"> with domain knowledge through three portable modules: denoising, clipping, and boundary. These modules play</w:t>
      </w:r>
      <w:r w:rsidR="00FC5EBB" w:rsidRPr="00FC5EBB">
        <w:rPr>
          <w:rFonts w:ascii="Times New Roman" w:eastAsia="CMR10" w:hAnsi="Times New Roman" w:cs="Times New Roman" w:hint="eastAsia"/>
          <w:i/>
          <w:iCs/>
          <w:kern w:val="0"/>
          <w:sz w:val="24"/>
          <w:szCs w:val="24"/>
        </w:rPr>
        <w:t>ed</w:t>
      </w:r>
      <w:r w:rsidR="00FC5EBB" w:rsidRPr="00FC5EBB">
        <w:rPr>
          <w:rFonts w:ascii="Times New Roman" w:eastAsia="CMR10" w:hAnsi="Times New Roman" w:cs="Times New Roman"/>
          <w:i/>
          <w:iCs/>
          <w:kern w:val="0"/>
          <w:sz w:val="24"/>
          <w:szCs w:val="24"/>
        </w:rPr>
        <w:t xml:space="preserve"> essential roles in data pre-processing, model training, and forecasting stages, respectively. </w:t>
      </w:r>
      <w:r w:rsidR="00FC5EBB" w:rsidRPr="00FC5EBB">
        <w:rPr>
          <w:rFonts w:ascii="Times New Roman" w:eastAsia="CMR10" w:hAnsi="Times New Roman" w:cs="Times New Roman" w:hint="eastAsia"/>
          <w:i/>
          <w:iCs/>
          <w:kern w:val="0"/>
          <w:sz w:val="24"/>
          <w:szCs w:val="24"/>
        </w:rPr>
        <w:t>Transfer</w:t>
      </w:r>
      <w:r w:rsidR="00FC5EBB" w:rsidRPr="00FC5EBB">
        <w:rPr>
          <w:rFonts w:ascii="Times New Roman" w:eastAsia="CMR10" w:hAnsi="Times New Roman" w:cs="Times New Roman"/>
          <w:i/>
          <w:iCs/>
          <w:kern w:val="0"/>
          <w:sz w:val="24"/>
          <w:szCs w:val="24"/>
        </w:rPr>
        <w:t xml:space="preserve"> learning methods </w:t>
      </w:r>
      <w:r w:rsidR="00FC5EBB" w:rsidRPr="00FC5EBB">
        <w:rPr>
          <w:rFonts w:ascii="Times New Roman" w:eastAsia="CMR10" w:hAnsi="Times New Roman" w:cs="Times New Roman" w:hint="eastAsia"/>
          <w:i/>
          <w:iCs/>
          <w:kern w:val="0"/>
          <w:sz w:val="24"/>
          <w:szCs w:val="24"/>
        </w:rPr>
        <w:t>were</w:t>
      </w:r>
      <w:r w:rsidR="00FC5EBB" w:rsidRPr="00FC5EBB">
        <w:rPr>
          <w:rFonts w:ascii="Times New Roman" w:eastAsia="CMR10" w:hAnsi="Times New Roman" w:cs="Times New Roman"/>
          <w:i/>
          <w:iCs/>
          <w:kern w:val="0"/>
          <w:sz w:val="24"/>
          <w:szCs w:val="24"/>
        </w:rPr>
        <w:t xml:space="preserve"> employed to address </w:t>
      </w:r>
      <w:r w:rsidR="00FC5EBB" w:rsidRPr="00FC5EBB">
        <w:rPr>
          <w:rFonts w:ascii="Times New Roman" w:eastAsia="CMR10" w:hAnsi="Times New Roman" w:cs="Times New Roman"/>
          <w:i/>
          <w:iCs/>
          <w:kern w:val="0"/>
          <w:sz w:val="24"/>
          <w:szCs w:val="24"/>
        </w:rPr>
        <w:lastRenderedPageBreak/>
        <w:t>the issue of limited training data and enhance the accuracy and stability of</w:t>
      </w:r>
      <w:r w:rsidR="00C21369">
        <w:rPr>
          <w:rFonts w:ascii="Times New Roman" w:eastAsia="CMR10" w:hAnsi="Times New Roman" w:cs="Times New Roman" w:hint="eastAsia"/>
          <w:i/>
          <w:iCs/>
          <w:kern w:val="0"/>
          <w:sz w:val="24"/>
          <w:szCs w:val="24"/>
        </w:rPr>
        <w:t xml:space="preserve"> </w:t>
      </w:r>
      <w:r w:rsidR="00FC5EBB" w:rsidRPr="00FC5EBB">
        <w:rPr>
          <w:rFonts w:ascii="Times New Roman" w:eastAsia="CMR10" w:hAnsi="Times New Roman" w:cs="Times New Roman"/>
          <w:i/>
          <w:iCs/>
          <w:kern w:val="0"/>
          <w:sz w:val="24"/>
          <w:szCs w:val="24"/>
        </w:rPr>
        <w:t>the forecasts. Furthermore, DKFormer utilize</w:t>
      </w:r>
      <w:r w:rsidR="00FC5EBB" w:rsidRPr="00FC5EBB">
        <w:rPr>
          <w:rFonts w:ascii="Times New Roman" w:eastAsia="CMR10" w:hAnsi="Times New Roman" w:cs="Times New Roman" w:hint="eastAsia"/>
          <w:i/>
          <w:iCs/>
          <w:kern w:val="0"/>
          <w:sz w:val="24"/>
          <w:szCs w:val="24"/>
        </w:rPr>
        <w:t>d</w:t>
      </w:r>
      <w:r w:rsidR="00FC5EBB" w:rsidRPr="00FC5EBB">
        <w:rPr>
          <w:rFonts w:ascii="Times New Roman" w:eastAsia="CMR10" w:hAnsi="Times New Roman" w:cs="Times New Roman"/>
          <w:i/>
          <w:iCs/>
          <w:kern w:val="0"/>
          <w:sz w:val="24"/>
          <w:szCs w:val="24"/>
        </w:rPr>
        <w:t xml:space="preserve"> the cubic boundary curves to leverage the future NWP data to reduce time delay and increase prediction accuracy.</w:t>
      </w:r>
    </w:p>
    <w:p w14:paraId="39EED57F" w14:textId="77777777" w:rsidR="00FC5EBB" w:rsidRPr="00FC5EBB" w:rsidRDefault="00FC5EBB" w:rsidP="00FC5EBB">
      <w:pPr>
        <w:rPr>
          <w:rFonts w:ascii="Times New Roman" w:eastAsia="CMR10" w:hAnsi="Times New Roman" w:cs="Times New Roman"/>
          <w:i/>
          <w:iCs/>
          <w:kern w:val="0"/>
          <w:sz w:val="24"/>
          <w:szCs w:val="24"/>
        </w:rPr>
      </w:pPr>
      <w:r w:rsidRPr="00FC5EBB">
        <w:rPr>
          <w:rFonts w:ascii="Times New Roman" w:eastAsia="CMR10" w:hAnsi="Times New Roman" w:cs="Times New Roman"/>
          <w:i/>
          <w:iCs/>
          <w:kern w:val="0"/>
          <w:sz w:val="24"/>
          <w:szCs w:val="24"/>
        </w:rPr>
        <w:t xml:space="preserve">The experiments </w:t>
      </w:r>
      <w:r w:rsidRPr="00FC5EBB">
        <w:rPr>
          <w:rFonts w:ascii="Times New Roman" w:eastAsia="CMR10" w:hAnsi="Times New Roman" w:cs="Times New Roman" w:hint="eastAsia"/>
          <w:i/>
          <w:iCs/>
          <w:kern w:val="0"/>
          <w:sz w:val="24"/>
          <w:szCs w:val="24"/>
        </w:rPr>
        <w:t xml:space="preserve">conducted </w:t>
      </w:r>
      <w:r w:rsidRPr="00FC5EBB">
        <w:rPr>
          <w:rFonts w:ascii="Times New Roman" w:eastAsia="CMR10" w:hAnsi="Times New Roman" w:cs="Times New Roman"/>
          <w:i/>
          <w:iCs/>
          <w:kern w:val="0"/>
          <w:sz w:val="24"/>
          <w:szCs w:val="24"/>
        </w:rPr>
        <w:t xml:space="preserve">on real-life datasets </w:t>
      </w:r>
      <w:r w:rsidRPr="00FC5EBB">
        <w:rPr>
          <w:rFonts w:ascii="Times New Roman" w:eastAsia="CMR10" w:hAnsi="Times New Roman" w:cs="Times New Roman" w:hint="eastAsia"/>
          <w:i/>
          <w:iCs/>
          <w:kern w:val="0"/>
          <w:sz w:val="24"/>
          <w:szCs w:val="24"/>
        </w:rPr>
        <w:t xml:space="preserve">have </w:t>
      </w:r>
      <w:r w:rsidRPr="00FC5EBB">
        <w:rPr>
          <w:rFonts w:ascii="Times New Roman" w:eastAsia="CMR10" w:hAnsi="Times New Roman" w:cs="Times New Roman"/>
          <w:i/>
          <w:iCs/>
          <w:kern w:val="0"/>
          <w:sz w:val="24"/>
          <w:szCs w:val="24"/>
        </w:rPr>
        <w:t xml:space="preserve">demonstrated that DKFormer outperforms conventional statistical and DL models in both intra-day and short-term forecasting, particularly for cases with larger time steps. We </w:t>
      </w:r>
      <w:r w:rsidRPr="00FC5EBB">
        <w:rPr>
          <w:rFonts w:ascii="Times New Roman" w:eastAsia="CMR10" w:hAnsi="Times New Roman" w:cs="Times New Roman" w:hint="eastAsia"/>
          <w:i/>
          <w:iCs/>
          <w:kern w:val="0"/>
          <w:sz w:val="24"/>
          <w:szCs w:val="24"/>
        </w:rPr>
        <w:t xml:space="preserve">have </w:t>
      </w:r>
      <w:r w:rsidRPr="00FC5EBB">
        <w:rPr>
          <w:rFonts w:ascii="Times New Roman" w:eastAsia="CMR10" w:hAnsi="Times New Roman" w:cs="Times New Roman"/>
          <w:i/>
          <w:iCs/>
          <w:kern w:val="0"/>
          <w:sz w:val="24"/>
          <w:szCs w:val="24"/>
        </w:rPr>
        <w:t>observe</w:t>
      </w:r>
      <w:r w:rsidRPr="00FC5EBB">
        <w:rPr>
          <w:rFonts w:ascii="Times New Roman" w:eastAsia="CMR10" w:hAnsi="Times New Roman" w:cs="Times New Roman" w:hint="eastAsia"/>
          <w:i/>
          <w:iCs/>
          <w:kern w:val="0"/>
          <w:sz w:val="24"/>
          <w:szCs w:val="24"/>
        </w:rPr>
        <w:t>d</w:t>
      </w:r>
      <w:r w:rsidRPr="00FC5EBB">
        <w:rPr>
          <w:rFonts w:ascii="Times New Roman" w:eastAsia="CMR10" w:hAnsi="Times New Roman" w:cs="Times New Roman"/>
          <w:i/>
          <w:iCs/>
          <w:kern w:val="0"/>
          <w:sz w:val="24"/>
          <w:szCs w:val="24"/>
        </w:rPr>
        <w:t xml:space="preserve"> significant improvements in MAE compared to the vanilla Transformer model, with reductions of 22.0% for 24-hour forecasting. Furthermore, </w:t>
      </w:r>
      <w:r w:rsidRPr="00FC5EBB">
        <w:rPr>
          <w:rFonts w:ascii="Times New Roman" w:eastAsia="CMR10" w:hAnsi="Times New Roman" w:cs="Times New Roman" w:hint="eastAsia"/>
          <w:i/>
          <w:iCs/>
          <w:kern w:val="0"/>
          <w:sz w:val="24"/>
          <w:szCs w:val="24"/>
        </w:rPr>
        <w:t xml:space="preserve">our </w:t>
      </w:r>
      <w:r w:rsidRPr="00FC5EBB">
        <w:rPr>
          <w:rFonts w:ascii="Times New Roman" w:eastAsia="CMR10" w:hAnsi="Times New Roman" w:cs="Times New Roman"/>
          <w:i/>
          <w:iCs/>
          <w:kern w:val="0"/>
          <w:sz w:val="24"/>
          <w:szCs w:val="24"/>
        </w:rPr>
        <w:t>ablation experiments</w:t>
      </w:r>
      <w:r w:rsidRPr="00FC5EBB">
        <w:rPr>
          <w:rFonts w:ascii="Times New Roman" w:eastAsia="CMR10" w:hAnsi="Times New Roman" w:cs="Times New Roman" w:hint="eastAsia"/>
          <w:i/>
          <w:iCs/>
          <w:kern w:val="0"/>
          <w:sz w:val="24"/>
          <w:szCs w:val="24"/>
        </w:rPr>
        <w:t xml:space="preserve"> highlight the indispensability and effectiveness of the three domain knowledge constraint modules within DKFormer. </w:t>
      </w:r>
      <w:r w:rsidRPr="00FC5EBB">
        <w:rPr>
          <w:rFonts w:ascii="Times New Roman" w:eastAsia="CMR10" w:hAnsi="Times New Roman" w:cs="Times New Roman"/>
          <w:i/>
          <w:iCs/>
          <w:kern w:val="0"/>
          <w:sz w:val="24"/>
          <w:szCs w:val="24"/>
        </w:rPr>
        <w:t xml:space="preserve">Each module played a unique and vital role in incorporating domain knowledge, thereby further enhancing the </w:t>
      </w:r>
      <w:r w:rsidRPr="00FC5EBB">
        <w:rPr>
          <w:rFonts w:ascii="Times New Roman" w:eastAsia="CMR10" w:hAnsi="Times New Roman" w:cs="Times New Roman" w:hint="eastAsia"/>
          <w:i/>
          <w:iCs/>
          <w:kern w:val="0"/>
          <w:sz w:val="24"/>
          <w:szCs w:val="24"/>
        </w:rPr>
        <w:t xml:space="preserve">forecasting </w:t>
      </w:r>
      <w:r w:rsidRPr="00FC5EBB">
        <w:rPr>
          <w:rFonts w:ascii="Times New Roman" w:eastAsia="CMR10" w:hAnsi="Times New Roman" w:cs="Times New Roman"/>
          <w:i/>
          <w:iCs/>
          <w:kern w:val="0"/>
          <w:sz w:val="24"/>
          <w:szCs w:val="24"/>
        </w:rPr>
        <w:t>performance of the model.</w:t>
      </w:r>
    </w:p>
    <w:p w14:paraId="39B8E805" w14:textId="1A812DB3" w:rsidR="00AF1524" w:rsidRPr="00AF1524" w:rsidRDefault="00FC5EBB" w:rsidP="00FC5EBB">
      <w:pPr>
        <w:rPr>
          <w:rFonts w:ascii="Times New Roman" w:eastAsia="CMR10" w:hAnsi="Times New Roman" w:cs="Times New Roman"/>
          <w:i/>
          <w:iCs/>
          <w:kern w:val="0"/>
          <w:sz w:val="24"/>
          <w:szCs w:val="24"/>
        </w:rPr>
      </w:pPr>
      <w:r w:rsidRPr="00FC5EBB">
        <w:rPr>
          <w:rFonts w:ascii="Times New Roman" w:eastAsia="CMR10" w:hAnsi="Times New Roman" w:cs="Times New Roman"/>
          <w:i/>
          <w:iCs/>
          <w:kern w:val="0"/>
          <w:sz w:val="24"/>
          <w:szCs w:val="24"/>
        </w:rPr>
        <w:t>In the future, the integration of the proposed three domain knowledge injection modules into other base models holds great promise</w:t>
      </w:r>
      <w:r w:rsidRPr="00FC5EBB">
        <w:rPr>
          <w:rFonts w:ascii="Times New Roman" w:eastAsia="CMR10" w:hAnsi="Times New Roman" w:cs="Times New Roman" w:hint="eastAsia"/>
          <w:i/>
          <w:iCs/>
          <w:kern w:val="0"/>
          <w:sz w:val="24"/>
          <w:szCs w:val="24"/>
        </w:rPr>
        <w:t xml:space="preserve"> due to</w:t>
      </w:r>
      <w:r w:rsidRPr="00FC5EBB">
        <w:rPr>
          <w:rFonts w:ascii="Times New Roman" w:eastAsia="CMR10" w:hAnsi="Times New Roman" w:cs="Times New Roman"/>
          <w:i/>
          <w:iCs/>
          <w:kern w:val="0"/>
          <w:sz w:val="24"/>
          <w:szCs w:val="24"/>
        </w:rPr>
        <w:t xml:space="preserve"> </w:t>
      </w:r>
      <w:r w:rsidRPr="00FC5EBB">
        <w:rPr>
          <w:rFonts w:ascii="Times New Roman" w:eastAsia="CMR10" w:hAnsi="Times New Roman" w:cs="Times New Roman" w:hint="eastAsia"/>
          <w:i/>
          <w:iCs/>
          <w:kern w:val="0"/>
          <w:sz w:val="24"/>
          <w:szCs w:val="24"/>
        </w:rPr>
        <w:t>their</w:t>
      </w:r>
      <w:r w:rsidRPr="00FC5EBB">
        <w:rPr>
          <w:rFonts w:ascii="Times New Roman" w:eastAsia="CMR10" w:hAnsi="Times New Roman" w:cs="Times New Roman"/>
          <w:i/>
          <w:iCs/>
          <w:kern w:val="0"/>
          <w:sz w:val="24"/>
          <w:szCs w:val="24"/>
        </w:rPr>
        <w:t xml:space="preserve"> high portability and </w:t>
      </w:r>
      <w:r w:rsidRPr="00FC5EBB">
        <w:rPr>
          <w:rFonts w:ascii="Times New Roman" w:eastAsia="CMR10" w:hAnsi="Times New Roman" w:cs="Times New Roman" w:hint="eastAsia"/>
          <w:i/>
          <w:iCs/>
          <w:kern w:val="0"/>
          <w:sz w:val="24"/>
          <w:szCs w:val="24"/>
        </w:rPr>
        <w:t>potential</w:t>
      </w:r>
      <w:r w:rsidRPr="00FC5EBB">
        <w:rPr>
          <w:rFonts w:ascii="Times New Roman" w:eastAsia="CMR10" w:hAnsi="Times New Roman" w:cs="Times New Roman"/>
          <w:i/>
          <w:iCs/>
          <w:kern w:val="0"/>
          <w:sz w:val="24"/>
          <w:szCs w:val="24"/>
        </w:rPr>
        <w:t xml:space="preserve"> for further research </w:t>
      </w:r>
      <w:r w:rsidRPr="00FC5EBB">
        <w:rPr>
          <w:rFonts w:ascii="Times New Roman" w:eastAsia="CMR10" w:hAnsi="Times New Roman" w:cs="Times New Roman" w:hint="eastAsia"/>
          <w:i/>
          <w:iCs/>
          <w:kern w:val="0"/>
          <w:sz w:val="24"/>
          <w:szCs w:val="24"/>
        </w:rPr>
        <w:t>exploration</w:t>
      </w:r>
      <w:r w:rsidRPr="00FC5EBB">
        <w:rPr>
          <w:rFonts w:ascii="Times New Roman" w:eastAsia="CMR10" w:hAnsi="Times New Roman" w:cs="Times New Roman"/>
          <w:i/>
          <w:iCs/>
          <w:kern w:val="0"/>
          <w:sz w:val="24"/>
          <w:szCs w:val="24"/>
        </w:rPr>
        <w:t xml:space="preserve">. </w:t>
      </w:r>
      <w:r w:rsidRPr="00FC5EBB">
        <w:rPr>
          <w:rFonts w:ascii="Times New Roman" w:eastAsia="CMR10" w:hAnsi="Times New Roman" w:cs="Times New Roman" w:hint="eastAsia"/>
          <w:i/>
          <w:iCs/>
          <w:kern w:val="0"/>
          <w:sz w:val="24"/>
          <w:szCs w:val="24"/>
        </w:rPr>
        <w:t>In addition</w:t>
      </w:r>
      <w:r w:rsidRPr="00FC5EBB">
        <w:rPr>
          <w:rFonts w:ascii="Times New Roman" w:eastAsia="CMR10" w:hAnsi="Times New Roman" w:cs="Times New Roman"/>
          <w:i/>
          <w:iCs/>
          <w:kern w:val="0"/>
          <w:sz w:val="24"/>
          <w:szCs w:val="24"/>
        </w:rPr>
        <w:t>, our paper introduced a pioneering approach in wind power generation models by concurrently leveraging historical wind power data and future NWP wind speed data for forecasting</w:t>
      </w:r>
      <w:r w:rsidRPr="00FC5EBB">
        <w:rPr>
          <w:rFonts w:ascii="Times New Roman" w:eastAsia="CMR10" w:hAnsi="Times New Roman" w:cs="Times New Roman" w:hint="eastAsia"/>
          <w:i/>
          <w:iCs/>
          <w:kern w:val="0"/>
          <w:sz w:val="24"/>
          <w:szCs w:val="24"/>
        </w:rPr>
        <w:t xml:space="preserve"> purposes</w:t>
      </w:r>
      <w:r w:rsidRPr="00FC5EBB">
        <w:rPr>
          <w:rFonts w:ascii="Times New Roman" w:eastAsia="CMR10" w:hAnsi="Times New Roman" w:cs="Times New Roman"/>
          <w:i/>
          <w:iCs/>
          <w:kern w:val="0"/>
          <w:sz w:val="24"/>
          <w:szCs w:val="24"/>
        </w:rPr>
        <w:t xml:space="preserve">. </w:t>
      </w:r>
      <w:r w:rsidRPr="00FC5EBB">
        <w:rPr>
          <w:rFonts w:ascii="Times New Roman" w:eastAsia="CMR10" w:hAnsi="Times New Roman" w:cs="Times New Roman" w:hint="eastAsia"/>
          <w:i/>
          <w:iCs/>
          <w:kern w:val="0"/>
          <w:sz w:val="24"/>
          <w:szCs w:val="24"/>
        </w:rPr>
        <w:t>However, considering</w:t>
      </w:r>
      <w:r w:rsidRPr="00FC5EBB">
        <w:rPr>
          <w:rFonts w:ascii="Times New Roman" w:eastAsia="CMR10" w:hAnsi="Times New Roman" w:cs="Times New Roman"/>
          <w:i/>
          <w:iCs/>
          <w:kern w:val="0"/>
          <w:sz w:val="24"/>
          <w:szCs w:val="24"/>
        </w:rPr>
        <w:t xml:space="preserve"> the limited forecast horizon of NWP data (typically 48 hours), future research could </w:t>
      </w:r>
      <w:r w:rsidRPr="00FC5EBB">
        <w:rPr>
          <w:rFonts w:ascii="Times New Roman" w:eastAsia="CMR10" w:hAnsi="Times New Roman" w:cs="Times New Roman" w:hint="eastAsia"/>
          <w:i/>
          <w:iCs/>
          <w:kern w:val="0"/>
          <w:sz w:val="24"/>
          <w:szCs w:val="24"/>
        </w:rPr>
        <w:t>investigate</w:t>
      </w:r>
      <w:r w:rsidRPr="00FC5EBB">
        <w:rPr>
          <w:rFonts w:ascii="Times New Roman" w:eastAsia="CMR10" w:hAnsi="Times New Roman" w:cs="Times New Roman"/>
          <w:i/>
          <w:iCs/>
          <w:kern w:val="0"/>
          <w:sz w:val="24"/>
          <w:szCs w:val="24"/>
        </w:rPr>
        <w:t xml:space="preserve"> concurrent prediction of </w:t>
      </w:r>
      <w:r w:rsidRPr="00FC5EBB">
        <w:rPr>
          <w:rFonts w:ascii="Times New Roman" w:eastAsia="CMR10" w:hAnsi="Times New Roman" w:cs="Times New Roman" w:hint="eastAsia"/>
          <w:i/>
          <w:iCs/>
          <w:kern w:val="0"/>
          <w:sz w:val="24"/>
          <w:szCs w:val="24"/>
        </w:rPr>
        <w:t xml:space="preserve">both </w:t>
      </w:r>
      <w:r w:rsidRPr="00FC5EBB">
        <w:rPr>
          <w:rFonts w:ascii="Times New Roman" w:eastAsia="CMR10" w:hAnsi="Times New Roman" w:cs="Times New Roman"/>
          <w:i/>
          <w:iCs/>
          <w:kern w:val="0"/>
          <w:sz w:val="24"/>
          <w:szCs w:val="24"/>
        </w:rPr>
        <w:t>wind power and wind speed</w:t>
      </w:r>
      <w:r w:rsidRPr="00FC5EBB">
        <w:rPr>
          <w:rFonts w:ascii="Times New Roman" w:eastAsia="CMR10" w:hAnsi="Times New Roman" w:cs="Times New Roman" w:hint="eastAsia"/>
          <w:i/>
          <w:iCs/>
          <w:kern w:val="0"/>
          <w:sz w:val="24"/>
          <w:szCs w:val="24"/>
        </w:rPr>
        <w:t xml:space="preserve"> to enable long-term forecasting applications, thus advancing the field.</w:t>
      </w:r>
      <w:r w:rsidR="00AF1524" w:rsidRPr="00AF1524">
        <w:rPr>
          <w:rFonts w:ascii="Times New Roman" w:eastAsia="CMR10" w:hAnsi="Times New Roman" w:cs="Times New Roman"/>
          <w:i/>
          <w:iCs/>
          <w:kern w:val="0"/>
          <w:sz w:val="24"/>
          <w:szCs w:val="24"/>
        </w:rPr>
        <w:t>”</w:t>
      </w:r>
    </w:p>
    <w:p w14:paraId="52A8672E" w14:textId="77777777" w:rsidR="0069372F" w:rsidRPr="0076693B" w:rsidRDefault="0069372F" w:rsidP="0056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p>
    <w:p w14:paraId="75FED2C6" w14:textId="2A559801" w:rsidR="0069372F" w:rsidRPr="00561EEF" w:rsidRDefault="0069372F" w:rsidP="0056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r>
        <w:rPr>
          <w:rFonts w:ascii="Times New Roman" w:eastAsia="CMR10" w:hAnsi="Times New Roman" w:cs="Times New Roman" w:hint="eastAsia"/>
          <w:color w:val="FF0000"/>
          <w:kern w:val="0"/>
          <w:sz w:val="24"/>
          <w:szCs w:val="24"/>
        </w:rPr>
        <w:t>(13)</w:t>
      </w:r>
      <w:r w:rsidRPr="0069372F">
        <w:rPr>
          <w:rFonts w:hint="eastAsia"/>
          <w:color w:val="000000"/>
          <w:szCs w:val="21"/>
          <w:shd w:val="clear" w:color="auto" w:fill="FFFFFF"/>
        </w:rPr>
        <w:t xml:space="preserve"> </w:t>
      </w:r>
      <w:r w:rsidRPr="0069372F">
        <w:rPr>
          <w:rFonts w:ascii="Times New Roman" w:eastAsia="CMR10" w:hAnsi="Times New Roman" w:cs="Times New Roman" w:hint="eastAsia"/>
          <w:color w:val="FF0000"/>
          <w:kern w:val="0"/>
          <w:sz w:val="24"/>
          <w:szCs w:val="24"/>
        </w:rPr>
        <w:t>The introduction of the paper only summarizes the prediction model, and there is almost no mention of relevant papers on the processing of numerical weather forecast features.</w:t>
      </w:r>
    </w:p>
    <w:p w14:paraId="57DAA271" w14:textId="46476D43" w:rsidR="0076693B" w:rsidRPr="002504E8" w:rsidRDefault="0076693B" w:rsidP="002504E8">
      <w:pPr>
        <w:pStyle w:val="Default"/>
        <w:rPr>
          <w:rFonts w:eastAsia="CMR10"/>
          <w:b/>
          <w:bCs/>
        </w:rPr>
      </w:pPr>
      <w:r w:rsidRPr="00736C50">
        <w:rPr>
          <w:rFonts w:eastAsia="CMR10"/>
          <w:b/>
          <w:bCs/>
          <w:color w:val="000000" w:themeColor="text1"/>
        </w:rPr>
        <w:t xml:space="preserve">Response: </w:t>
      </w:r>
      <w:r w:rsidR="002504E8" w:rsidRPr="002504E8">
        <w:rPr>
          <w:rFonts w:eastAsia="CMR10" w:hint="eastAsia"/>
        </w:rPr>
        <w:t>Thank you</w:t>
      </w:r>
      <w:r w:rsidR="002504E8" w:rsidRPr="002504E8">
        <w:rPr>
          <w:rFonts w:eastAsia="CMR10"/>
        </w:rPr>
        <w:t xml:space="preserve"> for the valuable comment.</w:t>
      </w:r>
      <w:r w:rsidR="002504E8" w:rsidRPr="002504E8">
        <w:rPr>
          <w:rFonts w:eastAsia="CMR10" w:hint="eastAsia"/>
        </w:rPr>
        <w:t xml:space="preserve"> In the revised manuscript, an overview of pertinent literature on feature processing in numerical weather prediction</w:t>
      </w:r>
      <w:r w:rsidR="00752E6D">
        <w:rPr>
          <w:rFonts w:eastAsia="CMR10" w:hint="eastAsia"/>
        </w:rPr>
        <w:t xml:space="preserve"> </w:t>
      </w:r>
      <w:r w:rsidR="002504E8" w:rsidRPr="002504E8">
        <w:rPr>
          <w:rFonts w:eastAsia="CMR10" w:hint="eastAsia"/>
        </w:rPr>
        <w:t>has been included in Introduction</w:t>
      </w:r>
      <w:r w:rsidR="002504E8" w:rsidRPr="002504E8">
        <w:rPr>
          <w:rFonts w:eastAsia="CMR10"/>
        </w:rPr>
        <w:t xml:space="preserve"> Please refer to </w:t>
      </w:r>
      <w:r w:rsidR="002504E8" w:rsidRPr="002504E8">
        <w:rPr>
          <w:rFonts w:eastAsia="CMR10"/>
          <w:b/>
          <w:bCs/>
        </w:rPr>
        <w:t>the seventh paragraph of Section 1</w:t>
      </w:r>
      <w:r w:rsidR="002504E8" w:rsidRPr="002504E8">
        <w:rPr>
          <w:rFonts w:eastAsia="CMR10" w:hint="eastAsia"/>
          <w:b/>
          <w:bCs/>
        </w:rPr>
        <w:t>:</w:t>
      </w:r>
    </w:p>
    <w:p w14:paraId="28668D88" w14:textId="2F942B59" w:rsidR="00561EEF" w:rsidRPr="00360C18" w:rsidRDefault="00360C18" w:rsidP="00B60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r>
        <w:rPr>
          <w:rFonts w:ascii="Times New Roman" w:eastAsia="CMR10" w:hAnsi="Times New Roman" w:cs="Times New Roman"/>
          <w:i/>
          <w:iCs/>
          <w:kern w:val="0"/>
          <w:sz w:val="24"/>
          <w:szCs w:val="24"/>
        </w:rPr>
        <w:t>“</w:t>
      </w:r>
      <w:r w:rsidR="002A6F8F" w:rsidRPr="002A6F8F">
        <w:rPr>
          <w:rFonts w:ascii="Times New Roman" w:eastAsia="CMR10" w:hAnsi="Times New Roman" w:cs="Times New Roman"/>
          <w:i/>
          <w:iCs/>
          <w:kern w:val="0"/>
          <w:sz w:val="24"/>
          <w:szCs w:val="24"/>
        </w:rPr>
        <w:t xml:space="preserve">Second, </w:t>
      </w:r>
      <w:r w:rsidR="002A6F8F" w:rsidRPr="002A6F8F">
        <w:rPr>
          <w:rFonts w:ascii="Times New Roman" w:eastAsia="CMR10" w:hAnsi="Times New Roman" w:cs="Times New Roman" w:hint="eastAsia"/>
          <w:i/>
          <w:iCs/>
          <w:kern w:val="0"/>
          <w:sz w:val="24"/>
          <w:szCs w:val="24"/>
        </w:rPr>
        <w:t xml:space="preserve">there is </w:t>
      </w:r>
      <w:r w:rsidR="002A6F8F" w:rsidRPr="002A6F8F">
        <w:rPr>
          <w:rFonts w:ascii="Times New Roman" w:eastAsia="CMR10" w:hAnsi="Times New Roman" w:cs="Times New Roman"/>
          <w:i/>
          <w:iCs/>
          <w:kern w:val="0"/>
          <w:sz w:val="24"/>
          <w:szCs w:val="24"/>
        </w:rPr>
        <w:t xml:space="preserve">untapped potential for improvement </w:t>
      </w:r>
      <w:r w:rsidR="002A6F8F" w:rsidRPr="002A6F8F">
        <w:rPr>
          <w:rFonts w:ascii="Times New Roman" w:eastAsia="CMR10" w:hAnsi="Times New Roman" w:cs="Times New Roman" w:hint="eastAsia"/>
          <w:i/>
          <w:iCs/>
          <w:kern w:val="0"/>
          <w:sz w:val="24"/>
          <w:szCs w:val="24"/>
        </w:rPr>
        <w:t xml:space="preserve">in harnessing </w:t>
      </w:r>
      <w:r w:rsidR="002A6F8F" w:rsidRPr="002A6F8F">
        <w:rPr>
          <w:rFonts w:ascii="Times New Roman" w:eastAsia="CMR10" w:hAnsi="Times New Roman" w:cs="Times New Roman"/>
          <w:i/>
          <w:iCs/>
          <w:kern w:val="0"/>
          <w:sz w:val="24"/>
          <w:szCs w:val="24"/>
        </w:rPr>
        <w:t>numerical weather prediction (NWP) data and historical wind power information [22, 24, 28–30].</w:t>
      </w:r>
      <w:r w:rsidR="002A6F8F" w:rsidRPr="002A6F8F">
        <w:rPr>
          <w:rFonts w:ascii="Times New Roman" w:eastAsia="CMR10" w:hAnsi="Times New Roman" w:cs="Times New Roman" w:hint="eastAsia"/>
          <w:i/>
          <w:iCs/>
          <w:kern w:val="0"/>
          <w:sz w:val="24"/>
          <w:szCs w:val="24"/>
        </w:rPr>
        <w:t xml:space="preserve"> </w:t>
      </w:r>
      <w:r w:rsidR="002A6F8F" w:rsidRPr="002A6F8F">
        <w:rPr>
          <w:rFonts w:ascii="Times New Roman" w:eastAsia="CMR10" w:hAnsi="Times New Roman" w:cs="Times New Roman"/>
          <w:i/>
          <w:iCs/>
          <w:kern w:val="0"/>
          <w:sz w:val="24"/>
          <w:szCs w:val="24"/>
        </w:rPr>
        <w:t>Existing DL models</w:t>
      </w:r>
      <w:r w:rsidR="002A6F8F" w:rsidRPr="002A6F8F">
        <w:rPr>
          <w:rFonts w:ascii="Times New Roman" w:eastAsia="CMR10" w:hAnsi="Times New Roman" w:cs="Times New Roman" w:hint="eastAsia"/>
          <w:i/>
          <w:iCs/>
          <w:kern w:val="0"/>
          <w:sz w:val="24"/>
          <w:szCs w:val="24"/>
        </w:rPr>
        <w:t xml:space="preserve"> </w:t>
      </w:r>
      <w:r w:rsidR="002A6F8F" w:rsidRPr="002A6F8F">
        <w:rPr>
          <w:rFonts w:ascii="Times New Roman" w:eastAsia="CMR10" w:hAnsi="Times New Roman" w:cs="Times New Roman"/>
          <w:i/>
          <w:iCs/>
          <w:kern w:val="0"/>
          <w:sz w:val="24"/>
          <w:szCs w:val="24"/>
        </w:rPr>
        <w:t xml:space="preserve">used for time series forecasting primarily </w:t>
      </w:r>
      <w:r w:rsidR="002A6F8F" w:rsidRPr="002A6F8F">
        <w:rPr>
          <w:rFonts w:ascii="Times New Roman" w:eastAsia="CMR10" w:hAnsi="Times New Roman" w:cs="Times New Roman" w:hint="eastAsia"/>
          <w:i/>
          <w:iCs/>
          <w:kern w:val="0"/>
          <w:sz w:val="24"/>
          <w:szCs w:val="24"/>
        </w:rPr>
        <w:t>rely on</w:t>
      </w:r>
      <w:r w:rsidR="002A6F8F" w:rsidRPr="002A6F8F">
        <w:rPr>
          <w:rFonts w:ascii="Times New Roman" w:eastAsia="CMR10" w:hAnsi="Times New Roman" w:cs="Times New Roman"/>
          <w:i/>
          <w:iCs/>
          <w:kern w:val="0"/>
          <w:sz w:val="24"/>
          <w:szCs w:val="24"/>
        </w:rPr>
        <w:t xml:space="preserve"> sequential extrapolation techniques </w:t>
      </w:r>
      <w:r w:rsidR="002A6F8F" w:rsidRPr="002A6F8F">
        <w:rPr>
          <w:rFonts w:ascii="Times New Roman" w:eastAsia="CMR10" w:hAnsi="Times New Roman" w:cs="Times New Roman" w:hint="eastAsia"/>
          <w:i/>
          <w:iCs/>
          <w:kern w:val="0"/>
          <w:sz w:val="24"/>
          <w:szCs w:val="24"/>
        </w:rPr>
        <w:t>to</w:t>
      </w:r>
      <w:r w:rsidR="002A6F8F" w:rsidRPr="002A6F8F">
        <w:rPr>
          <w:rFonts w:ascii="Times New Roman" w:eastAsia="CMR10" w:hAnsi="Times New Roman" w:cs="Times New Roman"/>
          <w:i/>
          <w:iCs/>
          <w:kern w:val="0"/>
          <w:sz w:val="24"/>
          <w:szCs w:val="24"/>
        </w:rPr>
        <w:t xml:space="preserve"> predict future wind power </w:t>
      </w:r>
      <w:r w:rsidR="002A6F8F" w:rsidRPr="002A6F8F">
        <w:rPr>
          <w:rFonts w:ascii="Times New Roman" w:eastAsia="CMR10" w:hAnsi="Times New Roman" w:cs="Times New Roman" w:hint="eastAsia"/>
          <w:i/>
          <w:iCs/>
          <w:kern w:val="0"/>
          <w:sz w:val="24"/>
          <w:szCs w:val="24"/>
        </w:rPr>
        <w:t xml:space="preserve">based </w:t>
      </w:r>
      <w:r w:rsidR="002A6F8F" w:rsidRPr="002A6F8F">
        <w:rPr>
          <w:rFonts w:ascii="Times New Roman" w:eastAsia="CMR10" w:hAnsi="Times New Roman" w:cs="Times New Roman"/>
          <w:i/>
          <w:iCs/>
          <w:kern w:val="0"/>
          <w:sz w:val="24"/>
          <w:szCs w:val="24"/>
        </w:rPr>
        <w:t>solely</w:t>
      </w:r>
      <w:r w:rsidR="002A6F8F" w:rsidRPr="002A6F8F">
        <w:rPr>
          <w:rFonts w:ascii="Times New Roman" w:eastAsia="CMR10" w:hAnsi="Times New Roman" w:cs="Times New Roman" w:hint="eastAsia"/>
          <w:i/>
          <w:iCs/>
          <w:kern w:val="0"/>
          <w:sz w:val="24"/>
          <w:szCs w:val="24"/>
        </w:rPr>
        <w:t xml:space="preserve"> </w:t>
      </w:r>
      <w:r w:rsidR="002A6F8F" w:rsidRPr="002A6F8F">
        <w:rPr>
          <w:rFonts w:ascii="Times New Roman" w:eastAsia="CMR10" w:hAnsi="Times New Roman" w:cs="Times New Roman"/>
          <w:i/>
          <w:iCs/>
          <w:kern w:val="0"/>
          <w:sz w:val="24"/>
          <w:szCs w:val="24"/>
        </w:rPr>
        <w:t xml:space="preserve">on input features of equal lengths. </w:t>
      </w:r>
      <w:r w:rsidR="002A6F8F" w:rsidRPr="002A6F8F">
        <w:rPr>
          <w:rFonts w:ascii="Times New Roman" w:eastAsia="CMR10" w:hAnsi="Times New Roman" w:cs="Times New Roman" w:hint="eastAsia"/>
          <w:i/>
          <w:iCs/>
          <w:kern w:val="0"/>
          <w:sz w:val="24"/>
          <w:szCs w:val="24"/>
        </w:rPr>
        <w:t>However,</w:t>
      </w:r>
      <w:r w:rsidR="002A6F8F" w:rsidRPr="002A6F8F">
        <w:rPr>
          <w:rFonts w:ascii="Times New Roman" w:eastAsia="CMR10" w:hAnsi="Times New Roman" w:cs="Times New Roman"/>
          <w:i/>
          <w:iCs/>
          <w:kern w:val="0"/>
          <w:sz w:val="24"/>
          <w:szCs w:val="24"/>
        </w:rPr>
        <w:t xml:space="preserve"> </w:t>
      </w:r>
      <w:r w:rsidR="002A6F8F" w:rsidRPr="002A6F8F">
        <w:rPr>
          <w:rFonts w:ascii="Times New Roman" w:eastAsia="CMR10" w:hAnsi="Times New Roman" w:cs="Times New Roman" w:hint="eastAsia"/>
          <w:i/>
          <w:iCs/>
          <w:kern w:val="0"/>
          <w:sz w:val="24"/>
          <w:szCs w:val="24"/>
        </w:rPr>
        <w:t xml:space="preserve">the limitations imposed by their model architectures restrict methods </w:t>
      </w:r>
      <w:r w:rsidR="002A6F8F" w:rsidRPr="002A6F8F">
        <w:rPr>
          <w:rFonts w:ascii="Times New Roman" w:eastAsia="CMR10" w:hAnsi="Times New Roman" w:cs="Times New Roman"/>
          <w:i/>
          <w:iCs/>
          <w:kern w:val="0"/>
          <w:sz w:val="24"/>
          <w:szCs w:val="24"/>
        </w:rPr>
        <w:t xml:space="preserve">like LSTM and Transformer </w:t>
      </w:r>
      <w:r w:rsidR="002A6F8F" w:rsidRPr="002A6F8F">
        <w:rPr>
          <w:rFonts w:ascii="Times New Roman" w:eastAsia="CMR10" w:hAnsi="Times New Roman" w:cs="Times New Roman" w:hint="eastAsia"/>
          <w:i/>
          <w:iCs/>
          <w:kern w:val="0"/>
          <w:sz w:val="24"/>
          <w:szCs w:val="24"/>
        </w:rPr>
        <w:t xml:space="preserve">to consider only historical wind power or NWP as inputs. </w:t>
      </w:r>
      <w:r w:rsidR="002A6F8F" w:rsidRPr="002A6F8F">
        <w:rPr>
          <w:rFonts w:ascii="Times New Roman" w:eastAsia="CMR10" w:hAnsi="Times New Roman" w:cs="Times New Roman"/>
          <w:i/>
          <w:iCs/>
          <w:kern w:val="0"/>
          <w:sz w:val="24"/>
          <w:szCs w:val="24"/>
        </w:rPr>
        <w:t>Nevertheless, incorporating NWP</w:t>
      </w:r>
      <w:r w:rsidR="002A6F8F" w:rsidRPr="002A6F8F">
        <w:rPr>
          <w:rFonts w:ascii="Times New Roman" w:eastAsia="CMR10" w:hAnsi="Times New Roman" w:cs="Times New Roman" w:hint="eastAsia"/>
          <w:i/>
          <w:iCs/>
          <w:kern w:val="0"/>
          <w:sz w:val="24"/>
          <w:szCs w:val="24"/>
        </w:rPr>
        <w:t xml:space="preserve"> </w:t>
      </w:r>
      <w:r w:rsidR="002A6F8F" w:rsidRPr="002A6F8F">
        <w:rPr>
          <w:rFonts w:ascii="Times New Roman" w:eastAsia="CMR10" w:hAnsi="Times New Roman" w:cs="Times New Roman"/>
          <w:i/>
          <w:iCs/>
          <w:kern w:val="0"/>
          <w:sz w:val="24"/>
          <w:szCs w:val="24"/>
        </w:rPr>
        <w:t xml:space="preserve">data into DL models for sequential extrapolation </w:t>
      </w:r>
      <w:r w:rsidR="002A6F8F" w:rsidRPr="002A6F8F">
        <w:rPr>
          <w:rFonts w:ascii="Times New Roman" w:eastAsia="CMR10" w:hAnsi="Times New Roman" w:cs="Times New Roman" w:hint="eastAsia"/>
          <w:i/>
          <w:iCs/>
          <w:kern w:val="0"/>
          <w:sz w:val="24"/>
          <w:szCs w:val="24"/>
        </w:rPr>
        <w:t>enables</w:t>
      </w:r>
      <w:r w:rsidR="002A6F8F" w:rsidRPr="002A6F8F">
        <w:rPr>
          <w:rFonts w:ascii="Times New Roman" w:eastAsia="CMR10" w:hAnsi="Times New Roman" w:cs="Times New Roman"/>
          <w:i/>
          <w:iCs/>
          <w:kern w:val="0"/>
          <w:sz w:val="24"/>
          <w:szCs w:val="24"/>
        </w:rPr>
        <w:t xml:space="preserve"> them to learn from past patterns</w:t>
      </w:r>
      <w:r w:rsidR="002A6F8F" w:rsidRPr="002A6F8F">
        <w:rPr>
          <w:rFonts w:ascii="Times New Roman" w:eastAsia="CMR10" w:hAnsi="Times New Roman" w:cs="Times New Roman" w:hint="eastAsia"/>
          <w:i/>
          <w:iCs/>
          <w:kern w:val="0"/>
          <w:sz w:val="24"/>
          <w:szCs w:val="24"/>
        </w:rPr>
        <w:t xml:space="preserve"> </w:t>
      </w:r>
      <w:r w:rsidR="002A6F8F" w:rsidRPr="002A6F8F">
        <w:rPr>
          <w:rFonts w:ascii="Times New Roman" w:eastAsia="CMR10" w:hAnsi="Times New Roman" w:cs="Times New Roman"/>
          <w:i/>
          <w:iCs/>
          <w:kern w:val="0"/>
          <w:sz w:val="24"/>
          <w:szCs w:val="24"/>
        </w:rPr>
        <w:t xml:space="preserve">and trends while leveraging additional insights provided by NWP data. Another </w:t>
      </w:r>
      <w:r w:rsidR="002A6F8F" w:rsidRPr="002A6F8F">
        <w:rPr>
          <w:rFonts w:ascii="Times New Roman" w:eastAsia="CMR10" w:hAnsi="Times New Roman" w:cs="Times New Roman" w:hint="eastAsia"/>
          <w:i/>
          <w:iCs/>
          <w:kern w:val="0"/>
          <w:sz w:val="24"/>
          <w:szCs w:val="24"/>
        </w:rPr>
        <w:t>crucial aspect</w:t>
      </w:r>
      <w:r w:rsidR="002A6F8F" w:rsidRPr="002A6F8F">
        <w:rPr>
          <w:rFonts w:ascii="Times New Roman" w:eastAsia="CMR10" w:hAnsi="Times New Roman" w:cs="Times New Roman"/>
          <w:i/>
          <w:iCs/>
          <w:kern w:val="0"/>
          <w:sz w:val="24"/>
          <w:szCs w:val="24"/>
        </w:rPr>
        <w:t xml:space="preserve"> is </w:t>
      </w:r>
      <w:r w:rsidR="002A6F8F" w:rsidRPr="002A6F8F">
        <w:rPr>
          <w:rFonts w:ascii="Times New Roman" w:eastAsia="CMR10" w:hAnsi="Times New Roman" w:cs="Times New Roman" w:hint="eastAsia"/>
          <w:i/>
          <w:iCs/>
          <w:kern w:val="0"/>
          <w:sz w:val="24"/>
          <w:szCs w:val="24"/>
        </w:rPr>
        <w:t>the presence of significant noise in</w:t>
      </w:r>
      <w:r w:rsidR="002A6F8F" w:rsidRPr="002A6F8F">
        <w:rPr>
          <w:rFonts w:ascii="Times New Roman" w:eastAsia="CMR10" w:hAnsi="Times New Roman" w:cs="Times New Roman"/>
          <w:i/>
          <w:iCs/>
          <w:kern w:val="0"/>
          <w:sz w:val="24"/>
          <w:szCs w:val="24"/>
        </w:rPr>
        <w:t xml:space="preserve"> NWP data</w:t>
      </w:r>
      <w:r w:rsidR="002A6F8F" w:rsidRPr="002A6F8F">
        <w:rPr>
          <w:rFonts w:ascii="Times New Roman" w:eastAsia="CMR10" w:hAnsi="Times New Roman" w:cs="Times New Roman" w:hint="eastAsia"/>
          <w:i/>
          <w:iCs/>
          <w:kern w:val="0"/>
          <w:sz w:val="24"/>
          <w:szCs w:val="24"/>
        </w:rPr>
        <w:t xml:space="preserve">; </w:t>
      </w:r>
      <w:r w:rsidR="002A6F8F" w:rsidRPr="002A6F8F">
        <w:rPr>
          <w:rFonts w:ascii="Times New Roman" w:eastAsia="CMR10" w:hAnsi="Times New Roman" w:cs="Times New Roman"/>
          <w:i/>
          <w:iCs/>
          <w:kern w:val="0"/>
          <w:sz w:val="24"/>
          <w:szCs w:val="24"/>
        </w:rPr>
        <w:t>hence</w:t>
      </w:r>
      <w:r w:rsidR="002A6F8F" w:rsidRPr="002A6F8F">
        <w:rPr>
          <w:rFonts w:ascii="Times New Roman" w:eastAsia="CMR10" w:hAnsi="Times New Roman" w:cs="Times New Roman" w:hint="eastAsia"/>
          <w:i/>
          <w:iCs/>
          <w:kern w:val="0"/>
          <w:sz w:val="24"/>
          <w:szCs w:val="24"/>
        </w:rPr>
        <w:t xml:space="preserve"> f</w:t>
      </w:r>
      <w:r w:rsidR="002A6F8F" w:rsidRPr="002A6F8F">
        <w:rPr>
          <w:rFonts w:ascii="Times New Roman" w:eastAsia="CMR10" w:hAnsi="Times New Roman" w:cs="Times New Roman"/>
          <w:i/>
          <w:iCs/>
          <w:kern w:val="0"/>
          <w:sz w:val="24"/>
          <w:szCs w:val="24"/>
        </w:rPr>
        <w:t xml:space="preserve">inding a suitable denoising algorithm </w:t>
      </w:r>
      <w:r w:rsidR="002A6F8F" w:rsidRPr="002A6F8F">
        <w:rPr>
          <w:rFonts w:ascii="Times New Roman" w:eastAsia="CMR10" w:hAnsi="Times New Roman" w:cs="Times New Roman" w:hint="eastAsia"/>
          <w:i/>
          <w:iCs/>
          <w:kern w:val="0"/>
          <w:sz w:val="24"/>
          <w:szCs w:val="24"/>
        </w:rPr>
        <w:t>becomes essential</w:t>
      </w:r>
      <w:r w:rsidR="002A6F8F" w:rsidRPr="002A6F8F">
        <w:rPr>
          <w:rFonts w:ascii="Times New Roman" w:eastAsia="CMR10" w:hAnsi="Times New Roman" w:cs="Times New Roman"/>
          <w:i/>
          <w:iCs/>
          <w:kern w:val="0"/>
          <w:sz w:val="24"/>
          <w:szCs w:val="24"/>
        </w:rPr>
        <w:t>. Wang et al. [3</w:t>
      </w:r>
      <w:r w:rsidR="00763700">
        <w:rPr>
          <w:rFonts w:ascii="Times New Roman" w:eastAsia="CMR10" w:hAnsi="Times New Roman" w:cs="Times New Roman" w:hint="eastAsia"/>
          <w:i/>
          <w:iCs/>
          <w:kern w:val="0"/>
          <w:sz w:val="24"/>
          <w:szCs w:val="24"/>
        </w:rPr>
        <w:t>5</w:t>
      </w:r>
      <w:r w:rsidR="002A6F8F" w:rsidRPr="002A6F8F">
        <w:rPr>
          <w:rFonts w:ascii="Times New Roman" w:eastAsia="CMR10" w:hAnsi="Times New Roman" w:cs="Times New Roman"/>
          <w:i/>
          <w:iCs/>
          <w:kern w:val="0"/>
          <w:sz w:val="24"/>
          <w:szCs w:val="24"/>
        </w:rPr>
        <w:t>] applied wavelet</w:t>
      </w:r>
      <w:r w:rsidR="002A6F8F" w:rsidRPr="002A6F8F">
        <w:rPr>
          <w:rFonts w:ascii="Times New Roman" w:eastAsia="CMR10" w:hAnsi="Times New Roman" w:cs="Times New Roman" w:hint="eastAsia"/>
          <w:i/>
          <w:iCs/>
          <w:kern w:val="0"/>
          <w:sz w:val="24"/>
          <w:szCs w:val="24"/>
        </w:rPr>
        <w:t xml:space="preserve"> </w:t>
      </w:r>
      <w:r w:rsidR="002A6F8F" w:rsidRPr="002A6F8F">
        <w:rPr>
          <w:rFonts w:ascii="Times New Roman" w:eastAsia="CMR10" w:hAnsi="Times New Roman" w:cs="Times New Roman"/>
          <w:i/>
          <w:iCs/>
          <w:kern w:val="0"/>
          <w:sz w:val="24"/>
          <w:szCs w:val="24"/>
        </w:rPr>
        <w:t>transform (WT) to the original wind power sequence, resulting in an approximation series and three detailed series through nine vanishing moments and three</w:t>
      </w:r>
      <w:r w:rsidR="002A6F8F" w:rsidRPr="002A6F8F">
        <w:rPr>
          <w:rFonts w:ascii="Times New Roman" w:eastAsia="CMR10" w:hAnsi="Times New Roman" w:cs="Times New Roman" w:hint="eastAsia"/>
          <w:i/>
          <w:iCs/>
          <w:kern w:val="0"/>
          <w:sz w:val="24"/>
          <w:szCs w:val="24"/>
        </w:rPr>
        <w:t xml:space="preserve"> </w:t>
      </w:r>
      <w:r w:rsidR="002A6F8F" w:rsidRPr="002A6F8F">
        <w:rPr>
          <w:rFonts w:ascii="Times New Roman" w:eastAsia="CMR10" w:hAnsi="Times New Roman" w:cs="Times New Roman"/>
          <w:i/>
          <w:iCs/>
          <w:kern w:val="0"/>
          <w:sz w:val="24"/>
          <w:szCs w:val="24"/>
        </w:rPr>
        <w:t>decomposition levels. However, traditional WT has limitations when it come</w:t>
      </w:r>
      <w:r w:rsidR="002A6F8F" w:rsidRPr="002A6F8F">
        <w:rPr>
          <w:rFonts w:ascii="Times New Roman" w:eastAsia="CMR10" w:hAnsi="Times New Roman" w:cs="Times New Roman" w:hint="eastAsia"/>
          <w:i/>
          <w:iCs/>
          <w:kern w:val="0"/>
          <w:sz w:val="24"/>
          <w:szCs w:val="24"/>
        </w:rPr>
        <w:t xml:space="preserve"> </w:t>
      </w:r>
      <w:r w:rsidR="002A6F8F" w:rsidRPr="002A6F8F">
        <w:rPr>
          <w:rFonts w:ascii="Times New Roman" w:eastAsia="CMR10" w:hAnsi="Times New Roman" w:cs="Times New Roman"/>
          <w:i/>
          <w:iCs/>
          <w:kern w:val="0"/>
          <w:sz w:val="24"/>
          <w:szCs w:val="24"/>
        </w:rPr>
        <w:t>to handling input signal sizes [3</w:t>
      </w:r>
      <w:r w:rsidR="00763700">
        <w:rPr>
          <w:rFonts w:ascii="Times New Roman" w:eastAsia="CMR10" w:hAnsi="Times New Roman" w:cs="Times New Roman" w:hint="eastAsia"/>
          <w:i/>
          <w:iCs/>
          <w:kern w:val="0"/>
          <w:sz w:val="24"/>
          <w:szCs w:val="24"/>
        </w:rPr>
        <w:t>6</w:t>
      </w:r>
      <w:r w:rsidR="002A6F8F" w:rsidRPr="002A6F8F">
        <w:rPr>
          <w:rFonts w:ascii="Times New Roman" w:eastAsia="CMR10" w:hAnsi="Times New Roman" w:cs="Times New Roman"/>
          <w:i/>
          <w:iCs/>
          <w:kern w:val="0"/>
          <w:sz w:val="24"/>
          <w:szCs w:val="24"/>
        </w:rPr>
        <w:t>]. Abedinia et al. [3</w:t>
      </w:r>
      <w:r w:rsidR="00763700">
        <w:rPr>
          <w:rFonts w:ascii="Times New Roman" w:eastAsia="CMR10" w:hAnsi="Times New Roman" w:cs="Times New Roman" w:hint="eastAsia"/>
          <w:i/>
          <w:iCs/>
          <w:kern w:val="0"/>
          <w:sz w:val="24"/>
          <w:szCs w:val="24"/>
        </w:rPr>
        <w:t>7</w:t>
      </w:r>
      <w:r w:rsidR="002A6F8F" w:rsidRPr="002A6F8F">
        <w:rPr>
          <w:rFonts w:ascii="Times New Roman" w:eastAsia="CMR10" w:hAnsi="Times New Roman" w:cs="Times New Roman"/>
          <w:i/>
          <w:iCs/>
          <w:kern w:val="0"/>
          <w:sz w:val="24"/>
          <w:szCs w:val="24"/>
        </w:rPr>
        <w:t>] utilized variational mode</w:t>
      </w:r>
      <w:r w:rsidR="002A6F8F" w:rsidRPr="002A6F8F">
        <w:rPr>
          <w:rFonts w:ascii="Times New Roman" w:eastAsia="CMR10" w:hAnsi="Times New Roman" w:cs="Times New Roman" w:hint="eastAsia"/>
          <w:i/>
          <w:iCs/>
          <w:kern w:val="0"/>
          <w:sz w:val="24"/>
          <w:szCs w:val="24"/>
        </w:rPr>
        <w:t xml:space="preserve"> </w:t>
      </w:r>
      <w:r w:rsidR="002A6F8F" w:rsidRPr="002A6F8F">
        <w:rPr>
          <w:rFonts w:ascii="Times New Roman" w:eastAsia="CMR10" w:hAnsi="Times New Roman" w:cs="Times New Roman"/>
          <w:i/>
          <w:iCs/>
          <w:kern w:val="0"/>
          <w:sz w:val="24"/>
          <w:szCs w:val="24"/>
        </w:rPr>
        <w:t xml:space="preserve">decomposition (VMD) method and </w:t>
      </w:r>
      <w:r w:rsidR="002A6F8F" w:rsidRPr="002A6F8F">
        <w:rPr>
          <w:rFonts w:ascii="Times New Roman" w:eastAsia="CMR10" w:hAnsi="Times New Roman" w:cs="Times New Roman" w:hint="eastAsia"/>
          <w:i/>
          <w:iCs/>
          <w:kern w:val="0"/>
          <w:sz w:val="24"/>
          <w:szCs w:val="24"/>
        </w:rPr>
        <w:t>demonstrated</w:t>
      </w:r>
      <w:r w:rsidR="002A6F8F" w:rsidRPr="002A6F8F">
        <w:rPr>
          <w:rFonts w:ascii="Times New Roman" w:eastAsia="CMR10" w:hAnsi="Times New Roman" w:cs="Times New Roman"/>
          <w:i/>
          <w:iCs/>
          <w:kern w:val="0"/>
          <w:sz w:val="24"/>
          <w:szCs w:val="24"/>
        </w:rPr>
        <w:t xml:space="preserve"> that VMD</w:t>
      </w:r>
      <w:r w:rsidR="002A6F8F" w:rsidRPr="002A6F8F">
        <w:rPr>
          <w:rFonts w:ascii="Times New Roman" w:eastAsia="CMR10" w:hAnsi="Times New Roman" w:cs="Times New Roman" w:hint="eastAsia"/>
          <w:i/>
          <w:iCs/>
          <w:kern w:val="0"/>
          <w:sz w:val="24"/>
          <w:szCs w:val="24"/>
        </w:rPr>
        <w:t xml:space="preserve"> is</w:t>
      </w:r>
      <w:r w:rsidR="002A6F8F" w:rsidRPr="002A6F8F">
        <w:rPr>
          <w:rFonts w:ascii="Times New Roman" w:eastAsia="CMR10" w:hAnsi="Times New Roman" w:cs="Times New Roman"/>
          <w:i/>
          <w:iCs/>
          <w:kern w:val="0"/>
          <w:sz w:val="24"/>
          <w:szCs w:val="24"/>
        </w:rPr>
        <w:t xml:space="preserve"> prone to mode mixing problems in wind power forecasting tasks. Some studies [3</w:t>
      </w:r>
      <w:r w:rsidR="00763700">
        <w:rPr>
          <w:rFonts w:ascii="Times New Roman" w:eastAsia="CMR10" w:hAnsi="Times New Roman" w:cs="Times New Roman" w:hint="eastAsia"/>
          <w:i/>
          <w:iCs/>
          <w:kern w:val="0"/>
          <w:sz w:val="24"/>
          <w:szCs w:val="24"/>
        </w:rPr>
        <w:t>6</w:t>
      </w:r>
      <w:r w:rsidR="002A6F8F" w:rsidRPr="002A6F8F">
        <w:rPr>
          <w:rFonts w:ascii="Times New Roman" w:eastAsia="CMR10" w:hAnsi="Times New Roman" w:cs="Times New Roman"/>
          <w:i/>
          <w:iCs/>
          <w:kern w:val="0"/>
          <w:sz w:val="24"/>
          <w:szCs w:val="24"/>
        </w:rPr>
        <w:t>, 3</w:t>
      </w:r>
      <w:r w:rsidR="00763700">
        <w:rPr>
          <w:rFonts w:ascii="Times New Roman" w:eastAsia="CMR10" w:hAnsi="Times New Roman" w:cs="Times New Roman" w:hint="eastAsia"/>
          <w:i/>
          <w:iCs/>
          <w:kern w:val="0"/>
          <w:sz w:val="24"/>
          <w:szCs w:val="24"/>
        </w:rPr>
        <w:t>8</w:t>
      </w:r>
      <w:r w:rsidR="002A6F8F" w:rsidRPr="002A6F8F">
        <w:rPr>
          <w:rFonts w:ascii="Times New Roman" w:eastAsia="CMR10" w:hAnsi="Times New Roman" w:cs="Times New Roman"/>
          <w:i/>
          <w:iCs/>
          <w:kern w:val="0"/>
          <w:sz w:val="24"/>
          <w:szCs w:val="24"/>
        </w:rPr>
        <w:t xml:space="preserve">] have </w:t>
      </w:r>
      <w:r w:rsidR="002A6F8F" w:rsidRPr="002A6F8F">
        <w:rPr>
          <w:rFonts w:ascii="Times New Roman" w:eastAsia="CMR10" w:hAnsi="Times New Roman" w:cs="Times New Roman" w:hint="eastAsia"/>
          <w:i/>
          <w:iCs/>
          <w:kern w:val="0"/>
          <w:sz w:val="24"/>
          <w:szCs w:val="24"/>
        </w:rPr>
        <w:t>successfully employed</w:t>
      </w:r>
      <w:r w:rsidR="002A6F8F" w:rsidRPr="002A6F8F">
        <w:rPr>
          <w:rFonts w:ascii="Times New Roman" w:eastAsia="CMR10" w:hAnsi="Times New Roman" w:cs="Times New Roman"/>
          <w:i/>
          <w:iCs/>
          <w:kern w:val="0"/>
          <w:sz w:val="24"/>
          <w:szCs w:val="24"/>
        </w:rPr>
        <w:t xml:space="preserve"> </w:t>
      </w:r>
      <w:r w:rsidR="002A6F8F" w:rsidRPr="002A6F8F">
        <w:rPr>
          <w:rFonts w:ascii="Times New Roman" w:eastAsia="CMR10" w:hAnsi="Times New Roman" w:cs="Times New Roman" w:hint="eastAsia"/>
          <w:i/>
          <w:iCs/>
          <w:kern w:val="0"/>
          <w:sz w:val="24"/>
          <w:szCs w:val="24"/>
        </w:rPr>
        <w:t>e</w:t>
      </w:r>
      <w:r w:rsidR="002A6F8F" w:rsidRPr="002A6F8F">
        <w:rPr>
          <w:rFonts w:ascii="Times New Roman" w:eastAsia="CMR10" w:hAnsi="Times New Roman" w:cs="Times New Roman"/>
          <w:i/>
          <w:iCs/>
          <w:kern w:val="0"/>
          <w:sz w:val="24"/>
          <w:szCs w:val="24"/>
        </w:rPr>
        <w:t>mpirical</w:t>
      </w:r>
      <w:r w:rsidR="002A6F8F" w:rsidRPr="002A6F8F">
        <w:rPr>
          <w:rFonts w:ascii="Times New Roman" w:eastAsia="CMR10" w:hAnsi="Times New Roman" w:cs="Times New Roman" w:hint="eastAsia"/>
          <w:i/>
          <w:iCs/>
          <w:kern w:val="0"/>
          <w:sz w:val="24"/>
          <w:szCs w:val="24"/>
        </w:rPr>
        <w:t xml:space="preserve"> m</w:t>
      </w:r>
      <w:r w:rsidR="002A6F8F" w:rsidRPr="002A6F8F">
        <w:rPr>
          <w:rFonts w:ascii="Times New Roman" w:eastAsia="CMR10" w:hAnsi="Times New Roman" w:cs="Times New Roman"/>
          <w:i/>
          <w:iCs/>
          <w:kern w:val="0"/>
          <w:sz w:val="24"/>
          <w:szCs w:val="24"/>
        </w:rPr>
        <w:t xml:space="preserve">ode </w:t>
      </w:r>
      <w:r w:rsidR="002A6F8F" w:rsidRPr="002A6F8F">
        <w:rPr>
          <w:rFonts w:ascii="Times New Roman" w:eastAsia="CMR10" w:hAnsi="Times New Roman" w:cs="Times New Roman" w:hint="eastAsia"/>
          <w:i/>
          <w:iCs/>
          <w:kern w:val="0"/>
          <w:sz w:val="24"/>
          <w:szCs w:val="24"/>
        </w:rPr>
        <w:lastRenderedPageBreak/>
        <w:t>d</w:t>
      </w:r>
      <w:r w:rsidR="002A6F8F" w:rsidRPr="002A6F8F">
        <w:rPr>
          <w:rFonts w:ascii="Times New Roman" w:eastAsia="CMR10" w:hAnsi="Times New Roman" w:cs="Times New Roman"/>
          <w:i/>
          <w:iCs/>
          <w:kern w:val="0"/>
          <w:sz w:val="24"/>
          <w:szCs w:val="24"/>
        </w:rPr>
        <w:t>ecomposition (EMD) for denoising</w:t>
      </w:r>
      <w:r w:rsidR="002A6F8F" w:rsidRPr="002A6F8F">
        <w:rPr>
          <w:rFonts w:ascii="Times New Roman" w:eastAsia="CMR10" w:hAnsi="Times New Roman" w:cs="Times New Roman" w:hint="eastAsia"/>
          <w:i/>
          <w:iCs/>
          <w:kern w:val="0"/>
          <w:sz w:val="24"/>
          <w:szCs w:val="24"/>
        </w:rPr>
        <w:t>;</w:t>
      </w:r>
      <w:r w:rsidR="002A6F8F" w:rsidRPr="002A6F8F">
        <w:rPr>
          <w:rFonts w:ascii="Times New Roman" w:eastAsia="CMR10" w:hAnsi="Times New Roman" w:cs="Times New Roman"/>
          <w:i/>
          <w:iCs/>
          <w:kern w:val="0"/>
          <w:sz w:val="24"/>
          <w:szCs w:val="24"/>
        </w:rPr>
        <w:t xml:space="preserve"> </w:t>
      </w:r>
      <w:r w:rsidR="002A6F8F" w:rsidRPr="002A6F8F">
        <w:rPr>
          <w:rFonts w:ascii="Times New Roman" w:eastAsia="CMR10" w:hAnsi="Times New Roman" w:cs="Times New Roman" w:hint="eastAsia"/>
          <w:i/>
          <w:iCs/>
          <w:kern w:val="0"/>
          <w:sz w:val="24"/>
          <w:szCs w:val="24"/>
        </w:rPr>
        <w:t>h</w:t>
      </w:r>
      <w:r w:rsidR="002A6F8F" w:rsidRPr="002A6F8F">
        <w:rPr>
          <w:rFonts w:ascii="Times New Roman" w:eastAsia="CMR10" w:hAnsi="Times New Roman" w:cs="Times New Roman"/>
          <w:i/>
          <w:iCs/>
          <w:kern w:val="0"/>
          <w:sz w:val="24"/>
          <w:szCs w:val="24"/>
        </w:rPr>
        <w:t>owever,</w:t>
      </w:r>
      <w:r w:rsidR="002A6F8F" w:rsidRPr="002A6F8F">
        <w:rPr>
          <w:rFonts w:ascii="Times New Roman" w:eastAsia="CMR10" w:hAnsi="Times New Roman" w:cs="Times New Roman" w:hint="eastAsia"/>
          <w:i/>
          <w:iCs/>
          <w:kern w:val="0"/>
          <w:sz w:val="24"/>
          <w:szCs w:val="24"/>
        </w:rPr>
        <w:t xml:space="preserve"> challenges related to</w:t>
      </w:r>
      <w:r w:rsidR="002A6F8F" w:rsidRPr="002A6F8F">
        <w:rPr>
          <w:rFonts w:ascii="Times New Roman" w:eastAsia="CMR10" w:hAnsi="Times New Roman" w:cs="Times New Roman"/>
          <w:i/>
          <w:iCs/>
          <w:kern w:val="0"/>
          <w:sz w:val="24"/>
          <w:szCs w:val="24"/>
        </w:rPr>
        <w:t xml:space="preserve"> endpoint effect and mode mixing still persist</w:t>
      </w:r>
      <w:r w:rsidR="002A6F8F" w:rsidRPr="002A6F8F">
        <w:rPr>
          <w:rFonts w:ascii="Times New Roman" w:eastAsia="CMR10" w:hAnsi="Times New Roman" w:cs="Times New Roman" w:hint="eastAsia"/>
          <w:i/>
          <w:iCs/>
          <w:kern w:val="0"/>
          <w:sz w:val="24"/>
          <w:szCs w:val="24"/>
        </w:rPr>
        <w:t>.</w:t>
      </w:r>
      <w:r>
        <w:rPr>
          <w:rFonts w:ascii="Times New Roman" w:eastAsia="CMR10" w:hAnsi="Times New Roman" w:cs="Times New Roman"/>
          <w:i/>
          <w:iCs/>
          <w:kern w:val="0"/>
          <w:sz w:val="24"/>
          <w:szCs w:val="24"/>
        </w:rPr>
        <w:t>”</w:t>
      </w:r>
    </w:p>
    <w:p w14:paraId="4E30E78D" w14:textId="77777777" w:rsidR="00B403B2" w:rsidRPr="00360C18" w:rsidRDefault="00B403B2">
      <w:pPr>
        <w:widowControl/>
        <w:spacing w:after="0" w:line="240" w:lineRule="auto"/>
        <w:jc w:val="left"/>
        <w:rPr>
          <w:rFonts w:ascii="Times New Roman" w:eastAsia="CMR10" w:hAnsi="Times New Roman" w:cs="Times New Roman"/>
          <w:i/>
          <w:iCs/>
          <w:kern w:val="0"/>
          <w:sz w:val="24"/>
          <w:szCs w:val="24"/>
        </w:rPr>
      </w:pPr>
      <w:r w:rsidRPr="00360C18">
        <w:rPr>
          <w:rFonts w:ascii="Times New Roman" w:eastAsia="CMR10" w:hAnsi="Times New Roman" w:cs="Times New Roman"/>
          <w:i/>
          <w:iCs/>
          <w:kern w:val="0"/>
          <w:sz w:val="24"/>
          <w:szCs w:val="24"/>
        </w:rPr>
        <w:br w:type="page"/>
      </w:r>
    </w:p>
    <w:p w14:paraId="29D99D8D" w14:textId="2190E1BE" w:rsidR="00994B58" w:rsidRDefault="00994B58" w:rsidP="00994B58">
      <w:pPr>
        <w:widowControl/>
        <w:spacing w:beforeLines="50" w:before="156" w:afterLines="50" w:after="156" w:line="240" w:lineRule="atLeast"/>
        <w:rPr>
          <w:rFonts w:ascii="Times New Roman" w:hAnsi="Times New Roman" w:cs="Times New Roman"/>
          <w:b/>
          <w:sz w:val="24"/>
          <w:szCs w:val="24"/>
        </w:rPr>
      </w:pPr>
      <w:r>
        <w:rPr>
          <w:rFonts w:ascii="Times New Roman" w:hAnsi="Times New Roman" w:cs="Times New Roman"/>
          <w:b/>
          <w:sz w:val="24"/>
          <w:szCs w:val="24"/>
        </w:rPr>
        <w:lastRenderedPageBreak/>
        <w:t>Response to Reviewer #2</w:t>
      </w:r>
    </w:p>
    <w:p w14:paraId="6DBA5B99" w14:textId="0AC53AE0" w:rsidR="001514A7" w:rsidRPr="001514A7" w:rsidRDefault="0088541B" w:rsidP="00151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r w:rsidRPr="00994B58">
        <w:rPr>
          <w:rFonts w:ascii="Times New Roman" w:eastAsia="CMR10" w:hAnsi="Times New Roman" w:cs="Times New Roman" w:hint="eastAsia"/>
          <w:b/>
          <w:color w:val="000000" w:themeColor="text1"/>
          <w:kern w:val="0"/>
          <w:sz w:val="24"/>
          <w:szCs w:val="24"/>
        </w:rPr>
        <w:t>Reviewer #2:</w:t>
      </w:r>
      <w:r w:rsidRPr="00994B58">
        <w:rPr>
          <w:rFonts w:ascii="Times New Roman" w:eastAsia="CMR10" w:hAnsi="Times New Roman" w:cs="Times New Roman" w:hint="eastAsia"/>
          <w:b/>
          <w:color w:val="FF0000"/>
          <w:kern w:val="0"/>
          <w:sz w:val="24"/>
          <w:szCs w:val="24"/>
        </w:rPr>
        <w:t xml:space="preserve"> </w:t>
      </w:r>
    </w:p>
    <w:p w14:paraId="042D97B0" w14:textId="31089707" w:rsidR="003438AD" w:rsidRDefault="003438AD" w:rsidP="00343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r w:rsidRPr="003438AD">
        <w:rPr>
          <w:rFonts w:ascii="Times New Roman" w:eastAsia="CMR10" w:hAnsi="Times New Roman" w:cs="Times New Roman"/>
          <w:color w:val="FF0000"/>
          <w:kern w:val="0"/>
          <w:sz w:val="24"/>
          <w:szCs w:val="24"/>
        </w:rPr>
        <w:t xml:space="preserve">(1) </w:t>
      </w:r>
      <w:r w:rsidR="001D6ED7" w:rsidRPr="001D6ED7">
        <w:rPr>
          <w:rFonts w:ascii="Times New Roman" w:eastAsia="CMR10" w:hAnsi="Times New Roman" w:cs="Times New Roman" w:hint="eastAsia"/>
          <w:color w:val="FF0000"/>
          <w:kern w:val="0"/>
          <w:sz w:val="24"/>
          <w:szCs w:val="24"/>
        </w:rPr>
        <w:t>How do cubic polynomial boundary constraints introduce lead time of NWP data into prediction results? What role does it play in predicting performance improvements?</w:t>
      </w:r>
    </w:p>
    <w:p w14:paraId="4A86BF4D" w14:textId="77777777" w:rsidR="005841D4" w:rsidRPr="005841D4" w:rsidRDefault="00162B05" w:rsidP="007B7230">
      <w:pPr>
        <w:pStyle w:val="Default"/>
        <w:jc w:val="both"/>
        <w:rPr>
          <w:rFonts w:eastAsia="CMR10"/>
          <w:i/>
          <w:iCs/>
        </w:rPr>
      </w:pPr>
      <w:r w:rsidRPr="00736C50">
        <w:rPr>
          <w:rFonts w:eastAsia="CMR10"/>
          <w:b/>
          <w:bCs/>
          <w:color w:val="000000" w:themeColor="text1"/>
        </w:rPr>
        <w:t>Response:</w:t>
      </w:r>
      <w:r w:rsidR="005841D4">
        <w:rPr>
          <w:rFonts w:eastAsia="CMR10" w:hint="eastAsia"/>
          <w:b/>
          <w:bCs/>
          <w:color w:val="000000" w:themeColor="text1"/>
        </w:rPr>
        <w:t xml:space="preserve"> </w:t>
      </w:r>
      <w:r w:rsidR="005841D4" w:rsidRPr="005841D4">
        <w:rPr>
          <w:rFonts w:eastAsia="CMR10" w:hint="eastAsia"/>
        </w:rPr>
        <w:t>Thank you</w:t>
      </w:r>
      <w:r w:rsidR="005841D4" w:rsidRPr="005841D4">
        <w:rPr>
          <w:rFonts w:eastAsia="CMR10"/>
        </w:rPr>
        <w:t xml:space="preserve"> for the valuable comment. The </w:t>
      </w:r>
      <w:r w:rsidR="005841D4" w:rsidRPr="005841D4">
        <w:rPr>
          <w:rFonts w:eastAsia="CMR10" w:hint="eastAsia"/>
        </w:rPr>
        <w:t>cubic polynomial boundary</w:t>
      </w:r>
      <w:r w:rsidR="005841D4" w:rsidRPr="005841D4">
        <w:rPr>
          <w:rFonts w:eastAsia="CMR10"/>
        </w:rPr>
        <w:t xml:space="preserve"> function</w:t>
      </w:r>
      <w:r w:rsidR="005841D4" w:rsidRPr="005841D4">
        <w:rPr>
          <w:rFonts w:eastAsia="CMR10" w:hint="eastAsia"/>
        </w:rPr>
        <w:t xml:space="preserve"> serves</w:t>
      </w:r>
      <w:r w:rsidR="005841D4" w:rsidRPr="005841D4">
        <w:rPr>
          <w:rFonts w:eastAsia="CMR10"/>
        </w:rPr>
        <w:t xml:space="preserve"> as constraints that guide the</w:t>
      </w:r>
      <w:r w:rsidR="005841D4" w:rsidRPr="005841D4">
        <w:rPr>
          <w:rFonts w:eastAsia="CMR10" w:hint="eastAsia"/>
        </w:rPr>
        <w:t xml:space="preserve"> forecasting process of the</w:t>
      </w:r>
      <w:r w:rsidR="005841D4" w:rsidRPr="005841D4">
        <w:rPr>
          <w:rFonts w:eastAsia="CMR10"/>
        </w:rPr>
        <w:t xml:space="preserve"> DKFormer model. When the predicted wind power value exceeds these boundaries, DKFormer corrects it to the nearest boundary point. This correction mechanism ensures that the model's predictions align with the expected range of wind power values, </w:t>
      </w:r>
      <w:r w:rsidR="005841D4" w:rsidRPr="005841D4">
        <w:rPr>
          <w:rFonts w:eastAsia="CMR10" w:hint="eastAsia"/>
        </w:rPr>
        <w:t xml:space="preserve">thereby </w:t>
      </w:r>
      <w:r w:rsidR="005841D4" w:rsidRPr="005841D4">
        <w:rPr>
          <w:rFonts w:eastAsia="CMR10"/>
        </w:rPr>
        <w:t xml:space="preserve">enhancing its ability to </w:t>
      </w:r>
      <w:r w:rsidR="005841D4" w:rsidRPr="005841D4">
        <w:rPr>
          <w:rFonts w:eastAsia="CMR10" w:hint="eastAsia"/>
        </w:rPr>
        <w:t xml:space="preserve">accurately </w:t>
      </w:r>
      <w:r w:rsidR="005841D4" w:rsidRPr="005841D4">
        <w:rPr>
          <w:rFonts w:eastAsia="CMR10"/>
        </w:rPr>
        <w:t>track and predict wind power</w:t>
      </w:r>
      <w:r w:rsidR="005841D4" w:rsidRPr="005841D4">
        <w:rPr>
          <w:rFonts w:eastAsia="CMR10" w:hint="eastAsia"/>
        </w:rPr>
        <w:t xml:space="preserve"> </w:t>
      </w:r>
      <w:r w:rsidR="005841D4" w:rsidRPr="005841D4">
        <w:rPr>
          <w:rFonts w:eastAsia="CMR10"/>
        </w:rPr>
        <w:t>over multiple steps</w:t>
      </w:r>
      <w:r w:rsidR="005841D4" w:rsidRPr="005841D4">
        <w:rPr>
          <w:rFonts w:eastAsia="CMR10" w:hint="eastAsia"/>
        </w:rPr>
        <w:t xml:space="preserve"> </w:t>
      </w:r>
      <w:r w:rsidR="005841D4" w:rsidRPr="005841D4">
        <w:rPr>
          <w:rFonts w:eastAsia="CMR10"/>
        </w:rPr>
        <w:t>using future NWP data</w:t>
      </w:r>
      <w:r w:rsidR="005841D4" w:rsidRPr="005841D4">
        <w:rPr>
          <w:rFonts w:eastAsia="CMR10" w:hint="eastAsia"/>
        </w:rPr>
        <w:t>.</w:t>
      </w:r>
      <w:r w:rsidR="005841D4" w:rsidRPr="005841D4">
        <w:rPr>
          <w:rFonts w:eastAsia="CMR10"/>
        </w:rPr>
        <w:t xml:space="preserve"> This has been stated</w:t>
      </w:r>
      <w:r w:rsidR="005841D4" w:rsidRPr="005841D4">
        <w:rPr>
          <w:rFonts w:eastAsia="CMR10"/>
          <w:b/>
          <w:bCs/>
        </w:rPr>
        <w:t xml:space="preserve"> in the </w:t>
      </w:r>
      <w:r w:rsidR="005841D4" w:rsidRPr="005841D4">
        <w:rPr>
          <w:rFonts w:eastAsia="CMR10" w:hint="eastAsia"/>
          <w:b/>
          <w:bCs/>
        </w:rPr>
        <w:t>third and fourth</w:t>
      </w:r>
      <w:r w:rsidR="005841D4" w:rsidRPr="005841D4">
        <w:rPr>
          <w:rFonts w:eastAsia="CMR10"/>
          <w:b/>
          <w:bCs/>
        </w:rPr>
        <w:t xml:space="preserve"> paragraph</w:t>
      </w:r>
      <w:r w:rsidR="005841D4" w:rsidRPr="005841D4">
        <w:rPr>
          <w:rFonts w:eastAsia="CMR10" w:hint="eastAsia"/>
          <w:b/>
          <w:bCs/>
        </w:rPr>
        <w:t>s</w:t>
      </w:r>
      <w:r w:rsidR="005841D4" w:rsidRPr="005841D4">
        <w:rPr>
          <w:rFonts w:eastAsia="CMR10"/>
          <w:b/>
          <w:bCs/>
        </w:rPr>
        <w:t xml:space="preserve"> of Subsection </w:t>
      </w:r>
      <w:r w:rsidR="005841D4" w:rsidRPr="005841D4">
        <w:rPr>
          <w:rFonts w:eastAsia="CMR10" w:hint="eastAsia"/>
          <w:b/>
          <w:bCs/>
        </w:rPr>
        <w:t>3.1.3</w:t>
      </w:r>
      <w:r w:rsidR="005841D4" w:rsidRPr="005841D4">
        <w:rPr>
          <w:rFonts w:eastAsia="CMR10"/>
          <w:b/>
          <w:bCs/>
        </w:rPr>
        <w:t>:</w:t>
      </w:r>
      <w:r w:rsidR="003015BA" w:rsidRPr="003015BA">
        <w:rPr>
          <w:rFonts w:eastAsia="CMR10"/>
        </w:rPr>
        <w:br/>
      </w:r>
      <w:r w:rsidR="005841D4" w:rsidRPr="005841D4">
        <w:rPr>
          <w:rFonts w:eastAsia="CMR10"/>
          <w:i/>
          <w:iCs/>
        </w:rPr>
        <w:t>“</w:t>
      </w:r>
      <w:r w:rsidR="005841D4" w:rsidRPr="005841D4">
        <w:rPr>
          <w:rFonts w:eastAsia="CMR10" w:hint="eastAsia"/>
          <w:i/>
          <w:iCs/>
        </w:rPr>
        <w:t>...Utilizing</w:t>
      </w:r>
      <w:r w:rsidR="005841D4" w:rsidRPr="005841D4">
        <w:rPr>
          <w:rFonts w:eastAsia="CMR10"/>
          <w:i/>
          <w:iCs/>
        </w:rPr>
        <w:t xml:space="preserve"> the obtained boundaries, DKFormer </w:t>
      </w:r>
      <w:r w:rsidR="005841D4" w:rsidRPr="005841D4">
        <w:rPr>
          <w:rFonts w:eastAsia="CMR10" w:hint="eastAsia"/>
          <w:i/>
          <w:iCs/>
        </w:rPr>
        <w:t>integrates</w:t>
      </w:r>
      <w:r w:rsidR="005841D4" w:rsidRPr="005841D4">
        <w:rPr>
          <w:rFonts w:eastAsia="CMR10"/>
          <w:i/>
          <w:iCs/>
        </w:rPr>
        <w:t xml:space="preserve"> the single-step forecasting result Y</w:t>
      </w:r>
      <w:r w:rsidR="005841D4" w:rsidRPr="005841D4">
        <w:rPr>
          <w:rFonts w:eastAsia="CMR10"/>
          <w:i/>
          <w:iCs/>
          <w:vertAlign w:val="subscript"/>
        </w:rPr>
        <w:t>i</w:t>
      </w:r>
      <w:r w:rsidR="005841D4" w:rsidRPr="005841D4">
        <w:rPr>
          <w:rFonts w:eastAsia="CMR10"/>
          <w:i/>
          <w:iCs/>
        </w:rPr>
        <w:t xml:space="preserve"> into the input of </w:t>
      </w:r>
      <w:r w:rsidR="005841D4" w:rsidRPr="005841D4">
        <w:rPr>
          <w:rFonts w:eastAsia="CMR10" w:hint="eastAsia"/>
          <w:i/>
          <w:iCs/>
        </w:rPr>
        <w:t>the subsequent step</w:t>
      </w:r>
      <w:r w:rsidR="005841D4" w:rsidRPr="005841D4">
        <w:rPr>
          <w:rFonts w:eastAsia="CMR10"/>
          <w:i/>
          <w:iCs/>
        </w:rPr>
        <w:t>’</w:t>
      </w:r>
      <w:r w:rsidR="005841D4" w:rsidRPr="005841D4">
        <w:rPr>
          <w:rFonts w:eastAsia="CMR10" w:hint="eastAsia"/>
          <w:i/>
          <w:iCs/>
        </w:rPr>
        <w:t xml:space="preserve">s forecasting </w:t>
      </w:r>
      <w:r w:rsidR="005841D4" w:rsidRPr="005841D4">
        <w:rPr>
          <w:rFonts w:eastAsia="CMR10"/>
          <w:i/>
          <w:iCs/>
        </w:rPr>
        <w:t>X</w:t>
      </w:r>
      <w:r w:rsidR="005841D4" w:rsidRPr="005841D4">
        <w:rPr>
          <w:rFonts w:eastAsia="CMR10"/>
          <w:i/>
          <w:iCs/>
          <w:vertAlign w:val="subscript"/>
        </w:rPr>
        <w:t>i+1</w:t>
      </w:r>
      <w:r w:rsidR="005841D4" w:rsidRPr="005841D4">
        <w:rPr>
          <w:rFonts w:eastAsia="CMR10"/>
          <w:i/>
          <w:iCs/>
        </w:rPr>
        <w:t>, while also considering the</w:t>
      </w:r>
      <w:r w:rsidR="005841D4" w:rsidRPr="005841D4">
        <w:rPr>
          <w:rFonts w:eastAsia="CMR10" w:hint="eastAsia"/>
          <w:i/>
          <w:iCs/>
        </w:rPr>
        <w:t xml:space="preserve"> constraint</w:t>
      </w:r>
      <w:r w:rsidR="005841D4" w:rsidRPr="005841D4">
        <w:rPr>
          <w:rFonts w:eastAsia="CMR10"/>
          <w:i/>
          <w:iCs/>
        </w:rPr>
        <w:t xml:space="preserve"> C</w:t>
      </w:r>
      <w:r w:rsidR="005841D4" w:rsidRPr="005841D4">
        <w:rPr>
          <w:rFonts w:eastAsia="CMR10"/>
          <w:i/>
          <w:iCs/>
          <w:vertAlign w:val="subscript"/>
        </w:rPr>
        <w:t>i+</w:t>
      </w:r>
      <w:r w:rsidR="005841D4" w:rsidRPr="005841D4">
        <w:rPr>
          <w:rFonts w:eastAsia="CMR10" w:hint="eastAsia"/>
          <w:i/>
          <w:iCs/>
          <w:vertAlign w:val="subscript"/>
        </w:rPr>
        <w:t xml:space="preserve">1 </w:t>
      </w:r>
      <w:r w:rsidR="005841D4" w:rsidRPr="005841D4">
        <w:rPr>
          <w:rFonts w:eastAsia="CMR10" w:hint="eastAsia"/>
          <w:i/>
          <w:iCs/>
        </w:rPr>
        <w:t>imposed by NWP wind speed</w:t>
      </w:r>
      <w:r w:rsidR="005841D4" w:rsidRPr="005841D4">
        <w:rPr>
          <w:rFonts w:eastAsia="CMR10"/>
          <w:i/>
          <w:iCs/>
        </w:rPr>
        <w:t>.</w:t>
      </w:r>
      <w:r w:rsidR="005841D4" w:rsidRPr="005841D4">
        <w:rPr>
          <w:rFonts w:eastAsia="CMR10" w:hint="eastAsia"/>
          <w:i/>
          <w:iCs/>
        </w:rPr>
        <w:t xml:space="preserve"> </w:t>
      </w:r>
      <w:r w:rsidR="005841D4" w:rsidRPr="005841D4">
        <w:rPr>
          <w:rFonts w:eastAsia="CMR10"/>
          <w:i/>
          <w:iCs/>
        </w:rPr>
        <w:t xml:space="preserve">The boundary module </w:t>
      </w:r>
      <w:r w:rsidR="005841D4" w:rsidRPr="005841D4">
        <w:rPr>
          <w:rFonts w:eastAsia="CMR10" w:hint="eastAsia"/>
          <w:i/>
          <w:iCs/>
        </w:rPr>
        <w:t>rectifies</w:t>
      </w:r>
      <w:r w:rsidR="005841D4" w:rsidRPr="005841D4">
        <w:rPr>
          <w:rFonts w:eastAsia="CMR10"/>
          <w:i/>
          <w:iCs/>
        </w:rPr>
        <w:t xml:space="preserve"> the predicted wind power Y</w:t>
      </w:r>
      <w:r w:rsidR="005841D4" w:rsidRPr="005841D4">
        <w:rPr>
          <w:rFonts w:eastAsia="CMR10"/>
          <w:i/>
          <w:iCs/>
          <w:vertAlign w:val="subscript"/>
        </w:rPr>
        <w:t>i</w:t>
      </w:r>
      <w:r w:rsidR="005841D4" w:rsidRPr="005841D4">
        <w:rPr>
          <w:rFonts w:eastAsia="CMR10"/>
          <w:i/>
          <w:iCs/>
        </w:rPr>
        <w:t xml:space="preserve"> </w:t>
      </w:r>
      <w:r w:rsidR="005841D4" w:rsidRPr="005841D4">
        <w:rPr>
          <w:rFonts w:eastAsia="CMR10" w:hint="eastAsia"/>
          <w:i/>
          <w:iCs/>
        </w:rPr>
        <w:t>through</w:t>
      </w:r>
      <w:r w:rsidR="005841D4" w:rsidRPr="005841D4">
        <w:rPr>
          <w:rFonts w:eastAsia="CMR10"/>
          <w:i/>
          <w:iCs/>
        </w:rPr>
        <w:t xml:space="preserve"> the following formula:</w:t>
      </w:r>
    </w:p>
    <w:p w14:paraId="2E65BBCC" w14:textId="17D2E45B" w:rsidR="005841D4" w:rsidRPr="005841D4" w:rsidRDefault="00000000" w:rsidP="007B7230">
      <w:pPr>
        <w:pStyle w:val="Default"/>
        <w:jc w:val="both"/>
        <w:rPr>
          <w:rFonts w:eastAsia="CMR10"/>
          <w:i/>
          <w:iCs/>
        </w:rPr>
      </w:pPr>
      <m:oMathPara>
        <m:oMath>
          <m:sSub>
            <m:sSubPr>
              <m:ctrlPr>
                <w:rPr>
                  <w:rFonts w:ascii="Cambria Math" w:eastAsia="CMR10" w:hAnsi="Cambria Math"/>
                  <w:i/>
                  <w:iCs/>
                </w:rPr>
              </m:ctrlPr>
            </m:sSubPr>
            <m:e>
              <m:r>
                <w:rPr>
                  <w:rFonts w:ascii="Cambria Math" w:eastAsia="CMR10" w:hAnsi="Cambria Math"/>
                </w:rPr>
                <m:t>Y</m:t>
              </m:r>
            </m:e>
            <m:sub>
              <m:r>
                <w:rPr>
                  <w:rFonts w:ascii="Cambria Math" w:eastAsia="CMR10" w:hAnsi="Cambria Math"/>
                </w:rPr>
                <m:t>i+1</m:t>
              </m:r>
            </m:sub>
          </m:sSub>
          <m:r>
            <w:rPr>
              <w:rFonts w:ascii="Cambria Math" w:eastAsia="CMR10" w:hAnsi="Cambria Math"/>
            </w:rPr>
            <m:t>=</m:t>
          </m:r>
          <m:d>
            <m:dPr>
              <m:begChr m:val="{"/>
              <m:endChr m:val=""/>
              <m:ctrlPr>
                <w:rPr>
                  <w:rFonts w:ascii="Cambria Math" w:eastAsia="CMR10" w:hAnsi="Cambria Math"/>
                  <w:i/>
                  <w:iCs/>
                </w:rPr>
              </m:ctrlPr>
            </m:dPr>
            <m:e>
              <m:eqArr>
                <m:eqArrPr>
                  <m:ctrlPr>
                    <w:rPr>
                      <w:rFonts w:ascii="Cambria Math" w:eastAsia="CMR10" w:hAnsi="Cambria Math"/>
                      <w:i/>
                      <w:iCs/>
                    </w:rPr>
                  </m:ctrlPr>
                </m:eqArrPr>
                <m:e>
                  <m:r>
                    <w:rPr>
                      <w:rFonts w:ascii="Cambria Math" w:eastAsia="CMR10" w:hAnsi="Cambria Math"/>
                    </w:rPr>
                    <m:t>&amp;</m:t>
                  </m:r>
                  <m:sSub>
                    <m:sSubPr>
                      <m:ctrlPr>
                        <w:rPr>
                          <w:rFonts w:ascii="Cambria Math" w:eastAsia="CMR10" w:hAnsi="Cambria Math"/>
                          <w:i/>
                          <w:iCs/>
                        </w:rPr>
                      </m:ctrlPr>
                    </m:sSubPr>
                    <m:e>
                      <m:r>
                        <w:rPr>
                          <w:rFonts w:ascii="Cambria Math" w:eastAsia="CMR10" w:hAnsi="Cambria Math"/>
                        </w:rPr>
                        <m:t>f</m:t>
                      </m:r>
                    </m:e>
                    <m:sub>
                      <m:r>
                        <m:rPr>
                          <m:nor/>
                        </m:rPr>
                        <w:rPr>
                          <w:rFonts w:eastAsia="CMR10"/>
                          <w:i/>
                          <w:iCs/>
                        </w:rPr>
                        <m:t xml:space="preserve">upper </m:t>
                      </m:r>
                    </m:sub>
                  </m:sSub>
                  <m:d>
                    <m:dPr>
                      <m:ctrlPr>
                        <w:rPr>
                          <w:rFonts w:ascii="Cambria Math" w:eastAsia="CMR10" w:hAnsi="Cambria Math"/>
                          <w:i/>
                          <w:iCs/>
                        </w:rPr>
                      </m:ctrlPr>
                    </m:dPr>
                    <m:e>
                      <m:sSub>
                        <m:sSubPr>
                          <m:ctrlPr>
                            <w:rPr>
                              <w:rFonts w:ascii="Cambria Math" w:eastAsia="CMR10" w:hAnsi="Cambria Math"/>
                              <w:i/>
                              <w:iCs/>
                            </w:rPr>
                          </m:ctrlPr>
                        </m:sSubPr>
                        <m:e>
                          <m:r>
                            <w:rPr>
                              <w:rFonts w:ascii="Cambria Math" w:eastAsia="CMR10" w:hAnsi="Cambria Math"/>
                            </w:rPr>
                            <m:t>C</m:t>
                          </m:r>
                        </m:e>
                        <m:sub>
                          <m:r>
                            <w:rPr>
                              <w:rFonts w:ascii="Cambria Math" w:eastAsia="CMR10" w:hAnsi="Cambria Math"/>
                            </w:rPr>
                            <m:t>i+1</m:t>
                          </m:r>
                        </m:sub>
                      </m:sSub>
                    </m:e>
                  </m:d>
                  <m:r>
                    <w:rPr>
                      <w:rFonts w:ascii="Cambria Math" w:eastAsia="CMR10" w:hAnsi="Cambria Math"/>
                    </w:rPr>
                    <m:t>    &amp;&amp;</m:t>
                  </m:r>
                  <m:r>
                    <m:rPr>
                      <m:nor/>
                    </m:rPr>
                    <w:rPr>
                      <w:rFonts w:eastAsia="CMR10"/>
                      <w:i/>
                      <w:iCs/>
                    </w:rPr>
                    <m:t xml:space="preserve"> if </m:t>
                  </m:r>
                  <m:sSub>
                    <m:sSubPr>
                      <m:ctrlPr>
                        <w:rPr>
                          <w:rFonts w:ascii="Cambria Math" w:eastAsia="CMR10" w:hAnsi="Cambria Math"/>
                          <w:i/>
                          <w:iCs/>
                        </w:rPr>
                      </m:ctrlPr>
                    </m:sSubPr>
                    <m:e>
                      <m:r>
                        <w:rPr>
                          <w:rFonts w:ascii="Cambria Math" w:eastAsia="CMR10" w:hAnsi="Cambria Math"/>
                        </w:rPr>
                        <m:t>Y</m:t>
                      </m:r>
                    </m:e>
                    <m:sub>
                      <m:r>
                        <w:rPr>
                          <w:rFonts w:ascii="Cambria Math" w:eastAsia="CMR10" w:hAnsi="Cambria Math"/>
                        </w:rPr>
                        <m:t>i+1</m:t>
                      </m:r>
                    </m:sub>
                  </m:sSub>
                  <m:r>
                    <w:rPr>
                      <w:rFonts w:ascii="Cambria Math" w:eastAsia="CMR10" w:hAnsi="Cambria Math"/>
                    </w:rPr>
                    <m:t>&gt;</m:t>
                  </m:r>
                  <m:sSub>
                    <m:sSubPr>
                      <m:ctrlPr>
                        <w:rPr>
                          <w:rFonts w:ascii="Cambria Math" w:eastAsia="CMR10" w:hAnsi="Cambria Math"/>
                          <w:i/>
                          <w:iCs/>
                        </w:rPr>
                      </m:ctrlPr>
                    </m:sSubPr>
                    <m:e>
                      <m:r>
                        <w:rPr>
                          <w:rFonts w:ascii="Cambria Math" w:eastAsia="CMR10" w:hAnsi="Cambria Math"/>
                        </w:rPr>
                        <m:t>f</m:t>
                      </m:r>
                    </m:e>
                    <m:sub>
                      <m:r>
                        <m:rPr>
                          <m:nor/>
                        </m:rPr>
                        <w:rPr>
                          <w:rFonts w:eastAsia="CMR10"/>
                          <w:i/>
                          <w:iCs/>
                        </w:rPr>
                        <m:t xml:space="preserve">upper </m:t>
                      </m:r>
                    </m:sub>
                  </m:sSub>
                  <m:d>
                    <m:dPr>
                      <m:ctrlPr>
                        <w:rPr>
                          <w:rFonts w:ascii="Cambria Math" w:eastAsia="CMR10" w:hAnsi="Cambria Math"/>
                          <w:i/>
                          <w:iCs/>
                        </w:rPr>
                      </m:ctrlPr>
                    </m:dPr>
                    <m:e>
                      <m:sSub>
                        <m:sSubPr>
                          <m:ctrlPr>
                            <w:rPr>
                              <w:rFonts w:ascii="Cambria Math" w:eastAsia="CMR10" w:hAnsi="Cambria Math"/>
                              <w:i/>
                              <w:iCs/>
                            </w:rPr>
                          </m:ctrlPr>
                        </m:sSubPr>
                        <m:e>
                          <m:r>
                            <w:rPr>
                              <w:rFonts w:ascii="Cambria Math" w:eastAsia="CMR10" w:hAnsi="Cambria Math"/>
                            </w:rPr>
                            <m:t>C</m:t>
                          </m:r>
                        </m:e>
                        <m:sub>
                          <m:r>
                            <w:rPr>
                              <w:rFonts w:ascii="Cambria Math" w:eastAsia="CMR10" w:hAnsi="Cambria Math"/>
                            </w:rPr>
                            <m:t>i+1</m:t>
                          </m:r>
                        </m:sub>
                      </m:sSub>
                    </m:e>
                  </m:d>
                </m:e>
                <m:e>
                  <m:r>
                    <w:rPr>
                      <w:rFonts w:ascii="Cambria Math" w:eastAsia="CMR10" w:hAnsi="Cambria Math"/>
                    </w:rPr>
                    <m:t>&amp;</m:t>
                  </m:r>
                  <m:sSub>
                    <m:sSubPr>
                      <m:ctrlPr>
                        <w:rPr>
                          <w:rFonts w:ascii="Cambria Math" w:eastAsia="CMR10" w:hAnsi="Cambria Math"/>
                          <w:i/>
                          <w:iCs/>
                        </w:rPr>
                      </m:ctrlPr>
                    </m:sSubPr>
                    <m:e>
                      <m:r>
                        <w:rPr>
                          <w:rFonts w:ascii="Cambria Math" w:eastAsia="CMR10" w:hAnsi="Cambria Math"/>
                        </w:rPr>
                        <m:t>Y</m:t>
                      </m:r>
                    </m:e>
                    <m:sub>
                      <m:r>
                        <w:rPr>
                          <w:rFonts w:ascii="Cambria Math" w:eastAsia="CMR10" w:hAnsi="Cambria Math"/>
                        </w:rPr>
                        <m:t>i+1</m:t>
                      </m:r>
                    </m:sub>
                  </m:sSub>
                  <m:r>
                    <w:rPr>
                      <w:rFonts w:ascii="Cambria Math" w:eastAsia="CMR10" w:hAnsi="Cambria Math"/>
                    </w:rPr>
                    <m:t>    &amp;&amp;</m:t>
                  </m:r>
                  <m:r>
                    <m:rPr>
                      <m:nor/>
                    </m:rPr>
                    <w:rPr>
                      <w:rFonts w:eastAsia="CMR10"/>
                      <w:i/>
                      <w:iCs/>
                    </w:rPr>
                    <m:t xml:space="preserve"> if </m:t>
                  </m:r>
                  <m:sSub>
                    <m:sSubPr>
                      <m:ctrlPr>
                        <w:rPr>
                          <w:rFonts w:ascii="Cambria Math" w:eastAsia="CMR10" w:hAnsi="Cambria Math"/>
                          <w:i/>
                          <w:iCs/>
                        </w:rPr>
                      </m:ctrlPr>
                    </m:sSubPr>
                    <m:e>
                      <m:r>
                        <w:rPr>
                          <w:rFonts w:ascii="Cambria Math" w:eastAsia="CMR10" w:hAnsi="Cambria Math"/>
                        </w:rPr>
                        <m:t>f</m:t>
                      </m:r>
                    </m:e>
                    <m:sub>
                      <m:r>
                        <m:rPr>
                          <m:nor/>
                        </m:rPr>
                        <w:rPr>
                          <w:rFonts w:eastAsia="CMR10"/>
                          <w:i/>
                          <w:iCs/>
                        </w:rPr>
                        <m:t xml:space="preserve">lower </m:t>
                      </m:r>
                    </m:sub>
                  </m:sSub>
                  <m:r>
                    <w:rPr>
                      <w:rFonts w:ascii="Cambria Math" w:eastAsia="CMR10" w:hAnsi="Cambria Math"/>
                    </w:rPr>
                    <m:t>≤</m:t>
                  </m:r>
                  <m:sSub>
                    <m:sSubPr>
                      <m:ctrlPr>
                        <w:rPr>
                          <w:rFonts w:ascii="Cambria Math" w:eastAsia="CMR10" w:hAnsi="Cambria Math"/>
                          <w:i/>
                          <w:iCs/>
                        </w:rPr>
                      </m:ctrlPr>
                    </m:sSubPr>
                    <m:e>
                      <m:r>
                        <w:rPr>
                          <w:rFonts w:ascii="Cambria Math" w:eastAsia="CMR10" w:hAnsi="Cambria Math"/>
                        </w:rPr>
                        <m:t>Y</m:t>
                      </m:r>
                    </m:e>
                    <m:sub>
                      <m:r>
                        <w:rPr>
                          <w:rFonts w:ascii="Cambria Math" w:eastAsia="CMR10" w:hAnsi="Cambria Math"/>
                        </w:rPr>
                        <m:t>i+1</m:t>
                      </m:r>
                    </m:sub>
                  </m:sSub>
                  <m:r>
                    <w:rPr>
                      <w:rFonts w:ascii="Cambria Math" w:eastAsia="CMR10" w:hAnsi="Cambria Math"/>
                    </w:rPr>
                    <m:t>≤</m:t>
                  </m:r>
                  <m:sSub>
                    <m:sSubPr>
                      <m:ctrlPr>
                        <w:rPr>
                          <w:rFonts w:ascii="Cambria Math" w:eastAsia="CMR10" w:hAnsi="Cambria Math"/>
                          <w:i/>
                          <w:iCs/>
                        </w:rPr>
                      </m:ctrlPr>
                    </m:sSubPr>
                    <m:e>
                      <m:r>
                        <w:rPr>
                          <w:rFonts w:ascii="Cambria Math" w:eastAsia="CMR10" w:hAnsi="Cambria Math"/>
                        </w:rPr>
                        <m:t>f</m:t>
                      </m:r>
                    </m:e>
                    <m:sub>
                      <m:r>
                        <m:rPr>
                          <m:nor/>
                        </m:rPr>
                        <w:rPr>
                          <w:rFonts w:eastAsia="CMR10"/>
                          <w:i/>
                          <w:iCs/>
                        </w:rPr>
                        <m:t xml:space="preserve">upper </m:t>
                      </m:r>
                    </m:sub>
                  </m:sSub>
                </m:e>
                <m:e>
                  <m:r>
                    <w:rPr>
                      <w:rFonts w:ascii="Cambria Math" w:eastAsia="CMR10" w:hAnsi="Cambria Math"/>
                    </w:rPr>
                    <m:t>&amp;</m:t>
                  </m:r>
                  <m:sSub>
                    <m:sSubPr>
                      <m:ctrlPr>
                        <w:rPr>
                          <w:rFonts w:ascii="Cambria Math" w:eastAsia="CMR10" w:hAnsi="Cambria Math"/>
                          <w:i/>
                          <w:iCs/>
                        </w:rPr>
                      </m:ctrlPr>
                    </m:sSubPr>
                    <m:e>
                      <m:r>
                        <w:rPr>
                          <w:rFonts w:ascii="Cambria Math" w:eastAsia="CMR10" w:hAnsi="Cambria Math"/>
                        </w:rPr>
                        <m:t>f</m:t>
                      </m:r>
                    </m:e>
                    <m:sub>
                      <m:r>
                        <m:rPr>
                          <m:nor/>
                        </m:rPr>
                        <w:rPr>
                          <w:rFonts w:eastAsia="CMR10"/>
                          <w:i/>
                          <w:iCs/>
                        </w:rPr>
                        <m:t xml:space="preserve">lower </m:t>
                      </m:r>
                    </m:sub>
                  </m:sSub>
                  <m:d>
                    <m:dPr>
                      <m:ctrlPr>
                        <w:rPr>
                          <w:rFonts w:ascii="Cambria Math" w:eastAsia="CMR10" w:hAnsi="Cambria Math"/>
                          <w:i/>
                          <w:iCs/>
                        </w:rPr>
                      </m:ctrlPr>
                    </m:dPr>
                    <m:e>
                      <m:sSub>
                        <m:sSubPr>
                          <m:ctrlPr>
                            <w:rPr>
                              <w:rFonts w:ascii="Cambria Math" w:eastAsia="CMR10" w:hAnsi="Cambria Math"/>
                              <w:i/>
                              <w:iCs/>
                            </w:rPr>
                          </m:ctrlPr>
                        </m:sSubPr>
                        <m:e>
                          <m:r>
                            <w:rPr>
                              <w:rFonts w:ascii="Cambria Math" w:eastAsia="CMR10" w:hAnsi="Cambria Math"/>
                            </w:rPr>
                            <m:t>C</m:t>
                          </m:r>
                        </m:e>
                        <m:sub>
                          <m:r>
                            <w:rPr>
                              <w:rFonts w:ascii="Cambria Math" w:eastAsia="CMR10" w:hAnsi="Cambria Math"/>
                            </w:rPr>
                            <m:t>i+1</m:t>
                          </m:r>
                        </m:sub>
                      </m:sSub>
                    </m:e>
                  </m:d>
                  <m:r>
                    <w:rPr>
                      <w:rFonts w:ascii="Cambria Math" w:eastAsia="CMR10" w:hAnsi="Cambria Math"/>
                    </w:rPr>
                    <m:t>    &amp;&amp;</m:t>
                  </m:r>
                  <m:r>
                    <m:rPr>
                      <m:nor/>
                    </m:rPr>
                    <w:rPr>
                      <w:rFonts w:eastAsia="CMR10"/>
                      <w:i/>
                      <w:iCs/>
                    </w:rPr>
                    <m:t xml:space="preserve"> if </m:t>
                  </m:r>
                  <m:sSub>
                    <m:sSubPr>
                      <m:ctrlPr>
                        <w:rPr>
                          <w:rFonts w:ascii="Cambria Math" w:eastAsia="CMR10" w:hAnsi="Cambria Math"/>
                          <w:i/>
                          <w:iCs/>
                        </w:rPr>
                      </m:ctrlPr>
                    </m:sSubPr>
                    <m:e>
                      <m:r>
                        <w:rPr>
                          <w:rFonts w:ascii="Cambria Math" w:eastAsia="CMR10" w:hAnsi="Cambria Math"/>
                        </w:rPr>
                        <m:t>Y</m:t>
                      </m:r>
                    </m:e>
                    <m:sub>
                      <m:r>
                        <w:rPr>
                          <w:rFonts w:ascii="Cambria Math" w:eastAsia="CMR10" w:hAnsi="Cambria Math"/>
                        </w:rPr>
                        <m:t>i+1</m:t>
                      </m:r>
                    </m:sub>
                  </m:sSub>
                  <m:r>
                    <w:rPr>
                      <w:rFonts w:ascii="Cambria Math" w:eastAsia="CMR10" w:hAnsi="Cambria Math"/>
                    </w:rPr>
                    <m:t>&lt;</m:t>
                  </m:r>
                  <m:sSub>
                    <m:sSubPr>
                      <m:ctrlPr>
                        <w:rPr>
                          <w:rFonts w:ascii="Cambria Math" w:eastAsia="CMR10" w:hAnsi="Cambria Math"/>
                          <w:i/>
                          <w:iCs/>
                        </w:rPr>
                      </m:ctrlPr>
                    </m:sSubPr>
                    <m:e>
                      <m:r>
                        <w:rPr>
                          <w:rFonts w:ascii="Cambria Math" w:eastAsia="CMR10" w:hAnsi="Cambria Math"/>
                        </w:rPr>
                        <m:t>f</m:t>
                      </m:r>
                    </m:e>
                    <m:sub>
                      <m:r>
                        <m:rPr>
                          <m:nor/>
                        </m:rPr>
                        <w:rPr>
                          <w:rFonts w:eastAsia="CMR10"/>
                          <w:i/>
                          <w:iCs/>
                        </w:rPr>
                        <m:t xml:space="preserve">lower </m:t>
                      </m:r>
                      <m:d>
                        <m:dPr>
                          <m:ctrlPr>
                            <w:rPr>
                              <w:rFonts w:ascii="Cambria Math" w:eastAsia="CMR10" w:hAnsi="Cambria Math"/>
                              <w:i/>
                              <w:iCs/>
                            </w:rPr>
                          </m:ctrlPr>
                        </m:dPr>
                        <m:e>
                          <m:sSub>
                            <m:sSubPr>
                              <m:ctrlPr>
                                <w:rPr>
                                  <w:rFonts w:ascii="Cambria Math" w:eastAsia="CMR10" w:hAnsi="Cambria Math"/>
                                  <w:i/>
                                  <w:iCs/>
                                </w:rPr>
                              </m:ctrlPr>
                            </m:sSubPr>
                            <m:e>
                              <m:r>
                                <w:rPr>
                                  <w:rFonts w:ascii="Cambria Math" w:eastAsia="CMR10" w:hAnsi="Cambria Math"/>
                                </w:rPr>
                                <m:t>C</m:t>
                              </m:r>
                            </m:e>
                            <m:sub>
                              <m:r>
                                <w:rPr>
                                  <w:rFonts w:ascii="Cambria Math" w:eastAsia="CMR10" w:hAnsi="Cambria Math"/>
                                </w:rPr>
                                <m:t>i+1</m:t>
                              </m:r>
                            </m:sub>
                          </m:sSub>
                        </m:e>
                      </m:d>
                    </m:sub>
                  </m:sSub>
                  <m:r>
                    <w:rPr>
                      <w:rFonts w:ascii="Cambria Math" w:eastAsia="CMR10" w:hAnsi="Cambria Math"/>
                    </w:rPr>
                    <m:t>.</m:t>
                  </m:r>
                </m:e>
              </m:eqArr>
            </m:e>
          </m:d>
        </m:oMath>
      </m:oMathPara>
    </w:p>
    <w:p w14:paraId="0FE25E40" w14:textId="77777777" w:rsidR="005841D4" w:rsidRPr="005841D4" w:rsidRDefault="005841D4" w:rsidP="007B7230">
      <w:pPr>
        <w:pStyle w:val="Default"/>
        <w:jc w:val="both"/>
        <w:rPr>
          <w:rFonts w:eastAsia="CMR10"/>
          <w:i/>
          <w:iCs/>
        </w:rPr>
      </w:pPr>
      <w:r w:rsidRPr="005841D4">
        <w:rPr>
          <w:rFonts w:eastAsia="CMR10" w:hint="eastAsia"/>
          <w:i/>
          <w:iCs/>
        </w:rPr>
        <w:t>In</w:t>
      </w:r>
      <w:r w:rsidRPr="005841D4">
        <w:rPr>
          <w:rFonts w:eastAsia="CMR10"/>
          <w:i/>
          <w:iCs/>
        </w:rPr>
        <w:t xml:space="preserve"> this process, </w:t>
      </w:r>
      <w:r w:rsidRPr="005841D4">
        <w:rPr>
          <w:rFonts w:eastAsia="CMR10" w:hint="eastAsia"/>
          <w:i/>
          <w:iCs/>
        </w:rPr>
        <w:t>any</w:t>
      </w:r>
      <w:r w:rsidRPr="005841D4">
        <w:rPr>
          <w:rFonts w:eastAsia="CMR10"/>
          <w:i/>
          <w:iCs/>
        </w:rPr>
        <w:t xml:space="preserve"> predicted result Y</w:t>
      </w:r>
      <w:r w:rsidRPr="005841D4">
        <w:rPr>
          <w:rFonts w:eastAsia="CMR10"/>
          <w:i/>
          <w:iCs/>
          <w:vertAlign w:val="subscript"/>
        </w:rPr>
        <w:t>i+1</w:t>
      </w:r>
      <w:r w:rsidRPr="005841D4">
        <w:rPr>
          <w:rFonts w:eastAsia="CMR10"/>
          <w:i/>
          <w:iCs/>
        </w:rPr>
        <w:t xml:space="preserve"> that </w:t>
      </w:r>
      <w:r w:rsidRPr="005841D4">
        <w:rPr>
          <w:rFonts w:eastAsia="CMR10" w:hint="eastAsia"/>
          <w:i/>
          <w:iCs/>
        </w:rPr>
        <w:t>exceeds</w:t>
      </w:r>
      <w:r w:rsidRPr="005841D4">
        <w:rPr>
          <w:rFonts w:eastAsia="CMR10"/>
          <w:i/>
          <w:iCs/>
        </w:rPr>
        <w:t xml:space="preserve"> the boundaries will be </w:t>
      </w:r>
      <w:r w:rsidRPr="005841D4">
        <w:rPr>
          <w:rFonts w:eastAsia="CMR10" w:hint="eastAsia"/>
          <w:i/>
          <w:iCs/>
        </w:rPr>
        <w:t xml:space="preserve">adjusted </w:t>
      </w:r>
      <w:r w:rsidRPr="005841D4">
        <w:rPr>
          <w:rFonts w:eastAsia="CMR10"/>
          <w:i/>
          <w:iCs/>
        </w:rPr>
        <w:t>to the nearest boundary point</w:t>
      </w:r>
      <w:r w:rsidRPr="005841D4">
        <w:rPr>
          <w:rFonts w:eastAsia="CMR10" w:hint="eastAsia"/>
          <w:i/>
          <w:iCs/>
        </w:rPr>
        <w:t xml:space="preserve"> in order to improve the model</w:t>
      </w:r>
      <w:r w:rsidRPr="005841D4">
        <w:rPr>
          <w:rFonts w:eastAsia="CMR10"/>
          <w:i/>
          <w:iCs/>
        </w:rPr>
        <w:t>’</w:t>
      </w:r>
      <w:r w:rsidRPr="005841D4">
        <w:rPr>
          <w:rFonts w:eastAsia="CMR10" w:hint="eastAsia"/>
          <w:i/>
          <w:iCs/>
        </w:rPr>
        <w:t>s ability to track</w:t>
      </w:r>
      <w:r w:rsidRPr="005841D4">
        <w:rPr>
          <w:rFonts w:eastAsia="CMR10"/>
          <w:i/>
          <w:iCs/>
        </w:rPr>
        <w:t xml:space="preserve"> multi-step predictions using future NWP data.”</w:t>
      </w:r>
    </w:p>
    <w:p w14:paraId="4CE1E93E" w14:textId="7A466841" w:rsidR="00AD576C" w:rsidRPr="008D3D95" w:rsidRDefault="00AD576C" w:rsidP="005841D4">
      <w:pPr>
        <w:pStyle w:val="Default"/>
        <w:rPr>
          <w:rFonts w:eastAsia="CMR10"/>
          <w:color w:val="FF0000"/>
        </w:rPr>
      </w:pPr>
    </w:p>
    <w:p w14:paraId="5BFE20A5" w14:textId="77777777" w:rsidR="004A35D0" w:rsidRDefault="003438AD" w:rsidP="004A3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r w:rsidRPr="003438AD">
        <w:rPr>
          <w:rFonts w:ascii="Times New Roman" w:eastAsia="CMR10" w:hAnsi="Times New Roman" w:cs="Times New Roman"/>
          <w:color w:val="FF0000"/>
          <w:kern w:val="0"/>
          <w:sz w:val="24"/>
          <w:szCs w:val="24"/>
        </w:rPr>
        <w:t xml:space="preserve">(2) </w:t>
      </w:r>
      <w:r w:rsidR="004A35D0" w:rsidRPr="004A35D0">
        <w:rPr>
          <w:rFonts w:ascii="Times New Roman" w:eastAsia="CMR10" w:hAnsi="Times New Roman" w:cs="Times New Roman" w:hint="eastAsia"/>
          <w:color w:val="FF0000"/>
          <w:kern w:val="0"/>
          <w:sz w:val="24"/>
          <w:szCs w:val="24"/>
        </w:rPr>
        <w:t>In practice, what are the principles for setting EEMD parameters, such as the number of iterations and the number of symmetric extensions? How to affect the denoising effect and prediction accuracy.</w:t>
      </w:r>
    </w:p>
    <w:p w14:paraId="64134C0C" w14:textId="0AABF237" w:rsidR="003565AA" w:rsidRPr="004C7942" w:rsidRDefault="00162B05" w:rsidP="004C7942">
      <w:pPr>
        <w:rPr>
          <w:rFonts w:ascii="Times New Roman" w:eastAsia="CMR10" w:hAnsi="Times New Roman" w:cs="Times New Roman"/>
          <w:kern w:val="0"/>
          <w:sz w:val="24"/>
          <w:szCs w:val="24"/>
        </w:rPr>
      </w:pPr>
      <w:r w:rsidRPr="00162B05">
        <w:rPr>
          <w:rFonts w:ascii="Times New Roman" w:eastAsia="CMR10" w:hAnsi="Times New Roman" w:cs="Times New Roman"/>
          <w:b/>
          <w:bCs/>
          <w:kern w:val="0"/>
          <w:sz w:val="24"/>
          <w:szCs w:val="24"/>
        </w:rPr>
        <w:t>Response:</w:t>
      </w:r>
      <w:r w:rsidR="00B31A8F">
        <w:rPr>
          <w:rFonts w:ascii="Times New Roman" w:eastAsia="CMR10" w:hAnsi="Times New Roman" w:cs="Times New Roman" w:hint="eastAsia"/>
          <w:kern w:val="0"/>
          <w:sz w:val="24"/>
          <w:szCs w:val="24"/>
        </w:rPr>
        <w:t xml:space="preserve"> </w:t>
      </w:r>
      <w:r w:rsidR="00B31A8F" w:rsidRPr="00B31A8F">
        <w:rPr>
          <w:rFonts w:ascii="Times New Roman" w:eastAsia="CMR10" w:hAnsi="Times New Roman" w:cs="Times New Roman"/>
          <w:kern w:val="0"/>
          <w:sz w:val="24"/>
          <w:szCs w:val="24"/>
        </w:rPr>
        <w:t xml:space="preserve">Thank you for the valuable comment. In practical applications, </w:t>
      </w:r>
      <w:r w:rsidR="00B31A8F" w:rsidRPr="00B31A8F">
        <w:rPr>
          <w:rFonts w:ascii="Times New Roman" w:eastAsia="CMR10" w:hAnsi="Times New Roman" w:cs="Times New Roman" w:hint="eastAsia"/>
          <w:kern w:val="0"/>
          <w:sz w:val="24"/>
          <w:szCs w:val="24"/>
        </w:rPr>
        <w:t>the selection of EEMD parameters should be adjusted flexibly based on the specific context to ensure a more professional and academically rigorous approach. Previous studies [</w:t>
      </w:r>
      <w:r w:rsidR="00AD47F2">
        <w:rPr>
          <w:rFonts w:ascii="Times New Roman" w:eastAsia="CMR10" w:hAnsi="Times New Roman" w:cs="Times New Roman" w:hint="eastAsia"/>
          <w:kern w:val="0"/>
          <w:sz w:val="24"/>
          <w:szCs w:val="24"/>
        </w:rPr>
        <w:t>42</w:t>
      </w:r>
      <w:r w:rsidR="00B31A8F" w:rsidRPr="00B31A8F">
        <w:rPr>
          <w:rFonts w:ascii="Times New Roman" w:eastAsia="CMR10" w:hAnsi="Times New Roman" w:cs="Times New Roman" w:hint="eastAsia"/>
          <w:kern w:val="0"/>
          <w:sz w:val="24"/>
          <w:szCs w:val="24"/>
        </w:rPr>
        <w:t>] have suggested that setting the iteration count to 150 and the symmetric extension count to 4 in EEMD applied to NWP data is a commonly adopted and suitable choice. Please refer to</w:t>
      </w:r>
      <w:r w:rsidR="00B31A8F" w:rsidRPr="00B31A8F">
        <w:rPr>
          <w:rFonts w:ascii="Times New Roman" w:eastAsia="CMR10" w:hAnsi="Times New Roman" w:cs="Times New Roman"/>
          <w:kern w:val="0"/>
          <w:sz w:val="24"/>
          <w:szCs w:val="24"/>
        </w:rPr>
        <w:t xml:space="preserve"> </w:t>
      </w:r>
      <w:r w:rsidR="00B31A8F" w:rsidRPr="00B31A8F">
        <w:rPr>
          <w:rFonts w:ascii="Times New Roman" w:eastAsia="CMR10" w:hAnsi="Times New Roman" w:cs="Times New Roman"/>
          <w:b/>
          <w:kern w:val="0"/>
          <w:sz w:val="24"/>
          <w:szCs w:val="24"/>
        </w:rPr>
        <w:t xml:space="preserve">the last paragraph of </w:t>
      </w:r>
      <w:r w:rsidR="00B31A8F" w:rsidRPr="00B31A8F">
        <w:rPr>
          <w:rFonts w:ascii="Times New Roman" w:eastAsia="CMR10" w:hAnsi="Times New Roman" w:cs="Times New Roman" w:hint="eastAsia"/>
          <w:b/>
          <w:kern w:val="0"/>
          <w:sz w:val="24"/>
          <w:szCs w:val="24"/>
        </w:rPr>
        <w:t>Subsection</w:t>
      </w:r>
      <w:r w:rsidR="00B31A8F" w:rsidRPr="00B31A8F">
        <w:rPr>
          <w:rFonts w:ascii="Times New Roman" w:eastAsia="CMR10" w:hAnsi="Times New Roman" w:cs="Times New Roman"/>
          <w:b/>
          <w:kern w:val="0"/>
          <w:sz w:val="24"/>
          <w:szCs w:val="24"/>
        </w:rPr>
        <w:t xml:space="preserve"> </w:t>
      </w:r>
      <w:r w:rsidR="00B31A8F" w:rsidRPr="00B31A8F">
        <w:rPr>
          <w:rFonts w:ascii="Times New Roman" w:eastAsia="CMR10" w:hAnsi="Times New Roman" w:cs="Times New Roman" w:hint="eastAsia"/>
          <w:b/>
          <w:kern w:val="0"/>
          <w:sz w:val="24"/>
          <w:szCs w:val="24"/>
        </w:rPr>
        <w:t>3.1.1:</w:t>
      </w:r>
    </w:p>
    <w:p w14:paraId="682780E1" w14:textId="3BCA551C" w:rsidR="00162B05" w:rsidRPr="00A37110" w:rsidRDefault="00FA7D10" w:rsidP="0016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r w:rsidRPr="00FA7D10">
        <w:rPr>
          <w:rFonts w:ascii="Times New Roman" w:eastAsia="CMR10" w:hAnsi="Times New Roman" w:cs="Times New Roman"/>
          <w:i/>
          <w:iCs/>
          <w:kern w:val="0"/>
          <w:sz w:val="24"/>
          <w:szCs w:val="24"/>
        </w:rPr>
        <w:t xml:space="preserve">“The EEMD decomposition is </w:t>
      </w:r>
      <w:r w:rsidRPr="00FA7D10">
        <w:rPr>
          <w:rFonts w:ascii="Times New Roman" w:eastAsia="CMR10" w:hAnsi="Times New Roman" w:cs="Times New Roman" w:hint="eastAsia"/>
          <w:i/>
          <w:iCs/>
          <w:kern w:val="0"/>
          <w:sz w:val="24"/>
          <w:szCs w:val="24"/>
        </w:rPr>
        <w:t xml:space="preserve">applied to </w:t>
      </w:r>
      <w:r w:rsidRPr="00FA7D10">
        <w:rPr>
          <w:rFonts w:ascii="Times New Roman" w:eastAsia="CMR10" w:hAnsi="Times New Roman" w:cs="Times New Roman"/>
          <w:i/>
          <w:iCs/>
          <w:kern w:val="0"/>
          <w:sz w:val="24"/>
          <w:szCs w:val="24"/>
        </w:rPr>
        <w:t>the NWP data</w:t>
      </w:r>
      <w:r w:rsidRPr="00FA7D10">
        <w:rPr>
          <w:rFonts w:ascii="Times New Roman" w:eastAsia="CMR10" w:hAnsi="Times New Roman" w:cs="Times New Roman" w:hint="eastAsia"/>
          <w:i/>
          <w:iCs/>
          <w:kern w:val="0"/>
          <w:sz w:val="24"/>
          <w:szCs w:val="24"/>
        </w:rPr>
        <w:t xml:space="preserve"> obtained</w:t>
      </w:r>
      <w:r w:rsidRPr="00FA7D10">
        <w:rPr>
          <w:rFonts w:ascii="Times New Roman" w:eastAsia="CMR10" w:hAnsi="Times New Roman" w:cs="Times New Roman"/>
          <w:i/>
          <w:iCs/>
          <w:kern w:val="0"/>
          <w:sz w:val="24"/>
          <w:szCs w:val="24"/>
        </w:rPr>
        <w:t xml:space="preserve"> from the wind cluster, with the iteration count and symmetric extension count set </w:t>
      </w:r>
      <w:r w:rsidRPr="00FA7D10">
        <w:rPr>
          <w:rFonts w:ascii="Times New Roman" w:eastAsia="CMR10" w:hAnsi="Times New Roman" w:cs="Times New Roman" w:hint="eastAsia"/>
          <w:i/>
          <w:iCs/>
          <w:kern w:val="0"/>
          <w:sz w:val="24"/>
          <w:szCs w:val="24"/>
        </w:rPr>
        <w:t>at</w:t>
      </w:r>
      <w:r w:rsidRPr="00FA7D10">
        <w:rPr>
          <w:rFonts w:ascii="Times New Roman" w:eastAsia="CMR10" w:hAnsi="Times New Roman" w:cs="Times New Roman"/>
          <w:i/>
          <w:iCs/>
          <w:kern w:val="0"/>
          <w:sz w:val="24"/>
          <w:szCs w:val="24"/>
        </w:rPr>
        <w:t xml:space="preserve"> 150 and 4 respectively</w:t>
      </w:r>
      <w:r w:rsidRPr="00FA7D10">
        <w:rPr>
          <w:rFonts w:ascii="Times New Roman" w:eastAsia="CMR10" w:hAnsi="Times New Roman" w:cs="Times New Roman" w:hint="eastAsia"/>
          <w:i/>
          <w:iCs/>
          <w:kern w:val="0"/>
          <w:sz w:val="24"/>
          <w:szCs w:val="24"/>
        </w:rPr>
        <w:t>,</w:t>
      </w:r>
      <w:r w:rsidRPr="00FA7D10">
        <w:rPr>
          <w:rFonts w:ascii="Times New Roman" w:eastAsia="CMR10" w:hAnsi="Times New Roman" w:cs="Times New Roman"/>
          <w:i/>
          <w:iCs/>
          <w:kern w:val="0"/>
          <w:sz w:val="24"/>
          <w:szCs w:val="24"/>
        </w:rPr>
        <w:t xml:space="preserve"> following pre</w:t>
      </w:r>
      <w:r w:rsidRPr="00FA7D10">
        <w:rPr>
          <w:rFonts w:ascii="Times New Roman" w:eastAsia="CMR10" w:hAnsi="Times New Roman" w:cs="Times New Roman" w:hint="eastAsia"/>
          <w:i/>
          <w:iCs/>
          <w:kern w:val="0"/>
          <w:sz w:val="24"/>
          <w:szCs w:val="24"/>
        </w:rPr>
        <w:t>vious research [</w:t>
      </w:r>
      <w:r w:rsidR="00AD47F2">
        <w:rPr>
          <w:rFonts w:ascii="Times New Roman" w:eastAsia="CMR10" w:hAnsi="Times New Roman" w:cs="Times New Roman" w:hint="eastAsia"/>
          <w:i/>
          <w:iCs/>
          <w:kern w:val="0"/>
          <w:sz w:val="24"/>
          <w:szCs w:val="24"/>
        </w:rPr>
        <w:t>42</w:t>
      </w:r>
      <w:r w:rsidRPr="00FA7D10">
        <w:rPr>
          <w:rFonts w:ascii="Times New Roman" w:eastAsia="CMR10" w:hAnsi="Times New Roman" w:cs="Times New Roman" w:hint="eastAsia"/>
          <w:i/>
          <w:iCs/>
          <w:kern w:val="0"/>
          <w:sz w:val="24"/>
          <w:szCs w:val="24"/>
        </w:rPr>
        <w:t>]</w:t>
      </w:r>
      <w:r w:rsidRPr="00FA7D10">
        <w:rPr>
          <w:rFonts w:ascii="Times New Roman" w:eastAsia="CMR10" w:hAnsi="Times New Roman" w:cs="Times New Roman"/>
          <w:i/>
          <w:iCs/>
          <w:kern w:val="0"/>
          <w:sz w:val="24"/>
          <w:szCs w:val="24"/>
        </w:rPr>
        <w:t>.”</w:t>
      </w:r>
    </w:p>
    <w:p w14:paraId="5C5914C4" w14:textId="77777777" w:rsidR="00AC10C3" w:rsidRPr="00AC10C3" w:rsidRDefault="00AC10C3" w:rsidP="00AC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kern w:val="0"/>
          <w:sz w:val="24"/>
          <w:szCs w:val="24"/>
        </w:rPr>
      </w:pPr>
      <w:r w:rsidRPr="00AC10C3">
        <w:rPr>
          <w:rFonts w:ascii="Times New Roman" w:eastAsia="CMR10" w:hAnsi="Times New Roman" w:cs="Times New Roman" w:hint="eastAsia"/>
          <w:kern w:val="0"/>
          <w:sz w:val="24"/>
          <w:szCs w:val="24"/>
        </w:rPr>
        <w:t xml:space="preserve">In addition, </w:t>
      </w:r>
      <w:r w:rsidRPr="00AC10C3">
        <w:rPr>
          <w:rFonts w:ascii="Times New Roman" w:eastAsia="CMR10" w:hAnsi="Times New Roman" w:cs="Times New Roman"/>
          <w:kern w:val="0"/>
          <w:sz w:val="24"/>
          <w:szCs w:val="24"/>
        </w:rPr>
        <w:t xml:space="preserve">EEMD </w:t>
      </w:r>
      <w:r w:rsidRPr="00AC10C3">
        <w:rPr>
          <w:rFonts w:ascii="Times New Roman" w:eastAsia="CMR10" w:hAnsi="Times New Roman" w:cs="Times New Roman" w:hint="eastAsia"/>
          <w:kern w:val="0"/>
          <w:sz w:val="24"/>
          <w:szCs w:val="24"/>
        </w:rPr>
        <w:t>improves</w:t>
      </w:r>
      <w:r w:rsidRPr="00AC10C3">
        <w:rPr>
          <w:rFonts w:ascii="Times New Roman" w:eastAsia="CMR10" w:hAnsi="Times New Roman" w:cs="Times New Roman"/>
          <w:kern w:val="0"/>
          <w:sz w:val="24"/>
          <w:szCs w:val="24"/>
        </w:rPr>
        <w:t xml:space="preserve"> forecasting </w:t>
      </w:r>
      <w:r w:rsidRPr="00AC10C3">
        <w:rPr>
          <w:rFonts w:ascii="Times New Roman" w:eastAsia="CMR10" w:hAnsi="Times New Roman" w:cs="Times New Roman" w:hint="eastAsia"/>
          <w:kern w:val="0"/>
          <w:sz w:val="24"/>
          <w:szCs w:val="24"/>
        </w:rPr>
        <w:t>outcomes</w:t>
      </w:r>
      <w:r w:rsidRPr="00AC10C3">
        <w:rPr>
          <w:rFonts w:ascii="Times New Roman" w:eastAsia="CMR10" w:hAnsi="Times New Roman" w:cs="Times New Roman"/>
          <w:kern w:val="0"/>
          <w:sz w:val="24"/>
          <w:szCs w:val="24"/>
        </w:rPr>
        <w:t xml:space="preserve"> by effectively denoising and extracting features from raw wind speed signals, </w:t>
      </w:r>
      <w:r w:rsidRPr="00AC10C3">
        <w:rPr>
          <w:rFonts w:ascii="Times New Roman" w:eastAsia="CMR10" w:hAnsi="Times New Roman" w:cs="Times New Roman" w:hint="eastAsia"/>
          <w:kern w:val="0"/>
          <w:sz w:val="24"/>
          <w:szCs w:val="24"/>
        </w:rPr>
        <w:t xml:space="preserve">thereby </w:t>
      </w:r>
      <w:r w:rsidRPr="00AC10C3">
        <w:rPr>
          <w:rFonts w:ascii="Times New Roman" w:eastAsia="CMR10" w:hAnsi="Times New Roman" w:cs="Times New Roman"/>
          <w:kern w:val="0"/>
          <w:sz w:val="24"/>
          <w:szCs w:val="24"/>
        </w:rPr>
        <w:t xml:space="preserve">mitigating </w:t>
      </w:r>
      <w:r w:rsidRPr="00AC10C3">
        <w:rPr>
          <w:rFonts w:ascii="Times New Roman" w:eastAsia="CMR10" w:hAnsi="Times New Roman" w:cs="Times New Roman" w:hint="eastAsia"/>
          <w:kern w:val="0"/>
          <w:sz w:val="24"/>
          <w:szCs w:val="24"/>
        </w:rPr>
        <w:t xml:space="preserve">inaccuracies caused by noise. This is achieved  </w:t>
      </w:r>
      <w:r w:rsidRPr="00AC10C3">
        <w:rPr>
          <w:rFonts w:ascii="Times New Roman" w:eastAsia="CMR10" w:hAnsi="Times New Roman" w:cs="Times New Roman"/>
          <w:kern w:val="0"/>
          <w:sz w:val="24"/>
          <w:szCs w:val="24"/>
        </w:rPr>
        <w:t xml:space="preserve">through </w:t>
      </w:r>
      <w:r w:rsidRPr="00AC10C3">
        <w:rPr>
          <w:rFonts w:ascii="Times New Roman" w:eastAsia="CMR10" w:hAnsi="Times New Roman" w:cs="Times New Roman" w:hint="eastAsia"/>
          <w:kern w:val="0"/>
          <w:sz w:val="24"/>
          <w:szCs w:val="24"/>
        </w:rPr>
        <w:t xml:space="preserve">an iterative noise-aided processing </w:t>
      </w:r>
      <w:r w:rsidRPr="00AC10C3">
        <w:rPr>
          <w:rFonts w:ascii="Times New Roman" w:eastAsia="CMR10" w:hAnsi="Times New Roman" w:cs="Times New Roman"/>
          <w:kern w:val="0"/>
          <w:sz w:val="24"/>
          <w:szCs w:val="24"/>
        </w:rPr>
        <w:t>method that decomposes non-stationary and non-linear signals into independent components.</w:t>
      </w:r>
      <w:r w:rsidRPr="00AC10C3">
        <w:rPr>
          <w:rFonts w:ascii="Times New Roman" w:eastAsia="CMR10" w:hAnsi="Times New Roman" w:cs="Times New Roman" w:hint="eastAsia"/>
          <w:kern w:val="0"/>
          <w:sz w:val="24"/>
          <w:szCs w:val="24"/>
        </w:rPr>
        <w:t xml:space="preserve"> </w:t>
      </w:r>
      <w:r w:rsidRPr="00AC10C3">
        <w:rPr>
          <w:rFonts w:ascii="Times New Roman" w:eastAsia="CMR10" w:hAnsi="Times New Roman" w:cs="Times New Roman"/>
          <w:kern w:val="0"/>
          <w:sz w:val="24"/>
          <w:szCs w:val="24"/>
        </w:rPr>
        <w:t xml:space="preserve">The role of the EEMD as a denoising module has been explained </w:t>
      </w:r>
      <w:r w:rsidRPr="00AC10C3">
        <w:rPr>
          <w:rFonts w:ascii="Times New Roman" w:eastAsia="CMR10" w:hAnsi="Times New Roman" w:cs="Times New Roman"/>
          <w:kern w:val="0"/>
          <w:sz w:val="24"/>
          <w:szCs w:val="24"/>
        </w:rPr>
        <w:lastRenderedPageBreak/>
        <w:t>in</w:t>
      </w:r>
      <w:r w:rsidRPr="00AC10C3">
        <w:rPr>
          <w:rFonts w:ascii="Times New Roman" w:eastAsia="CMR10" w:hAnsi="Times New Roman" w:cs="Times New Roman"/>
          <w:b/>
          <w:bCs/>
          <w:kern w:val="0"/>
          <w:sz w:val="24"/>
          <w:szCs w:val="24"/>
        </w:rPr>
        <w:t xml:space="preserve"> the </w:t>
      </w:r>
      <w:r w:rsidRPr="00AC10C3">
        <w:rPr>
          <w:rFonts w:ascii="Times New Roman" w:eastAsia="CMR10" w:hAnsi="Times New Roman" w:cs="Times New Roman" w:hint="eastAsia"/>
          <w:b/>
          <w:bCs/>
          <w:kern w:val="0"/>
          <w:sz w:val="24"/>
          <w:szCs w:val="24"/>
        </w:rPr>
        <w:t>first</w:t>
      </w:r>
      <w:r w:rsidRPr="00AC10C3">
        <w:rPr>
          <w:rFonts w:ascii="Times New Roman" w:eastAsia="CMR10" w:hAnsi="Times New Roman" w:cs="Times New Roman"/>
          <w:b/>
          <w:bCs/>
          <w:kern w:val="0"/>
          <w:sz w:val="24"/>
          <w:szCs w:val="24"/>
        </w:rPr>
        <w:t xml:space="preserve"> paragraph of Subsection 3.1.1</w:t>
      </w:r>
      <w:r w:rsidRPr="00AC10C3">
        <w:rPr>
          <w:rFonts w:ascii="Times New Roman" w:eastAsia="CMR10" w:hAnsi="Times New Roman" w:cs="Times New Roman" w:hint="eastAsia"/>
          <w:b/>
          <w:bCs/>
          <w:kern w:val="0"/>
          <w:sz w:val="24"/>
          <w:szCs w:val="24"/>
        </w:rPr>
        <w:t>:</w:t>
      </w:r>
    </w:p>
    <w:p w14:paraId="34E54793" w14:textId="6BBD4CEA" w:rsidR="00D45809" w:rsidRPr="00020372" w:rsidRDefault="00D45809" w:rsidP="004A3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r w:rsidRPr="00D45809">
        <w:rPr>
          <w:rFonts w:ascii="Times New Roman" w:eastAsia="CMR10" w:hAnsi="Times New Roman" w:cs="Times New Roman"/>
          <w:i/>
          <w:iCs/>
          <w:kern w:val="0"/>
          <w:sz w:val="24"/>
          <w:szCs w:val="24"/>
        </w:rPr>
        <w:t xml:space="preserve">“The denoising module, </w:t>
      </w:r>
      <w:r w:rsidRPr="00D45809">
        <w:rPr>
          <w:rFonts w:ascii="Times New Roman" w:eastAsia="CMR10" w:hAnsi="Times New Roman" w:cs="Times New Roman" w:hint="eastAsia"/>
          <w:i/>
          <w:iCs/>
          <w:kern w:val="0"/>
          <w:sz w:val="24"/>
          <w:szCs w:val="24"/>
        </w:rPr>
        <w:t>recognized</w:t>
      </w:r>
      <w:r w:rsidRPr="00D45809">
        <w:rPr>
          <w:rFonts w:ascii="Times New Roman" w:eastAsia="CMR10" w:hAnsi="Times New Roman" w:cs="Times New Roman"/>
          <w:i/>
          <w:iCs/>
          <w:kern w:val="0"/>
          <w:sz w:val="24"/>
          <w:szCs w:val="24"/>
        </w:rPr>
        <w:t xml:space="preserve"> as one of the </w:t>
      </w:r>
      <w:r w:rsidRPr="00D45809">
        <w:rPr>
          <w:rFonts w:ascii="Times New Roman" w:eastAsia="CMR10" w:hAnsi="Times New Roman" w:cs="Times New Roman" w:hint="eastAsia"/>
          <w:i/>
          <w:iCs/>
          <w:kern w:val="0"/>
          <w:sz w:val="24"/>
          <w:szCs w:val="24"/>
        </w:rPr>
        <w:t>domain-specific</w:t>
      </w:r>
      <w:r w:rsidRPr="00D45809">
        <w:rPr>
          <w:rFonts w:ascii="Times New Roman" w:eastAsia="CMR10" w:hAnsi="Times New Roman" w:cs="Times New Roman"/>
          <w:i/>
          <w:iCs/>
          <w:kern w:val="0"/>
          <w:sz w:val="24"/>
          <w:szCs w:val="24"/>
        </w:rPr>
        <w:t xml:space="preserve"> knowledge constraints, is employed to </w:t>
      </w:r>
      <w:r w:rsidRPr="00D45809">
        <w:rPr>
          <w:rFonts w:ascii="Times New Roman" w:eastAsia="CMR10" w:hAnsi="Times New Roman" w:cs="Times New Roman" w:hint="eastAsia"/>
          <w:i/>
          <w:iCs/>
          <w:kern w:val="0"/>
          <w:sz w:val="24"/>
          <w:szCs w:val="24"/>
        </w:rPr>
        <w:t>tackle</w:t>
      </w:r>
      <w:r w:rsidRPr="00D45809">
        <w:rPr>
          <w:rFonts w:ascii="Times New Roman" w:eastAsia="CMR10" w:hAnsi="Times New Roman" w:cs="Times New Roman"/>
          <w:i/>
          <w:iCs/>
          <w:kern w:val="0"/>
          <w:sz w:val="24"/>
          <w:szCs w:val="24"/>
        </w:rPr>
        <w:t xml:space="preserve"> the issue of noise reduction</w:t>
      </w:r>
      <w:r w:rsidRPr="00D45809">
        <w:rPr>
          <w:rFonts w:ascii="Times New Roman" w:eastAsia="CMR10" w:hAnsi="Times New Roman" w:cs="Times New Roman" w:hint="eastAsia"/>
          <w:i/>
          <w:iCs/>
          <w:kern w:val="0"/>
          <w:sz w:val="24"/>
          <w:szCs w:val="24"/>
        </w:rPr>
        <w:t xml:space="preserve"> during</w:t>
      </w:r>
      <w:r w:rsidRPr="00D45809">
        <w:rPr>
          <w:rFonts w:ascii="Times New Roman" w:eastAsia="CMR10" w:hAnsi="Times New Roman" w:cs="Times New Roman"/>
          <w:i/>
          <w:iCs/>
          <w:kern w:val="0"/>
          <w:sz w:val="24"/>
          <w:szCs w:val="24"/>
        </w:rPr>
        <w:t xml:space="preserve"> the data pre-processing stage. Numerical </w:t>
      </w:r>
      <w:r w:rsidRPr="00D45809">
        <w:rPr>
          <w:rFonts w:ascii="Times New Roman" w:eastAsia="CMR10" w:hAnsi="Times New Roman" w:cs="Times New Roman" w:hint="eastAsia"/>
          <w:i/>
          <w:iCs/>
          <w:kern w:val="0"/>
          <w:sz w:val="24"/>
          <w:szCs w:val="24"/>
        </w:rPr>
        <w:t>w</w:t>
      </w:r>
      <w:r w:rsidRPr="00D45809">
        <w:rPr>
          <w:rFonts w:ascii="Times New Roman" w:eastAsia="CMR10" w:hAnsi="Times New Roman" w:cs="Times New Roman"/>
          <w:i/>
          <w:iCs/>
          <w:kern w:val="0"/>
          <w:sz w:val="24"/>
          <w:szCs w:val="24"/>
        </w:rPr>
        <w:t xml:space="preserve">eather </w:t>
      </w:r>
      <w:r w:rsidRPr="00D45809">
        <w:rPr>
          <w:rFonts w:ascii="Times New Roman" w:eastAsia="CMR10" w:hAnsi="Times New Roman" w:cs="Times New Roman" w:hint="eastAsia"/>
          <w:i/>
          <w:iCs/>
          <w:kern w:val="0"/>
          <w:sz w:val="24"/>
          <w:szCs w:val="24"/>
        </w:rPr>
        <w:t>p</w:t>
      </w:r>
      <w:r w:rsidRPr="00D45809">
        <w:rPr>
          <w:rFonts w:ascii="Times New Roman" w:eastAsia="CMR10" w:hAnsi="Times New Roman" w:cs="Times New Roman"/>
          <w:i/>
          <w:iCs/>
          <w:kern w:val="0"/>
          <w:sz w:val="24"/>
          <w:szCs w:val="24"/>
        </w:rPr>
        <w:t xml:space="preserve">rediction wind speed signals often exhibit </w:t>
      </w:r>
      <w:r w:rsidRPr="00D45809">
        <w:rPr>
          <w:rFonts w:ascii="Times New Roman" w:eastAsia="CMR10" w:hAnsi="Times New Roman" w:cs="Times New Roman" w:hint="eastAsia"/>
          <w:i/>
          <w:iCs/>
          <w:kern w:val="0"/>
          <w:sz w:val="24"/>
          <w:szCs w:val="24"/>
        </w:rPr>
        <w:t>substantial</w:t>
      </w:r>
      <w:r w:rsidRPr="00D45809">
        <w:rPr>
          <w:rFonts w:ascii="Times New Roman" w:eastAsia="CMR10" w:hAnsi="Times New Roman" w:cs="Times New Roman"/>
          <w:i/>
          <w:iCs/>
          <w:kern w:val="0"/>
          <w:sz w:val="24"/>
          <w:szCs w:val="24"/>
        </w:rPr>
        <w:t xml:space="preserve"> noise and irregular fluctuations due to factors such as </w:t>
      </w:r>
      <w:r w:rsidRPr="00D45809">
        <w:rPr>
          <w:rFonts w:ascii="Times New Roman" w:eastAsia="CMR10" w:hAnsi="Times New Roman" w:cs="Times New Roman" w:hint="eastAsia"/>
          <w:i/>
          <w:iCs/>
          <w:kern w:val="0"/>
          <w:sz w:val="24"/>
          <w:szCs w:val="24"/>
        </w:rPr>
        <w:t xml:space="preserve">variations in wind direction, </w:t>
      </w:r>
      <w:r w:rsidRPr="00D45809">
        <w:rPr>
          <w:rFonts w:ascii="Times New Roman" w:eastAsia="CMR10" w:hAnsi="Times New Roman" w:cs="Times New Roman"/>
          <w:i/>
          <w:iCs/>
          <w:kern w:val="0"/>
          <w:sz w:val="24"/>
          <w:szCs w:val="24"/>
        </w:rPr>
        <w:t xml:space="preserve">terrain obstruction, and sensor errors. These </w:t>
      </w:r>
      <w:r w:rsidRPr="00D45809">
        <w:rPr>
          <w:rFonts w:ascii="Times New Roman" w:eastAsia="CMR10" w:hAnsi="Times New Roman" w:cs="Times New Roman" w:hint="eastAsia"/>
          <w:i/>
          <w:iCs/>
          <w:kern w:val="0"/>
          <w:sz w:val="24"/>
          <w:szCs w:val="24"/>
        </w:rPr>
        <w:t>disturbances</w:t>
      </w:r>
      <w:r w:rsidRPr="00D45809">
        <w:rPr>
          <w:rFonts w:ascii="Times New Roman" w:eastAsia="CMR10" w:hAnsi="Times New Roman" w:cs="Times New Roman"/>
          <w:i/>
          <w:iCs/>
          <w:kern w:val="0"/>
          <w:sz w:val="24"/>
          <w:szCs w:val="24"/>
        </w:rPr>
        <w:t xml:space="preserve"> can </w:t>
      </w:r>
      <w:r w:rsidRPr="00D45809">
        <w:rPr>
          <w:rFonts w:ascii="Times New Roman" w:eastAsia="CMR10" w:hAnsi="Times New Roman" w:cs="Times New Roman" w:hint="eastAsia"/>
          <w:i/>
          <w:iCs/>
          <w:kern w:val="0"/>
          <w:sz w:val="24"/>
          <w:szCs w:val="24"/>
        </w:rPr>
        <w:t>significantly undermine</w:t>
      </w:r>
      <w:r w:rsidRPr="00D45809">
        <w:rPr>
          <w:rFonts w:ascii="Times New Roman" w:eastAsia="CMR10" w:hAnsi="Times New Roman" w:cs="Times New Roman"/>
          <w:i/>
          <w:iCs/>
          <w:kern w:val="0"/>
          <w:sz w:val="24"/>
          <w:szCs w:val="24"/>
        </w:rPr>
        <w:t xml:space="preserve"> the accuracy of forecasting models</w:t>
      </w:r>
      <w:r>
        <w:rPr>
          <w:rFonts w:ascii="Times New Roman" w:eastAsia="CMR10" w:hAnsi="Times New Roman" w:cs="Times New Roman" w:hint="eastAsia"/>
          <w:i/>
          <w:iCs/>
          <w:kern w:val="0"/>
          <w:sz w:val="24"/>
          <w:szCs w:val="24"/>
        </w:rPr>
        <w:t xml:space="preserve">. </w:t>
      </w:r>
      <w:r w:rsidR="0062354F" w:rsidRPr="0062354F">
        <w:rPr>
          <w:rFonts w:ascii="Times New Roman" w:eastAsia="CMR10" w:hAnsi="Times New Roman" w:cs="Times New Roman"/>
          <w:i/>
          <w:iCs/>
          <w:kern w:val="0"/>
          <w:sz w:val="24"/>
          <w:szCs w:val="24"/>
        </w:rPr>
        <w:t>To mitigate the impact of noise, we employ ensemble empirical mode decomposition (EEMD)</w:t>
      </w:r>
      <w:r w:rsidR="0062354F">
        <w:rPr>
          <w:rFonts w:ascii="Times New Roman" w:eastAsia="CMR10" w:hAnsi="Times New Roman" w:cs="Times New Roman" w:hint="eastAsia"/>
          <w:i/>
          <w:iCs/>
          <w:kern w:val="0"/>
          <w:sz w:val="24"/>
          <w:szCs w:val="24"/>
        </w:rPr>
        <w:t xml:space="preserve"> [</w:t>
      </w:r>
      <w:r w:rsidR="00546ECB">
        <w:rPr>
          <w:rFonts w:ascii="Times New Roman" w:eastAsia="CMR10" w:hAnsi="Times New Roman" w:cs="Times New Roman" w:hint="eastAsia"/>
          <w:i/>
          <w:iCs/>
          <w:kern w:val="0"/>
          <w:sz w:val="24"/>
          <w:szCs w:val="24"/>
        </w:rPr>
        <w:t>42</w:t>
      </w:r>
      <w:r w:rsidR="0062354F">
        <w:rPr>
          <w:rFonts w:ascii="Times New Roman" w:eastAsia="CMR10" w:hAnsi="Times New Roman" w:cs="Times New Roman" w:hint="eastAsia"/>
          <w:i/>
          <w:iCs/>
          <w:kern w:val="0"/>
          <w:sz w:val="24"/>
          <w:szCs w:val="24"/>
        </w:rPr>
        <w:t>]</w:t>
      </w:r>
      <w:r w:rsidR="0062354F" w:rsidRPr="0062354F">
        <w:rPr>
          <w:rFonts w:ascii="Times New Roman" w:eastAsia="CMR10" w:hAnsi="Times New Roman" w:cs="Times New Roman"/>
          <w:i/>
          <w:iCs/>
          <w:kern w:val="0"/>
          <w:sz w:val="24"/>
          <w:szCs w:val="24"/>
        </w:rPr>
        <w:t>, which is a suitable technique for analyzing and processing non-stationary and non-linear signals, to denoise and extract features from raw wind speed signals. This approach involves conducting multiple empirical mode decomposition (EMD) by superimposing Gaussian white noise onto the signal. By leveraging the statistical properties of Gaussian white noise with uniformly distributed frequencies, different iterations introduce white noise with equal amplitude that modifies extreme points in the signal. Subsequently, averaging intrinsic mode functions (IMFs) obtained from multiple iterations effectively cancels out the added white noise. Introducing randomness in each iteration helps disrupt the patterns present in the original signal, rendering each IMF more independent and distinct, thereby addressing the issue of modal aliasing in EMD.</w:t>
      </w:r>
      <w:r w:rsidR="00020372">
        <w:rPr>
          <w:rFonts w:ascii="Times New Roman" w:eastAsia="CMR10" w:hAnsi="Times New Roman" w:cs="Times New Roman"/>
          <w:i/>
          <w:iCs/>
          <w:kern w:val="0"/>
          <w:sz w:val="24"/>
          <w:szCs w:val="24"/>
        </w:rPr>
        <w:t>”</w:t>
      </w:r>
    </w:p>
    <w:p w14:paraId="6BA00C4C" w14:textId="77777777" w:rsidR="00D45809" w:rsidRDefault="00D45809" w:rsidP="004A3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p>
    <w:p w14:paraId="7EB67D39" w14:textId="5AF7B322" w:rsidR="004A35D0" w:rsidRDefault="004A35D0" w:rsidP="004A3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r w:rsidRPr="003438AD">
        <w:rPr>
          <w:rFonts w:ascii="Times New Roman" w:eastAsia="CMR10" w:hAnsi="Times New Roman" w:cs="Times New Roman"/>
          <w:color w:val="FF0000"/>
          <w:kern w:val="0"/>
          <w:sz w:val="24"/>
          <w:szCs w:val="24"/>
        </w:rPr>
        <w:t>(</w:t>
      </w:r>
      <w:r>
        <w:rPr>
          <w:rFonts w:ascii="Times New Roman" w:eastAsia="CMR10" w:hAnsi="Times New Roman" w:cs="Times New Roman" w:hint="eastAsia"/>
          <w:color w:val="FF0000"/>
          <w:kern w:val="0"/>
          <w:sz w:val="24"/>
          <w:szCs w:val="24"/>
        </w:rPr>
        <w:t>3</w:t>
      </w:r>
      <w:r w:rsidRPr="003438AD">
        <w:rPr>
          <w:rFonts w:ascii="Times New Roman" w:eastAsia="CMR10" w:hAnsi="Times New Roman" w:cs="Times New Roman"/>
          <w:color w:val="FF0000"/>
          <w:kern w:val="0"/>
          <w:sz w:val="24"/>
          <w:szCs w:val="24"/>
        </w:rPr>
        <w:t xml:space="preserve">) </w:t>
      </w:r>
      <w:r w:rsidRPr="004A35D0">
        <w:rPr>
          <w:rFonts w:ascii="Times New Roman" w:eastAsia="CMR10" w:hAnsi="Times New Roman" w:cs="Times New Roman" w:hint="eastAsia"/>
          <w:color w:val="FF0000"/>
          <w:kern w:val="0"/>
          <w:sz w:val="24"/>
          <w:szCs w:val="24"/>
        </w:rPr>
        <w:t>In the Boundary Module, how to select boundary points for historical data and ensure that outliers are excluded to ensure the accuracy of the model.</w:t>
      </w:r>
    </w:p>
    <w:p w14:paraId="0CDA193C" w14:textId="38B91A75" w:rsidR="005312CE" w:rsidRPr="00DD502B" w:rsidRDefault="00162B05" w:rsidP="00784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b/>
          <w:bCs/>
          <w:kern w:val="0"/>
          <w:sz w:val="24"/>
          <w:szCs w:val="24"/>
        </w:rPr>
      </w:pPr>
      <w:r w:rsidRPr="00162B05">
        <w:rPr>
          <w:rFonts w:ascii="Times New Roman" w:eastAsia="CMR10" w:hAnsi="Times New Roman" w:cs="Times New Roman"/>
          <w:b/>
          <w:bCs/>
          <w:kern w:val="0"/>
          <w:sz w:val="24"/>
          <w:szCs w:val="24"/>
        </w:rPr>
        <w:t>Response:</w:t>
      </w:r>
      <w:bookmarkStart w:id="5" w:name="_Hlk174047414"/>
      <w:r w:rsidR="00DD502B">
        <w:rPr>
          <w:rFonts w:ascii="Times New Roman" w:eastAsia="CMR10" w:hAnsi="Times New Roman" w:cs="Times New Roman" w:hint="eastAsia"/>
          <w:b/>
          <w:bCs/>
          <w:kern w:val="0"/>
          <w:sz w:val="24"/>
          <w:szCs w:val="24"/>
        </w:rPr>
        <w:t xml:space="preserve"> </w:t>
      </w:r>
      <w:r w:rsidR="00230C11" w:rsidRPr="00230C11">
        <w:rPr>
          <w:rFonts w:ascii="Times New Roman" w:eastAsia="CMR10" w:hAnsi="Times New Roman" w:cs="Times New Roman" w:hint="eastAsia"/>
          <w:kern w:val="0"/>
          <w:sz w:val="24"/>
          <w:szCs w:val="24"/>
        </w:rPr>
        <w:t>Thank you</w:t>
      </w:r>
      <w:r w:rsidR="00230C11" w:rsidRPr="00230C11">
        <w:rPr>
          <w:rFonts w:ascii="Times New Roman" w:eastAsia="CMR10" w:hAnsi="Times New Roman" w:cs="Times New Roman"/>
          <w:kern w:val="0"/>
          <w:sz w:val="24"/>
          <w:szCs w:val="24"/>
        </w:rPr>
        <w:t xml:space="preserve"> for the valuable comment.</w:t>
      </w:r>
      <w:r w:rsidR="00230C11" w:rsidRPr="00230C11">
        <w:rPr>
          <w:rFonts w:ascii="Times New Roman" w:eastAsia="CMR10" w:hAnsi="Times New Roman" w:cs="Times New Roman" w:hint="eastAsia"/>
          <w:kern w:val="0"/>
          <w:sz w:val="24"/>
          <w:szCs w:val="24"/>
        </w:rPr>
        <w:t xml:space="preserve"> </w:t>
      </w:r>
      <w:r w:rsidR="00230C11" w:rsidRPr="00230C11">
        <w:rPr>
          <w:rFonts w:ascii="Times New Roman" w:eastAsia="CMR10" w:hAnsi="Times New Roman" w:cs="Times New Roman"/>
          <w:kern w:val="0"/>
          <w:sz w:val="24"/>
          <w:szCs w:val="24"/>
        </w:rPr>
        <w:t xml:space="preserve">The </w:t>
      </w:r>
      <w:r w:rsidR="00230C11" w:rsidRPr="00230C11">
        <w:rPr>
          <w:rFonts w:ascii="Times New Roman" w:eastAsia="CMR10" w:hAnsi="Times New Roman" w:cs="Times New Roman" w:hint="eastAsia"/>
          <w:kern w:val="0"/>
          <w:sz w:val="24"/>
          <w:szCs w:val="24"/>
        </w:rPr>
        <w:t>b</w:t>
      </w:r>
      <w:r w:rsidR="00230C11" w:rsidRPr="00230C11">
        <w:rPr>
          <w:rFonts w:ascii="Times New Roman" w:eastAsia="CMR10" w:hAnsi="Times New Roman" w:cs="Times New Roman"/>
          <w:kern w:val="0"/>
          <w:sz w:val="24"/>
          <w:szCs w:val="24"/>
        </w:rPr>
        <w:t xml:space="preserve">oundary </w:t>
      </w:r>
      <w:r w:rsidR="00230C11" w:rsidRPr="00230C11">
        <w:rPr>
          <w:rFonts w:ascii="Times New Roman" w:eastAsia="CMR10" w:hAnsi="Times New Roman" w:cs="Times New Roman" w:hint="eastAsia"/>
          <w:kern w:val="0"/>
          <w:sz w:val="24"/>
          <w:szCs w:val="24"/>
        </w:rPr>
        <w:t>m</w:t>
      </w:r>
      <w:r w:rsidR="00230C11" w:rsidRPr="00230C11">
        <w:rPr>
          <w:rFonts w:ascii="Times New Roman" w:eastAsia="CMR10" w:hAnsi="Times New Roman" w:cs="Times New Roman"/>
          <w:kern w:val="0"/>
          <w:sz w:val="24"/>
          <w:szCs w:val="24"/>
        </w:rPr>
        <w:t xml:space="preserve">odule </w:t>
      </w:r>
      <w:r w:rsidR="00230C11" w:rsidRPr="00230C11">
        <w:rPr>
          <w:rFonts w:ascii="Times New Roman" w:eastAsia="CMR10" w:hAnsi="Times New Roman" w:cs="Times New Roman" w:hint="eastAsia"/>
          <w:kern w:val="0"/>
          <w:sz w:val="24"/>
          <w:szCs w:val="24"/>
        </w:rPr>
        <w:t>employs</w:t>
      </w:r>
      <w:r w:rsidR="00230C11" w:rsidRPr="00230C11">
        <w:rPr>
          <w:rFonts w:ascii="Times New Roman" w:eastAsia="CMR10" w:hAnsi="Times New Roman" w:cs="Times New Roman"/>
          <w:kern w:val="0"/>
          <w:sz w:val="24"/>
          <w:szCs w:val="24"/>
        </w:rPr>
        <w:t xml:space="preserve"> the DBSCAN algorithm to </w:t>
      </w:r>
      <w:r w:rsidR="00230C11" w:rsidRPr="00230C11">
        <w:rPr>
          <w:rFonts w:ascii="Times New Roman" w:eastAsia="CMR10" w:hAnsi="Times New Roman" w:cs="Times New Roman" w:hint="eastAsia"/>
          <w:kern w:val="0"/>
          <w:sz w:val="24"/>
          <w:szCs w:val="24"/>
        </w:rPr>
        <w:t>detect</w:t>
      </w:r>
      <w:r w:rsidR="00230C11" w:rsidRPr="00230C11">
        <w:rPr>
          <w:rFonts w:ascii="Times New Roman" w:eastAsia="CMR10" w:hAnsi="Times New Roman" w:cs="Times New Roman"/>
          <w:kern w:val="0"/>
          <w:sz w:val="24"/>
          <w:szCs w:val="24"/>
        </w:rPr>
        <w:t xml:space="preserve"> outliers in NWP data, </w:t>
      </w:r>
      <w:r w:rsidR="00230C11" w:rsidRPr="00230C11">
        <w:rPr>
          <w:rFonts w:ascii="Times New Roman" w:eastAsia="CMR10" w:hAnsi="Times New Roman" w:cs="Times New Roman" w:hint="eastAsia"/>
          <w:kern w:val="0"/>
          <w:sz w:val="24"/>
          <w:szCs w:val="24"/>
        </w:rPr>
        <w:t>excluding</w:t>
      </w:r>
      <w:r w:rsidR="00230C11" w:rsidRPr="00230C11">
        <w:rPr>
          <w:rFonts w:ascii="Times New Roman" w:eastAsia="CMR10" w:hAnsi="Times New Roman" w:cs="Times New Roman"/>
          <w:kern w:val="0"/>
          <w:sz w:val="24"/>
          <w:szCs w:val="24"/>
        </w:rPr>
        <w:t xml:space="preserve"> them and </w:t>
      </w:r>
      <w:r w:rsidR="00230C11" w:rsidRPr="00230C11">
        <w:rPr>
          <w:rFonts w:ascii="Times New Roman" w:eastAsia="CMR10" w:hAnsi="Times New Roman" w:cs="Times New Roman" w:hint="eastAsia"/>
          <w:kern w:val="0"/>
          <w:sz w:val="24"/>
          <w:szCs w:val="24"/>
        </w:rPr>
        <w:t>fitting</w:t>
      </w:r>
      <w:r w:rsidR="00230C11" w:rsidRPr="00230C11">
        <w:rPr>
          <w:rFonts w:ascii="Times New Roman" w:eastAsia="CMR10" w:hAnsi="Times New Roman" w:cs="Times New Roman"/>
          <w:kern w:val="0"/>
          <w:sz w:val="24"/>
          <w:szCs w:val="24"/>
        </w:rPr>
        <w:t xml:space="preserve"> cubic polynomials</w:t>
      </w:r>
      <w:r w:rsidR="00230C11" w:rsidRPr="00230C11">
        <w:rPr>
          <w:rFonts w:ascii="Times New Roman" w:eastAsia="CMR10" w:hAnsi="Times New Roman" w:cs="Times New Roman" w:hint="eastAsia"/>
          <w:kern w:val="0"/>
          <w:sz w:val="24"/>
          <w:szCs w:val="24"/>
        </w:rPr>
        <w:t xml:space="preserve"> </w:t>
      </w:r>
      <w:r w:rsidR="00230C11" w:rsidRPr="00230C11">
        <w:rPr>
          <w:rFonts w:ascii="Times New Roman" w:eastAsia="CMR10" w:hAnsi="Times New Roman" w:cs="Times New Roman"/>
          <w:kern w:val="0"/>
          <w:sz w:val="24"/>
          <w:szCs w:val="24"/>
        </w:rPr>
        <w:t xml:space="preserve">with constraints </w:t>
      </w:r>
      <w:r w:rsidR="00230C11" w:rsidRPr="00230C11">
        <w:rPr>
          <w:rFonts w:ascii="Times New Roman" w:eastAsia="CMR10" w:hAnsi="Times New Roman" w:cs="Times New Roman" w:hint="eastAsia"/>
          <w:kern w:val="0"/>
          <w:sz w:val="24"/>
          <w:szCs w:val="24"/>
        </w:rPr>
        <w:t xml:space="preserve">using </w:t>
      </w:r>
      <w:r w:rsidR="00230C11" w:rsidRPr="00230C11">
        <w:rPr>
          <w:rFonts w:ascii="Times New Roman" w:eastAsia="CMR10" w:hAnsi="Times New Roman" w:cs="Times New Roman"/>
          <w:kern w:val="0"/>
          <w:sz w:val="24"/>
          <w:szCs w:val="24"/>
        </w:rPr>
        <w:t>“</w:t>
      </w:r>
      <w:r w:rsidR="00230C11" w:rsidRPr="00230C11">
        <w:rPr>
          <w:rFonts w:ascii="Times New Roman" w:eastAsia="CMR10" w:hAnsi="Times New Roman" w:cs="Times New Roman" w:hint="eastAsia"/>
          <w:kern w:val="0"/>
          <w:sz w:val="24"/>
          <w:szCs w:val="24"/>
        </w:rPr>
        <w:t>cftool</w:t>
      </w:r>
      <w:r w:rsidR="00230C11" w:rsidRPr="00230C11">
        <w:rPr>
          <w:rFonts w:ascii="Times New Roman" w:eastAsia="CMR10" w:hAnsi="Times New Roman" w:cs="Times New Roman"/>
          <w:kern w:val="0"/>
          <w:sz w:val="24"/>
          <w:szCs w:val="24"/>
        </w:rPr>
        <w:t>”</w:t>
      </w:r>
      <w:r w:rsidR="00230C11" w:rsidRPr="00230C11">
        <w:rPr>
          <w:rFonts w:ascii="Times New Roman" w:eastAsia="CMR10" w:hAnsi="Times New Roman" w:cs="Times New Roman" w:hint="eastAsia"/>
          <w:kern w:val="0"/>
          <w:sz w:val="24"/>
          <w:szCs w:val="24"/>
        </w:rPr>
        <w:t xml:space="preserve"> toolbox in MATLAB </w:t>
      </w:r>
      <w:r w:rsidR="00230C11" w:rsidRPr="00230C11">
        <w:rPr>
          <w:rFonts w:ascii="Times New Roman" w:eastAsia="CMR10" w:hAnsi="Times New Roman" w:cs="Times New Roman"/>
          <w:kern w:val="0"/>
          <w:sz w:val="24"/>
          <w:szCs w:val="24"/>
        </w:rPr>
        <w:t>to ensure accurate model outcomes.</w:t>
      </w:r>
      <w:r w:rsidR="00230C11" w:rsidRPr="00230C11">
        <w:rPr>
          <w:rFonts w:ascii="Times New Roman" w:eastAsia="CMR10" w:hAnsi="Times New Roman" w:cs="Times New Roman" w:hint="eastAsia"/>
          <w:kern w:val="0"/>
          <w:sz w:val="24"/>
          <w:szCs w:val="24"/>
        </w:rPr>
        <w:t xml:space="preserve"> Further details on the selection </w:t>
      </w:r>
      <w:r w:rsidR="00230C11" w:rsidRPr="00230C11">
        <w:rPr>
          <w:rFonts w:ascii="Times New Roman" w:eastAsia="CMR10" w:hAnsi="Times New Roman" w:cs="Times New Roman"/>
          <w:kern w:val="0"/>
          <w:sz w:val="24"/>
          <w:szCs w:val="24"/>
        </w:rPr>
        <w:t>method for</w:t>
      </w:r>
      <w:r w:rsidR="00230C11" w:rsidRPr="00230C11">
        <w:rPr>
          <w:rFonts w:ascii="Times New Roman" w:eastAsia="CMR10" w:hAnsi="Times New Roman" w:cs="Times New Roman" w:hint="eastAsia"/>
          <w:kern w:val="0"/>
          <w:sz w:val="24"/>
          <w:szCs w:val="24"/>
        </w:rPr>
        <w:t xml:space="preserve"> </w:t>
      </w:r>
      <w:r w:rsidR="00230C11" w:rsidRPr="00230C11">
        <w:rPr>
          <w:rFonts w:ascii="Times New Roman" w:eastAsia="CMR10" w:hAnsi="Times New Roman" w:cs="Times New Roman"/>
          <w:kern w:val="0"/>
          <w:sz w:val="24"/>
          <w:szCs w:val="24"/>
        </w:rPr>
        <w:t>boundary points ha</w:t>
      </w:r>
      <w:r w:rsidR="00230C11" w:rsidRPr="00230C11">
        <w:rPr>
          <w:rFonts w:ascii="Times New Roman" w:eastAsia="CMR10" w:hAnsi="Times New Roman" w:cs="Times New Roman" w:hint="eastAsia"/>
          <w:kern w:val="0"/>
          <w:sz w:val="24"/>
          <w:szCs w:val="24"/>
        </w:rPr>
        <w:t>ve</w:t>
      </w:r>
      <w:r w:rsidR="00230C11" w:rsidRPr="00230C11">
        <w:rPr>
          <w:rFonts w:ascii="Times New Roman" w:eastAsia="CMR10" w:hAnsi="Times New Roman" w:cs="Times New Roman"/>
          <w:kern w:val="0"/>
          <w:sz w:val="24"/>
          <w:szCs w:val="24"/>
        </w:rPr>
        <w:t xml:space="preserve"> been provided in the </w:t>
      </w:r>
      <w:r w:rsidR="00230C11" w:rsidRPr="00230C11">
        <w:rPr>
          <w:rFonts w:ascii="Times New Roman" w:eastAsia="CMR10" w:hAnsi="Times New Roman" w:cs="Times New Roman" w:hint="eastAsia"/>
          <w:kern w:val="0"/>
          <w:sz w:val="24"/>
          <w:szCs w:val="24"/>
        </w:rPr>
        <w:t>A</w:t>
      </w:r>
      <w:r w:rsidR="00230C11" w:rsidRPr="00230C11">
        <w:rPr>
          <w:rFonts w:ascii="Times New Roman" w:eastAsia="CMR10" w:hAnsi="Times New Roman" w:cs="Times New Roman"/>
          <w:kern w:val="0"/>
          <w:sz w:val="24"/>
          <w:szCs w:val="24"/>
        </w:rPr>
        <w:t>ppendix.</w:t>
      </w:r>
      <w:r w:rsidR="00230C11" w:rsidRPr="00230C11">
        <w:rPr>
          <w:rFonts w:ascii="Times New Roman" w:eastAsia="CMR10" w:hAnsi="Times New Roman" w:cs="Times New Roman" w:hint="eastAsia"/>
          <w:kern w:val="0"/>
          <w:sz w:val="24"/>
          <w:szCs w:val="24"/>
        </w:rPr>
        <w:t xml:space="preserve"> Please refer to </w:t>
      </w:r>
      <w:r w:rsidR="00230C11" w:rsidRPr="00230C11">
        <w:rPr>
          <w:rFonts w:ascii="Times New Roman" w:eastAsia="CMR10" w:hAnsi="Times New Roman" w:cs="Times New Roman" w:hint="eastAsia"/>
          <w:b/>
          <w:bCs/>
          <w:kern w:val="0"/>
          <w:sz w:val="24"/>
          <w:szCs w:val="24"/>
        </w:rPr>
        <w:t>the Appendix:</w:t>
      </w:r>
      <w:r w:rsidR="00036903">
        <w:rPr>
          <w:rFonts w:ascii="Times New Roman" w:eastAsia="CMR10" w:hAnsi="Times New Roman" w:cs="Times New Roman"/>
          <w:kern w:val="0"/>
          <w:sz w:val="24"/>
          <w:szCs w:val="24"/>
        </w:rPr>
        <w:br/>
      </w:r>
      <w:r w:rsidR="00036903" w:rsidRPr="00036903">
        <w:rPr>
          <w:rFonts w:ascii="Times New Roman" w:eastAsia="CMR10" w:hAnsi="Times New Roman" w:cs="Times New Roman"/>
          <w:i/>
          <w:iCs/>
          <w:kern w:val="0"/>
          <w:sz w:val="24"/>
          <w:szCs w:val="24"/>
        </w:rPr>
        <w:t>“According to the analysis conducted in Section</w:t>
      </w:r>
      <w:r w:rsidR="00036903">
        <w:rPr>
          <w:rFonts w:ascii="Times New Roman" w:eastAsia="CMR10" w:hAnsi="Times New Roman" w:cs="Times New Roman" w:hint="eastAsia"/>
          <w:i/>
          <w:iCs/>
          <w:kern w:val="0"/>
          <w:sz w:val="24"/>
          <w:szCs w:val="24"/>
        </w:rPr>
        <w:t xml:space="preserve"> 3.1.3</w:t>
      </w:r>
      <w:r w:rsidR="00036903" w:rsidRPr="00036903">
        <w:rPr>
          <w:rFonts w:ascii="Times New Roman" w:eastAsia="CMR10" w:hAnsi="Times New Roman" w:cs="Times New Roman"/>
          <w:i/>
          <w:iCs/>
          <w:kern w:val="0"/>
          <w:sz w:val="24"/>
          <w:szCs w:val="24"/>
        </w:rPr>
        <w:t>, the upper and lower boundary functions in the boundary module can be expressed as:</w:t>
      </w:r>
    </w:p>
    <w:p w14:paraId="690BD4F9" w14:textId="77777777" w:rsidR="005312CE" w:rsidRDefault="005312CE" w:rsidP="00784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m:oMathPara>
        <m:oMath>
          <m:r>
            <w:rPr>
              <w:rFonts w:ascii="Cambria Math" w:eastAsia="CMR10" w:hAnsi="Cambria Math" w:cs="Times New Roman"/>
              <w:kern w:val="0"/>
              <w:sz w:val="24"/>
              <w:szCs w:val="24"/>
            </w:rPr>
            <m:t>f(x)=</m:t>
          </m:r>
          <m:sSub>
            <m:sSubPr>
              <m:ctrlPr>
                <w:rPr>
                  <w:rFonts w:ascii="Cambria Math" w:eastAsia="CMR10" w:hAnsi="Cambria Math" w:cs="Times New Roman"/>
                  <w:iCs/>
                  <w:kern w:val="0"/>
                  <w:sz w:val="24"/>
                  <w:szCs w:val="24"/>
                </w:rPr>
              </m:ctrlPr>
            </m:sSubPr>
            <m:e>
              <m:r>
                <w:rPr>
                  <w:rFonts w:ascii="Cambria Math" w:eastAsia="CMR10" w:hAnsi="Cambria Math" w:cs="Times New Roman"/>
                  <w:kern w:val="0"/>
                  <w:sz w:val="24"/>
                  <w:szCs w:val="24"/>
                </w:rPr>
                <m:t>p</m:t>
              </m:r>
            </m:e>
            <m:sub>
              <m:r>
                <w:rPr>
                  <w:rFonts w:ascii="Cambria Math" w:eastAsia="CMR10" w:hAnsi="Cambria Math" w:cs="Times New Roman"/>
                  <w:kern w:val="0"/>
                  <w:sz w:val="24"/>
                  <w:szCs w:val="24"/>
                </w:rPr>
                <m:t>1</m:t>
              </m:r>
            </m:sub>
          </m:sSub>
          <m:r>
            <w:rPr>
              <w:rFonts w:ascii="Cambria Math" w:eastAsia="CMR10" w:hAnsi="Cambria Math" w:cs="Times New Roman"/>
              <w:kern w:val="0"/>
              <w:sz w:val="24"/>
              <w:szCs w:val="24"/>
            </w:rPr>
            <m:t>*</m:t>
          </m:r>
          <m:sSup>
            <m:sSupPr>
              <m:ctrlPr>
                <w:rPr>
                  <w:rFonts w:ascii="Cambria Math" w:eastAsia="CMR10" w:hAnsi="Cambria Math" w:cs="Times New Roman"/>
                  <w:iCs/>
                  <w:kern w:val="0"/>
                  <w:sz w:val="24"/>
                  <w:szCs w:val="24"/>
                </w:rPr>
              </m:ctrlPr>
            </m:sSupPr>
            <m:e>
              <m:r>
                <w:rPr>
                  <w:rFonts w:ascii="Cambria Math" w:eastAsia="CMR10" w:hAnsi="Cambria Math" w:cs="Times New Roman"/>
                  <w:kern w:val="0"/>
                  <w:sz w:val="24"/>
                  <w:szCs w:val="24"/>
                </w:rPr>
                <m:t>x</m:t>
              </m:r>
            </m:e>
            <m:sup>
              <m:r>
                <w:rPr>
                  <w:rFonts w:ascii="Cambria Math" w:eastAsia="CMR10" w:hAnsi="Cambria Math" w:cs="Times New Roman"/>
                  <w:kern w:val="0"/>
                  <w:sz w:val="24"/>
                  <w:szCs w:val="24"/>
                </w:rPr>
                <m:t>3</m:t>
              </m:r>
            </m:sup>
          </m:sSup>
          <m:r>
            <w:rPr>
              <w:rFonts w:ascii="Cambria Math" w:eastAsia="CMR10" w:hAnsi="Cambria Math" w:cs="Times New Roman"/>
              <w:kern w:val="0"/>
              <w:sz w:val="24"/>
              <w:szCs w:val="24"/>
            </w:rPr>
            <m:t>+</m:t>
          </m:r>
          <m:sSub>
            <m:sSubPr>
              <m:ctrlPr>
                <w:rPr>
                  <w:rFonts w:ascii="Cambria Math" w:eastAsia="CMR10" w:hAnsi="Cambria Math" w:cs="Times New Roman"/>
                  <w:iCs/>
                  <w:kern w:val="0"/>
                  <w:sz w:val="24"/>
                  <w:szCs w:val="24"/>
                </w:rPr>
              </m:ctrlPr>
            </m:sSubPr>
            <m:e>
              <m:r>
                <w:rPr>
                  <w:rFonts w:ascii="Cambria Math" w:eastAsia="CMR10" w:hAnsi="Cambria Math" w:cs="Times New Roman"/>
                  <w:kern w:val="0"/>
                  <w:sz w:val="24"/>
                  <w:szCs w:val="24"/>
                </w:rPr>
                <m:t>p</m:t>
              </m:r>
            </m:e>
            <m:sub>
              <m:r>
                <w:rPr>
                  <w:rFonts w:ascii="Cambria Math" w:eastAsia="CMR10" w:hAnsi="Cambria Math" w:cs="Times New Roman"/>
                  <w:kern w:val="0"/>
                  <w:sz w:val="24"/>
                  <w:szCs w:val="24"/>
                </w:rPr>
                <m:t>2</m:t>
              </m:r>
            </m:sub>
          </m:sSub>
          <m:r>
            <w:rPr>
              <w:rFonts w:ascii="Cambria Math" w:eastAsia="CMR10" w:hAnsi="Cambria Math" w:cs="Times New Roman"/>
              <w:kern w:val="0"/>
              <w:sz w:val="24"/>
              <w:szCs w:val="24"/>
            </w:rPr>
            <m:t>*</m:t>
          </m:r>
          <m:sSup>
            <m:sSupPr>
              <m:ctrlPr>
                <w:rPr>
                  <w:rFonts w:ascii="Cambria Math" w:eastAsia="CMR10" w:hAnsi="Cambria Math" w:cs="Times New Roman"/>
                  <w:iCs/>
                  <w:kern w:val="0"/>
                  <w:sz w:val="24"/>
                  <w:szCs w:val="24"/>
                </w:rPr>
              </m:ctrlPr>
            </m:sSupPr>
            <m:e>
              <m:r>
                <w:rPr>
                  <w:rFonts w:ascii="Cambria Math" w:eastAsia="CMR10" w:hAnsi="Cambria Math" w:cs="Times New Roman"/>
                  <w:kern w:val="0"/>
                  <w:sz w:val="24"/>
                  <w:szCs w:val="24"/>
                </w:rPr>
                <m:t>x</m:t>
              </m:r>
            </m:e>
            <m:sup>
              <m:r>
                <w:rPr>
                  <w:rFonts w:ascii="Cambria Math" w:eastAsia="CMR10" w:hAnsi="Cambria Math" w:cs="Times New Roman"/>
                  <w:kern w:val="0"/>
                  <w:sz w:val="24"/>
                  <w:szCs w:val="24"/>
                </w:rPr>
                <m:t>2</m:t>
              </m:r>
            </m:sup>
          </m:sSup>
          <m:r>
            <w:rPr>
              <w:rFonts w:ascii="Cambria Math" w:eastAsia="CMR10" w:hAnsi="Cambria Math" w:cs="Times New Roman"/>
              <w:kern w:val="0"/>
              <w:sz w:val="24"/>
              <w:szCs w:val="24"/>
            </w:rPr>
            <m:t>+</m:t>
          </m:r>
          <m:sSub>
            <m:sSubPr>
              <m:ctrlPr>
                <w:rPr>
                  <w:rFonts w:ascii="Cambria Math" w:eastAsia="CMR10" w:hAnsi="Cambria Math" w:cs="Times New Roman"/>
                  <w:iCs/>
                  <w:kern w:val="0"/>
                  <w:sz w:val="24"/>
                  <w:szCs w:val="24"/>
                </w:rPr>
              </m:ctrlPr>
            </m:sSubPr>
            <m:e>
              <m:r>
                <w:rPr>
                  <w:rFonts w:ascii="Cambria Math" w:eastAsia="CMR10" w:hAnsi="Cambria Math" w:cs="Times New Roman"/>
                  <w:kern w:val="0"/>
                  <w:sz w:val="24"/>
                  <w:szCs w:val="24"/>
                </w:rPr>
                <m:t>p</m:t>
              </m:r>
            </m:e>
            <m:sub>
              <m:r>
                <w:rPr>
                  <w:rFonts w:ascii="Cambria Math" w:eastAsia="CMR10" w:hAnsi="Cambria Math" w:cs="Times New Roman"/>
                  <w:kern w:val="0"/>
                  <w:sz w:val="24"/>
                  <w:szCs w:val="24"/>
                </w:rPr>
                <m:t>3</m:t>
              </m:r>
            </m:sub>
          </m:sSub>
          <m:r>
            <w:rPr>
              <w:rFonts w:ascii="Cambria Math" w:eastAsia="CMR10" w:hAnsi="Cambria Math" w:cs="Times New Roman"/>
              <w:kern w:val="0"/>
              <w:sz w:val="24"/>
              <w:szCs w:val="24"/>
            </w:rPr>
            <m:t>*x+</m:t>
          </m:r>
          <m:sSub>
            <m:sSubPr>
              <m:ctrlPr>
                <w:rPr>
                  <w:rFonts w:ascii="Cambria Math" w:eastAsia="CMR10" w:hAnsi="Cambria Math" w:cs="Times New Roman"/>
                  <w:iCs/>
                  <w:kern w:val="0"/>
                  <w:sz w:val="24"/>
                  <w:szCs w:val="24"/>
                </w:rPr>
              </m:ctrlPr>
            </m:sSubPr>
            <m:e>
              <m:r>
                <w:rPr>
                  <w:rFonts w:ascii="Cambria Math" w:eastAsia="CMR10" w:hAnsi="Cambria Math" w:cs="Times New Roman"/>
                  <w:kern w:val="0"/>
                  <w:sz w:val="24"/>
                  <w:szCs w:val="24"/>
                </w:rPr>
                <m:t>p</m:t>
              </m:r>
            </m:e>
            <m:sub>
              <m:r>
                <w:rPr>
                  <w:rFonts w:ascii="Cambria Math" w:eastAsia="CMR10" w:hAnsi="Cambria Math" w:cs="Times New Roman"/>
                  <w:kern w:val="0"/>
                  <w:sz w:val="24"/>
                  <w:szCs w:val="24"/>
                </w:rPr>
                <m:t>4</m:t>
              </m:r>
            </m:sub>
          </m:sSub>
          <m:r>
            <w:rPr>
              <w:rFonts w:ascii="Cambria Math" w:eastAsia="CMR10" w:hAnsi="Cambria Math" w:cs="Times New Roman"/>
              <w:kern w:val="0"/>
              <w:sz w:val="24"/>
              <w:szCs w:val="24"/>
            </w:rPr>
            <m:t>+</m:t>
          </m:r>
          <m:sSub>
            <m:sSubPr>
              <m:ctrlPr>
                <w:rPr>
                  <w:rFonts w:ascii="Cambria Math" w:eastAsia="CMR10" w:hAnsi="Cambria Math" w:cs="Times New Roman"/>
                  <w:iCs/>
                  <w:kern w:val="0"/>
                  <w:sz w:val="24"/>
                  <w:szCs w:val="24"/>
                </w:rPr>
              </m:ctrlPr>
            </m:sSubPr>
            <m:e>
              <m:r>
                <w:rPr>
                  <w:rFonts w:ascii="Cambria Math" w:eastAsia="CMR10" w:hAnsi="Cambria Math" w:cs="Times New Roman"/>
                  <w:kern w:val="0"/>
                  <w:sz w:val="24"/>
                  <w:szCs w:val="24"/>
                </w:rPr>
                <m:t>p</m:t>
              </m:r>
            </m:e>
            <m:sub>
              <m:r>
                <w:rPr>
                  <w:rFonts w:ascii="Cambria Math" w:eastAsia="CMR10" w:hAnsi="Cambria Math" w:cs="Times New Roman"/>
                  <w:kern w:val="0"/>
                  <w:sz w:val="24"/>
                  <w:szCs w:val="24"/>
                </w:rPr>
                <m:t>5</m:t>
              </m:r>
            </m:sub>
          </m:sSub>
          <m:r>
            <w:rPr>
              <w:rFonts w:ascii="Cambria Math" w:eastAsia="CMR10" w:hAnsi="Cambria Math" w:cs="Times New Roman"/>
              <w:kern w:val="0"/>
              <w:sz w:val="24"/>
              <w:szCs w:val="24"/>
            </w:rPr>
            <m:t>*</m:t>
          </m:r>
          <m:sSup>
            <m:sSupPr>
              <m:ctrlPr>
                <w:rPr>
                  <w:rFonts w:ascii="Cambria Math" w:eastAsia="CMR10" w:hAnsi="Cambria Math" w:cs="Times New Roman"/>
                  <w:iCs/>
                  <w:kern w:val="0"/>
                  <w:sz w:val="24"/>
                  <w:szCs w:val="24"/>
                </w:rPr>
              </m:ctrlPr>
            </m:sSupPr>
            <m:e>
              <m:r>
                <w:rPr>
                  <w:rFonts w:ascii="Cambria Math" w:eastAsia="CMR10" w:hAnsi="Cambria Math" w:cs="Times New Roman"/>
                  <w:kern w:val="0"/>
                  <w:sz w:val="24"/>
                  <w:szCs w:val="24"/>
                </w:rPr>
                <m:t>e</m:t>
              </m:r>
            </m:e>
            <m:sup>
              <m:r>
                <w:rPr>
                  <w:rFonts w:ascii="Cambria Math" w:eastAsia="CMR10" w:hAnsi="Cambria Math" w:cs="Times New Roman"/>
                  <w:kern w:val="0"/>
                  <w:sz w:val="24"/>
                  <w:szCs w:val="24"/>
                </w:rPr>
                <m:t>(p6*x)</m:t>
              </m:r>
            </m:sup>
          </m:sSup>
        </m:oMath>
      </m:oMathPara>
    </w:p>
    <w:p w14:paraId="7F141F64" w14:textId="6F85F88C" w:rsidR="00F35C3C" w:rsidRDefault="00F35C3C" w:rsidP="00F3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r w:rsidRPr="00F35C3C">
        <w:rPr>
          <w:rFonts w:ascii="Times New Roman" w:eastAsia="CMR10" w:hAnsi="Times New Roman" w:cs="Times New Roman" w:hint="eastAsia"/>
          <w:i/>
          <w:iCs/>
          <w:kern w:val="0"/>
          <w:sz w:val="24"/>
          <w:szCs w:val="24"/>
        </w:rPr>
        <w:t>To pre</w:t>
      </w:r>
      <w:r w:rsidR="00A408E1">
        <w:rPr>
          <w:rFonts w:ascii="Times New Roman" w:eastAsia="CMR10" w:hAnsi="Times New Roman" w:cs="Times New Roman" w:hint="eastAsia"/>
          <w:i/>
          <w:iCs/>
          <w:kern w:val="0"/>
          <w:sz w:val="24"/>
          <w:szCs w:val="24"/>
        </w:rPr>
        <w:t>-</w:t>
      </w:r>
      <w:r w:rsidRPr="00F35C3C">
        <w:rPr>
          <w:rFonts w:ascii="Times New Roman" w:eastAsia="CMR10" w:hAnsi="Times New Roman" w:cs="Times New Roman" w:hint="eastAsia"/>
          <w:i/>
          <w:iCs/>
          <w:kern w:val="0"/>
          <w:sz w:val="24"/>
          <w:szCs w:val="24"/>
        </w:rPr>
        <w:t xml:space="preserve">process the data, the widely-used </w:t>
      </w:r>
      <w:r w:rsidRPr="00F35C3C">
        <w:rPr>
          <w:rFonts w:ascii="Times New Roman" w:eastAsia="CMR10" w:hAnsi="Times New Roman" w:cs="Times New Roman"/>
          <w:i/>
          <w:iCs/>
          <w:kern w:val="0"/>
          <w:sz w:val="24"/>
          <w:szCs w:val="24"/>
        </w:rPr>
        <w:t xml:space="preserve">DBSCAN clustering algorithm </w:t>
      </w:r>
      <w:r w:rsidRPr="00F35C3C">
        <w:rPr>
          <w:rFonts w:ascii="Times New Roman" w:eastAsia="CMR10" w:hAnsi="Times New Roman" w:cs="Times New Roman" w:hint="eastAsia"/>
          <w:i/>
          <w:iCs/>
          <w:kern w:val="0"/>
          <w:sz w:val="24"/>
          <w:szCs w:val="24"/>
        </w:rPr>
        <w:t>is employed for outlier removal [4</w:t>
      </w:r>
      <w:r w:rsidR="003E2A84">
        <w:rPr>
          <w:rFonts w:ascii="Times New Roman" w:eastAsia="CMR10" w:hAnsi="Times New Roman" w:cs="Times New Roman" w:hint="eastAsia"/>
          <w:i/>
          <w:iCs/>
          <w:kern w:val="0"/>
          <w:sz w:val="24"/>
          <w:szCs w:val="24"/>
        </w:rPr>
        <w:t>7</w:t>
      </w:r>
      <w:r w:rsidRPr="00F35C3C">
        <w:rPr>
          <w:rFonts w:ascii="Times New Roman" w:eastAsia="CMR10" w:hAnsi="Times New Roman" w:cs="Times New Roman" w:hint="eastAsia"/>
          <w:i/>
          <w:iCs/>
          <w:kern w:val="0"/>
          <w:sz w:val="24"/>
          <w:szCs w:val="24"/>
        </w:rPr>
        <w:t>, 4</w:t>
      </w:r>
      <w:r w:rsidR="003E2A84">
        <w:rPr>
          <w:rFonts w:ascii="Times New Roman" w:eastAsia="CMR10" w:hAnsi="Times New Roman" w:cs="Times New Roman" w:hint="eastAsia"/>
          <w:i/>
          <w:iCs/>
          <w:kern w:val="0"/>
          <w:sz w:val="24"/>
          <w:szCs w:val="24"/>
        </w:rPr>
        <w:t>8</w:t>
      </w:r>
      <w:r w:rsidRPr="00F35C3C">
        <w:rPr>
          <w:rFonts w:ascii="Times New Roman" w:eastAsia="CMR10" w:hAnsi="Times New Roman" w:cs="Times New Roman" w:hint="eastAsia"/>
          <w:i/>
          <w:iCs/>
          <w:kern w:val="0"/>
          <w:sz w:val="24"/>
          <w:szCs w:val="24"/>
        </w:rPr>
        <w:t>]</w:t>
      </w:r>
      <w:r w:rsidRPr="00F35C3C">
        <w:rPr>
          <w:rFonts w:ascii="Times New Roman" w:eastAsia="CMR10" w:hAnsi="Times New Roman" w:cs="Times New Roman"/>
          <w:i/>
          <w:iCs/>
          <w:kern w:val="0"/>
          <w:sz w:val="24"/>
          <w:szCs w:val="24"/>
        </w:rPr>
        <w:t xml:space="preserve">. The DBSCAN algorithm </w:t>
      </w:r>
      <w:r w:rsidRPr="00F35C3C">
        <w:rPr>
          <w:rFonts w:ascii="Times New Roman" w:eastAsia="CMR10" w:hAnsi="Times New Roman" w:cs="Times New Roman" w:hint="eastAsia"/>
          <w:i/>
          <w:iCs/>
          <w:kern w:val="0"/>
          <w:sz w:val="24"/>
          <w:szCs w:val="24"/>
        </w:rPr>
        <w:t>relies on</w:t>
      </w:r>
      <w:r w:rsidRPr="00F35C3C">
        <w:rPr>
          <w:rFonts w:ascii="Times New Roman" w:eastAsia="CMR10" w:hAnsi="Times New Roman" w:cs="Times New Roman"/>
          <w:i/>
          <w:iCs/>
          <w:kern w:val="0"/>
          <w:sz w:val="24"/>
          <w:szCs w:val="24"/>
        </w:rPr>
        <w:t xml:space="preserve"> two </w:t>
      </w:r>
      <w:r w:rsidRPr="00F35C3C">
        <w:rPr>
          <w:rFonts w:ascii="Times New Roman" w:eastAsia="CMR10" w:hAnsi="Times New Roman" w:cs="Times New Roman" w:hint="eastAsia"/>
          <w:i/>
          <w:iCs/>
          <w:kern w:val="0"/>
          <w:sz w:val="24"/>
          <w:szCs w:val="24"/>
        </w:rPr>
        <w:t xml:space="preserve">key </w:t>
      </w:r>
      <w:r w:rsidRPr="00F35C3C">
        <w:rPr>
          <w:rFonts w:ascii="Times New Roman" w:eastAsia="CMR10" w:hAnsi="Times New Roman" w:cs="Times New Roman"/>
          <w:i/>
          <w:iCs/>
          <w:kern w:val="0"/>
          <w:sz w:val="24"/>
          <w:szCs w:val="24"/>
        </w:rPr>
        <w:t xml:space="preserve">parameters: </w:t>
      </w:r>
      <m:oMath>
        <m:r>
          <w:rPr>
            <w:rFonts w:ascii="Cambria Math" w:eastAsia="CMR10" w:hAnsi="Cambria Math" w:cs="Times New Roman"/>
            <w:kern w:val="0"/>
            <w:sz w:val="24"/>
            <w:szCs w:val="24"/>
          </w:rPr>
          <m:t>ϵ</m:t>
        </m:r>
      </m:oMath>
      <w:r w:rsidRPr="00F35C3C">
        <w:rPr>
          <w:rFonts w:ascii="Times New Roman" w:eastAsia="CMR10" w:hAnsi="Times New Roman" w:cs="Times New Roman"/>
          <w:i/>
          <w:iCs/>
          <w:kern w:val="0"/>
          <w:sz w:val="24"/>
          <w:szCs w:val="24"/>
        </w:rPr>
        <w:t xml:space="preserve">, </w:t>
      </w:r>
      <w:r w:rsidRPr="00F35C3C">
        <w:rPr>
          <w:rFonts w:ascii="Times New Roman" w:eastAsia="CMR10" w:hAnsi="Times New Roman" w:cs="Times New Roman" w:hint="eastAsia"/>
          <w:i/>
          <w:iCs/>
          <w:kern w:val="0"/>
          <w:sz w:val="24"/>
          <w:szCs w:val="24"/>
        </w:rPr>
        <w:t xml:space="preserve">which </w:t>
      </w:r>
      <w:r w:rsidRPr="00F35C3C">
        <w:rPr>
          <w:rFonts w:ascii="Times New Roman" w:eastAsia="CMR10" w:hAnsi="Times New Roman" w:cs="Times New Roman"/>
          <w:i/>
          <w:iCs/>
          <w:kern w:val="0"/>
          <w:sz w:val="24"/>
          <w:szCs w:val="24"/>
        </w:rPr>
        <w:t>defin</w:t>
      </w:r>
      <w:r w:rsidRPr="00F35C3C">
        <w:rPr>
          <w:rFonts w:ascii="Times New Roman" w:eastAsia="CMR10" w:hAnsi="Times New Roman" w:cs="Times New Roman" w:hint="eastAsia"/>
          <w:i/>
          <w:iCs/>
          <w:kern w:val="0"/>
          <w:sz w:val="24"/>
          <w:szCs w:val="24"/>
        </w:rPr>
        <w:t>es</w:t>
      </w:r>
      <w:r w:rsidRPr="00F35C3C">
        <w:rPr>
          <w:rFonts w:ascii="Times New Roman" w:eastAsia="CMR10" w:hAnsi="Times New Roman" w:cs="Times New Roman"/>
          <w:i/>
          <w:iCs/>
          <w:kern w:val="0"/>
          <w:sz w:val="24"/>
          <w:szCs w:val="24"/>
        </w:rPr>
        <w:t xml:space="preserve"> the radius of a point's neighborhood, and minPts,</w:t>
      </w:r>
      <w:r w:rsidRPr="00F35C3C">
        <w:rPr>
          <w:rFonts w:ascii="Times New Roman" w:eastAsia="CMR10" w:hAnsi="Times New Roman" w:cs="Times New Roman" w:hint="eastAsia"/>
          <w:i/>
          <w:iCs/>
          <w:kern w:val="0"/>
          <w:sz w:val="24"/>
          <w:szCs w:val="24"/>
        </w:rPr>
        <w:t xml:space="preserve"> which</w:t>
      </w:r>
      <w:r w:rsidRPr="00F35C3C">
        <w:rPr>
          <w:rFonts w:ascii="Times New Roman" w:eastAsia="CMR10" w:hAnsi="Times New Roman" w:cs="Times New Roman"/>
          <w:i/>
          <w:iCs/>
          <w:kern w:val="0"/>
          <w:sz w:val="24"/>
          <w:szCs w:val="24"/>
        </w:rPr>
        <w:t xml:space="preserve"> </w:t>
      </w:r>
      <w:r w:rsidRPr="00F35C3C">
        <w:rPr>
          <w:rFonts w:ascii="Times New Roman" w:eastAsia="CMR10" w:hAnsi="Times New Roman" w:cs="Times New Roman" w:hint="eastAsia"/>
          <w:i/>
          <w:iCs/>
          <w:kern w:val="0"/>
          <w:sz w:val="24"/>
          <w:szCs w:val="24"/>
        </w:rPr>
        <w:t>indicates</w:t>
      </w:r>
      <w:r w:rsidRPr="00F35C3C">
        <w:rPr>
          <w:rFonts w:ascii="Times New Roman" w:eastAsia="CMR10" w:hAnsi="Times New Roman" w:cs="Times New Roman"/>
          <w:i/>
          <w:iCs/>
          <w:kern w:val="0"/>
          <w:sz w:val="24"/>
          <w:szCs w:val="24"/>
        </w:rPr>
        <w:t xml:space="preserve"> the minimum </w:t>
      </w:r>
      <w:r w:rsidRPr="00F35C3C">
        <w:rPr>
          <w:rFonts w:ascii="Times New Roman" w:eastAsia="CMR10" w:hAnsi="Times New Roman" w:cs="Times New Roman" w:hint="eastAsia"/>
          <w:i/>
          <w:iCs/>
          <w:kern w:val="0"/>
          <w:sz w:val="24"/>
          <w:szCs w:val="24"/>
        </w:rPr>
        <w:t xml:space="preserve">number of </w:t>
      </w:r>
      <w:r w:rsidRPr="00F35C3C">
        <w:rPr>
          <w:rFonts w:ascii="Times New Roman" w:eastAsia="CMR10" w:hAnsi="Times New Roman" w:cs="Times New Roman"/>
          <w:i/>
          <w:iCs/>
          <w:kern w:val="0"/>
          <w:sz w:val="24"/>
          <w:szCs w:val="24"/>
        </w:rPr>
        <w:t xml:space="preserve">points </w:t>
      </w:r>
      <w:r w:rsidRPr="00F35C3C">
        <w:rPr>
          <w:rFonts w:ascii="Times New Roman" w:eastAsia="CMR10" w:hAnsi="Times New Roman" w:cs="Times New Roman" w:hint="eastAsia"/>
          <w:i/>
          <w:iCs/>
          <w:kern w:val="0"/>
          <w:sz w:val="24"/>
          <w:szCs w:val="24"/>
        </w:rPr>
        <w:t>required</w:t>
      </w:r>
      <w:r w:rsidRPr="00F35C3C">
        <w:rPr>
          <w:rFonts w:ascii="Times New Roman" w:eastAsia="CMR10" w:hAnsi="Times New Roman" w:cs="Times New Roman"/>
          <w:i/>
          <w:iCs/>
          <w:kern w:val="0"/>
          <w:sz w:val="24"/>
          <w:szCs w:val="24"/>
        </w:rPr>
        <w:t xml:space="preserve"> for cluster formation. Consistent with previous studies</w:t>
      </w:r>
      <w:r w:rsidRPr="00F35C3C">
        <w:rPr>
          <w:rFonts w:ascii="Times New Roman" w:eastAsia="CMR10" w:hAnsi="Times New Roman" w:cs="Times New Roman" w:hint="eastAsia"/>
          <w:i/>
          <w:iCs/>
          <w:kern w:val="0"/>
          <w:sz w:val="24"/>
          <w:szCs w:val="24"/>
        </w:rPr>
        <w:t xml:space="preserve"> [4</w:t>
      </w:r>
      <w:r w:rsidR="003E2A84">
        <w:rPr>
          <w:rFonts w:ascii="Times New Roman" w:eastAsia="CMR10" w:hAnsi="Times New Roman" w:cs="Times New Roman" w:hint="eastAsia"/>
          <w:i/>
          <w:iCs/>
          <w:kern w:val="0"/>
          <w:sz w:val="24"/>
          <w:szCs w:val="24"/>
        </w:rPr>
        <w:t>7</w:t>
      </w:r>
      <w:r w:rsidRPr="00F35C3C">
        <w:rPr>
          <w:rFonts w:ascii="Times New Roman" w:eastAsia="CMR10" w:hAnsi="Times New Roman" w:cs="Times New Roman" w:hint="eastAsia"/>
          <w:i/>
          <w:iCs/>
          <w:kern w:val="0"/>
          <w:sz w:val="24"/>
          <w:szCs w:val="24"/>
        </w:rPr>
        <w:t>, 4</w:t>
      </w:r>
      <w:r w:rsidR="003E2A84">
        <w:rPr>
          <w:rFonts w:ascii="Times New Roman" w:eastAsia="CMR10" w:hAnsi="Times New Roman" w:cs="Times New Roman" w:hint="eastAsia"/>
          <w:i/>
          <w:iCs/>
          <w:kern w:val="0"/>
          <w:sz w:val="24"/>
          <w:szCs w:val="24"/>
        </w:rPr>
        <w:t>8</w:t>
      </w:r>
      <w:r w:rsidRPr="00F35C3C">
        <w:rPr>
          <w:rFonts w:ascii="Times New Roman" w:eastAsia="CMR10" w:hAnsi="Times New Roman" w:cs="Times New Roman" w:hint="eastAsia"/>
          <w:i/>
          <w:iCs/>
          <w:kern w:val="0"/>
          <w:sz w:val="24"/>
          <w:szCs w:val="24"/>
        </w:rPr>
        <w:t>]</w:t>
      </w:r>
      <w:r w:rsidRPr="00F35C3C">
        <w:rPr>
          <w:rFonts w:ascii="Times New Roman" w:eastAsia="CMR10" w:hAnsi="Times New Roman" w:cs="Times New Roman"/>
          <w:i/>
          <w:iCs/>
          <w:kern w:val="0"/>
          <w:sz w:val="24"/>
          <w:szCs w:val="24"/>
        </w:rPr>
        <w:t xml:space="preserve">, we </w:t>
      </w:r>
      <w:r w:rsidRPr="00F35C3C">
        <w:rPr>
          <w:rFonts w:ascii="Times New Roman" w:eastAsia="CMR10" w:hAnsi="Times New Roman" w:cs="Times New Roman" w:hint="eastAsia"/>
          <w:i/>
          <w:iCs/>
          <w:kern w:val="0"/>
          <w:sz w:val="24"/>
          <w:szCs w:val="24"/>
        </w:rPr>
        <w:t>set</w:t>
      </w:r>
      <w:r w:rsidRPr="00F35C3C">
        <w:rPr>
          <w:rFonts w:ascii="Times New Roman" w:eastAsia="CMR10" w:hAnsi="Times New Roman" w:cs="Times New Roman"/>
          <w:i/>
          <w:iCs/>
          <w:kern w:val="0"/>
          <w:sz w:val="24"/>
          <w:szCs w:val="24"/>
        </w:rPr>
        <w:t xml:space="preserve"> </w:t>
      </w:r>
      <m:oMath>
        <m:r>
          <w:rPr>
            <w:rFonts w:ascii="Cambria Math" w:eastAsia="CMR10" w:hAnsi="Cambria Math" w:cs="Times New Roman"/>
            <w:kern w:val="0"/>
            <w:sz w:val="24"/>
            <w:szCs w:val="24"/>
          </w:rPr>
          <m:t>ϵ</m:t>
        </m:r>
      </m:oMath>
      <w:r w:rsidRPr="00F35C3C">
        <w:rPr>
          <w:rFonts w:ascii="Times New Roman" w:eastAsia="CMR10" w:hAnsi="Times New Roman" w:cs="Times New Roman"/>
          <w:i/>
          <w:iCs/>
          <w:kern w:val="0"/>
          <w:sz w:val="24"/>
          <w:szCs w:val="24"/>
        </w:rPr>
        <w:t xml:space="preserve"> as 3 and minPts as 2</w:t>
      </w:r>
      <w:r w:rsidRPr="00F35C3C">
        <w:rPr>
          <w:rFonts w:ascii="Times New Roman" w:eastAsia="CMR10" w:hAnsi="Times New Roman" w:cs="Times New Roman" w:hint="eastAsia"/>
          <w:i/>
          <w:iCs/>
          <w:kern w:val="0"/>
          <w:sz w:val="24"/>
          <w:szCs w:val="24"/>
        </w:rPr>
        <w:t xml:space="preserve"> in this study</w:t>
      </w:r>
      <w:r w:rsidRPr="00F35C3C">
        <w:rPr>
          <w:rFonts w:ascii="Times New Roman" w:eastAsia="CMR10" w:hAnsi="Times New Roman" w:cs="Times New Roman"/>
          <w:i/>
          <w:iCs/>
          <w:kern w:val="0"/>
          <w:sz w:val="24"/>
          <w:szCs w:val="24"/>
        </w:rPr>
        <w:t>.</w:t>
      </w:r>
    </w:p>
    <w:p w14:paraId="304FAFE2" w14:textId="43592388" w:rsidR="00F35C3C" w:rsidRPr="00F35C3C" w:rsidRDefault="00F35C3C" w:rsidP="00F3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r w:rsidRPr="00F35C3C">
        <w:rPr>
          <w:rFonts w:ascii="Times New Roman" w:eastAsia="CMR10" w:hAnsi="Times New Roman" w:cs="Times New Roman" w:hint="eastAsia"/>
          <w:i/>
          <w:iCs/>
          <w:kern w:val="0"/>
          <w:sz w:val="24"/>
          <w:szCs w:val="24"/>
        </w:rPr>
        <w:t>Afterwards</w:t>
      </w:r>
      <w:r w:rsidRPr="00F35C3C">
        <w:rPr>
          <w:rFonts w:ascii="Times New Roman" w:eastAsia="CMR10" w:hAnsi="Times New Roman" w:cs="Times New Roman"/>
          <w:i/>
          <w:iCs/>
          <w:kern w:val="0"/>
          <w:sz w:val="24"/>
          <w:szCs w:val="24"/>
        </w:rPr>
        <w:t xml:space="preserve">, the upper and lower boundary functions, </w:t>
      </w:r>
      <m:oMath>
        <m:sSub>
          <m:sSubPr>
            <m:ctrlPr>
              <w:rPr>
                <w:rFonts w:ascii="Cambria Math" w:eastAsia="CMR10" w:hAnsi="Cambria Math" w:cs="Times New Roman"/>
                <w:i/>
                <w:iCs/>
                <w:kern w:val="0"/>
                <w:sz w:val="24"/>
                <w:szCs w:val="24"/>
              </w:rPr>
            </m:ctrlPr>
          </m:sSubPr>
          <m:e>
            <m:r>
              <w:rPr>
                <w:rFonts w:ascii="Cambria Math" w:eastAsia="CMR10" w:hAnsi="Cambria Math" w:cs="Times New Roman"/>
                <w:kern w:val="0"/>
                <w:sz w:val="24"/>
                <w:szCs w:val="24"/>
              </w:rPr>
              <m:t>f</m:t>
            </m:r>
          </m:e>
          <m:sub>
            <m:r>
              <m:rPr>
                <m:nor/>
              </m:rPr>
              <w:rPr>
                <w:rFonts w:ascii="Times New Roman" w:eastAsia="CMR10" w:hAnsi="Times New Roman" w:cs="Times New Roman" w:hint="eastAsia"/>
                <w:i/>
                <w:iCs/>
                <w:kern w:val="0"/>
                <w:sz w:val="24"/>
                <w:szCs w:val="24"/>
              </w:rPr>
              <m:t>upper</m:t>
            </m:r>
            <m:r>
              <m:rPr>
                <m:nor/>
              </m:rPr>
              <w:rPr>
                <w:rFonts w:ascii="Times New Roman" w:eastAsia="CMR10" w:hAnsi="Times New Roman" w:cs="Times New Roman"/>
                <w:i/>
                <w:iCs/>
                <w:kern w:val="0"/>
                <w:sz w:val="24"/>
                <w:szCs w:val="24"/>
              </w:rPr>
              <m:t xml:space="preserve"> </m:t>
            </m:r>
          </m:sub>
        </m:sSub>
        <m:r>
          <w:rPr>
            <w:rFonts w:ascii="Cambria Math" w:eastAsia="CMR10" w:hAnsi="Cambria Math" w:cs="Times New Roman"/>
            <w:kern w:val="0"/>
            <w:sz w:val="24"/>
            <w:szCs w:val="24"/>
          </w:rPr>
          <m:t>(x)</m:t>
        </m:r>
      </m:oMath>
      <w:r w:rsidRPr="00F35C3C">
        <w:rPr>
          <w:rFonts w:ascii="Times New Roman" w:eastAsia="CMR10" w:hAnsi="Times New Roman" w:cs="Times New Roman" w:hint="eastAsia"/>
          <w:i/>
          <w:iCs/>
          <w:kern w:val="0"/>
          <w:sz w:val="24"/>
          <w:szCs w:val="24"/>
        </w:rPr>
        <w:t xml:space="preserve"> </w:t>
      </w:r>
      <w:r w:rsidRPr="00F35C3C">
        <w:rPr>
          <w:rFonts w:ascii="Times New Roman" w:eastAsia="CMR10" w:hAnsi="Times New Roman" w:cs="Times New Roman"/>
          <w:i/>
          <w:iCs/>
          <w:kern w:val="0"/>
          <w:sz w:val="24"/>
          <w:szCs w:val="24"/>
        </w:rPr>
        <w:t>and</w:t>
      </w:r>
      <w:r w:rsidRPr="00F35C3C">
        <w:rPr>
          <w:rFonts w:ascii="Times New Roman" w:eastAsia="CMR10" w:hAnsi="Times New Roman" w:cs="Times New Roman" w:hint="eastAsia"/>
          <w:i/>
          <w:iCs/>
          <w:kern w:val="0"/>
          <w:sz w:val="24"/>
          <w:szCs w:val="24"/>
        </w:rPr>
        <w:t xml:space="preserve"> </w:t>
      </w:r>
      <m:oMath>
        <m:sSub>
          <m:sSubPr>
            <m:ctrlPr>
              <w:rPr>
                <w:rFonts w:ascii="Cambria Math" w:eastAsia="CMR10" w:hAnsi="Cambria Math" w:cs="Times New Roman"/>
                <w:i/>
                <w:iCs/>
                <w:kern w:val="0"/>
                <w:sz w:val="24"/>
                <w:szCs w:val="24"/>
              </w:rPr>
            </m:ctrlPr>
          </m:sSubPr>
          <m:e>
            <m:r>
              <w:rPr>
                <w:rFonts w:ascii="Cambria Math" w:eastAsia="CMR10" w:hAnsi="Cambria Math" w:cs="Times New Roman"/>
                <w:kern w:val="0"/>
                <w:sz w:val="24"/>
                <w:szCs w:val="24"/>
              </w:rPr>
              <m:t>f</m:t>
            </m:r>
          </m:e>
          <m:sub>
            <m:r>
              <m:rPr>
                <m:nor/>
              </m:rPr>
              <w:rPr>
                <w:rFonts w:ascii="Times New Roman" w:eastAsia="CMR10" w:hAnsi="Times New Roman" w:cs="Times New Roman"/>
                <w:i/>
                <w:iCs/>
                <w:kern w:val="0"/>
                <w:sz w:val="24"/>
                <w:szCs w:val="24"/>
              </w:rPr>
              <m:t xml:space="preserve">lower </m:t>
            </m:r>
          </m:sub>
        </m:sSub>
        <m:r>
          <w:rPr>
            <w:rFonts w:ascii="Cambria Math" w:eastAsia="CMR10" w:hAnsi="Cambria Math" w:cs="Times New Roman"/>
            <w:kern w:val="0"/>
            <w:sz w:val="24"/>
            <w:szCs w:val="24"/>
          </w:rPr>
          <m:t>(x)</m:t>
        </m:r>
      </m:oMath>
      <w:r w:rsidRPr="00F35C3C">
        <w:rPr>
          <w:rFonts w:ascii="Times New Roman" w:eastAsia="CMR10" w:hAnsi="Times New Roman" w:cs="Times New Roman"/>
          <w:i/>
          <w:iCs/>
          <w:kern w:val="0"/>
          <w:sz w:val="24"/>
          <w:szCs w:val="24"/>
        </w:rPr>
        <w:t>, can be easily fitted onto the</w:t>
      </w:r>
      <w:r w:rsidRPr="00F35C3C">
        <w:rPr>
          <w:rFonts w:ascii="Times New Roman" w:eastAsia="CMR10" w:hAnsi="Times New Roman" w:cs="Times New Roman" w:hint="eastAsia"/>
          <w:i/>
          <w:iCs/>
          <w:kern w:val="0"/>
          <w:sz w:val="24"/>
          <w:szCs w:val="24"/>
        </w:rPr>
        <w:t xml:space="preserve"> </w:t>
      </w:r>
      <w:r w:rsidRPr="00F35C3C">
        <w:rPr>
          <w:rFonts w:ascii="Times New Roman" w:eastAsia="CMR10" w:hAnsi="Times New Roman" w:cs="Times New Roman"/>
          <w:i/>
          <w:iCs/>
          <w:kern w:val="0"/>
          <w:sz w:val="24"/>
          <w:szCs w:val="24"/>
        </w:rPr>
        <w:t xml:space="preserve">target dataset using the “cftool” toolbox in MATLAB. According to Equation </w:t>
      </w:r>
      <w:r w:rsidRPr="00F35C3C">
        <w:rPr>
          <w:rFonts w:ascii="Times New Roman" w:eastAsia="CMR10" w:hAnsi="Times New Roman" w:cs="Times New Roman" w:hint="eastAsia"/>
          <w:i/>
          <w:iCs/>
          <w:kern w:val="0"/>
          <w:sz w:val="24"/>
          <w:szCs w:val="24"/>
        </w:rPr>
        <w:t>11</w:t>
      </w:r>
      <w:r w:rsidRPr="00F35C3C">
        <w:rPr>
          <w:rFonts w:ascii="Times New Roman" w:eastAsia="CMR10" w:hAnsi="Times New Roman" w:cs="Times New Roman"/>
          <w:i/>
          <w:iCs/>
          <w:kern w:val="0"/>
          <w:sz w:val="24"/>
          <w:szCs w:val="24"/>
        </w:rPr>
        <w:t xml:space="preserve">, it is worth </w:t>
      </w:r>
      <w:r w:rsidRPr="00F35C3C">
        <w:rPr>
          <w:rFonts w:ascii="Times New Roman" w:eastAsia="CMR10" w:hAnsi="Times New Roman" w:cs="Times New Roman" w:hint="eastAsia"/>
          <w:i/>
          <w:iCs/>
          <w:kern w:val="0"/>
          <w:sz w:val="24"/>
          <w:szCs w:val="24"/>
        </w:rPr>
        <w:t>noting</w:t>
      </w:r>
      <w:r w:rsidRPr="00F35C3C">
        <w:rPr>
          <w:rFonts w:ascii="Times New Roman" w:eastAsia="CMR10" w:hAnsi="Times New Roman" w:cs="Times New Roman"/>
          <w:i/>
          <w:iCs/>
          <w:kern w:val="0"/>
          <w:sz w:val="24"/>
          <w:szCs w:val="24"/>
        </w:rPr>
        <w:t xml:space="preserve"> that </w:t>
      </w:r>
      <m:oMath>
        <m:sSub>
          <m:sSubPr>
            <m:ctrlPr>
              <w:rPr>
                <w:rFonts w:ascii="Cambria Math" w:eastAsia="CMR10" w:hAnsi="Cambria Math" w:cs="Times New Roman"/>
                <w:i/>
                <w:iCs/>
                <w:kern w:val="0"/>
                <w:sz w:val="24"/>
                <w:szCs w:val="24"/>
              </w:rPr>
            </m:ctrlPr>
          </m:sSubPr>
          <m:e>
            <m:r>
              <w:rPr>
                <w:rFonts w:ascii="Cambria Math" w:eastAsia="CMR10" w:hAnsi="Cambria Math" w:cs="Times New Roman"/>
                <w:kern w:val="0"/>
                <w:sz w:val="24"/>
                <w:szCs w:val="24"/>
              </w:rPr>
              <m:t>p</m:t>
            </m:r>
          </m:e>
          <m:sub>
            <m:r>
              <w:rPr>
                <w:rFonts w:ascii="Cambria Math" w:eastAsia="CMR10" w:hAnsi="Cambria Math" w:cs="Times New Roman"/>
                <w:kern w:val="0"/>
                <w:sz w:val="24"/>
                <w:szCs w:val="24"/>
              </w:rPr>
              <m:t>1</m:t>
            </m:r>
          </m:sub>
        </m:sSub>
        <m:r>
          <w:rPr>
            <w:rFonts w:ascii="Cambria Math" w:eastAsia="CMR10" w:hAnsi="Cambria Math" w:cs="Times New Roman"/>
            <w:kern w:val="0"/>
            <w:sz w:val="24"/>
            <w:szCs w:val="24"/>
          </w:rPr>
          <m:t xml:space="preserve"> </m:t>
        </m:r>
      </m:oMath>
      <w:r w:rsidRPr="00F35C3C">
        <w:rPr>
          <w:rFonts w:ascii="Times New Roman" w:eastAsia="CMR10" w:hAnsi="Times New Roman" w:cs="Times New Roman"/>
          <w:i/>
          <w:iCs/>
          <w:kern w:val="0"/>
          <w:sz w:val="24"/>
          <w:szCs w:val="24"/>
        </w:rPr>
        <w:t xml:space="preserve">and </w:t>
      </w:r>
      <m:oMath>
        <m:sSub>
          <m:sSubPr>
            <m:ctrlPr>
              <w:rPr>
                <w:rFonts w:ascii="Cambria Math" w:eastAsia="CMR10" w:hAnsi="Cambria Math" w:cs="Times New Roman"/>
                <w:i/>
                <w:iCs/>
                <w:kern w:val="0"/>
                <w:sz w:val="24"/>
                <w:szCs w:val="24"/>
              </w:rPr>
            </m:ctrlPr>
          </m:sSubPr>
          <m:e>
            <m:r>
              <w:rPr>
                <w:rFonts w:ascii="Cambria Math" w:eastAsia="CMR10" w:hAnsi="Cambria Math" w:cs="Times New Roman"/>
                <w:kern w:val="0"/>
                <w:sz w:val="24"/>
                <w:szCs w:val="24"/>
              </w:rPr>
              <m:t>p</m:t>
            </m:r>
          </m:e>
          <m:sub>
            <m:r>
              <w:rPr>
                <w:rFonts w:ascii="Cambria Math" w:eastAsia="CMR10" w:hAnsi="Cambria Math" w:cs="Times New Roman"/>
                <w:kern w:val="0"/>
                <w:sz w:val="24"/>
                <w:szCs w:val="24"/>
              </w:rPr>
              <m:t>3</m:t>
            </m:r>
          </m:sub>
        </m:sSub>
      </m:oMath>
      <w:r w:rsidRPr="00F35C3C">
        <w:rPr>
          <w:rFonts w:ascii="Times New Roman" w:eastAsia="CMR10" w:hAnsi="Times New Roman" w:cs="Times New Roman"/>
          <w:i/>
          <w:iCs/>
          <w:kern w:val="0"/>
          <w:sz w:val="24"/>
          <w:szCs w:val="24"/>
        </w:rPr>
        <w:t xml:space="preserve"> should be positive after polynomial expansion. Therefore, a minimum value of</w:t>
      </w:r>
      <w:r w:rsidRPr="00F35C3C">
        <w:rPr>
          <w:rFonts w:ascii="Times New Roman" w:eastAsia="CMR10" w:hAnsi="Times New Roman" w:cs="Times New Roman" w:hint="eastAsia"/>
          <w:i/>
          <w:iCs/>
          <w:kern w:val="0"/>
          <w:sz w:val="24"/>
          <w:szCs w:val="24"/>
        </w:rPr>
        <w:t xml:space="preserve"> </w:t>
      </w:r>
      <w:r w:rsidRPr="00F35C3C">
        <w:rPr>
          <w:rFonts w:ascii="Times New Roman" w:eastAsia="CMR10" w:hAnsi="Times New Roman" w:cs="Times New Roman"/>
          <w:i/>
          <w:iCs/>
          <w:kern w:val="0"/>
          <w:sz w:val="24"/>
          <w:szCs w:val="24"/>
        </w:rPr>
        <w:t xml:space="preserve">0 is set for </w:t>
      </w:r>
      <w:r w:rsidRPr="00F35C3C">
        <w:rPr>
          <w:rFonts w:ascii="Times New Roman" w:eastAsia="CMR10" w:hAnsi="Times New Roman" w:cs="Times New Roman" w:hint="eastAsia"/>
          <w:i/>
          <w:iCs/>
          <w:kern w:val="0"/>
          <w:sz w:val="24"/>
          <w:szCs w:val="24"/>
        </w:rPr>
        <w:t xml:space="preserve">both variables </w:t>
      </w:r>
      <m:oMath>
        <m:sSub>
          <m:sSubPr>
            <m:ctrlPr>
              <w:rPr>
                <w:rFonts w:ascii="Cambria Math" w:eastAsia="CMR10" w:hAnsi="Cambria Math" w:cs="Times New Roman"/>
                <w:i/>
                <w:iCs/>
                <w:kern w:val="0"/>
                <w:sz w:val="24"/>
                <w:szCs w:val="24"/>
              </w:rPr>
            </m:ctrlPr>
          </m:sSubPr>
          <m:e>
            <m:r>
              <w:rPr>
                <w:rFonts w:ascii="Cambria Math" w:eastAsia="CMR10" w:hAnsi="Cambria Math" w:cs="Times New Roman"/>
                <w:kern w:val="0"/>
                <w:sz w:val="24"/>
                <w:szCs w:val="24"/>
              </w:rPr>
              <m:t>p</m:t>
            </m:r>
          </m:e>
          <m:sub>
            <m:r>
              <w:rPr>
                <w:rFonts w:ascii="Cambria Math" w:eastAsia="CMR10" w:hAnsi="Cambria Math" w:cs="Times New Roman"/>
                <w:kern w:val="0"/>
                <w:sz w:val="24"/>
                <w:szCs w:val="24"/>
              </w:rPr>
              <m:t>1</m:t>
            </m:r>
          </m:sub>
        </m:sSub>
      </m:oMath>
      <w:r w:rsidRPr="00F35C3C">
        <w:rPr>
          <w:rFonts w:ascii="Times New Roman" w:eastAsia="CMR10" w:hAnsi="Times New Roman" w:cs="Times New Roman"/>
          <w:i/>
          <w:iCs/>
          <w:kern w:val="0"/>
          <w:sz w:val="24"/>
          <w:szCs w:val="24"/>
        </w:rPr>
        <w:t xml:space="preserve"> and </w:t>
      </w:r>
      <m:oMath>
        <m:sSub>
          <m:sSubPr>
            <m:ctrlPr>
              <w:rPr>
                <w:rFonts w:ascii="Cambria Math" w:eastAsia="CMR10" w:hAnsi="Cambria Math" w:cs="Times New Roman"/>
                <w:i/>
                <w:iCs/>
                <w:kern w:val="0"/>
                <w:sz w:val="24"/>
                <w:szCs w:val="24"/>
              </w:rPr>
            </m:ctrlPr>
          </m:sSubPr>
          <m:e>
            <m:r>
              <w:rPr>
                <w:rFonts w:ascii="Cambria Math" w:eastAsia="CMR10" w:hAnsi="Cambria Math" w:cs="Times New Roman"/>
                <w:kern w:val="0"/>
                <w:sz w:val="24"/>
                <w:szCs w:val="24"/>
              </w:rPr>
              <m:t>p</m:t>
            </m:r>
          </m:e>
          <m:sub>
            <m:r>
              <w:rPr>
                <w:rFonts w:ascii="Cambria Math" w:eastAsia="CMR10" w:hAnsi="Cambria Math" w:cs="Times New Roman"/>
                <w:kern w:val="0"/>
                <w:sz w:val="24"/>
                <w:szCs w:val="24"/>
              </w:rPr>
              <m:t>3</m:t>
            </m:r>
          </m:sub>
        </m:sSub>
        <m:r>
          <w:rPr>
            <w:rFonts w:ascii="Cambria Math" w:eastAsia="CMR10" w:hAnsi="Cambria Math" w:cs="Times New Roman"/>
            <w:kern w:val="0"/>
            <w:sz w:val="24"/>
            <w:szCs w:val="24"/>
          </w:rPr>
          <m:t xml:space="preserve"> </m:t>
        </m:r>
      </m:oMath>
      <w:r w:rsidRPr="00F35C3C">
        <w:rPr>
          <w:rFonts w:ascii="Times New Roman" w:eastAsia="CMR10" w:hAnsi="Times New Roman" w:cs="Times New Roman"/>
          <w:i/>
          <w:iCs/>
          <w:kern w:val="0"/>
          <w:sz w:val="24"/>
          <w:szCs w:val="24"/>
        </w:rPr>
        <w:t xml:space="preserve">during the auto-fitting process. Additionally, an exponential </w:t>
      </w:r>
      <w:r w:rsidRPr="00F35C3C">
        <w:rPr>
          <w:rFonts w:ascii="Times New Roman" w:eastAsia="CMR10" w:hAnsi="Times New Roman" w:cs="Times New Roman"/>
          <w:i/>
          <w:iCs/>
          <w:kern w:val="0"/>
          <w:sz w:val="24"/>
          <w:szCs w:val="24"/>
        </w:rPr>
        <w:lastRenderedPageBreak/>
        <w:t xml:space="preserve">term has been </w:t>
      </w:r>
      <w:r w:rsidRPr="00F35C3C">
        <w:rPr>
          <w:rFonts w:ascii="Times New Roman" w:eastAsia="CMR10" w:hAnsi="Times New Roman" w:cs="Times New Roman" w:hint="eastAsia"/>
          <w:i/>
          <w:iCs/>
          <w:kern w:val="0"/>
          <w:sz w:val="24"/>
          <w:szCs w:val="24"/>
        </w:rPr>
        <w:t>incorporated</w:t>
      </w:r>
      <w:r w:rsidRPr="00F35C3C">
        <w:rPr>
          <w:rFonts w:ascii="Times New Roman" w:eastAsia="CMR10" w:hAnsi="Times New Roman" w:cs="Times New Roman"/>
          <w:i/>
          <w:iCs/>
          <w:kern w:val="0"/>
          <w:sz w:val="24"/>
          <w:szCs w:val="24"/>
        </w:rPr>
        <w:t xml:space="preserve"> as a correction </w:t>
      </w:r>
      <w:r w:rsidRPr="00F35C3C">
        <w:rPr>
          <w:rFonts w:ascii="Times New Roman" w:eastAsia="CMR10" w:hAnsi="Times New Roman" w:cs="Times New Roman" w:hint="eastAsia"/>
          <w:i/>
          <w:iCs/>
          <w:kern w:val="0"/>
          <w:sz w:val="24"/>
          <w:szCs w:val="24"/>
        </w:rPr>
        <w:t xml:space="preserve">factor </w:t>
      </w:r>
      <w:r w:rsidRPr="00F35C3C">
        <w:rPr>
          <w:rFonts w:ascii="Times New Roman" w:eastAsia="CMR10" w:hAnsi="Times New Roman" w:cs="Times New Roman"/>
          <w:i/>
          <w:iCs/>
          <w:kern w:val="0"/>
          <w:sz w:val="24"/>
          <w:szCs w:val="24"/>
        </w:rPr>
        <w:t xml:space="preserve">to </w:t>
      </w:r>
      <w:r w:rsidRPr="00F35C3C">
        <w:rPr>
          <w:rFonts w:ascii="Times New Roman" w:eastAsia="CMR10" w:hAnsi="Times New Roman" w:cs="Times New Roman" w:hint="eastAsia"/>
          <w:i/>
          <w:iCs/>
          <w:kern w:val="0"/>
          <w:sz w:val="24"/>
          <w:szCs w:val="24"/>
        </w:rPr>
        <w:t>mitigate</w:t>
      </w:r>
      <w:r w:rsidRPr="00F35C3C">
        <w:rPr>
          <w:rFonts w:ascii="Times New Roman" w:eastAsia="CMR10" w:hAnsi="Times New Roman" w:cs="Times New Roman"/>
          <w:i/>
          <w:iCs/>
          <w:kern w:val="0"/>
          <w:sz w:val="24"/>
          <w:szCs w:val="24"/>
        </w:rPr>
        <w:t xml:space="preserve"> the impact of forecasting errors. The upper and lower boundary functions can be determined through the following steps.</w:t>
      </w:r>
    </w:p>
    <w:p w14:paraId="69C9D932" w14:textId="7E4A53BB" w:rsidR="006911EA" w:rsidRPr="006911EA" w:rsidRDefault="006911EA" w:rsidP="006911EA">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r w:rsidRPr="006911EA">
        <w:rPr>
          <w:rFonts w:ascii="Times New Roman" w:eastAsia="CMR10" w:hAnsi="Times New Roman" w:cs="Times New Roman"/>
          <w:i/>
          <w:iCs/>
          <w:kern w:val="0"/>
          <w:sz w:val="24"/>
          <w:szCs w:val="24"/>
        </w:rPr>
        <w:t xml:space="preserve">Run the DBSCAN algorithm in Matlab with parameters </w:t>
      </w:r>
      <m:oMath>
        <m:r>
          <w:rPr>
            <w:rFonts w:ascii="Cambria Math" w:eastAsia="CMR10" w:hAnsi="Cambria Math" w:cs="Times New Roman"/>
            <w:kern w:val="0"/>
            <w:sz w:val="24"/>
            <w:szCs w:val="24"/>
          </w:rPr>
          <m:t>ϵ</m:t>
        </m:r>
      </m:oMath>
      <w:r w:rsidRPr="006911EA">
        <w:rPr>
          <w:rFonts w:ascii="Times New Roman" w:eastAsia="CMR10" w:hAnsi="Times New Roman" w:cs="Times New Roman"/>
          <w:i/>
          <w:iCs/>
          <w:kern w:val="0"/>
          <w:sz w:val="24"/>
          <w:szCs w:val="24"/>
        </w:rPr>
        <w:t>= 3 and</w:t>
      </w:r>
      <w:r w:rsidRPr="006911EA">
        <w:rPr>
          <w:rFonts w:ascii="Times New Roman" w:eastAsia="CMR10" w:hAnsi="Times New Roman" w:cs="Times New Roman" w:hint="eastAsia"/>
          <w:i/>
          <w:iCs/>
          <w:kern w:val="0"/>
          <w:sz w:val="24"/>
          <w:szCs w:val="24"/>
        </w:rPr>
        <w:t xml:space="preserve"> </w:t>
      </w:r>
      <w:r w:rsidRPr="006911EA">
        <w:rPr>
          <w:rFonts w:ascii="Times New Roman" w:eastAsia="CMR10" w:hAnsi="Times New Roman" w:cs="Times New Roman"/>
          <w:i/>
          <w:iCs/>
          <w:kern w:val="0"/>
          <w:sz w:val="24"/>
          <w:szCs w:val="24"/>
        </w:rPr>
        <w:t>minPts = 2. The algorithm will classify</w:t>
      </w:r>
      <w:r w:rsidRPr="006911EA">
        <w:rPr>
          <w:rFonts w:ascii="Times New Roman" w:eastAsia="CMR10" w:hAnsi="Times New Roman" w:cs="Times New Roman" w:hint="eastAsia"/>
          <w:i/>
          <w:iCs/>
          <w:kern w:val="0"/>
          <w:sz w:val="24"/>
          <w:szCs w:val="24"/>
        </w:rPr>
        <w:t xml:space="preserve"> </w:t>
      </w:r>
      <w:r w:rsidRPr="006911EA">
        <w:rPr>
          <w:rFonts w:ascii="Times New Roman" w:eastAsia="CMR10" w:hAnsi="Times New Roman" w:cs="Times New Roman"/>
          <w:i/>
          <w:iCs/>
          <w:kern w:val="0"/>
          <w:sz w:val="24"/>
          <w:szCs w:val="24"/>
        </w:rPr>
        <w:t>each point as either belonging to a cluster or being an outlier.</w:t>
      </w:r>
    </w:p>
    <w:p w14:paraId="7F9E4547" w14:textId="77777777" w:rsidR="006911EA" w:rsidRPr="006911EA" w:rsidRDefault="006911EA" w:rsidP="006911EA">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r w:rsidRPr="006911EA">
        <w:rPr>
          <w:rFonts w:ascii="Times New Roman" w:eastAsia="CMR10" w:hAnsi="Times New Roman" w:cs="Times New Roman"/>
          <w:i/>
          <w:iCs/>
          <w:kern w:val="0"/>
          <w:sz w:val="24"/>
          <w:szCs w:val="24"/>
        </w:rPr>
        <w:t xml:space="preserve">Based on the labels </w:t>
      </w:r>
      <w:r w:rsidRPr="006911EA">
        <w:rPr>
          <w:rFonts w:ascii="Times New Roman" w:eastAsia="CMR10" w:hAnsi="Times New Roman" w:cs="Times New Roman" w:hint="eastAsia"/>
          <w:i/>
          <w:iCs/>
          <w:kern w:val="0"/>
          <w:sz w:val="24"/>
          <w:szCs w:val="24"/>
        </w:rPr>
        <w:t>generated</w:t>
      </w:r>
      <w:r w:rsidRPr="006911EA">
        <w:rPr>
          <w:rFonts w:ascii="Times New Roman" w:eastAsia="CMR10" w:hAnsi="Times New Roman" w:cs="Times New Roman"/>
          <w:i/>
          <w:iCs/>
          <w:kern w:val="0"/>
          <w:sz w:val="24"/>
          <w:szCs w:val="24"/>
        </w:rPr>
        <w:t xml:space="preserve"> by the algorithm, eliminate all points identified as outliers</w:t>
      </w:r>
      <w:r w:rsidRPr="006911EA">
        <w:rPr>
          <w:rFonts w:ascii="Times New Roman" w:eastAsia="CMR10" w:hAnsi="Times New Roman" w:cs="Times New Roman" w:hint="eastAsia"/>
          <w:i/>
          <w:iCs/>
          <w:kern w:val="0"/>
          <w:sz w:val="24"/>
          <w:szCs w:val="24"/>
        </w:rPr>
        <w:t xml:space="preserve"> </w:t>
      </w:r>
      <w:r w:rsidRPr="006911EA">
        <w:rPr>
          <w:rFonts w:ascii="Times New Roman" w:eastAsia="CMR10" w:hAnsi="Times New Roman" w:cs="Times New Roman"/>
          <w:i/>
          <w:iCs/>
          <w:kern w:val="0"/>
          <w:sz w:val="24"/>
          <w:szCs w:val="24"/>
        </w:rPr>
        <w:t>(typically labeled -1)</w:t>
      </w:r>
      <w:r w:rsidRPr="006911EA">
        <w:rPr>
          <w:rFonts w:ascii="Times New Roman" w:eastAsia="CMR10" w:hAnsi="Times New Roman" w:cs="Times New Roman" w:hint="eastAsia"/>
          <w:i/>
          <w:iCs/>
          <w:kern w:val="0"/>
          <w:sz w:val="24"/>
          <w:szCs w:val="24"/>
        </w:rPr>
        <w:t>.</w:t>
      </w:r>
    </w:p>
    <w:p w14:paraId="75D4A721" w14:textId="77777777" w:rsidR="006911EA" w:rsidRPr="006911EA" w:rsidRDefault="006911EA" w:rsidP="006911EA">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r w:rsidRPr="006911EA">
        <w:rPr>
          <w:rFonts w:ascii="Times New Roman" w:eastAsia="CMR10" w:hAnsi="Times New Roman" w:cs="Times New Roman"/>
          <w:i/>
          <w:iCs/>
          <w:kern w:val="0"/>
          <w:sz w:val="24"/>
          <w:szCs w:val="24"/>
        </w:rPr>
        <w:t>Obtain the NWP data with outliers removed.</w:t>
      </w:r>
    </w:p>
    <w:p w14:paraId="7A1CA461" w14:textId="18C72B51" w:rsidR="006911EA" w:rsidRPr="006911EA" w:rsidRDefault="006911EA" w:rsidP="006911EA">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r w:rsidRPr="006911EA">
        <w:rPr>
          <w:rFonts w:ascii="Times New Roman" w:eastAsia="CMR10" w:hAnsi="Times New Roman" w:cs="Times New Roman"/>
          <w:i/>
          <w:iCs/>
          <w:kern w:val="0"/>
          <w:sz w:val="24"/>
          <w:szCs w:val="24"/>
        </w:rPr>
        <w:t>Import the remaining NWP data points into “cftool”</w:t>
      </w:r>
      <w:r w:rsidRPr="006911EA">
        <w:rPr>
          <w:rFonts w:ascii="Times New Roman" w:eastAsia="CMR10" w:hAnsi="Times New Roman" w:cs="Times New Roman" w:hint="eastAsia"/>
          <w:i/>
          <w:iCs/>
          <w:kern w:val="0"/>
          <w:sz w:val="24"/>
          <w:szCs w:val="24"/>
        </w:rPr>
        <w:t xml:space="preserve"> toolbox</w:t>
      </w:r>
      <w:r w:rsidRPr="006911EA">
        <w:rPr>
          <w:rFonts w:ascii="Times New Roman" w:eastAsia="CMR10" w:hAnsi="Times New Roman" w:cs="Times New Roman"/>
          <w:i/>
          <w:iCs/>
          <w:kern w:val="0"/>
          <w:sz w:val="24"/>
          <w:szCs w:val="24"/>
        </w:rPr>
        <w:t>, select cubic polynomial fitting</w:t>
      </w:r>
      <w:r w:rsidRPr="006911EA">
        <w:rPr>
          <w:rFonts w:ascii="Times New Roman" w:eastAsia="CMR10" w:hAnsi="Times New Roman" w:cs="Times New Roman" w:hint="eastAsia"/>
          <w:i/>
          <w:iCs/>
          <w:kern w:val="0"/>
          <w:sz w:val="24"/>
          <w:szCs w:val="24"/>
        </w:rPr>
        <w:t>,</w:t>
      </w:r>
      <w:r w:rsidRPr="006911EA">
        <w:rPr>
          <w:rFonts w:ascii="Times New Roman" w:eastAsia="CMR10" w:hAnsi="Times New Roman" w:cs="Times New Roman"/>
          <w:i/>
          <w:iCs/>
          <w:kern w:val="0"/>
          <w:sz w:val="24"/>
          <w:szCs w:val="24"/>
        </w:rPr>
        <w:t xml:space="preserve"> and specify </w:t>
      </w:r>
      <w:r w:rsidRPr="006911EA">
        <w:rPr>
          <w:rFonts w:ascii="Times New Roman" w:eastAsia="CMR10" w:hAnsi="Times New Roman" w:cs="Times New Roman" w:hint="eastAsia"/>
          <w:i/>
          <w:iCs/>
          <w:kern w:val="0"/>
          <w:sz w:val="24"/>
          <w:szCs w:val="24"/>
        </w:rPr>
        <w:t>a</w:t>
      </w:r>
      <w:r w:rsidRPr="006911EA">
        <w:rPr>
          <w:rFonts w:ascii="Times New Roman" w:eastAsia="CMR10" w:hAnsi="Times New Roman" w:cs="Times New Roman"/>
          <w:i/>
          <w:iCs/>
          <w:kern w:val="0"/>
          <w:sz w:val="24"/>
          <w:szCs w:val="24"/>
        </w:rPr>
        <w:t xml:space="preserve"> constraint that </w:t>
      </w:r>
      <m:oMath>
        <m:sSub>
          <m:sSubPr>
            <m:ctrlPr>
              <w:rPr>
                <w:rFonts w:ascii="Cambria Math" w:eastAsia="CMR10" w:hAnsi="Cambria Math" w:cs="Times New Roman"/>
                <w:i/>
                <w:iCs/>
                <w:kern w:val="0"/>
                <w:sz w:val="24"/>
                <w:szCs w:val="24"/>
              </w:rPr>
            </m:ctrlPr>
          </m:sSubPr>
          <m:e>
            <m:r>
              <w:rPr>
                <w:rFonts w:ascii="Cambria Math" w:eastAsia="CMR10" w:hAnsi="Cambria Math" w:cs="Times New Roman"/>
                <w:kern w:val="0"/>
                <w:sz w:val="24"/>
                <w:szCs w:val="24"/>
              </w:rPr>
              <m:t>p</m:t>
            </m:r>
          </m:e>
          <m:sub>
            <m:r>
              <w:rPr>
                <w:rFonts w:ascii="Cambria Math" w:eastAsia="CMR10" w:hAnsi="Cambria Math" w:cs="Times New Roman"/>
                <w:kern w:val="0"/>
                <w:sz w:val="24"/>
                <w:szCs w:val="24"/>
              </w:rPr>
              <m:t>1</m:t>
            </m:r>
          </m:sub>
        </m:sSub>
      </m:oMath>
      <w:r w:rsidRPr="006911EA">
        <w:rPr>
          <w:rFonts w:ascii="Times New Roman" w:eastAsia="CMR10" w:hAnsi="Times New Roman" w:cs="Times New Roman" w:hint="eastAsia"/>
          <w:i/>
          <w:iCs/>
          <w:kern w:val="0"/>
          <w:sz w:val="24"/>
          <w:szCs w:val="24"/>
        </w:rPr>
        <w:t xml:space="preserve"> and</w:t>
      </w:r>
      <m:oMath>
        <m:r>
          <w:rPr>
            <w:rFonts w:ascii="Cambria Math" w:eastAsia="CMR10" w:hAnsi="Cambria Math" w:cs="Times New Roman"/>
            <w:kern w:val="0"/>
            <w:sz w:val="24"/>
            <w:szCs w:val="24"/>
          </w:rPr>
          <m:t xml:space="preserve"> </m:t>
        </m:r>
        <m:sSub>
          <m:sSubPr>
            <m:ctrlPr>
              <w:rPr>
                <w:rFonts w:ascii="Cambria Math" w:eastAsia="CMR10" w:hAnsi="Cambria Math" w:cs="Times New Roman"/>
                <w:i/>
                <w:iCs/>
                <w:kern w:val="0"/>
                <w:sz w:val="24"/>
                <w:szCs w:val="24"/>
              </w:rPr>
            </m:ctrlPr>
          </m:sSubPr>
          <m:e>
            <m:r>
              <w:rPr>
                <w:rFonts w:ascii="Cambria Math" w:eastAsia="CMR10" w:hAnsi="Cambria Math" w:cs="Times New Roman"/>
                <w:kern w:val="0"/>
                <w:sz w:val="24"/>
                <w:szCs w:val="24"/>
              </w:rPr>
              <m:t>p</m:t>
            </m:r>
          </m:e>
          <m:sub>
            <m:r>
              <w:rPr>
                <w:rFonts w:ascii="Cambria Math" w:eastAsia="CMR10" w:hAnsi="Cambria Math" w:cs="Times New Roman"/>
                <w:kern w:val="0"/>
                <w:sz w:val="24"/>
                <w:szCs w:val="24"/>
              </w:rPr>
              <m:t>3</m:t>
            </m:r>
          </m:sub>
        </m:sSub>
      </m:oMath>
      <w:r w:rsidR="00073D8B">
        <w:rPr>
          <w:rFonts w:ascii="Times New Roman" w:eastAsia="CMR10" w:hAnsi="Times New Roman" w:cs="Times New Roman" w:hint="eastAsia"/>
          <w:i/>
          <w:iCs/>
          <w:kern w:val="0"/>
          <w:sz w:val="24"/>
          <w:szCs w:val="24"/>
        </w:rPr>
        <w:t xml:space="preserve"> </w:t>
      </w:r>
      <w:r w:rsidRPr="006911EA">
        <w:rPr>
          <w:rFonts w:ascii="Times New Roman" w:eastAsia="CMR10" w:hAnsi="Times New Roman" w:cs="Times New Roman"/>
          <w:i/>
          <w:iCs/>
          <w:kern w:val="0"/>
          <w:sz w:val="24"/>
          <w:szCs w:val="24"/>
        </w:rPr>
        <w:t xml:space="preserve">should </w:t>
      </w:r>
      <w:r w:rsidRPr="006911EA">
        <w:rPr>
          <w:rFonts w:ascii="Times New Roman" w:eastAsia="CMR10" w:hAnsi="Times New Roman" w:cs="Times New Roman" w:hint="eastAsia"/>
          <w:i/>
          <w:iCs/>
          <w:kern w:val="0"/>
          <w:sz w:val="24"/>
          <w:szCs w:val="24"/>
        </w:rPr>
        <w:t xml:space="preserve">not </w:t>
      </w:r>
      <w:r w:rsidRPr="006911EA">
        <w:rPr>
          <w:rFonts w:ascii="Times New Roman" w:eastAsia="CMR10" w:hAnsi="Times New Roman" w:cs="Times New Roman"/>
          <w:i/>
          <w:iCs/>
          <w:kern w:val="0"/>
          <w:sz w:val="24"/>
          <w:szCs w:val="24"/>
        </w:rPr>
        <w:t>be less than 0.</w:t>
      </w:r>
    </w:p>
    <w:p w14:paraId="37DB2622" w14:textId="77777777" w:rsidR="006911EA" w:rsidRPr="006911EA" w:rsidRDefault="006911EA" w:rsidP="00691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r w:rsidRPr="006911EA">
        <w:rPr>
          <w:rFonts w:ascii="Times New Roman" w:eastAsia="CMR10" w:hAnsi="Times New Roman" w:cs="Times New Roman"/>
          <w:i/>
          <w:iCs/>
          <w:kern w:val="0"/>
          <w:sz w:val="24"/>
          <w:szCs w:val="24"/>
        </w:rPr>
        <w:t>Consequently, the final upper and lower boundary functions for the target wind cluster are presented in Table A.1, while the fitting result is</w:t>
      </w:r>
      <w:r w:rsidRPr="006911EA">
        <w:rPr>
          <w:rFonts w:ascii="Times New Roman" w:eastAsia="CMR10" w:hAnsi="Times New Roman" w:cs="Times New Roman" w:hint="eastAsia"/>
          <w:i/>
          <w:iCs/>
          <w:kern w:val="0"/>
          <w:sz w:val="24"/>
          <w:szCs w:val="24"/>
        </w:rPr>
        <w:t xml:space="preserve"> depicted</w:t>
      </w:r>
      <w:r w:rsidRPr="006911EA">
        <w:rPr>
          <w:rFonts w:ascii="Times New Roman" w:eastAsia="CMR10" w:hAnsi="Times New Roman" w:cs="Times New Roman"/>
          <w:i/>
          <w:iCs/>
          <w:kern w:val="0"/>
          <w:sz w:val="24"/>
          <w:szCs w:val="24"/>
        </w:rPr>
        <w:t xml:space="preserve"> in Figure</w:t>
      </w:r>
      <w:r w:rsidRPr="006911EA">
        <w:rPr>
          <w:rFonts w:ascii="Times New Roman" w:eastAsia="CMR10" w:hAnsi="Times New Roman" w:cs="Times New Roman" w:hint="eastAsia"/>
          <w:i/>
          <w:iCs/>
          <w:kern w:val="0"/>
          <w:sz w:val="24"/>
          <w:szCs w:val="24"/>
        </w:rPr>
        <w:t xml:space="preserve"> 5.</w:t>
      </w:r>
      <w:r w:rsidRPr="006911EA">
        <w:rPr>
          <w:rFonts w:ascii="Times New Roman" w:eastAsia="CMR10" w:hAnsi="Times New Roman" w:cs="Times New Roman"/>
          <w:i/>
          <w:iCs/>
          <w:kern w:val="0"/>
          <w:sz w:val="24"/>
          <w:szCs w:val="24"/>
        </w:rPr>
        <w:t>”</w:t>
      </w:r>
    </w:p>
    <w:bookmarkEnd w:id="5"/>
    <w:p w14:paraId="53FA3D2C" w14:textId="77777777" w:rsidR="004E4FC5" w:rsidRPr="006911EA" w:rsidRDefault="004E4FC5" w:rsidP="0016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p>
    <w:p w14:paraId="7346D6C2" w14:textId="2211EEF1" w:rsidR="00AB75BD" w:rsidRDefault="00AB75BD" w:rsidP="00AB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r w:rsidRPr="003438AD">
        <w:rPr>
          <w:rFonts w:ascii="Times New Roman" w:eastAsia="CMR10" w:hAnsi="Times New Roman" w:cs="Times New Roman"/>
          <w:color w:val="FF0000"/>
          <w:kern w:val="0"/>
          <w:sz w:val="24"/>
          <w:szCs w:val="24"/>
        </w:rPr>
        <w:t>(</w:t>
      </w:r>
      <w:r>
        <w:rPr>
          <w:rFonts w:ascii="Times New Roman" w:eastAsia="CMR10" w:hAnsi="Times New Roman" w:cs="Times New Roman" w:hint="eastAsia"/>
          <w:color w:val="FF0000"/>
          <w:kern w:val="0"/>
          <w:sz w:val="24"/>
          <w:szCs w:val="24"/>
        </w:rPr>
        <w:t>4</w:t>
      </w:r>
      <w:r w:rsidRPr="003438AD">
        <w:rPr>
          <w:rFonts w:ascii="Times New Roman" w:eastAsia="CMR10" w:hAnsi="Times New Roman" w:cs="Times New Roman"/>
          <w:color w:val="FF0000"/>
          <w:kern w:val="0"/>
          <w:sz w:val="24"/>
          <w:szCs w:val="24"/>
        </w:rPr>
        <w:t xml:space="preserve">) </w:t>
      </w:r>
      <w:r w:rsidR="00D25A15" w:rsidRPr="00D25A15">
        <w:rPr>
          <w:rFonts w:ascii="Times New Roman" w:eastAsia="CMR10" w:hAnsi="Times New Roman" w:cs="Times New Roman" w:hint="eastAsia"/>
          <w:color w:val="FF0000"/>
          <w:kern w:val="0"/>
          <w:sz w:val="24"/>
          <w:szCs w:val="24"/>
        </w:rPr>
        <w:t>It is recommended that the authors explain in more detail the pre-training and fine-tuning process of the global model, including the specific algorithms and parameter Settings used.</w:t>
      </w:r>
    </w:p>
    <w:p w14:paraId="0DEC1F68" w14:textId="24AF8C5D" w:rsidR="00330534" w:rsidRPr="00330534" w:rsidRDefault="00162B05" w:rsidP="00F95D58">
      <w:pPr>
        <w:pStyle w:val="Default"/>
        <w:jc w:val="both"/>
        <w:rPr>
          <w:rFonts w:eastAsia="CMR10"/>
        </w:rPr>
      </w:pPr>
      <w:r w:rsidRPr="00736C50">
        <w:rPr>
          <w:rFonts w:eastAsia="CMR10"/>
          <w:b/>
          <w:bCs/>
          <w:color w:val="000000" w:themeColor="text1"/>
        </w:rPr>
        <w:t xml:space="preserve">Response: </w:t>
      </w:r>
      <w:r w:rsidR="00330534" w:rsidRPr="00330534">
        <w:rPr>
          <w:rFonts w:eastAsia="CMR10" w:hint="eastAsia"/>
        </w:rPr>
        <w:t>Thank you</w:t>
      </w:r>
      <w:r w:rsidR="00330534" w:rsidRPr="00330534">
        <w:rPr>
          <w:rFonts w:eastAsia="CMR10"/>
        </w:rPr>
        <w:t xml:space="preserve"> for the </w:t>
      </w:r>
      <w:r w:rsidR="00330534" w:rsidRPr="00330534">
        <w:rPr>
          <w:rFonts w:eastAsia="CMR10" w:hint="eastAsia"/>
        </w:rPr>
        <w:t>important suggestion</w:t>
      </w:r>
      <w:r w:rsidR="00330534" w:rsidRPr="00330534">
        <w:rPr>
          <w:rFonts w:eastAsia="CMR10"/>
        </w:rPr>
        <w:t>.</w:t>
      </w:r>
      <w:r w:rsidR="00330534" w:rsidRPr="00330534">
        <w:rPr>
          <w:rFonts w:eastAsia="CMR10" w:hint="eastAsia"/>
        </w:rPr>
        <w:t xml:space="preserve"> In the revised manuscript, more details about the pre-training and fine-tuning </w:t>
      </w:r>
      <w:r w:rsidR="00330534" w:rsidRPr="00330534">
        <w:rPr>
          <w:rFonts w:eastAsia="CMR10"/>
        </w:rPr>
        <w:t>procedures</w:t>
      </w:r>
      <w:r w:rsidR="00330534" w:rsidRPr="00330534">
        <w:rPr>
          <w:rFonts w:eastAsia="CMR10" w:hint="eastAsia"/>
        </w:rPr>
        <w:t xml:space="preserve"> of the global model have been provided. Please refer to </w:t>
      </w:r>
      <w:r w:rsidR="00330534" w:rsidRPr="00330534">
        <w:rPr>
          <w:rFonts w:eastAsia="CMR10" w:hint="eastAsia"/>
          <w:b/>
          <w:bCs/>
        </w:rPr>
        <w:t xml:space="preserve">the </w:t>
      </w:r>
      <w:r w:rsidR="00B27D49">
        <w:rPr>
          <w:rFonts w:eastAsia="CMR10" w:hint="eastAsia"/>
          <w:b/>
          <w:bCs/>
        </w:rPr>
        <w:t>last</w:t>
      </w:r>
      <w:r w:rsidR="00330534" w:rsidRPr="00330534">
        <w:rPr>
          <w:rFonts w:eastAsia="CMR10" w:hint="eastAsia"/>
          <w:b/>
          <w:bCs/>
        </w:rPr>
        <w:t xml:space="preserve"> paragraph of Subsection 3.2:</w:t>
      </w:r>
    </w:p>
    <w:p w14:paraId="164F50AE" w14:textId="77777777" w:rsidR="0064364C" w:rsidRDefault="0064364C" w:rsidP="0064364C">
      <w:pPr>
        <w:pStyle w:val="Default"/>
        <w:spacing w:beforeLines="50" w:before="156" w:afterLines="50" w:after="156" w:line="240" w:lineRule="atLeast"/>
        <w:jc w:val="both"/>
        <w:rPr>
          <w:rFonts w:eastAsia="CMR10"/>
          <w:i/>
          <w:iCs/>
        </w:rPr>
      </w:pPr>
      <w:bookmarkStart w:id="6" w:name="OLE_LINK8"/>
      <w:r>
        <w:rPr>
          <w:rFonts w:eastAsia="CMR10"/>
          <w:i/>
          <w:iCs/>
        </w:rPr>
        <w:t xml:space="preserve">“The process of transfer learning on different wind cluster datasets is </w:t>
      </w:r>
      <w:r>
        <w:rPr>
          <w:rFonts w:eastAsia="CMR10" w:hint="eastAsia"/>
          <w:i/>
          <w:iCs/>
        </w:rPr>
        <w:t>depicted</w:t>
      </w:r>
      <w:r>
        <w:rPr>
          <w:rFonts w:eastAsia="CMR10"/>
          <w:i/>
          <w:iCs/>
        </w:rPr>
        <w:t xml:space="preserve"> in Figure </w:t>
      </w:r>
      <w:r>
        <w:rPr>
          <w:rFonts w:eastAsia="CMR10" w:hint="eastAsia"/>
          <w:i/>
          <w:iCs/>
        </w:rPr>
        <w:t>6</w:t>
      </w:r>
      <w:r>
        <w:rPr>
          <w:rFonts w:eastAsia="CMR10"/>
          <w:i/>
          <w:iCs/>
        </w:rPr>
        <w:t xml:space="preserve">. </w:t>
      </w:r>
      <w:r>
        <w:rPr>
          <w:rFonts w:eastAsia="CMR10" w:hint="eastAsia"/>
          <w:i/>
          <w:iCs/>
        </w:rPr>
        <w:t>Initially</w:t>
      </w:r>
      <w:r>
        <w:rPr>
          <w:rFonts w:eastAsia="CMR10"/>
          <w:i/>
          <w:iCs/>
        </w:rPr>
        <w:t xml:space="preserve">, DKFormer </w:t>
      </w:r>
      <w:r>
        <w:rPr>
          <w:rFonts w:eastAsia="CMR10" w:hint="eastAsia"/>
          <w:i/>
          <w:iCs/>
        </w:rPr>
        <w:t>employs</w:t>
      </w:r>
      <w:r>
        <w:rPr>
          <w:rFonts w:eastAsia="CMR10"/>
          <w:i/>
          <w:iCs/>
        </w:rPr>
        <w:t xml:space="preserve"> a large-scale dataset from the source domain for model pre-training. Subsequently, the global model is fine-tuned using data from a specific wind farm. To ensure </w:t>
      </w:r>
      <w:r>
        <w:rPr>
          <w:rFonts w:eastAsia="CMR10" w:hint="eastAsia"/>
          <w:i/>
          <w:iCs/>
        </w:rPr>
        <w:t>parameter and size alignment</w:t>
      </w:r>
      <w:r>
        <w:rPr>
          <w:rFonts w:eastAsia="CMR10"/>
          <w:i/>
          <w:iCs/>
        </w:rPr>
        <w:t xml:space="preserve">, </w:t>
      </w:r>
      <w:r>
        <w:rPr>
          <w:rFonts w:eastAsia="CMR10" w:hint="eastAsia"/>
          <w:i/>
          <w:iCs/>
        </w:rPr>
        <w:t xml:space="preserve">both </w:t>
      </w:r>
      <w:r>
        <w:rPr>
          <w:rFonts w:eastAsia="CMR10"/>
          <w:i/>
          <w:iCs/>
        </w:rPr>
        <w:t xml:space="preserve">the pre-training and fine-tuning processes of the global model adopt </w:t>
      </w:r>
      <w:r>
        <w:rPr>
          <w:rFonts w:eastAsia="CMR10" w:hint="eastAsia"/>
          <w:i/>
          <w:iCs/>
        </w:rPr>
        <w:t>identical</w:t>
      </w:r>
      <w:r>
        <w:rPr>
          <w:rFonts w:eastAsia="CMR10"/>
          <w:i/>
          <w:iCs/>
        </w:rPr>
        <w:t xml:space="preserve"> architecture and hyper</w:t>
      </w:r>
      <w:r>
        <w:rPr>
          <w:rFonts w:eastAsia="CMR10" w:hint="eastAsia"/>
          <w:i/>
          <w:iCs/>
        </w:rPr>
        <w:t>-</w:t>
      </w:r>
      <w:r>
        <w:rPr>
          <w:rFonts w:eastAsia="CMR10"/>
          <w:i/>
          <w:iCs/>
        </w:rPr>
        <w:t>parameter selection</w:t>
      </w:r>
      <w:r>
        <w:rPr>
          <w:rFonts w:eastAsia="CMR10" w:hint="eastAsia"/>
          <w:i/>
          <w:iCs/>
        </w:rPr>
        <w:t xml:space="preserve"> as discussed in S</w:t>
      </w:r>
      <w:r>
        <w:rPr>
          <w:rFonts w:eastAsia="CMR10"/>
          <w:i/>
          <w:iCs/>
        </w:rPr>
        <w:t>ection</w:t>
      </w:r>
      <w:r>
        <w:rPr>
          <w:rFonts w:eastAsia="CMR10" w:hint="eastAsia"/>
          <w:i/>
          <w:iCs/>
        </w:rPr>
        <w:t xml:space="preserve"> 4.2.1 to mitigate overfitting or underfitting issues. </w:t>
      </w:r>
      <w:r>
        <w:rPr>
          <w:rFonts w:eastAsia="CMR10"/>
          <w:i/>
          <w:iCs/>
        </w:rPr>
        <w:t xml:space="preserve">Finally, the </w:t>
      </w:r>
      <w:r>
        <w:rPr>
          <w:rFonts w:eastAsia="CMR10" w:hint="eastAsia"/>
          <w:i/>
          <w:iCs/>
        </w:rPr>
        <w:t>resulting</w:t>
      </w:r>
      <w:r>
        <w:rPr>
          <w:rFonts w:eastAsia="CMR10"/>
          <w:i/>
          <w:iCs/>
        </w:rPr>
        <w:t xml:space="preserve"> model is </w:t>
      </w:r>
      <w:r>
        <w:rPr>
          <w:rFonts w:eastAsia="CMR10" w:hint="eastAsia"/>
          <w:i/>
          <w:iCs/>
        </w:rPr>
        <w:t>utilized</w:t>
      </w:r>
      <w:r>
        <w:rPr>
          <w:rFonts w:eastAsia="CMR10"/>
          <w:i/>
          <w:iCs/>
        </w:rPr>
        <w:t xml:space="preserve"> </w:t>
      </w:r>
      <w:r>
        <w:rPr>
          <w:rFonts w:eastAsia="CMR10" w:hint="eastAsia"/>
          <w:i/>
          <w:iCs/>
        </w:rPr>
        <w:t>for predicting</w:t>
      </w:r>
      <w:r>
        <w:rPr>
          <w:rFonts w:eastAsia="CMR10"/>
          <w:i/>
          <w:iCs/>
        </w:rPr>
        <w:t xml:space="preserve"> wind power generation in the target wind farm for the next 1-48 hours</w:t>
      </w:r>
      <w:r>
        <w:rPr>
          <w:rFonts w:eastAsia="CMR10" w:hint="eastAsia"/>
          <w:i/>
          <w:iCs/>
        </w:rPr>
        <w:t xml:space="preserve"> </w:t>
      </w:r>
      <w:r w:rsidRPr="00AA65CE">
        <w:rPr>
          <w:rFonts w:eastAsia="CMR10"/>
          <w:i/>
          <w:iCs/>
        </w:rPr>
        <w:t>with an aim to enable capturing similarities in data distribution among various wind farms while also capturing unique patterns specific to each target wind farm.</w:t>
      </w:r>
      <w:r>
        <w:rPr>
          <w:rFonts w:eastAsia="CMR10"/>
          <w:i/>
          <w:iCs/>
        </w:rPr>
        <w:t xml:space="preserve"> </w:t>
      </w:r>
      <w:r>
        <w:rPr>
          <w:rFonts w:eastAsia="CMR10" w:hint="eastAsia"/>
          <w:i/>
          <w:iCs/>
        </w:rPr>
        <w:t>Our findings</w:t>
      </w:r>
      <w:r>
        <w:rPr>
          <w:rFonts w:eastAsia="CMR10"/>
          <w:i/>
          <w:iCs/>
        </w:rPr>
        <w:t xml:space="preserve"> demonstrate that this transfer learning setup </w:t>
      </w:r>
      <w:r>
        <w:rPr>
          <w:rFonts w:eastAsia="CMR10" w:hint="eastAsia"/>
          <w:i/>
          <w:iCs/>
        </w:rPr>
        <w:t>offers</w:t>
      </w:r>
      <w:r>
        <w:rPr>
          <w:rFonts w:eastAsia="CMR10"/>
          <w:i/>
          <w:iCs/>
        </w:rPr>
        <w:t xml:space="preserve"> advantages in </w:t>
      </w:r>
      <w:r>
        <w:rPr>
          <w:rFonts w:eastAsia="CMR10" w:hint="eastAsia"/>
          <w:i/>
          <w:iCs/>
        </w:rPr>
        <w:t xml:space="preserve">terms of </w:t>
      </w:r>
      <w:r>
        <w:rPr>
          <w:rFonts w:eastAsia="CMR10"/>
          <w:i/>
          <w:iCs/>
        </w:rPr>
        <w:t>prediction accuracy and stability compared to u</w:t>
      </w:r>
      <w:r>
        <w:rPr>
          <w:rFonts w:eastAsia="CMR10" w:hint="eastAsia"/>
          <w:i/>
          <w:iCs/>
        </w:rPr>
        <w:t>tilizing</w:t>
      </w:r>
      <w:r>
        <w:rPr>
          <w:rFonts w:eastAsia="CMR10"/>
          <w:i/>
          <w:iCs/>
        </w:rPr>
        <w:t xml:space="preserve"> data </w:t>
      </w:r>
      <w:r>
        <w:rPr>
          <w:rFonts w:eastAsia="CMR10" w:hint="eastAsia"/>
          <w:i/>
          <w:iCs/>
        </w:rPr>
        <w:t xml:space="preserve">solely </w:t>
      </w:r>
      <w:r>
        <w:rPr>
          <w:rFonts w:eastAsia="CMR10"/>
          <w:i/>
          <w:iCs/>
        </w:rPr>
        <w:t>from a single wind farm only.”</w:t>
      </w:r>
    </w:p>
    <w:bookmarkEnd w:id="6"/>
    <w:p w14:paraId="1326E784" w14:textId="313C7487" w:rsidR="007F77D2" w:rsidRDefault="000569C7" w:rsidP="00F95D58">
      <w:pPr>
        <w:pStyle w:val="Default"/>
        <w:spacing w:beforeLines="50" w:before="156" w:afterLines="50" w:after="156" w:line="240" w:lineRule="atLeast"/>
        <w:jc w:val="both"/>
        <w:rPr>
          <w:rFonts w:eastAsia="CMR10"/>
          <w:b/>
        </w:rPr>
      </w:pPr>
      <w:r>
        <w:rPr>
          <w:rFonts w:eastAsia="CMR10" w:hint="eastAsia"/>
        </w:rPr>
        <w:t>Furthermore, t</w:t>
      </w:r>
      <w:r w:rsidR="0003637E" w:rsidRPr="0003637E">
        <w:rPr>
          <w:rFonts w:eastAsia="CMR10"/>
        </w:rPr>
        <w:t>he data setting of pre-training and fine-tuning process of the global model</w:t>
      </w:r>
      <w:r w:rsidR="0003637E">
        <w:rPr>
          <w:rFonts w:eastAsia="CMR10" w:hint="eastAsia"/>
        </w:rPr>
        <w:t xml:space="preserve"> </w:t>
      </w:r>
      <w:r w:rsidR="0003637E" w:rsidRPr="0003637E">
        <w:rPr>
          <w:rFonts w:eastAsia="CMR10" w:hint="eastAsia"/>
        </w:rPr>
        <w:t>have</w:t>
      </w:r>
      <w:r w:rsidR="0003637E" w:rsidRPr="0003637E">
        <w:rPr>
          <w:rFonts w:eastAsia="CMR10"/>
        </w:rPr>
        <w:t xml:space="preserve"> been stated in </w:t>
      </w:r>
      <w:r w:rsidR="0003637E" w:rsidRPr="0003637E">
        <w:rPr>
          <w:rFonts w:eastAsia="CMR10"/>
          <w:b/>
        </w:rPr>
        <w:t xml:space="preserve">the last paragraph of </w:t>
      </w:r>
      <w:r w:rsidR="00A4720F">
        <w:rPr>
          <w:rFonts w:eastAsia="CMR10" w:hint="eastAsia"/>
          <w:b/>
        </w:rPr>
        <w:t>Subsection</w:t>
      </w:r>
      <w:r w:rsidR="0003637E" w:rsidRPr="0003637E">
        <w:rPr>
          <w:rFonts w:eastAsia="CMR10"/>
          <w:b/>
        </w:rPr>
        <w:t xml:space="preserve"> </w:t>
      </w:r>
      <w:r w:rsidR="00CF74AA">
        <w:rPr>
          <w:rFonts w:eastAsia="CMR10" w:hint="eastAsia"/>
          <w:b/>
        </w:rPr>
        <w:t>4.</w:t>
      </w:r>
      <w:r w:rsidR="0003637E" w:rsidRPr="00471D49">
        <w:rPr>
          <w:rFonts w:eastAsia="CMR10" w:hint="eastAsia"/>
          <w:b/>
        </w:rPr>
        <w:t>3.2</w:t>
      </w:r>
      <w:r w:rsidR="0003637E" w:rsidRPr="00471D49">
        <w:rPr>
          <w:rFonts w:eastAsia="CMR10"/>
          <w:b/>
        </w:rPr>
        <w:t>:</w:t>
      </w:r>
    </w:p>
    <w:p w14:paraId="70AD94F6" w14:textId="7BE4E7BB" w:rsidR="009757AD" w:rsidRDefault="0041107D" w:rsidP="00F95D58">
      <w:pPr>
        <w:pStyle w:val="Default"/>
        <w:spacing w:beforeLines="50" w:before="156" w:afterLines="50" w:after="156" w:line="240" w:lineRule="atLeast"/>
        <w:jc w:val="both"/>
        <w:rPr>
          <w:rFonts w:eastAsia="CMR10"/>
          <w:i/>
          <w:iCs/>
        </w:rPr>
      </w:pPr>
      <w:r w:rsidRPr="0041107D">
        <w:rPr>
          <w:rFonts w:eastAsia="CMR10"/>
          <w:i/>
          <w:iCs/>
        </w:rPr>
        <w:t>“</w:t>
      </w:r>
      <w:r w:rsidR="00BE313E" w:rsidRPr="00BE313E">
        <w:rPr>
          <w:rFonts w:eastAsia="CMR10"/>
          <w:i/>
          <w:iCs/>
        </w:rPr>
        <w:t>To further enhance the prediction accuracy and stability of the model, additional experiments on transfer learning</w:t>
      </w:r>
      <w:r w:rsidR="00BE313E" w:rsidRPr="00BE313E">
        <w:rPr>
          <w:rFonts w:eastAsia="CMR10" w:hint="eastAsia"/>
          <w:i/>
          <w:iCs/>
        </w:rPr>
        <w:t xml:space="preserve"> are conducted</w:t>
      </w:r>
      <w:r w:rsidR="00BE313E" w:rsidRPr="00BE313E">
        <w:rPr>
          <w:rFonts w:eastAsia="CMR10"/>
          <w:i/>
          <w:iCs/>
        </w:rPr>
        <w:t xml:space="preserve">. We </w:t>
      </w:r>
      <w:r w:rsidR="00BE313E" w:rsidRPr="00BE313E">
        <w:rPr>
          <w:rFonts w:eastAsia="CMR10" w:hint="eastAsia"/>
          <w:i/>
          <w:iCs/>
        </w:rPr>
        <w:t>integrated</w:t>
      </w:r>
      <w:r w:rsidR="00BE313E" w:rsidRPr="00BE313E">
        <w:rPr>
          <w:rFonts w:eastAsia="CMR10"/>
          <w:i/>
          <w:iCs/>
        </w:rPr>
        <w:t xml:space="preserve"> transfer learning into the DKFormer model to construct the TL+DKFormer model. In this process</w:t>
      </w:r>
      <w:r w:rsidR="00BE313E" w:rsidRPr="00BE313E">
        <w:rPr>
          <w:rFonts w:eastAsia="CMR10" w:hint="eastAsia"/>
          <w:i/>
          <w:iCs/>
        </w:rPr>
        <w:t xml:space="preserve">, one wind cluster is </w:t>
      </w:r>
      <w:r w:rsidR="00BE313E" w:rsidRPr="00BE313E">
        <w:rPr>
          <w:rFonts w:eastAsia="CMR10"/>
          <w:i/>
          <w:iCs/>
        </w:rPr>
        <w:t xml:space="preserve">randomly selected as the target data, while the data </w:t>
      </w:r>
      <w:r w:rsidR="00BE313E" w:rsidRPr="00BE313E">
        <w:rPr>
          <w:rFonts w:eastAsia="CMR10" w:hint="eastAsia"/>
          <w:i/>
          <w:iCs/>
        </w:rPr>
        <w:t xml:space="preserve">from the </w:t>
      </w:r>
      <w:r w:rsidR="00BE313E" w:rsidRPr="00BE313E">
        <w:rPr>
          <w:rFonts w:eastAsia="CMR10"/>
          <w:i/>
          <w:iCs/>
        </w:rPr>
        <w:t>remaining six wind cluster</w:t>
      </w:r>
      <w:r w:rsidR="00BE313E" w:rsidRPr="00BE313E">
        <w:rPr>
          <w:rFonts w:eastAsia="CMR10" w:hint="eastAsia"/>
          <w:i/>
          <w:iCs/>
        </w:rPr>
        <w:t>s</w:t>
      </w:r>
      <w:r w:rsidR="00BE313E" w:rsidRPr="00BE313E">
        <w:rPr>
          <w:rFonts w:eastAsia="CMR10"/>
          <w:i/>
          <w:iCs/>
        </w:rPr>
        <w:t xml:space="preserve"> </w:t>
      </w:r>
      <w:r w:rsidR="00BE313E" w:rsidRPr="00BE313E">
        <w:rPr>
          <w:rFonts w:eastAsia="CMR10" w:hint="eastAsia"/>
          <w:i/>
          <w:iCs/>
        </w:rPr>
        <w:t>are</w:t>
      </w:r>
      <w:r w:rsidR="00BE313E" w:rsidRPr="00BE313E">
        <w:rPr>
          <w:rFonts w:eastAsia="CMR10"/>
          <w:i/>
          <w:iCs/>
        </w:rPr>
        <w:t xml:space="preserve"> utilized as the source data. The pre</w:t>
      </w:r>
      <w:r w:rsidR="00BE313E" w:rsidRPr="00BE313E">
        <w:rPr>
          <w:rFonts w:eastAsia="CMR10" w:hint="eastAsia"/>
          <w:i/>
          <w:iCs/>
        </w:rPr>
        <w:t>-</w:t>
      </w:r>
      <w:r w:rsidR="00BE313E" w:rsidRPr="00BE313E">
        <w:rPr>
          <w:rFonts w:eastAsia="CMR10"/>
          <w:i/>
          <w:iCs/>
        </w:rPr>
        <w:t xml:space="preserve">training phase involves training DKFormer on the source data, which consists of </w:t>
      </w:r>
      <w:r w:rsidR="00BE313E" w:rsidRPr="00BE313E">
        <w:rPr>
          <w:rFonts w:eastAsia="CMR10" w:hint="eastAsia"/>
          <w:i/>
          <w:iCs/>
        </w:rPr>
        <w:t xml:space="preserve">a </w:t>
      </w:r>
      <w:r w:rsidR="00BE313E" w:rsidRPr="00BE313E">
        <w:rPr>
          <w:rFonts w:eastAsia="CMR10"/>
          <w:i/>
          <w:iCs/>
        </w:rPr>
        <w:t xml:space="preserve">total of 52,704 data pairs. According to Table </w:t>
      </w:r>
      <w:r w:rsidR="00BE313E" w:rsidRPr="00BE313E">
        <w:rPr>
          <w:rFonts w:eastAsia="CMR10" w:hint="eastAsia"/>
          <w:i/>
          <w:iCs/>
        </w:rPr>
        <w:t>2 results</w:t>
      </w:r>
      <w:r w:rsidR="00BE313E" w:rsidRPr="00BE313E">
        <w:rPr>
          <w:rFonts w:eastAsia="CMR10"/>
          <w:i/>
          <w:iCs/>
        </w:rPr>
        <w:t>, compared to basic DKFormer without transfer learning</w:t>
      </w:r>
      <w:r w:rsidR="00BE313E" w:rsidRPr="00BE313E">
        <w:rPr>
          <w:rFonts w:eastAsia="CMR10" w:hint="eastAsia"/>
          <w:i/>
          <w:iCs/>
        </w:rPr>
        <w:t xml:space="preserve">, </w:t>
      </w:r>
      <w:r w:rsidR="00BE313E" w:rsidRPr="00BE313E">
        <w:rPr>
          <w:rFonts w:eastAsia="CMR10"/>
          <w:i/>
          <w:iCs/>
        </w:rPr>
        <w:t xml:space="preserve">the constructed TL+DKFormer model </w:t>
      </w:r>
      <w:r w:rsidR="00BE313E" w:rsidRPr="00BE313E">
        <w:rPr>
          <w:rFonts w:eastAsia="CMR10" w:hint="eastAsia"/>
          <w:i/>
          <w:iCs/>
        </w:rPr>
        <w:t xml:space="preserve">demonstrates improved </w:t>
      </w:r>
      <w:r w:rsidR="00BE313E" w:rsidRPr="00BE313E">
        <w:rPr>
          <w:rFonts w:eastAsia="CMR10"/>
          <w:i/>
          <w:iCs/>
        </w:rPr>
        <w:t>forecasting accuracy and stability</w:t>
      </w:r>
      <w:r w:rsidR="00BE313E" w:rsidRPr="00BE313E">
        <w:rPr>
          <w:rFonts w:eastAsia="CMR10" w:hint="eastAsia"/>
          <w:i/>
          <w:iCs/>
        </w:rPr>
        <w:t>.</w:t>
      </w:r>
      <w:r w:rsidR="009A3183" w:rsidRPr="009A3183">
        <w:rPr>
          <w:rFonts w:eastAsia="CMR10"/>
          <w:i/>
          <w:iCs/>
        </w:rPr>
        <w:t>”</w:t>
      </w:r>
    </w:p>
    <w:p w14:paraId="75515AC0" w14:textId="41CB1514" w:rsidR="00BE3AFE" w:rsidRDefault="000E08E0" w:rsidP="00AB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r>
        <w:rPr>
          <w:rFonts w:ascii="Times New Roman" w:eastAsia="CMR10" w:hAnsi="Times New Roman" w:cs="Times New Roman" w:hint="eastAsia"/>
          <w:color w:val="FF0000"/>
          <w:kern w:val="0"/>
          <w:sz w:val="24"/>
          <w:szCs w:val="24"/>
        </w:rPr>
        <w:lastRenderedPageBreak/>
        <w:t>(5)</w:t>
      </w:r>
      <w:r w:rsidR="00C25049">
        <w:rPr>
          <w:rFonts w:ascii="Times New Roman" w:eastAsia="CMR10" w:hAnsi="Times New Roman" w:cs="Times New Roman" w:hint="eastAsia"/>
          <w:color w:val="FF0000"/>
          <w:kern w:val="0"/>
          <w:sz w:val="24"/>
          <w:szCs w:val="24"/>
        </w:rPr>
        <w:t xml:space="preserve"> </w:t>
      </w:r>
      <w:r w:rsidR="00BE3AFE" w:rsidRPr="00BE3AFE">
        <w:rPr>
          <w:rFonts w:ascii="Times New Roman" w:eastAsia="CMR10" w:hAnsi="Times New Roman" w:cs="Times New Roman" w:hint="eastAsia"/>
          <w:color w:val="FF0000"/>
          <w:kern w:val="0"/>
          <w:sz w:val="24"/>
          <w:szCs w:val="24"/>
        </w:rPr>
        <w:t xml:space="preserve">In the </w:t>
      </w:r>
      <w:r w:rsidR="00A969EC">
        <w:rPr>
          <w:rFonts w:ascii="Times New Roman" w:eastAsia="CMR10" w:hAnsi="Times New Roman" w:cs="Times New Roman" w:hint="eastAsia"/>
          <w:color w:val="FF0000"/>
          <w:kern w:val="0"/>
          <w:sz w:val="24"/>
          <w:szCs w:val="24"/>
        </w:rPr>
        <w:t>t</w:t>
      </w:r>
      <w:r w:rsidR="00BE3AFE" w:rsidRPr="00BE3AFE">
        <w:rPr>
          <w:rFonts w:ascii="Times New Roman" w:eastAsia="CMR10" w:hAnsi="Times New Roman" w:cs="Times New Roman" w:hint="eastAsia"/>
          <w:color w:val="FF0000"/>
          <w:kern w:val="0"/>
          <w:sz w:val="24"/>
          <w:szCs w:val="24"/>
        </w:rPr>
        <w:t xml:space="preserve">ransfer </w:t>
      </w:r>
      <w:r w:rsidR="00A969EC">
        <w:rPr>
          <w:rFonts w:ascii="Times New Roman" w:eastAsia="CMR10" w:hAnsi="Times New Roman" w:cs="Times New Roman" w:hint="eastAsia"/>
          <w:color w:val="FF0000"/>
          <w:kern w:val="0"/>
          <w:sz w:val="24"/>
          <w:szCs w:val="24"/>
        </w:rPr>
        <w:t>l</w:t>
      </w:r>
      <w:r w:rsidR="00BE3AFE" w:rsidRPr="00BE3AFE">
        <w:rPr>
          <w:rFonts w:ascii="Times New Roman" w:eastAsia="CMR10" w:hAnsi="Times New Roman" w:cs="Times New Roman" w:hint="eastAsia"/>
          <w:color w:val="FF0000"/>
          <w:kern w:val="0"/>
          <w:sz w:val="24"/>
          <w:szCs w:val="24"/>
        </w:rPr>
        <w:t>earning section, how to ensure that the model can capture the unique characteristics of the target wind farm, and how to avoid overfitting or underfitting problems?</w:t>
      </w:r>
    </w:p>
    <w:p w14:paraId="2527BBBD" w14:textId="6F2F7D5E" w:rsidR="0009341A" w:rsidRPr="007A5CE3" w:rsidRDefault="00162B05" w:rsidP="0009341A">
      <w:pPr>
        <w:pStyle w:val="Default"/>
        <w:spacing w:beforeLines="50" w:before="156" w:afterLines="50" w:after="156" w:line="240" w:lineRule="atLeast"/>
        <w:jc w:val="both"/>
        <w:rPr>
          <w:rFonts w:eastAsia="CMR10"/>
        </w:rPr>
      </w:pPr>
      <w:r w:rsidRPr="00736C50">
        <w:rPr>
          <w:rFonts w:eastAsia="CMR10"/>
          <w:b/>
          <w:bCs/>
          <w:color w:val="000000" w:themeColor="text1"/>
        </w:rPr>
        <w:t>Response:</w:t>
      </w:r>
      <w:r w:rsidR="001C33C7">
        <w:rPr>
          <w:rFonts w:eastAsia="CMR10" w:hint="eastAsia"/>
          <w:b/>
          <w:bCs/>
          <w:color w:val="000000" w:themeColor="text1"/>
        </w:rPr>
        <w:t xml:space="preserve"> </w:t>
      </w:r>
      <w:r w:rsidR="00CA7BD1" w:rsidRPr="00CA7BD1">
        <w:rPr>
          <w:rFonts w:eastAsia="CMR10"/>
        </w:rPr>
        <w:t>Thank you for the valuable comment.</w:t>
      </w:r>
      <w:r w:rsidR="00CA7BD1" w:rsidRPr="00CA7BD1">
        <w:rPr>
          <w:rFonts w:eastAsia="CMR10" w:hint="eastAsia"/>
        </w:rPr>
        <w:t xml:space="preserve"> </w:t>
      </w:r>
      <w:r w:rsidR="004E6713" w:rsidRPr="004E6713">
        <w:rPr>
          <w:rFonts w:eastAsia="CMR10"/>
        </w:rPr>
        <w:t>In the transfer learning section, DKFormer is initially trained on a large-scale source dataset and subsequently fine-tuned on the target dataset, enabling efficient acquisition of features specific to the target wind farm. In addition, our approach encompasses appropriate model sizes and parameter settings, as well as consistent model configurations throughout both pre-training and fine-tuning stages of transfer learning. This uniformity in model setup facilitates consistency across different training phases while minimizing risks associated with overfitting or underfitting</w:t>
      </w:r>
      <w:r w:rsidR="0047043C">
        <w:rPr>
          <w:rFonts w:eastAsia="CMR10" w:hint="eastAsia"/>
        </w:rPr>
        <w:t xml:space="preserve">. </w:t>
      </w:r>
      <w:r w:rsidR="00CA7BD1" w:rsidRPr="00CA7BD1">
        <w:rPr>
          <w:rFonts w:eastAsia="CMR10" w:hint="eastAsia"/>
        </w:rPr>
        <w:t>This</w:t>
      </w:r>
      <w:r w:rsidR="00CA7BD1" w:rsidRPr="00CA7BD1">
        <w:rPr>
          <w:rFonts w:eastAsia="CMR10"/>
        </w:rPr>
        <w:t xml:space="preserve"> </w:t>
      </w:r>
      <w:r w:rsidR="00CA7BD1" w:rsidRPr="00CA7BD1">
        <w:rPr>
          <w:rFonts w:eastAsia="CMR10" w:hint="eastAsia"/>
        </w:rPr>
        <w:t xml:space="preserve">has </w:t>
      </w:r>
      <w:r w:rsidR="00CA7BD1" w:rsidRPr="00CA7BD1">
        <w:rPr>
          <w:rFonts w:eastAsia="CMR10"/>
        </w:rPr>
        <w:t xml:space="preserve">been stated in </w:t>
      </w:r>
      <w:r w:rsidR="00CA7BD1" w:rsidRPr="00CA7BD1">
        <w:rPr>
          <w:rFonts w:eastAsia="CMR10"/>
          <w:b/>
        </w:rPr>
        <w:t xml:space="preserve">the last paragraph of </w:t>
      </w:r>
      <w:r w:rsidR="00CA7BD1" w:rsidRPr="00CA7BD1">
        <w:rPr>
          <w:rFonts w:eastAsia="CMR10" w:hint="eastAsia"/>
          <w:b/>
        </w:rPr>
        <w:t>Subsection</w:t>
      </w:r>
      <w:r w:rsidR="00CA7BD1" w:rsidRPr="00CA7BD1">
        <w:rPr>
          <w:rFonts w:eastAsia="CMR10"/>
          <w:b/>
        </w:rPr>
        <w:t xml:space="preserve"> </w:t>
      </w:r>
      <w:r w:rsidR="00CA7BD1" w:rsidRPr="00CA7BD1">
        <w:rPr>
          <w:rFonts w:eastAsia="CMR10" w:hint="eastAsia"/>
          <w:b/>
        </w:rPr>
        <w:t>3.2</w:t>
      </w:r>
      <w:r w:rsidR="00CA7BD1" w:rsidRPr="00CA7BD1">
        <w:rPr>
          <w:rFonts w:eastAsia="CMR10"/>
          <w:b/>
        </w:rPr>
        <w:t>:</w:t>
      </w:r>
    </w:p>
    <w:p w14:paraId="5559D1DF" w14:textId="77777777" w:rsidR="0022412F" w:rsidRPr="00956697" w:rsidRDefault="0022412F" w:rsidP="0022412F">
      <w:pPr>
        <w:pStyle w:val="Default"/>
        <w:spacing w:beforeLines="50" w:before="156" w:afterLines="50" w:after="156" w:line="240" w:lineRule="atLeast"/>
        <w:jc w:val="both"/>
        <w:rPr>
          <w:rFonts w:eastAsia="CMR10"/>
          <w:i/>
          <w:iCs/>
        </w:rPr>
      </w:pPr>
      <w:r w:rsidRPr="00956697">
        <w:rPr>
          <w:rFonts w:eastAsia="CMR10"/>
          <w:i/>
          <w:iCs/>
        </w:rPr>
        <w:t>“</w:t>
      </w:r>
      <w:r w:rsidRPr="005B41CA">
        <w:rPr>
          <w:rFonts w:eastAsia="CMR10"/>
          <w:i/>
          <w:iCs/>
        </w:rPr>
        <w:t xml:space="preserve">The process of transfer learning on different wind cluster datasets is </w:t>
      </w:r>
      <w:r w:rsidRPr="005B41CA">
        <w:rPr>
          <w:rFonts w:eastAsia="CMR10" w:hint="eastAsia"/>
          <w:i/>
          <w:iCs/>
        </w:rPr>
        <w:t>depicted</w:t>
      </w:r>
      <w:r w:rsidRPr="005B41CA">
        <w:rPr>
          <w:rFonts w:eastAsia="CMR10"/>
          <w:i/>
          <w:iCs/>
        </w:rPr>
        <w:t xml:space="preserve"> in Figure </w:t>
      </w:r>
      <w:r w:rsidRPr="005B41CA">
        <w:rPr>
          <w:rFonts w:eastAsia="CMR10" w:hint="eastAsia"/>
          <w:i/>
          <w:iCs/>
        </w:rPr>
        <w:t>6</w:t>
      </w:r>
      <w:r w:rsidRPr="005B41CA">
        <w:rPr>
          <w:rFonts w:eastAsia="CMR10"/>
          <w:i/>
          <w:iCs/>
        </w:rPr>
        <w:t xml:space="preserve">. </w:t>
      </w:r>
      <w:r w:rsidRPr="005B41CA">
        <w:rPr>
          <w:rFonts w:eastAsia="CMR10" w:hint="eastAsia"/>
          <w:i/>
          <w:iCs/>
        </w:rPr>
        <w:t>Initially</w:t>
      </w:r>
      <w:r w:rsidRPr="005B41CA">
        <w:rPr>
          <w:rFonts w:eastAsia="CMR10"/>
          <w:i/>
          <w:iCs/>
        </w:rPr>
        <w:t xml:space="preserve">, DKFormer </w:t>
      </w:r>
      <w:r w:rsidRPr="005B41CA">
        <w:rPr>
          <w:rFonts w:eastAsia="CMR10" w:hint="eastAsia"/>
          <w:i/>
          <w:iCs/>
        </w:rPr>
        <w:t>employs</w:t>
      </w:r>
      <w:r w:rsidRPr="005B41CA">
        <w:rPr>
          <w:rFonts w:eastAsia="CMR10"/>
          <w:i/>
          <w:iCs/>
        </w:rPr>
        <w:t xml:space="preserve"> a large-scale dataset from the source domain for model pre-training. Subsequently, the global model is fine-tuned using data from a specific wind farm. To ensure </w:t>
      </w:r>
      <w:r w:rsidRPr="005B41CA">
        <w:rPr>
          <w:rFonts w:eastAsia="CMR10" w:hint="eastAsia"/>
          <w:i/>
          <w:iCs/>
        </w:rPr>
        <w:t>parameter and size alignment</w:t>
      </w:r>
      <w:r w:rsidRPr="005B41CA">
        <w:rPr>
          <w:rFonts w:eastAsia="CMR10"/>
          <w:i/>
          <w:iCs/>
        </w:rPr>
        <w:t xml:space="preserve">, </w:t>
      </w:r>
      <w:r w:rsidRPr="005B41CA">
        <w:rPr>
          <w:rFonts w:eastAsia="CMR10" w:hint="eastAsia"/>
          <w:i/>
          <w:iCs/>
        </w:rPr>
        <w:t xml:space="preserve">both </w:t>
      </w:r>
      <w:r w:rsidRPr="005B41CA">
        <w:rPr>
          <w:rFonts w:eastAsia="CMR10"/>
          <w:i/>
          <w:iCs/>
        </w:rPr>
        <w:t xml:space="preserve">the pre-training and fine-tuning processes of the global model adopt </w:t>
      </w:r>
      <w:r w:rsidRPr="005B41CA">
        <w:rPr>
          <w:rFonts w:eastAsia="CMR10" w:hint="eastAsia"/>
          <w:i/>
          <w:iCs/>
        </w:rPr>
        <w:t>identical</w:t>
      </w:r>
      <w:r w:rsidRPr="005B41CA">
        <w:rPr>
          <w:rFonts w:eastAsia="CMR10"/>
          <w:i/>
          <w:iCs/>
        </w:rPr>
        <w:t xml:space="preserve"> architecture and hyper</w:t>
      </w:r>
      <w:r w:rsidRPr="005B41CA">
        <w:rPr>
          <w:rFonts w:eastAsia="CMR10" w:hint="eastAsia"/>
          <w:i/>
          <w:iCs/>
        </w:rPr>
        <w:t>-</w:t>
      </w:r>
      <w:r w:rsidRPr="005B41CA">
        <w:rPr>
          <w:rFonts w:eastAsia="CMR10"/>
          <w:i/>
          <w:iCs/>
        </w:rPr>
        <w:t>parameter selection</w:t>
      </w:r>
      <w:r w:rsidRPr="005B41CA">
        <w:rPr>
          <w:rFonts w:eastAsia="CMR10" w:hint="eastAsia"/>
          <w:i/>
          <w:iCs/>
        </w:rPr>
        <w:t xml:space="preserve"> as discussed in S</w:t>
      </w:r>
      <w:r w:rsidRPr="005B41CA">
        <w:rPr>
          <w:rFonts w:eastAsia="CMR10"/>
          <w:i/>
          <w:iCs/>
        </w:rPr>
        <w:t>ection</w:t>
      </w:r>
      <w:r w:rsidRPr="005B41CA">
        <w:rPr>
          <w:rFonts w:eastAsia="CMR10" w:hint="eastAsia"/>
          <w:i/>
          <w:iCs/>
        </w:rPr>
        <w:t xml:space="preserve"> 4.2.1 to mitigate overfitting or underfitting issues. </w:t>
      </w:r>
      <w:r w:rsidRPr="005B41CA">
        <w:rPr>
          <w:rFonts w:eastAsia="CMR10"/>
          <w:i/>
          <w:iCs/>
        </w:rPr>
        <w:t xml:space="preserve">Finally, the </w:t>
      </w:r>
      <w:r w:rsidRPr="005B41CA">
        <w:rPr>
          <w:rFonts w:eastAsia="CMR10" w:hint="eastAsia"/>
          <w:i/>
          <w:iCs/>
        </w:rPr>
        <w:t>resulting</w:t>
      </w:r>
      <w:r w:rsidRPr="005B41CA">
        <w:rPr>
          <w:rFonts w:eastAsia="CMR10"/>
          <w:i/>
          <w:iCs/>
        </w:rPr>
        <w:t xml:space="preserve"> model is </w:t>
      </w:r>
      <w:r w:rsidRPr="005B41CA">
        <w:rPr>
          <w:rFonts w:eastAsia="CMR10" w:hint="eastAsia"/>
          <w:i/>
          <w:iCs/>
        </w:rPr>
        <w:t>utilized</w:t>
      </w:r>
      <w:r w:rsidRPr="005B41CA">
        <w:rPr>
          <w:rFonts w:eastAsia="CMR10"/>
          <w:i/>
          <w:iCs/>
        </w:rPr>
        <w:t xml:space="preserve"> </w:t>
      </w:r>
      <w:r w:rsidRPr="005B41CA">
        <w:rPr>
          <w:rFonts w:eastAsia="CMR10" w:hint="eastAsia"/>
          <w:i/>
          <w:iCs/>
        </w:rPr>
        <w:t>for predicting</w:t>
      </w:r>
      <w:r w:rsidRPr="005B41CA">
        <w:rPr>
          <w:rFonts w:eastAsia="CMR10"/>
          <w:i/>
          <w:iCs/>
        </w:rPr>
        <w:t xml:space="preserve"> wind power generation in the target wind farm for the next 1-48 hours</w:t>
      </w:r>
      <w:r w:rsidRPr="005B41CA">
        <w:rPr>
          <w:rFonts w:eastAsia="CMR10" w:hint="eastAsia"/>
          <w:i/>
          <w:iCs/>
        </w:rPr>
        <w:t xml:space="preserve"> with an aim to enable capturing similarities in data distribution among various wind farms while also capturing unique patterns specific to each target wind farm.</w:t>
      </w:r>
      <w:r w:rsidRPr="005B41CA">
        <w:rPr>
          <w:rFonts w:eastAsia="CMR10"/>
          <w:i/>
          <w:iCs/>
        </w:rPr>
        <w:t xml:space="preserve"> </w:t>
      </w:r>
      <w:r w:rsidRPr="005B41CA">
        <w:rPr>
          <w:rFonts w:eastAsia="CMR10" w:hint="eastAsia"/>
          <w:i/>
          <w:iCs/>
        </w:rPr>
        <w:t>Our findings</w:t>
      </w:r>
      <w:r w:rsidRPr="005B41CA">
        <w:rPr>
          <w:rFonts w:eastAsia="CMR10"/>
          <w:i/>
          <w:iCs/>
        </w:rPr>
        <w:t xml:space="preserve"> demonstrate that this transfer learning setup </w:t>
      </w:r>
      <w:r w:rsidRPr="005B41CA">
        <w:rPr>
          <w:rFonts w:eastAsia="CMR10" w:hint="eastAsia"/>
          <w:i/>
          <w:iCs/>
        </w:rPr>
        <w:t>offers</w:t>
      </w:r>
      <w:r w:rsidRPr="005B41CA">
        <w:rPr>
          <w:rFonts w:eastAsia="CMR10"/>
          <w:i/>
          <w:iCs/>
        </w:rPr>
        <w:t xml:space="preserve"> advantages in </w:t>
      </w:r>
      <w:r w:rsidRPr="005B41CA">
        <w:rPr>
          <w:rFonts w:eastAsia="CMR10" w:hint="eastAsia"/>
          <w:i/>
          <w:iCs/>
        </w:rPr>
        <w:t xml:space="preserve">terms of </w:t>
      </w:r>
      <w:r w:rsidRPr="005B41CA">
        <w:rPr>
          <w:rFonts w:eastAsia="CMR10"/>
          <w:i/>
          <w:iCs/>
        </w:rPr>
        <w:t>prediction accuracy and stability compared to u</w:t>
      </w:r>
      <w:r w:rsidRPr="005B41CA">
        <w:rPr>
          <w:rFonts w:eastAsia="CMR10" w:hint="eastAsia"/>
          <w:i/>
          <w:iCs/>
        </w:rPr>
        <w:t>tilizing</w:t>
      </w:r>
      <w:r w:rsidRPr="005B41CA">
        <w:rPr>
          <w:rFonts w:eastAsia="CMR10"/>
          <w:i/>
          <w:iCs/>
        </w:rPr>
        <w:t xml:space="preserve"> data </w:t>
      </w:r>
      <w:r w:rsidRPr="005B41CA">
        <w:rPr>
          <w:rFonts w:eastAsia="CMR10" w:hint="eastAsia"/>
          <w:i/>
          <w:iCs/>
        </w:rPr>
        <w:t xml:space="preserve">solely </w:t>
      </w:r>
      <w:r w:rsidRPr="005B41CA">
        <w:rPr>
          <w:rFonts w:eastAsia="CMR10"/>
          <w:i/>
          <w:iCs/>
        </w:rPr>
        <w:t>from a single wind farm only.</w:t>
      </w:r>
      <w:r w:rsidRPr="00956697">
        <w:rPr>
          <w:rFonts w:eastAsia="CMR10"/>
          <w:i/>
          <w:iCs/>
        </w:rPr>
        <w:t>”</w:t>
      </w:r>
    </w:p>
    <w:p w14:paraId="246216B1" w14:textId="77777777" w:rsidR="00162B05" w:rsidRPr="0022412F" w:rsidRDefault="00162B05" w:rsidP="0016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p>
    <w:p w14:paraId="0E5AECE6" w14:textId="51CF86A0" w:rsidR="00C25049" w:rsidRDefault="00C25049" w:rsidP="00AB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r>
        <w:rPr>
          <w:rFonts w:ascii="Times New Roman" w:eastAsia="CMR10" w:hAnsi="Times New Roman" w:cs="Times New Roman" w:hint="eastAsia"/>
          <w:color w:val="FF0000"/>
          <w:kern w:val="0"/>
          <w:sz w:val="24"/>
          <w:szCs w:val="24"/>
        </w:rPr>
        <w:t xml:space="preserve">(6) </w:t>
      </w:r>
      <w:r w:rsidRPr="00C25049">
        <w:rPr>
          <w:rFonts w:ascii="Times New Roman" w:eastAsia="CMR10" w:hAnsi="Times New Roman" w:cs="Times New Roman" w:hint="eastAsia"/>
          <w:color w:val="FF0000"/>
          <w:kern w:val="0"/>
          <w:sz w:val="24"/>
          <w:szCs w:val="24"/>
        </w:rPr>
        <w:t>What are the reasons for using the min-max normalization method in the experiment, and are other normalization techniques considered and how they compare to the proposed method?</w:t>
      </w:r>
    </w:p>
    <w:p w14:paraId="1B438DD8" w14:textId="03D99CC7" w:rsidR="00AC4771" w:rsidRPr="006E603D" w:rsidRDefault="00162B05" w:rsidP="006E603D">
      <w:pPr>
        <w:pStyle w:val="Default"/>
        <w:spacing w:beforeLines="50" w:before="156" w:afterLines="50" w:after="156" w:line="240" w:lineRule="atLeast"/>
        <w:jc w:val="both"/>
        <w:rPr>
          <w:rFonts w:eastAsia="CMR10"/>
          <w:b/>
          <w:bCs/>
          <w:color w:val="000000" w:themeColor="text1"/>
        </w:rPr>
      </w:pPr>
      <w:r w:rsidRPr="00736C50">
        <w:rPr>
          <w:rFonts w:eastAsia="CMR10"/>
          <w:b/>
          <w:bCs/>
          <w:color w:val="000000" w:themeColor="text1"/>
        </w:rPr>
        <w:t>Response:</w:t>
      </w:r>
      <w:r w:rsidR="00CA7028">
        <w:rPr>
          <w:rFonts w:eastAsia="CMR10" w:hint="eastAsia"/>
          <w:b/>
          <w:bCs/>
          <w:color w:val="000000" w:themeColor="text1"/>
        </w:rPr>
        <w:t xml:space="preserve"> </w:t>
      </w:r>
      <w:r w:rsidR="00CA7028" w:rsidRPr="00CA7028">
        <w:rPr>
          <w:rFonts w:eastAsia="CMR10" w:hint="eastAsia"/>
        </w:rPr>
        <w:t>Thank you</w:t>
      </w:r>
      <w:r w:rsidR="00CA7028" w:rsidRPr="00CA7028">
        <w:rPr>
          <w:rFonts w:eastAsia="CMR10"/>
        </w:rPr>
        <w:t xml:space="preserve"> for the valuable comment.</w:t>
      </w:r>
      <w:r w:rsidR="00CA7028" w:rsidRPr="00CA7028">
        <w:rPr>
          <w:rFonts w:eastAsia="CMR10" w:hint="eastAsia"/>
        </w:rPr>
        <w:t xml:space="preserve"> The m</w:t>
      </w:r>
      <w:r w:rsidR="00CA7028" w:rsidRPr="00CA7028">
        <w:rPr>
          <w:rFonts w:eastAsia="CMR10"/>
        </w:rPr>
        <w:t>in-max normalization</w:t>
      </w:r>
      <w:r w:rsidR="00CA7028" w:rsidRPr="00CA7028">
        <w:rPr>
          <w:rFonts w:eastAsia="CMR10" w:hint="eastAsia"/>
        </w:rPr>
        <w:t xml:space="preserve"> </w:t>
      </w:r>
      <w:r w:rsidR="00CA7028" w:rsidRPr="00CA7028">
        <w:rPr>
          <w:rFonts w:eastAsia="CMR10"/>
        </w:rPr>
        <w:t xml:space="preserve">technique is </w:t>
      </w:r>
      <w:r w:rsidR="00CA7028" w:rsidRPr="00CA7028">
        <w:rPr>
          <w:rFonts w:eastAsia="CMR10" w:hint="eastAsia"/>
        </w:rPr>
        <w:t xml:space="preserve">selected </w:t>
      </w:r>
      <w:r w:rsidR="00CA7028" w:rsidRPr="00CA7028">
        <w:rPr>
          <w:rFonts w:eastAsia="CMR10"/>
        </w:rPr>
        <w:t xml:space="preserve"> due to </w:t>
      </w:r>
      <w:bookmarkStart w:id="7" w:name="OLE_LINK5"/>
      <w:r w:rsidR="00CA7028" w:rsidRPr="00CA7028">
        <w:rPr>
          <w:rFonts w:eastAsia="CMR10"/>
        </w:rPr>
        <w:t xml:space="preserve">its </w:t>
      </w:r>
      <w:r w:rsidR="00CA7028" w:rsidRPr="00CA7028">
        <w:rPr>
          <w:rFonts w:eastAsia="CMR10" w:hint="eastAsia"/>
        </w:rPr>
        <w:t>extensive utilization</w:t>
      </w:r>
      <w:bookmarkEnd w:id="7"/>
      <w:r w:rsidR="00CA7028" w:rsidRPr="00CA7028">
        <w:rPr>
          <w:rFonts w:eastAsia="CMR10"/>
        </w:rPr>
        <w:t xml:space="preserve"> in previous studies and its </w:t>
      </w:r>
      <w:r w:rsidR="00CA7028" w:rsidRPr="00CA7028">
        <w:rPr>
          <w:rFonts w:eastAsia="CMR10" w:hint="eastAsia"/>
        </w:rPr>
        <w:t>capability</w:t>
      </w:r>
      <w:r w:rsidR="00CA7028" w:rsidRPr="00CA7028">
        <w:rPr>
          <w:rFonts w:eastAsia="CMR10"/>
        </w:rPr>
        <w:t xml:space="preserve"> to</w:t>
      </w:r>
      <w:r w:rsidR="008370AA">
        <w:rPr>
          <w:rFonts w:eastAsia="CMR10" w:hint="eastAsia"/>
        </w:rPr>
        <w:t xml:space="preserve"> </w:t>
      </w:r>
      <w:r w:rsidR="00CA7028" w:rsidRPr="00CA7028">
        <w:rPr>
          <w:rFonts w:eastAsia="CMR10" w:hint="eastAsia"/>
        </w:rPr>
        <w:t>standardize</w:t>
      </w:r>
      <w:r w:rsidR="00CA7028" w:rsidRPr="00CA7028">
        <w:rPr>
          <w:rFonts w:eastAsia="CMR10"/>
        </w:rPr>
        <w:t xml:space="preserve"> data</w:t>
      </w:r>
      <w:r w:rsidR="00CA7028" w:rsidRPr="00CA7028">
        <w:rPr>
          <w:rFonts w:eastAsia="CMR10" w:hint="eastAsia"/>
        </w:rPr>
        <w:t xml:space="preserve"> within</w:t>
      </w:r>
      <w:r w:rsidR="00CA7028" w:rsidRPr="00CA7028">
        <w:rPr>
          <w:rFonts w:eastAsia="CMR10"/>
        </w:rPr>
        <w:t xml:space="preserve"> the range</w:t>
      </w:r>
      <w:r w:rsidR="00CA7028" w:rsidRPr="00CA7028">
        <w:rPr>
          <w:rFonts w:eastAsia="CMR10" w:hint="eastAsia"/>
        </w:rPr>
        <w:t xml:space="preserve"> of</w:t>
      </w:r>
      <w:r w:rsidR="00CA7028" w:rsidRPr="00CA7028">
        <w:rPr>
          <w:rFonts w:eastAsia="CMR10"/>
        </w:rPr>
        <w:t xml:space="preserve"> [0, 1]. This</w:t>
      </w:r>
      <w:r w:rsidR="00CA7028" w:rsidRPr="00CA7028">
        <w:rPr>
          <w:rFonts w:eastAsia="CMR10" w:hint="eastAsia"/>
        </w:rPr>
        <w:t xml:space="preserve"> approach </w:t>
      </w:r>
      <w:r w:rsidR="00CA7028" w:rsidRPr="00CA7028">
        <w:rPr>
          <w:rFonts w:eastAsia="CMR10"/>
        </w:rPr>
        <w:t xml:space="preserve">is </w:t>
      </w:r>
      <w:r w:rsidR="00CA7028" w:rsidRPr="00CA7028">
        <w:rPr>
          <w:rFonts w:eastAsia="CMR10" w:hint="eastAsia"/>
        </w:rPr>
        <w:t>favored</w:t>
      </w:r>
      <w:r w:rsidR="00CA7028" w:rsidRPr="00CA7028">
        <w:rPr>
          <w:rFonts w:eastAsia="CMR10"/>
        </w:rPr>
        <w:t xml:space="preserve"> for its </w:t>
      </w:r>
      <w:r w:rsidR="00CA7028" w:rsidRPr="00CA7028">
        <w:rPr>
          <w:rFonts w:eastAsia="CMR10" w:hint="eastAsia"/>
        </w:rPr>
        <w:t>advantages</w:t>
      </w:r>
      <w:r w:rsidR="00CA7028" w:rsidRPr="00CA7028">
        <w:rPr>
          <w:rFonts w:eastAsia="CMR10"/>
        </w:rPr>
        <w:t xml:space="preserve"> in facilitating the clipping module to eliminate </w:t>
      </w:r>
      <w:r w:rsidR="00CA7028" w:rsidRPr="00CA7028">
        <w:rPr>
          <w:rFonts w:eastAsia="CMR10" w:hint="eastAsia"/>
        </w:rPr>
        <w:t>implausible</w:t>
      </w:r>
      <w:r w:rsidR="00CA7028" w:rsidRPr="00CA7028">
        <w:rPr>
          <w:rFonts w:eastAsia="CMR10"/>
        </w:rPr>
        <w:t xml:space="preserve"> predictions and ensuring </w:t>
      </w:r>
      <w:r w:rsidR="00CA7028" w:rsidRPr="00CA7028">
        <w:rPr>
          <w:rFonts w:eastAsia="CMR10" w:hint="eastAsia"/>
        </w:rPr>
        <w:t>adherence of data</w:t>
      </w:r>
      <w:r w:rsidR="00CA7028" w:rsidRPr="00CA7028">
        <w:rPr>
          <w:rFonts w:eastAsia="CMR10"/>
        </w:rPr>
        <w:t xml:space="preserve"> to </w:t>
      </w:r>
      <w:r w:rsidR="00CA7028" w:rsidRPr="00CA7028">
        <w:rPr>
          <w:rFonts w:eastAsia="CMR10" w:hint="eastAsia"/>
        </w:rPr>
        <w:t>established</w:t>
      </w:r>
      <w:r w:rsidR="00CA7028" w:rsidRPr="00CA7028">
        <w:rPr>
          <w:rFonts w:eastAsia="CMR10"/>
        </w:rPr>
        <w:t xml:space="preserve"> constraints</w:t>
      </w:r>
      <w:r w:rsidR="00CA7028" w:rsidRPr="00CA7028">
        <w:rPr>
          <w:rFonts w:eastAsia="CMR10" w:hint="eastAsia"/>
        </w:rPr>
        <w:t xml:space="preserve">, </w:t>
      </w:r>
      <w:r w:rsidR="00CA7028" w:rsidRPr="00CA7028">
        <w:rPr>
          <w:rFonts w:eastAsia="CMR10"/>
        </w:rPr>
        <w:t xml:space="preserve">where wind power and wind speed must </w:t>
      </w:r>
      <w:r w:rsidR="00CA7028" w:rsidRPr="00CA7028">
        <w:rPr>
          <w:rFonts w:eastAsia="CMR10" w:hint="eastAsia"/>
        </w:rPr>
        <w:t>remain</w:t>
      </w:r>
      <w:r w:rsidR="00CA7028" w:rsidRPr="00CA7028">
        <w:rPr>
          <w:rFonts w:eastAsia="CMR10"/>
        </w:rPr>
        <w:t xml:space="preserve"> above 0 and below their theoretical maximum.</w:t>
      </w:r>
      <w:r w:rsidR="00CA7028" w:rsidRPr="00CA7028">
        <w:rPr>
          <w:rFonts w:eastAsia="CMR10" w:hint="eastAsia"/>
        </w:rPr>
        <w:t xml:space="preserve"> This</w:t>
      </w:r>
      <w:r w:rsidR="00CA7028" w:rsidRPr="00CA7028">
        <w:rPr>
          <w:rFonts w:eastAsia="CMR10"/>
        </w:rPr>
        <w:t xml:space="preserve"> </w:t>
      </w:r>
      <w:r w:rsidR="00CA7028" w:rsidRPr="00CA7028">
        <w:rPr>
          <w:rFonts w:eastAsia="CMR10" w:hint="eastAsia"/>
        </w:rPr>
        <w:t xml:space="preserve">has </w:t>
      </w:r>
      <w:r w:rsidR="00CA7028" w:rsidRPr="00CA7028">
        <w:rPr>
          <w:rFonts w:eastAsia="CMR10"/>
        </w:rPr>
        <w:t xml:space="preserve">been stated in </w:t>
      </w:r>
      <w:r w:rsidR="00CA7028" w:rsidRPr="00CA7028">
        <w:rPr>
          <w:rFonts w:eastAsia="CMR10"/>
          <w:b/>
        </w:rPr>
        <w:t xml:space="preserve">the </w:t>
      </w:r>
      <w:r w:rsidR="00CA7028" w:rsidRPr="00CA7028">
        <w:rPr>
          <w:rFonts w:eastAsia="CMR10" w:hint="eastAsia"/>
          <w:b/>
        </w:rPr>
        <w:t>first</w:t>
      </w:r>
      <w:r w:rsidR="00CA7028" w:rsidRPr="00CA7028">
        <w:rPr>
          <w:rFonts w:eastAsia="CMR10"/>
          <w:b/>
        </w:rPr>
        <w:t xml:space="preserve"> paragraph of </w:t>
      </w:r>
      <w:r w:rsidR="00CA7028" w:rsidRPr="00CA7028">
        <w:rPr>
          <w:rFonts w:eastAsia="CMR10" w:hint="eastAsia"/>
          <w:b/>
        </w:rPr>
        <w:t>Subsection</w:t>
      </w:r>
      <w:r w:rsidR="00CA7028" w:rsidRPr="00CA7028">
        <w:rPr>
          <w:rFonts w:eastAsia="CMR10"/>
          <w:b/>
        </w:rPr>
        <w:t xml:space="preserve"> </w:t>
      </w:r>
      <w:r w:rsidR="00CA7028" w:rsidRPr="00CA7028">
        <w:rPr>
          <w:rFonts w:eastAsia="CMR10" w:hint="eastAsia"/>
          <w:b/>
        </w:rPr>
        <w:t>4.1.2</w:t>
      </w:r>
      <w:r w:rsidR="00CA7028" w:rsidRPr="00CA7028">
        <w:rPr>
          <w:rFonts w:eastAsia="CMR10"/>
          <w:b/>
        </w:rPr>
        <w:t>:</w:t>
      </w:r>
    </w:p>
    <w:p w14:paraId="1B18C3BD" w14:textId="77777777" w:rsidR="006321B9" w:rsidRPr="006321B9" w:rsidRDefault="006321B9" w:rsidP="00632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r w:rsidRPr="006321B9">
        <w:rPr>
          <w:rFonts w:ascii="Times New Roman" w:eastAsia="CMR10" w:hAnsi="Times New Roman" w:cs="Times New Roman"/>
          <w:i/>
          <w:iCs/>
          <w:kern w:val="0"/>
          <w:sz w:val="24"/>
          <w:szCs w:val="24"/>
        </w:rPr>
        <w:t>“To address variations in data scales and expedite the convergence speed of the model, a normalization technique is employed. In this study, min-max normalization is chosen</w:t>
      </w:r>
      <w:r w:rsidRPr="006321B9">
        <w:rPr>
          <w:rFonts w:ascii="Times New Roman" w:eastAsia="CMR10" w:hAnsi="Times New Roman" w:cs="Times New Roman" w:hint="eastAsia"/>
          <w:i/>
          <w:iCs/>
          <w:kern w:val="0"/>
          <w:sz w:val="24"/>
          <w:szCs w:val="24"/>
        </w:rPr>
        <w:t xml:space="preserve"> due to</w:t>
      </w:r>
      <w:r w:rsidRPr="006321B9">
        <w:rPr>
          <w:rFonts w:ascii="Times New Roman" w:eastAsia="CMR10" w:hAnsi="Times New Roman" w:cs="Times New Roman"/>
          <w:i/>
          <w:iCs/>
          <w:kern w:val="0"/>
          <w:sz w:val="24"/>
          <w:szCs w:val="24"/>
        </w:rPr>
        <w:t xml:space="preserve"> </w:t>
      </w:r>
      <w:r w:rsidRPr="006321B9">
        <w:rPr>
          <w:rFonts w:ascii="Times New Roman" w:eastAsia="CMR10" w:hAnsi="Times New Roman" w:cs="Times New Roman" w:hint="eastAsia"/>
          <w:i/>
          <w:iCs/>
          <w:kern w:val="0"/>
          <w:sz w:val="24"/>
          <w:szCs w:val="24"/>
        </w:rPr>
        <w:t xml:space="preserve">its extensive utilization </w:t>
      </w:r>
      <w:r w:rsidRPr="006321B9">
        <w:rPr>
          <w:rFonts w:ascii="Times New Roman" w:eastAsia="CMR10" w:hAnsi="Times New Roman" w:cs="Times New Roman"/>
          <w:i/>
          <w:iCs/>
          <w:kern w:val="0"/>
          <w:sz w:val="24"/>
          <w:szCs w:val="24"/>
        </w:rPr>
        <w:t xml:space="preserve">in previous </w:t>
      </w:r>
      <w:r w:rsidRPr="006321B9">
        <w:rPr>
          <w:rFonts w:ascii="Times New Roman" w:eastAsia="CMR10" w:hAnsi="Times New Roman" w:cs="Times New Roman" w:hint="eastAsia"/>
          <w:i/>
          <w:iCs/>
          <w:kern w:val="0"/>
          <w:sz w:val="24"/>
          <w:szCs w:val="24"/>
        </w:rPr>
        <w:t>research [13, 22, 30]</w:t>
      </w:r>
      <w:r w:rsidRPr="006321B9">
        <w:rPr>
          <w:rFonts w:ascii="Times New Roman" w:eastAsia="CMR10" w:hAnsi="Times New Roman" w:cs="Times New Roman"/>
          <w:i/>
          <w:iCs/>
          <w:kern w:val="0"/>
          <w:sz w:val="24"/>
          <w:szCs w:val="24"/>
        </w:rPr>
        <w:t xml:space="preserve">. The data, including wind power and wind speed, is normalized </w:t>
      </w:r>
      <w:r w:rsidRPr="006321B9">
        <w:rPr>
          <w:rFonts w:ascii="Times New Roman" w:eastAsia="CMR10" w:hAnsi="Times New Roman" w:cs="Times New Roman" w:hint="eastAsia"/>
          <w:i/>
          <w:iCs/>
          <w:kern w:val="0"/>
          <w:sz w:val="24"/>
          <w:szCs w:val="24"/>
        </w:rPr>
        <w:t>within</w:t>
      </w:r>
      <w:r w:rsidRPr="006321B9">
        <w:rPr>
          <w:rFonts w:ascii="Times New Roman" w:eastAsia="CMR10" w:hAnsi="Times New Roman" w:cs="Times New Roman"/>
          <w:i/>
          <w:iCs/>
          <w:kern w:val="0"/>
          <w:sz w:val="24"/>
          <w:szCs w:val="24"/>
        </w:rPr>
        <w:t xml:space="preserve"> the range of [0, 1]. This normalization approach offers several </w:t>
      </w:r>
      <w:r w:rsidRPr="006321B9">
        <w:rPr>
          <w:rFonts w:ascii="Times New Roman" w:eastAsia="CMR10" w:hAnsi="Times New Roman" w:cs="Times New Roman" w:hint="eastAsia"/>
          <w:i/>
          <w:iCs/>
          <w:kern w:val="0"/>
          <w:sz w:val="24"/>
          <w:szCs w:val="24"/>
        </w:rPr>
        <w:t>advantages</w:t>
      </w:r>
      <w:r w:rsidRPr="006321B9">
        <w:rPr>
          <w:rFonts w:ascii="Times New Roman" w:eastAsia="CMR10" w:hAnsi="Times New Roman" w:cs="Times New Roman"/>
          <w:i/>
          <w:iCs/>
          <w:kern w:val="0"/>
          <w:sz w:val="24"/>
          <w:szCs w:val="24"/>
        </w:rPr>
        <w:t xml:space="preserve"> such as facilitating the application of the proposed clipping module</w:t>
      </w:r>
      <w:r w:rsidRPr="006321B9">
        <w:rPr>
          <w:rFonts w:ascii="Times New Roman" w:eastAsia="CMR10" w:hAnsi="Times New Roman" w:cs="Times New Roman" w:hint="eastAsia"/>
          <w:i/>
          <w:iCs/>
          <w:kern w:val="0"/>
          <w:sz w:val="24"/>
          <w:szCs w:val="24"/>
        </w:rPr>
        <w:t xml:space="preserve"> that</w:t>
      </w:r>
      <w:r w:rsidRPr="006321B9">
        <w:rPr>
          <w:rFonts w:ascii="Times New Roman" w:eastAsia="CMR10" w:hAnsi="Times New Roman" w:cs="Times New Roman"/>
          <w:i/>
          <w:iCs/>
          <w:kern w:val="0"/>
          <w:sz w:val="24"/>
          <w:szCs w:val="24"/>
        </w:rPr>
        <w:t xml:space="preserve"> effectively eliminates unreasonable predictions. Additionally, it ensures </w:t>
      </w:r>
      <w:r w:rsidRPr="006321B9">
        <w:rPr>
          <w:rFonts w:ascii="Times New Roman" w:eastAsia="CMR10" w:hAnsi="Times New Roman" w:cs="Times New Roman" w:hint="eastAsia"/>
          <w:i/>
          <w:iCs/>
          <w:kern w:val="0"/>
          <w:sz w:val="24"/>
          <w:szCs w:val="24"/>
        </w:rPr>
        <w:t>adherence to</w:t>
      </w:r>
      <w:r w:rsidRPr="006321B9">
        <w:rPr>
          <w:rFonts w:ascii="Times New Roman" w:eastAsia="CMR10" w:hAnsi="Times New Roman" w:cs="Times New Roman"/>
          <w:i/>
          <w:iCs/>
          <w:kern w:val="0"/>
          <w:sz w:val="24"/>
          <w:szCs w:val="24"/>
        </w:rPr>
        <w:t xml:space="preserve"> </w:t>
      </w:r>
      <w:r w:rsidRPr="006321B9">
        <w:rPr>
          <w:rFonts w:ascii="Times New Roman" w:eastAsia="CMR10" w:hAnsi="Times New Roman" w:cs="Times New Roman" w:hint="eastAsia"/>
          <w:i/>
          <w:iCs/>
          <w:kern w:val="0"/>
          <w:sz w:val="24"/>
          <w:szCs w:val="24"/>
        </w:rPr>
        <w:t>established</w:t>
      </w:r>
      <w:r w:rsidRPr="006321B9">
        <w:rPr>
          <w:rFonts w:ascii="Times New Roman" w:eastAsia="CMR10" w:hAnsi="Times New Roman" w:cs="Times New Roman"/>
          <w:i/>
          <w:iCs/>
          <w:kern w:val="0"/>
          <w:sz w:val="24"/>
          <w:szCs w:val="24"/>
        </w:rPr>
        <w:t xml:space="preserve"> constraints, where wind power and wind speed are always greater than 0 and less than </w:t>
      </w:r>
      <w:r w:rsidRPr="006321B9">
        <w:rPr>
          <w:rFonts w:ascii="Times New Roman" w:eastAsia="CMR10" w:hAnsi="Times New Roman" w:cs="Times New Roman" w:hint="eastAsia"/>
          <w:i/>
          <w:iCs/>
          <w:kern w:val="0"/>
          <w:sz w:val="24"/>
          <w:szCs w:val="24"/>
        </w:rPr>
        <w:t>their</w:t>
      </w:r>
      <w:r w:rsidRPr="006321B9">
        <w:rPr>
          <w:rFonts w:ascii="Times New Roman" w:eastAsia="CMR10" w:hAnsi="Times New Roman" w:cs="Times New Roman"/>
          <w:i/>
          <w:iCs/>
          <w:kern w:val="0"/>
          <w:sz w:val="24"/>
          <w:szCs w:val="24"/>
        </w:rPr>
        <w:t xml:space="preserve"> theoretical maximum value</w:t>
      </w:r>
      <w:r w:rsidRPr="006321B9">
        <w:rPr>
          <w:rFonts w:ascii="Times New Roman" w:eastAsia="CMR10" w:hAnsi="Times New Roman" w:cs="Times New Roman" w:hint="eastAsia"/>
          <w:i/>
          <w:iCs/>
          <w:kern w:val="0"/>
          <w:sz w:val="24"/>
          <w:szCs w:val="24"/>
        </w:rPr>
        <w:t>.</w:t>
      </w:r>
      <w:r w:rsidRPr="006321B9">
        <w:rPr>
          <w:rFonts w:ascii="Times New Roman" w:eastAsia="CMR10" w:hAnsi="Times New Roman" w:cs="Times New Roman"/>
          <w:i/>
          <w:iCs/>
          <w:kern w:val="0"/>
          <w:sz w:val="24"/>
          <w:szCs w:val="24"/>
        </w:rPr>
        <w:t>”</w:t>
      </w:r>
    </w:p>
    <w:p w14:paraId="1057A5FA" w14:textId="77777777" w:rsidR="006E603D" w:rsidRPr="006321B9" w:rsidRDefault="006E603D" w:rsidP="0016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5B9BD5" w:themeColor="accent1"/>
          <w:kern w:val="0"/>
          <w:sz w:val="24"/>
          <w:szCs w:val="24"/>
        </w:rPr>
      </w:pPr>
    </w:p>
    <w:p w14:paraId="220F4FEC" w14:textId="52DA3AC9" w:rsidR="00B60326" w:rsidRDefault="00B60326" w:rsidP="00AB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r>
        <w:rPr>
          <w:rFonts w:ascii="Times New Roman" w:eastAsia="CMR10" w:hAnsi="Times New Roman" w:cs="Times New Roman" w:hint="eastAsia"/>
          <w:color w:val="FF0000"/>
          <w:kern w:val="0"/>
          <w:sz w:val="24"/>
          <w:szCs w:val="24"/>
        </w:rPr>
        <w:t xml:space="preserve">(7) </w:t>
      </w:r>
      <w:r w:rsidRPr="00B60326">
        <w:rPr>
          <w:rFonts w:ascii="Times New Roman" w:eastAsia="CMR10" w:hAnsi="Times New Roman" w:cs="Times New Roman" w:hint="eastAsia"/>
          <w:color w:val="FF0000"/>
          <w:kern w:val="0"/>
          <w:sz w:val="24"/>
          <w:szCs w:val="24"/>
        </w:rPr>
        <w:t>In the Ablation Experiment, are there specific metrics to measure the impact of removing each module on the overall performance of the model?</w:t>
      </w:r>
    </w:p>
    <w:p w14:paraId="2EFA58A6" w14:textId="7E9AC9CB" w:rsidR="009C2829" w:rsidRPr="00260731" w:rsidRDefault="00162B05" w:rsidP="00260731">
      <w:pPr>
        <w:pStyle w:val="Default"/>
        <w:spacing w:beforeLines="50" w:before="156" w:afterLines="50" w:after="156" w:line="240" w:lineRule="atLeast"/>
        <w:jc w:val="both"/>
        <w:rPr>
          <w:rFonts w:eastAsia="CMR10"/>
          <w:b/>
          <w:bCs/>
          <w:color w:val="000000" w:themeColor="text1"/>
        </w:rPr>
      </w:pPr>
      <w:r w:rsidRPr="00736C50">
        <w:rPr>
          <w:rFonts w:eastAsia="CMR10"/>
          <w:b/>
          <w:bCs/>
          <w:color w:val="000000" w:themeColor="text1"/>
        </w:rPr>
        <w:lastRenderedPageBreak/>
        <w:t xml:space="preserve">Response: </w:t>
      </w:r>
      <w:r w:rsidR="00BB3018" w:rsidRPr="00BB3018">
        <w:rPr>
          <w:rFonts w:eastAsia="CMR10" w:hint="eastAsia"/>
        </w:rPr>
        <w:t>Thank you</w:t>
      </w:r>
      <w:r w:rsidR="00BB3018" w:rsidRPr="00BB3018">
        <w:rPr>
          <w:rFonts w:eastAsia="CMR10"/>
        </w:rPr>
        <w:t xml:space="preserve"> for the valuable comment.</w:t>
      </w:r>
      <w:r w:rsidR="00BB3018" w:rsidRPr="00BB3018">
        <w:rPr>
          <w:rFonts w:eastAsia="CMR10" w:hint="eastAsia"/>
        </w:rPr>
        <w:t xml:space="preserve"> In the ablation experiment, t</w:t>
      </w:r>
      <w:r w:rsidR="00BB3018" w:rsidRPr="00BB3018">
        <w:rPr>
          <w:rFonts w:eastAsia="CMR10"/>
        </w:rPr>
        <w:t>he performance</w:t>
      </w:r>
      <w:r w:rsidR="00BB3018" w:rsidRPr="00BB3018">
        <w:rPr>
          <w:rFonts w:eastAsia="CMR10" w:hint="eastAsia"/>
        </w:rPr>
        <w:t>s</w:t>
      </w:r>
      <w:r w:rsidR="00BB3018" w:rsidRPr="00BB3018">
        <w:rPr>
          <w:rFonts w:eastAsia="CMR10"/>
        </w:rPr>
        <w:t xml:space="preserve"> of wind power forecasting models </w:t>
      </w:r>
      <w:r w:rsidR="00BB3018" w:rsidRPr="00BB3018">
        <w:rPr>
          <w:rFonts w:eastAsia="CMR10" w:hint="eastAsia"/>
        </w:rPr>
        <w:t>are</w:t>
      </w:r>
      <w:r w:rsidR="00BB3018" w:rsidRPr="00BB3018">
        <w:rPr>
          <w:rFonts w:eastAsia="CMR10"/>
        </w:rPr>
        <w:t xml:space="preserve"> evaluated</w:t>
      </w:r>
      <w:r w:rsidR="00BB3018" w:rsidRPr="00BB3018">
        <w:rPr>
          <w:rFonts w:eastAsia="CMR10" w:hint="eastAsia"/>
        </w:rPr>
        <w:t xml:space="preserve"> </w:t>
      </w:r>
      <w:r w:rsidR="00BB3018" w:rsidRPr="00BB3018">
        <w:rPr>
          <w:rFonts w:eastAsia="CMR10"/>
        </w:rPr>
        <w:t>using</w:t>
      </w:r>
      <w:r w:rsidR="00BB3018" w:rsidRPr="00BB3018">
        <w:rPr>
          <w:rFonts w:eastAsia="CMR10" w:hint="eastAsia"/>
        </w:rPr>
        <w:t xml:space="preserve"> </w:t>
      </w:r>
      <w:r w:rsidR="00BB3018" w:rsidRPr="00BB3018">
        <w:rPr>
          <w:rFonts w:eastAsia="CMR10"/>
        </w:rPr>
        <w:t>commonly employed metrics, including mean absolute error (MAE), root mean square error</w:t>
      </w:r>
      <w:r w:rsidR="00BB3018" w:rsidRPr="00BB3018">
        <w:rPr>
          <w:rFonts w:eastAsia="CMR10" w:hint="eastAsia"/>
        </w:rPr>
        <w:t xml:space="preserve"> </w:t>
      </w:r>
      <w:r w:rsidR="00BB3018" w:rsidRPr="00BB3018">
        <w:rPr>
          <w:rFonts w:eastAsia="CMR10"/>
        </w:rPr>
        <w:t>(RMSE), and R-squared (R</w:t>
      </w:r>
      <w:r w:rsidR="00BB3018" w:rsidRPr="00BB3018">
        <w:rPr>
          <w:rFonts w:eastAsia="CMR10"/>
          <w:vertAlign w:val="superscript"/>
        </w:rPr>
        <w:t>2</w:t>
      </w:r>
      <w:r w:rsidR="00BB3018" w:rsidRPr="00BB3018">
        <w:rPr>
          <w:rFonts w:eastAsia="CMR10"/>
        </w:rPr>
        <w:t xml:space="preserve">). The </w:t>
      </w:r>
      <w:r w:rsidR="00BB3018" w:rsidRPr="00BB3018">
        <w:rPr>
          <w:rFonts w:eastAsia="CMR10" w:hint="eastAsia"/>
        </w:rPr>
        <w:t xml:space="preserve">results have </w:t>
      </w:r>
      <w:r w:rsidR="00BB3018" w:rsidRPr="00BB3018">
        <w:rPr>
          <w:rFonts w:eastAsia="CMR10"/>
        </w:rPr>
        <w:t>been stated in</w:t>
      </w:r>
      <w:r w:rsidR="00984545" w:rsidRPr="00984545">
        <w:rPr>
          <w:rFonts w:eastAsia="CMR10"/>
        </w:rPr>
        <w:t xml:space="preserve"> </w:t>
      </w:r>
      <w:r w:rsidR="00984545" w:rsidRPr="00984545">
        <w:rPr>
          <w:rFonts w:eastAsia="CMR10"/>
          <w:b/>
        </w:rPr>
        <w:t xml:space="preserve">the </w:t>
      </w:r>
      <w:r w:rsidR="006F3F94">
        <w:rPr>
          <w:rFonts w:eastAsia="CMR10" w:hint="eastAsia"/>
          <w:b/>
        </w:rPr>
        <w:t>third</w:t>
      </w:r>
      <w:r w:rsidR="00984545" w:rsidRPr="00984545">
        <w:rPr>
          <w:rFonts w:eastAsia="CMR10"/>
          <w:b/>
        </w:rPr>
        <w:t xml:space="preserve"> paragraph of </w:t>
      </w:r>
      <w:r w:rsidR="00984545" w:rsidRPr="00984545">
        <w:rPr>
          <w:rFonts w:eastAsia="CMR10" w:hint="eastAsia"/>
          <w:b/>
        </w:rPr>
        <w:t>Sub</w:t>
      </w:r>
      <w:r w:rsidR="0092760C">
        <w:rPr>
          <w:rFonts w:eastAsia="CMR10" w:hint="eastAsia"/>
          <w:b/>
        </w:rPr>
        <w:t>s</w:t>
      </w:r>
      <w:r w:rsidR="00984545" w:rsidRPr="00984545">
        <w:rPr>
          <w:rFonts w:eastAsia="CMR10"/>
          <w:b/>
        </w:rPr>
        <w:t xml:space="preserve">ection </w:t>
      </w:r>
      <w:r w:rsidR="00984545" w:rsidRPr="00984545">
        <w:rPr>
          <w:rFonts w:eastAsia="CMR10" w:hint="eastAsia"/>
          <w:b/>
        </w:rPr>
        <w:t>4.</w:t>
      </w:r>
      <w:r w:rsidR="00921F28">
        <w:rPr>
          <w:rFonts w:eastAsia="CMR10" w:hint="eastAsia"/>
          <w:b/>
        </w:rPr>
        <w:t>4</w:t>
      </w:r>
      <w:r w:rsidR="00984545" w:rsidRPr="00984545">
        <w:rPr>
          <w:rFonts w:eastAsia="CMR10"/>
          <w:b/>
        </w:rPr>
        <w:t>:</w:t>
      </w:r>
    </w:p>
    <w:p w14:paraId="7C7F8342" w14:textId="14A20CBB" w:rsidR="00162B05" w:rsidRDefault="00AC506E" w:rsidP="0016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r>
        <w:rPr>
          <w:rFonts w:ascii="Times New Roman" w:eastAsia="CMR10" w:hAnsi="Times New Roman" w:cs="Times New Roman"/>
          <w:i/>
          <w:iCs/>
          <w:kern w:val="0"/>
          <w:sz w:val="24"/>
          <w:szCs w:val="24"/>
        </w:rPr>
        <w:t>“</w:t>
      </w:r>
      <w:r w:rsidR="00323511" w:rsidRPr="00323511">
        <w:rPr>
          <w:rFonts w:ascii="Times New Roman" w:eastAsia="CMR10" w:hAnsi="Times New Roman" w:cs="Times New Roman" w:hint="eastAsia"/>
          <w:i/>
          <w:iCs/>
          <w:kern w:val="0"/>
          <w:sz w:val="24"/>
          <w:szCs w:val="24"/>
        </w:rPr>
        <w:t>T</w:t>
      </w:r>
      <w:r w:rsidR="00323511" w:rsidRPr="00323511">
        <w:rPr>
          <w:rFonts w:ascii="Times New Roman" w:eastAsia="CMR10" w:hAnsi="Times New Roman" w:cs="Times New Roman"/>
          <w:i/>
          <w:iCs/>
          <w:kern w:val="0"/>
          <w:sz w:val="24"/>
          <w:szCs w:val="24"/>
        </w:rPr>
        <w:t xml:space="preserve">he results of the ablation experiment are presented in Table </w:t>
      </w:r>
      <w:r w:rsidR="00323511">
        <w:rPr>
          <w:rFonts w:ascii="Times New Roman" w:eastAsia="CMR10" w:hAnsi="Times New Roman" w:cs="Times New Roman" w:hint="eastAsia"/>
          <w:i/>
          <w:iCs/>
          <w:kern w:val="0"/>
          <w:sz w:val="24"/>
          <w:szCs w:val="24"/>
        </w:rPr>
        <w:t>3</w:t>
      </w:r>
      <w:r w:rsidR="00323511" w:rsidRPr="00323511">
        <w:rPr>
          <w:rFonts w:ascii="Times New Roman" w:eastAsia="CMR10" w:hAnsi="Times New Roman" w:cs="Times New Roman"/>
          <w:i/>
          <w:iCs/>
          <w:kern w:val="0"/>
          <w:sz w:val="24"/>
          <w:szCs w:val="24"/>
        </w:rPr>
        <w:t xml:space="preserve"> and Figure 13. Eliminating</w:t>
      </w:r>
      <w:r w:rsidR="00323511" w:rsidRPr="00323511">
        <w:rPr>
          <w:rFonts w:ascii="Times New Roman" w:eastAsia="CMR10" w:hAnsi="Times New Roman" w:cs="Times New Roman" w:hint="eastAsia"/>
          <w:i/>
          <w:iCs/>
          <w:kern w:val="0"/>
          <w:sz w:val="24"/>
          <w:szCs w:val="24"/>
        </w:rPr>
        <w:t xml:space="preserve"> </w:t>
      </w:r>
      <w:r w:rsidR="00323511" w:rsidRPr="00323511">
        <w:rPr>
          <w:rFonts w:ascii="Times New Roman" w:eastAsia="CMR10" w:hAnsi="Times New Roman" w:cs="Times New Roman"/>
          <w:i/>
          <w:iCs/>
          <w:kern w:val="0"/>
          <w:sz w:val="24"/>
          <w:szCs w:val="24"/>
        </w:rPr>
        <w:t>any of the physical knowledge constraint modules from the DKFormer leads to a deterioration</w:t>
      </w:r>
      <w:r w:rsidR="00323511" w:rsidRPr="00323511">
        <w:rPr>
          <w:rFonts w:ascii="Times New Roman" w:eastAsia="CMR10" w:hAnsi="Times New Roman" w:cs="Times New Roman" w:hint="eastAsia"/>
          <w:i/>
          <w:iCs/>
          <w:kern w:val="0"/>
          <w:sz w:val="24"/>
          <w:szCs w:val="24"/>
        </w:rPr>
        <w:t xml:space="preserve"> </w:t>
      </w:r>
      <w:r w:rsidR="00323511" w:rsidRPr="00323511">
        <w:rPr>
          <w:rFonts w:ascii="Times New Roman" w:eastAsia="CMR10" w:hAnsi="Times New Roman" w:cs="Times New Roman"/>
          <w:i/>
          <w:iCs/>
          <w:kern w:val="0"/>
          <w:sz w:val="24"/>
          <w:szCs w:val="24"/>
        </w:rPr>
        <w:t>in all three performance metrics of the model, indicating that each module plays a distinct</w:t>
      </w:r>
      <w:r w:rsidR="00323511" w:rsidRPr="00323511">
        <w:rPr>
          <w:rFonts w:ascii="Times New Roman" w:eastAsia="CMR10" w:hAnsi="Times New Roman" w:cs="Times New Roman" w:hint="eastAsia"/>
          <w:i/>
          <w:iCs/>
          <w:kern w:val="0"/>
          <w:sz w:val="24"/>
          <w:szCs w:val="24"/>
        </w:rPr>
        <w:t xml:space="preserve"> </w:t>
      </w:r>
      <w:r w:rsidR="00323511" w:rsidRPr="00323511">
        <w:rPr>
          <w:rFonts w:ascii="Times New Roman" w:eastAsia="CMR10" w:hAnsi="Times New Roman" w:cs="Times New Roman"/>
          <w:i/>
          <w:iCs/>
          <w:kern w:val="0"/>
          <w:sz w:val="24"/>
          <w:szCs w:val="24"/>
        </w:rPr>
        <w:t xml:space="preserve">role by effectively incorporating domain knowledge constraints </w:t>
      </w:r>
      <w:r w:rsidR="00323511" w:rsidRPr="00323511">
        <w:rPr>
          <w:rFonts w:ascii="Times New Roman" w:eastAsia="CMR10" w:hAnsi="Times New Roman" w:cs="Times New Roman" w:hint="eastAsia"/>
          <w:i/>
          <w:iCs/>
          <w:kern w:val="0"/>
          <w:sz w:val="24"/>
          <w:szCs w:val="24"/>
        </w:rPr>
        <w:t>in</w:t>
      </w:r>
      <w:r w:rsidR="00323511" w:rsidRPr="00323511">
        <w:rPr>
          <w:rFonts w:ascii="Times New Roman" w:eastAsia="CMR10" w:hAnsi="Times New Roman" w:cs="Times New Roman"/>
          <w:i/>
          <w:iCs/>
          <w:kern w:val="0"/>
          <w:sz w:val="24"/>
          <w:szCs w:val="24"/>
        </w:rPr>
        <w:t>to the data pre-processing,</w:t>
      </w:r>
      <w:r w:rsidR="00323511" w:rsidRPr="00323511">
        <w:rPr>
          <w:rFonts w:ascii="Times New Roman" w:eastAsia="CMR10" w:hAnsi="Times New Roman" w:cs="Times New Roman" w:hint="eastAsia"/>
          <w:i/>
          <w:iCs/>
          <w:kern w:val="0"/>
          <w:sz w:val="24"/>
          <w:szCs w:val="24"/>
        </w:rPr>
        <w:t xml:space="preserve"> </w:t>
      </w:r>
      <w:r w:rsidR="00323511" w:rsidRPr="00323511">
        <w:rPr>
          <w:rFonts w:ascii="Times New Roman" w:eastAsia="CMR10" w:hAnsi="Times New Roman" w:cs="Times New Roman"/>
          <w:i/>
          <w:iCs/>
          <w:kern w:val="0"/>
          <w:sz w:val="24"/>
          <w:szCs w:val="24"/>
        </w:rPr>
        <w:t xml:space="preserve">model training, and forecasting output stages. Consequently, </w:t>
      </w:r>
      <w:r w:rsidR="00323511" w:rsidRPr="00323511">
        <w:rPr>
          <w:rFonts w:ascii="Times New Roman" w:eastAsia="CMR10" w:hAnsi="Times New Roman" w:cs="Times New Roman" w:hint="eastAsia"/>
          <w:i/>
          <w:iCs/>
          <w:kern w:val="0"/>
          <w:sz w:val="24"/>
          <w:szCs w:val="24"/>
        </w:rPr>
        <w:t>the decisions made by the DL model</w:t>
      </w:r>
      <w:r w:rsidR="00323511" w:rsidRPr="00323511">
        <w:rPr>
          <w:rFonts w:ascii="Times New Roman" w:eastAsia="CMR10" w:hAnsi="Times New Roman" w:cs="Times New Roman"/>
          <w:i/>
          <w:iCs/>
          <w:kern w:val="0"/>
          <w:sz w:val="24"/>
          <w:szCs w:val="24"/>
        </w:rPr>
        <w:t xml:space="preserve"> become</w:t>
      </w:r>
      <w:r w:rsidR="00323511" w:rsidRPr="00323511">
        <w:rPr>
          <w:rFonts w:ascii="Times New Roman" w:eastAsia="CMR10" w:hAnsi="Times New Roman" w:cs="Times New Roman" w:hint="eastAsia"/>
          <w:i/>
          <w:iCs/>
          <w:kern w:val="0"/>
          <w:sz w:val="24"/>
          <w:szCs w:val="24"/>
        </w:rPr>
        <w:t xml:space="preserve"> </w:t>
      </w:r>
      <w:r w:rsidR="00323511" w:rsidRPr="00323511">
        <w:rPr>
          <w:rFonts w:ascii="Times New Roman" w:eastAsia="CMR10" w:hAnsi="Times New Roman" w:cs="Times New Roman"/>
          <w:i/>
          <w:iCs/>
          <w:kern w:val="0"/>
          <w:sz w:val="24"/>
          <w:szCs w:val="24"/>
        </w:rPr>
        <w:t>more rationalized. The boundary module is primarily designed to address</w:t>
      </w:r>
      <w:r w:rsidR="00323511" w:rsidRPr="00323511">
        <w:rPr>
          <w:rFonts w:ascii="Times New Roman" w:eastAsia="CMR10" w:hAnsi="Times New Roman" w:cs="Times New Roman" w:hint="eastAsia"/>
          <w:i/>
          <w:iCs/>
          <w:kern w:val="0"/>
          <w:sz w:val="24"/>
          <w:szCs w:val="24"/>
        </w:rPr>
        <w:t xml:space="preserve"> </w:t>
      </w:r>
      <w:r w:rsidR="00323511" w:rsidRPr="00323511">
        <w:rPr>
          <w:rFonts w:ascii="Times New Roman" w:eastAsia="CMR10" w:hAnsi="Times New Roman" w:cs="Times New Roman"/>
          <w:i/>
          <w:iCs/>
          <w:kern w:val="0"/>
          <w:sz w:val="24"/>
          <w:szCs w:val="24"/>
        </w:rPr>
        <w:t>error</w:t>
      </w:r>
      <w:r w:rsidR="00323511" w:rsidRPr="00323511">
        <w:rPr>
          <w:rFonts w:ascii="Times New Roman" w:eastAsia="CMR10" w:hAnsi="Times New Roman" w:cs="Times New Roman" w:hint="eastAsia"/>
          <w:i/>
          <w:iCs/>
          <w:kern w:val="0"/>
          <w:sz w:val="24"/>
          <w:szCs w:val="24"/>
        </w:rPr>
        <w:t xml:space="preserve"> </w:t>
      </w:r>
      <w:r w:rsidR="00323511" w:rsidRPr="00323511">
        <w:rPr>
          <w:rFonts w:ascii="Times New Roman" w:eastAsia="CMR10" w:hAnsi="Times New Roman" w:cs="Times New Roman"/>
          <w:i/>
          <w:iCs/>
          <w:kern w:val="0"/>
          <w:sz w:val="24"/>
          <w:szCs w:val="24"/>
        </w:rPr>
        <w:t>accumulation in multi-step forecasting, thus its effectiveness becomes more pronounced with</w:t>
      </w:r>
      <w:r w:rsidR="00323511" w:rsidRPr="00323511">
        <w:rPr>
          <w:rFonts w:ascii="Times New Roman" w:eastAsia="CMR10" w:hAnsi="Times New Roman" w:cs="Times New Roman" w:hint="eastAsia"/>
          <w:i/>
          <w:iCs/>
          <w:kern w:val="0"/>
          <w:sz w:val="24"/>
          <w:szCs w:val="24"/>
        </w:rPr>
        <w:t xml:space="preserve"> </w:t>
      </w:r>
      <w:r w:rsidR="00323511" w:rsidRPr="00323511">
        <w:rPr>
          <w:rFonts w:ascii="Times New Roman" w:eastAsia="CMR10" w:hAnsi="Times New Roman" w:cs="Times New Roman"/>
          <w:i/>
          <w:iCs/>
          <w:kern w:val="0"/>
          <w:sz w:val="24"/>
          <w:szCs w:val="24"/>
        </w:rPr>
        <w:t>an increase in forecasting stride</w:t>
      </w:r>
      <w:r w:rsidR="00323511" w:rsidRPr="00323511">
        <w:rPr>
          <w:rFonts w:ascii="Times New Roman" w:eastAsia="CMR10" w:hAnsi="Times New Roman" w:cs="Times New Roman" w:hint="eastAsia"/>
          <w:i/>
          <w:iCs/>
          <w:kern w:val="0"/>
          <w:sz w:val="24"/>
          <w:szCs w:val="24"/>
        </w:rPr>
        <w:t>.</w:t>
      </w:r>
      <w:r>
        <w:rPr>
          <w:rFonts w:ascii="Times New Roman" w:eastAsia="CMR10" w:hAnsi="Times New Roman" w:cs="Times New Roman"/>
          <w:i/>
          <w:iCs/>
          <w:kern w:val="0"/>
          <w:sz w:val="24"/>
          <w:szCs w:val="24"/>
        </w:rPr>
        <w:t>”</w:t>
      </w:r>
    </w:p>
    <w:p w14:paraId="0E48016D" w14:textId="77777777" w:rsidR="006B5AE8" w:rsidRPr="00831B73" w:rsidRDefault="006B5AE8" w:rsidP="0016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color w:val="5B9BD5" w:themeColor="accent1"/>
          <w:kern w:val="0"/>
          <w:sz w:val="24"/>
          <w:szCs w:val="24"/>
        </w:rPr>
      </w:pPr>
    </w:p>
    <w:p w14:paraId="4E6E8573" w14:textId="1D2D3A3B" w:rsidR="00623A68" w:rsidRDefault="00623A68" w:rsidP="00AB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r>
        <w:rPr>
          <w:rFonts w:ascii="Times New Roman" w:eastAsia="CMR10" w:hAnsi="Times New Roman" w:cs="Times New Roman" w:hint="eastAsia"/>
          <w:color w:val="FF0000"/>
          <w:kern w:val="0"/>
          <w:sz w:val="24"/>
          <w:szCs w:val="24"/>
        </w:rPr>
        <w:t xml:space="preserve">(8) </w:t>
      </w:r>
      <w:r w:rsidR="003753A9" w:rsidRPr="003753A9">
        <w:rPr>
          <w:rFonts w:ascii="Times New Roman" w:eastAsia="CMR10" w:hAnsi="Times New Roman" w:cs="Times New Roman" w:hint="eastAsia"/>
          <w:color w:val="FF0000"/>
          <w:kern w:val="0"/>
          <w:sz w:val="24"/>
          <w:szCs w:val="24"/>
        </w:rPr>
        <w:t>Does the author further discuss the portability of the three domain knowledge constraint modules of DKFormer model? Are there plans to apply these modules to other base models?</w:t>
      </w:r>
    </w:p>
    <w:p w14:paraId="5C7E7B87" w14:textId="2FD9BB76" w:rsidR="00DA07C6" w:rsidRPr="009352CA" w:rsidRDefault="00162B05" w:rsidP="00935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b/>
          <w:bCs/>
          <w:kern w:val="0"/>
          <w:sz w:val="24"/>
          <w:szCs w:val="24"/>
        </w:rPr>
      </w:pPr>
      <w:r w:rsidRPr="00162B05">
        <w:rPr>
          <w:rFonts w:ascii="Times New Roman" w:eastAsia="CMR10" w:hAnsi="Times New Roman" w:cs="Times New Roman"/>
          <w:b/>
          <w:bCs/>
          <w:kern w:val="0"/>
          <w:sz w:val="24"/>
          <w:szCs w:val="24"/>
        </w:rPr>
        <w:t>Response:</w:t>
      </w:r>
      <w:r w:rsidR="009352CA">
        <w:rPr>
          <w:rFonts w:ascii="Times New Roman" w:eastAsia="CMR10" w:hAnsi="Times New Roman" w:cs="Times New Roman" w:hint="eastAsia"/>
          <w:b/>
          <w:bCs/>
          <w:kern w:val="0"/>
          <w:sz w:val="24"/>
          <w:szCs w:val="24"/>
        </w:rPr>
        <w:t xml:space="preserve"> </w:t>
      </w:r>
      <w:r w:rsidR="00712C9A" w:rsidRPr="00712C9A">
        <w:rPr>
          <w:rFonts w:ascii="Times New Roman" w:eastAsia="CMR10" w:hAnsi="Times New Roman" w:cs="Times New Roman" w:hint="eastAsia"/>
          <w:kern w:val="0"/>
          <w:sz w:val="24"/>
          <w:szCs w:val="24"/>
        </w:rPr>
        <w:t>Thank you</w:t>
      </w:r>
      <w:r w:rsidR="00712C9A" w:rsidRPr="00712C9A">
        <w:rPr>
          <w:rFonts w:ascii="Times New Roman" w:eastAsia="CMR10" w:hAnsi="Times New Roman" w:cs="Times New Roman"/>
          <w:kern w:val="0"/>
          <w:sz w:val="24"/>
          <w:szCs w:val="24"/>
        </w:rPr>
        <w:t xml:space="preserve"> for the valuable comment. </w:t>
      </w:r>
      <w:r w:rsidR="00712C9A" w:rsidRPr="00712C9A">
        <w:rPr>
          <w:rFonts w:ascii="Times New Roman" w:eastAsia="CMR10" w:hAnsi="Times New Roman" w:cs="Times New Roman" w:hint="eastAsia"/>
          <w:kern w:val="0"/>
          <w:sz w:val="24"/>
          <w:szCs w:val="24"/>
        </w:rPr>
        <w:t>The m</w:t>
      </w:r>
      <w:r w:rsidR="00712C9A" w:rsidRPr="00712C9A">
        <w:rPr>
          <w:rFonts w:ascii="Times New Roman" w:eastAsia="CMR10" w:hAnsi="Times New Roman" w:cs="Times New Roman"/>
          <w:kern w:val="0"/>
          <w:sz w:val="24"/>
          <w:szCs w:val="24"/>
        </w:rPr>
        <w:t xml:space="preserve">odule </w:t>
      </w:r>
      <w:r w:rsidR="00712C9A" w:rsidRPr="00712C9A">
        <w:rPr>
          <w:rFonts w:ascii="Times New Roman" w:eastAsia="CMR10" w:hAnsi="Times New Roman" w:cs="Times New Roman" w:hint="eastAsia"/>
          <w:kern w:val="0"/>
          <w:sz w:val="24"/>
          <w:szCs w:val="24"/>
        </w:rPr>
        <w:t>c</w:t>
      </w:r>
      <w:r w:rsidR="00712C9A" w:rsidRPr="00712C9A">
        <w:rPr>
          <w:rFonts w:ascii="Times New Roman" w:eastAsia="CMR10" w:hAnsi="Times New Roman" w:cs="Times New Roman"/>
          <w:kern w:val="0"/>
          <w:sz w:val="24"/>
          <w:szCs w:val="24"/>
        </w:rPr>
        <w:t xml:space="preserve">ompatible </w:t>
      </w:r>
      <w:r w:rsidR="00712C9A" w:rsidRPr="00712C9A">
        <w:rPr>
          <w:rFonts w:ascii="Times New Roman" w:eastAsia="CMR10" w:hAnsi="Times New Roman" w:cs="Times New Roman" w:hint="eastAsia"/>
          <w:kern w:val="0"/>
          <w:sz w:val="24"/>
          <w:szCs w:val="24"/>
        </w:rPr>
        <w:t>e</w:t>
      </w:r>
      <w:r w:rsidR="00712C9A" w:rsidRPr="00712C9A">
        <w:rPr>
          <w:rFonts w:ascii="Times New Roman" w:eastAsia="CMR10" w:hAnsi="Times New Roman" w:cs="Times New Roman"/>
          <w:kern w:val="0"/>
          <w:sz w:val="24"/>
          <w:szCs w:val="24"/>
        </w:rPr>
        <w:t>valuation has been conducted in Subsection 4.</w:t>
      </w:r>
      <w:r w:rsidR="00712C9A" w:rsidRPr="00712C9A">
        <w:rPr>
          <w:rFonts w:ascii="Times New Roman" w:eastAsia="CMR10" w:hAnsi="Times New Roman" w:cs="Times New Roman" w:hint="eastAsia"/>
          <w:kern w:val="0"/>
          <w:sz w:val="24"/>
          <w:szCs w:val="24"/>
        </w:rPr>
        <w:t xml:space="preserve">5 to assess the </w:t>
      </w:r>
      <w:r w:rsidR="00712C9A" w:rsidRPr="00712C9A">
        <w:rPr>
          <w:rFonts w:ascii="Times New Roman" w:eastAsia="CMR10" w:hAnsi="Times New Roman" w:cs="Times New Roman"/>
          <w:kern w:val="0"/>
          <w:sz w:val="24"/>
          <w:szCs w:val="24"/>
        </w:rPr>
        <w:t>compatibility of the portable modules with other DL models</w:t>
      </w:r>
      <w:r w:rsidR="00712C9A" w:rsidRPr="00712C9A">
        <w:rPr>
          <w:rFonts w:ascii="Times New Roman" w:eastAsia="CMR10" w:hAnsi="Times New Roman" w:cs="Times New Roman" w:hint="eastAsia"/>
          <w:kern w:val="0"/>
          <w:sz w:val="24"/>
          <w:szCs w:val="24"/>
        </w:rPr>
        <w:t>.</w:t>
      </w:r>
      <w:r w:rsidR="00712C9A" w:rsidRPr="00712C9A">
        <w:rPr>
          <w:rFonts w:ascii="Times New Roman" w:eastAsia="CMR10" w:hAnsi="Times New Roman" w:cs="Times New Roman"/>
          <w:kern w:val="0"/>
          <w:sz w:val="24"/>
          <w:szCs w:val="24"/>
        </w:rPr>
        <w:t xml:space="preserve"> </w:t>
      </w:r>
      <w:r w:rsidR="00712C9A" w:rsidRPr="00712C9A">
        <w:rPr>
          <w:rFonts w:ascii="Times New Roman" w:eastAsia="CMR10" w:hAnsi="Times New Roman" w:cs="Times New Roman" w:hint="eastAsia"/>
          <w:kern w:val="0"/>
          <w:sz w:val="24"/>
          <w:szCs w:val="24"/>
        </w:rPr>
        <w:t>E</w:t>
      </w:r>
      <w:r w:rsidR="00712C9A" w:rsidRPr="00712C9A">
        <w:rPr>
          <w:rFonts w:ascii="Times New Roman" w:eastAsia="CMR10" w:hAnsi="Times New Roman" w:cs="Times New Roman"/>
          <w:kern w:val="0"/>
          <w:sz w:val="24"/>
          <w:szCs w:val="24"/>
        </w:rPr>
        <w:t>ach module has been integrated into LSTM and GRU models</w:t>
      </w:r>
      <w:r w:rsidR="00712C9A" w:rsidRPr="00712C9A">
        <w:rPr>
          <w:rFonts w:ascii="Times New Roman" w:eastAsia="CMR10" w:hAnsi="Times New Roman" w:cs="Times New Roman" w:hint="eastAsia"/>
          <w:kern w:val="0"/>
          <w:sz w:val="24"/>
          <w:szCs w:val="24"/>
        </w:rPr>
        <w:t xml:space="preserve"> for evaluation purposes</w:t>
      </w:r>
      <w:r w:rsidR="00712C9A" w:rsidRPr="00712C9A">
        <w:rPr>
          <w:rFonts w:ascii="Times New Roman" w:eastAsia="CMR10" w:hAnsi="Times New Roman" w:cs="Times New Roman"/>
          <w:kern w:val="0"/>
          <w:sz w:val="24"/>
          <w:szCs w:val="24"/>
        </w:rPr>
        <w:t xml:space="preserve">. </w:t>
      </w:r>
      <w:r w:rsidR="00712C9A" w:rsidRPr="00712C9A">
        <w:rPr>
          <w:rFonts w:ascii="Times New Roman" w:eastAsia="CMR10" w:hAnsi="Times New Roman" w:cs="Times New Roman" w:hint="eastAsia"/>
          <w:kern w:val="0"/>
          <w:sz w:val="24"/>
          <w:szCs w:val="24"/>
        </w:rPr>
        <w:t>The r</w:t>
      </w:r>
      <w:r w:rsidR="00712C9A" w:rsidRPr="00712C9A">
        <w:rPr>
          <w:rFonts w:ascii="Times New Roman" w:eastAsia="CMR10" w:hAnsi="Times New Roman" w:cs="Times New Roman"/>
          <w:kern w:val="0"/>
          <w:sz w:val="24"/>
          <w:szCs w:val="24"/>
        </w:rPr>
        <w:t xml:space="preserve">esults </w:t>
      </w:r>
      <w:r w:rsidR="00712C9A" w:rsidRPr="00712C9A">
        <w:rPr>
          <w:rFonts w:ascii="Times New Roman" w:eastAsia="CMR10" w:hAnsi="Times New Roman" w:cs="Times New Roman" w:hint="eastAsia"/>
          <w:kern w:val="0"/>
          <w:sz w:val="24"/>
          <w:szCs w:val="24"/>
        </w:rPr>
        <w:t xml:space="preserve">presented </w:t>
      </w:r>
      <w:r w:rsidR="00712C9A" w:rsidRPr="00712C9A">
        <w:rPr>
          <w:rFonts w:ascii="Times New Roman" w:eastAsia="CMR10" w:hAnsi="Times New Roman" w:cs="Times New Roman"/>
          <w:kern w:val="0"/>
          <w:sz w:val="24"/>
          <w:szCs w:val="24"/>
        </w:rPr>
        <w:t xml:space="preserve">in Table </w:t>
      </w:r>
      <w:r w:rsidR="00E17475">
        <w:rPr>
          <w:rFonts w:ascii="Times New Roman" w:eastAsia="CMR10" w:hAnsi="Times New Roman" w:cs="Times New Roman" w:hint="eastAsia"/>
          <w:kern w:val="0"/>
          <w:sz w:val="24"/>
          <w:szCs w:val="24"/>
        </w:rPr>
        <w:t>4</w:t>
      </w:r>
      <w:r w:rsidR="00712C9A" w:rsidRPr="00712C9A">
        <w:rPr>
          <w:rFonts w:ascii="Times New Roman" w:eastAsia="CMR10" w:hAnsi="Times New Roman" w:cs="Times New Roman"/>
          <w:kern w:val="0"/>
          <w:sz w:val="24"/>
          <w:szCs w:val="24"/>
        </w:rPr>
        <w:t xml:space="preserve"> </w:t>
      </w:r>
      <w:r w:rsidR="00712C9A" w:rsidRPr="00712C9A">
        <w:rPr>
          <w:rFonts w:ascii="Times New Roman" w:eastAsia="CMR10" w:hAnsi="Times New Roman" w:cs="Times New Roman" w:hint="eastAsia"/>
          <w:kern w:val="0"/>
          <w:sz w:val="24"/>
          <w:szCs w:val="24"/>
        </w:rPr>
        <w:t>demonstrate</w:t>
      </w:r>
      <w:r w:rsidR="00712C9A" w:rsidRPr="00712C9A">
        <w:rPr>
          <w:rFonts w:ascii="Times New Roman" w:eastAsia="CMR10" w:hAnsi="Times New Roman" w:cs="Times New Roman"/>
          <w:kern w:val="0"/>
          <w:sz w:val="24"/>
          <w:szCs w:val="24"/>
        </w:rPr>
        <w:t xml:space="preserve"> </w:t>
      </w:r>
      <w:r w:rsidR="00712C9A" w:rsidRPr="00712C9A">
        <w:rPr>
          <w:rFonts w:ascii="Times New Roman" w:eastAsia="CMR10" w:hAnsi="Times New Roman" w:cs="Times New Roman" w:hint="eastAsia"/>
          <w:kern w:val="0"/>
          <w:sz w:val="24"/>
          <w:szCs w:val="24"/>
        </w:rPr>
        <w:t xml:space="preserve">significant performance improvements when </w:t>
      </w:r>
      <w:r w:rsidR="00712C9A" w:rsidRPr="00712C9A">
        <w:rPr>
          <w:rFonts w:ascii="Times New Roman" w:eastAsia="CMR10" w:hAnsi="Times New Roman" w:cs="Times New Roman"/>
          <w:kern w:val="0"/>
          <w:sz w:val="24"/>
          <w:szCs w:val="24"/>
        </w:rPr>
        <w:t>any of these modules</w:t>
      </w:r>
      <w:r w:rsidR="00712C9A" w:rsidRPr="00712C9A">
        <w:rPr>
          <w:rFonts w:ascii="Times New Roman" w:eastAsia="CMR10" w:hAnsi="Times New Roman" w:cs="Times New Roman" w:hint="eastAsia"/>
          <w:kern w:val="0"/>
          <w:sz w:val="24"/>
          <w:szCs w:val="24"/>
        </w:rPr>
        <w:t xml:space="preserve"> are included</w:t>
      </w:r>
      <w:r w:rsidR="00712C9A" w:rsidRPr="00712C9A">
        <w:rPr>
          <w:rFonts w:ascii="Times New Roman" w:eastAsia="CMR10" w:hAnsi="Times New Roman" w:cs="Times New Roman"/>
          <w:kern w:val="0"/>
          <w:sz w:val="24"/>
          <w:szCs w:val="24"/>
        </w:rPr>
        <w:t xml:space="preserve"> for multi-step forecasting.</w:t>
      </w:r>
      <w:r w:rsidR="00712C9A" w:rsidRPr="00712C9A">
        <w:rPr>
          <w:rFonts w:ascii="Times New Roman" w:eastAsia="CMR10" w:hAnsi="Times New Roman" w:cs="Times New Roman" w:hint="eastAsia"/>
          <w:kern w:val="0"/>
          <w:sz w:val="24"/>
          <w:szCs w:val="24"/>
        </w:rPr>
        <w:t xml:space="preserve"> P</w:t>
      </w:r>
      <w:r w:rsidR="00712C9A" w:rsidRPr="00712C9A">
        <w:rPr>
          <w:rFonts w:ascii="Times New Roman" w:eastAsia="CMR10" w:hAnsi="Times New Roman" w:cs="Times New Roman"/>
          <w:kern w:val="0"/>
          <w:sz w:val="24"/>
          <w:szCs w:val="24"/>
        </w:rPr>
        <w:t>lease refer to</w:t>
      </w:r>
      <w:r w:rsidR="00712C9A" w:rsidRPr="00712C9A">
        <w:rPr>
          <w:rFonts w:ascii="Times New Roman" w:eastAsia="CMR10" w:hAnsi="Times New Roman" w:cs="Times New Roman"/>
          <w:b/>
          <w:bCs/>
          <w:kern w:val="0"/>
          <w:sz w:val="24"/>
          <w:szCs w:val="24"/>
        </w:rPr>
        <w:t xml:space="preserve"> </w:t>
      </w:r>
      <w:r w:rsidR="00712C9A" w:rsidRPr="00712C9A">
        <w:rPr>
          <w:rFonts w:ascii="Times New Roman" w:eastAsia="CMR10" w:hAnsi="Times New Roman" w:cs="Times New Roman" w:hint="eastAsia"/>
          <w:b/>
          <w:bCs/>
          <w:kern w:val="0"/>
          <w:sz w:val="24"/>
          <w:szCs w:val="24"/>
        </w:rPr>
        <w:t>Subs</w:t>
      </w:r>
      <w:r w:rsidR="00712C9A" w:rsidRPr="00712C9A">
        <w:rPr>
          <w:rFonts w:ascii="Times New Roman" w:eastAsia="CMR10" w:hAnsi="Times New Roman" w:cs="Times New Roman"/>
          <w:b/>
          <w:bCs/>
          <w:kern w:val="0"/>
          <w:sz w:val="24"/>
          <w:szCs w:val="24"/>
        </w:rPr>
        <w:t>ection 4.</w:t>
      </w:r>
      <w:r w:rsidR="00712C9A" w:rsidRPr="00712C9A">
        <w:rPr>
          <w:rFonts w:ascii="Times New Roman" w:eastAsia="CMR10" w:hAnsi="Times New Roman" w:cs="Times New Roman" w:hint="eastAsia"/>
          <w:b/>
          <w:bCs/>
          <w:kern w:val="0"/>
          <w:sz w:val="24"/>
          <w:szCs w:val="24"/>
        </w:rPr>
        <w:t>5.</w:t>
      </w:r>
    </w:p>
    <w:p w14:paraId="5169C8CC" w14:textId="4C04D9C0" w:rsidR="00AB75BD" w:rsidRDefault="00AB75BD" w:rsidP="0016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p>
    <w:p w14:paraId="488F258D" w14:textId="77777777" w:rsidR="001A4191" w:rsidRDefault="001A4191" w:rsidP="0016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p>
    <w:p w14:paraId="4192882D" w14:textId="77777777" w:rsidR="001A4191" w:rsidRDefault="001A4191" w:rsidP="0016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p>
    <w:p w14:paraId="7D39B777" w14:textId="77777777" w:rsidR="001A4191" w:rsidRPr="00DA07C6" w:rsidRDefault="001A4191" w:rsidP="0016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kern w:val="0"/>
          <w:sz w:val="24"/>
          <w:szCs w:val="24"/>
        </w:rPr>
      </w:pPr>
    </w:p>
    <w:p w14:paraId="6E7E79C2" w14:textId="77777777" w:rsidR="00162B05" w:rsidRDefault="00162B05" w:rsidP="0016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kern w:val="0"/>
          <w:sz w:val="24"/>
          <w:szCs w:val="24"/>
        </w:rPr>
      </w:pPr>
    </w:p>
    <w:p w14:paraId="5D17F801" w14:textId="51B7B5C1" w:rsidR="00162B05" w:rsidRDefault="00162B05" w:rsidP="0016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kern w:val="0"/>
          <w:sz w:val="24"/>
          <w:szCs w:val="24"/>
        </w:rPr>
      </w:pPr>
    </w:p>
    <w:p w14:paraId="68E63573" w14:textId="77777777" w:rsidR="00ED2764" w:rsidRDefault="00ED2764" w:rsidP="0016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kern w:val="0"/>
          <w:sz w:val="24"/>
          <w:szCs w:val="24"/>
        </w:rPr>
      </w:pPr>
    </w:p>
    <w:p w14:paraId="68FA262E" w14:textId="77777777" w:rsidR="004023AE" w:rsidRDefault="004023AE" w:rsidP="0016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kern w:val="0"/>
          <w:sz w:val="24"/>
          <w:szCs w:val="24"/>
        </w:rPr>
      </w:pPr>
    </w:p>
    <w:p w14:paraId="2F215CA4" w14:textId="12B00E68" w:rsidR="009F2CAF" w:rsidRDefault="00DD4451" w:rsidP="00DD4451">
      <w:pPr>
        <w:tabs>
          <w:tab w:val="left" w:pos="5496"/>
        </w:tabs>
        <w:rPr>
          <w:rFonts w:ascii="Times New Roman" w:eastAsia="CMR10" w:hAnsi="Times New Roman" w:cs="Times New Roman"/>
          <w:kern w:val="0"/>
          <w:sz w:val="24"/>
          <w:szCs w:val="24"/>
        </w:rPr>
      </w:pPr>
      <w:r>
        <w:rPr>
          <w:rFonts w:ascii="Times New Roman" w:eastAsia="CMR10" w:hAnsi="Times New Roman" w:cs="Times New Roman"/>
          <w:kern w:val="0"/>
          <w:sz w:val="24"/>
          <w:szCs w:val="24"/>
        </w:rPr>
        <w:tab/>
      </w:r>
    </w:p>
    <w:p w14:paraId="4314327F" w14:textId="77777777" w:rsidR="00DD4451" w:rsidRDefault="00DD4451" w:rsidP="00DD4451">
      <w:pPr>
        <w:tabs>
          <w:tab w:val="left" w:pos="5496"/>
        </w:tabs>
        <w:rPr>
          <w:rFonts w:ascii="Times New Roman" w:eastAsia="CMR10" w:hAnsi="Times New Roman" w:cs="Times New Roman"/>
          <w:kern w:val="0"/>
          <w:sz w:val="24"/>
          <w:szCs w:val="24"/>
        </w:rPr>
      </w:pPr>
    </w:p>
    <w:p w14:paraId="684439FC" w14:textId="77777777" w:rsidR="00DE7DC8" w:rsidRDefault="00DE7DC8" w:rsidP="00DD4451">
      <w:pPr>
        <w:tabs>
          <w:tab w:val="left" w:pos="5496"/>
        </w:tabs>
        <w:rPr>
          <w:rFonts w:ascii="Times New Roman" w:eastAsia="CMR10" w:hAnsi="Times New Roman" w:cs="Times New Roman"/>
          <w:kern w:val="0"/>
          <w:sz w:val="24"/>
          <w:szCs w:val="24"/>
        </w:rPr>
      </w:pPr>
    </w:p>
    <w:p w14:paraId="14AA13B5" w14:textId="77777777" w:rsidR="00DD4451" w:rsidRDefault="00DD4451" w:rsidP="00DD4451">
      <w:pPr>
        <w:tabs>
          <w:tab w:val="left" w:pos="5496"/>
        </w:tabs>
        <w:rPr>
          <w:rFonts w:ascii="Times New Roman" w:eastAsia="CMR10" w:hAnsi="Times New Roman" w:cs="Times New Roman"/>
          <w:kern w:val="0"/>
          <w:sz w:val="24"/>
          <w:szCs w:val="24"/>
        </w:rPr>
      </w:pPr>
    </w:p>
    <w:p w14:paraId="7D4FA6CD" w14:textId="07C7C7F2" w:rsidR="00F95D58" w:rsidRPr="00AB75BD" w:rsidRDefault="00F95D58" w:rsidP="00F67287">
      <w:pPr>
        <w:tabs>
          <w:tab w:val="left" w:pos="3231"/>
        </w:tabs>
        <w:rPr>
          <w:rFonts w:ascii="Times New Roman" w:eastAsia="CMR10" w:hAnsi="Times New Roman" w:cs="Times New Roman"/>
          <w:kern w:val="0"/>
          <w:sz w:val="24"/>
          <w:szCs w:val="24"/>
        </w:rPr>
      </w:pPr>
    </w:p>
    <w:p w14:paraId="08A6F73F" w14:textId="1B46DC6D" w:rsidR="00994B58" w:rsidRPr="0088541B" w:rsidRDefault="00994B58" w:rsidP="00994B58">
      <w:pPr>
        <w:widowControl/>
        <w:spacing w:beforeLines="50" w:before="156" w:afterLines="50" w:after="156" w:line="240" w:lineRule="atLeast"/>
        <w:rPr>
          <w:rFonts w:ascii="Times New Roman" w:eastAsia="CMR10" w:hAnsi="Times New Roman" w:cs="Times New Roman"/>
          <w:color w:val="FF0000"/>
          <w:kern w:val="0"/>
          <w:sz w:val="24"/>
          <w:szCs w:val="24"/>
        </w:rPr>
      </w:pPr>
      <w:r>
        <w:rPr>
          <w:rFonts w:ascii="Times New Roman" w:hAnsi="Times New Roman" w:cs="Times New Roman"/>
          <w:b/>
          <w:sz w:val="24"/>
          <w:szCs w:val="24"/>
        </w:rPr>
        <w:lastRenderedPageBreak/>
        <w:t>Response to Reviewer #3</w:t>
      </w:r>
    </w:p>
    <w:p w14:paraId="425FB55D" w14:textId="76D1037B" w:rsidR="00B14F76" w:rsidRPr="00B14F76" w:rsidRDefault="00312AA1" w:rsidP="00B1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r w:rsidRPr="00994B58">
        <w:rPr>
          <w:rFonts w:ascii="Times New Roman" w:eastAsia="CMR10" w:hAnsi="Times New Roman" w:cs="Times New Roman" w:hint="eastAsia"/>
          <w:b/>
          <w:color w:val="000000" w:themeColor="text1"/>
          <w:kern w:val="0"/>
          <w:sz w:val="24"/>
          <w:szCs w:val="24"/>
        </w:rPr>
        <w:t>Reviewer #3:</w:t>
      </w:r>
      <w:r w:rsidR="001930F5">
        <w:rPr>
          <w:rFonts w:ascii="Times New Roman" w:eastAsia="CMR10" w:hAnsi="Times New Roman" w:cs="Times New Roman" w:hint="eastAsia"/>
          <w:color w:val="FF0000"/>
          <w:kern w:val="0"/>
          <w:sz w:val="24"/>
          <w:szCs w:val="24"/>
        </w:rPr>
        <w:t xml:space="preserve"> </w:t>
      </w:r>
      <w:r w:rsidR="003A6910" w:rsidRPr="003A6910">
        <w:rPr>
          <w:rFonts w:ascii="Times New Roman" w:eastAsia="CMR10" w:hAnsi="Times New Roman" w:cs="Times New Roman" w:hint="eastAsia"/>
          <w:color w:val="FF0000"/>
          <w:kern w:val="0"/>
          <w:sz w:val="24"/>
          <w:szCs w:val="24"/>
        </w:rPr>
        <w:t>In this study, a domain-knowledge integrated Transformer (DKFormer) model is proposed for short-term wind power forecasting. The proposed model integrates domain knowledge</w:t>
      </w:r>
      <w:r w:rsidR="001930F5">
        <w:rPr>
          <w:rFonts w:ascii="Times New Roman" w:eastAsia="CMR10" w:hAnsi="Times New Roman" w:cs="Times New Roman" w:hint="eastAsia"/>
          <w:color w:val="FF0000"/>
          <w:kern w:val="0"/>
          <w:sz w:val="24"/>
          <w:szCs w:val="24"/>
        </w:rPr>
        <w:t xml:space="preserve"> </w:t>
      </w:r>
      <w:r w:rsidR="003A6910" w:rsidRPr="003A6910">
        <w:rPr>
          <w:rFonts w:ascii="Times New Roman" w:eastAsia="CMR10" w:hAnsi="Times New Roman" w:cs="Times New Roman" w:hint="eastAsia"/>
          <w:color w:val="FF0000"/>
          <w:kern w:val="0"/>
          <w:sz w:val="24"/>
          <w:szCs w:val="24"/>
        </w:rPr>
        <w:t>of wind power generation through three portable</w:t>
      </w:r>
      <w:r w:rsidR="001930F5">
        <w:rPr>
          <w:rFonts w:ascii="Times New Roman" w:eastAsia="CMR10" w:hAnsi="Times New Roman" w:cs="Times New Roman" w:hint="eastAsia"/>
          <w:color w:val="FF0000"/>
          <w:kern w:val="0"/>
          <w:sz w:val="24"/>
          <w:szCs w:val="24"/>
        </w:rPr>
        <w:t xml:space="preserve"> </w:t>
      </w:r>
      <w:r w:rsidR="003A6910" w:rsidRPr="003A6910">
        <w:rPr>
          <w:rFonts w:ascii="Times New Roman" w:eastAsia="CMR10" w:hAnsi="Times New Roman" w:cs="Times New Roman" w:hint="eastAsia"/>
          <w:color w:val="FF0000"/>
          <w:kern w:val="0"/>
          <w:sz w:val="24"/>
          <w:szCs w:val="24"/>
        </w:rPr>
        <w:t>modules. The following commen</w:t>
      </w:r>
      <w:r w:rsidR="00CB3B7A">
        <w:rPr>
          <w:rFonts w:ascii="Times New Roman" w:eastAsia="CMR10" w:hAnsi="Times New Roman" w:cs="Times New Roman" w:hint="eastAsia"/>
          <w:color w:val="FF0000"/>
          <w:kern w:val="0"/>
          <w:sz w:val="24"/>
          <w:szCs w:val="24"/>
        </w:rPr>
        <w:t>t</w:t>
      </w:r>
      <w:r w:rsidR="003A6910" w:rsidRPr="003A6910">
        <w:rPr>
          <w:rFonts w:ascii="Times New Roman" w:eastAsia="CMR10" w:hAnsi="Times New Roman" w:cs="Times New Roman" w:hint="eastAsia"/>
          <w:color w:val="FF0000"/>
          <w:kern w:val="0"/>
          <w:sz w:val="24"/>
          <w:szCs w:val="24"/>
        </w:rPr>
        <w:t>s should be solved.</w:t>
      </w:r>
    </w:p>
    <w:p w14:paraId="3BE3EBAC" w14:textId="717DE18F" w:rsidR="00B14F76" w:rsidRDefault="00B14F76" w:rsidP="00B1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r w:rsidRPr="00B14F76">
        <w:rPr>
          <w:rFonts w:ascii="Times New Roman" w:eastAsia="CMR10" w:hAnsi="Times New Roman" w:cs="Times New Roman"/>
          <w:color w:val="FF0000"/>
          <w:kern w:val="0"/>
          <w:sz w:val="24"/>
          <w:szCs w:val="24"/>
        </w:rPr>
        <w:t xml:space="preserve">(1) </w:t>
      </w:r>
      <w:r w:rsidR="00617AFD" w:rsidRPr="00617AFD">
        <w:rPr>
          <w:rFonts w:ascii="Times New Roman" w:eastAsia="CMR10" w:hAnsi="Times New Roman" w:cs="Times New Roman" w:hint="eastAsia"/>
          <w:color w:val="FF0000"/>
          <w:kern w:val="0"/>
          <w:sz w:val="24"/>
          <w:szCs w:val="24"/>
        </w:rPr>
        <w:t>Elaborate on why EMD is adopted and its advantages over other decomposition methods for wind power forecasting.</w:t>
      </w:r>
    </w:p>
    <w:p w14:paraId="71806F7A" w14:textId="77777777" w:rsidR="00D83C7B" w:rsidRPr="00D83C7B" w:rsidRDefault="00946A28" w:rsidP="00D83C7B">
      <w:pPr>
        <w:pStyle w:val="Default"/>
        <w:spacing w:beforeLines="50" w:before="156" w:afterLines="50" w:after="156" w:line="240" w:lineRule="atLeast"/>
        <w:jc w:val="both"/>
        <w:rPr>
          <w:rFonts w:eastAsia="CMR10"/>
        </w:rPr>
      </w:pPr>
      <w:r w:rsidRPr="00044603">
        <w:rPr>
          <w:rFonts w:eastAsia="CMR10"/>
          <w:b/>
          <w:bCs/>
          <w:color w:val="000000" w:themeColor="text1"/>
        </w:rPr>
        <w:t xml:space="preserve">Response: </w:t>
      </w:r>
      <w:r w:rsidR="00D83C7B" w:rsidRPr="00D83C7B">
        <w:rPr>
          <w:rFonts w:eastAsia="CMR10" w:hint="eastAsia"/>
        </w:rPr>
        <w:t>Thank you</w:t>
      </w:r>
      <w:r w:rsidR="00D83C7B" w:rsidRPr="00D83C7B">
        <w:rPr>
          <w:rFonts w:eastAsia="CMR10"/>
        </w:rPr>
        <w:t xml:space="preserve"> for the valuable comment.</w:t>
      </w:r>
      <w:r w:rsidR="00D83C7B" w:rsidRPr="00D83C7B">
        <w:rPr>
          <w:rFonts w:eastAsia="CMR10" w:hint="eastAsia"/>
        </w:rPr>
        <w:t xml:space="preserve"> </w:t>
      </w:r>
      <w:r w:rsidR="00D83C7B" w:rsidRPr="00D83C7B">
        <w:rPr>
          <w:rFonts w:eastAsia="CMR10"/>
        </w:rPr>
        <w:t>Inevitably, all decomposition methods have certain drawbacks, but we believe that EEMD is more suitable for wind power forecasting.</w:t>
      </w:r>
      <w:r w:rsidR="00D83C7B" w:rsidRPr="00D83C7B">
        <w:rPr>
          <w:rFonts w:eastAsia="CMR10" w:hint="eastAsia"/>
        </w:rPr>
        <w:t xml:space="preserve"> </w:t>
      </w:r>
      <w:r w:rsidR="00D83C7B" w:rsidRPr="00D83C7B">
        <w:rPr>
          <w:rFonts w:eastAsia="CMR10"/>
        </w:rPr>
        <w:t>EEMD’s strength lies in its ability to effectively analyze and process non-stationary and non-linear signals by</w:t>
      </w:r>
      <w:r w:rsidR="00D83C7B" w:rsidRPr="00D83C7B">
        <w:rPr>
          <w:rFonts w:eastAsia="CMR10" w:hint="eastAsia"/>
        </w:rPr>
        <w:t xml:space="preserve"> </w:t>
      </w:r>
      <w:r w:rsidR="00D83C7B" w:rsidRPr="00D83C7B">
        <w:rPr>
          <w:rFonts w:eastAsia="CMR10"/>
        </w:rPr>
        <w:t>iteratively decomposing signals with added Gaussian white noise, enhancing independence and</w:t>
      </w:r>
      <w:r w:rsidR="00D83C7B" w:rsidRPr="00D83C7B">
        <w:rPr>
          <w:rFonts w:eastAsia="CMR10" w:hint="eastAsia"/>
        </w:rPr>
        <w:t xml:space="preserve"> </w:t>
      </w:r>
      <w:r w:rsidR="00D83C7B" w:rsidRPr="00D83C7B">
        <w:rPr>
          <w:rFonts w:eastAsia="CMR10"/>
        </w:rPr>
        <w:t>distinctiveness of the resulting intrinsic mode functions and mitigating modal aliasing issues.</w:t>
      </w:r>
      <w:r w:rsidR="00D83C7B" w:rsidRPr="00D83C7B">
        <w:rPr>
          <w:rFonts w:eastAsia="CMR10" w:hint="eastAsia"/>
        </w:rPr>
        <w:t xml:space="preserve"> Please refer to</w:t>
      </w:r>
      <w:r w:rsidR="00D83C7B" w:rsidRPr="00D83C7B">
        <w:rPr>
          <w:rFonts w:eastAsia="CMR10"/>
        </w:rPr>
        <w:t xml:space="preserve"> </w:t>
      </w:r>
      <w:r w:rsidR="00D83C7B" w:rsidRPr="00D83C7B">
        <w:rPr>
          <w:rFonts w:eastAsia="CMR10"/>
          <w:b/>
        </w:rPr>
        <w:t xml:space="preserve">the first paragraph of Subsection </w:t>
      </w:r>
      <w:r w:rsidR="00D83C7B" w:rsidRPr="00D83C7B">
        <w:rPr>
          <w:rFonts w:eastAsia="CMR10" w:hint="eastAsia"/>
          <w:b/>
        </w:rPr>
        <w:t>3.1.1</w:t>
      </w:r>
      <w:r w:rsidR="00D83C7B" w:rsidRPr="00D83C7B">
        <w:rPr>
          <w:rFonts w:eastAsia="CMR10"/>
          <w:b/>
        </w:rPr>
        <w:t>:</w:t>
      </w:r>
    </w:p>
    <w:p w14:paraId="67419DD8" w14:textId="29DD136E" w:rsidR="00D83C7B" w:rsidRPr="00D83C7B" w:rsidRDefault="00D83C7B" w:rsidP="00A137F0">
      <w:pPr>
        <w:pStyle w:val="Default"/>
        <w:spacing w:beforeLines="50" w:before="156" w:afterLines="50" w:after="156" w:line="240" w:lineRule="atLeast"/>
        <w:jc w:val="both"/>
        <w:rPr>
          <w:rFonts w:eastAsia="CMR10"/>
        </w:rPr>
      </w:pPr>
      <w:r w:rsidRPr="00D83C7B">
        <w:rPr>
          <w:rFonts w:eastAsia="CMR10"/>
          <w:i/>
          <w:iCs/>
        </w:rPr>
        <w:t>“…To mitigate the impact of noise, we employ ensemble empirical mode decomposition (EEMD) [</w:t>
      </w:r>
      <w:r w:rsidR="003F3739">
        <w:rPr>
          <w:rFonts w:eastAsia="CMR10" w:hint="eastAsia"/>
          <w:i/>
          <w:iCs/>
        </w:rPr>
        <w:t>42</w:t>
      </w:r>
      <w:r w:rsidRPr="00D83C7B">
        <w:rPr>
          <w:rFonts w:eastAsia="CMR10"/>
          <w:i/>
          <w:iCs/>
        </w:rPr>
        <w:t>], which is a suitable technique for analyzing and processing non-stationary and non-linear signals, to denoise and extract features from raw wind speed signals. This approach involves conducting multiple empirical mode decomposition (EMD) by superimposing Gaussian white noise onto the signal. By leveraging the statistical properties of Gaussian white noise with uniformly distributed frequencies, different iterations introduce white noise with equal amplitude that modifies extreme points in the signal. Subsequently, averaging intrinsic mode functions (IMFs) obtained from multiple iterations effectively cancels out the added white noise. Introducing randomness in each iteration helps disrupt the patterns present in the original signal, rendering each IMF more independent and distinct, thereby addressing the issue of modal aliasing in EMD.”</w:t>
      </w:r>
    </w:p>
    <w:p w14:paraId="76AE9A5C" w14:textId="56327F49" w:rsidR="007C195D" w:rsidRPr="00C827A8" w:rsidRDefault="007C195D" w:rsidP="00D83C7B">
      <w:pPr>
        <w:pStyle w:val="Default"/>
        <w:spacing w:beforeLines="50" w:before="156" w:afterLines="50" w:after="156" w:line="240" w:lineRule="atLeast"/>
        <w:jc w:val="both"/>
        <w:rPr>
          <w:rFonts w:eastAsia="CMR10"/>
          <w:i/>
          <w:iCs/>
        </w:rPr>
      </w:pPr>
    </w:p>
    <w:p w14:paraId="2D48ECC5" w14:textId="77777777" w:rsidR="003D05EE" w:rsidRDefault="00B14F76" w:rsidP="009D61AB">
      <w:pPr>
        <w:tabs>
          <w:tab w:val="left" w:pos="59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r w:rsidRPr="00B14F76">
        <w:rPr>
          <w:rFonts w:ascii="Times New Roman" w:eastAsia="CMR10" w:hAnsi="Times New Roman" w:cs="Times New Roman"/>
          <w:color w:val="FF0000"/>
          <w:kern w:val="0"/>
          <w:sz w:val="24"/>
          <w:szCs w:val="24"/>
        </w:rPr>
        <w:t xml:space="preserve">(2) </w:t>
      </w:r>
      <w:r w:rsidR="003D05EE" w:rsidRPr="003D05EE">
        <w:rPr>
          <w:rFonts w:ascii="Times New Roman" w:eastAsia="CMR10" w:hAnsi="Times New Roman" w:cs="Times New Roman" w:hint="eastAsia"/>
          <w:color w:val="FF0000"/>
          <w:kern w:val="0"/>
          <w:sz w:val="24"/>
          <w:szCs w:val="24"/>
        </w:rPr>
        <w:t>Explain the rationale for introducing the ReLU1 function and how it ensures that the output does not exceed the maximum power limit.</w:t>
      </w:r>
    </w:p>
    <w:p w14:paraId="3DCC2B11" w14:textId="31EF451D" w:rsidR="00FB37A2" w:rsidRDefault="003D05EE" w:rsidP="00FB37A2">
      <w:pPr>
        <w:pStyle w:val="Default"/>
        <w:jc w:val="both"/>
        <w:rPr>
          <w:rFonts w:eastAsia="CMR10"/>
          <w:color w:val="000000" w:themeColor="text1"/>
        </w:rPr>
      </w:pPr>
      <w:r w:rsidRPr="003D05EE">
        <w:rPr>
          <w:rFonts w:eastAsia="CMR10"/>
          <w:b/>
          <w:bCs/>
          <w:color w:val="000000" w:themeColor="text1"/>
        </w:rPr>
        <w:t xml:space="preserve">Response: </w:t>
      </w:r>
      <w:r w:rsidR="00FB37A2">
        <w:rPr>
          <w:rFonts w:eastAsia="CMR10" w:hint="eastAsia"/>
          <w:color w:val="000000" w:themeColor="text1"/>
        </w:rPr>
        <w:t>Thank you</w:t>
      </w:r>
      <w:r w:rsidR="00FB37A2">
        <w:rPr>
          <w:rFonts w:eastAsia="CMR10"/>
          <w:color w:val="000000" w:themeColor="text1"/>
        </w:rPr>
        <w:t xml:space="preserve"> for the valuable comment.</w:t>
      </w:r>
      <w:r w:rsidR="00FB37A2">
        <w:rPr>
          <w:rFonts w:eastAsia="CMR10" w:hint="eastAsia"/>
          <w:color w:val="000000" w:themeColor="text1"/>
        </w:rPr>
        <w:t xml:space="preserve"> </w:t>
      </w:r>
      <w:r w:rsidR="00FB37A2">
        <w:rPr>
          <w:rFonts w:eastAsia="CMR10"/>
          <w:color w:val="000000" w:themeColor="text1"/>
        </w:rPr>
        <w:t xml:space="preserve">Based on domain knowledge, it is </w:t>
      </w:r>
      <w:bookmarkStart w:id="8" w:name="OLE_LINK9"/>
      <w:r w:rsidR="00FB37A2">
        <w:rPr>
          <w:rFonts w:eastAsia="CMR10" w:hint="eastAsia"/>
          <w:color w:val="000000" w:themeColor="text1"/>
        </w:rPr>
        <w:t>well-established</w:t>
      </w:r>
      <w:bookmarkEnd w:id="8"/>
      <w:r w:rsidR="00FB37A2">
        <w:rPr>
          <w:rFonts w:eastAsia="CMR10"/>
          <w:color w:val="000000" w:themeColor="text1"/>
        </w:rPr>
        <w:t xml:space="preserve"> that the power generation of a wind cluster at </w:t>
      </w:r>
      <w:r w:rsidR="00FB37A2">
        <w:rPr>
          <w:rFonts w:eastAsia="CMR10" w:hint="eastAsia"/>
          <w:color w:val="000000" w:themeColor="text1"/>
        </w:rPr>
        <w:t>any given</w:t>
      </w:r>
      <w:r w:rsidR="00FB37A2">
        <w:rPr>
          <w:rFonts w:eastAsia="CMR10"/>
          <w:color w:val="000000" w:themeColor="text1"/>
        </w:rPr>
        <w:t xml:space="preserve"> moment should be a non-negative value </w:t>
      </w:r>
      <w:r w:rsidR="00FB37A2">
        <w:rPr>
          <w:rFonts w:eastAsia="CMR10" w:hint="eastAsia"/>
          <w:color w:val="000000" w:themeColor="text1"/>
        </w:rPr>
        <w:t>within</w:t>
      </w:r>
      <w:r w:rsidR="00FB37A2">
        <w:rPr>
          <w:rFonts w:eastAsia="CMR10"/>
          <w:color w:val="000000" w:themeColor="text1"/>
        </w:rPr>
        <w:t xml:space="preserve"> the maximum power limi</w:t>
      </w:r>
      <w:r w:rsidR="00FB37A2">
        <w:rPr>
          <w:rFonts w:eastAsia="CMR10" w:hint="eastAsia"/>
          <w:color w:val="000000" w:themeColor="text1"/>
        </w:rPr>
        <w:t>t [</w:t>
      </w:r>
      <w:r w:rsidR="00F07771">
        <w:rPr>
          <w:rFonts w:eastAsia="CMR10" w:hint="eastAsia"/>
          <w:color w:val="000000" w:themeColor="text1"/>
        </w:rPr>
        <w:t>43</w:t>
      </w:r>
      <w:r w:rsidR="00FB37A2">
        <w:rPr>
          <w:rFonts w:eastAsia="CMR10" w:hint="eastAsia"/>
          <w:color w:val="000000" w:themeColor="text1"/>
        </w:rPr>
        <w:t>]</w:t>
      </w:r>
      <w:r w:rsidR="00FB37A2">
        <w:rPr>
          <w:rFonts w:eastAsia="CMR10"/>
          <w:color w:val="000000" w:themeColor="text1"/>
        </w:rPr>
        <w:t xml:space="preserve">. To </w:t>
      </w:r>
      <w:r w:rsidR="00FB37A2">
        <w:rPr>
          <w:rFonts w:eastAsia="CMR10" w:hint="eastAsia"/>
          <w:color w:val="000000" w:themeColor="text1"/>
        </w:rPr>
        <w:t>ensure compliance</w:t>
      </w:r>
      <w:r w:rsidR="00FB37A2">
        <w:rPr>
          <w:rFonts w:eastAsia="CMR10"/>
          <w:color w:val="000000" w:themeColor="text1"/>
        </w:rPr>
        <w:t xml:space="preserve"> </w:t>
      </w:r>
      <w:r w:rsidR="00FB37A2">
        <w:rPr>
          <w:rFonts w:eastAsia="CMR10" w:hint="eastAsia"/>
          <w:color w:val="000000" w:themeColor="text1"/>
        </w:rPr>
        <w:t>with</w:t>
      </w:r>
      <w:r w:rsidR="00FB37A2">
        <w:rPr>
          <w:rFonts w:eastAsia="CMR10"/>
          <w:color w:val="000000" w:themeColor="text1"/>
        </w:rPr>
        <w:t xml:space="preserve"> this constraint, the ReLU1 function</w:t>
      </w:r>
      <w:r w:rsidR="00FB37A2">
        <w:rPr>
          <w:rFonts w:eastAsia="CMR10" w:hint="eastAsia"/>
          <w:color w:val="000000" w:themeColor="text1"/>
        </w:rPr>
        <w:t xml:space="preserve">, which </w:t>
      </w:r>
      <w:r w:rsidR="00FB37A2" w:rsidRPr="001864A6">
        <w:rPr>
          <w:rFonts w:eastAsia="CMR10"/>
          <w:color w:val="000000" w:themeColor="text1"/>
        </w:rPr>
        <w:t>incorporates a maximum clipping mechanism to prevent output from exceeding the specified power limit</w:t>
      </w:r>
      <w:r w:rsidR="00FB37A2">
        <w:rPr>
          <w:rFonts w:eastAsia="CMR10" w:hint="eastAsia"/>
          <w:color w:val="000000" w:themeColor="text1"/>
        </w:rPr>
        <w:t xml:space="preserve">, </w:t>
      </w:r>
      <w:r w:rsidR="00FB37A2">
        <w:rPr>
          <w:rFonts w:eastAsia="CMR10"/>
          <w:color w:val="000000" w:themeColor="text1"/>
        </w:rPr>
        <w:t>is formulated as an extension of the ReLU function</w:t>
      </w:r>
      <w:r w:rsidR="00FB37A2">
        <w:rPr>
          <w:rFonts w:eastAsia="CMR10" w:hint="eastAsia"/>
          <w:color w:val="000000" w:themeColor="text1"/>
        </w:rPr>
        <w:t xml:space="preserve">. </w:t>
      </w:r>
      <w:r w:rsidR="00FB37A2">
        <w:rPr>
          <w:rFonts w:eastAsia="CMR10"/>
          <w:color w:val="000000" w:themeColor="text1"/>
        </w:rPr>
        <w:t xml:space="preserve">This has been stated in </w:t>
      </w:r>
      <w:r w:rsidR="00FB37A2">
        <w:rPr>
          <w:rFonts w:eastAsia="CMR10"/>
          <w:b/>
          <w:bCs/>
          <w:color w:val="000000" w:themeColor="text1"/>
        </w:rPr>
        <w:t xml:space="preserve">the </w:t>
      </w:r>
      <w:r w:rsidR="00FB37A2">
        <w:rPr>
          <w:rFonts w:eastAsia="CMR10" w:hint="eastAsia"/>
          <w:b/>
          <w:bCs/>
          <w:color w:val="000000" w:themeColor="text1"/>
        </w:rPr>
        <w:t xml:space="preserve">first </w:t>
      </w:r>
      <w:r w:rsidR="00FB37A2">
        <w:rPr>
          <w:rFonts w:eastAsia="CMR10"/>
          <w:b/>
          <w:bCs/>
          <w:color w:val="000000" w:themeColor="text1"/>
        </w:rPr>
        <w:t xml:space="preserve">paragraph of Subsection </w:t>
      </w:r>
      <w:r w:rsidR="00FB37A2">
        <w:rPr>
          <w:rFonts w:eastAsia="CMR10" w:hint="eastAsia"/>
          <w:b/>
          <w:bCs/>
          <w:color w:val="000000" w:themeColor="text1"/>
        </w:rPr>
        <w:t>3</w:t>
      </w:r>
      <w:r w:rsidR="00FB37A2">
        <w:rPr>
          <w:rFonts w:eastAsia="CMR10"/>
          <w:b/>
          <w:bCs/>
          <w:color w:val="000000" w:themeColor="text1"/>
        </w:rPr>
        <w:t>.1.</w:t>
      </w:r>
      <w:r w:rsidR="00FB37A2">
        <w:rPr>
          <w:rFonts w:eastAsia="CMR10" w:hint="eastAsia"/>
          <w:b/>
          <w:bCs/>
          <w:color w:val="000000" w:themeColor="text1"/>
        </w:rPr>
        <w:t>2</w:t>
      </w:r>
      <w:r w:rsidR="00FB37A2">
        <w:rPr>
          <w:rFonts w:eastAsia="CMR10"/>
          <w:b/>
          <w:bCs/>
          <w:color w:val="000000" w:themeColor="text1"/>
        </w:rPr>
        <w:t>:</w:t>
      </w:r>
    </w:p>
    <w:p w14:paraId="4A065E8D" w14:textId="2208209D" w:rsidR="00406445" w:rsidRDefault="00DD30EC" w:rsidP="00406445">
      <w:pPr>
        <w:pStyle w:val="Default"/>
        <w:jc w:val="both"/>
        <w:rPr>
          <w:rFonts w:eastAsia="CMR10"/>
          <w:i/>
          <w:iCs/>
          <w:color w:val="000000" w:themeColor="text1"/>
        </w:rPr>
      </w:pPr>
      <w:r>
        <w:rPr>
          <w:rFonts w:eastAsia="CMR10"/>
          <w:i/>
          <w:iCs/>
          <w:color w:val="000000" w:themeColor="text1"/>
        </w:rPr>
        <w:t>“</w:t>
      </w:r>
      <w:bookmarkStart w:id="9" w:name="OLE_LINK7"/>
      <w:r w:rsidR="00406445">
        <w:rPr>
          <w:rFonts w:eastAsia="CMR10"/>
          <w:i/>
          <w:iCs/>
          <w:color w:val="000000" w:themeColor="text1"/>
        </w:rPr>
        <w:t xml:space="preserve">The clipping module integrated into DKFormer plays </w:t>
      </w:r>
      <w:r w:rsidR="00406445">
        <w:rPr>
          <w:rFonts w:eastAsia="CMR10" w:hint="eastAsia"/>
          <w:i/>
          <w:iCs/>
          <w:color w:val="000000" w:themeColor="text1"/>
        </w:rPr>
        <w:t>a crucial role during model training by introducing a new activation function ReLU1 for normalized wind power forecasting, which is inspired by the ReLU function and clips the output to a reasonable range before computing the loss.</w:t>
      </w:r>
      <w:r w:rsidR="00406445">
        <w:rPr>
          <w:rFonts w:eastAsia="CMR10"/>
          <w:i/>
          <w:iCs/>
          <w:color w:val="000000" w:themeColor="text1"/>
        </w:rPr>
        <w:t xml:space="preserve"> Based on domain knowledge</w:t>
      </w:r>
      <w:r w:rsidR="00406445">
        <w:rPr>
          <w:rFonts w:eastAsia="CMR10" w:hint="eastAsia"/>
          <w:i/>
          <w:iCs/>
          <w:color w:val="000000" w:themeColor="text1"/>
        </w:rPr>
        <w:t xml:space="preserve"> of wind power generation</w:t>
      </w:r>
      <w:r w:rsidR="00406445">
        <w:rPr>
          <w:rFonts w:eastAsia="CMR10"/>
          <w:i/>
          <w:iCs/>
          <w:color w:val="000000" w:themeColor="text1"/>
        </w:rPr>
        <w:t xml:space="preserve">, it is </w:t>
      </w:r>
      <w:r w:rsidR="00406445">
        <w:rPr>
          <w:rFonts w:eastAsia="CMR10" w:hint="eastAsia"/>
          <w:i/>
          <w:iCs/>
          <w:color w:val="000000" w:themeColor="text1"/>
        </w:rPr>
        <w:t xml:space="preserve">well-established </w:t>
      </w:r>
      <w:r w:rsidR="00406445">
        <w:rPr>
          <w:rFonts w:eastAsia="CMR10"/>
          <w:i/>
          <w:iCs/>
          <w:color w:val="000000" w:themeColor="text1"/>
        </w:rPr>
        <w:t xml:space="preserve">that the power generation of a wind cluster at </w:t>
      </w:r>
      <w:r w:rsidR="00406445">
        <w:rPr>
          <w:rFonts w:eastAsia="CMR10" w:hint="eastAsia"/>
          <w:i/>
          <w:iCs/>
          <w:color w:val="000000" w:themeColor="text1"/>
        </w:rPr>
        <w:t>any</w:t>
      </w:r>
      <w:r w:rsidR="00406445">
        <w:rPr>
          <w:rFonts w:eastAsia="CMR10"/>
          <w:i/>
          <w:iCs/>
          <w:color w:val="000000" w:themeColor="text1"/>
        </w:rPr>
        <w:t xml:space="preserve"> </w:t>
      </w:r>
      <w:r w:rsidR="00406445">
        <w:rPr>
          <w:rFonts w:eastAsia="CMR10" w:hint="eastAsia"/>
          <w:i/>
          <w:iCs/>
          <w:color w:val="000000" w:themeColor="text1"/>
        </w:rPr>
        <w:t>given</w:t>
      </w:r>
      <w:r w:rsidR="00406445">
        <w:rPr>
          <w:rFonts w:eastAsia="CMR10"/>
          <w:i/>
          <w:iCs/>
          <w:color w:val="000000" w:themeColor="text1"/>
        </w:rPr>
        <w:t xml:space="preserve"> moment should be a non-negative value </w:t>
      </w:r>
      <w:r w:rsidR="00406445">
        <w:rPr>
          <w:rFonts w:eastAsia="CMR10" w:hint="eastAsia"/>
          <w:i/>
          <w:iCs/>
          <w:color w:val="000000" w:themeColor="text1"/>
        </w:rPr>
        <w:t>within</w:t>
      </w:r>
      <w:r w:rsidR="00406445">
        <w:rPr>
          <w:rFonts w:eastAsia="CMR10"/>
          <w:i/>
          <w:iCs/>
          <w:color w:val="000000" w:themeColor="text1"/>
        </w:rPr>
        <w:t xml:space="preserve"> the maximum power limi</w:t>
      </w:r>
      <w:r w:rsidR="00406445">
        <w:rPr>
          <w:rFonts w:eastAsia="CMR10" w:hint="eastAsia"/>
          <w:i/>
          <w:iCs/>
          <w:color w:val="000000" w:themeColor="text1"/>
        </w:rPr>
        <w:t>t [</w:t>
      </w:r>
      <w:r w:rsidR="009D700C">
        <w:rPr>
          <w:rFonts w:eastAsia="CMR10" w:hint="eastAsia"/>
          <w:i/>
          <w:iCs/>
          <w:color w:val="000000" w:themeColor="text1"/>
        </w:rPr>
        <w:t>43</w:t>
      </w:r>
      <w:r w:rsidR="00406445">
        <w:rPr>
          <w:rFonts w:eastAsia="CMR10" w:hint="eastAsia"/>
          <w:i/>
          <w:iCs/>
          <w:color w:val="000000" w:themeColor="text1"/>
        </w:rPr>
        <w:t>]</w:t>
      </w:r>
      <w:r w:rsidR="00406445">
        <w:rPr>
          <w:rFonts w:eastAsia="CMR10"/>
          <w:i/>
          <w:iCs/>
          <w:color w:val="000000" w:themeColor="text1"/>
        </w:rPr>
        <w:t>. Therefore, the predicted output should be constrained by the following equation</w:t>
      </w:r>
      <w:bookmarkEnd w:id="9"/>
      <w:r w:rsidR="00406445">
        <w:rPr>
          <w:rFonts w:eastAsia="CMR10"/>
          <w:i/>
          <w:iCs/>
          <w:color w:val="000000" w:themeColor="text1"/>
        </w:rPr>
        <w:t>:</w:t>
      </w:r>
    </w:p>
    <w:p w14:paraId="4FF84BAC" w14:textId="02246A15" w:rsidR="00A155B4" w:rsidRPr="00574F6E" w:rsidRDefault="00000000" w:rsidP="00406445">
      <w:pPr>
        <w:pStyle w:val="Default"/>
        <w:jc w:val="both"/>
        <w:rPr>
          <w:rFonts w:eastAsia="CMR10"/>
          <w:color w:val="000000" w:themeColor="text1"/>
        </w:rPr>
      </w:pPr>
      <m:oMathPara>
        <m:oMath>
          <m:eqArr>
            <m:eqArrPr>
              <m:ctrlPr>
                <w:rPr>
                  <w:rFonts w:ascii="Cambria Math" w:eastAsia="CMR10" w:hAnsi="Cambria Math"/>
                  <w:color w:val="000000" w:themeColor="text1"/>
                </w:rPr>
              </m:ctrlPr>
            </m:eqArrPr>
            <m:e>
              <m:r>
                <m:rPr>
                  <m:sty m:val="p"/>
                </m:rPr>
                <w:rPr>
                  <w:rFonts w:ascii="Cambria Math" w:eastAsia="CMR10" w:hAnsi="Cambria Math"/>
                  <w:color w:val="000000" w:themeColor="text1"/>
                </w:rPr>
                <m:t>&amp;</m:t>
              </m:r>
              <m:sSub>
                <m:sSubPr>
                  <m:ctrlPr>
                    <w:rPr>
                      <w:rFonts w:ascii="Cambria Math" w:eastAsia="CMR10" w:hAnsi="Cambria Math"/>
                      <w:color w:val="000000" w:themeColor="text1"/>
                    </w:rPr>
                  </m:ctrlPr>
                </m:sSubPr>
                <m:e>
                  <m:acc>
                    <m:accPr>
                      <m:ctrlPr>
                        <w:rPr>
                          <w:rFonts w:ascii="Cambria Math" w:eastAsia="CMR10" w:hAnsi="Cambria Math"/>
                          <w:color w:val="000000" w:themeColor="text1"/>
                        </w:rPr>
                      </m:ctrlPr>
                    </m:accPr>
                    <m:e>
                      <m:r>
                        <m:rPr>
                          <m:sty m:val="p"/>
                        </m:rPr>
                        <w:rPr>
                          <w:rFonts w:ascii="Cambria Math" w:eastAsia="CMR10" w:hAnsi="Cambria Math"/>
                          <w:color w:val="000000" w:themeColor="text1"/>
                        </w:rPr>
                        <m:t>y</m:t>
                      </m:r>
                    </m:e>
                  </m:acc>
                </m:e>
                <m:sub>
                  <m:r>
                    <m:rPr>
                      <m:sty m:val="p"/>
                    </m:rPr>
                    <w:rPr>
                      <w:rFonts w:ascii="Cambria Math" w:eastAsia="CMR10" w:hAnsi="Cambria Math"/>
                      <w:color w:val="000000" w:themeColor="text1"/>
                    </w:rPr>
                    <m:t>i</m:t>
                  </m:r>
                </m:sub>
              </m:sSub>
              <m:r>
                <m:rPr>
                  <m:sty m:val="p"/>
                </m:rPr>
                <w:rPr>
                  <w:rFonts w:ascii="Cambria Math" w:eastAsia="CMR10" w:hAnsi="Cambria Math"/>
                  <w:color w:val="000000" w:themeColor="text1"/>
                </w:rPr>
                <m:t>=ReLU1</m:t>
              </m:r>
              <m:d>
                <m:dPr>
                  <m:ctrlPr>
                    <w:rPr>
                      <w:rFonts w:ascii="Cambria Math" w:eastAsia="CMR10" w:hAnsi="Cambria Math"/>
                      <w:color w:val="000000" w:themeColor="text1"/>
                    </w:rPr>
                  </m:ctrlPr>
                </m:dPr>
                <m:e>
                  <m:r>
                    <m:rPr>
                      <m:sty m:val="p"/>
                    </m:rPr>
                    <w:rPr>
                      <w:rFonts w:ascii="Cambria Math" w:eastAsia="CMR10" w:hAnsi="Cambria Math"/>
                      <w:color w:val="000000" w:themeColor="text1"/>
                    </w:rPr>
                    <m:t>NN</m:t>
                  </m:r>
                  <m:d>
                    <m:dPr>
                      <m:ctrlPr>
                        <w:rPr>
                          <w:rFonts w:ascii="Cambria Math" w:eastAsia="CMR10" w:hAnsi="Cambria Math"/>
                          <w:color w:val="000000" w:themeColor="text1"/>
                        </w:rPr>
                      </m:ctrlPr>
                    </m:dPr>
                    <m:e>
                      <m:sSub>
                        <m:sSubPr>
                          <m:ctrlPr>
                            <w:rPr>
                              <w:rFonts w:ascii="Cambria Math" w:eastAsia="CMR10" w:hAnsi="Cambria Math"/>
                              <w:color w:val="000000" w:themeColor="text1"/>
                            </w:rPr>
                          </m:ctrlPr>
                        </m:sSubPr>
                        <m:e>
                          <m:r>
                            <m:rPr>
                              <m:sty m:val="p"/>
                            </m:rPr>
                            <w:rPr>
                              <w:rFonts w:ascii="Cambria Math" w:eastAsia="CMR10" w:hAnsi="Cambria Math"/>
                              <w:color w:val="000000" w:themeColor="text1"/>
                            </w:rPr>
                            <m:t>x</m:t>
                          </m:r>
                        </m:e>
                        <m:sub>
                          <m:r>
                            <m:rPr>
                              <m:sty m:val="p"/>
                            </m:rPr>
                            <w:rPr>
                              <w:rFonts w:ascii="Cambria Math" w:eastAsia="CMR10" w:hAnsi="Cambria Math"/>
                              <w:color w:val="000000" w:themeColor="text1"/>
                            </w:rPr>
                            <m:t>i</m:t>
                          </m:r>
                        </m:sub>
                      </m:sSub>
                      <m:r>
                        <m:rPr>
                          <m:sty m:val="p"/>
                        </m:rPr>
                        <w:rPr>
                          <w:rFonts w:ascii="Cambria Math" w:eastAsia="CMR10" w:hAnsi="Cambria Math"/>
                          <w:color w:val="000000" w:themeColor="text1"/>
                        </w:rPr>
                        <m:t>;θ</m:t>
                      </m:r>
                    </m:e>
                  </m:d>
                </m:e>
              </m:d>
            </m:e>
            <m:e>
              <m:r>
                <m:rPr>
                  <m:sty m:val="p"/>
                </m:rPr>
                <w:rPr>
                  <w:rFonts w:ascii="Cambria Math" w:eastAsia="CMR10" w:hAnsi="Cambria Math"/>
                  <w:color w:val="000000" w:themeColor="text1"/>
                </w:rPr>
                <m:t>&amp;ReLU1</m:t>
              </m:r>
              <m:d>
                <m:dPr>
                  <m:ctrlPr>
                    <w:rPr>
                      <w:rFonts w:ascii="Cambria Math" w:eastAsia="CMR10" w:hAnsi="Cambria Math"/>
                      <w:color w:val="000000" w:themeColor="text1"/>
                    </w:rPr>
                  </m:ctrlPr>
                </m:dPr>
                <m:e>
                  <m:sSub>
                    <m:sSubPr>
                      <m:ctrlPr>
                        <w:rPr>
                          <w:rFonts w:ascii="Cambria Math" w:eastAsia="CMR10" w:hAnsi="Cambria Math"/>
                          <w:color w:val="000000" w:themeColor="text1"/>
                        </w:rPr>
                      </m:ctrlPr>
                    </m:sSubPr>
                    <m:e>
                      <m:r>
                        <m:rPr>
                          <m:sty m:val="p"/>
                        </m:rPr>
                        <w:rPr>
                          <w:rFonts w:ascii="Cambria Math" w:eastAsia="CMR10" w:hAnsi="Cambria Math"/>
                          <w:color w:val="000000" w:themeColor="text1"/>
                        </w:rPr>
                        <m:t>y</m:t>
                      </m:r>
                    </m:e>
                    <m:sub>
                      <m:r>
                        <m:rPr>
                          <m:sty m:val="p"/>
                        </m:rPr>
                        <w:rPr>
                          <w:rFonts w:ascii="Cambria Math" w:eastAsia="CMR10" w:hAnsi="Cambria Math"/>
                          <w:color w:val="000000" w:themeColor="text1"/>
                        </w:rPr>
                        <m:t>i</m:t>
                      </m:r>
                    </m:sub>
                  </m:sSub>
                </m:e>
              </m:d>
              <m:r>
                <m:rPr>
                  <m:sty m:val="p"/>
                </m:rPr>
                <w:rPr>
                  <w:rFonts w:ascii="Cambria Math" w:eastAsia="CMR10" w:hAnsi="Cambria Math"/>
                  <w:color w:val="000000" w:themeColor="text1"/>
                </w:rPr>
                <m:t>=max</m:t>
              </m:r>
              <m:d>
                <m:dPr>
                  <m:ctrlPr>
                    <w:rPr>
                      <w:rFonts w:ascii="Cambria Math" w:eastAsia="CMR10" w:hAnsi="Cambria Math"/>
                      <w:color w:val="000000" w:themeColor="text1"/>
                    </w:rPr>
                  </m:ctrlPr>
                </m:dPr>
                <m:e>
                  <m:r>
                    <m:rPr>
                      <m:sty m:val="p"/>
                    </m:rPr>
                    <w:rPr>
                      <w:rFonts w:ascii="Cambria Math" w:eastAsia="CMR10" w:hAnsi="Cambria Math"/>
                      <w:color w:val="000000" w:themeColor="text1"/>
                    </w:rPr>
                    <m:t>0,min</m:t>
                  </m:r>
                  <m:d>
                    <m:dPr>
                      <m:ctrlPr>
                        <w:rPr>
                          <w:rFonts w:ascii="Cambria Math" w:eastAsia="CMR10" w:hAnsi="Cambria Math"/>
                          <w:color w:val="000000" w:themeColor="text1"/>
                        </w:rPr>
                      </m:ctrlPr>
                    </m:dPr>
                    <m:e>
                      <m:r>
                        <m:rPr>
                          <m:sty m:val="p"/>
                        </m:rPr>
                        <w:rPr>
                          <w:rFonts w:ascii="Cambria Math" w:eastAsia="CMR10" w:hAnsi="Cambria Math"/>
                          <w:color w:val="000000" w:themeColor="text1"/>
                        </w:rPr>
                        <m:t>1,</m:t>
                      </m:r>
                      <m:sSub>
                        <m:sSubPr>
                          <m:ctrlPr>
                            <w:rPr>
                              <w:rFonts w:ascii="Cambria Math" w:eastAsia="CMR10" w:hAnsi="Cambria Math"/>
                              <w:color w:val="000000" w:themeColor="text1"/>
                            </w:rPr>
                          </m:ctrlPr>
                        </m:sSubPr>
                        <m:e>
                          <m:r>
                            <m:rPr>
                              <m:sty m:val="p"/>
                            </m:rPr>
                            <w:rPr>
                              <w:rFonts w:ascii="Cambria Math" w:eastAsia="CMR10" w:hAnsi="Cambria Math"/>
                              <w:color w:val="000000" w:themeColor="text1"/>
                            </w:rPr>
                            <m:t>y</m:t>
                          </m:r>
                        </m:e>
                        <m:sub>
                          <m:r>
                            <m:rPr>
                              <m:sty m:val="p"/>
                            </m:rPr>
                            <w:rPr>
                              <w:rFonts w:ascii="Cambria Math" w:eastAsia="CMR10" w:hAnsi="Cambria Math"/>
                              <w:color w:val="000000" w:themeColor="text1"/>
                            </w:rPr>
                            <m:t>i</m:t>
                          </m:r>
                        </m:sub>
                      </m:sSub>
                    </m:e>
                  </m:d>
                </m:e>
              </m:d>
            </m:e>
          </m:eqArr>
        </m:oMath>
      </m:oMathPara>
    </w:p>
    <w:p w14:paraId="1C0695B3" w14:textId="34A14AAA" w:rsidR="00DD30EC" w:rsidRPr="00DD30EC" w:rsidRDefault="003515C0" w:rsidP="00406445">
      <w:pPr>
        <w:pStyle w:val="Default"/>
        <w:rPr>
          <w:rFonts w:eastAsia="CMR10"/>
          <w:i/>
          <w:iCs/>
          <w:color w:val="000000" w:themeColor="text1"/>
        </w:rPr>
      </w:pPr>
      <w:r w:rsidRPr="003515C0">
        <w:rPr>
          <w:rFonts w:eastAsia="CMR10"/>
          <w:i/>
          <w:iCs/>
          <w:color w:val="000000" w:themeColor="text1"/>
        </w:rPr>
        <w:t xml:space="preserve">where </w:t>
      </w:r>
      <m:oMath>
        <m:sSub>
          <m:sSubPr>
            <m:ctrlPr>
              <w:rPr>
                <w:rFonts w:ascii="Cambria Math" w:eastAsia="CMR10" w:hAnsi="Cambria Math"/>
                <w:i/>
                <w:iCs/>
                <w:color w:val="000000" w:themeColor="text1"/>
              </w:rPr>
            </m:ctrlPr>
          </m:sSubPr>
          <m:e>
            <m:r>
              <w:rPr>
                <w:rFonts w:ascii="Cambria Math" w:eastAsia="CMR10" w:hAnsi="Cambria Math"/>
                <w:color w:val="000000" w:themeColor="text1"/>
              </w:rPr>
              <m:t>x</m:t>
            </m:r>
          </m:e>
          <m:sub>
            <m:r>
              <w:rPr>
                <w:rFonts w:ascii="Cambria Math" w:eastAsia="CMR10" w:hAnsi="Cambria Math"/>
                <w:color w:val="000000" w:themeColor="text1"/>
              </w:rPr>
              <m:t>i</m:t>
            </m:r>
          </m:sub>
        </m:sSub>
      </m:oMath>
      <w:r w:rsidRPr="003515C0">
        <w:rPr>
          <w:rFonts w:eastAsia="CMR10"/>
          <w:i/>
          <w:iCs/>
          <w:color w:val="000000" w:themeColor="text1"/>
        </w:rPr>
        <w:t xml:space="preserve"> stand for the input of DKFormer and</w:t>
      </w:r>
      <m:oMath>
        <m:r>
          <w:rPr>
            <w:rFonts w:ascii="Cambria Math" w:eastAsia="CMR10" w:hAnsi="Cambria Math"/>
            <w:color w:val="000000" w:themeColor="text1"/>
          </w:rPr>
          <m:t xml:space="preserve"> </m:t>
        </m:r>
        <m:sSub>
          <m:sSubPr>
            <m:ctrlPr>
              <w:rPr>
                <w:rFonts w:ascii="Cambria Math" w:eastAsia="CMR10" w:hAnsi="Cambria Math"/>
                <w:i/>
                <w:iCs/>
                <w:color w:val="000000" w:themeColor="text1"/>
              </w:rPr>
            </m:ctrlPr>
          </m:sSubPr>
          <m:e>
            <m:r>
              <w:rPr>
                <w:rFonts w:ascii="Cambria Math" w:eastAsia="CMR10" w:hAnsi="Cambria Math"/>
                <w:color w:val="000000" w:themeColor="text1"/>
              </w:rPr>
              <m:t>y</m:t>
            </m:r>
          </m:e>
          <m:sub>
            <m:r>
              <w:rPr>
                <w:rFonts w:ascii="Cambria Math" w:eastAsia="CMR10" w:hAnsi="Cambria Math"/>
                <w:color w:val="000000" w:themeColor="text1"/>
              </w:rPr>
              <m:t>i</m:t>
            </m:r>
          </m:sub>
        </m:sSub>
      </m:oMath>
      <w:r w:rsidRPr="003515C0">
        <w:rPr>
          <w:rFonts w:eastAsia="CMR10"/>
          <w:i/>
          <w:iCs/>
          <w:color w:val="000000" w:themeColor="text1"/>
        </w:rPr>
        <w:t xml:space="preserve"> is the original output from the neural network.</w:t>
      </w:r>
      <w:r w:rsidR="00C41040">
        <w:rPr>
          <w:rFonts w:eastAsia="CMR10" w:hint="eastAsia"/>
          <w:i/>
          <w:iCs/>
          <w:color w:val="000000" w:themeColor="text1"/>
        </w:rPr>
        <w:t xml:space="preserve"> </w:t>
      </w:r>
      <w:r w:rsidR="00406445" w:rsidRPr="00406445">
        <w:rPr>
          <w:rFonts w:eastAsia="CMR10"/>
          <w:i/>
          <w:iCs/>
          <w:color w:val="000000" w:themeColor="text1"/>
        </w:rPr>
        <w:t xml:space="preserve">As </w:t>
      </w:r>
      <w:r w:rsidR="00406445" w:rsidRPr="00406445">
        <w:rPr>
          <w:rFonts w:eastAsia="CMR10" w:hint="eastAsia"/>
          <w:i/>
          <w:iCs/>
          <w:color w:val="000000" w:themeColor="text1"/>
        </w:rPr>
        <w:t>depicted</w:t>
      </w:r>
      <w:r w:rsidR="00406445" w:rsidRPr="00406445">
        <w:rPr>
          <w:rFonts w:eastAsia="CMR10"/>
          <w:i/>
          <w:iCs/>
          <w:color w:val="000000" w:themeColor="text1"/>
        </w:rPr>
        <w:t xml:space="preserve"> in Figure</w:t>
      </w:r>
      <w:r w:rsidR="00406445" w:rsidRPr="00406445">
        <w:rPr>
          <w:rFonts w:eastAsia="CMR10" w:hint="eastAsia"/>
          <w:i/>
          <w:iCs/>
          <w:color w:val="000000" w:themeColor="text1"/>
        </w:rPr>
        <w:t xml:space="preserve"> 2</w:t>
      </w:r>
      <w:r w:rsidR="00406445" w:rsidRPr="00406445">
        <w:rPr>
          <w:rFonts w:eastAsia="CMR10"/>
          <w:i/>
          <w:iCs/>
          <w:color w:val="000000" w:themeColor="text1"/>
        </w:rPr>
        <w:t xml:space="preserve">, </w:t>
      </w:r>
      <w:r w:rsidR="00406445" w:rsidRPr="00406445">
        <w:rPr>
          <w:rFonts w:eastAsia="CMR10" w:hint="eastAsia"/>
          <w:i/>
          <w:iCs/>
          <w:color w:val="000000" w:themeColor="text1"/>
        </w:rPr>
        <w:t>following the acquisition of</w:t>
      </w:r>
      <w:r w:rsidR="00406445" w:rsidRPr="00406445">
        <w:rPr>
          <w:rFonts w:eastAsia="CMR10"/>
          <w:i/>
          <w:iCs/>
          <w:color w:val="000000" w:themeColor="text1"/>
        </w:rPr>
        <w:t xml:space="preserve"> preliminary predicted values during the model training process, </w:t>
      </w:r>
      <w:r w:rsidR="00406445" w:rsidRPr="00406445">
        <w:rPr>
          <w:rFonts w:eastAsia="CMR10" w:hint="eastAsia"/>
          <w:i/>
          <w:iCs/>
          <w:color w:val="000000" w:themeColor="text1"/>
        </w:rPr>
        <w:t>t</w:t>
      </w:r>
      <w:r w:rsidR="00406445" w:rsidRPr="00406445">
        <w:rPr>
          <w:rFonts w:eastAsia="CMR10"/>
          <w:i/>
          <w:iCs/>
          <w:color w:val="000000" w:themeColor="text1"/>
        </w:rPr>
        <w:t xml:space="preserve">hese values are </w:t>
      </w:r>
      <w:r w:rsidR="00406445" w:rsidRPr="00406445">
        <w:rPr>
          <w:rFonts w:eastAsia="CMR10" w:hint="eastAsia"/>
          <w:i/>
          <w:iCs/>
          <w:color w:val="000000" w:themeColor="text1"/>
        </w:rPr>
        <w:t>subsequently</w:t>
      </w:r>
      <w:r w:rsidR="00406445" w:rsidRPr="00406445">
        <w:rPr>
          <w:rFonts w:eastAsia="CMR10"/>
          <w:i/>
          <w:iCs/>
          <w:color w:val="000000" w:themeColor="text1"/>
        </w:rPr>
        <w:t xml:space="preserve"> </w:t>
      </w:r>
      <w:r w:rsidR="00406445" w:rsidRPr="00406445">
        <w:rPr>
          <w:rFonts w:eastAsia="CMR10" w:hint="eastAsia"/>
          <w:i/>
          <w:iCs/>
          <w:color w:val="000000" w:themeColor="text1"/>
        </w:rPr>
        <w:t>subjected to</w:t>
      </w:r>
      <w:r w:rsidR="00406445" w:rsidRPr="00406445">
        <w:rPr>
          <w:rFonts w:eastAsia="CMR10"/>
          <w:i/>
          <w:iCs/>
          <w:color w:val="000000" w:themeColor="text1"/>
        </w:rPr>
        <w:t xml:space="preserve"> the clipping module</w:t>
      </w:r>
      <w:r w:rsidR="00406445" w:rsidRPr="00406445">
        <w:rPr>
          <w:rFonts w:eastAsia="CMR10" w:hint="eastAsia"/>
          <w:i/>
          <w:iCs/>
          <w:color w:val="000000" w:themeColor="text1"/>
        </w:rPr>
        <w:t>. This module</w:t>
      </w:r>
      <w:r w:rsidR="00406445" w:rsidRPr="00406445">
        <w:rPr>
          <w:rFonts w:eastAsia="CMR10"/>
          <w:i/>
          <w:iCs/>
          <w:color w:val="000000" w:themeColor="text1"/>
        </w:rPr>
        <w:t xml:space="preserve"> applies Equation 9 to ensure </w:t>
      </w:r>
      <w:r w:rsidR="00406445" w:rsidRPr="00406445">
        <w:rPr>
          <w:rFonts w:eastAsia="CMR10" w:hint="eastAsia"/>
          <w:i/>
          <w:iCs/>
          <w:color w:val="000000" w:themeColor="text1"/>
        </w:rPr>
        <w:t>their</w:t>
      </w:r>
      <w:r w:rsidR="00406445" w:rsidRPr="00406445">
        <w:rPr>
          <w:rFonts w:eastAsia="CMR10"/>
          <w:i/>
          <w:iCs/>
          <w:color w:val="000000" w:themeColor="text1"/>
        </w:rPr>
        <w:t xml:space="preserve"> </w:t>
      </w:r>
      <w:r w:rsidR="00406445" w:rsidRPr="00406445">
        <w:rPr>
          <w:rFonts w:eastAsia="CMR10" w:hint="eastAsia"/>
          <w:i/>
          <w:iCs/>
          <w:color w:val="000000" w:themeColor="text1"/>
        </w:rPr>
        <w:t>adherence</w:t>
      </w:r>
      <w:r w:rsidR="00406445" w:rsidRPr="00406445">
        <w:rPr>
          <w:rFonts w:eastAsia="CMR10"/>
          <w:i/>
          <w:iCs/>
          <w:color w:val="000000" w:themeColor="text1"/>
        </w:rPr>
        <w:t xml:space="preserve"> to the constraints</w:t>
      </w:r>
      <w:r w:rsidR="00406445" w:rsidRPr="00406445">
        <w:rPr>
          <w:rFonts w:eastAsia="CMR10" w:hint="eastAsia"/>
          <w:i/>
          <w:iCs/>
          <w:color w:val="000000" w:themeColor="text1"/>
        </w:rPr>
        <w:t xml:space="preserve">, specifically </w:t>
      </w:r>
      <w:r w:rsidR="00406445" w:rsidRPr="00406445">
        <w:rPr>
          <w:rFonts w:eastAsia="CMR10"/>
          <w:i/>
          <w:iCs/>
          <w:color w:val="000000" w:themeColor="text1"/>
        </w:rPr>
        <w:t xml:space="preserve">being greater than or equal to 0 and less than the </w:t>
      </w:r>
      <w:r w:rsidR="00406445" w:rsidRPr="00406445">
        <w:rPr>
          <w:rFonts w:eastAsia="CMR10" w:hint="eastAsia"/>
          <w:i/>
          <w:iCs/>
          <w:color w:val="000000" w:themeColor="text1"/>
        </w:rPr>
        <w:t xml:space="preserve">maximum </w:t>
      </w:r>
      <w:r w:rsidR="00406445" w:rsidRPr="00406445">
        <w:rPr>
          <w:rFonts w:eastAsia="CMR10"/>
          <w:i/>
          <w:iCs/>
          <w:color w:val="000000" w:themeColor="text1"/>
        </w:rPr>
        <w:t>observed power of the wind farm. Subsequently,</w:t>
      </w:r>
      <w:r w:rsidR="00406445" w:rsidRPr="00406445">
        <w:rPr>
          <w:rFonts w:eastAsia="CMR10" w:hint="eastAsia"/>
          <w:i/>
          <w:iCs/>
          <w:color w:val="000000" w:themeColor="text1"/>
        </w:rPr>
        <w:t xml:space="preserve"> by comparing these updated values with ground truth values, </w:t>
      </w:r>
      <w:r w:rsidR="00406445" w:rsidRPr="00406445">
        <w:rPr>
          <w:rFonts w:eastAsia="CMR10"/>
          <w:i/>
          <w:iCs/>
          <w:color w:val="000000" w:themeColor="text1"/>
        </w:rPr>
        <w:t xml:space="preserve">the loss is calculated </w:t>
      </w:r>
      <w:r w:rsidR="00406445" w:rsidRPr="00406445">
        <w:rPr>
          <w:rFonts w:eastAsia="CMR10" w:hint="eastAsia"/>
          <w:i/>
          <w:iCs/>
          <w:color w:val="000000" w:themeColor="text1"/>
        </w:rPr>
        <w:t>and model parameters</w:t>
      </w:r>
      <w:r w:rsidR="00406445" w:rsidRPr="00406445">
        <w:rPr>
          <w:rFonts w:eastAsia="CMR10"/>
          <w:i/>
          <w:iCs/>
          <w:color w:val="000000" w:themeColor="text1"/>
        </w:rPr>
        <w:t xml:space="preserve"> are updated through</w:t>
      </w:r>
      <w:r w:rsidR="00406445" w:rsidRPr="00406445">
        <w:rPr>
          <w:rFonts w:eastAsia="CMR10" w:hint="eastAsia"/>
          <w:i/>
          <w:iCs/>
          <w:color w:val="000000" w:themeColor="text1"/>
        </w:rPr>
        <w:t xml:space="preserve"> </w:t>
      </w:r>
      <w:r w:rsidR="00406445" w:rsidRPr="00406445">
        <w:rPr>
          <w:rFonts w:eastAsia="CMR10"/>
          <w:i/>
          <w:iCs/>
          <w:color w:val="000000" w:themeColor="text1"/>
        </w:rPr>
        <w:t>back</w:t>
      </w:r>
      <w:r w:rsidR="00406445" w:rsidRPr="00406445">
        <w:rPr>
          <w:rFonts w:eastAsia="CMR10" w:hint="eastAsia"/>
          <w:i/>
          <w:iCs/>
          <w:color w:val="000000" w:themeColor="text1"/>
        </w:rPr>
        <w:t>-</w:t>
      </w:r>
      <w:r w:rsidR="00406445" w:rsidRPr="00406445">
        <w:rPr>
          <w:rFonts w:eastAsia="CMR10"/>
          <w:i/>
          <w:iCs/>
          <w:color w:val="000000" w:themeColor="text1"/>
        </w:rPr>
        <w:t xml:space="preserve">propagation. This approach enables DKFormer to effectively </w:t>
      </w:r>
      <w:r w:rsidR="00406445" w:rsidRPr="00406445">
        <w:rPr>
          <w:rFonts w:eastAsia="CMR10" w:hint="eastAsia"/>
          <w:i/>
          <w:iCs/>
          <w:color w:val="000000" w:themeColor="text1"/>
        </w:rPr>
        <w:t>acquire</w:t>
      </w:r>
      <w:r w:rsidR="00406445" w:rsidRPr="00406445">
        <w:rPr>
          <w:rFonts w:eastAsia="CMR10"/>
          <w:i/>
          <w:iCs/>
          <w:color w:val="000000" w:themeColor="text1"/>
        </w:rPr>
        <w:t xml:space="preserve"> domain knowledge and generate predictions that align with the physical laws.</w:t>
      </w:r>
      <w:r w:rsidR="00DD30EC">
        <w:rPr>
          <w:rFonts w:eastAsia="CMR10"/>
          <w:i/>
          <w:iCs/>
          <w:color w:val="000000" w:themeColor="text1"/>
        </w:rPr>
        <w:t>”</w:t>
      </w:r>
    </w:p>
    <w:p w14:paraId="5533C9B1" w14:textId="257F4DA5" w:rsidR="00B14F76" w:rsidRPr="00C66633" w:rsidRDefault="00B14F76" w:rsidP="009D61AB">
      <w:pPr>
        <w:pStyle w:val="Default"/>
        <w:spacing w:beforeLines="50" w:before="156" w:afterLines="50" w:after="156" w:line="240" w:lineRule="atLeast"/>
        <w:jc w:val="both"/>
        <w:rPr>
          <w:rFonts w:eastAsia="CMR10"/>
          <w:color w:val="FF0000"/>
        </w:rPr>
      </w:pPr>
    </w:p>
    <w:p w14:paraId="3C768576" w14:textId="77777777" w:rsidR="006A6A2C" w:rsidRDefault="00B14F76" w:rsidP="009D6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r w:rsidRPr="00B14F76">
        <w:rPr>
          <w:rFonts w:ascii="Times New Roman" w:eastAsia="CMR10" w:hAnsi="Times New Roman" w:cs="Times New Roman"/>
          <w:color w:val="FF0000"/>
          <w:kern w:val="0"/>
          <w:sz w:val="24"/>
          <w:szCs w:val="24"/>
        </w:rPr>
        <w:t xml:space="preserve">(3) </w:t>
      </w:r>
      <w:r w:rsidR="009D5F54" w:rsidRPr="009D5F54">
        <w:rPr>
          <w:rFonts w:ascii="Times New Roman" w:eastAsia="CMR10" w:hAnsi="Times New Roman" w:cs="Times New Roman" w:hint="eastAsia"/>
          <w:color w:val="FF0000"/>
          <w:kern w:val="0"/>
          <w:sz w:val="24"/>
          <w:szCs w:val="24"/>
        </w:rPr>
        <w:t>Provide more details on how the boundary module utilizes a cubic polynomial to fit the upper and lower boundary functions. Include the mathematical formulation and steps involved in the fitting process. Explain how historical data is used to determine the upper and lower bounds of the constraint function, and how outliers are handled to ensure the accuracy and reliability of the constraint function.</w:t>
      </w:r>
    </w:p>
    <w:p w14:paraId="19A97B0B" w14:textId="77777777" w:rsidR="009777A4" w:rsidRPr="00DD502B" w:rsidRDefault="00252E7A" w:rsidP="00977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b/>
          <w:bCs/>
          <w:kern w:val="0"/>
          <w:sz w:val="24"/>
          <w:szCs w:val="24"/>
        </w:rPr>
      </w:pPr>
      <w:r w:rsidRPr="00055F0F">
        <w:rPr>
          <w:rFonts w:ascii="Times New Roman" w:eastAsia="CMR10" w:hAnsi="Times New Roman" w:cs="Times New Roman"/>
          <w:b/>
          <w:bCs/>
          <w:kern w:val="0"/>
          <w:sz w:val="24"/>
          <w:szCs w:val="24"/>
        </w:rPr>
        <w:t>Response:</w:t>
      </w:r>
      <w:r w:rsidR="001F0267">
        <w:rPr>
          <w:rFonts w:ascii="Times New Roman" w:eastAsia="CMR10" w:hAnsi="Times New Roman" w:cs="Times New Roman" w:hint="eastAsia"/>
          <w:b/>
          <w:bCs/>
          <w:kern w:val="0"/>
          <w:sz w:val="24"/>
          <w:szCs w:val="24"/>
        </w:rPr>
        <w:t xml:space="preserve"> </w:t>
      </w:r>
      <w:r w:rsidR="009777A4" w:rsidRPr="00230C11">
        <w:rPr>
          <w:rFonts w:ascii="Times New Roman" w:eastAsia="CMR10" w:hAnsi="Times New Roman" w:cs="Times New Roman" w:hint="eastAsia"/>
          <w:kern w:val="0"/>
          <w:sz w:val="24"/>
          <w:szCs w:val="24"/>
        </w:rPr>
        <w:t>Thank you</w:t>
      </w:r>
      <w:r w:rsidR="009777A4" w:rsidRPr="00230C11">
        <w:rPr>
          <w:rFonts w:ascii="Times New Roman" w:eastAsia="CMR10" w:hAnsi="Times New Roman" w:cs="Times New Roman"/>
          <w:kern w:val="0"/>
          <w:sz w:val="24"/>
          <w:szCs w:val="24"/>
        </w:rPr>
        <w:t xml:space="preserve"> for the valuable comment.</w:t>
      </w:r>
      <w:r w:rsidR="009777A4" w:rsidRPr="00230C11">
        <w:rPr>
          <w:rFonts w:ascii="Times New Roman" w:eastAsia="CMR10" w:hAnsi="Times New Roman" w:cs="Times New Roman" w:hint="eastAsia"/>
          <w:kern w:val="0"/>
          <w:sz w:val="24"/>
          <w:szCs w:val="24"/>
        </w:rPr>
        <w:t xml:space="preserve"> </w:t>
      </w:r>
      <w:r w:rsidR="009777A4" w:rsidRPr="00230C11">
        <w:rPr>
          <w:rFonts w:ascii="Times New Roman" w:eastAsia="CMR10" w:hAnsi="Times New Roman" w:cs="Times New Roman"/>
          <w:kern w:val="0"/>
          <w:sz w:val="24"/>
          <w:szCs w:val="24"/>
        </w:rPr>
        <w:t xml:space="preserve">The </w:t>
      </w:r>
      <w:r w:rsidR="009777A4" w:rsidRPr="00230C11">
        <w:rPr>
          <w:rFonts w:ascii="Times New Roman" w:eastAsia="CMR10" w:hAnsi="Times New Roman" w:cs="Times New Roman" w:hint="eastAsia"/>
          <w:kern w:val="0"/>
          <w:sz w:val="24"/>
          <w:szCs w:val="24"/>
        </w:rPr>
        <w:t>b</w:t>
      </w:r>
      <w:r w:rsidR="009777A4" w:rsidRPr="00230C11">
        <w:rPr>
          <w:rFonts w:ascii="Times New Roman" w:eastAsia="CMR10" w:hAnsi="Times New Roman" w:cs="Times New Roman"/>
          <w:kern w:val="0"/>
          <w:sz w:val="24"/>
          <w:szCs w:val="24"/>
        </w:rPr>
        <w:t xml:space="preserve">oundary </w:t>
      </w:r>
      <w:r w:rsidR="009777A4" w:rsidRPr="00230C11">
        <w:rPr>
          <w:rFonts w:ascii="Times New Roman" w:eastAsia="CMR10" w:hAnsi="Times New Roman" w:cs="Times New Roman" w:hint="eastAsia"/>
          <w:kern w:val="0"/>
          <w:sz w:val="24"/>
          <w:szCs w:val="24"/>
        </w:rPr>
        <w:t>m</w:t>
      </w:r>
      <w:r w:rsidR="009777A4" w:rsidRPr="00230C11">
        <w:rPr>
          <w:rFonts w:ascii="Times New Roman" w:eastAsia="CMR10" w:hAnsi="Times New Roman" w:cs="Times New Roman"/>
          <w:kern w:val="0"/>
          <w:sz w:val="24"/>
          <w:szCs w:val="24"/>
        </w:rPr>
        <w:t xml:space="preserve">odule </w:t>
      </w:r>
      <w:r w:rsidR="009777A4" w:rsidRPr="00230C11">
        <w:rPr>
          <w:rFonts w:ascii="Times New Roman" w:eastAsia="CMR10" w:hAnsi="Times New Roman" w:cs="Times New Roman" w:hint="eastAsia"/>
          <w:kern w:val="0"/>
          <w:sz w:val="24"/>
          <w:szCs w:val="24"/>
        </w:rPr>
        <w:t>employs</w:t>
      </w:r>
      <w:r w:rsidR="009777A4" w:rsidRPr="00230C11">
        <w:rPr>
          <w:rFonts w:ascii="Times New Roman" w:eastAsia="CMR10" w:hAnsi="Times New Roman" w:cs="Times New Roman"/>
          <w:kern w:val="0"/>
          <w:sz w:val="24"/>
          <w:szCs w:val="24"/>
        </w:rPr>
        <w:t xml:space="preserve"> the DBSCAN algorithm to </w:t>
      </w:r>
      <w:r w:rsidR="009777A4" w:rsidRPr="00230C11">
        <w:rPr>
          <w:rFonts w:ascii="Times New Roman" w:eastAsia="CMR10" w:hAnsi="Times New Roman" w:cs="Times New Roman" w:hint="eastAsia"/>
          <w:kern w:val="0"/>
          <w:sz w:val="24"/>
          <w:szCs w:val="24"/>
        </w:rPr>
        <w:t>detect</w:t>
      </w:r>
      <w:r w:rsidR="009777A4" w:rsidRPr="00230C11">
        <w:rPr>
          <w:rFonts w:ascii="Times New Roman" w:eastAsia="CMR10" w:hAnsi="Times New Roman" w:cs="Times New Roman"/>
          <w:kern w:val="0"/>
          <w:sz w:val="24"/>
          <w:szCs w:val="24"/>
        </w:rPr>
        <w:t xml:space="preserve"> outliers in NWP data, </w:t>
      </w:r>
      <w:r w:rsidR="009777A4" w:rsidRPr="00230C11">
        <w:rPr>
          <w:rFonts w:ascii="Times New Roman" w:eastAsia="CMR10" w:hAnsi="Times New Roman" w:cs="Times New Roman" w:hint="eastAsia"/>
          <w:kern w:val="0"/>
          <w:sz w:val="24"/>
          <w:szCs w:val="24"/>
        </w:rPr>
        <w:t>excluding</w:t>
      </w:r>
      <w:r w:rsidR="009777A4" w:rsidRPr="00230C11">
        <w:rPr>
          <w:rFonts w:ascii="Times New Roman" w:eastAsia="CMR10" w:hAnsi="Times New Roman" w:cs="Times New Roman"/>
          <w:kern w:val="0"/>
          <w:sz w:val="24"/>
          <w:szCs w:val="24"/>
        </w:rPr>
        <w:t xml:space="preserve"> them and </w:t>
      </w:r>
      <w:r w:rsidR="009777A4" w:rsidRPr="00230C11">
        <w:rPr>
          <w:rFonts w:ascii="Times New Roman" w:eastAsia="CMR10" w:hAnsi="Times New Roman" w:cs="Times New Roman" w:hint="eastAsia"/>
          <w:kern w:val="0"/>
          <w:sz w:val="24"/>
          <w:szCs w:val="24"/>
        </w:rPr>
        <w:t>fitting</w:t>
      </w:r>
      <w:r w:rsidR="009777A4" w:rsidRPr="00230C11">
        <w:rPr>
          <w:rFonts w:ascii="Times New Roman" w:eastAsia="CMR10" w:hAnsi="Times New Roman" w:cs="Times New Roman"/>
          <w:kern w:val="0"/>
          <w:sz w:val="24"/>
          <w:szCs w:val="24"/>
        </w:rPr>
        <w:t xml:space="preserve"> cubic polynomials</w:t>
      </w:r>
      <w:r w:rsidR="009777A4" w:rsidRPr="00230C11">
        <w:rPr>
          <w:rFonts w:ascii="Times New Roman" w:eastAsia="CMR10" w:hAnsi="Times New Roman" w:cs="Times New Roman" w:hint="eastAsia"/>
          <w:kern w:val="0"/>
          <w:sz w:val="24"/>
          <w:szCs w:val="24"/>
        </w:rPr>
        <w:t xml:space="preserve"> </w:t>
      </w:r>
      <w:r w:rsidR="009777A4" w:rsidRPr="00230C11">
        <w:rPr>
          <w:rFonts w:ascii="Times New Roman" w:eastAsia="CMR10" w:hAnsi="Times New Roman" w:cs="Times New Roman"/>
          <w:kern w:val="0"/>
          <w:sz w:val="24"/>
          <w:szCs w:val="24"/>
        </w:rPr>
        <w:t xml:space="preserve">with constraints </w:t>
      </w:r>
      <w:r w:rsidR="009777A4" w:rsidRPr="00230C11">
        <w:rPr>
          <w:rFonts w:ascii="Times New Roman" w:eastAsia="CMR10" w:hAnsi="Times New Roman" w:cs="Times New Roman" w:hint="eastAsia"/>
          <w:kern w:val="0"/>
          <w:sz w:val="24"/>
          <w:szCs w:val="24"/>
        </w:rPr>
        <w:t xml:space="preserve">using </w:t>
      </w:r>
      <w:r w:rsidR="009777A4" w:rsidRPr="00230C11">
        <w:rPr>
          <w:rFonts w:ascii="Times New Roman" w:eastAsia="CMR10" w:hAnsi="Times New Roman" w:cs="Times New Roman"/>
          <w:kern w:val="0"/>
          <w:sz w:val="24"/>
          <w:szCs w:val="24"/>
        </w:rPr>
        <w:t>“</w:t>
      </w:r>
      <w:r w:rsidR="009777A4" w:rsidRPr="00230C11">
        <w:rPr>
          <w:rFonts w:ascii="Times New Roman" w:eastAsia="CMR10" w:hAnsi="Times New Roman" w:cs="Times New Roman" w:hint="eastAsia"/>
          <w:kern w:val="0"/>
          <w:sz w:val="24"/>
          <w:szCs w:val="24"/>
        </w:rPr>
        <w:t>cftool</w:t>
      </w:r>
      <w:r w:rsidR="009777A4" w:rsidRPr="00230C11">
        <w:rPr>
          <w:rFonts w:ascii="Times New Roman" w:eastAsia="CMR10" w:hAnsi="Times New Roman" w:cs="Times New Roman"/>
          <w:kern w:val="0"/>
          <w:sz w:val="24"/>
          <w:szCs w:val="24"/>
        </w:rPr>
        <w:t>”</w:t>
      </w:r>
      <w:r w:rsidR="009777A4" w:rsidRPr="00230C11">
        <w:rPr>
          <w:rFonts w:ascii="Times New Roman" w:eastAsia="CMR10" w:hAnsi="Times New Roman" w:cs="Times New Roman" w:hint="eastAsia"/>
          <w:kern w:val="0"/>
          <w:sz w:val="24"/>
          <w:szCs w:val="24"/>
        </w:rPr>
        <w:t xml:space="preserve"> toolbox in MATLAB </w:t>
      </w:r>
      <w:r w:rsidR="009777A4" w:rsidRPr="00230C11">
        <w:rPr>
          <w:rFonts w:ascii="Times New Roman" w:eastAsia="CMR10" w:hAnsi="Times New Roman" w:cs="Times New Roman"/>
          <w:kern w:val="0"/>
          <w:sz w:val="24"/>
          <w:szCs w:val="24"/>
        </w:rPr>
        <w:t>to ensure accurate model outcomes.</w:t>
      </w:r>
      <w:r w:rsidR="009777A4" w:rsidRPr="00230C11">
        <w:rPr>
          <w:rFonts w:ascii="Times New Roman" w:eastAsia="CMR10" w:hAnsi="Times New Roman" w:cs="Times New Roman" w:hint="eastAsia"/>
          <w:kern w:val="0"/>
          <w:sz w:val="24"/>
          <w:szCs w:val="24"/>
        </w:rPr>
        <w:t xml:space="preserve"> Further details on the selection </w:t>
      </w:r>
      <w:r w:rsidR="009777A4" w:rsidRPr="00230C11">
        <w:rPr>
          <w:rFonts w:ascii="Times New Roman" w:eastAsia="CMR10" w:hAnsi="Times New Roman" w:cs="Times New Roman"/>
          <w:kern w:val="0"/>
          <w:sz w:val="24"/>
          <w:szCs w:val="24"/>
        </w:rPr>
        <w:t>method for</w:t>
      </w:r>
      <w:r w:rsidR="009777A4" w:rsidRPr="00230C11">
        <w:rPr>
          <w:rFonts w:ascii="Times New Roman" w:eastAsia="CMR10" w:hAnsi="Times New Roman" w:cs="Times New Roman" w:hint="eastAsia"/>
          <w:kern w:val="0"/>
          <w:sz w:val="24"/>
          <w:szCs w:val="24"/>
        </w:rPr>
        <w:t xml:space="preserve"> </w:t>
      </w:r>
      <w:r w:rsidR="009777A4" w:rsidRPr="00230C11">
        <w:rPr>
          <w:rFonts w:ascii="Times New Roman" w:eastAsia="CMR10" w:hAnsi="Times New Roman" w:cs="Times New Roman"/>
          <w:kern w:val="0"/>
          <w:sz w:val="24"/>
          <w:szCs w:val="24"/>
        </w:rPr>
        <w:t>boundary points ha</w:t>
      </w:r>
      <w:r w:rsidR="009777A4" w:rsidRPr="00230C11">
        <w:rPr>
          <w:rFonts w:ascii="Times New Roman" w:eastAsia="CMR10" w:hAnsi="Times New Roman" w:cs="Times New Roman" w:hint="eastAsia"/>
          <w:kern w:val="0"/>
          <w:sz w:val="24"/>
          <w:szCs w:val="24"/>
        </w:rPr>
        <w:t>ve</w:t>
      </w:r>
      <w:r w:rsidR="009777A4" w:rsidRPr="00230C11">
        <w:rPr>
          <w:rFonts w:ascii="Times New Roman" w:eastAsia="CMR10" w:hAnsi="Times New Roman" w:cs="Times New Roman"/>
          <w:kern w:val="0"/>
          <w:sz w:val="24"/>
          <w:szCs w:val="24"/>
        </w:rPr>
        <w:t xml:space="preserve"> been provided in the </w:t>
      </w:r>
      <w:r w:rsidR="009777A4" w:rsidRPr="00230C11">
        <w:rPr>
          <w:rFonts w:ascii="Times New Roman" w:eastAsia="CMR10" w:hAnsi="Times New Roman" w:cs="Times New Roman" w:hint="eastAsia"/>
          <w:kern w:val="0"/>
          <w:sz w:val="24"/>
          <w:szCs w:val="24"/>
        </w:rPr>
        <w:t>A</w:t>
      </w:r>
      <w:r w:rsidR="009777A4" w:rsidRPr="00230C11">
        <w:rPr>
          <w:rFonts w:ascii="Times New Roman" w:eastAsia="CMR10" w:hAnsi="Times New Roman" w:cs="Times New Roman"/>
          <w:kern w:val="0"/>
          <w:sz w:val="24"/>
          <w:szCs w:val="24"/>
        </w:rPr>
        <w:t>ppendix.</w:t>
      </w:r>
      <w:r w:rsidR="009777A4" w:rsidRPr="00230C11">
        <w:rPr>
          <w:rFonts w:ascii="Times New Roman" w:eastAsia="CMR10" w:hAnsi="Times New Roman" w:cs="Times New Roman" w:hint="eastAsia"/>
          <w:kern w:val="0"/>
          <w:sz w:val="24"/>
          <w:szCs w:val="24"/>
        </w:rPr>
        <w:t xml:space="preserve"> Please refer to </w:t>
      </w:r>
      <w:r w:rsidR="009777A4" w:rsidRPr="00230C11">
        <w:rPr>
          <w:rFonts w:ascii="Times New Roman" w:eastAsia="CMR10" w:hAnsi="Times New Roman" w:cs="Times New Roman" w:hint="eastAsia"/>
          <w:b/>
          <w:bCs/>
          <w:kern w:val="0"/>
          <w:sz w:val="24"/>
          <w:szCs w:val="24"/>
        </w:rPr>
        <w:t>the Appendix:</w:t>
      </w:r>
      <w:r w:rsidR="009777A4">
        <w:rPr>
          <w:rFonts w:ascii="Times New Roman" w:eastAsia="CMR10" w:hAnsi="Times New Roman" w:cs="Times New Roman"/>
          <w:kern w:val="0"/>
          <w:sz w:val="24"/>
          <w:szCs w:val="24"/>
        </w:rPr>
        <w:br/>
      </w:r>
      <w:r w:rsidR="009777A4" w:rsidRPr="00036903">
        <w:rPr>
          <w:rFonts w:ascii="Times New Roman" w:eastAsia="CMR10" w:hAnsi="Times New Roman" w:cs="Times New Roman"/>
          <w:i/>
          <w:iCs/>
          <w:kern w:val="0"/>
          <w:sz w:val="24"/>
          <w:szCs w:val="24"/>
        </w:rPr>
        <w:t>“According to the analysis conducted in Section</w:t>
      </w:r>
      <w:r w:rsidR="009777A4">
        <w:rPr>
          <w:rFonts w:ascii="Times New Roman" w:eastAsia="CMR10" w:hAnsi="Times New Roman" w:cs="Times New Roman" w:hint="eastAsia"/>
          <w:i/>
          <w:iCs/>
          <w:kern w:val="0"/>
          <w:sz w:val="24"/>
          <w:szCs w:val="24"/>
        </w:rPr>
        <w:t xml:space="preserve"> 3.1.3</w:t>
      </w:r>
      <w:r w:rsidR="009777A4" w:rsidRPr="00036903">
        <w:rPr>
          <w:rFonts w:ascii="Times New Roman" w:eastAsia="CMR10" w:hAnsi="Times New Roman" w:cs="Times New Roman"/>
          <w:i/>
          <w:iCs/>
          <w:kern w:val="0"/>
          <w:sz w:val="24"/>
          <w:szCs w:val="24"/>
        </w:rPr>
        <w:t>, the upper and lower boundary functions in the boundary module can be expressed as:</w:t>
      </w:r>
    </w:p>
    <w:p w14:paraId="15E21BE2" w14:textId="77777777" w:rsidR="009777A4" w:rsidRDefault="009777A4" w:rsidP="00977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m:oMathPara>
        <m:oMath>
          <m:r>
            <w:rPr>
              <w:rFonts w:ascii="Cambria Math" w:eastAsia="CMR10" w:hAnsi="Cambria Math" w:cs="Times New Roman"/>
              <w:kern w:val="0"/>
              <w:sz w:val="24"/>
              <w:szCs w:val="24"/>
            </w:rPr>
            <m:t>f(x)=</m:t>
          </m:r>
          <m:sSub>
            <m:sSubPr>
              <m:ctrlPr>
                <w:rPr>
                  <w:rFonts w:ascii="Cambria Math" w:eastAsia="CMR10" w:hAnsi="Cambria Math" w:cs="Times New Roman"/>
                  <w:iCs/>
                  <w:kern w:val="0"/>
                  <w:sz w:val="24"/>
                  <w:szCs w:val="24"/>
                </w:rPr>
              </m:ctrlPr>
            </m:sSubPr>
            <m:e>
              <m:r>
                <w:rPr>
                  <w:rFonts w:ascii="Cambria Math" w:eastAsia="CMR10" w:hAnsi="Cambria Math" w:cs="Times New Roman"/>
                  <w:kern w:val="0"/>
                  <w:sz w:val="24"/>
                  <w:szCs w:val="24"/>
                </w:rPr>
                <m:t>p</m:t>
              </m:r>
            </m:e>
            <m:sub>
              <m:r>
                <w:rPr>
                  <w:rFonts w:ascii="Cambria Math" w:eastAsia="CMR10" w:hAnsi="Cambria Math" w:cs="Times New Roman"/>
                  <w:kern w:val="0"/>
                  <w:sz w:val="24"/>
                  <w:szCs w:val="24"/>
                </w:rPr>
                <m:t>1</m:t>
              </m:r>
            </m:sub>
          </m:sSub>
          <m:r>
            <w:rPr>
              <w:rFonts w:ascii="Cambria Math" w:eastAsia="CMR10" w:hAnsi="Cambria Math" w:cs="Times New Roman"/>
              <w:kern w:val="0"/>
              <w:sz w:val="24"/>
              <w:szCs w:val="24"/>
            </w:rPr>
            <m:t>*</m:t>
          </m:r>
          <m:sSup>
            <m:sSupPr>
              <m:ctrlPr>
                <w:rPr>
                  <w:rFonts w:ascii="Cambria Math" w:eastAsia="CMR10" w:hAnsi="Cambria Math" w:cs="Times New Roman"/>
                  <w:iCs/>
                  <w:kern w:val="0"/>
                  <w:sz w:val="24"/>
                  <w:szCs w:val="24"/>
                </w:rPr>
              </m:ctrlPr>
            </m:sSupPr>
            <m:e>
              <m:r>
                <w:rPr>
                  <w:rFonts w:ascii="Cambria Math" w:eastAsia="CMR10" w:hAnsi="Cambria Math" w:cs="Times New Roman"/>
                  <w:kern w:val="0"/>
                  <w:sz w:val="24"/>
                  <w:szCs w:val="24"/>
                </w:rPr>
                <m:t>x</m:t>
              </m:r>
            </m:e>
            <m:sup>
              <m:r>
                <w:rPr>
                  <w:rFonts w:ascii="Cambria Math" w:eastAsia="CMR10" w:hAnsi="Cambria Math" w:cs="Times New Roman"/>
                  <w:kern w:val="0"/>
                  <w:sz w:val="24"/>
                  <w:szCs w:val="24"/>
                </w:rPr>
                <m:t>3</m:t>
              </m:r>
            </m:sup>
          </m:sSup>
          <m:r>
            <w:rPr>
              <w:rFonts w:ascii="Cambria Math" w:eastAsia="CMR10" w:hAnsi="Cambria Math" w:cs="Times New Roman"/>
              <w:kern w:val="0"/>
              <w:sz w:val="24"/>
              <w:szCs w:val="24"/>
            </w:rPr>
            <m:t>+</m:t>
          </m:r>
          <m:sSub>
            <m:sSubPr>
              <m:ctrlPr>
                <w:rPr>
                  <w:rFonts w:ascii="Cambria Math" w:eastAsia="CMR10" w:hAnsi="Cambria Math" w:cs="Times New Roman"/>
                  <w:iCs/>
                  <w:kern w:val="0"/>
                  <w:sz w:val="24"/>
                  <w:szCs w:val="24"/>
                </w:rPr>
              </m:ctrlPr>
            </m:sSubPr>
            <m:e>
              <m:r>
                <w:rPr>
                  <w:rFonts w:ascii="Cambria Math" w:eastAsia="CMR10" w:hAnsi="Cambria Math" w:cs="Times New Roman"/>
                  <w:kern w:val="0"/>
                  <w:sz w:val="24"/>
                  <w:szCs w:val="24"/>
                </w:rPr>
                <m:t>p</m:t>
              </m:r>
            </m:e>
            <m:sub>
              <m:r>
                <w:rPr>
                  <w:rFonts w:ascii="Cambria Math" w:eastAsia="CMR10" w:hAnsi="Cambria Math" w:cs="Times New Roman"/>
                  <w:kern w:val="0"/>
                  <w:sz w:val="24"/>
                  <w:szCs w:val="24"/>
                </w:rPr>
                <m:t>2</m:t>
              </m:r>
            </m:sub>
          </m:sSub>
          <m:r>
            <w:rPr>
              <w:rFonts w:ascii="Cambria Math" w:eastAsia="CMR10" w:hAnsi="Cambria Math" w:cs="Times New Roman"/>
              <w:kern w:val="0"/>
              <w:sz w:val="24"/>
              <w:szCs w:val="24"/>
            </w:rPr>
            <m:t>*</m:t>
          </m:r>
          <m:sSup>
            <m:sSupPr>
              <m:ctrlPr>
                <w:rPr>
                  <w:rFonts w:ascii="Cambria Math" w:eastAsia="CMR10" w:hAnsi="Cambria Math" w:cs="Times New Roman"/>
                  <w:iCs/>
                  <w:kern w:val="0"/>
                  <w:sz w:val="24"/>
                  <w:szCs w:val="24"/>
                </w:rPr>
              </m:ctrlPr>
            </m:sSupPr>
            <m:e>
              <m:r>
                <w:rPr>
                  <w:rFonts w:ascii="Cambria Math" w:eastAsia="CMR10" w:hAnsi="Cambria Math" w:cs="Times New Roman"/>
                  <w:kern w:val="0"/>
                  <w:sz w:val="24"/>
                  <w:szCs w:val="24"/>
                </w:rPr>
                <m:t>x</m:t>
              </m:r>
            </m:e>
            <m:sup>
              <m:r>
                <w:rPr>
                  <w:rFonts w:ascii="Cambria Math" w:eastAsia="CMR10" w:hAnsi="Cambria Math" w:cs="Times New Roman"/>
                  <w:kern w:val="0"/>
                  <w:sz w:val="24"/>
                  <w:szCs w:val="24"/>
                </w:rPr>
                <m:t>2</m:t>
              </m:r>
            </m:sup>
          </m:sSup>
          <m:r>
            <w:rPr>
              <w:rFonts w:ascii="Cambria Math" w:eastAsia="CMR10" w:hAnsi="Cambria Math" w:cs="Times New Roman"/>
              <w:kern w:val="0"/>
              <w:sz w:val="24"/>
              <w:szCs w:val="24"/>
            </w:rPr>
            <m:t>+</m:t>
          </m:r>
          <m:sSub>
            <m:sSubPr>
              <m:ctrlPr>
                <w:rPr>
                  <w:rFonts w:ascii="Cambria Math" w:eastAsia="CMR10" w:hAnsi="Cambria Math" w:cs="Times New Roman"/>
                  <w:iCs/>
                  <w:kern w:val="0"/>
                  <w:sz w:val="24"/>
                  <w:szCs w:val="24"/>
                </w:rPr>
              </m:ctrlPr>
            </m:sSubPr>
            <m:e>
              <m:r>
                <w:rPr>
                  <w:rFonts w:ascii="Cambria Math" w:eastAsia="CMR10" w:hAnsi="Cambria Math" w:cs="Times New Roman"/>
                  <w:kern w:val="0"/>
                  <w:sz w:val="24"/>
                  <w:szCs w:val="24"/>
                </w:rPr>
                <m:t>p</m:t>
              </m:r>
            </m:e>
            <m:sub>
              <m:r>
                <w:rPr>
                  <w:rFonts w:ascii="Cambria Math" w:eastAsia="CMR10" w:hAnsi="Cambria Math" w:cs="Times New Roman"/>
                  <w:kern w:val="0"/>
                  <w:sz w:val="24"/>
                  <w:szCs w:val="24"/>
                </w:rPr>
                <m:t>3</m:t>
              </m:r>
            </m:sub>
          </m:sSub>
          <m:r>
            <w:rPr>
              <w:rFonts w:ascii="Cambria Math" w:eastAsia="CMR10" w:hAnsi="Cambria Math" w:cs="Times New Roman"/>
              <w:kern w:val="0"/>
              <w:sz w:val="24"/>
              <w:szCs w:val="24"/>
            </w:rPr>
            <m:t>*x+</m:t>
          </m:r>
          <m:sSub>
            <m:sSubPr>
              <m:ctrlPr>
                <w:rPr>
                  <w:rFonts w:ascii="Cambria Math" w:eastAsia="CMR10" w:hAnsi="Cambria Math" w:cs="Times New Roman"/>
                  <w:iCs/>
                  <w:kern w:val="0"/>
                  <w:sz w:val="24"/>
                  <w:szCs w:val="24"/>
                </w:rPr>
              </m:ctrlPr>
            </m:sSubPr>
            <m:e>
              <m:r>
                <w:rPr>
                  <w:rFonts w:ascii="Cambria Math" w:eastAsia="CMR10" w:hAnsi="Cambria Math" w:cs="Times New Roman"/>
                  <w:kern w:val="0"/>
                  <w:sz w:val="24"/>
                  <w:szCs w:val="24"/>
                </w:rPr>
                <m:t>p</m:t>
              </m:r>
            </m:e>
            <m:sub>
              <m:r>
                <w:rPr>
                  <w:rFonts w:ascii="Cambria Math" w:eastAsia="CMR10" w:hAnsi="Cambria Math" w:cs="Times New Roman"/>
                  <w:kern w:val="0"/>
                  <w:sz w:val="24"/>
                  <w:szCs w:val="24"/>
                </w:rPr>
                <m:t>4</m:t>
              </m:r>
            </m:sub>
          </m:sSub>
          <m:r>
            <w:rPr>
              <w:rFonts w:ascii="Cambria Math" w:eastAsia="CMR10" w:hAnsi="Cambria Math" w:cs="Times New Roman"/>
              <w:kern w:val="0"/>
              <w:sz w:val="24"/>
              <w:szCs w:val="24"/>
            </w:rPr>
            <m:t>+</m:t>
          </m:r>
          <m:sSub>
            <m:sSubPr>
              <m:ctrlPr>
                <w:rPr>
                  <w:rFonts w:ascii="Cambria Math" w:eastAsia="CMR10" w:hAnsi="Cambria Math" w:cs="Times New Roman"/>
                  <w:iCs/>
                  <w:kern w:val="0"/>
                  <w:sz w:val="24"/>
                  <w:szCs w:val="24"/>
                </w:rPr>
              </m:ctrlPr>
            </m:sSubPr>
            <m:e>
              <m:r>
                <w:rPr>
                  <w:rFonts w:ascii="Cambria Math" w:eastAsia="CMR10" w:hAnsi="Cambria Math" w:cs="Times New Roman"/>
                  <w:kern w:val="0"/>
                  <w:sz w:val="24"/>
                  <w:szCs w:val="24"/>
                </w:rPr>
                <m:t>p</m:t>
              </m:r>
            </m:e>
            <m:sub>
              <m:r>
                <w:rPr>
                  <w:rFonts w:ascii="Cambria Math" w:eastAsia="CMR10" w:hAnsi="Cambria Math" w:cs="Times New Roman"/>
                  <w:kern w:val="0"/>
                  <w:sz w:val="24"/>
                  <w:szCs w:val="24"/>
                </w:rPr>
                <m:t>5</m:t>
              </m:r>
            </m:sub>
          </m:sSub>
          <m:r>
            <w:rPr>
              <w:rFonts w:ascii="Cambria Math" w:eastAsia="CMR10" w:hAnsi="Cambria Math" w:cs="Times New Roman"/>
              <w:kern w:val="0"/>
              <w:sz w:val="24"/>
              <w:szCs w:val="24"/>
            </w:rPr>
            <m:t>*</m:t>
          </m:r>
          <m:sSup>
            <m:sSupPr>
              <m:ctrlPr>
                <w:rPr>
                  <w:rFonts w:ascii="Cambria Math" w:eastAsia="CMR10" w:hAnsi="Cambria Math" w:cs="Times New Roman"/>
                  <w:iCs/>
                  <w:kern w:val="0"/>
                  <w:sz w:val="24"/>
                  <w:szCs w:val="24"/>
                </w:rPr>
              </m:ctrlPr>
            </m:sSupPr>
            <m:e>
              <m:r>
                <w:rPr>
                  <w:rFonts w:ascii="Cambria Math" w:eastAsia="CMR10" w:hAnsi="Cambria Math" w:cs="Times New Roman"/>
                  <w:kern w:val="0"/>
                  <w:sz w:val="24"/>
                  <w:szCs w:val="24"/>
                </w:rPr>
                <m:t>e</m:t>
              </m:r>
            </m:e>
            <m:sup>
              <m:r>
                <w:rPr>
                  <w:rFonts w:ascii="Cambria Math" w:eastAsia="CMR10" w:hAnsi="Cambria Math" w:cs="Times New Roman"/>
                  <w:kern w:val="0"/>
                  <w:sz w:val="24"/>
                  <w:szCs w:val="24"/>
                </w:rPr>
                <m:t>(p6*x)</m:t>
              </m:r>
            </m:sup>
          </m:sSup>
        </m:oMath>
      </m:oMathPara>
    </w:p>
    <w:p w14:paraId="454D5E92" w14:textId="15CC111B" w:rsidR="004F0E20" w:rsidRDefault="009777A4" w:rsidP="00977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r w:rsidRPr="00F35C3C">
        <w:rPr>
          <w:rFonts w:ascii="Times New Roman" w:eastAsia="CMR10" w:hAnsi="Times New Roman" w:cs="Times New Roman" w:hint="eastAsia"/>
          <w:i/>
          <w:iCs/>
          <w:kern w:val="0"/>
          <w:sz w:val="24"/>
          <w:szCs w:val="24"/>
        </w:rPr>
        <w:t>To pre</w:t>
      </w:r>
      <w:r w:rsidR="0019094F">
        <w:rPr>
          <w:rFonts w:ascii="Times New Roman" w:eastAsia="CMR10" w:hAnsi="Times New Roman" w:cs="Times New Roman" w:hint="eastAsia"/>
          <w:i/>
          <w:iCs/>
          <w:kern w:val="0"/>
          <w:sz w:val="24"/>
          <w:szCs w:val="24"/>
        </w:rPr>
        <w:t>-</w:t>
      </w:r>
      <w:r w:rsidRPr="00F35C3C">
        <w:rPr>
          <w:rFonts w:ascii="Times New Roman" w:eastAsia="CMR10" w:hAnsi="Times New Roman" w:cs="Times New Roman" w:hint="eastAsia"/>
          <w:i/>
          <w:iCs/>
          <w:kern w:val="0"/>
          <w:sz w:val="24"/>
          <w:szCs w:val="24"/>
        </w:rPr>
        <w:t xml:space="preserve">process the data, the widely-used </w:t>
      </w:r>
      <w:r w:rsidRPr="00F35C3C">
        <w:rPr>
          <w:rFonts w:ascii="Times New Roman" w:eastAsia="CMR10" w:hAnsi="Times New Roman" w:cs="Times New Roman"/>
          <w:i/>
          <w:iCs/>
          <w:kern w:val="0"/>
          <w:sz w:val="24"/>
          <w:szCs w:val="24"/>
        </w:rPr>
        <w:t xml:space="preserve">DBSCAN clustering algorithm </w:t>
      </w:r>
      <w:r w:rsidRPr="00F35C3C">
        <w:rPr>
          <w:rFonts w:ascii="Times New Roman" w:eastAsia="CMR10" w:hAnsi="Times New Roman" w:cs="Times New Roman" w:hint="eastAsia"/>
          <w:i/>
          <w:iCs/>
          <w:kern w:val="0"/>
          <w:sz w:val="24"/>
          <w:szCs w:val="24"/>
        </w:rPr>
        <w:t>is employed for outlier removal [4</w:t>
      </w:r>
      <w:r w:rsidR="00F02D04">
        <w:rPr>
          <w:rFonts w:ascii="Times New Roman" w:eastAsia="CMR10" w:hAnsi="Times New Roman" w:cs="Times New Roman" w:hint="eastAsia"/>
          <w:i/>
          <w:iCs/>
          <w:kern w:val="0"/>
          <w:sz w:val="24"/>
          <w:szCs w:val="24"/>
        </w:rPr>
        <w:t>7</w:t>
      </w:r>
      <w:r w:rsidRPr="00F35C3C">
        <w:rPr>
          <w:rFonts w:ascii="Times New Roman" w:eastAsia="CMR10" w:hAnsi="Times New Roman" w:cs="Times New Roman" w:hint="eastAsia"/>
          <w:i/>
          <w:iCs/>
          <w:kern w:val="0"/>
          <w:sz w:val="24"/>
          <w:szCs w:val="24"/>
        </w:rPr>
        <w:t>, 4</w:t>
      </w:r>
      <w:r w:rsidR="00F02D04">
        <w:rPr>
          <w:rFonts w:ascii="Times New Roman" w:eastAsia="CMR10" w:hAnsi="Times New Roman" w:cs="Times New Roman" w:hint="eastAsia"/>
          <w:i/>
          <w:iCs/>
          <w:kern w:val="0"/>
          <w:sz w:val="24"/>
          <w:szCs w:val="24"/>
        </w:rPr>
        <w:t>8</w:t>
      </w:r>
      <w:r w:rsidRPr="00F35C3C">
        <w:rPr>
          <w:rFonts w:ascii="Times New Roman" w:eastAsia="CMR10" w:hAnsi="Times New Roman" w:cs="Times New Roman" w:hint="eastAsia"/>
          <w:i/>
          <w:iCs/>
          <w:kern w:val="0"/>
          <w:sz w:val="24"/>
          <w:szCs w:val="24"/>
        </w:rPr>
        <w:t>]</w:t>
      </w:r>
      <w:r w:rsidRPr="00F35C3C">
        <w:rPr>
          <w:rFonts w:ascii="Times New Roman" w:eastAsia="CMR10" w:hAnsi="Times New Roman" w:cs="Times New Roman"/>
          <w:i/>
          <w:iCs/>
          <w:kern w:val="0"/>
          <w:sz w:val="24"/>
          <w:szCs w:val="24"/>
        </w:rPr>
        <w:t xml:space="preserve">. The DBSCAN algorithm </w:t>
      </w:r>
      <w:r w:rsidRPr="00F35C3C">
        <w:rPr>
          <w:rFonts w:ascii="Times New Roman" w:eastAsia="CMR10" w:hAnsi="Times New Roman" w:cs="Times New Roman" w:hint="eastAsia"/>
          <w:i/>
          <w:iCs/>
          <w:kern w:val="0"/>
          <w:sz w:val="24"/>
          <w:szCs w:val="24"/>
        </w:rPr>
        <w:t>relies on</w:t>
      </w:r>
      <w:r w:rsidRPr="00F35C3C">
        <w:rPr>
          <w:rFonts w:ascii="Times New Roman" w:eastAsia="CMR10" w:hAnsi="Times New Roman" w:cs="Times New Roman"/>
          <w:i/>
          <w:iCs/>
          <w:kern w:val="0"/>
          <w:sz w:val="24"/>
          <w:szCs w:val="24"/>
        </w:rPr>
        <w:t xml:space="preserve"> two </w:t>
      </w:r>
      <w:r w:rsidRPr="00F35C3C">
        <w:rPr>
          <w:rFonts w:ascii="Times New Roman" w:eastAsia="CMR10" w:hAnsi="Times New Roman" w:cs="Times New Roman" w:hint="eastAsia"/>
          <w:i/>
          <w:iCs/>
          <w:kern w:val="0"/>
          <w:sz w:val="24"/>
          <w:szCs w:val="24"/>
        </w:rPr>
        <w:t xml:space="preserve">key </w:t>
      </w:r>
      <w:r w:rsidRPr="00F35C3C">
        <w:rPr>
          <w:rFonts w:ascii="Times New Roman" w:eastAsia="CMR10" w:hAnsi="Times New Roman" w:cs="Times New Roman"/>
          <w:i/>
          <w:iCs/>
          <w:kern w:val="0"/>
          <w:sz w:val="24"/>
          <w:szCs w:val="24"/>
        </w:rPr>
        <w:t xml:space="preserve">parameters: </w:t>
      </w:r>
      <m:oMath>
        <m:r>
          <w:rPr>
            <w:rFonts w:ascii="Cambria Math" w:eastAsia="CMR10" w:hAnsi="Cambria Math" w:cs="Times New Roman"/>
            <w:kern w:val="0"/>
            <w:sz w:val="24"/>
            <w:szCs w:val="24"/>
          </w:rPr>
          <m:t>ϵ</m:t>
        </m:r>
      </m:oMath>
      <w:r w:rsidRPr="00F35C3C">
        <w:rPr>
          <w:rFonts w:ascii="Times New Roman" w:eastAsia="CMR10" w:hAnsi="Times New Roman" w:cs="Times New Roman"/>
          <w:i/>
          <w:iCs/>
          <w:kern w:val="0"/>
          <w:sz w:val="24"/>
          <w:szCs w:val="24"/>
        </w:rPr>
        <w:t xml:space="preserve">, </w:t>
      </w:r>
      <w:r w:rsidRPr="00F35C3C">
        <w:rPr>
          <w:rFonts w:ascii="Times New Roman" w:eastAsia="CMR10" w:hAnsi="Times New Roman" w:cs="Times New Roman" w:hint="eastAsia"/>
          <w:i/>
          <w:iCs/>
          <w:kern w:val="0"/>
          <w:sz w:val="24"/>
          <w:szCs w:val="24"/>
        </w:rPr>
        <w:t xml:space="preserve">which </w:t>
      </w:r>
      <w:r w:rsidRPr="00F35C3C">
        <w:rPr>
          <w:rFonts w:ascii="Times New Roman" w:eastAsia="CMR10" w:hAnsi="Times New Roman" w:cs="Times New Roman"/>
          <w:i/>
          <w:iCs/>
          <w:kern w:val="0"/>
          <w:sz w:val="24"/>
          <w:szCs w:val="24"/>
        </w:rPr>
        <w:t>defin</w:t>
      </w:r>
      <w:r w:rsidRPr="00F35C3C">
        <w:rPr>
          <w:rFonts w:ascii="Times New Roman" w:eastAsia="CMR10" w:hAnsi="Times New Roman" w:cs="Times New Roman" w:hint="eastAsia"/>
          <w:i/>
          <w:iCs/>
          <w:kern w:val="0"/>
          <w:sz w:val="24"/>
          <w:szCs w:val="24"/>
        </w:rPr>
        <w:t>es</w:t>
      </w:r>
      <w:r w:rsidRPr="00F35C3C">
        <w:rPr>
          <w:rFonts w:ascii="Times New Roman" w:eastAsia="CMR10" w:hAnsi="Times New Roman" w:cs="Times New Roman"/>
          <w:i/>
          <w:iCs/>
          <w:kern w:val="0"/>
          <w:sz w:val="24"/>
          <w:szCs w:val="24"/>
        </w:rPr>
        <w:t xml:space="preserve"> the radius of a point's neighborhood, and minPts,</w:t>
      </w:r>
      <w:r w:rsidRPr="00F35C3C">
        <w:rPr>
          <w:rFonts w:ascii="Times New Roman" w:eastAsia="CMR10" w:hAnsi="Times New Roman" w:cs="Times New Roman" w:hint="eastAsia"/>
          <w:i/>
          <w:iCs/>
          <w:kern w:val="0"/>
          <w:sz w:val="24"/>
          <w:szCs w:val="24"/>
        </w:rPr>
        <w:t xml:space="preserve"> which</w:t>
      </w:r>
      <w:r w:rsidRPr="00F35C3C">
        <w:rPr>
          <w:rFonts w:ascii="Times New Roman" w:eastAsia="CMR10" w:hAnsi="Times New Roman" w:cs="Times New Roman"/>
          <w:i/>
          <w:iCs/>
          <w:kern w:val="0"/>
          <w:sz w:val="24"/>
          <w:szCs w:val="24"/>
        </w:rPr>
        <w:t xml:space="preserve"> </w:t>
      </w:r>
      <w:r w:rsidRPr="00F35C3C">
        <w:rPr>
          <w:rFonts w:ascii="Times New Roman" w:eastAsia="CMR10" w:hAnsi="Times New Roman" w:cs="Times New Roman" w:hint="eastAsia"/>
          <w:i/>
          <w:iCs/>
          <w:kern w:val="0"/>
          <w:sz w:val="24"/>
          <w:szCs w:val="24"/>
        </w:rPr>
        <w:t>indicates</w:t>
      </w:r>
      <w:r w:rsidRPr="00F35C3C">
        <w:rPr>
          <w:rFonts w:ascii="Times New Roman" w:eastAsia="CMR10" w:hAnsi="Times New Roman" w:cs="Times New Roman"/>
          <w:i/>
          <w:iCs/>
          <w:kern w:val="0"/>
          <w:sz w:val="24"/>
          <w:szCs w:val="24"/>
        </w:rPr>
        <w:t xml:space="preserve"> the minimum </w:t>
      </w:r>
      <w:r w:rsidRPr="00F35C3C">
        <w:rPr>
          <w:rFonts w:ascii="Times New Roman" w:eastAsia="CMR10" w:hAnsi="Times New Roman" w:cs="Times New Roman" w:hint="eastAsia"/>
          <w:i/>
          <w:iCs/>
          <w:kern w:val="0"/>
          <w:sz w:val="24"/>
          <w:szCs w:val="24"/>
        </w:rPr>
        <w:t xml:space="preserve">number of </w:t>
      </w:r>
      <w:r w:rsidRPr="00F35C3C">
        <w:rPr>
          <w:rFonts w:ascii="Times New Roman" w:eastAsia="CMR10" w:hAnsi="Times New Roman" w:cs="Times New Roman"/>
          <w:i/>
          <w:iCs/>
          <w:kern w:val="0"/>
          <w:sz w:val="24"/>
          <w:szCs w:val="24"/>
        </w:rPr>
        <w:t xml:space="preserve">points </w:t>
      </w:r>
      <w:r w:rsidRPr="00F35C3C">
        <w:rPr>
          <w:rFonts w:ascii="Times New Roman" w:eastAsia="CMR10" w:hAnsi="Times New Roman" w:cs="Times New Roman" w:hint="eastAsia"/>
          <w:i/>
          <w:iCs/>
          <w:kern w:val="0"/>
          <w:sz w:val="24"/>
          <w:szCs w:val="24"/>
        </w:rPr>
        <w:t>required</w:t>
      </w:r>
      <w:r w:rsidRPr="00F35C3C">
        <w:rPr>
          <w:rFonts w:ascii="Times New Roman" w:eastAsia="CMR10" w:hAnsi="Times New Roman" w:cs="Times New Roman"/>
          <w:i/>
          <w:iCs/>
          <w:kern w:val="0"/>
          <w:sz w:val="24"/>
          <w:szCs w:val="24"/>
        </w:rPr>
        <w:t xml:space="preserve"> for cluster formation. Consistent with previous studies</w:t>
      </w:r>
      <w:r w:rsidRPr="00F35C3C">
        <w:rPr>
          <w:rFonts w:ascii="Times New Roman" w:eastAsia="CMR10" w:hAnsi="Times New Roman" w:cs="Times New Roman" w:hint="eastAsia"/>
          <w:i/>
          <w:iCs/>
          <w:kern w:val="0"/>
          <w:sz w:val="24"/>
          <w:szCs w:val="24"/>
        </w:rPr>
        <w:t xml:space="preserve"> [4</w:t>
      </w:r>
      <w:r w:rsidR="00F02D04">
        <w:rPr>
          <w:rFonts w:ascii="Times New Roman" w:eastAsia="CMR10" w:hAnsi="Times New Roman" w:cs="Times New Roman" w:hint="eastAsia"/>
          <w:i/>
          <w:iCs/>
          <w:kern w:val="0"/>
          <w:sz w:val="24"/>
          <w:szCs w:val="24"/>
        </w:rPr>
        <w:t>7</w:t>
      </w:r>
      <w:r w:rsidRPr="00F35C3C">
        <w:rPr>
          <w:rFonts w:ascii="Times New Roman" w:eastAsia="CMR10" w:hAnsi="Times New Roman" w:cs="Times New Roman" w:hint="eastAsia"/>
          <w:i/>
          <w:iCs/>
          <w:kern w:val="0"/>
          <w:sz w:val="24"/>
          <w:szCs w:val="24"/>
        </w:rPr>
        <w:t>, 4</w:t>
      </w:r>
      <w:r w:rsidR="00F02D04">
        <w:rPr>
          <w:rFonts w:ascii="Times New Roman" w:eastAsia="CMR10" w:hAnsi="Times New Roman" w:cs="Times New Roman" w:hint="eastAsia"/>
          <w:i/>
          <w:iCs/>
          <w:kern w:val="0"/>
          <w:sz w:val="24"/>
          <w:szCs w:val="24"/>
        </w:rPr>
        <w:t>8</w:t>
      </w:r>
      <w:r w:rsidRPr="00F35C3C">
        <w:rPr>
          <w:rFonts w:ascii="Times New Roman" w:eastAsia="CMR10" w:hAnsi="Times New Roman" w:cs="Times New Roman" w:hint="eastAsia"/>
          <w:i/>
          <w:iCs/>
          <w:kern w:val="0"/>
          <w:sz w:val="24"/>
          <w:szCs w:val="24"/>
        </w:rPr>
        <w:t>]</w:t>
      </w:r>
      <w:r w:rsidRPr="00F35C3C">
        <w:rPr>
          <w:rFonts w:ascii="Times New Roman" w:eastAsia="CMR10" w:hAnsi="Times New Roman" w:cs="Times New Roman"/>
          <w:i/>
          <w:iCs/>
          <w:kern w:val="0"/>
          <w:sz w:val="24"/>
          <w:szCs w:val="24"/>
        </w:rPr>
        <w:t xml:space="preserve">, we </w:t>
      </w:r>
      <w:r w:rsidRPr="00F35C3C">
        <w:rPr>
          <w:rFonts w:ascii="Times New Roman" w:eastAsia="CMR10" w:hAnsi="Times New Roman" w:cs="Times New Roman" w:hint="eastAsia"/>
          <w:i/>
          <w:iCs/>
          <w:kern w:val="0"/>
          <w:sz w:val="24"/>
          <w:szCs w:val="24"/>
        </w:rPr>
        <w:t>set</w:t>
      </w:r>
      <w:r w:rsidRPr="00F35C3C">
        <w:rPr>
          <w:rFonts w:ascii="Times New Roman" w:eastAsia="CMR10" w:hAnsi="Times New Roman" w:cs="Times New Roman"/>
          <w:i/>
          <w:iCs/>
          <w:kern w:val="0"/>
          <w:sz w:val="24"/>
          <w:szCs w:val="24"/>
        </w:rPr>
        <w:t xml:space="preserve"> </w:t>
      </w:r>
      <m:oMath>
        <m:r>
          <w:rPr>
            <w:rFonts w:ascii="Cambria Math" w:eastAsia="CMR10" w:hAnsi="Cambria Math" w:cs="Times New Roman"/>
            <w:kern w:val="0"/>
            <w:sz w:val="24"/>
            <w:szCs w:val="24"/>
          </w:rPr>
          <m:t>ϵ</m:t>
        </m:r>
      </m:oMath>
      <w:r w:rsidRPr="00F35C3C">
        <w:rPr>
          <w:rFonts w:ascii="Times New Roman" w:eastAsia="CMR10" w:hAnsi="Times New Roman" w:cs="Times New Roman"/>
          <w:i/>
          <w:iCs/>
          <w:kern w:val="0"/>
          <w:sz w:val="24"/>
          <w:szCs w:val="24"/>
        </w:rPr>
        <w:t xml:space="preserve"> as 3 and minPts as 2</w:t>
      </w:r>
      <w:r w:rsidRPr="00F35C3C">
        <w:rPr>
          <w:rFonts w:ascii="Times New Roman" w:eastAsia="CMR10" w:hAnsi="Times New Roman" w:cs="Times New Roman" w:hint="eastAsia"/>
          <w:i/>
          <w:iCs/>
          <w:kern w:val="0"/>
          <w:sz w:val="24"/>
          <w:szCs w:val="24"/>
        </w:rPr>
        <w:t xml:space="preserve"> in this study</w:t>
      </w:r>
      <w:r w:rsidRPr="00F35C3C">
        <w:rPr>
          <w:rFonts w:ascii="Times New Roman" w:eastAsia="CMR10" w:hAnsi="Times New Roman" w:cs="Times New Roman"/>
          <w:i/>
          <w:iCs/>
          <w:kern w:val="0"/>
          <w:sz w:val="24"/>
          <w:szCs w:val="24"/>
        </w:rPr>
        <w:t>.</w:t>
      </w:r>
    </w:p>
    <w:p w14:paraId="2512AA90" w14:textId="418FD0E3" w:rsidR="009777A4" w:rsidRPr="00F35C3C" w:rsidRDefault="009777A4" w:rsidP="00977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r w:rsidRPr="00F35C3C">
        <w:rPr>
          <w:rFonts w:ascii="Times New Roman" w:eastAsia="CMR10" w:hAnsi="Times New Roman" w:cs="Times New Roman" w:hint="eastAsia"/>
          <w:i/>
          <w:iCs/>
          <w:kern w:val="0"/>
          <w:sz w:val="24"/>
          <w:szCs w:val="24"/>
        </w:rPr>
        <w:t>Afterwards</w:t>
      </w:r>
      <w:r w:rsidRPr="00F35C3C">
        <w:rPr>
          <w:rFonts w:ascii="Times New Roman" w:eastAsia="CMR10" w:hAnsi="Times New Roman" w:cs="Times New Roman"/>
          <w:i/>
          <w:iCs/>
          <w:kern w:val="0"/>
          <w:sz w:val="24"/>
          <w:szCs w:val="24"/>
        </w:rPr>
        <w:t xml:space="preserve">, the upper and lower boundary functions, </w:t>
      </w:r>
      <m:oMath>
        <m:sSub>
          <m:sSubPr>
            <m:ctrlPr>
              <w:rPr>
                <w:rFonts w:ascii="Cambria Math" w:eastAsia="CMR10" w:hAnsi="Cambria Math" w:cs="Times New Roman"/>
                <w:i/>
                <w:iCs/>
                <w:kern w:val="0"/>
                <w:sz w:val="24"/>
                <w:szCs w:val="24"/>
              </w:rPr>
            </m:ctrlPr>
          </m:sSubPr>
          <m:e>
            <m:r>
              <w:rPr>
                <w:rFonts w:ascii="Cambria Math" w:eastAsia="CMR10" w:hAnsi="Cambria Math" w:cs="Times New Roman"/>
                <w:kern w:val="0"/>
                <w:sz w:val="24"/>
                <w:szCs w:val="24"/>
              </w:rPr>
              <m:t>f</m:t>
            </m:r>
          </m:e>
          <m:sub>
            <m:r>
              <m:rPr>
                <m:nor/>
              </m:rPr>
              <w:rPr>
                <w:rFonts w:ascii="Times New Roman" w:eastAsia="CMR10" w:hAnsi="Times New Roman" w:cs="Times New Roman" w:hint="eastAsia"/>
                <w:i/>
                <w:iCs/>
                <w:kern w:val="0"/>
                <w:sz w:val="24"/>
                <w:szCs w:val="24"/>
              </w:rPr>
              <m:t>upper</m:t>
            </m:r>
            <m:r>
              <m:rPr>
                <m:nor/>
              </m:rPr>
              <w:rPr>
                <w:rFonts w:ascii="Times New Roman" w:eastAsia="CMR10" w:hAnsi="Times New Roman" w:cs="Times New Roman"/>
                <w:i/>
                <w:iCs/>
                <w:kern w:val="0"/>
                <w:sz w:val="24"/>
                <w:szCs w:val="24"/>
              </w:rPr>
              <m:t xml:space="preserve"> </m:t>
            </m:r>
          </m:sub>
        </m:sSub>
        <m:r>
          <w:rPr>
            <w:rFonts w:ascii="Cambria Math" w:eastAsia="CMR10" w:hAnsi="Cambria Math" w:cs="Times New Roman"/>
            <w:kern w:val="0"/>
            <w:sz w:val="24"/>
            <w:szCs w:val="24"/>
          </w:rPr>
          <m:t>(x)</m:t>
        </m:r>
      </m:oMath>
      <w:r w:rsidRPr="00F35C3C">
        <w:rPr>
          <w:rFonts w:ascii="Times New Roman" w:eastAsia="CMR10" w:hAnsi="Times New Roman" w:cs="Times New Roman" w:hint="eastAsia"/>
          <w:i/>
          <w:iCs/>
          <w:kern w:val="0"/>
          <w:sz w:val="24"/>
          <w:szCs w:val="24"/>
        </w:rPr>
        <w:t xml:space="preserve"> </w:t>
      </w:r>
      <w:r w:rsidRPr="00F35C3C">
        <w:rPr>
          <w:rFonts w:ascii="Times New Roman" w:eastAsia="CMR10" w:hAnsi="Times New Roman" w:cs="Times New Roman"/>
          <w:i/>
          <w:iCs/>
          <w:kern w:val="0"/>
          <w:sz w:val="24"/>
          <w:szCs w:val="24"/>
        </w:rPr>
        <w:t>and</w:t>
      </w:r>
      <w:r w:rsidRPr="00F35C3C">
        <w:rPr>
          <w:rFonts w:ascii="Times New Roman" w:eastAsia="CMR10" w:hAnsi="Times New Roman" w:cs="Times New Roman" w:hint="eastAsia"/>
          <w:i/>
          <w:iCs/>
          <w:kern w:val="0"/>
          <w:sz w:val="24"/>
          <w:szCs w:val="24"/>
        </w:rPr>
        <w:t xml:space="preserve"> </w:t>
      </w:r>
      <m:oMath>
        <m:sSub>
          <m:sSubPr>
            <m:ctrlPr>
              <w:rPr>
                <w:rFonts w:ascii="Cambria Math" w:eastAsia="CMR10" w:hAnsi="Cambria Math" w:cs="Times New Roman"/>
                <w:i/>
                <w:iCs/>
                <w:kern w:val="0"/>
                <w:sz w:val="24"/>
                <w:szCs w:val="24"/>
              </w:rPr>
            </m:ctrlPr>
          </m:sSubPr>
          <m:e>
            <m:r>
              <w:rPr>
                <w:rFonts w:ascii="Cambria Math" w:eastAsia="CMR10" w:hAnsi="Cambria Math" w:cs="Times New Roman"/>
                <w:kern w:val="0"/>
                <w:sz w:val="24"/>
                <w:szCs w:val="24"/>
              </w:rPr>
              <m:t>f</m:t>
            </m:r>
          </m:e>
          <m:sub>
            <m:r>
              <m:rPr>
                <m:nor/>
              </m:rPr>
              <w:rPr>
                <w:rFonts w:ascii="Times New Roman" w:eastAsia="CMR10" w:hAnsi="Times New Roman" w:cs="Times New Roman"/>
                <w:i/>
                <w:iCs/>
                <w:kern w:val="0"/>
                <w:sz w:val="24"/>
                <w:szCs w:val="24"/>
              </w:rPr>
              <m:t xml:space="preserve">lower </m:t>
            </m:r>
          </m:sub>
        </m:sSub>
        <m:r>
          <w:rPr>
            <w:rFonts w:ascii="Cambria Math" w:eastAsia="CMR10" w:hAnsi="Cambria Math" w:cs="Times New Roman"/>
            <w:kern w:val="0"/>
            <w:sz w:val="24"/>
            <w:szCs w:val="24"/>
          </w:rPr>
          <m:t>(x)</m:t>
        </m:r>
      </m:oMath>
      <w:r w:rsidRPr="00F35C3C">
        <w:rPr>
          <w:rFonts w:ascii="Times New Roman" w:eastAsia="CMR10" w:hAnsi="Times New Roman" w:cs="Times New Roman"/>
          <w:i/>
          <w:iCs/>
          <w:kern w:val="0"/>
          <w:sz w:val="24"/>
          <w:szCs w:val="24"/>
        </w:rPr>
        <w:t>, can be easily fitted onto the</w:t>
      </w:r>
      <w:r w:rsidRPr="00F35C3C">
        <w:rPr>
          <w:rFonts w:ascii="Times New Roman" w:eastAsia="CMR10" w:hAnsi="Times New Roman" w:cs="Times New Roman" w:hint="eastAsia"/>
          <w:i/>
          <w:iCs/>
          <w:kern w:val="0"/>
          <w:sz w:val="24"/>
          <w:szCs w:val="24"/>
        </w:rPr>
        <w:t xml:space="preserve"> </w:t>
      </w:r>
      <w:r w:rsidRPr="00F35C3C">
        <w:rPr>
          <w:rFonts w:ascii="Times New Roman" w:eastAsia="CMR10" w:hAnsi="Times New Roman" w:cs="Times New Roman"/>
          <w:i/>
          <w:iCs/>
          <w:kern w:val="0"/>
          <w:sz w:val="24"/>
          <w:szCs w:val="24"/>
        </w:rPr>
        <w:t xml:space="preserve">target dataset using the “cftool” toolbox in MATLAB. According to Equation </w:t>
      </w:r>
      <w:r w:rsidRPr="00F35C3C">
        <w:rPr>
          <w:rFonts w:ascii="Times New Roman" w:eastAsia="CMR10" w:hAnsi="Times New Roman" w:cs="Times New Roman" w:hint="eastAsia"/>
          <w:i/>
          <w:iCs/>
          <w:kern w:val="0"/>
          <w:sz w:val="24"/>
          <w:szCs w:val="24"/>
        </w:rPr>
        <w:t>11</w:t>
      </w:r>
      <w:r w:rsidRPr="00F35C3C">
        <w:rPr>
          <w:rFonts w:ascii="Times New Roman" w:eastAsia="CMR10" w:hAnsi="Times New Roman" w:cs="Times New Roman"/>
          <w:i/>
          <w:iCs/>
          <w:kern w:val="0"/>
          <w:sz w:val="24"/>
          <w:szCs w:val="24"/>
        </w:rPr>
        <w:t xml:space="preserve">, it is worth </w:t>
      </w:r>
      <w:r w:rsidRPr="00F35C3C">
        <w:rPr>
          <w:rFonts w:ascii="Times New Roman" w:eastAsia="CMR10" w:hAnsi="Times New Roman" w:cs="Times New Roman" w:hint="eastAsia"/>
          <w:i/>
          <w:iCs/>
          <w:kern w:val="0"/>
          <w:sz w:val="24"/>
          <w:szCs w:val="24"/>
        </w:rPr>
        <w:t>noting</w:t>
      </w:r>
      <w:r w:rsidRPr="00F35C3C">
        <w:rPr>
          <w:rFonts w:ascii="Times New Roman" w:eastAsia="CMR10" w:hAnsi="Times New Roman" w:cs="Times New Roman"/>
          <w:i/>
          <w:iCs/>
          <w:kern w:val="0"/>
          <w:sz w:val="24"/>
          <w:szCs w:val="24"/>
        </w:rPr>
        <w:t xml:space="preserve"> that </w:t>
      </w:r>
      <m:oMath>
        <m:sSub>
          <m:sSubPr>
            <m:ctrlPr>
              <w:rPr>
                <w:rFonts w:ascii="Cambria Math" w:eastAsia="CMR10" w:hAnsi="Cambria Math" w:cs="Times New Roman"/>
                <w:i/>
                <w:iCs/>
                <w:kern w:val="0"/>
                <w:sz w:val="24"/>
                <w:szCs w:val="24"/>
              </w:rPr>
            </m:ctrlPr>
          </m:sSubPr>
          <m:e>
            <m:r>
              <w:rPr>
                <w:rFonts w:ascii="Cambria Math" w:eastAsia="CMR10" w:hAnsi="Cambria Math" w:cs="Times New Roman"/>
                <w:kern w:val="0"/>
                <w:sz w:val="24"/>
                <w:szCs w:val="24"/>
              </w:rPr>
              <m:t>p</m:t>
            </m:r>
          </m:e>
          <m:sub>
            <m:r>
              <w:rPr>
                <w:rFonts w:ascii="Cambria Math" w:eastAsia="CMR10" w:hAnsi="Cambria Math" w:cs="Times New Roman"/>
                <w:kern w:val="0"/>
                <w:sz w:val="24"/>
                <w:szCs w:val="24"/>
              </w:rPr>
              <m:t>1</m:t>
            </m:r>
          </m:sub>
        </m:sSub>
        <m:r>
          <w:rPr>
            <w:rFonts w:ascii="Cambria Math" w:eastAsia="CMR10" w:hAnsi="Cambria Math" w:cs="Times New Roman"/>
            <w:kern w:val="0"/>
            <w:sz w:val="24"/>
            <w:szCs w:val="24"/>
          </w:rPr>
          <m:t xml:space="preserve"> </m:t>
        </m:r>
      </m:oMath>
      <w:r w:rsidRPr="00F35C3C">
        <w:rPr>
          <w:rFonts w:ascii="Times New Roman" w:eastAsia="CMR10" w:hAnsi="Times New Roman" w:cs="Times New Roman"/>
          <w:i/>
          <w:iCs/>
          <w:kern w:val="0"/>
          <w:sz w:val="24"/>
          <w:szCs w:val="24"/>
        </w:rPr>
        <w:t xml:space="preserve">and </w:t>
      </w:r>
      <m:oMath>
        <m:sSub>
          <m:sSubPr>
            <m:ctrlPr>
              <w:rPr>
                <w:rFonts w:ascii="Cambria Math" w:eastAsia="CMR10" w:hAnsi="Cambria Math" w:cs="Times New Roman"/>
                <w:i/>
                <w:iCs/>
                <w:kern w:val="0"/>
                <w:sz w:val="24"/>
                <w:szCs w:val="24"/>
              </w:rPr>
            </m:ctrlPr>
          </m:sSubPr>
          <m:e>
            <m:r>
              <w:rPr>
                <w:rFonts w:ascii="Cambria Math" w:eastAsia="CMR10" w:hAnsi="Cambria Math" w:cs="Times New Roman"/>
                <w:kern w:val="0"/>
                <w:sz w:val="24"/>
                <w:szCs w:val="24"/>
              </w:rPr>
              <m:t>p</m:t>
            </m:r>
          </m:e>
          <m:sub>
            <m:r>
              <w:rPr>
                <w:rFonts w:ascii="Cambria Math" w:eastAsia="CMR10" w:hAnsi="Cambria Math" w:cs="Times New Roman"/>
                <w:kern w:val="0"/>
                <w:sz w:val="24"/>
                <w:szCs w:val="24"/>
              </w:rPr>
              <m:t>3</m:t>
            </m:r>
          </m:sub>
        </m:sSub>
      </m:oMath>
      <w:r w:rsidRPr="00F35C3C">
        <w:rPr>
          <w:rFonts w:ascii="Times New Roman" w:eastAsia="CMR10" w:hAnsi="Times New Roman" w:cs="Times New Roman"/>
          <w:i/>
          <w:iCs/>
          <w:kern w:val="0"/>
          <w:sz w:val="24"/>
          <w:szCs w:val="24"/>
        </w:rPr>
        <w:t xml:space="preserve"> should be positive after polynomial expansion. Therefore, a minimum value of</w:t>
      </w:r>
      <w:r w:rsidRPr="00F35C3C">
        <w:rPr>
          <w:rFonts w:ascii="Times New Roman" w:eastAsia="CMR10" w:hAnsi="Times New Roman" w:cs="Times New Roman" w:hint="eastAsia"/>
          <w:i/>
          <w:iCs/>
          <w:kern w:val="0"/>
          <w:sz w:val="24"/>
          <w:szCs w:val="24"/>
        </w:rPr>
        <w:t xml:space="preserve"> </w:t>
      </w:r>
      <w:r w:rsidRPr="00F35C3C">
        <w:rPr>
          <w:rFonts w:ascii="Times New Roman" w:eastAsia="CMR10" w:hAnsi="Times New Roman" w:cs="Times New Roman"/>
          <w:i/>
          <w:iCs/>
          <w:kern w:val="0"/>
          <w:sz w:val="24"/>
          <w:szCs w:val="24"/>
        </w:rPr>
        <w:t xml:space="preserve">0 is set for </w:t>
      </w:r>
      <w:r w:rsidRPr="00F35C3C">
        <w:rPr>
          <w:rFonts w:ascii="Times New Roman" w:eastAsia="CMR10" w:hAnsi="Times New Roman" w:cs="Times New Roman" w:hint="eastAsia"/>
          <w:i/>
          <w:iCs/>
          <w:kern w:val="0"/>
          <w:sz w:val="24"/>
          <w:szCs w:val="24"/>
        </w:rPr>
        <w:t xml:space="preserve">both variables </w:t>
      </w:r>
      <m:oMath>
        <m:sSub>
          <m:sSubPr>
            <m:ctrlPr>
              <w:rPr>
                <w:rFonts w:ascii="Cambria Math" w:eastAsia="CMR10" w:hAnsi="Cambria Math" w:cs="Times New Roman"/>
                <w:i/>
                <w:iCs/>
                <w:kern w:val="0"/>
                <w:sz w:val="24"/>
                <w:szCs w:val="24"/>
              </w:rPr>
            </m:ctrlPr>
          </m:sSubPr>
          <m:e>
            <m:r>
              <w:rPr>
                <w:rFonts w:ascii="Cambria Math" w:eastAsia="CMR10" w:hAnsi="Cambria Math" w:cs="Times New Roman"/>
                <w:kern w:val="0"/>
                <w:sz w:val="24"/>
                <w:szCs w:val="24"/>
              </w:rPr>
              <m:t>p</m:t>
            </m:r>
          </m:e>
          <m:sub>
            <m:r>
              <w:rPr>
                <w:rFonts w:ascii="Cambria Math" w:eastAsia="CMR10" w:hAnsi="Cambria Math" w:cs="Times New Roman"/>
                <w:kern w:val="0"/>
                <w:sz w:val="24"/>
                <w:szCs w:val="24"/>
              </w:rPr>
              <m:t>1</m:t>
            </m:r>
          </m:sub>
        </m:sSub>
      </m:oMath>
      <w:r w:rsidRPr="00F35C3C">
        <w:rPr>
          <w:rFonts w:ascii="Times New Roman" w:eastAsia="CMR10" w:hAnsi="Times New Roman" w:cs="Times New Roman"/>
          <w:i/>
          <w:iCs/>
          <w:kern w:val="0"/>
          <w:sz w:val="24"/>
          <w:szCs w:val="24"/>
        </w:rPr>
        <w:t xml:space="preserve"> and </w:t>
      </w:r>
      <m:oMath>
        <m:sSub>
          <m:sSubPr>
            <m:ctrlPr>
              <w:rPr>
                <w:rFonts w:ascii="Cambria Math" w:eastAsia="CMR10" w:hAnsi="Cambria Math" w:cs="Times New Roman"/>
                <w:i/>
                <w:iCs/>
                <w:kern w:val="0"/>
                <w:sz w:val="24"/>
                <w:szCs w:val="24"/>
              </w:rPr>
            </m:ctrlPr>
          </m:sSubPr>
          <m:e>
            <m:r>
              <w:rPr>
                <w:rFonts w:ascii="Cambria Math" w:eastAsia="CMR10" w:hAnsi="Cambria Math" w:cs="Times New Roman"/>
                <w:kern w:val="0"/>
                <w:sz w:val="24"/>
                <w:szCs w:val="24"/>
              </w:rPr>
              <m:t>p</m:t>
            </m:r>
          </m:e>
          <m:sub>
            <m:r>
              <w:rPr>
                <w:rFonts w:ascii="Cambria Math" w:eastAsia="CMR10" w:hAnsi="Cambria Math" w:cs="Times New Roman"/>
                <w:kern w:val="0"/>
                <w:sz w:val="24"/>
                <w:szCs w:val="24"/>
              </w:rPr>
              <m:t>3</m:t>
            </m:r>
          </m:sub>
        </m:sSub>
        <m:r>
          <w:rPr>
            <w:rFonts w:ascii="Cambria Math" w:eastAsia="CMR10" w:hAnsi="Cambria Math" w:cs="Times New Roman"/>
            <w:kern w:val="0"/>
            <w:sz w:val="24"/>
            <w:szCs w:val="24"/>
          </w:rPr>
          <m:t xml:space="preserve"> </m:t>
        </m:r>
      </m:oMath>
      <w:r w:rsidRPr="00F35C3C">
        <w:rPr>
          <w:rFonts w:ascii="Times New Roman" w:eastAsia="CMR10" w:hAnsi="Times New Roman" w:cs="Times New Roman"/>
          <w:i/>
          <w:iCs/>
          <w:kern w:val="0"/>
          <w:sz w:val="24"/>
          <w:szCs w:val="24"/>
        </w:rPr>
        <w:t xml:space="preserve">during the auto-fitting process. Additionally, an exponential term has been </w:t>
      </w:r>
      <w:r w:rsidRPr="00F35C3C">
        <w:rPr>
          <w:rFonts w:ascii="Times New Roman" w:eastAsia="CMR10" w:hAnsi="Times New Roman" w:cs="Times New Roman" w:hint="eastAsia"/>
          <w:i/>
          <w:iCs/>
          <w:kern w:val="0"/>
          <w:sz w:val="24"/>
          <w:szCs w:val="24"/>
        </w:rPr>
        <w:t>incorporated</w:t>
      </w:r>
      <w:r w:rsidRPr="00F35C3C">
        <w:rPr>
          <w:rFonts w:ascii="Times New Roman" w:eastAsia="CMR10" w:hAnsi="Times New Roman" w:cs="Times New Roman"/>
          <w:i/>
          <w:iCs/>
          <w:kern w:val="0"/>
          <w:sz w:val="24"/>
          <w:szCs w:val="24"/>
        </w:rPr>
        <w:t xml:space="preserve"> as a correction </w:t>
      </w:r>
      <w:r w:rsidRPr="00F35C3C">
        <w:rPr>
          <w:rFonts w:ascii="Times New Roman" w:eastAsia="CMR10" w:hAnsi="Times New Roman" w:cs="Times New Roman" w:hint="eastAsia"/>
          <w:i/>
          <w:iCs/>
          <w:kern w:val="0"/>
          <w:sz w:val="24"/>
          <w:szCs w:val="24"/>
        </w:rPr>
        <w:t xml:space="preserve">factor </w:t>
      </w:r>
      <w:r w:rsidRPr="00F35C3C">
        <w:rPr>
          <w:rFonts w:ascii="Times New Roman" w:eastAsia="CMR10" w:hAnsi="Times New Roman" w:cs="Times New Roman"/>
          <w:i/>
          <w:iCs/>
          <w:kern w:val="0"/>
          <w:sz w:val="24"/>
          <w:szCs w:val="24"/>
        </w:rPr>
        <w:t xml:space="preserve">to </w:t>
      </w:r>
      <w:r w:rsidRPr="00F35C3C">
        <w:rPr>
          <w:rFonts w:ascii="Times New Roman" w:eastAsia="CMR10" w:hAnsi="Times New Roman" w:cs="Times New Roman" w:hint="eastAsia"/>
          <w:i/>
          <w:iCs/>
          <w:kern w:val="0"/>
          <w:sz w:val="24"/>
          <w:szCs w:val="24"/>
        </w:rPr>
        <w:t>mitigate</w:t>
      </w:r>
      <w:r w:rsidRPr="00F35C3C">
        <w:rPr>
          <w:rFonts w:ascii="Times New Roman" w:eastAsia="CMR10" w:hAnsi="Times New Roman" w:cs="Times New Roman"/>
          <w:i/>
          <w:iCs/>
          <w:kern w:val="0"/>
          <w:sz w:val="24"/>
          <w:szCs w:val="24"/>
        </w:rPr>
        <w:t xml:space="preserve"> the impact of forecasting errors. The upper and lower boundary functions can be determined through the following steps.</w:t>
      </w:r>
    </w:p>
    <w:p w14:paraId="5826127B" w14:textId="77777777" w:rsidR="009777A4" w:rsidRPr="006911EA" w:rsidRDefault="009777A4" w:rsidP="009777A4">
      <w:pPr>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r w:rsidRPr="006911EA">
        <w:rPr>
          <w:rFonts w:ascii="Times New Roman" w:eastAsia="CMR10" w:hAnsi="Times New Roman" w:cs="Times New Roman"/>
          <w:i/>
          <w:iCs/>
          <w:kern w:val="0"/>
          <w:sz w:val="24"/>
          <w:szCs w:val="24"/>
        </w:rPr>
        <w:t xml:space="preserve">Run the DBSCAN algorithm in Matlab with parameters </w:t>
      </w:r>
      <m:oMath>
        <m:r>
          <w:rPr>
            <w:rFonts w:ascii="Cambria Math" w:eastAsia="CMR10" w:hAnsi="Cambria Math" w:cs="Times New Roman"/>
            <w:kern w:val="0"/>
            <w:sz w:val="24"/>
            <w:szCs w:val="24"/>
          </w:rPr>
          <m:t>ϵ</m:t>
        </m:r>
      </m:oMath>
      <w:r w:rsidRPr="006911EA">
        <w:rPr>
          <w:rFonts w:ascii="Times New Roman" w:eastAsia="CMR10" w:hAnsi="Times New Roman" w:cs="Times New Roman"/>
          <w:i/>
          <w:iCs/>
          <w:kern w:val="0"/>
          <w:sz w:val="24"/>
          <w:szCs w:val="24"/>
        </w:rPr>
        <w:t>= 3 and</w:t>
      </w:r>
      <w:r w:rsidRPr="006911EA">
        <w:rPr>
          <w:rFonts w:ascii="Times New Roman" w:eastAsia="CMR10" w:hAnsi="Times New Roman" w:cs="Times New Roman" w:hint="eastAsia"/>
          <w:i/>
          <w:iCs/>
          <w:kern w:val="0"/>
          <w:sz w:val="24"/>
          <w:szCs w:val="24"/>
        </w:rPr>
        <w:t xml:space="preserve"> </w:t>
      </w:r>
      <w:r w:rsidRPr="006911EA">
        <w:rPr>
          <w:rFonts w:ascii="Times New Roman" w:eastAsia="CMR10" w:hAnsi="Times New Roman" w:cs="Times New Roman"/>
          <w:i/>
          <w:iCs/>
          <w:kern w:val="0"/>
          <w:sz w:val="24"/>
          <w:szCs w:val="24"/>
        </w:rPr>
        <w:t xml:space="preserve">minPts = 2. The algorithm will </w:t>
      </w:r>
      <w:r w:rsidRPr="006911EA">
        <w:rPr>
          <w:rFonts w:ascii="Times New Roman" w:eastAsia="CMR10" w:hAnsi="Times New Roman" w:cs="Times New Roman"/>
          <w:i/>
          <w:iCs/>
          <w:kern w:val="0"/>
          <w:sz w:val="24"/>
          <w:szCs w:val="24"/>
        </w:rPr>
        <w:lastRenderedPageBreak/>
        <w:t>classify</w:t>
      </w:r>
      <w:r w:rsidRPr="006911EA">
        <w:rPr>
          <w:rFonts w:ascii="Times New Roman" w:eastAsia="CMR10" w:hAnsi="Times New Roman" w:cs="Times New Roman" w:hint="eastAsia"/>
          <w:i/>
          <w:iCs/>
          <w:kern w:val="0"/>
          <w:sz w:val="24"/>
          <w:szCs w:val="24"/>
        </w:rPr>
        <w:t xml:space="preserve"> </w:t>
      </w:r>
      <w:r w:rsidRPr="006911EA">
        <w:rPr>
          <w:rFonts w:ascii="Times New Roman" w:eastAsia="CMR10" w:hAnsi="Times New Roman" w:cs="Times New Roman"/>
          <w:i/>
          <w:iCs/>
          <w:kern w:val="0"/>
          <w:sz w:val="24"/>
          <w:szCs w:val="24"/>
        </w:rPr>
        <w:t>each point as either belonging to a cluster or being an outlier.</w:t>
      </w:r>
    </w:p>
    <w:p w14:paraId="479FCD0D" w14:textId="77777777" w:rsidR="009777A4" w:rsidRPr="006911EA" w:rsidRDefault="009777A4" w:rsidP="009777A4">
      <w:pPr>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r w:rsidRPr="006911EA">
        <w:rPr>
          <w:rFonts w:ascii="Times New Roman" w:eastAsia="CMR10" w:hAnsi="Times New Roman" w:cs="Times New Roman"/>
          <w:i/>
          <w:iCs/>
          <w:kern w:val="0"/>
          <w:sz w:val="24"/>
          <w:szCs w:val="24"/>
        </w:rPr>
        <w:t xml:space="preserve">Based on the labels </w:t>
      </w:r>
      <w:r w:rsidRPr="006911EA">
        <w:rPr>
          <w:rFonts w:ascii="Times New Roman" w:eastAsia="CMR10" w:hAnsi="Times New Roman" w:cs="Times New Roman" w:hint="eastAsia"/>
          <w:i/>
          <w:iCs/>
          <w:kern w:val="0"/>
          <w:sz w:val="24"/>
          <w:szCs w:val="24"/>
        </w:rPr>
        <w:t>generated</w:t>
      </w:r>
      <w:r w:rsidRPr="006911EA">
        <w:rPr>
          <w:rFonts w:ascii="Times New Roman" w:eastAsia="CMR10" w:hAnsi="Times New Roman" w:cs="Times New Roman"/>
          <w:i/>
          <w:iCs/>
          <w:kern w:val="0"/>
          <w:sz w:val="24"/>
          <w:szCs w:val="24"/>
        </w:rPr>
        <w:t xml:space="preserve"> by the algorithm, eliminate all points identified as outliers</w:t>
      </w:r>
      <w:r w:rsidRPr="006911EA">
        <w:rPr>
          <w:rFonts w:ascii="Times New Roman" w:eastAsia="CMR10" w:hAnsi="Times New Roman" w:cs="Times New Roman" w:hint="eastAsia"/>
          <w:i/>
          <w:iCs/>
          <w:kern w:val="0"/>
          <w:sz w:val="24"/>
          <w:szCs w:val="24"/>
        </w:rPr>
        <w:t xml:space="preserve"> </w:t>
      </w:r>
      <w:r w:rsidRPr="006911EA">
        <w:rPr>
          <w:rFonts w:ascii="Times New Roman" w:eastAsia="CMR10" w:hAnsi="Times New Roman" w:cs="Times New Roman"/>
          <w:i/>
          <w:iCs/>
          <w:kern w:val="0"/>
          <w:sz w:val="24"/>
          <w:szCs w:val="24"/>
        </w:rPr>
        <w:t>(typically labeled -1)</w:t>
      </w:r>
      <w:r w:rsidRPr="006911EA">
        <w:rPr>
          <w:rFonts w:ascii="Times New Roman" w:eastAsia="CMR10" w:hAnsi="Times New Roman" w:cs="Times New Roman" w:hint="eastAsia"/>
          <w:i/>
          <w:iCs/>
          <w:kern w:val="0"/>
          <w:sz w:val="24"/>
          <w:szCs w:val="24"/>
        </w:rPr>
        <w:t>.</w:t>
      </w:r>
    </w:p>
    <w:p w14:paraId="588A59CB" w14:textId="77777777" w:rsidR="009777A4" w:rsidRPr="006911EA" w:rsidRDefault="009777A4" w:rsidP="009777A4">
      <w:pPr>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r w:rsidRPr="006911EA">
        <w:rPr>
          <w:rFonts w:ascii="Times New Roman" w:eastAsia="CMR10" w:hAnsi="Times New Roman" w:cs="Times New Roman"/>
          <w:i/>
          <w:iCs/>
          <w:kern w:val="0"/>
          <w:sz w:val="24"/>
          <w:szCs w:val="24"/>
        </w:rPr>
        <w:t>Obtain the NWP data with outliers removed.</w:t>
      </w:r>
    </w:p>
    <w:p w14:paraId="4EA39411" w14:textId="77777777" w:rsidR="009777A4" w:rsidRPr="006911EA" w:rsidRDefault="009777A4" w:rsidP="009777A4">
      <w:pPr>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r w:rsidRPr="006911EA">
        <w:rPr>
          <w:rFonts w:ascii="Times New Roman" w:eastAsia="CMR10" w:hAnsi="Times New Roman" w:cs="Times New Roman"/>
          <w:i/>
          <w:iCs/>
          <w:kern w:val="0"/>
          <w:sz w:val="24"/>
          <w:szCs w:val="24"/>
        </w:rPr>
        <w:t>Import the remaining NWP data points into “cftool”</w:t>
      </w:r>
      <w:r w:rsidRPr="006911EA">
        <w:rPr>
          <w:rFonts w:ascii="Times New Roman" w:eastAsia="CMR10" w:hAnsi="Times New Roman" w:cs="Times New Roman" w:hint="eastAsia"/>
          <w:i/>
          <w:iCs/>
          <w:kern w:val="0"/>
          <w:sz w:val="24"/>
          <w:szCs w:val="24"/>
        </w:rPr>
        <w:t xml:space="preserve"> toolbox</w:t>
      </w:r>
      <w:r w:rsidRPr="006911EA">
        <w:rPr>
          <w:rFonts w:ascii="Times New Roman" w:eastAsia="CMR10" w:hAnsi="Times New Roman" w:cs="Times New Roman"/>
          <w:i/>
          <w:iCs/>
          <w:kern w:val="0"/>
          <w:sz w:val="24"/>
          <w:szCs w:val="24"/>
        </w:rPr>
        <w:t>, select cubic polynomial fitting</w:t>
      </w:r>
      <w:r w:rsidRPr="006911EA">
        <w:rPr>
          <w:rFonts w:ascii="Times New Roman" w:eastAsia="CMR10" w:hAnsi="Times New Roman" w:cs="Times New Roman" w:hint="eastAsia"/>
          <w:i/>
          <w:iCs/>
          <w:kern w:val="0"/>
          <w:sz w:val="24"/>
          <w:szCs w:val="24"/>
        </w:rPr>
        <w:t>,</w:t>
      </w:r>
      <w:r w:rsidRPr="006911EA">
        <w:rPr>
          <w:rFonts w:ascii="Times New Roman" w:eastAsia="CMR10" w:hAnsi="Times New Roman" w:cs="Times New Roman"/>
          <w:i/>
          <w:iCs/>
          <w:kern w:val="0"/>
          <w:sz w:val="24"/>
          <w:szCs w:val="24"/>
        </w:rPr>
        <w:t xml:space="preserve"> and specify </w:t>
      </w:r>
      <w:r w:rsidRPr="006911EA">
        <w:rPr>
          <w:rFonts w:ascii="Times New Roman" w:eastAsia="CMR10" w:hAnsi="Times New Roman" w:cs="Times New Roman" w:hint="eastAsia"/>
          <w:i/>
          <w:iCs/>
          <w:kern w:val="0"/>
          <w:sz w:val="24"/>
          <w:szCs w:val="24"/>
        </w:rPr>
        <w:t>a</w:t>
      </w:r>
      <w:r w:rsidRPr="006911EA">
        <w:rPr>
          <w:rFonts w:ascii="Times New Roman" w:eastAsia="CMR10" w:hAnsi="Times New Roman" w:cs="Times New Roman"/>
          <w:i/>
          <w:iCs/>
          <w:kern w:val="0"/>
          <w:sz w:val="24"/>
          <w:szCs w:val="24"/>
        </w:rPr>
        <w:t xml:space="preserve"> constraint that </w:t>
      </w:r>
      <m:oMath>
        <m:sSub>
          <m:sSubPr>
            <m:ctrlPr>
              <w:rPr>
                <w:rFonts w:ascii="Cambria Math" w:eastAsia="CMR10" w:hAnsi="Cambria Math" w:cs="Times New Roman"/>
                <w:i/>
                <w:iCs/>
                <w:kern w:val="0"/>
                <w:sz w:val="24"/>
                <w:szCs w:val="24"/>
              </w:rPr>
            </m:ctrlPr>
          </m:sSubPr>
          <m:e>
            <m:r>
              <w:rPr>
                <w:rFonts w:ascii="Cambria Math" w:eastAsia="CMR10" w:hAnsi="Cambria Math" w:cs="Times New Roman"/>
                <w:kern w:val="0"/>
                <w:sz w:val="24"/>
                <w:szCs w:val="24"/>
              </w:rPr>
              <m:t>p</m:t>
            </m:r>
          </m:e>
          <m:sub>
            <m:r>
              <w:rPr>
                <w:rFonts w:ascii="Cambria Math" w:eastAsia="CMR10" w:hAnsi="Cambria Math" w:cs="Times New Roman"/>
                <w:kern w:val="0"/>
                <w:sz w:val="24"/>
                <w:szCs w:val="24"/>
              </w:rPr>
              <m:t>1</m:t>
            </m:r>
          </m:sub>
        </m:sSub>
      </m:oMath>
      <w:r w:rsidRPr="006911EA">
        <w:rPr>
          <w:rFonts w:ascii="Times New Roman" w:eastAsia="CMR10" w:hAnsi="Times New Roman" w:cs="Times New Roman" w:hint="eastAsia"/>
          <w:i/>
          <w:iCs/>
          <w:kern w:val="0"/>
          <w:sz w:val="24"/>
          <w:szCs w:val="24"/>
        </w:rPr>
        <w:t xml:space="preserve"> and</w:t>
      </w:r>
      <m:oMath>
        <m:r>
          <w:rPr>
            <w:rFonts w:ascii="Cambria Math" w:eastAsia="CMR10" w:hAnsi="Cambria Math" w:cs="Times New Roman"/>
            <w:kern w:val="0"/>
            <w:sz w:val="24"/>
            <w:szCs w:val="24"/>
          </w:rPr>
          <m:t xml:space="preserve"> </m:t>
        </m:r>
        <m:sSub>
          <m:sSubPr>
            <m:ctrlPr>
              <w:rPr>
                <w:rFonts w:ascii="Cambria Math" w:eastAsia="CMR10" w:hAnsi="Cambria Math" w:cs="Times New Roman"/>
                <w:i/>
                <w:iCs/>
                <w:kern w:val="0"/>
                <w:sz w:val="24"/>
                <w:szCs w:val="24"/>
              </w:rPr>
            </m:ctrlPr>
          </m:sSubPr>
          <m:e>
            <m:r>
              <w:rPr>
                <w:rFonts w:ascii="Cambria Math" w:eastAsia="CMR10" w:hAnsi="Cambria Math" w:cs="Times New Roman"/>
                <w:kern w:val="0"/>
                <w:sz w:val="24"/>
                <w:szCs w:val="24"/>
              </w:rPr>
              <m:t>p</m:t>
            </m:r>
          </m:e>
          <m:sub>
            <m:r>
              <w:rPr>
                <w:rFonts w:ascii="Cambria Math" w:eastAsia="CMR10" w:hAnsi="Cambria Math" w:cs="Times New Roman"/>
                <w:kern w:val="0"/>
                <w:sz w:val="24"/>
                <w:szCs w:val="24"/>
              </w:rPr>
              <m:t>3</m:t>
            </m:r>
          </m:sub>
        </m:sSub>
      </m:oMath>
      <w:r>
        <w:rPr>
          <w:rFonts w:ascii="Times New Roman" w:eastAsia="CMR10" w:hAnsi="Times New Roman" w:cs="Times New Roman" w:hint="eastAsia"/>
          <w:i/>
          <w:iCs/>
          <w:kern w:val="0"/>
          <w:sz w:val="24"/>
          <w:szCs w:val="24"/>
        </w:rPr>
        <w:t xml:space="preserve"> </w:t>
      </w:r>
      <w:r w:rsidRPr="006911EA">
        <w:rPr>
          <w:rFonts w:ascii="Times New Roman" w:eastAsia="CMR10" w:hAnsi="Times New Roman" w:cs="Times New Roman"/>
          <w:i/>
          <w:iCs/>
          <w:kern w:val="0"/>
          <w:sz w:val="24"/>
          <w:szCs w:val="24"/>
        </w:rPr>
        <w:t xml:space="preserve">should </w:t>
      </w:r>
      <w:r w:rsidRPr="006911EA">
        <w:rPr>
          <w:rFonts w:ascii="Times New Roman" w:eastAsia="CMR10" w:hAnsi="Times New Roman" w:cs="Times New Roman" w:hint="eastAsia"/>
          <w:i/>
          <w:iCs/>
          <w:kern w:val="0"/>
          <w:sz w:val="24"/>
          <w:szCs w:val="24"/>
        </w:rPr>
        <w:t xml:space="preserve">not </w:t>
      </w:r>
      <w:r w:rsidRPr="006911EA">
        <w:rPr>
          <w:rFonts w:ascii="Times New Roman" w:eastAsia="CMR10" w:hAnsi="Times New Roman" w:cs="Times New Roman"/>
          <w:i/>
          <w:iCs/>
          <w:kern w:val="0"/>
          <w:sz w:val="24"/>
          <w:szCs w:val="24"/>
        </w:rPr>
        <w:t>be less than 0.</w:t>
      </w:r>
    </w:p>
    <w:p w14:paraId="7474296A" w14:textId="77777777" w:rsidR="009777A4" w:rsidRPr="006911EA" w:rsidRDefault="009777A4" w:rsidP="00977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kern w:val="0"/>
          <w:sz w:val="24"/>
          <w:szCs w:val="24"/>
        </w:rPr>
      </w:pPr>
      <w:r w:rsidRPr="006911EA">
        <w:rPr>
          <w:rFonts w:ascii="Times New Roman" w:eastAsia="CMR10" w:hAnsi="Times New Roman" w:cs="Times New Roman"/>
          <w:i/>
          <w:iCs/>
          <w:kern w:val="0"/>
          <w:sz w:val="24"/>
          <w:szCs w:val="24"/>
        </w:rPr>
        <w:t>Consequently, the final upper and lower boundary functions for the target wind cluster are presented in Table A.1, while the fitting result is</w:t>
      </w:r>
      <w:r w:rsidRPr="006911EA">
        <w:rPr>
          <w:rFonts w:ascii="Times New Roman" w:eastAsia="CMR10" w:hAnsi="Times New Roman" w:cs="Times New Roman" w:hint="eastAsia"/>
          <w:i/>
          <w:iCs/>
          <w:kern w:val="0"/>
          <w:sz w:val="24"/>
          <w:szCs w:val="24"/>
        </w:rPr>
        <w:t xml:space="preserve"> depicted</w:t>
      </w:r>
      <w:r w:rsidRPr="006911EA">
        <w:rPr>
          <w:rFonts w:ascii="Times New Roman" w:eastAsia="CMR10" w:hAnsi="Times New Roman" w:cs="Times New Roman"/>
          <w:i/>
          <w:iCs/>
          <w:kern w:val="0"/>
          <w:sz w:val="24"/>
          <w:szCs w:val="24"/>
        </w:rPr>
        <w:t xml:space="preserve"> in Figure</w:t>
      </w:r>
      <w:r w:rsidRPr="006911EA">
        <w:rPr>
          <w:rFonts w:ascii="Times New Roman" w:eastAsia="CMR10" w:hAnsi="Times New Roman" w:cs="Times New Roman" w:hint="eastAsia"/>
          <w:i/>
          <w:iCs/>
          <w:kern w:val="0"/>
          <w:sz w:val="24"/>
          <w:szCs w:val="24"/>
        </w:rPr>
        <w:t xml:space="preserve"> 5.</w:t>
      </w:r>
      <w:r w:rsidRPr="006911EA">
        <w:rPr>
          <w:rFonts w:ascii="Times New Roman" w:eastAsia="CMR10" w:hAnsi="Times New Roman" w:cs="Times New Roman"/>
          <w:i/>
          <w:iCs/>
          <w:kern w:val="0"/>
          <w:sz w:val="24"/>
          <w:szCs w:val="24"/>
        </w:rPr>
        <w:t>”</w:t>
      </w:r>
    </w:p>
    <w:p w14:paraId="201A8417" w14:textId="2765AE29" w:rsidR="00BE1F9D" w:rsidRPr="008B136C" w:rsidRDefault="00BE1F9D" w:rsidP="00977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kern w:val="0"/>
          <w:sz w:val="24"/>
          <w:szCs w:val="24"/>
        </w:rPr>
      </w:pPr>
    </w:p>
    <w:p w14:paraId="40FCEEFA" w14:textId="53D6107A" w:rsidR="00B14F76" w:rsidRDefault="00B14F76"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r w:rsidRPr="00B14F76">
        <w:rPr>
          <w:rFonts w:ascii="Times New Roman" w:eastAsia="CMR10" w:hAnsi="Times New Roman" w:cs="Times New Roman"/>
          <w:color w:val="FF0000"/>
          <w:kern w:val="0"/>
          <w:sz w:val="24"/>
          <w:szCs w:val="24"/>
        </w:rPr>
        <w:t xml:space="preserve">(4) </w:t>
      </w:r>
      <w:r w:rsidR="00252E7A" w:rsidRPr="00252E7A">
        <w:rPr>
          <w:rFonts w:ascii="Times New Roman" w:eastAsia="CMR10" w:hAnsi="Times New Roman" w:cs="Times New Roman" w:hint="eastAsia"/>
          <w:color w:val="FF0000"/>
          <w:kern w:val="0"/>
          <w:sz w:val="24"/>
          <w:szCs w:val="24"/>
        </w:rPr>
        <w:t xml:space="preserve">Clearly state </w:t>
      </w:r>
      <w:bookmarkStart w:id="10" w:name="_Hlk171799771"/>
      <w:r w:rsidR="00252E7A" w:rsidRPr="00252E7A">
        <w:rPr>
          <w:rFonts w:ascii="Times New Roman" w:eastAsia="CMR10" w:hAnsi="Times New Roman" w:cs="Times New Roman" w:hint="eastAsia"/>
          <w:color w:val="FF0000"/>
          <w:kern w:val="0"/>
          <w:sz w:val="24"/>
          <w:szCs w:val="24"/>
        </w:rPr>
        <w:t>the specific application scenarios of the source task (TS) and target task (TT) in DKFormer</w:t>
      </w:r>
      <w:bookmarkEnd w:id="10"/>
      <w:r w:rsidR="00252E7A" w:rsidRPr="00252E7A">
        <w:rPr>
          <w:rFonts w:ascii="Times New Roman" w:eastAsia="CMR10" w:hAnsi="Times New Roman" w:cs="Times New Roman" w:hint="eastAsia"/>
          <w:color w:val="FF0000"/>
          <w:kern w:val="0"/>
          <w:sz w:val="24"/>
          <w:szCs w:val="24"/>
        </w:rPr>
        <w:t xml:space="preserve"> and how they are interconnected. Describe in detail how DKFormer utilizes data from a specific wind farm for fine-tuning to capture its unique patterns.</w:t>
      </w:r>
    </w:p>
    <w:p w14:paraId="670CEF25" w14:textId="02D1BEA9" w:rsidR="00D72CC1" w:rsidRDefault="002D4C6C" w:rsidP="00D72CC1">
      <w:pPr>
        <w:pStyle w:val="Default"/>
        <w:jc w:val="both"/>
        <w:rPr>
          <w:rFonts w:eastAsia="CMR10"/>
          <w:i/>
          <w:iCs/>
        </w:rPr>
      </w:pPr>
      <w:r w:rsidRPr="003D05EE">
        <w:rPr>
          <w:rFonts w:eastAsia="CMR10"/>
          <w:b/>
          <w:bCs/>
          <w:color w:val="000000" w:themeColor="text1"/>
        </w:rPr>
        <w:t xml:space="preserve">Response: </w:t>
      </w:r>
      <w:r w:rsidR="00D72CC1">
        <w:rPr>
          <w:rFonts w:eastAsia="CMR10" w:hint="eastAsia"/>
        </w:rPr>
        <w:t>Thank you</w:t>
      </w:r>
      <w:r w:rsidR="00D72CC1">
        <w:rPr>
          <w:rFonts w:eastAsia="CMR10"/>
        </w:rPr>
        <w:t xml:space="preserve"> for the valuable comment.</w:t>
      </w:r>
      <w:r w:rsidR="00D72CC1">
        <w:rPr>
          <w:rFonts w:eastAsia="CMR10" w:hint="eastAsia"/>
        </w:rPr>
        <w:t xml:space="preserve"> </w:t>
      </w:r>
      <w:r w:rsidR="00D72CC1">
        <w:rPr>
          <w:rFonts w:eastAsia="CMR10"/>
        </w:rPr>
        <w:t xml:space="preserve">In DKFormer, The target task (TT) specifically focuses on the data from </w:t>
      </w:r>
      <w:r w:rsidR="00D72CC1">
        <w:rPr>
          <w:rFonts w:eastAsia="CMR10" w:hint="eastAsia"/>
        </w:rPr>
        <w:t>a randomly selected</w:t>
      </w:r>
      <w:r w:rsidR="00D72CC1">
        <w:rPr>
          <w:rFonts w:eastAsia="CMR10"/>
        </w:rPr>
        <w:t xml:space="preserve"> wind cluster for fine-tuning</w:t>
      </w:r>
      <w:r w:rsidR="00D72CC1">
        <w:rPr>
          <w:rFonts w:eastAsia="CMR10" w:hint="eastAsia"/>
        </w:rPr>
        <w:t xml:space="preserve"> purposes</w:t>
      </w:r>
      <w:r w:rsidR="00D72CC1">
        <w:rPr>
          <w:rFonts w:eastAsia="CMR10"/>
        </w:rPr>
        <w:t xml:space="preserve">. </w:t>
      </w:r>
      <w:r w:rsidR="00D72CC1">
        <w:rPr>
          <w:rFonts w:eastAsia="CMR10" w:hint="eastAsia"/>
        </w:rPr>
        <w:t>T</w:t>
      </w:r>
      <w:r w:rsidR="00D72CC1">
        <w:rPr>
          <w:rFonts w:eastAsia="CMR10"/>
        </w:rPr>
        <w:t xml:space="preserve">he source task (TS) involves utilizing data from </w:t>
      </w:r>
      <w:r w:rsidR="00D72CC1">
        <w:rPr>
          <w:rFonts w:eastAsia="CMR10" w:hint="eastAsia"/>
        </w:rPr>
        <w:t xml:space="preserve">the remaining </w:t>
      </w:r>
      <w:r w:rsidR="00D72CC1">
        <w:rPr>
          <w:rFonts w:eastAsia="CMR10"/>
        </w:rPr>
        <w:t xml:space="preserve">six wind clusters </w:t>
      </w:r>
      <w:r w:rsidR="00D72CC1">
        <w:rPr>
          <w:rFonts w:eastAsia="CMR10" w:hint="eastAsia"/>
        </w:rPr>
        <w:t>to</w:t>
      </w:r>
      <w:r w:rsidR="00D72CC1">
        <w:rPr>
          <w:rFonts w:eastAsia="CMR10"/>
        </w:rPr>
        <w:t xml:space="preserve"> pre</w:t>
      </w:r>
      <w:r w:rsidR="00665C89">
        <w:rPr>
          <w:rFonts w:eastAsia="CMR10" w:hint="eastAsia"/>
        </w:rPr>
        <w:t>-</w:t>
      </w:r>
      <w:r w:rsidR="00D72CC1">
        <w:rPr>
          <w:rFonts w:eastAsia="CMR10"/>
        </w:rPr>
        <w:t>training the model. These tasks are interconnected through a transfer learning approach where DKFormer is</w:t>
      </w:r>
      <w:r w:rsidR="00D72CC1">
        <w:rPr>
          <w:rFonts w:eastAsia="CMR10" w:hint="eastAsia"/>
        </w:rPr>
        <w:t xml:space="preserve"> initially</w:t>
      </w:r>
      <w:r w:rsidR="00D72CC1">
        <w:rPr>
          <w:rFonts w:eastAsia="CMR10"/>
        </w:rPr>
        <w:t xml:space="preserve"> pre</w:t>
      </w:r>
      <w:r w:rsidR="00D72CC1">
        <w:rPr>
          <w:rFonts w:eastAsia="CMR10" w:hint="eastAsia"/>
        </w:rPr>
        <w:t>-</w:t>
      </w:r>
      <w:r w:rsidR="00D72CC1">
        <w:rPr>
          <w:rFonts w:eastAsia="CMR10"/>
        </w:rPr>
        <w:t xml:space="preserve">trained on the source data to </w:t>
      </w:r>
      <w:r w:rsidR="00D72CC1">
        <w:rPr>
          <w:rFonts w:eastAsia="CMR10" w:hint="eastAsia"/>
        </w:rPr>
        <w:t>acquire</w:t>
      </w:r>
      <w:r w:rsidR="00D72CC1">
        <w:rPr>
          <w:rFonts w:eastAsia="CMR10"/>
        </w:rPr>
        <w:t xml:space="preserve"> general patterns and </w:t>
      </w:r>
      <w:r w:rsidR="00D72CC1">
        <w:rPr>
          <w:rFonts w:eastAsia="CMR10" w:hint="eastAsia"/>
        </w:rPr>
        <w:t>subsequently</w:t>
      </w:r>
      <w:r w:rsidR="00D72CC1">
        <w:rPr>
          <w:rFonts w:eastAsia="CMR10"/>
        </w:rPr>
        <w:t xml:space="preserve"> fine-tuned on the target data to adapt and specialize its knowledge</w:t>
      </w:r>
      <w:r w:rsidR="00D72CC1">
        <w:rPr>
          <w:rFonts w:eastAsia="CMR10" w:hint="eastAsia"/>
        </w:rPr>
        <w:t>, resulting in</w:t>
      </w:r>
      <w:r w:rsidR="00D72CC1">
        <w:rPr>
          <w:rFonts w:eastAsia="CMR10"/>
        </w:rPr>
        <w:t xml:space="preserve"> improved forecasting accuracy and stability in the TL+</w:t>
      </w:r>
      <w:bookmarkStart w:id="11" w:name="OLE_LINK6"/>
      <w:r w:rsidR="00D72CC1">
        <w:rPr>
          <w:rFonts w:eastAsia="CMR10"/>
        </w:rPr>
        <w:t>DKFormer model</w:t>
      </w:r>
      <w:bookmarkEnd w:id="11"/>
      <w:r w:rsidR="00D72CC1">
        <w:rPr>
          <w:rFonts w:eastAsia="CMR10"/>
        </w:rPr>
        <w:t>.</w:t>
      </w:r>
      <w:r w:rsidR="00D72CC1">
        <w:rPr>
          <w:rFonts w:eastAsia="CMR10" w:hint="eastAsia"/>
        </w:rPr>
        <w:t xml:space="preserve"> This has</w:t>
      </w:r>
      <w:r w:rsidR="00D72CC1">
        <w:rPr>
          <w:rFonts w:eastAsia="CMR10"/>
        </w:rPr>
        <w:t xml:space="preserve"> been stated in </w:t>
      </w:r>
      <w:r w:rsidR="00D72CC1">
        <w:rPr>
          <w:rFonts w:eastAsia="CMR10"/>
          <w:b/>
        </w:rPr>
        <w:t xml:space="preserve">the last paragraph of </w:t>
      </w:r>
      <w:r w:rsidR="00D72CC1">
        <w:rPr>
          <w:rFonts w:eastAsia="CMR10" w:hint="eastAsia"/>
          <w:b/>
        </w:rPr>
        <w:t>Subsection</w:t>
      </w:r>
      <w:r w:rsidR="00D72CC1">
        <w:rPr>
          <w:rFonts w:eastAsia="CMR10"/>
          <w:b/>
        </w:rPr>
        <w:t xml:space="preserve"> </w:t>
      </w:r>
      <w:r w:rsidR="00D72CC1">
        <w:rPr>
          <w:rFonts w:eastAsia="CMR10" w:hint="eastAsia"/>
          <w:b/>
        </w:rPr>
        <w:t>4.3.2</w:t>
      </w:r>
      <w:r w:rsidR="00D72CC1">
        <w:rPr>
          <w:rFonts w:eastAsia="CMR10"/>
          <w:b/>
        </w:rPr>
        <w:t>:</w:t>
      </w:r>
    </w:p>
    <w:p w14:paraId="5C0B237B" w14:textId="41E383C2" w:rsidR="00872DF0" w:rsidRPr="00872DF0" w:rsidRDefault="00872DF0" w:rsidP="005C04D9">
      <w:pPr>
        <w:pStyle w:val="Default"/>
        <w:jc w:val="both"/>
        <w:rPr>
          <w:rFonts w:eastAsia="CMR10"/>
          <w:i/>
          <w:iCs/>
        </w:rPr>
      </w:pPr>
      <w:r w:rsidRPr="00872DF0">
        <w:rPr>
          <w:rFonts w:eastAsia="CMR10"/>
          <w:i/>
          <w:iCs/>
        </w:rPr>
        <w:t>“To further enhance the prediction accuracy and stability of the model, additional experiments on transfer learning</w:t>
      </w:r>
      <w:r w:rsidRPr="00872DF0">
        <w:rPr>
          <w:rFonts w:eastAsia="CMR10" w:hint="eastAsia"/>
          <w:i/>
          <w:iCs/>
        </w:rPr>
        <w:t xml:space="preserve"> are conducted</w:t>
      </w:r>
      <w:r w:rsidRPr="00872DF0">
        <w:rPr>
          <w:rFonts w:eastAsia="CMR10"/>
          <w:i/>
          <w:iCs/>
        </w:rPr>
        <w:t>. We incorporate transfer learning into the DKFormer model to construct the TL+DKFormer model. In this process</w:t>
      </w:r>
      <w:r w:rsidRPr="00872DF0">
        <w:rPr>
          <w:rFonts w:eastAsia="CMR10" w:hint="eastAsia"/>
          <w:i/>
          <w:iCs/>
        </w:rPr>
        <w:t xml:space="preserve">, one wind cluster is </w:t>
      </w:r>
      <w:r w:rsidRPr="00872DF0">
        <w:rPr>
          <w:rFonts w:eastAsia="CMR10"/>
          <w:i/>
          <w:iCs/>
        </w:rPr>
        <w:t xml:space="preserve">randomly selected as the target data, while the data </w:t>
      </w:r>
      <w:r w:rsidRPr="00872DF0">
        <w:rPr>
          <w:rFonts w:eastAsia="CMR10" w:hint="eastAsia"/>
          <w:i/>
          <w:iCs/>
        </w:rPr>
        <w:t xml:space="preserve">from the </w:t>
      </w:r>
      <w:r w:rsidRPr="00872DF0">
        <w:rPr>
          <w:rFonts w:eastAsia="CMR10"/>
          <w:i/>
          <w:iCs/>
        </w:rPr>
        <w:t>remaining six wind cluster</w:t>
      </w:r>
      <w:r w:rsidRPr="00872DF0">
        <w:rPr>
          <w:rFonts w:eastAsia="CMR10" w:hint="eastAsia"/>
          <w:i/>
          <w:iCs/>
        </w:rPr>
        <w:t>s</w:t>
      </w:r>
      <w:r w:rsidRPr="00872DF0">
        <w:rPr>
          <w:rFonts w:eastAsia="CMR10"/>
          <w:i/>
          <w:iCs/>
        </w:rPr>
        <w:t xml:space="preserve"> </w:t>
      </w:r>
      <w:r w:rsidRPr="00872DF0">
        <w:rPr>
          <w:rFonts w:eastAsia="CMR10" w:hint="eastAsia"/>
          <w:i/>
          <w:iCs/>
        </w:rPr>
        <w:t>are</w:t>
      </w:r>
      <w:r w:rsidRPr="00872DF0">
        <w:rPr>
          <w:rFonts w:eastAsia="CMR10"/>
          <w:i/>
          <w:iCs/>
        </w:rPr>
        <w:t xml:space="preserve"> utilized as the source data. The pre</w:t>
      </w:r>
      <w:r w:rsidR="00665C89">
        <w:rPr>
          <w:rFonts w:eastAsia="CMR10" w:hint="eastAsia"/>
          <w:i/>
          <w:iCs/>
        </w:rPr>
        <w:t>-</w:t>
      </w:r>
      <w:r w:rsidRPr="00872DF0">
        <w:rPr>
          <w:rFonts w:eastAsia="CMR10"/>
          <w:i/>
          <w:iCs/>
        </w:rPr>
        <w:t xml:space="preserve">training phase involves training DKFormer on the source data, which consists of </w:t>
      </w:r>
      <w:r w:rsidRPr="00872DF0">
        <w:rPr>
          <w:rFonts w:eastAsia="CMR10" w:hint="eastAsia"/>
          <w:i/>
          <w:iCs/>
        </w:rPr>
        <w:t xml:space="preserve">a </w:t>
      </w:r>
      <w:r w:rsidRPr="00872DF0">
        <w:rPr>
          <w:rFonts w:eastAsia="CMR10"/>
          <w:i/>
          <w:iCs/>
        </w:rPr>
        <w:t xml:space="preserve">total of 52,704 data pairs. According to Table </w:t>
      </w:r>
      <w:r w:rsidRPr="00872DF0">
        <w:rPr>
          <w:rFonts w:eastAsia="CMR10" w:hint="eastAsia"/>
          <w:i/>
          <w:iCs/>
        </w:rPr>
        <w:t>2 results</w:t>
      </w:r>
      <w:r w:rsidRPr="00872DF0">
        <w:rPr>
          <w:rFonts w:eastAsia="CMR10"/>
          <w:i/>
          <w:iCs/>
        </w:rPr>
        <w:t>, compared to basic DKFormer without transfer learning</w:t>
      </w:r>
      <w:r w:rsidRPr="00872DF0">
        <w:rPr>
          <w:rFonts w:eastAsia="CMR10" w:hint="eastAsia"/>
          <w:i/>
          <w:iCs/>
        </w:rPr>
        <w:t xml:space="preserve">, </w:t>
      </w:r>
      <w:r w:rsidRPr="00872DF0">
        <w:rPr>
          <w:rFonts w:eastAsia="CMR10"/>
          <w:i/>
          <w:iCs/>
        </w:rPr>
        <w:t xml:space="preserve">the constructed TL+DKFormer model </w:t>
      </w:r>
      <w:r w:rsidRPr="00872DF0">
        <w:rPr>
          <w:rFonts w:eastAsia="CMR10" w:hint="eastAsia"/>
          <w:i/>
          <w:iCs/>
        </w:rPr>
        <w:t xml:space="preserve">demonstrates improved </w:t>
      </w:r>
      <w:r w:rsidRPr="00872DF0">
        <w:rPr>
          <w:rFonts w:eastAsia="CMR10"/>
          <w:i/>
          <w:iCs/>
        </w:rPr>
        <w:t>forecasting accuracy and stability.”</w:t>
      </w:r>
    </w:p>
    <w:p w14:paraId="4CFA01D6" w14:textId="4DAD600E" w:rsidR="0000323B" w:rsidRPr="00EC0B48" w:rsidRDefault="002379DB" w:rsidP="005C04D9">
      <w:pPr>
        <w:pStyle w:val="Default"/>
        <w:jc w:val="both"/>
        <w:rPr>
          <w:rFonts w:eastAsia="CMR10"/>
        </w:rPr>
      </w:pPr>
      <w:r w:rsidRPr="002379DB">
        <w:rPr>
          <w:rFonts w:eastAsia="CMR10"/>
        </w:rPr>
        <w:t>The same architecture and hyper</w:t>
      </w:r>
      <w:r w:rsidR="00D556FC">
        <w:rPr>
          <w:rFonts w:eastAsia="CMR10" w:hint="eastAsia"/>
        </w:rPr>
        <w:t>-</w:t>
      </w:r>
      <w:r w:rsidRPr="002379DB">
        <w:rPr>
          <w:rFonts w:eastAsia="CMR10"/>
        </w:rPr>
        <w:t>parameter selection are adopted for the pre-training and fine-tuning processes of the global model. </w:t>
      </w:r>
      <w:r>
        <w:rPr>
          <w:rFonts w:eastAsia="CMR10" w:hint="eastAsia"/>
        </w:rPr>
        <w:t>This has been stated in</w:t>
      </w:r>
      <w:r w:rsidR="0000323B" w:rsidRPr="00EC0B48">
        <w:rPr>
          <w:rFonts w:eastAsia="CMR10" w:hint="eastAsia"/>
        </w:rPr>
        <w:t xml:space="preserve"> </w:t>
      </w:r>
      <w:r w:rsidR="00C062BC">
        <w:rPr>
          <w:rFonts w:eastAsia="CMR10" w:hint="eastAsia"/>
          <w:b/>
          <w:bCs/>
        </w:rPr>
        <w:t xml:space="preserve">the last paragraph of </w:t>
      </w:r>
      <w:r w:rsidR="0000323B" w:rsidRPr="00EC0B48">
        <w:rPr>
          <w:rFonts w:eastAsia="CMR10" w:hint="eastAsia"/>
          <w:b/>
          <w:bCs/>
        </w:rPr>
        <w:t>Subsection 3.2:</w:t>
      </w:r>
    </w:p>
    <w:p w14:paraId="64044576" w14:textId="3C527C0A" w:rsidR="00615908" w:rsidRPr="00956697" w:rsidRDefault="00615908" w:rsidP="00615908">
      <w:pPr>
        <w:pStyle w:val="Default"/>
        <w:spacing w:beforeLines="50" w:before="156" w:afterLines="50" w:after="156" w:line="240" w:lineRule="atLeast"/>
        <w:jc w:val="both"/>
        <w:rPr>
          <w:rFonts w:eastAsia="CMR10"/>
          <w:i/>
          <w:iCs/>
        </w:rPr>
      </w:pPr>
      <w:r w:rsidRPr="00956697">
        <w:rPr>
          <w:rFonts w:eastAsia="CMR10"/>
          <w:i/>
          <w:iCs/>
        </w:rPr>
        <w:t>“</w:t>
      </w:r>
      <w:r w:rsidR="005B41CA" w:rsidRPr="005B41CA">
        <w:rPr>
          <w:rFonts w:eastAsia="CMR10"/>
          <w:i/>
          <w:iCs/>
        </w:rPr>
        <w:t xml:space="preserve">The process of transfer learning on different wind cluster datasets is </w:t>
      </w:r>
      <w:r w:rsidR="005B41CA" w:rsidRPr="005B41CA">
        <w:rPr>
          <w:rFonts w:eastAsia="CMR10" w:hint="eastAsia"/>
          <w:i/>
          <w:iCs/>
        </w:rPr>
        <w:t>depicted</w:t>
      </w:r>
      <w:r w:rsidR="005B41CA" w:rsidRPr="005B41CA">
        <w:rPr>
          <w:rFonts w:eastAsia="CMR10"/>
          <w:i/>
          <w:iCs/>
        </w:rPr>
        <w:t xml:space="preserve"> in Figure </w:t>
      </w:r>
      <w:r w:rsidR="005B41CA" w:rsidRPr="005B41CA">
        <w:rPr>
          <w:rFonts w:eastAsia="CMR10" w:hint="eastAsia"/>
          <w:i/>
          <w:iCs/>
        </w:rPr>
        <w:t>6</w:t>
      </w:r>
      <w:r w:rsidR="005B41CA" w:rsidRPr="005B41CA">
        <w:rPr>
          <w:rFonts w:eastAsia="CMR10"/>
          <w:i/>
          <w:iCs/>
        </w:rPr>
        <w:t xml:space="preserve">. </w:t>
      </w:r>
      <w:r w:rsidR="005B41CA" w:rsidRPr="005B41CA">
        <w:rPr>
          <w:rFonts w:eastAsia="CMR10" w:hint="eastAsia"/>
          <w:i/>
          <w:iCs/>
        </w:rPr>
        <w:t>Initially</w:t>
      </w:r>
      <w:r w:rsidR="005B41CA" w:rsidRPr="005B41CA">
        <w:rPr>
          <w:rFonts w:eastAsia="CMR10"/>
          <w:i/>
          <w:iCs/>
        </w:rPr>
        <w:t xml:space="preserve">, DKFormer </w:t>
      </w:r>
      <w:r w:rsidR="005B41CA" w:rsidRPr="005B41CA">
        <w:rPr>
          <w:rFonts w:eastAsia="CMR10" w:hint="eastAsia"/>
          <w:i/>
          <w:iCs/>
        </w:rPr>
        <w:t>employs</w:t>
      </w:r>
      <w:r w:rsidR="005B41CA" w:rsidRPr="005B41CA">
        <w:rPr>
          <w:rFonts w:eastAsia="CMR10"/>
          <w:i/>
          <w:iCs/>
        </w:rPr>
        <w:t xml:space="preserve"> a large-scale dataset from the source domain for model pre-training. Subsequently, the global model is fine-tuned using data from a specific wind farm. To ensure </w:t>
      </w:r>
      <w:r w:rsidR="005B41CA" w:rsidRPr="005B41CA">
        <w:rPr>
          <w:rFonts w:eastAsia="CMR10" w:hint="eastAsia"/>
          <w:i/>
          <w:iCs/>
        </w:rPr>
        <w:t>parameter and size alignment</w:t>
      </w:r>
      <w:r w:rsidR="005B41CA" w:rsidRPr="005B41CA">
        <w:rPr>
          <w:rFonts w:eastAsia="CMR10"/>
          <w:i/>
          <w:iCs/>
        </w:rPr>
        <w:t xml:space="preserve">, </w:t>
      </w:r>
      <w:r w:rsidR="005B41CA" w:rsidRPr="005B41CA">
        <w:rPr>
          <w:rFonts w:eastAsia="CMR10" w:hint="eastAsia"/>
          <w:i/>
          <w:iCs/>
        </w:rPr>
        <w:t xml:space="preserve">both </w:t>
      </w:r>
      <w:r w:rsidR="005B41CA" w:rsidRPr="005B41CA">
        <w:rPr>
          <w:rFonts w:eastAsia="CMR10"/>
          <w:i/>
          <w:iCs/>
        </w:rPr>
        <w:t xml:space="preserve">the pre-training and fine-tuning processes of the global model adopt </w:t>
      </w:r>
      <w:r w:rsidR="005B41CA" w:rsidRPr="005B41CA">
        <w:rPr>
          <w:rFonts w:eastAsia="CMR10" w:hint="eastAsia"/>
          <w:i/>
          <w:iCs/>
        </w:rPr>
        <w:t>identical</w:t>
      </w:r>
      <w:r w:rsidR="005B41CA" w:rsidRPr="005B41CA">
        <w:rPr>
          <w:rFonts w:eastAsia="CMR10"/>
          <w:i/>
          <w:iCs/>
        </w:rPr>
        <w:t xml:space="preserve"> architecture and hyper</w:t>
      </w:r>
      <w:r w:rsidR="005B41CA" w:rsidRPr="005B41CA">
        <w:rPr>
          <w:rFonts w:eastAsia="CMR10" w:hint="eastAsia"/>
          <w:i/>
          <w:iCs/>
        </w:rPr>
        <w:t>-</w:t>
      </w:r>
      <w:r w:rsidR="005B41CA" w:rsidRPr="005B41CA">
        <w:rPr>
          <w:rFonts w:eastAsia="CMR10"/>
          <w:i/>
          <w:iCs/>
        </w:rPr>
        <w:t>parameter selection</w:t>
      </w:r>
      <w:r w:rsidR="005B41CA" w:rsidRPr="005B41CA">
        <w:rPr>
          <w:rFonts w:eastAsia="CMR10" w:hint="eastAsia"/>
          <w:i/>
          <w:iCs/>
        </w:rPr>
        <w:t xml:space="preserve"> as discussed in S</w:t>
      </w:r>
      <w:r w:rsidR="005B41CA" w:rsidRPr="005B41CA">
        <w:rPr>
          <w:rFonts w:eastAsia="CMR10"/>
          <w:i/>
          <w:iCs/>
        </w:rPr>
        <w:t>ection</w:t>
      </w:r>
      <w:r w:rsidR="005B41CA" w:rsidRPr="005B41CA">
        <w:rPr>
          <w:rFonts w:eastAsia="CMR10" w:hint="eastAsia"/>
          <w:i/>
          <w:iCs/>
        </w:rPr>
        <w:t xml:space="preserve"> 4.2.1 to mitigate overfitting or underfitting issues. </w:t>
      </w:r>
      <w:r w:rsidR="005B41CA" w:rsidRPr="005B41CA">
        <w:rPr>
          <w:rFonts w:eastAsia="CMR10"/>
          <w:i/>
          <w:iCs/>
        </w:rPr>
        <w:t xml:space="preserve">Finally, the </w:t>
      </w:r>
      <w:r w:rsidR="005B41CA" w:rsidRPr="005B41CA">
        <w:rPr>
          <w:rFonts w:eastAsia="CMR10" w:hint="eastAsia"/>
          <w:i/>
          <w:iCs/>
        </w:rPr>
        <w:t>resulting</w:t>
      </w:r>
      <w:r w:rsidR="005B41CA" w:rsidRPr="005B41CA">
        <w:rPr>
          <w:rFonts w:eastAsia="CMR10"/>
          <w:i/>
          <w:iCs/>
        </w:rPr>
        <w:t xml:space="preserve"> model is </w:t>
      </w:r>
      <w:r w:rsidR="005B41CA" w:rsidRPr="005B41CA">
        <w:rPr>
          <w:rFonts w:eastAsia="CMR10" w:hint="eastAsia"/>
          <w:i/>
          <w:iCs/>
        </w:rPr>
        <w:t>utilized</w:t>
      </w:r>
      <w:r w:rsidR="005B41CA" w:rsidRPr="005B41CA">
        <w:rPr>
          <w:rFonts w:eastAsia="CMR10"/>
          <w:i/>
          <w:iCs/>
        </w:rPr>
        <w:t xml:space="preserve"> </w:t>
      </w:r>
      <w:r w:rsidR="005B41CA" w:rsidRPr="005B41CA">
        <w:rPr>
          <w:rFonts w:eastAsia="CMR10" w:hint="eastAsia"/>
          <w:i/>
          <w:iCs/>
        </w:rPr>
        <w:t>for predicting</w:t>
      </w:r>
      <w:r w:rsidR="005B41CA" w:rsidRPr="005B41CA">
        <w:rPr>
          <w:rFonts w:eastAsia="CMR10"/>
          <w:i/>
          <w:iCs/>
        </w:rPr>
        <w:t xml:space="preserve"> wind power generation in the target wind farm for the next 1-48 hours</w:t>
      </w:r>
      <w:r w:rsidR="005B41CA" w:rsidRPr="005B41CA">
        <w:rPr>
          <w:rFonts w:eastAsia="CMR10" w:hint="eastAsia"/>
          <w:i/>
          <w:iCs/>
        </w:rPr>
        <w:t xml:space="preserve"> with an aim to enable capturing similarities in data distribution among various wind farms while also capturing unique patterns specific to each </w:t>
      </w:r>
      <w:r w:rsidR="005B41CA" w:rsidRPr="005B41CA">
        <w:rPr>
          <w:rFonts w:eastAsia="CMR10" w:hint="eastAsia"/>
          <w:i/>
          <w:iCs/>
        </w:rPr>
        <w:lastRenderedPageBreak/>
        <w:t>target wind farm.</w:t>
      </w:r>
      <w:r w:rsidR="005B41CA" w:rsidRPr="005B41CA">
        <w:rPr>
          <w:rFonts w:eastAsia="CMR10"/>
          <w:i/>
          <w:iCs/>
        </w:rPr>
        <w:t xml:space="preserve"> </w:t>
      </w:r>
      <w:r w:rsidR="005B41CA" w:rsidRPr="005B41CA">
        <w:rPr>
          <w:rFonts w:eastAsia="CMR10" w:hint="eastAsia"/>
          <w:i/>
          <w:iCs/>
        </w:rPr>
        <w:t>Our findings</w:t>
      </w:r>
      <w:r w:rsidR="005B41CA" w:rsidRPr="005B41CA">
        <w:rPr>
          <w:rFonts w:eastAsia="CMR10"/>
          <w:i/>
          <w:iCs/>
        </w:rPr>
        <w:t xml:space="preserve"> demonstrate that this transfer learning setup </w:t>
      </w:r>
      <w:r w:rsidR="005B41CA" w:rsidRPr="005B41CA">
        <w:rPr>
          <w:rFonts w:eastAsia="CMR10" w:hint="eastAsia"/>
          <w:i/>
          <w:iCs/>
        </w:rPr>
        <w:t>offers</w:t>
      </w:r>
      <w:r w:rsidR="005B41CA" w:rsidRPr="005B41CA">
        <w:rPr>
          <w:rFonts w:eastAsia="CMR10"/>
          <w:i/>
          <w:iCs/>
        </w:rPr>
        <w:t xml:space="preserve"> advantages in </w:t>
      </w:r>
      <w:r w:rsidR="005B41CA" w:rsidRPr="005B41CA">
        <w:rPr>
          <w:rFonts w:eastAsia="CMR10" w:hint="eastAsia"/>
          <w:i/>
          <w:iCs/>
        </w:rPr>
        <w:t xml:space="preserve">terms of </w:t>
      </w:r>
      <w:r w:rsidR="005B41CA" w:rsidRPr="005B41CA">
        <w:rPr>
          <w:rFonts w:eastAsia="CMR10"/>
          <w:i/>
          <w:iCs/>
        </w:rPr>
        <w:t>prediction accuracy and stability compared to u</w:t>
      </w:r>
      <w:r w:rsidR="005B41CA" w:rsidRPr="005B41CA">
        <w:rPr>
          <w:rFonts w:eastAsia="CMR10" w:hint="eastAsia"/>
          <w:i/>
          <w:iCs/>
        </w:rPr>
        <w:t>tilizing</w:t>
      </w:r>
      <w:r w:rsidR="005B41CA" w:rsidRPr="005B41CA">
        <w:rPr>
          <w:rFonts w:eastAsia="CMR10"/>
          <w:i/>
          <w:iCs/>
        </w:rPr>
        <w:t xml:space="preserve"> data </w:t>
      </w:r>
      <w:r w:rsidR="005B41CA" w:rsidRPr="005B41CA">
        <w:rPr>
          <w:rFonts w:eastAsia="CMR10" w:hint="eastAsia"/>
          <w:i/>
          <w:iCs/>
        </w:rPr>
        <w:t xml:space="preserve">solely </w:t>
      </w:r>
      <w:r w:rsidR="005B41CA" w:rsidRPr="005B41CA">
        <w:rPr>
          <w:rFonts w:eastAsia="CMR10"/>
          <w:i/>
          <w:iCs/>
        </w:rPr>
        <w:t>from a single wind farm only.</w:t>
      </w:r>
      <w:r w:rsidRPr="00956697">
        <w:rPr>
          <w:rFonts w:eastAsia="CMR10"/>
          <w:i/>
          <w:iCs/>
        </w:rPr>
        <w:t>”</w:t>
      </w:r>
    </w:p>
    <w:p w14:paraId="53067EDF" w14:textId="77777777" w:rsidR="00273C09" w:rsidRPr="00615908" w:rsidRDefault="00273C09" w:rsidP="009D61AB">
      <w:pPr>
        <w:pStyle w:val="Default"/>
        <w:jc w:val="both"/>
        <w:rPr>
          <w:rFonts w:eastAsia="CMR10"/>
          <w:i/>
          <w:iCs/>
          <w:color w:val="000000" w:themeColor="text1"/>
        </w:rPr>
      </w:pPr>
    </w:p>
    <w:p w14:paraId="5A109E3B" w14:textId="1AD2D436" w:rsidR="002D4C6C" w:rsidRPr="0039172B" w:rsidRDefault="00B14F76" w:rsidP="009D6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kern w:val="0"/>
          <w:sz w:val="24"/>
          <w:szCs w:val="24"/>
        </w:rPr>
      </w:pPr>
      <w:r w:rsidRPr="00B14F76">
        <w:rPr>
          <w:rFonts w:ascii="Times New Roman" w:eastAsia="CMR10" w:hAnsi="Times New Roman" w:cs="Times New Roman"/>
          <w:color w:val="FF0000"/>
          <w:kern w:val="0"/>
          <w:sz w:val="24"/>
          <w:szCs w:val="24"/>
        </w:rPr>
        <w:t xml:space="preserve">(5) </w:t>
      </w:r>
      <w:r w:rsidR="008602FA" w:rsidRPr="008602FA">
        <w:rPr>
          <w:rFonts w:ascii="Times New Roman" w:eastAsia="CMR10" w:hAnsi="Times New Roman" w:cs="Times New Roman" w:hint="eastAsia"/>
          <w:color w:val="FF0000"/>
          <w:kern w:val="0"/>
          <w:sz w:val="24"/>
          <w:szCs w:val="24"/>
        </w:rPr>
        <w:t>Explain the rationale for selecting the Second Wind Clustering Dataset as the target dataset, and elaborate on the choice of the 6:1:3 ratio for dividing it into training, validation, and test sets.</w:t>
      </w:r>
    </w:p>
    <w:p w14:paraId="7FC23A3E" w14:textId="77777777" w:rsidR="006E5686" w:rsidRDefault="002D4C6C" w:rsidP="006E5686">
      <w:pPr>
        <w:pStyle w:val="Default"/>
        <w:jc w:val="both"/>
        <w:rPr>
          <w:rFonts w:eastAsia="CMR10"/>
          <w:i/>
          <w:iCs/>
        </w:rPr>
      </w:pPr>
      <w:r w:rsidRPr="003D05EE">
        <w:rPr>
          <w:rFonts w:eastAsia="CMR10"/>
          <w:b/>
          <w:bCs/>
          <w:color w:val="000000" w:themeColor="text1"/>
        </w:rPr>
        <w:t>Response:</w:t>
      </w:r>
      <w:r w:rsidR="005F2555">
        <w:rPr>
          <w:rFonts w:eastAsia="CMR10" w:hint="eastAsia"/>
          <w:b/>
          <w:bCs/>
          <w:color w:val="000000" w:themeColor="text1"/>
        </w:rPr>
        <w:t xml:space="preserve"> </w:t>
      </w:r>
      <w:r w:rsidR="006E5686" w:rsidRPr="006E5686">
        <w:rPr>
          <w:rFonts w:eastAsia="CMR10"/>
        </w:rPr>
        <w:t xml:space="preserve">Thank you for the important comment. According to Figure 7 and Figure 9, the data distributions across all seven datasets exhibit similarities. Consequently, in this study, one of the seven clusters was randomly designated as the target dataset. Furthermore, we adopted a 6:1:3 ratio for dividing it into training, validation, and test sets following the same approach employed in previous studies. </w:t>
      </w:r>
      <w:r w:rsidR="006E5686" w:rsidRPr="006E5686">
        <w:rPr>
          <w:rFonts w:eastAsia="CMR10" w:hint="eastAsia"/>
        </w:rPr>
        <w:t>These have</w:t>
      </w:r>
      <w:r w:rsidR="006E5686" w:rsidRPr="006E5686">
        <w:rPr>
          <w:rFonts w:eastAsia="CMR10"/>
        </w:rPr>
        <w:t xml:space="preserve"> been stated in </w:t>
      </w:r>
      <w:r w:rsidR="006E5686" w:rsidRPr="006E5686">
        <w:rPr>
          <w:rFonts w:eastAsia="CMR10"/>
          <w:b/>
          <w:bCs/>
        </w:rPr>
        <w:t xml:space="preserve">the </w:t>
      </w:r>
      <w:r w:rsidR="006E5686" w:rsidRPr="006E5686">
        <w:rPr>
          <w:rFonts w:eastAsia="CMR10" w:hint="eastAsia"/>
          <w:b/>
          <w:bCs/>
        </w:rPr>
        <w:t>first</w:t>
      </w:r>
      <w:r w:rsidR="006E5686" w:rsidRPr="006E5686">
        <w:rPr>
          <w:rFonts w:eastAsia="CMR10"/>
          <w:b/>
          <w:bCs/>
        </w:rPr>
        <w:t xml:space="preserve"> paragraph of Subsection 4.1.1</w:t>
      </w:r>
      <w:r w:rsidR="006E5686" w:rsidRPr="006E5686">
        <w:rPr>
          <w:rFonts w:eastAsia="CMR10" w:hint="eastAsia"/>
          <w:b/>
        </w:rPr>
        <w:t>:</w:t>
      </w:r>
      <w:r w:rsidR="006E5686" w:rsidRPr="006E5686">
        <w:rPr>
          <w:rFonts w:eastAsia="CMR10"/>
          <w:i/>
          <w:iCs/>
        </w:rPr>
        <w:t xml:space="preserve"> </w:t>
      </w:r>
    </w:p>
    <w:p w14:paraId="64C6A0BA" w14:textId="77777777" w:rsidR="00223BD7" w:rsidRPr="00223BD7" w:rsidRDefault="00223BD7" w:rsidP="00223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color w:val="000000"/>
          <w:kern w:val="0"/>
          <w:sz w:val="24"/>
          <w:szCs w:val="24"/>
        </w:rPr>
      </w:pPr>
      <w:r w:rsidRPr="00223BD7">
        <w:rPr>
          <w:rFonts w:ascii="Times New Roman" w:eastAsia="CMR10" w:hAnsi="Times New Roman" w:cs="Times New Roman"/>
          <w:i/>
          <w:iCs/>
          <w:color w:val="000000"/>
          <w:kern w:val="0"/>
          <w:sz w:val="24"/>
          <w:szCs w:val="24"/>
        </w:rPr>
        <w:t xml:space="preserve">“The adopted datasets </w:t>
      </w:r>
      <w:r w:rsidRPr="00223BD7">
        <w:rPr>
          <w:rFonts w:ascii="Times New Roman" w:eastAsia="CMR10" w:hAnsi="Times New Roman" w:cs="Times New Roman" w:hint="eastAsia"/>
          <w:i/>
          <w:iCs/>
          <w:color w:val="000000"/>
          <w:kern w:val="0"/>
          <w:sz w:val="24"/>
          <w:szCs w:val="24"/>
        </w:rPr>
        <w:t>comprise</w:t>
      </w:r>
      <w:r w:rsidRPr="00223BD7">
        <w:rPr>
          <w:rFonts w:ascii="Times New Roman" w:eastAsia="CMR10" w:hAnsi="Times New Roman" w:cs="Times New Roman"/>
          <w:i/>
          <w:iCs/>
          <w:color w:val="000000"/>
          <w:kern w:val="0"/>
          <w:sz w:val="24"/>
          <w:szCs w:val="24"/>
        </w:rPr>
        <w:t xml:space="preserve"> seven wind clusters, each characterized by its own </w:t>
      </w:r>
      <w:r w:rsidRPr="00223BD7">
        <w:rPr>
          <w:rFonts w:ascii="Times New Roman" w:eastAsia="CMR10" w:hAnsi="Times New Roman" w:cs="Times New Roman" w:hint="eastAsia"/>
          <w:i/>
          <w:iCs/>
          <w:color w:val="000000"/>
          <w:kern w:val="0"/>
          <w:sz w:val="24"/>
          <w:szCs w:val="24"/>
        </w:rPr>
        <w:t>unique</w:t>
      </w:r>
      <w:r w:rsidRPr="00223BD7">
        <w:rPr>
          <w:rFonts w:ascii="Times New Roman" w:eastAsia="CMR10" w:hAnsi="Times New Roman" w:cs="Times New Roman"/>
          <w:i/>
          <w:iCs/>
          <w:color w:val="000000"/>
          <w:kern w:val="0"/>
          <w:sz w:val="24"/>
          <w:szCs w:val="24"/>
        </w:rPr>
        <w:t xml:space="preserve"> data distribution, as illustrated in Figure </w:t>
      </w:r>
      <w:r w:rsidRPr="00223BD7">
        <w:rPr>
          <w:rFonts w:ascii="Times New Roman" w:eastAsia="CMR10" w:hAnsi="Times New Roman" w:cs="Times New Roman" w:hint="eastAsia"/>
          <w:i/>
          <w:iCs/>
          <w:color w:val="000000"/>
          <w:kern w:val="0"/>
          <w:sz w:val="24"/>
          <w:szCs w:val="24"/>
        </w:rPr>
        <w:t>7</w:t>
      </w:r>
      <w:r w:rsidRPr="00223BD7">
        <w:rPr>
          <w:rFonts w:ascii="Times New Roman" w:eastAsia="CMR10" w:hAnsi="Times New Roman" w:cs="Times New Roman"/>
          <w:i/>
          <w:iCs/>
          <w:color w:val="000000"/>
          <w:kern w:val="0"/>
          <w:sz w:val="24"/>
          <w:szCs w:val="24"/>
        </w:rPr>
        <w:t xml:space="preserve">. The historical power measurements are available at an hourly resolution, and the wind power data </w:t>
      </w:r>
      <w:r w:rsidRPr="00223BD7">
        <w:rPr>
          <w:rFonts w:ascii="Times New Roman" w:eastAsia="CMR10" w:hAnsi="Times New Roman" w:cs="Times New Roman" w:hint="eastAsia"/>
          <w:i/>
          <w:iCs/>
          <w:color w:val="000000"/>
          <w:kern w:val="0"/>
          <w:sz w:val="24"/>
          <w:szCs w:val="24"/>
        </w:rPr>
        <w:t>demonstrates</w:t>
      </w:r>
      <w:r w:rsidRPr="00223BD7">
        <w:rPr>
          <w:rFonts w:ascii="Times New Roman" w:eastAsia="CMR10" w:hAnsi="Times New Roman" w:cs="Times New Roman"/>
          <w:i/>
          <w:iCs/>
          <w:color w:val="000000"/>
          <w:kern w:val="0"/>
          <w:sz w:val="24"/>
          <w:szCs w:val="24"/>
        </w:rPr>
        <w:t xml:space="preserve"> high availability across all wind clusters during the specified period. </w:t>
      </w:r>
      <w:r w:rsidRPr="00223BD7">
        <w:rPr>
          <w:rFonts w:ascii="Times New Roman" w:eastAsia="CMR10" w:hAnsi="Times New Roman" w:cs="Times New Roman" w:hint="eastAsia"/>
          <w:i/>
          <w:iCs/>
          <w:color w:val="000000"/>
          <w:kern w:val="0"/>
          <w:sz w:val="24"/>
          <w:szCs w:val="24"/>
        </w:rPr>
        <w:t>To ensure confidentiality of commercial secrets, t</w:t>
      </w:r>
      <w:r w:rsidRPr="00223BD7">
        <w:rPr>
          <w:rFonts w:ascii="Times New Roman" w:eastAsia="CMR10" w:hAnsi="Times New Roman" w:cs="Times New Roman"/>
          <w:i/>
          <w:iCs/>
          <w:color w:val="000000"/>
          <w:kern w:val="0"/>
          <w:sz w:val="24"/>
          <w:szCs w:val="24"/>
        </w:rPr>
        <w:t xml:space="preserve">he wind power data is normalized by dividing it by the nominal capacity of each respective wind cluster. Additionally, the provided NWP data </w:t>
      </w:r>
      <w:r w:rsidRPr="00223BD7">
        <w:rPr>
          <w:rFonts w:ascii="Times New Roman" w:eastAsia="CMR10" w:hAnsi="Times New Roman" w:cs="Times New Roman" w:hint="eastAsia"/>
          <w:i/>
          <w:iCs/>
          <w:color w:val="000000"/>
          <w:kern w:val="0"/>
          <w:sz w:val="24"/>
          <w:szCs w:val="24"/>
        </w:rPr>
        <w:t>includes</w:t>
      </w:r>
      <w:r w:rsidRPr="00223BD7">
        <w:rPr>
          <w:rFonts w:ascii="Times New Roman" w:eastAsia="CMR10" w:hAnsi="Times New Roman" w:cs="Times New Roman"/>
          <w:i/>
          <w:iCs/>
          <w:color w:val="000000"/>
          <w:kern w:val="0"/>
          <w:sz w:val="24"/>
          <w:szCs w:val="24"/>
        </w:rPr>
        <w:t xml:space="preserve"> various meteorological variables, </w:t>
      </w:r>
      <w:r w:rsidRPr="00223BD7">
        <w:rPr>
          <w:rFonts w:ascii="Times New Roman" w:eastAsia="CMR10" w:hAnsi="Times New Roman" w:cs="Times New Roman" w:hint="eastAsia"/>
          <w:i/>
          <w:iCs/>
          <w:color w:val="000000"/>
          <w:kern w:val="0"/>
          <w:sz w:val="24"/>
          <w:szCs w:val="24"/>
        </w:rPr>
        <w:t>such as</w:t>
      </w:r>
      <w:r w:rsidRPr="00223BD7">
        <w:rPr>
          <w:rFonts w:ascii="Times New Roman" w:eastAsia="CMR10" w:hAnsi="Times New Roman" w:cs="Times New Roman"/>
          <w:i/>
          <w:iCs/>
          <w:color w:val="000000"/>
          <w:kern w:val="0"/>
          <w:sz w:val="24"/>
          <w:szCs w:val="24"/>
        </w:rPr>
        <w:t xml:space="preserve"> longitudinal wind speed (u), radial wind speed (v), total wind speed (ws), and wind direction angle (wd). These weather variables are available from July 1, 2009, to December 31, 2012, with </w:t>
      </w:r>
      <w:r w:rsidRPr="00223BD7">
        <w:rPr>
          <w:rFonts w:ascii="Times New Roman" w:eastAsia="CMR10" w:hAnsi="Times New Roman" w:cs="Times New Roman" w:hint="eastAsia"/>
          <w:i/>
          <w:iCs/>
          <w:color w:val="000000"/>
          <w:kern w:val="0"/>
          <w:sz w:val="24"/>
          <w:szCs w:val="24"/>
        </w:rPr>
        <w:t xml:space="preserve">an </w:t>
      </w:r>
      <w:r w:rsidRPr="00223BD7">
        <w:rPr>
          <w:rFonts w:ascii="Times New Roman" w:eastAsia="CMR10" w:hAnsi="Times New Roman" w:cs="Times New Roman"/>
          <w:i/>
          <w:iCs/>
          <w:color w:val="000000"/>
          <w:kern w:val="0"/>
          <w:sz w:val="24"/>
          <w:szCs w:val="24"/>
        </w:rPr>
        <w:t xml:space="preserve">hourly resolution. </w:t>
      </w:r>
      <w:r w:rsidRPr="00223BD7">
        <w:rPr>
          <w:rFonts w:ascii="Times New Roman" w:eastAsia="CMR10" w:hAnsi="Times New Roman" w:cs="Times New Roman" w:hint="eastAsia"/>
          <w:i/>
          <w:iCs/>
          <w:color w:val="000000"/>
          <w:kern w:val="0"/>
          <w:sz w:val="24"/>
          <w:szCs w:val="24"/>
        </w:rPr>
        <w:t>For performance evaluation of different models, one</w:t>
      </w:r>
      <w:r w:rsidRPr="00223BD7">
        <w:rPr>
          <w:rFonts w:ascii="Times New Roman" w:eastAsia="CMR10" w:hAnsi="Times New Roman" w:cs="Times New Roman"/>
          <w:i/>
          <w:iCs/>
          <w:color w:val="000000"/>
          <w:kern w:val="0"/>
          <w:sz w:val="24"/>
          <w:szCs w:val="24"/>
        </w:rPr>
        <w:t xml:space="preserve"> wind cluster is </w:t>
      </w:r>
      <w:r w:rsidRPr="00223BD7">
        <w:rPr>
          <w:rFonts w:ascii="Times New Roman" w:eastAsia="CMR10" w:hAnsi="Times New Roman" w:cs="Times New Roman" w:hint="eastAsia"/>
          <w:i/>
          <w:iCs/>
          <w:color w:val="000000"/>
          <w:kern w:val="0"/>
          <w:sz w:val="24"/>
          <w:szCs w:val="24"/>
        </w:rPr>
        <w:t xml:space="preserve">randomly </w:t>
      </w:r>
      <w:r w:rsidRPr="00223BD7">
        <w:rPr>
          <w:rFonts w:ascii="Times New Roman" w:eastAsia="CMR10" w:hAnsi="Times New Roman" w:cs="Times New Roman"/>
          <w:i/>
          <w:iCs/>
          <w:color w:val="000000"/>
          <w:kern w:val="0"/>
          <w:sz w:val="24"/>
          <w:szCs w:val="24"/>
        </w:rPr>
        <w:t xml:space="preserve">selected as the target dataset </w:t>
      </w:r>
      <w:r w:rsidRPr="00223BD7">
        <w:rPr>
          <w:rFonts w:ascii="Times New Roman" w:eastAsia="CMR10" w:hAnsi="Times New Roman" w:cs="Times New Roman" w:hint="eastAsia"/>
          <w:i/>
          <w:iCs/>
          <w:color w:val="000000"/>
          <w:kern w:val="0"/>
          <w:sz w:val="24"/>
          <w:szCs w:val="24"/>
        </w:rPr>
        <w:t xml:space="preserve">in accordance with experimental requirements. </w:t>
      </w:r>
      <w:r w:rsidRPr="00223BD7">
        <w:rPr>
          <w:rFonts w:ascii="Times New Roman" w:eastAsia="CMR10" w:hAnsi="Times New Roman" w:cs="Times New Roman"/>
          <w:i/>
          <w:iCs/>
          <w:color w:val="000000"/>
          <w:kern w:val="0"/>
          <w:sz w:val="24"/>
          <w:szCs w:val="24"/>
        </w:rPr>
        <w:t xml:space="preserve">Following previous work </w:t>
      </w:r>
      <w:r w:rsidRPr="00223BD7">
        <w:rPr>
          <w:rFonts w:ascii="Times New Roman" w:eastAsia="CMR10" w:hAnsi="Times New Roman" w:cs="Times New Roman" w:hint="eastAsia"/>
          <w:i/>
          <w:iCs/>
          <w:color w:val="000000"/>
          <w:kern w:val="0"/>
          <w:sz w:val="24"/>
          <w:szCs w:val="24"/>
        </w:rPr>
        <w:t>[22]</w:t>
      </w:r>
      <w:r w:rsidRPr="00223BD7">
        <w:rPr>
          <w:rFonts w:ascii="Times New Roman" w:eastAsia="CMR10" w:hAnsi="Times New Roman" w:cs="Times New Roman"/>
          <w:i/>
          <w:iCs/>
          <w:color w:val="000000"/>
          <w:kern w:val="0"/>
          <w:sz w:val="24"/>
          <w:szCs w:val="24"/>
        </w:rPr>
        <w:t xml:space="preserve">, </w:t>
      </w:r>
      <w:r w:rsidRPr="00223BD7">
        <w:rPr>
          <w:rFonts w:ascii="Times New Roman" w:eastAsia="CMR10" w:hAnsi="Times New Roman" w:cs="Times New Roman" w:hint="eastAsia"/>
          <w:i/>
          <w:iCs/>
          <w:color w:val="000000"/>
          <w:kern w:val="0"/>
          <w:sz w:val="24"/>
          <w:szCs w:val="24"/>
        </w:rPr>
        <w:t>this</w:t>
      </w:r>
      <w:r w:rsidRPr="00223BD7">
        <w:rPr>
          <w:rFonts w:ascii="Times New Roman" w:eastAsia="CMR10" w:hAnsi="Times New Roman" w:cs="Times New Roman"/>
          <w:i/>
          <w:iCs/>
          <w:color w:val="000000"/>
          <w:kern w:val="0"/>
          <w:sz w:val="24"/>
          <w:szCs w:val="24"/>
        </w:rPr>
        <w:t xml:space="preserve"> dataset is partitioned into training, validation, and testing sets in a ratio of 6:1:3 respectively to facilitate the </w:t>
      </w:r>
      <w:r w:rsidRPr="00223BD7">
        <w:rPr>
          <w:rFonts w:ascii="Times New Roman" w:eastAsia="CMR10" w:hAnsi="Times New Roman" w:cs="Times New Roman" w:hint="eastAsia"/>
          <w:i/>
          <w:iCs/>
          <w:color w:val="000000"/>
          <w:kern w:val="0"/>
          <w:sz w:val="24"/>
          <w:szCs w:val="24"/>
        </w:rPr>
        <w:t xml:space="preserve">model </w:t>
      </w:r>
      <w:r w:rsidRPr="00223BD7">
        <w:rPr>
          <w:rFonts w:ascii="Times New Roman" w:eastAsia="CMR10" w:hAnsi="Times New Roman" w:cs="Times New Roman"/>
          <w:i/>
          <w:iCs/>
          <w:color w:val="000000"/>
          <w:kern w:val="0"/>
          <w:sz w:val="24"/>
          <w:szCs w:val="24"/>
        </w:rPr>
        <w:t xml:space="preserve">development and evaluation. Each model undergoes training and validation using distinct data distributions for </w:t>
      </w:r>
      <w:r w:rsidRPr="00223BD7">
        <w:rPr>
          <w:rFonts w:ascii="Times New Roman" w:eastAsia="CMR10" w:hAnsi="Times New Roman" w:cs="Times New Roman" w:hint="eastAsia"/>
          <w:i/>
          <w:iCs/>
          <w:color w:val="000000"/>
          <w:kern w:val="0"/>
          <w:sz w:val="24"/>
          <w:szCs w:val="24"/>
        </w:rPr>
        <w:t>ten</w:t>
      </w:r>
      <w:r w:rsidRPr="00223BD7">
        <w:rPr>
          <w:rFonts w:ascii="Times New Roman" w:eastAsia="CMR10" w:hAnsi="Times New Roman" w:cs="Times New Roman"/>
          <w:i/>
          <w:iCs/>
          <w:color w:val="000000"/>
          <w:kern w:val="0"/>
          <w:sz w:val="24"/>
          <w:szCs w:val="24"/>
        </w:rPr>
        <w:t xml:space="preserve"> iterations, while being evaluated on a consistent test set.”</w:t>
      </w:r>
    </w:p>
    <w:p w14:paraId="35F22DDA" w14:textId="77777777" w:rsidR="00BC189E" w:rsidRPr="00223BD7" w:rsidRDefault="00BC189E" w:rsidP="009D6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p>
    <w:p w14:paraId="213D5FFB" w14:textId="0F4ACF68" w:rsidR="00B14F76" w:rsidRDefault="0091292D"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r>
        <w:rPr>
          <w:rFonts w:ascii="Times New Roman" w:eastAsia="CMR10" w:hAnsi="Times New Roman" w:cs="Times New Roman" w:hint="eastAsia"/>
          <w:color w:val="FF0000"/>
          <w:kern w:val="0"/>
          <w:sz w:val="24"/>
          <w:szCs w:val="24"/>
        </w:rPr>
        <w:t xml:space="preserve">(6) </w:t>
      </w:r>
      <w:r w:rsidRPr="0091292D">
        <w:rPr>
          <w:rFonts w:ascii="Times New Roman" w:eastAsia="CMR10" w:hAnsi="Times New Roman" w:cs="Times New Roman" w:hint="eastAsia"/>
          <w:color w:val="FF0000"/>
          <w:kern w:val="0"/>
          <w:sz w:val="24"/>
          <w:szCs w:val="24"/>
        </w:rPr>
        <w:t>Provide a detailed explanation of how the greedy algorithm is applied for hyper</w:t>
      </w:r>
      <w:r w:rsidR="00D556FC">
        <w:rPr>
          <w:rFonts w:ascii="Times New Roman" w:eastAsia="CMR10" w:hAnsi="Times New Roman" w:cs="Times New Roman" w:hint="eastAsia"/>
          <w:color w:val="FF0000"/>
          <w:kern w:val="0"/>
          <w:sz w:val="24"/>
          <w:szCs w:val="24"/>
        </w:rPr>
        <w:t>-</w:t>
      </w:r>
      <w:r w:rsidRPr="0091292D">
        <w:rPr>
          <w:rFonts w:ascii="Times New Roman" w:eastAsia="CMR10" w:hAnsi="Times New Roman" w:cs="Times New Roman" w:hint="eastAsia"/>
          <w:color w:val="FF0000"/>
          <w:kern w:val="0"/>
          <w:sz w:val="24"/>
          <w:szCs w:val="24"/>
        </w:rPr>
        <w:t>parameter optimization, outlining the steps involved in tuning and recording the process, which should be elaborated on in Chapter 3.</w:t>
      </w:r>
      <w:r w:rsidR="002D4C6C" w:rsidRPr="003D05EE">
        <w:rPr>
          <w:rFonts w:ascii="Times New Roman" w:eastAsia="CMR10" w:hAnsi="Times New Roman" w:cs="Times New Roman"/>
          <w:color w:val="FF0000"/>
          <w:kern w:val="0"/>
          <w:sz w:val="24"/>
          <w:szCs w:val="24"/>
        </w:rPr>
        <w:t xml:space="preserve"> </w:t>
      </w:r>
    </w:p>
    <w:p w14:paraId="03F701B8" w14:textId="77777777" w:rsidR="008D3926" w:rsidRPr="008D3926" w:rsidRDefault="00CA599F" w:rsidP="005C04D9">
      <w:pPr>
        <w:pStyle w:val="Default"/>
        <w:spacing w:beforeLines="50" w:before="156" w:afterLines="50" w:after="156" w:line="240" w:lineRule="atLeast"/>
        <w:jc w:val="both"/>
        <w:rPr>
          <w:rFonts w:eastAsia="CMR10"/>
        </w:rPr>
      </w:pPr>
      <w:r w:rsidRPr="00736C50">
        <w:rPr>
          <w:rFonts w:eastAsia="CMR10"/>
          <w:b/>
          <w:bCs/>
          <w:color w:val="000000" w:themeColor="text1"/>
        </w:rPr>
        <w:t xml:space="preserve">Response: </w:t>
      </w:r>
      <w:r w:rsidR="008D3926" w:rsidRPr="008D3926">
        <w:rPr>
          <w:rFonts w:eastAsia="CMR10" w:hint="eastAsia"/>
        </w:rPr>
        <w:t>Thank you</w:t>
      </w:r>
      <w:r w:rsidR="008D3926" w:rsidRPr="008D3926">
        <w:rPr>
          <w:rFonts w:eastAsia="CMR10"/>
        </w:rPr>
        <w:t xml:space="preserve"> for the valuable comment.</w:t>
      </w:r>
      <w:r w:rsidR="008D3926" w:rsidRPr="008D3926">
        <w:rPr>
          <w:rFonts w:eastAsia="CMR10" w:hint="eastAsia"/>
        </w:rPr>
        <w:t xml:space="preserve"> </w:t>
      </w:r>
      <w:r w:rsidR="008D3926" w:rsidRPr="008D3926">
        <w:rPr>
          <w:rFonts w:eastAsia="CMR10"/>
        </w:rPr>
        <w:t xml:space="preserve">The greedy algorithm is a </w:t>
      </w:r>
      <w:r w:rsidR="008D3926" w:rsidRPr="008D3926">
        <w:rPr>
          <w:rFonts w:eastAsia="CMR10" w:hint="eastAsia"/>
        </w:rPr>
        <w:t>widely</w:t>
      </w:r>
      <w:r w:rsidR="008D3926" w:rsidRPr="008D3926">
        <w:rPr>
          <w:rFonts w:eastAsia="CMR10"/>
        </w:rPr>
        <w:t xml:space="preserve"> employed</w:t>
      </w:r>
      <w:r w:rsidR="008D3926" w:rsidRPr="008D3926">
        <w:rPr>
          <w:rFonts w:eastAsia="CMR10" w:hint="eastAsia"/>
        </w:rPr>
        <w:t xml:space="preserve"> </w:t>
      </w:r>
      <w:r w:rsidR="008D3926" w:rsidRPr="008D3926">
        <w:rPr>
          <w:rFonts w:eastAsia="CMR10"/>
        </w:rPr>
        <w:t>approach in the selection and validation of</w:t>
      </w:r>
      <w:r w:rsidR="008D3926" w:rsidRPr="008D3926">
        <w:rPr>
          <w:rFonts w:eastAsia="CMR10" w:hint="eastAsia"/>
        </w:rPr>
        <w:t xml:space="preserve"> </w:t>
      </w:r>
      <w:r w:rsidR="008D3926" w:rsidRPr="008D3926">
        <w:rPr>
          <w:rFonts w:eastAsia="CMR10"/>
        </w:rPr>
        <w:t>hyper</w:t>
      </w:r>
      <w:r w:rsidR="008D3926" w:rsidRPr="008D3926">
        <w:rPr>
          <w:rFonts w:eastAsia="CMR10" w:hint="eastAsia"/>
        </w:rPr>
        <w:t>-</w:t>
      </w:r>
      <w:r w:rsidR="008D3926" w:rsidRPr="008D3926">
        <w:rPr>
          <w:rFonts w:eastAsia="CMR10"/>
        </w:rPr>
        <w:t xml:space="preserve">parameters for identifying the </w:t>
      </w:r>
      <w:r w:rsidR="008D3926" w:rsidRPr="008D3926">
        <w:rPr>
          <w:rFonts w:eastAsia="CMR10" w:hint="eastAsia"/>
        </w:rPr>
        <w:t>appropriate</w:t>
      </w:r>
      <w:r w:rsidR="008D3926" w:rsidRPr="008D3926">
        <w:rPr>
          <w:rFonts w:eastAsia="CMR10"/>
        </w:rPr>
        <w:t xml:space="preserve"> combination within the </w:t>
      </w:r>
      <w:r w:rsidR="008D3926" w:rsidRPr="008D3926">
        <w:rPr>
          <w:rFonts w:eastAsia="CMR10" w:hint="eastAsia"/>
        </w:rPr>
        <w:t>hyper-parameter</w:t>
      </w:r>
      <w:r w:rsidR="008D3926" w:rsidRPr="008D3926">
        <w:rPr>
          <w:rFonts w:eastAsia="CMR10"/>
        </w:rPr>
        <w:t xml:space="preserve"> space. </w:t>
      </w:r>
      <w:r w:rsidR="008D3926" w:rsidRPr="008D3926">
        <w:rPr>
          <w:rFonts w:eastAsia="CMR10" w:hint="eastAsia"/>
        </w:rPr>
        <w:t>Detailed</w:t>
      </w:r>
      <w:r w:rsidR="008D3926" w:rsidRPr="008D3926">
        <w:rPr>
          <w:rFonts w:eastAsia="CMR10"/>
        </w:rPr>
        <w:t xml:space="preserve"> implementation steps </w:t>
      </w:r>
      <w:r w:rsidR="008D3926" w:rsidRPr="008D3926">
        <w:rPr>
          <w:rFonts w:eastAsia="CMR10" w:hint="eastAsia"/>
        </w:rPr>
        <w:t xml:space="preserve">have </w:t>
      </w:r>
      <w:r w:rsidR="008D3926" w:rsidRPr="008D3926">
        <w:rPr>
          <w:rFonts w:eastAsia="CMR10"/>
        </w:rPr>
        <w:t xml:space="preserve">been </w:t>
      </w:r>
      <w:r w:rsidR="008D3926" w:rsidRPr="008D3926">
        <w:rPr>
          <w:rFonts w:eastAsia="CMR10" w:hint="eastAsia"/>
        </w:rPr>
        <w:t>provided</w:t>
      </w:r>
      <w:r w:rsidR="008D3926" w:rsidRPr="008D3926">
        <w:rPr>
          <w:rFonts w:eastAsia="CMR10"/>
        </w:rPr>
        <w:t xml:space="preserve"> in</w:t>
      </w:r>
      <w:r w:rsidR="008D3926" w:rsidRPr="008D3926">
        <w:rPr>
          <w:rFonts w:eastAsia="CMR10" w:hint="eastAsia"/>
          <w:b/>
          <w:bCs/>
        </w:rPr>
        <w:t xml:space="preserve"> the first and second paragraphs of</w:t>
      </w:r>
      <w:r w:rsidR="008D3926" w:rsidRPr="008D3926">
        <w:rPr>
          <w:rFonts w:eastAsia="CMR10"/>
          <w:b/>
          <w:bCs/>
        </w:rPr>
        <w:t xml:space="preserve"> Subsection 4.2.1: </w:t>
      </w:r>
    </w:p>
    <w:p w14:paraId="3609A605" w14:textId="6479CE48" w:rsidR="008D3926" w:rsidRPr="008D3926" w:rsidRDefault="008D3926" w:rsidP="005C04D9">
      <w:pPr>
        <w:pStyle w:val="Default"/>
        <w:spacing w:beforeLines="50" w:before="156" w:afterLines="50" w:after="156" w:line="240" w:lineRule="atLeast"/>
        <w:jc w:val="both"/>
        <w:rPr>
          <w:rFonts w:eastAsia="CMR10"/>
          <w:i/>
          <w:iCs/>
        </w:rPr>
      </w:pPr>
      <w:r w:rsidRPr="008D3926">
        <w:rPr>
          <w:rFonts w:eastAsia="CMR10"/>
          <w:i/>
          <w:iCs/>
        </w:rPr>
        <w:t>“</w:t>
      </w:r>
      <w:r w:rsidR="00E77534" w:rsidRPr="00E77534">
        <w:rPr>
          <w:rFonts w:eastAsia="CMR10"/>
          <w:i/>
          <w:iCs/>
        </w:rPr>
        <w:t>The proposed model is trained using the Adam optimizer and the mean squared</w:t>
      </w:r>
      <w:r w:rsidR="00E77534" w:rsidRPr="00E77534">
        <w:rPr>
          <w:rFonts w:eastAsia="CMR10" w:hint="eastAsia"/>
          <w:i/>
          <w:iCs/>
        </w:rPr>
        <w:t xml:space="preserve"> error</w:t>
      </w:r>
      <w:r w:rsidR="00E77534" w:rsidRPr="00E77534">
        <w:rPr>
          <w:rFonts w:eastAsia="CMR10"/>
          <w:i/>
          <w:iCs/>
        </w:rPr>
        <w:t xml:space="preserve"> </w:t>
      </w:r>
      <w:r w:rsidR="00E77534" w:rsidRPr="00E77534">
        <w:rPr>
          <w:rFonts w:eastAsia="CMR10" w:hint="eastAsia"/>
          <w:i/>
          <w:iCs/>
        </w:rPr>
        <w:t>(</w:t>
      </w:r>
      <w:r w:rsidR="00E77534" w:rsidRPr="00E77534">
        <w:rPr>
          <w:rFonts w:eastAsia="CMR10"/>
          <w:i/>
          <w:iCs/>
        </w:rPr>
        <w:t>MSE</w:t>
      </w:r>
      <w:r w:rsidR="00E77534" w:rsidRPr="00E77534">
        <w:rPr>
          <w:rFonts w:eastAsia="CMR10" w:hint="eastAsia"/>
          <w:i/>
          <w:iCs/>
        </w:rPr>
        <w:t xml:space="preserve">) </w:t>
      </w:r>
      <w:r w:rsidR="00E77534" w:rsidRPr="00E77534">
        <w:rPr>
          <w:rFonts w:eastAsia="CMR10"/>
          <w:i/>
          <w:iCs/>
        </w:rPr>
        <w:t xml:space="preserve">loss function in this experiment. It should be emphasized that the </w:t>
      </w:r>
      <w:r w:rsidR="00E77534" w:rsidRPr="00E77534">
        <w:rPr>
          <w:rFonts w:eastAsia="CMR10" w:hint="eastAsia"/>
          <w:i/>
          <w:iCs/>
        </w:rPr>
        <w:t>meticulous</w:t>
      </w:r>
      <w:r w:rsidR="00E77534" w:rsidRPr="00E77534">
        <w:rPr>
          <w:rFonts w:eastAsia="CMR10"/>
          <w:i/>
          <w:iCs/>
        </w:rPr>
        <w:t xml:space="preserve"> selection of </w:t>
      </w:r>
      <w:r w:rsidR="00E77534" w:rsidRPr="00E77534">
        <w:rPr>
          <w:rFonts w:eastAsia="CMR10" w:hint="eastAsia"/>
          <w:i/>
          <w:iCs/>
        </w:rPr>
        <w:t>hyper-parameter</w:t>
      </w:r>
      <w:r w:rsidR="00E77534" w:rsidRPr="00E77534">
        <w:rPr>
          <w:rFonts w:eastAsia="CMR10"/>
          <w:i/>
          <w:iCs/>
        </w:rPr>
        <w:t>s significantly influence</w:t>
      </w:r>
      <w:r w:rsidR="00E77534" w:rsidRPr="00E77534">
        <w:rPr>
          <w:rFonts w:eastAsia="CMR10" w:hint="eastAsia"/>
          <w:i/>
          <w:iCs/>
        </w:rPr>
        <w:t>s</w:t>
      </w:r>
      <w:r w:rsidR="00E77534" w:rsidRPr="00E77534">
        <w:rPr>
          <w:rFonts w:eastAsia="CMR10"/>
          <w:i/>
          <w:iCs/>
        </w:rPr>
        <w:t xml:space="preserve"> the</w:t>
      </w:r>
      <w:r w:rsidR="00E77534" w:rsidRPr="00E77534">
        <w:rPr>
          <w:rFonts w:eastAsia="CMR10" w:hint="eastAsia"/>
          <w:i/>
          <w:iCs/>
        </w:rPr>
        <w:t xml:space="preserve"> model</w:t>
      </w:r>
      <w:r w:rsidR="00E77534" w:rsidRPr="00E77534">
        <w:rPr>
          <w:rFonts w:eastAsia="CMR10"/>
          <w:i/>
          <w:iCs/>
        </w:rPr>
        <w:t>’</w:t>
      </w:r>
      <w:r w:rsidR="00E77534" w:rsidRPr="00E77534">
        <w:rPr>
          <w:rFonts w:eastAsia="CMR10" w:hint="eastAsia"/>
          <w:i/>
          <w:iCs/>
        </w:rPr>
        <w:t>s</w:t>
      </w:r>
      <w:r w:rsidR="00E77534" w:rsidRPr="00E77534">
        <w:rPr>
          <w:rFonts w:eastAsia="CMR10"/>
          <w:i/>
          <w:iCs/>
        </w:rPr>
        <w:t xml:space="preserve"> performance</w:t>
      </w:r>
      <w:r w:rsidR="00E77534" w:rsidRPr="00E77534">
        <w:rPr>
          <w:rFonts w:eastAsia="CMR10" w:hint="eastAsia"/>
          <w:i/>
          <w:iCs/>
        </w:rPr>
        <w:t xml:space="preserve"> </w:t>
      </w:r>
      <w:r w:rsidR="00E77534" w:rsidRPr="00E77534">
        <w:rPr>
          <w:rFonts w:eastAsia="CMR10"/>
          <w:i/>
          <w:iCs/>
        </w:rPr>
        <w:t>and different choices can</w:t>
      </w:r>
      <w:r w:rsidR="00E77534" w:rsidRPr="00E77534">
        <w:rPr>
          <w:rFonts w:eastAsia="CMR10" w:hint="eastAsia"/>
          <w:i/>
          <w:iCs/>
        </w:rPr>
        <w:t xml:space="preserve"> </w:t>
      </w:r>
      <w:r w:rsidR="00E77534" w:rsidRPr="00E77534">
        <w:rPr>
          <w:rFonts w:eastAsia="CMR10"/>
          <w:i/>
          <w:iCs/>
        </w:rPr>
        <w:t xml:space="preserve">lead to substantial variations in its </w:t>
      </w:r>
      <w:r w:rsidR="00E77534" w:rsidRPr="00E77534">
        <w:rPr>
          <w:rFonts w:eastAsia="CMR10" w:hint="eastAsia"/>
          <w:i/>
          <w:iCs/>
        </w:rPr>
        <w:t>effectiveness</w:t>
      </w:r>
      <w:r w:rsidR="00E77534" w:rsidRPr="00E77534">
        <w:rPr>
          <w:rFonts w:eastAsia="CMR10"/>
          <w:i/>
          <w:iCs/>
        </w:rPr>
        <w:t xml:space="preserve">. To enhance the </w:t>
      </w:r>
      <w:r w:rsidR="00E77534" w:rsidRPr="00E77534">
        <w:rPr>
          <w:rFonts w:eastAsia="CMR10" w:hint="eastAsia"/>
          <w:i/>
          <w:iCs/>
        </w:rPr>
        <w:t>efficiency</w:t>
      </w:r>
      <w:r w:rsidR="00E77534" w:rsidRPr="00E77534">
        <w:rPr>
          <w:rFonts w:eastAsia="CMR10"/>
          <w:i/>
          <w:iCs/>
        </w:rPr>
        <w:t xml:space="preserve"> of </w:t>
      </w:r>
      <w:r w:rsidR="00E77534" w:rsidRPr="00E77534">
        <w:rPr>
          <w:rFonts w:eastAsia="CMR10" w:hint="eastAsia"/>
          <w:i/>
          <w:iCs/>
        </w:rPr>
        <w:t>hyper-parameter</w:t>
      </w:r>
      <w:r w:rsidR="00E77534" w:rsidRPr="00E77534">
        <w:rPr>
          <w:rFonts w:eastAsia="CMR10"/>
          <w:i/>
          <w:iCs/>
        </w:rPr>
        <w:t xml:space="preserve"> selection, a greedy line search strategy is employed, building upon a</w:t>
      </w:r>
      <w:r w:rsidR="00E77534" w:rsidRPr="00E77534">
        <w:rPr>
          <w:rFonts w:eastAsia="CMR10" w:hint="eastAsia"/>
          <w:i/>
          <w:iCs/>
        </w:rPr>
        <w:t xml:space="preserve"> </w:t>
      </w:r>
      <w:r w:rsidR="00E77534" w:rsidRPr="00E77534">
        <w:rPr>
          <w:rFonts w:eastAsia="CMR10"/>
          <w:i/>
          <w:iCs/>
        </w:rPr>
        <w:t xml:space="preserve">reference baseline configuration described by [30]. In this approach, each </w:t>
      </w:r>
      <w:r w:rsidR="00E77534" w:rsidRPr="00E77534">
        <w:rPr>
          <w:rFonts w:eastAsia="CMR10" w:hint="eastAsia"/>
          <w:i/>
          <w:iCs/>
        </w:rPr>
        <w:t>hyper-parameter</w:t>
      </w:r>
      <w:r w:rsidR="00E77534" w:rsidRPr="00E77534">
        <w:rPr>
          <w:rFonts w:eastAsia="CMR10"/>
          <w:i/>
          <w:iCs/>
        </w:rPr>
        <w:t xml:space="preserve"> is individually adjusted within predefined ranges while keeping </w:t>
      </w:r>
      <w:r w:rsidR="00E77534" w:rsidRPr="00E77534">
        <w:rPr>
          <w:rFonts w:eastAsia="CMR10"/>
          <w:i/>
          <w:iCs/>
        </w:rPr>
        <w:lastRenderedPageBreak/>
        <w:t>the</w:t>
      </w:r>
      <w:r w:rsidR="00E77534" w:rsidRPr="00E77534">
        <w:rPr>
          <w:rFonts w:eastAsia="CMR10" w:hint="eastAsia"/>
          <w:i/>
          <w:iCs/>
        </w:rPr>
        <w:t xml:space="preserve"> </w:t>
      </w:r>
      <w:r w:rsidR="00E77534" w:rsidRPr="00E77534">
        <w:rPr>
          <w:rFonts w:eastAsia="CMR10"/>
          <w:i/>
          <w:iCs/>
        </w:rPr>
        <w:t>other parameters constant. The values of hyper-parameters yielding the lowest</w:t>
      </w:r>
      <w:r w:rsidR="00E77534" w:rsidRPr="00E77534">
        <w:rPr>
          <w:rFonts w:eastAsia="CMR10" w:hint="eastAsia"/>
          <w:i/>
          <w:iCs/>
        </w:rPr>
        <w:t xml:space="preserve"> </w:t>
      </w:r>
      <w:r w:rsidR="00E77534" w:rsidRPr="00E77534">
        <w:rPr>
          <w:rFonts w:eastAsia="CMR10"/>
          <w:i/>
          <w:iCs/>
        </w:rPr>
        <w:t>prediction errors are separately selected. Variation curves are analyzed to identify</w:t>
      </w:r>
      <w:r w:rsidR="00E77534" w:rsidRPr="00E77534">
        <w:rPr>
          <w:rFonts w:eastAsia="CMR10" w:hint="eastAsia"/>
          <w:i/>
          <w:iCs/>
        </w:rPr>
        <w:t xml:space="preserve"> optimal performance-inducing hyper-parameter settings.</w:t>
      </w:r>
    </w:p>
    <w:p w14:paraId="2B32CDCF" w14:textId="77D8BF8B" w:rsidR="008D3926" w:rsidRPr="008D3926" w:rsidRDefault="00890AAB" w:rsidP="005C04D9">
      <w:pPr>
        <w:pStyle w:val="Default"/>
        <w:spacing w:beforeLines="50" w:before="156" w:afterLines="50" w:after="156" w:line="240" w:lineRule="atLeast"/>
        <w:jc w:val="both"/>
        <w:rPr>
          <w:rFonts w:eastAsia="CMR10"/>
          <w:i/>
          <w:iCs/>
        </w:rPr>
      </w:pPr>
      <w:r w:rsidRPr="00890AAB">
        <w:rPr>
          <w:rFonts w:eastAsia="CMR10" w:hint="eastAsia"/>
          <w:i/>
          <w:iCs/>
        </w:rPr>
        <w:t>The DKFormer model necessitates determination of six pivotal adjustable hyper-parameters</w:t>
      </w:r>
      <w:r w:rsidRPr="00890AAB">
        <w:rPr>
          <w:rFonts w:eastAsia="CMR10"/>
          <w:i/>
          <w:iCs/>
        </w:rPr>
        <w:t>:</w:t>
      </w:r>
      <w:r w:rsidRPr="00890AAB">
        <w:rPr>
          <w:rFonts w:eastAsia="CMR10" w:hint="eastAsia"/>
          <w:i/>
          <w:iCs/>
        </w:rPr>
        <w:t xml:space="preserve"> </w:t>
      </w:r>
      <w:r w:rsidRPr="00890AAB">
        <w:rPr>
          <w:rFonts w:eastAsia="CMR10"/>
          <w:i/>
          <w:iCs/>
        </w:rPr>
        <w:t>learning rate (α), sequence length (L), number of transformer encoders (N</w:t>
      </w:r>
      <w:r w:rsidRPr="00890AAB">
        <w:rPr>
          <w:rFonts w:eastAsia="CMR10"/>
          <w:i/>
          <w:iCs/>
          <w:vertAlign w:val="subscript"/>
        </w:rPr>
        <w:t>encoder</w:t>
      </w:r>
      <w:r w:rsidRPr="00890AAB">
        <w:rPr>
          <w:rFonts w:eastAsia="CMR10"/>
          <w:i/>
          <w:iCs/>
        </w:rPr>
        <w:t>) and decoders (N</w:t>
      </w:r>
      <w:r w:rsidRPr="00890AAB">
        <w:rPr>
          <w:rFonts w:eastAsia="CMR10"/>
          <w:i/>
          <w:iCs/>
          <w:vertAlign w:val="subscript"/>
        </w:rPr>
        <w:t>decoder</w:t>
      </w:r>
      <w:r w:rsidRPr="00890AAB">
        <w:rPr>
          <w:rFonts w:eastAsia="CMR10"/>
          <w:i/>
          <w:iCs/>
        </w:rPr>
        <w:t>), dimension of MLP layer (d</w:t>
      </w:r>
      <w:r w:rsidRPr="00890AAB">
        <w:rPr>
          <w:rFonts w:eastAsia="CMR10"/>
          <w:i/>
          <w:iCs/>
          <w:vertAlign w:val="subscript"/>
        </w:rPr>
        <w:t>mlp</w:t>
      </w:r>
      <w:r w:rsidRPr="00890AAB">
        <w:rPr>
          <w:rFonts w:eastAsia="CMR10"/>
          <w:i/>
          <w:iCs/>
        </w:rPr>
        <w:t xml:space="preserve">), and dropout rate (r). The </w:t>
      </w:r>
      <w:r w:rsidRPr="00890AAB">
        <w:rPr>
          <w:rFonts w:eastAsia="CMR10" w:hint="eastAsia"/>
          <w:i/>
          <w:iCs/>
        </w:rPr>
        <w:t>outcomes</w:t>
      </w:r>
      <w:r w:rsidRPr="00890AAB">
        <w:rPr>
          <w:rFonts w:eastAsia="CMR10"/>
          <w:i/>
          <w:iCs/>
        </w:rPr>
        <w:t xml:space="preserve"> obtained</w:t>
      </w:r>
      <w:r w:rsidRPr="00890AAB">
        <w:rPr>
          <w:rFonts w:eastAsia="CMR10" w:hint="eastAsia"/>
          <w:i/>
          <w:iCs/>
        </w:rPr>
        <w:t xml:space="preserve"> </w:t>
      </w:r>
      <w:r w:rsidRPr="00890AAB">
        <w:rPr>
          <w:rFonts w:eastAsia="CMR10"/>
          <w:i/>
          <w:iCs/>
        </w:rPr>
        <w:t>from our greedy experiment are presented in Figure 8</w:t>
      </w:r>
      <w:r w:rsidRPr="00890AAB">
        <w:rPr>
          <w:rFonts w:eastAsia="CMR10" w:hint="eastAsia"/>
          <w:i/>
          <w:iCs/>
        </w:rPr>
        <w:t>, while t</w:t>
      </w:r>
      <w:r w:rsidRPr="00890AAB">
        <w:rPr>
          <w:rFonts w:eastAsia="CMR10"/>
          <w:i/>
          <w:iCs/>
        </w:rPr>
        <w:t xml:space="preserve">he determined values of </w:t>
      </w:r>
      <w:r w:rsidRPr="00890AAB">
        <w:rPr>
          <w:rFonts w:eastAsia="CMR10" w:hint="eastAsia"/>
          <w:i/>
          <w:iCs/>
        </w:rPr>
        <w:t xml:space="preserve">these </w:t>
      </w:r>
      <w:r w:rsidRPr="00890AAB">
        <w:rPr>
          <w:rFonts w:eastAsia="CMR10"/>
          <w:i/>
          <w:iCs/>
        </w:rPr>
        <w:t xml:space="preserve">hyper-parameters are </w:t>
      </w:r>
      <w:r w:rsidRPr="00890AAB">
        <w:rPr>
          <w:rFonts w:eastAsia="CMR10" w:hint="eastAsia"/>
          <w:i/>
          <w:iCs/>
        </w:rPr>
        <w:t>presented</w:t>
      </w:r>
      <w:r w:rsidRPr="00890AAB">
        <w:rPr>
          <w:rFonts w:eastAsia="CMR10"/>
          <w:i/>
          <w:iCs/>
        </w:rPr>
        <w:t xml:space="preserve"> in Table 1. </w:t>
      </w:r>
      <w:r w:rsidRPr="00890AAB">
        <w:rPr>
          <w:rFonts w:eastAsia="CMR10" w:hint="eastAsia"/>
          <w:i/>
          <w:iCs/>
        </w:rPr>
        <w:t>To ensure precise future wind power forecasting, t</w:t>
      </w:r>
      <w:r w:rsidRPr="00890AAB">
        <w:rPr>
          <w:rFonts w:eastAsia="CMR10"/>
          <w:i/>
          <w:iCs/>
        </w:rPr>
        <w:t>he sequence length (L)</w:t>
      </w:r>
      <w:r w:rsidRPr="00890AAB">
        <w:rPr>
          <w:rFonts w:eastAsia="CMR10" w:hint="eastAsia"/>
          <w:i/>
          <w:iCs/>
        </w:rPr>
        <w:t xml:space="preserve"> </w:t>
      </w:r>
      <w:r w:rsidRPr="00890AAB">
        <w:rPr>
          <w:rFonts w:eastAsia="CMR10"/>
          <w:i/>
          <w:iCs/>
        </w:rPr>
        <w:t>is adjusted to 48</w:t>
      </w:r>
      <w:r w:rsidRPr="00890AAB">
        <w:rPr>
          <w:rFonts w:eastAsia="CMR10" w:hint="eastAsia"/>
          <w:i/>
          <w:iCs/>
        </w:rPr>
        <w:t xml:space="preserve">, enabling the model </w:t>
      </w:r>
      <w:r w:rsidRPr="00890AAB">
        <w:rPr>
          <w:rFonts w:eastAsia="CMR10"/>
          <w:i/>
          <w:iCs/>
        </w:rPr>
        <w:t>to</w:t>
      </w:r>
      <w:r w:rsidRPr="00890AAB">
        <w:rPr>
          <w:rFonts w:eastAsia="CMR10" w:hint="eastAsia"/>
          <w:i/>
          <w:iCs/>
        </w:rPr>
        <w:t xml:space="preserve"> assimilate wind power data from the preceding 48 hours.</w:t>
      </w:r>
      <w:r w:rsidR="008D3926" w:rsidRPr="008D3926">
        <w:rPr>
          <w:rFonts w:eastAsia="CMR10"/>
          <w:i/>
          <w:iCs/>
        </w:rPr>
        <w:t>”</w:t>
      </w:r>
    </w:p>
    <w:p w14:paraId="072D9DD1" w14:textId="570E3652" w:rsidR="001A4F64" w:rsidRPr="00CA599F" w:rsidRDefault="001A4F64" w:rsidP="005C04D9">
      <w:pPr>
        <w:pStyle w:val="Default"/>
        <w:spacing w:beforeLines="50" w:before="156" w:afterLines="50" w:after="156" w:line="240" w:lineRule="atLeast"/>
        <w:jc w:val="both"/>
        <w:rPr>
          <w:rFonts w:eastAsia="CMR10"/>
          <w:b/>
          <w:bCs/>
          <w:color w:val="000000" w:themeColor="text1"/>
        </w:rPr>
      </w:pPr>
    </w:p>
    <w:p w14:paraId="36A132A0" w14:textId="1CBBC732" w:rsidR="00E878C7" w:rsidRPr="0039172B" w:rsidRDefault="00E878C7"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kern w:val="0"/>
          <w:sz w:val="24"/>
          <w:szCs w:val="24"/>
        </w:rPr>
      </w:pPr>
      <w:r w:rsidRPr="00B14F76">
        <w:rPr>
          <w:rFonts w:ascii="Times New Roman" w:eastAsia="CMR10" w:hAnsi="Times New Roman" w:cs="Times New Roman"/>
          <w:color w:val="FF0000"/>
          <w:kern w:val="0"/>
          <w:sz w:val="24"/>
          <w:szCs w:val="24"/>
        </w:rPr>
        <w:t>(</w:t>
      </w:r>
      <w:r>
        <w:rPr>
          <w:rFonts w:ascii="Times New Roman" w:eastAsia="CMR10" w:hAnsi="Times New Roman" w:cs="Times New Roman" w:hint="eastAsia"/>
          <w:color w:val="FF0000"/>
          <w:kern w:val="0"/>
          <w:sz w:val="24"/>
          <w:szCs w:val="24"/>
        </w:rPr>
        <w:t>7</w:t>
      </w:r>
      <w:r w:rsidRPr="00B14F76">
        <w:rPr>
          <w:rFonts w:ascii="Times New Roman" w:eastAsia="CMR10" w:hAnsi="Times New Roman" w:cs="Times New Roman"/>
          <w:color w:val="FF0000"/>
          <w:kern w:val="0"/>
          <w:sz w:val="24"/>
          <w:szCs w:val="24"/>
        </w:rPr>
        <w:t xml:space="preserve">) </w:t>
      </w:r>
      <w:r w:rsidRPr="00E878C7">
        <w:rPr>
          <w:rFonts w:ascii="Times New Roman" w:eastAsia="CMR10" w:hAnsi="Times New Roman" w:cs="Times New Roman" w:hint="eastAsia"/>
          <w:color w:val="FF0000"/>
          <w:kern w:val="0"/>
          <w:sz w:val="24"/>
          <w:szCs w:val="24"/>
        </w:rPr>
        <w:t>Specify the specific purpose and significance of using the Pearson correlation coefficient in this study, particularly how it is utilized to evaluate the association of wind cluster data.</w:t>
      </w:r>
    </w:p>
    <w:p w14:paraId="546C06FB" w14:textId="77777777" w:rsidR="00BD2D3A" w:rsidRPr="00BD2D3A" w:rsidRDefault="007E4042" w:rsidP="00BD2D3A">
      <w:pPr>
        <w:rPr>
          <w:rFonts w:ascii="Times New Roman" w:eastAsia="CMR10" w:hAnsi="Times New Roman" w:cs="Times New Roman"/>
          <w:kern w:val="0"/>
          <w:sz w:val="24"/>
          <w:szCs w:val="24"/>
        </w:rPr>
      </w:pPr>
      <w:r w:rsidRPr="00666101">
        <w:rPr>
          <w:rFonts w:ascii="Times New Roman" w:eastAsia="CMR10" w:hAnsi="Times New Roman" w:cs="Times New Roman"/>
          <w:b/>
          <w:bCs/>
          <w:color w:val="000000" w:themeColor="text1"/>
          <w:kern w:val="0"/>
          <w:sz w:val="24"/>
          <w:szCs w:val="24"/>
        </w:rPr>
        <w:t xml:space="preserve">Response: </w:t>
      </w:r>
      <w:r w:rsidR="00BD2D3A" w:rsidRPr="00BD2D3A">
        <w:rPr>
          <w:rFonts w:ascii="Times New Roman" w:eastAsia="CMR10" w:hAnsi="Times New Roman" w:cs="Times New Roman" w:hint="eastAsia"/>
          <w:kern w:val="0"/>
          <w:sz w:val="24"/>
          <w:szCs w:val="24"/>
        </w:rPr>
        <w:t>Thank you</w:t>
      </w:r>
      <w:r w:rsidR="00BD2D3A" w:rsidRPr="00BD2D3A">
        <w:rPr>
          <w:rFonts w:ascii="Times New Roman" w:eastAsia="CMR10" w:hAnsi="Times New Roman" w:cs="Times New Roman"/>
          <w:kern w:val="0"/>
          <w:sz w:val="24"/>
          <w:szCs w:val="24"/>
        </w:rPr>
        <w:t xml:space="preserve"> for the valuable comment. The Pearson correlation matrix, a widely </w:t>
      </w:r>
      <w:r w:rsidR="00BD2D3A" w:rsidRPr="00BD2D3A">
        <w:rPr>
          <w:rFonts w:ascii="Times New Roman" w:eastAsia="CMR10" w:hAnsi="Times New Roman" w:cs="Times New Roman" w:hint="eastAsia"/>
          <w:kern w:val="0"/>
          <w:sz w:val="24"/>
          <w:szCs w:val="24"/>
        </w:rPr>
        <w:t xml:space="preserve">utilized </w:t>
      </w:r>
      <w:r w:rsidR="00BD2D3A" w:rsidRPr="00BD2D3A">
        <w:rPr>
          <w:rFonts w:ascii="Times New Roman" w:eastAsia="CMR10" w:hAnsi="Times New Roman" w:cs="Times New Roman"/>
          <w:kern w:val="0"/>
          <w:sz w:val="24"/>
          <w:szCs w:val="24"/>
        </w:rPr>
        <w:t xml:space="preserve">statistical approach, serves as an effective </w:t>
      </w:r>
      <w:r w:rsidR="00BD2D3A" w:rsidRPr="00BD2D3A">
        <w:rPr>
          <w:rFonts w:ascii="Times New Roman" w:eastAsia="CMR10" w:hAnsi="Times New Roman" w:cs="Times New Roman" w:hint="eastAsia"/>
          <w:kern w:val="0"/>
          <w:sz w:val="24"/>
          <w:szCs w:val="24"/>
        </w:rPr>
        <w:t>tool</w:t>
      </w:r>
      <w:r w:rsidR="00BD2D3A" w:rsidRPr="00BD2D3A">
        <w:rPr>
          <w:rFonts w:ascii="Times New Roman" w:eastAsia="CMR10" w:hAnsi="Times New Roman" w:cs="Times New Roman"/>
          <w:kern w:val="0"/>
          <w:sz w:val="24"/>
          <w:szCs w:val="24"/>
        </w:rPr>
        <w:t xml:space="preserve"> for </w:t>
      </w:r>
      <w:r w:rsidR="00BD2D3A" w:rsidRPr="00BD2D3A">
        <w:rPr>
          <w:rFonts w:ascii="Times New Roman" w:eastAsia="CMR10" w:hAnsi="Times New Roman" w:cs="Times New Roman" w:hint="eastAsia"/>
          <w:kern w:val="0"/>
          <w:sz w:val="24"/>
          <w:szCs w:val="24"/>
        </w:rPr>
        <w:t>assessing</w:t>
      </w:r>
      <w:r w:rsidR="00BD2D3A" w:rsidRPr="00BD2D3A">
        <w:rPr>
          <w:rFonts w:ascii="Times New Roman" w:eastAsia="CMR10" w:hAnsi="Times New Roman" w:cs="Times New Roman"/>
          <w:kern w:val="0"/>
          <w:sz w:val="24"/>
          <w:szCs w:val="24"/>
        </w:rPr>
        <w:t xml:space="preserve"> the linear relationship among</w:t>
      </w:r>
      <w:r w:rsidR="00BD2D3A" w:rsidRPr="00BD2D3A">
        <w:rPr>
          <w:rFonts w:ascii="Times New Roman" w:eastAsia="CMR10" w:hAnsi="Times New Roman" w:cs="Times New Roman" w:hint="eastAsia"/>
          <w:kern w:val="0"/>
          <w:sz w:val="24"/>
          <w:szCs w:val="24"/>
        </w:rPr>
        <w:t xml:space="preserve"> </w:t>
      </w:r>
      <w:r w:rsidR="00BD2D3A" w:rsidRPr="00BD2D3A">
        <w:rPr>
          <w:rFonts w:ascii="Times New Roman" w:eastAsia="CMR10" w:hAnsi="Times New Roman" w:cs="Times New Roman"/>
          <w:kern w:val="0"/>
          <w:sz w:val="24"/>
          <w:szCs w:val="24"/>
        </w:rPr>
        <w:t>variables.</w:t>
      </w:r>
      <w:r w:rsidR="00BD2D3A" w:rsidRPr="00BD2D3A">
        <w:rPr>
          <w:rFonts w:ascii="Times New Roman" w:eastAsia="CMR10" w:hAnsi="Times New Roman" w:cs="Times New Roman" w:hint="eastAsia"/>
          <w:kern w:val="0"/>
          <w:sz w:val="24"/>
          <w:szCs w:val="24"/>
        </w:rPr>
        <w:t xml:space="preserve"> </w:t>
      </w:r>
      <w:r w:rsidR="00BD2D3A" w:rsidRPr="00BD2D3A">
        <w:rPr>
          <w:rFonts w:ascii="Times New Roman" w:eastAsia="CMR10" w:hAnsi="Times New Roman" w:cs="Times New Roman"/>
          <w:kern w:val="0"/>
          <w:sz w:val="24"/>
          <w:szCs w:val="24"/>
        </w:rPr>
        <w:t xml:space="preserve">The purpose of conducting correlation analysis is to </w:t>
      </w:r>
      <w:r w:rsidR="00BD2D3A" w:rsidRPr="00BD2D3A">
        <w:rPr>
          <w:rFonts w:ascii="Times New Roman" w:eastAsia="CMR10" w:hAnsi="Times New Roman" w:cs="Times New Roman" w:hint="eastAsia"/>
          <w:kern w:val="0"/>
          <w:sz w:val="24"/>
          <w:szCs w:val="24"/>
        </w:rPr>
        <w:t>determine</w:t>
      </w:r>
      <w:r w:rsidR="00BD2D3A" w:rsidRPr="00BD2D3A">
        <w:rPr>
          <w:rFonts w:ascii="Times New Roman" w:eastAsia="CMR10" w:hAnsi="Times New Roman" w:cs="Times New Roman"/>
          <w:kern w:val="0"/>
          <w:sz w:val="24"/>
          <w:szCs w:val="24"/>
        </w:rPr>
        <w:t xml:space="preserve"> the strength of the </w:t>
      </w:r>
      <w:r w:rsidR="00BD2D3A" w:rsidRPr="00BD2D3A">
        <w:rPr>
          <w:rFonts w:ascii="Times New Roman" w:eastAsia="CMR10" w:hAnsi="Times New Roman" w:cs="Times New Roman" w:hint="eastAsia"/>
          <w:kern w:val="0"/>
          <w:sz w:val="24"/>
          <w:szCs w:val="24"/>
        </w:rPr>
        <w:t>association</w:t>
      </w:r>
      <w:r w:rsidR="00BD2D3A" w:rsidRPr="00BD2D3A">
        <w:rPr>
          <w:rFonts w:ascii="Times New Roman" w:eastAsia="CMR10" w:hAnsi="Times New Roman" w:cs="Times New Roman"/>
          <w:kern w:val="0"/>
          <w:sz w:val="24"/>
          <w:szCs w:val="24"/>
        </w:rPr>
        <w:t xml:space="preserve"> between input feature variables and output variable, </w:t>
      </w:r>
      <w:r w:rsidR="00BD2D3A" w:rsidRPr="00BD2D3A">
        <w:rPr>
          <w:rFonts w:ascii="Times New Roman" w:eastAsia="CMR10" w:hAnsi="Times New Roman" w:cs="Times New Roman" w:hint="eastAsia"/>
          <w:kern w:val="0"/>
          <w:sz w:val="24"/>
          <w:szCs w:val="24"/>
        </w:rPr>
        <w:t>thereby facilitating</w:t>
      </w:r>
      <w:r w:rsidR="00BD2D3A" w:rsidRPr="00BD2D3A">
        <w:rPr>
          <w:rFonts w:ascii="Times New Roman" w:eastAsia="CMR10" w:hAnsi="Times New Roman" w:cs="Times New Roman"/>
          <w:kern w:val="0"/>
          <w:sz w:val="24"/>
          <w:szCs w:val="24"/>
        </w:rPr>
        <w:t xml:space="preserve"> feature selection and analysis.</w:t>
      </w:r>
      <w:r w:rsidR="00BD2D3A" w:rsidRPr="00BD2D3A">
        <w:rPr>
          <w:rFonts w:ascii="Times New Roman" w:eastAsia="CMR10" w:hAnsi="Times New Roman" w:cs="Times New Roman" w:hint="eastAsia"/>
          <w:kern w:val="0"/>
          <w:sz w:val="24"/>
          <w:szCs w:val="24"/>
        </w:rPr>
        <w:t xml:space="preserve"> </w:t>
      </w:r>
      <w:r w:rsidR="00BD2D3A" w:rsidRPr="00BD2D3A">
        <w:rPr>
          <w:rFonts w:ascii="Times New Roman" w:eastAsia="CMR10" w:hAnsi="Times New Roman" w:cs="Times New Roman"/>
          <w:kern w:val="0"/>
          <w:sz w:val="24"/>
          <w:szCs w:val="24"/>
        </w:rPr>
        <w:t>This</w:t>
      </w:r>
      <w:r w:rsidR="00BD2D3A" w:rsidRPr="00BD2D3A">
        <w:rPr>
          <w:rFonts w:ascii="Times New Roman" w:eastAsia="CMR10" w:hAnsi="Times New Roman" w:cs="Times New Roman" w:hint="eastAsia"/>
          <w:kern w:val="0"/>
          <w:sz w:val="24"/>
          <w:szCs w:val="24"/>
        </w:rPr>
        <w:t xml:space="preserve"> has been </w:t>
      </w:r>
      <w:r w:rsidR="00BD2D3A" w:rsidRPr="00BD2D3A">
        <w:rPr>
          <w:rFonts w:ascii="Times New Roman" w:eastAsia="CMR10" w:hAnsi="Times New Roman" w:cs="Times New Roman"/>
          <w:kern w:val="0"/>
          <w:sz w:val="24"/>
          <w:szCs w:val="24"/>
        </w:rPr>
        <w:t>stated</w:t>
      </w:r>
      <w:r w:rsidR="00BD2D3A" w:rsidRPr="00BD2D3A">
        <w:rPr>
          <w:rFonts w:ascii="Times New Roman" w:eastAsia="CMR10" w:hAnsi="Times New Roman" w:cs="Times New Roman" w:hint="eastAsia"/>
          <w:kern w:val="0"/>
          <w:sz w:val="24"/>
          <w:szCs w:val="24"/>
        </w:rPr>
        <w:t xml:space="preserve"> i</w:t>
      </w:r>
      <w:r w:rsidR="00BD2D3A" w:rsidRPr="00BD2D3A">
        <w:rPr>
          <w:rFonts w:ascii="Times New Roman" w:eastAsia="CMR10" w:hAnsi="Times New Roman" w:cs="Times New Roman"/>
          <w:kern w:val="0"/>
          <w:sz w:val="24"/>
          <w:szCs w:val="24"/>
        </w:rPr>
        <w:t>n</w:t>
      </w:r>
      <w:r w:rsidR="00BD2D3A" w:rsidRPr="00BD2D3A">
        <w:rPr>
          <w:rFonts w:ascii="Times New Roman" w:eastAsia="CMR10" w:hAnsi="Times New Roman" w:cs="Times New Roman"/>
          <w:b/>
          <w:bCs/>
          <w:kern w:val="0"/>
          <w:sz w:val="24"/>
          <w:szCs w:val="24"/>
        </w:rPr>
        <w:t xml:space="preserve"> </w:t>
      </w:r>
      <w:r w:rsidR="00BD2D3A" w:rsidRPr="00BD2D3A">
        <w:rPr>
          <w:rFonts w:ascii="Times New Roman" w:eastAsia="CMR10" w:hAnsi="Times New Roman" w:cs="Times New Roman" w:hint="eastAsia"/>
          <w:b/>
          <w:bCs/>
          <w:kern w:val="0"/>
          <w:sz w:val="24"/>
          <w:szCs w:val="24"/>
        </w:rPr>
        <w:t xml:space="preserve">the first and second paragraphs of </w:t>
      </w:r>
      <w:r w:rsidR="00BD2D3A" w:rsidRPr="00BD2D3A">
        <w:rPr>
          <w:rFonts w:ascii="Times New Roman" w:eastAsia="CMR10" w:hAnsi="Times New Roman" w:cs="Times New Roman"/>
          <w:b/>
          <w:bCs/>
          <w:kern w:val="0"/>
          <w:sz w:val="24"/>
          <w:szCs w:val="24"/>
        </w:rPr>
        <w:t>Subsection 4.</w:t>
      </w:r>
      <w:r w:rsidR="00BD2D3A" w:rsidRPr="00BD2D3A">
        <w:rPr>
          <w:rFonts w:ascii="Times New Roman" w:eastAsia="CMR10" w:hAnsi="Times New Roman" w:cs="Times New Roman" w:hint="eastAsia"/>
          <w:b/>
          <w:bCs/>
          <w:kern w:val="0"/>
          <w:sz w:val="24"/>
          <w:szCs w:val="24"/>
        </w:rPr>
        <w:t>1</w:t>
      </w:r>
      <w:r w:rsidR="00BD2D3A" w:rsidRPr="00BD2D3A">
        <w:rPr>
          <w:rFonts w:ascii="Times New Roman" w:eastAsia="CMR10" w:hAnsi="Times New Roman" w:cs="Times New Roman"/>
          <w:b/>
          <w:bCs/>
          <w:kern w:val="0"/>
          <w:sz w:val="24"/>
          <w:szCs w:val="24"/>
        </w:rPr>
        <w:t>.</w:t>
      </w:r>
      <w:r w:rsidR="00BD2D3A" w:rsidRPr="00BD2D3A">
        <w:rPr>
          <w:rFonts w:ascii="Times New Roman" w:eastAsia="CMR10" w:hAnsi="Times New Roman" w:cs="Times New Roman" w:hint="eastAsia"/>
          <w:b/>
          <w:bCs/>
          <w:kern w:val="0"/>
          <w:sz w:val="24"/>
          <w:szCs w:val="24"/>
        </w:rPr>
        <w:t>3</w:t>
      </w:r>
      <w:r w:rsidR="00BD2D3A" w:rsidRPr="00BD2D3A">
        <w:rPr>
          <w:rFonts w:ascii="Times New Roman" w:eastAsia="CMR10" w:hAnsi="Times New Roman" w:cs="Times New Roman"/>
          <w:kern w:val="0"/>
          <w:sz w:val="24"/>
          <w:szCs w:val="24"/>
        </w:rPr>
        <w:t>:</w:t>
      </w:r>
    </w:p>
    <w:p w14:paraId="70DF95ED" w14:textId="40A52F4D" w:rsidR="0000243A" w:rsidRPr="004552FC" w:rsidRDefault="0000243A" w:rsidP="00002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kern w:val="0"/>
          <w:sz w:val="24"/>
          <w:szCs w:val="24"/>
        </w:rPr>
      </w:pPr>
      <w:r w:rsidRPr="004552FC">
        <w:rPr>
          <w:rFonts w:ascii="Times New Roman" w:eastAsia="CMR10" w:hAnsi="Times New Roman" w:cs="Times New Roman"/>
          <w:i/>
          <w:kern w:val="0"/>
          <w:sz w:val="24"/>
          <w:szCs w:val="24"/>
        </w:rPr>
        <w:t xml:space="preserve">“It is </w:t>
      </w:r>
      <w:r w:rsidRPr="004552FC">
        <w:rPr>
          <w:rFonts w:ascii="Times New Roman" w:eastAsia="CMR10" w:hAnsi="Times New Roman" w:cs="Times New Roman" w:hint="eastAsia"/>
          <w:i/>
          <w:kern w:val="0"/>
          <w:sz w:val="24"/>
          <w:szCs w:val="24"/>
        </w:rPr>
        <w:t>crucial to evaluate</w:t>
      </w:r>
      <w:r w:rsidRPr="004552FC">
        <w:rPr>
          <w:rFonts w:ascii="Times New Roman" w:eastAsia="CMR10" w:hAnsi="Times New Roman" w:cs="Times New Roman"/>
          <w:i/>
          <w:kern w:val="0"/>
          <w:sz w:val="24"/>
          <w:szCs w:val="24"/>
        </w:rPr>
        <w:t xml:space="preserve"> the associations between different variables </w:t>
      </w:r>
      <w:r w:rsidRPr="004552FC">
        <w:rPr>
          <w:rFonts w:ascii="Times New Roman" w:eastAsia="CMR10" w:hAnsi="Times New Roman" w:cs="Times New Roman" w:hint="eastAsia"/>
          <w:i/>
          <w:kern w:val="0"/>
          <w:sz w:val="24"/>
          <w:szCs w:val="24"/>
        </w:rPr>
        <w:t>by utilizing</w:t>
      </w:r>
      <w:r w:rsidRPr="004552FC">
        <w:rPr>
          <w:rFonts w:ascii="Times New Roman" w:eastAsia="CMR10" w:hAnsi="Times New Roman" w:cs="Times New Roman"/>
          <w:i/>
          <w:kern w:val="0"/>
          <w:sz w:val="24"/>
          <w:szCs w:val="24"/>
        </w:rPr>
        <w:t xml:space="preserve"> the Pearson correlation coefficient (PCC). The PCC matrix, a widely </w:t>
      </w:r>
      <w:r w:rsidRPr="004552FC">
        <w:rPr>
          <w:rFonts w:ascii="Times New Roman" w:eastAsia="CMR10" w:hAnsi="Times New Roman" w:cs="Times New Roman" w:hint="eastAsia"/>
          <w:i/>
          <w:kern w:val="0"/>
          <w:sz w:val="24"/>
          <w:szCs w:val="24"/>
        </w:rPr>
        <w:t>utilized</w:t>
      </w:r>
      <w:r w:rsidRPr="004552FC">
        <w:rPr>
          <w:rFonts w:ascii="Times New Roman" w:eastAsia="CMR10" w:hAnsi="Times New Roman" w:cs="Times New Roman"/>
          <w:i/>
          <w:kern w:val="0"/>
          <w:sz w:val="24"/>
          <w:szCs w:val="24"/>
        </w:rPr>
        <w:t xml:space="preserve"> statistical approach, serves as an effective </w:t>
      </w:r>
      <w:r w:rsidRPr="004552FC">
        <w:rPr>
          <w:rFonts w:ascii="Times New Roman" w:eastAsia="CMR10" w:hAnsi="Times New Roman" w:cs="Times New Roman" w:hint="eastAsia"/>
          <w:i/>
          <w:kern w:val="0"/>
          <w:sz w:val="24"/>
          <w:szCs w:val="24"/>
        </w:rPr>
        <w:t>tool</w:t>
      </w:r>
      <w:r w:rsidRPr="004552FC">
        <w:rPr>
          <w:rFonts w:ascii="Times New Roman" w:eastAsia="CMR10" w:hAnsi="Times New Roman" w:cs="Times New Roman"/>
          <w:i/>
          <w:kern w:val="0"/>
          <w:sz w:val="24"/>
          <w:szCs w:val="24"/>
        </w:rPr>
        <w:t xml:space="preserve"> for </w:t>
      </w:r>
      <w:r w:rsidRPr="004552FC">
        <w:rPr>
          <w:rFonts w:ascii="Times New Roman" w:eastAsia="CMR10" w:hAnsi="Times New Roman" w:cs="Times New Roman" w:hint="eastAsia"/>
          <w:i/>
          <w:kern w:val="0"/>
          <w:sz w:val="24"/>
          <w:szCs w:val="24"/>
        </w:rPr>
        <w:t>assessing</w:t>
      </w:r>
      <w:r w:rsidRPr="004552FC">
        <w:rPr>
          <w:rFonts w:ascii="Times New Roman" w:eastAsia="CMR10" w:hAnsi="Times New Roman" w:cs="Times New Roman"/>
          <w:i/>
          <w:kern w:val="0"/>
          <w:sz w:val="24"/>
          <w:szCs w:val="24"/>
        </w:rPr>
        <w:t xml:space="preserve"> the linear relationship among variables. Represented in a symmetrical matrix format, each element </w:t>
      </w:r>
      <w:r w:rsidRPr="004552FC">
        <w:rPr>
          <w:rFonts w:ascii="Times New Roman" w:eastAsia="CMR10" w:hAnsi="Times New Roman" w:cs="Times New Roman" w:hint="eastAsia"/>
          <w:i/>
          <w:kern w:val="0"/>
          <w:sz w:val="24"/>
          <w:szCs w:val="24"/>
        </w:rPr>
        <w:t>represents</w:t>
      </w:r>
      <w:r w:rsidRPr="004552FC">
        <w:rPr>
          <w:rFonts w:ascii="Times New Roman" w:eastAsia="CMR10" w:hAnsi="Times New Roman" w:cs="Times New Roman"/>
          <w:i/>
          <w:kern w:val="0"/>
          <w:sz w:val="24"/>
          <w:szCs w:val="24"/>
        </w:rPr>
        <w:t xml:space="preserve"> the PCC denoting the association between two variables. </w:t>
      </w:r>
      <w:r w:rsidRPr="004552FC">
        <w:rPr>
          <w:rFonts w:ascii="Times New Roman" w:eastAsia="CMR10" w:hAnsi="Times New Roman" w:cs="Times New Roman" w:hint="eastAsia"/>
          <w:i/>
          <w:kern w:val="0"/>
          <w:sz w:val="24"/>
          <w:szCs w:val="24"/>
        </w:rPr>
        <w:t>Ranging</w:t>
      </w:r>
      <w:r w:rsidR="000F5DBE">
        <w:rPr>
          <w:rFonts w:ascii="Times New Roman" w:eastAsia="CMR10" w:hAnsi="Times New Roman" w:cs="Times New Roman" w:hint="eastAsia"/>
          <w:i/>
          <w:kern w:val="0"/>
          <w:sz w:val="24"/>
          <w:szCs w:val="24"/>
        </w:rPr>
        <w:t xml:space="preserve"> </w:t>
      </w:r>
      <w:r w:rsidRPr="004552FC">
        <w:rPr>
          <w:rFonts w:ascii="Times New Roman" w:eastAsia="CMR10" w:hAnsi="Times New Roman" w:cs="Times New Roman" w:hint="eastAsia"/>
          <w:i/>
          <w:kern w:val="0"/>
          <w:sz w:val="24"/>
          <w:szCs w:val="24"/>
        </w:rPr>
        <w:t>from</w:t>
      </w:r>
      <w:r w:rsidRPr="004552FC">
        <w:rPr>
          <w:rFonts w:ascii="Times New Roman" w:eastAsia="CMR10" w:hAnsi="Times New Roman" w:cs="Times New Roman"/>
          <w:i/>
          <w:kern w:val="0"/>
          <w:sz w:val="24"/>
          <w:szCs w:val="24"/>
        </w:rPr>
        <w:t xml:space="preserve"> -1 to 1,</w:t>
      </w:r>
      <w:r w:rsidRPr="004552FC">
        <w:rPr>
          <w:rFonts w:ascii="Times New Roman" w:eastAsia="CMR10" w:hAnsi="Times New Roman" w:cs="Times New Roman" w:hint="eastAsia"/>
          <w:i/>
          <w:kern w:val="0"/>
          <w:sz w:val="24"/>
          <w:szCs w:val="24"/>
        </w:rPr>
        <w:t xml:space="preserve"> this coefficient</w:t>
      </w:r>
      <w:r w:rsidRPr="004552FC">
        <w:rPr>
          <w:rFonts w:ascii="Times New Roman" w:eastAsia="CMR10" w:hAnsi="Times New Roman" w:cs="Times New Roman"/>
          <w:i/>
          <w:kern w:val="0"/>
          <w:sz w:val="24"/>
          <w:szCs w:val="24"/>
        </w:rPr>
        <w:t xml:space="preserve"> indicates </w:t>
      </w:r>
      <w:r w:rsidRPr="004552FC">
        <w:rPr>
          <w:rFonts w:ascii="Times New Roman" w:eastAsia="CMR10" w:hAnsi="Times New Roman" w:cs="Times New Roman" w:hint="eastAsia"/>
          <w:i/>
          <w:kern w:val="0"/>
          <w:sz w:val="24"/>
          <w:szCs w:val="24"/>
        </w:rPr>
        <w:t xml:space="preserve">both </w:t>
      </w:r>
      <w:r w:rsidRPr="004552FC">
        <w:rPr>
          <w:rFonts w:ascii="Times New Roman" w:eastAsia="CMR10" w:hAnsi="Times New Roman" w:cs="Times New Roman"/>
          <w:i/>
          <w:kern w:val="0"/>
          <w:sz w:val="24"/>
          <w:szCs w:val="24"/>
        </w:rPr>
        <w:t xml:space="preserve">the strength and direction of the linear correlation. In this study, data from seven wind clusters are integrated to </w:t>
      </w:r>
      <w:r w:rsidRPr="004552FC">
        <w:rPr>
          <w:rFonts w:ascii="Times New Roman" w:eastAsia="CMR10" w:hAnsi="Times New Roman" w:cs="Times New Roman" w:hint="eastAsia"/>
          <w:i/>
          <w:kern w:val="0"/>
          <w:sz w:val="24"/>
          <w:szCs w:val="24"/>
        </w:rPr>
        <w:t>compute</w:t>
      </w:r>
      <w:r w:rsidRPr="004552FC">
        <w:rPr>
          <w:rFonts w:ascii="Times New Roman" w:eastAsia="CMR10" w:hAnsi="Times New Roman" w:cs="Times New Roman"/>
          <w:i/>
          <w:kern w:val="0"/>
          <w:sz w:val="24"/>
          <w:szCs w:val="24"/>
        </w:rPr>
        <w:t xml:space="preserve"> the PCC matrix for the entire dataset, as </w:t>
      </w:r>
      <w:r w:rsidRPr="004552FC">
        <w:rPr>
          <w:rFonts w:ascii="Times New Roman" w:eastAsia="CMR10" w:hAnsi="Times New Roman" w:cs="Times New Roman" w:hint="eastAsia"/>
          <w:i/>
          <w:kern w:val="0"/>
          <w:sz w:val="24"/>
          <w:szCs w:val="24"/>
        </w:rPr>
        <w:t>depicted</w:t>
      </w:r>
      <w:r w:rsidRPr="004552FC">
        <w:rPr>
          <w:rFonts w:ascii="Times New Roman" w:eastAsia="CMR10" w:hAnsi="Times New Roman" w:cs="Times New Roman"/>
          <w:i/>
          <w:kern w:val="0"/>
          <w:sz w:val="24"/>
          <w:szCs w:val="24"/>
        </w:rPr>
        <w:t xml:space="preserve"> in Figure </w:t>
      </w:r>
      <w:r w:rsidRPr="004552FC">
        <w:rPr>
          <w:rFonts w:ascii="Times New Roman" w:eastAsia="CMR10" w:hAnsi="Times New Roman" w:cs="Times New Roman" w:hint="eastAsia"/>
          <w:i/>
          <w:kern w:val="0"/>
          <w:sz w:val="24"/>
          <w:szCs w:val="24"/>
        </w:rPr>
        <w:t>8</w:t>
      </w:r>
      <w:r w:rsidRPr="004552FC">
        <w:rPr>
          <w:rFonts w:ascii="Times New Roman" w:eastAsia="CMR10" w:hAnsi="Times New Roman" w:cs="Times New Roman"/>
          <w:i/>
          <w:kern w:val="0"/>
          <w:sz w:val="24"/>
          <w:szCs w:val="24"/>
        </w:rPr>
        <w:t>. Typically, a PCC equal to or exceeding 0.7 is considered indicative of a strong linear correlation.</w:t>
      </w:r>
    </w:p>
    <w:p w14:paraId="4C87A4B3" w14:textId="77777777" w:rsidR="0000243A" w:rsidRPr="004552FC" w:rsidRDefault="0000243A" w:rsidP="00002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kern w:val="0"/>
          <w:sz w:val="24"/>
          <w:szCs w:val="24"/>
        </w:rPr>
      </w:pPr>
      <w:r w:rsidRPr="004552FC">
        <w:rPr>
          <w:rFonts w:ascii="Times New Roman" w:eastAsia="CMR10" w:hAnsi="Times New Roman" w:cs="Times New Roman"/>
          <w:i/>
          <w:kern w:val="0"/>
          <w:sz w:val="24"/>
          <w:szCs w:val="24"/>
        </w:rPr>
        <w:t xml:space="preserve">According to the results, </w:t>
      </w:r>
      <w:r w:rsidRPr="004552FC">
        <w:rPr>
          <w:rFonts w:ascii="Times New Roman" w:eastAsia="CMR10" w:hAnsi="Times New Roman" w:cs="Times New Roman" w:hint="eastAsia"/>
          <w:i/>
          <w:kern w:val="0"/>
          <w:sz w:val="24"/>
          <w:szCs w:val="24"/>
        </w:rPr>
        <w:t>Figure 8 illustrates a</w:t>
      </w:r>
      <w:r w:rsidRPr="004552FC">
        <w:rPr>
          <w:rFonts w:ascii="Times New Roman" w:eastAsia="CMR10" w:hAnsi="Times New Roman" w:cs="Times New Roman"/>
          <w:i/>
          <w:kern w:val="0"/>
          <w:sz w:val="24"/>
          <w:szCs w:val="24"/>
        </w:rPr>
        <w:t xml:space="preserve"> correlation coefficient</w:t>
      </w:r>
      <w:r w:rsidRPr="004552FC">
        <w:rPr>
          <w:rFonts w:ascii="Times New Roman" w:eastAsia="CMR10" w:hAnsi="Times New Roman" w:cs="Times New Roman" w:hint="eastAsia"/>
          <w:i/>
          <w:kern w:val="0"/>
          <w:sz w:val="24"/>
          <w:szCs w:val="24"/>
        </w:rPr>
        <w:t xml:space="preserve"> of 0.78</w:t>
      </w:r>
      <w:r w:rsidRPr="004552FC">
        <w:rPr>
          <w:rFonts w:ascii="Times New Roman" w:eastAsia="CMR10" w:hAnsi="Times New Roman" w:cs="Times New Roman"/>
          <w:i/>
          <w:kern w:val="0"/>
          <w:sz w:val="24"/>
          <w:szCs w:val="24"/>
        </w:rPr>
        <w:t xml:space="preserve"> between wind speed </w:t>
      </w:r>
      <w:r w:rsidRPr="004552FC">
        <w:rPr>
          <w:rFonts w:ascii="Times New Roman" w:eastAsia="CMR10" w:hAnsi="Times New Roman" w:cs="Times New Roman" w:hint="eastAsia"/>
          <w:i/>
          <w:kern w:val="0"/>
          <w:sz w:val="24"/>
          <w:szCs w:val="24"/>
        </w:rPr>
        <w:t>(ws)</w:t>
      </w:r>
      <w:r w:rsidRPr="004552FC">
        <w:rPr>
          <w:rFonts w:ascii="Times New Roman" w:eastAsia="CMR10" w:hAnsi="Times New Roman" w:cs="Times New Roman"/>
          <w:i/>
          <w:kern w:val="0"/>
          <w:sz w:val="24"/>
          <w:szCs w:val="24"/>
        </w:rPr>
        <w:t xml:space="preserve"> and wind power </w:t>
      </w:r>
      <w:r w:rsidRPr="004552FC">
        <w:rPr>
          <w:rFonts w:ascii="Times New Roman" w:eastAsia="CMR10" w:hAnsi="Times New Roman" w:cs="Times New Roman" w:hint="eastAsia"/>
          <w:i/>
          <w:kern w:val="0"/>
          <w:sz w:val="24"/>
          <w:szCs w:val="24"/>
        </w:rPr>
        <w:t>(wp)</w:t>
      </w:r>
      <w:r w:rsidRPr="004552FC">
        <w:rPr>
          <w:rFonts w:ascii="Times New Roman" w:eastAsia="CMR10" w:hAnsi="Times New Roman" w:cs="Times New Roman"/>
          <w:i/>
          <w:kern w:val="0"/>
          <w:sz w:val="24"/>
          <w:szCs w:val="24"/>
        </w:rPr>
        <w:t xml:space="preserve">, surpassing the threshold of 0.7. </w:t>
      </w:r>
      <w:r w:rsidRPr="004552FC">
        <w:rPr>
          <w:rFonts w:ascii="Times New Roman" w:eastAsia="CMR10" w:hAnsi="Times New Roman" w:cs="Times New Roman" w:hint="eastAsia"/>
          <w:i/>
          <w:kern w:val="0"/>
          <w:sz w:val="24"/>
          <w:szCs w:val="24"/>
        </w:rPr>
        <w:t>Hence</w:t>
      </w:r>
      <w:r w:rsidRPr="004552FC">
        <w:rPr>
          <w:rFonts w:ascii="Times New Roman" w:eastAsia="CMR10" w:hAnsi="Times New Roman" w:cs="Times New Roman"/>
          <w:i/>
          <w:kern w:val="0"/>
          <w:sz w:val="24"/>
          <w:szCs w:val="24"/>
        </w:rPr>
        <w:t>, disregarding the future NWPws data due to their significant association with future wp</w:t>
      </w:r>
      <w:r w:rsidRPr="004552FC">
        <w:rPr>
          <w:rFonts w:ascii="Times New Roman" w:eastAsia="CMR10" w:hAnsi="Times New Roman" w:cs="Times New Roman" w:hint="eastAsia"/>
          <w:i/>
          <w:kern w:val="0"/>
          <w:sz w:val="24"/>
          <w:szCs w:val="24"/>
        </w:rPr>
        <w:t xml:space="preserve"> would be imprudent</w:t>
      </w:r>
      <w:r w:rsidRPr="004552FC">
        <w:rPr>
          <w:rFonts w:ascii="Times New Roman" w:eastAsia="CMR10" w:hAnsi="Times New Roman" w:cs="Times New Roman"/>
          <w:i/>
          <w:kern w:val="0"/>
          <w:sz w:val="24"/>
          <w:szCs w:val="24"/>
        </w:rPr>
        <w:t xml:space="preserve">. This </w:t>
      </w:r>
      <w:r w:rsidRPr="004552FC">
        <w:rPr>
          <w:rFonts w:ascii="Times New Roman" w:eastAsia="CMR10" w:hAnsi="Times New Roman" w:cs="Times New Roman" w:hint="eastAsia"/>
          <w:i/>
          <w:kern w:val="0"/>
          <w:sz w:val="24"/>
          <w:szCs w:val="24"/>
        </w:rPr>
        <w:t>robust</w:t>
      </w:r>
      <w:r w:rsidRPr="004552FC">
        <w:rPr>
          <w:rFonts w:ascii="Times New Roman" w:eastAsia="CMR10" w:hAnsi="Times New Roman" w:cs="Times New Roman"/>
          <w:i/>
          <w:kern w:val="0"/>
          <w:sz w:val="24"/>
          <w:szCs w:val="24"/>
        </w:rPr>
        <w:t xml:space="preserve"> correlation between </w:t>
      </w:r>
      <w:r w:rsidRPr="004552FC">
        <w:rPr>
          <w:rFonts w:ascii="Times New Roman" w:eastAsia="CMR10" w:hAnsi="Times New Roman" w:cs="Times New Roman" w:hint="eastAsia"/>
          <w:i/>
          <w:kern w:val="0"/>
          <w:sz w:val="24"/>
          <w:szCs w:val="24"/>
        </w:rPr>
        <w:t>ws</w:t>
      </w:r>
      <w:r w:rsidRPr="004552FC">
        <w:rPr>
          <w:rFonts w:ascii="Times New Roman" w:eastAsia="CMR10" w:hAnsi="Times New Roman" w:cs="Times New Roman"/>
          <w:i/>
          <w:kern w:val="0"/>
          <w:sz w:val="24"/>
          <w:szCs w:val="24"/>
        </w:rPr>
        <w:t xml:space="preserve"> and </w:t>
      </w:r>
      <w:r w:rsidRPr="004552FC">
        <w:rPr>
          <w:rFonts w:ascii="Times New Roman" w:eastAsia="CMR10" w:hAnsi="Times New Roman" w:cs="Times New Roman" w:hint="eastAsia"/>
          <w:i/>
          <w:kern w:val="0"/>
          <w:sz w:val="24"/>
          <w:szCs w:val="24"/>
        </w:rPr>
        <w:t>wp</w:t>
      </w:r>
      <w:r w:rsidRPr="004552FC">
        <w:rPr>
          <w:rFonts w:ascii="Times New Roman" w:eastAsia="CMR10" w:hAnsi="Times New Roman" w:cs="Times New Roman"/>
          <w:i/>
          <w:kern w:val="0"/>
          <w:sz w:val="24"/>
          <w:szCs w:val="24"/>
        </w:rPr>
        <w:t xml:space="preserve"> further </w:t>
      </w:r>
      <w:r w:rsidRPr="004552FC">
        <w:rPr>
          <w:rFonts w:ascii="Times New Roman" w:eastAsia="CMR10" w:hAnsi="Times New Roman" w:cs="Times New Roman" w:hint="eastAsia"/>
          <w:i/>
          <w:kern w:val="0"/>
          <w:sz w:val="24"/>
          <w:szCs w:val="24"/>
        </w:rPr>
        <w:t>substantiates</w:t>
      </w:r>
      <w:r w:rsidRPr="004552FC">
        <w:rPr>
          <w:rFonts w:ascii="Times New Roman" w:eastAsia="CMR10" w:hAnsi="Times New Roman" w:cs="Times New Roman"/>
          <w:i/>
          <w:kern w:val="0"/>
          <w:sz w:val="24"/>
          <w:szCs w:val="24"/>
        </w:rPr>
        <w:t xml:space="preserve"> the rationality and effectiveness of </w:t>
      </w:r>
      <w:r w:rsidRPr="004552FC">
        <w:rPr>
          <w:rFonts w:ascii="Times New Roman" w:eastAsia="CMR10" w:hAnsi="Times New Roman" w:cs="Times New Roman" w:hint="eastAsia"/>
          <w:i/>
          <w:kern w:val="0"/>
          <w:sz w:val="24"/>
          <w:szCs w:val="24"/>
        </w:rPr>
        <w:t>DKFormer</w:t>
      </w:r>
      <w:r w:rsidRPr="004552FC">
        <w:rPr>
          <w:rFonts w:ascii="Times New Roman" w:eastAsia="CMR10" w:hAnsi="Times New Roman" w:cs="Times New Roman"/>
          <w:i/>
          <w:kern w:val="0"/>
          <w:sz w:val="24"/>
          <w:szCs w:val="24"/>
        </w:rPr>
        <w:t>’ boundary module</w:t>
      </w:r>
      <w:r w:rsidRPr="004552FC">
        <w:rPr>
          <w:rFonts w:ascii="Times New Roman" w:eastAsia="CMR10" w:hAnsi="Times New Roman" w:cs="Times New Roman" w:hint="eastAsia"/>
          <w:i/>
          <w:kern w:val="0"/>
          <w:sz w:val="24"/>
          <w:szCs w:val="24"/>
        </w:rPr>
        <w:t>.</w:t>
      </w:r>
      <w:r w:rsidRPr="004552FC">
        <w:rPr>
          <w:rFonts w:ascii="Times New Roman" w:eastAsia="CMR10" w:hAnsi="Times New Roman" w:cs="Times New Roman"/>
          <w:i/>
          <w:kern w:val="0"/>
          <w:sz w:val="24"/>
          <w:szCs w:val="24"/>
        </w:rPr>
        <w:t xml:space="preserve"> </w:t>
      </w:r>
      <w:r w:rsidRPr="004552FC">
        <w:rPr>
          <w:rFonts w:ascii="Times New Roman" w:eastAsia="CMR10" w:hAnsi="Times New Roman" w:cs="Times New Roman" w:hint="eastAsia"/>
          <w:i/>
          <w:kern w:val="0"/>
          <w:sz w:val="24"/>
          <w:szCs w:val="24"/>
        </w:rPr>
        <w:t>Upon</w:t>
      </w:r>
      <w:r w:rsidRPr="004552FC">
        <w:rPr>
          <w:rFonts w:ascii="Times New Roman" w:eastAsia="CMR10" w:hAnsi="Times New Roman" w:cs="Times New Roman"/>
          <w:i/>
          <w:kern w:val="0"/>
          <w:sz w:val="24"/>
          <w:szCs w:val="24"/>
        </w:rPr>
        <w:t xml:space="preserve"> applying the denoising module to NWP wind speed data, the correlation coefficient between denoised wind speed </w:t>
      </w:r>
      <w:r w:rsidRPr="004552FC">
        <w:rPr>
          <w:rFonts w:ascii="Times New Roman" w:eastAsia="CMR10" w:hAnsi="Times New Roman" w:cs="Times New Roman" w:hint="eastAsia"/>
          <w:i/>
          <w:kern w:val="0"/>
          <w:sz w:val="24"/>
          <w:szCs w:val="24"/>
        </w:rPr>
        <w:t>(</w:t>
      </w:r>
      <w:r w:rsidRPr="004552FC">
        <w:rPr>
          <w:rFonts w:ascii="Times New Roman" w:eastAsia="CMR10" w:hAnsi="Times New Roman" w:cs="Times New Roman"/>
          <w:i/>
          <w:kern w:val="0"/>
          <w:sz w:val="24"/>
          <w:szCs w:val="24"/>
        </w:rPr>
        <w:t>ws'</w:t>
      </w:r>
      <w:r w:rsidRPr="004552FC">
        <w:rPr>
          <w:rFonts w:ascii="Times New Roman" w:eastAsia="CMR10" w:hAnsi="Times New Roman" w:cs="Times New Roman" w:hint="eastAsia"/>
          <w:i/>
          <w:kern w:val="0"/>
          <w:sz w:val="24"/>
          <w:szCs w:val="24"/>
        </w:rPr>
        <w:t>)</w:t>
      </w:r>
      <w:r w:rsidRPr="004552FC">
        <w:rPr>
          <w:rFonts w:ascii="Times New Roman" w:eastAsia="CMR10" w:hAnsi="Times New Roman" w:cs="Times New Roman"/>
          <w:i/>
          <w:kern w:val="0"/>
          <w:sz w:val="24"/>
          <w:szCs w:val="24"/>
        </w:rPr>
        <w:t xml:space="preserve"> and wp increased to 0.82</w:t>
      </w:r>
      <w:r w:rsidRPr="004552FC">
        <w:rPr>
          <w:rFonts w:ascii="Times New Roman" w:eastAsia="CMR10" w:hAnsi="Times New Roman" w:cs="Times New Roman" w:hint="eastAsia"/>
          <w:i/>
          <w:kern w:val="0"/>
          <w:sz w:val="24"/>
          <w:szCs w:val="24"/>
        </w:rPr>
        <w:t xml:space="preserve">, providing additional evidence </w:t>
      </w:r>
      <w:r w:rsidRPr="004552FC">
        <w:rPr>
          <w:rFonts w:ascii="Times New Roman" w:eastAsia="CMR10" w:hAnsi="Times New Roman" w:cs="Times New Roman"/>
          <w:i/>
          <w:kern w:val="0"/>
          <w:sz w:val="24"/>
          <w:szCs w:val="24"/>
        </w:rPr>
        <w:t>that the EEMD</w:t>
      </w:r>
      <w:r w:rsidRPr="004552FC">
        <w:rPr>
          <w:rFonts w:ascii="Times New Roman" w:eastAsia="CMR10" w:hAnsi="Times New Roman" w:cs="Times New Roman" w:hint="eastAsia"/>
          <w:i/>
          <w:kern w:val="0"/>
          <w:sz w:val="24"/>
          <w:szCs w:val="24"/>
        </w:rPr>
        <w:t xml:space="preserve"> based </w:t>
      </w:r>
      <w:r w:rsidRPr="004552FC">
        <w:rPr>
          <w:rFonts w:ascii="Times New Roman" w:eastAsia="CMR10" w:hAnsi="Times New Roman" w:cs="Times New Roman"/>
          <w:i/>
          <w:kern w:val="0"/>
          <w:sz w:val="24"/>
          <w:szCs w:val="24"/>
        </w:rPr>
        <w:t>denoising module</w:t>
      </w:r>
      <w:r w:rsidRPr="004552FC">
        <w:rPr>
          <w:rFonts w:ascii="Times New Roman" w:eastAsia="CMR10" w:hAnsi="Times New Roman" w:cs="Times New Roman" w:hint="eastAsia"/>
          <w:i/>
          <w:kern w:val="0"/>
          <w:sz w:val="24"/>
          <w:szCs w:val="24"/>
        </w:rPr>
        <w:t xml:space="preserve"> </w:t>
      </w:r>
      <w:r w:rsidRPr="004552FC">
        <w:rPr>
          <w:rFonts w:ascii="Times New Roman" w:eastAsia="CMR10" w:hAnsi="Times New Roman" w:cs="Times New Roman"/>
          <w:i/>
          <w:kern w:val="0"/>
          <w:sz w:val="24"/>
          <w:szCs w:val="24"/>
        </w:rPr>
        <w:t xml:space="preserve">can effectively capture the </w:t>
      </w:r>
      <w:r w:rsidRPr="004552FC">
        <w:rPr>
          <w:rFonts w:ascii="Times New Roman" w:eastAsia="CMR10" w:hAnsi="Times New Roman" w:cs="Times New Roman" w:hint="eastAsia"/>
          <w:i/>
          <w:kern w:val="0"/>
          <w:sz w:val="24"/>
          <w:szCs w:val="24"/>
        </w:rPr>
        <w:t>pertinent</w:t>
      </w:r>
      <w:r w:rsidRPr="004552FC">
        <w:rPr>
          <w:rFonts w:ascii="Times New Roman" w:eastAsia="CMR10" w:hAnsi="Times New Roman" w:cs="Times New Roman"/>
          <w:i/>
          <w:kern w:val="0"/>
          <w:sz w:val="24"/>
          <w:szCs w:val="24"/>
        </w:rPr>
        <w:t xml:space="preserve"> information in wind speed </w:t>
      </w:r>
      <w:r w:rsidRPr="004552FC">
        <w:rPr>
          <w:rFonts w:ascii="Times New Roman" w:eastAsia="CMR10" w:hAnsi="Times New Roman" w:cs="Times New Roman" w:hint="eastAsia"/>
          <w:i/>
          <w:kern w:val="0"/>
          <w:sz w:val="24"/>
          <w:szCs w:val="24"/>
        </w:rPr>
        <w:t>closely linked</w:t>
      </w:r>
      <w:r w:rsidRPr="004552FC">
        <w:rPr>
          <w:rFonts w:ascii="Times New Roman" w:eastAsia="CMR10" w:hAnsi="Times New Roman" w:cs="Times New Roman"/>
          <w:i/>
          <w:kern w:val="0"/>
          <w:sz w:val="24"/>
          <w:szCs w:val="24"/>
        </w:rPr>
        <w:t xml:space="preserve"> to wind power</w:t>
      </w:r>
      <w:r w:rsidRPr="004552FC">
        <w:rPr>
          <w:rFonts w:ascii="Times New Roman" w:eastAsia="CMR10" w:hAnsi="Times New Roman" w:cs="Times New Roman" w:hint="eastAsia"/>
          <w:i/>
          <w:kern w:val="0"/>
          <w:sz w:val="24"/>
          <w:szCs w:val="24"/>
        </w:rPr>
        <w:t xml:space="preserve"> generation</w:t>
      </w:r>
      <w:r w:rsidRPr="004552FC">
        <w:rPr>
          <w:rFonts w:ascii="Times New Roman" w:eastAsia="CMR10" w:hAnsi="Times New Roman" w:cs="Times New Roman"/>
          <w:i/>
          <w:kern w:val="0"/>
          <w:sz w:val="24"/>
          <w:szCs w:val="24"/>
        </w:rPr>
        <w:t>.</w:t>
      </w:r>
      <w:r w:rsidRPr="004552FC">
        <w:rPr>
          <w:rFonts w:ascii="Times New Roman" w:eastAsia="CMR10" w:hAnsi="Times New Roman" w:cs="Times New Roman" w:hint="eastAsia"/>
          <w:i/>
          <w:kern w:val="0"/>
          <w:sz w:val="24"/>
          <w:szCs w:val="24"/>
        </w:rPr>
        <w:t xml:space="preserve"> Although</w:t>
      </w:r>
      <w:r w:rsidRPr="004552FC">
        <w:rPr>
          <w:rFonts w:ascii="Times New Roman" w:eastAsia="CMR10" w:hAnsi="Times New Roman" w:cs="Times New Roman"/>
          <w:i/>
          <w:kern w:val="0"/>
          <w:sz w:val="24"/>
          <w:szCs w:val="24"/>
        </w:rPr>
        <w:t xml:space="preserve"> other variables exhibit weak correlation</w:t>
      </w:r>
      <w:r w:rsidRPr="004552FC">
        <w:rPr>
          <w:rFonts w:ascii="Times New Roman" w:eastAsia="CMR10" w:hAnsi="Times New Roman" w:cs="Times New Roman" w:hint="eastAsia"/>
          <w:i/>
          <w:kern w:val="0"/>
          <w:sz w:val="24"/>
          <w:szCs w:val="24"/>
        </w:rPr>
        <w:t>s</w:t>
      </w:r>
      <w:r w:rsidRPr="004552FC">
        <w:rPr>
          <w:rFonts w:ascii="Times New Roman" w:eastAsia="CMR10" w:hAnsi="Times New Roman" w:cs="Times New Roman"/>
          <w:i/>
          <w:kern w:val="0"/>
          <w:sz w:val="24"/>
          <w:szCs w:val="24"/>
        </w:rPr>
        <w:t xml:space="preserve"> with wp, they will also be included as inputs for the DKFormer model.”</w:t>
      </w:r>
    </w:p>
    <w:p w14:paraId="3A4D49AD" w14:textId="2D50C9A2" w:rsidR="00EB11B0" w:rsidRPr="0000243A" w:rsidRDefault="00EB11B0" w:rsidP="005C04D9">
      <w:pPr>
        <w:rPr>
          <w:rFonts w:eastAsia="CMR10"/>
          <w:color w:val="000000" w:themeColor="text1"/>
        </w:rPr>
      </w:pPr>
    </w:p>
    <w:p w14:paraId="4681143E" w14:textId="77777777" w:rsidR="00DE224A" w:rsidRDefault="00E878C7"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r w:rsidRPr="00B14F76">
        <w:rPr>
          <w:rFonts w:ascii="Times New Roman" w:eastAsia="CMR10" w:hAnsi="Times New Roman" w:cs="Times New Roman"/>
          <w:color w:val="FF0000"/>
          <w:kern w:val="0"/>
          <w:sz w:val="24"/>
          <w:szCs w:val="24"/>
        </w:rPr>
        <w:t>(</w:t>
      </w:r>
      <w:r w:rsidR="00DE224A">
        <w:rPr>
          <w:rFonts w:ascii="Times New Roman" w:eastAsia="CMR10" w:hAnsi="Times New Roman" w:cs="Times New Roman" w:hint="eastAsia"/>
          <w:color w:val="FF0000"/>
          <w:kern w:val="0"/>
          <w:sz w:val="24"/>
          <w:szCs w:val="24"/>
        </w:rPr>
        <w:t>8</w:t>
      </w:r>
      <w:r w:rsidRPr="00B14F76">
        <w:rPr>
          <w:rFonts w:ascii="Times New Roman" w:eastAsia="CMR10" w:hAnsi="Times New Roman" w:cs="Times New Roman"/>
          <w:color w:val="FF0000"/>
          <w:kern w:val="0"/>
          <w:sz w:val="24"/>
          <w:szCs w:val="24"/>
        </w:rPr>
        <w:t xml:space="preserve">) </w:t>
      </w:r>
      <w:r w:rsidR="00DE224A" w:rsidRPr="00DE224A">
        <w:rPr>
          <w:rFonts w:ascii="Times New Roman" w:eastAsia="CMR10" w:hAnsi="Times New Roman" w:cs="Times New Roman" w:hint="eastAsia"/>
          <w:color w:val="FF0000"/>
          <w:kern w:val="0"/>
          <w:sz w:val="24"/>
          <w:szCs w:val="24"/>
        </w:rPr>
        <w:t>In Figure 11, there is an obvious time delay in the prediction results. The author should explain the reasons for this situation and try to solve the situation.</w:t>
      </w:r>
    </w:p>
    <w:p w14:paraId="48D96F7B" w14:textId="487C60C4" w:rsidR="00D07C67" w:rsidRDefault="00E878C7" w:rsidP="00D07C67">
      <w:pPr>
        <w:pStyle w:val="Default"/>
        <w:jc w:val="both"/>
        <w:rPr>
          <w:rFonts w:eastAsia="CMR10"/>
          <w:b/>
          <w:bCs/>
          <w:color w:val="000000" w:themeColor="text1"/>
        </w:rPr>
      </w:pPr>
      <w:r w:rsidRPr="003D05EE">
        <w:rPr>
          <w:rFonts w:eastAsia="CMR10"/>
          <w:b/>
          <w:bCs/>
          <w:color w:val="000000" w:themeColor="text1"/>
        </w:rPr>
        <w:lastRenderedPageBreak/>
        <w:t>Response:</w:t>
      </w:r>
      <w:r w:rsidR="0008349F">
        <w:rPr>
          <w:rFonts w:eastAsia="CMR10" w:hint="eastAsia"/>
          <w:b/>
          <w:bCs/>
          <w:color w:val="000000" w:themeColor="text1"/>
        </w:rPr>
        <w:t xml:space="preserve"> </w:t>
      </w:r>
      <w:r w:rsidR="00D07C67" w:rsidRPr="00AA65CE">
        <w:rPr>
          <w:rFonts w:eastAsia="CMR10"/>
          <w:color w:val="000000" w:themeColor="text1"/>
        </w:rPr>
        <w:t xml:space="preserve">Thank you for the important comment. </w:t>
      </w:r>
      <w:r w:rsidR="00D07C67">
        <w:rPr>
          <w:rFonts w:eastAsia="CMR10"/>
          <w:color w:val="000000" w:themeColor="text1"/>
        </w:rPr>
        <w:t>The time delay in the prediction results is inevitable.</w:t>
      </w:r>
      <w:r w:rsidR="00D07C67">
        <w:rPr>
          <w:rFonts w:ascii="Segoe UI" w:eastAsia="宋体" w:hAnsi="Segoe UI" w:cs="Segoe UI"/>
        </w:rPr>
        <w:t xml:space="preserve"> </w:t>
      </w:r>
      <w:r w:rsidR="00D07C67" w:rsidRPr="00AA65CE">
        <w:rPr>
          <w:rFonts w:eastAsia="CMR10"/>
          <w:color w:val="000000" w:themeColor="text1"/>
        </w:rPr>
        <w:t xml:space="preserve">Figures 11, 12, and 14 </w:t>
      </w:r>
      <w:r w:rsidR="00D07C67">
        <w:rPr>
          <w:rFonts w:eastAsia="CMR10"/>
          <w:color w:val="000000" w:themeColor="text1"/>
        </w:rPr>
        <w:t xml:space="preserve">respectively </w:t>
      </w:r>
      <w:r w:rsidR="00D07C67">
        <w:rPr>
          <w:rFonts w:eastAsia="CMR10" w:hint="eastAsia"/>
          <w:color w:val="000000" w:themeColor="text1"/>
        </w:rPr>
        <w:t>present</w:t>
      </w:r>
      <w:r w:rsidR="00D07C67">
        <w:rPr>
          <w:rFonts w:eastAsia="CMR10"/>
          <w:color w:val="000000" w:themeColor="text1"/>
        </w:rPr>
        <w:t xml:space="preserve"> the </w:t>
      </w:r>
      <w:r w:rsidR="00D07C67">
        <w:rPr>
          <w:rFonts w:eastAsia="CMR10" w:hint="eastAsia"/>
          <w:color w:val="000000" w:themeColor="text1"/>
        </w:rPr>
        <w:t xml:space="preserve">outcomes of </w:t>
      </w:r>
      <w:r w:rsidR="00D07C67">
        <w:rPr>
          <w:rFonts w:eastAsia="CMR10"/>
          <w:color w:val="000000" w:themeColor="text1"/>
        </w:rPr>
        <w:t>single-step prediction, multi-step prediction, and ablation experiments</w:t>
      </w:r>
      <w:r w:rsidR="00D07C67">
        <w:rPr>
          <w:rFonts w:eastAsia="CMR10" w:hint="eastAsia"/>
          <w:color w:val="000000" w:themeColor="text1"/>
        </w:rPr>
        <w:t xml:space="preserve">. Notably, </w:t>
      </w:r>
      <w:r w:rsidR="00D07C67">
        <w:rPr>
          <w:rFonts w:eastAsia="CMR10"/>
          <w:color w:val="000000" w:themeColor="text1"/>
        </w:rPr>
        <w:t xml:space="preserve">DKFormer </w:t>
      </w:r>
      <w:r w:rsidR="00D07C67">
        <w:rPr>
          <w:rFonts w:eastAsia="CMR10" w:hint="eastAsia"/>
          <w:color w:val="000000" w:themeColor="text1"/>
        </w:rPr>
        <w:t>demonstrates</w:t>
      </w:r>
      <w:r w:rsidR="00D07C67">
        <w:rPr>
          <w:rFonts w:eastAsia="CMR10"/>
          <w:color w:val="000000" w:themeColor="text1"/>
        </w:rPr>
        <w:t xml:space="preserve"> a </w:t>
      </w:r>
      <w:r w:rsidR="00D07C67">
        <w:rPr>
          <w:rFonts w:eastAsia="CMR10" w:hint="eastAsia"/>
          <w:color w:val="000000" w:themeColor="text1"/>
        </w:rPr>
        <w:t>reduced</w:t>
      </w:r>
      <w:r w:rsidR="00D07C67">
        <w:rPr>
          <w:rFonts w:eastAsia="CMR10"/>
          <w:color w:val="000000" w:themeColor="text1"/>
        </w:rPr>
        <w:t xml:space="preserve"> time delay compared to other models</w:t>
      </w:r>
      <w:r w:rsidR="00D07C67">
        <w:rPr>
          <w:rFonts w:eastAsia="CMR10" w:hint="eastAsia"/>
          <w:color w:val="000000" w:themeColor="text1"/>
        </w:rPr>
        <w:t xml:space="preserve"> due to the</w:t>
      </w:r>
      <w:r w:rsidR="00D07C67">
        <w:rPr>
          <w:rFonts w:eastAsia="CMR10"/>
          <w:color w:val="000000" w:themeColor="text1"/>
        </w:rPr>
        <w:t xml:space="preserve"> </w:t>
      </w:r>
      <w:r w:rsidR="00D07C67">
        <w:rPr>
          <w:rFonts w:eastAsia="CMR10" w:hint="eastAsia"/>
          <w:color w:val="000000" w:themeColor="text1"/>
        </w:rPr>
        <w:t>incorporation</w:t>
      </w:r>
      <w:r w:rsidR="00D07C67">
        <w:rPr>
          <w:rFonts w:eastAsia="CMR10"/>
          <w:color w:val="000000" w:themeColor="text1"/>
        </w:rPr>
        <w:t xml:space="preserve"> of </w:t>
      </w:r>
      <w:r w:rsidR="00D07C67">
        <w:rPr>
          <w:rFonts w:eastAsia="CMR10" w:hint="eastAsia"/>
          <w:color w:val="000000" w:themeColor="text1"/>
        </w:rPr>
        <w:t>our proposed</w:t>
      </w:r>
      <w:r w:rsidR="00D07C67">
        <w:rPr>
          <w:rFonts w:eastAsia="CMR10"/>
          <w:color w:val="000000" w:themeColor="text1"/>
        </w:rPr>
        <w:t xml:space="preserve"> domain knowledge modules.</w:t>
      </w:r>
      <w:r w:rsidR="00D07C67">
        <w:rPr>
          <w:rFonts w:eastAsia="CMR10" w:hint="eastAsia"/>
          <w:color w:val="000000" w:themeColor="text1"/>
        </w:rPr>
        <w:t xml:space="preserve"> Moreover, v</w:t>
      </w:r>
      <w:r w:rsidR="00D07C67">
        <w:rPr>
          <w:rFonts w:eastAsia="CMR10"/>
          <w:color w:val="000000" w:themeColor="text1"/>
        </w:rPr>
        <w:t xml:space="preserve">isual results </w:t>
      </w:r>
      <w:r w:rsidR="00D07C67">
        <w:rPr>
          <w:rFonts w:eastAsia="CMR10" w:hint="eastAsia"/>
          <w:color w:val="000000" w:themeColor="text1"/>
        </w:rPr>
        <w:t>from</w:t>
      </w:r>
      <w:r w:rsidR="00D07C67">
        <w:rPr>
          <w:rFonts w:eastAsia="CMR10"/>
          <w:color w:val="000000" w:themeColor="text1"/>
        </w:rPr>
        <w:t xml:space="preserve"> the ablation experiments have been </w:t>
      </w:r>
      <w:r w:rsidR="00D07C67">
        <w:rPr>
          <w:rFonts w:eastAsia="CMR10" w:hint="eastAsia"/>
          <w:color w:val="000000" w:themeColor="text1"/>
        </w:rPr>
        <w:t>provided as additional evidence supporting the significant contributions of all three proposed modules in addressing this issue.</w:t>
      </w:r>
      <w:r w:rsidR="00D07C67">
        <w:rPr>
          <w:rFonts w:eastAsia="CMR10"/>
          <w:color w:val="000000" w:themeColor="text1"/>
        </w:rPr>
        <w:t xml:space="preserve"> This has been stated in </w:t>
      </w:r>
      <w:r w:rsidR="00D07C67">
        <w:rPr>
          <w:rFonts w:eastAsia="CMR10" w:hint="eastAsia"/>
          <w:b/>
          <w:bCs/>
          <w:color w:val="000000" w:themeColor="text1"/>
        </w:rPr>
        <w:t xml:space="preserve">the last paragraph of </w:t>
      </w:r>
      <w:r w:rsidR="00D07C67">
        <w:rPr>
          <w:rFonts w:eastAsia="CMR10"/>
          <w:b/>
          <w:bCs/>
          <w:color w:val="000000" w:themeColor="text1"/>
        </w:rPr>
        <w:t>Subsection 4.</w:t>
      </w:r>
      <w:r w:rsidR="00D07C67">
        <w:rPr>
          <w:rFonts w:eastAsia="CMR10" w:hint="eastAsia"/>
          <w:b/>
          <w:bCs/>
          <w:color w:val="000000" w:themeColor="text1"/>
        </w:rPr>
        <w:t>4:</w:t>
      </w:r>
    </w:p>
    <w:p w14:paraId="545E8FE0" w14:textId="12635BAE" w:rsidR="0049516D" w:rsidRDefault="00256449" w:rsidP="005C04D9">
      <w:pPr>
        <w:pStyle w:val="Default"/>
        <w:jc w:val="both"/>
        <w:rPr>
          <w:rFonts w:eastAsia="CMR10"/>
          <w:i/>
          <w:iCs/>
          <w:color w:val="000000" w:themeColor="text1"/>
        </w:rPr>
      </w:pPr>
      <w:r w:rsidRPr="00256449">
        <w:rPr>
          <w:rFonts w:eastAsia="CMR10" w:hint="eastAsia"/>
          <w:i/>
          <w:iCs/>
          <w:color w:val="000000" w:themeColor="text1"/>
        </w:rPr>
        <w:t>“</w:t>
      </w:r>
      <w:r w:rsidRPr="00256449">
        <w:rPr>
          <w:rFonts w:eastAsia="CMR10" w:hint="eastAsia"/>
          <w:i/>
          <w:iCs/>
          <w:color w:val="000000" w:themeColor="text1"/>
        </w:rPr>
        <w:t>In addition, w</w:t>
      </w:r>
      <w:r w:rsidRPr="00256449">
        <w:rPr>
          <w:rFonts w:eastAsia="CMR10"/>
          <w:i/>
          <w:iCs/>
          <w:color w:val="000000" w:themeColor="text1"/>
        </w:rPr>
        <w:t xml:space="preserve">e further </w:t>
      </w:r>
      <w:r w:rsidRPr="00256449">
        <w:rPr>
          <w:rFonts w:eastAsia="CMR10" w:hint="eastAsia"/>
          <w:i/>
          <w:iCs/>
          <w:color w:val="000000" w:themeColor="text1"/>
        </w:rPr>
        <w:t>illustrate</w:t>
      </w:r>
      <w:r w:rsidRPr="00256449">
        <w:rPr>
          <w:rFonts w:eastAsia="CMR10"/>
          <w:i/>
          <w:iCs/>
          <w:color w:val="000000" w:themeColor="text1"/>
        </w:rPr>
        <w:t xml:space="preserve"> the </w:t>
      </w:r>
      <w:r w:rsidRPr="00256449">
        <w:rPr>
          <w:rFonts w:eastAsia="CMR10" w:hint="eastAsia"/>
          <w:i/>
          <w:iCs/>
          <w:color w:val="000000" w:themeColor="text1"/>
        </w:rPr>
        <w:t>outcomes</w:t>
      </w:r>
      <w:r w:rsidRPr="00256449">
        <w:rPr>
          <w:rFonts w:eastAsia="CMR10"/>
          <w:i/>
          <w:iCs/>
          <w:color w:val="000000" w:themeColor="text1"/>
        </w:rPr>
        <w:t xml:space="preserve"> of ablation experiments in Figure </w:t>
      </w:r>
      <w:r w:rsidRPr="00256449">
        <w:rPr>
          <w:rFonts w:eastAsia="CMR10" w:hint="eastAsia"/>
          <w:i/>
          <w:iCs/>
          <w:color w:val="000000" w:themeColor="text1"/>
        </w:rPr>
        <w:t>14</w:t>
      </w:r>
      <w:r w:rsidRPr="00256449">
        <w:rPr>
          <w:rFonts w:eastAsia="CMR10"/>
          <w:i/>
          <w:iCs/>
          <w:color w:val="000000" w:themeColor="text1"/>
        </w:rPr>
        <w:t>. The figure clearly demonstrates that</w:t>
      </w:r>
      <w:r w:rsidRPr="00256449">
        <w:rPr>
          <w:rFonts w:eastAsia="CMR10" w:hint="eastAsia"/>
          <w:i/>
          <w:iCs/>
          <w:color w:val="000000" w:themeColor="text1"/>
        </w:rPr>
        <w:t xml:space="preserve"> the phenomenon of time delay</w:t>
      </w:r>
      <w:r w:rsidRPr="00256449">
        <w:rPr>
          <w:rFonts w:eastAsia="CMR10"/>
          <w:i/>
          <w:iCs/>
          <w:color w:val="000000" w:themeColor="text1"/>
        </w:rPr>
        <w:t xml:space="preserve"> is exacerbated when any module is </w:t>
      </w:r>
      <w:r w:rsidRPr="00256449">
        <w:rPr>
          <w:rFonts w:eastAsia="CMR10" w:hint="eastAsia"/>
          <w:i/>
          <w:iCs/>
          <w:color w:val="000000" w:themeColor="text1"/>
        </w:rPr>
        <w:t>eliminated</w:t>
      </w:r>
      <w:r w:rsidRPr="00256449">
        <w:rPr>
          <w:rFonts w:eastAsia="CMR10"/>
          <w:i/>
          <w:iCs/>
          <w:color w:val="000000" w:themeColor="text1"/>
        </w:rPr>
        <w:t xml:space="preserve"> from DKFormer. This can be attributed to the fact that each module in DKFormer </w:t>
      </w:r>
      <w:r w:rsidRPr="00256449">
        <w:rPr>
          <w:rFonts w:eastAsia="CMR10" w:hint="eastAsia"/>
          <w:i/>
          <w:iCs/>
          <w:color w:val="000000" w:themeColor="text1"/>
        </w:rPr>
        <w:t>fulfills a distinct</w:t>
      </w:r>
      <w:r w:rsidRPr="00256449">
        <w:rPr>
          <w:rFonts w:eastAsia="CMR10"/>
          <w:i/>
          <w:iCs/>
          <w:color w:val="000000" w:themeColor="text1"/>
        </w:rPr>
        <w:t xml:space="preserve"> role</w:t>
      </w:r>
      <w:r w:rsidRPr="00256449">
        <w:rPr>
          <w:rFonts w:eastAsia="CMR10" w:hint="eastAsia"/>
          <w:i/>
          <w:iCs/>
          <w:color w:val="000000" w:themeColor="text1"/>
        </w:rPr>
        <w:t>, and removing</w:t>
      </w:r>
      <w:r w:rsidRPr="00256449">
        <w:rPr>
          <w:rFonts w:eastAsia="CMR10"/>
          <w:i/>
          <w:iCs/>
          <w:color w:val="000000" w:themeColor="text1"/>
        </w:rPr>
        <w:t xml:space="preserve"> a module disrupts the seamless functioning of the model, </w:t>
      </w:r>
      <w:r w:rsidRPr="00256449">
        <w:rPr>
          <w:rFonts w:eastAsia="CMR10" w:hint="eastAsia"/>
          <w:i/>
          <w:iCs/>
          <w:color w:val="000000" w:themeColor="text1"/>
        </w:rPr>
        <w:t>leading to</w:t>
      </w:r>
      <w:r w:rsidRPr="00256449">
        <w:rPr>
          <w:rFonts w:eastAsia="CMR10"/>
          <w:i/>
          <w:iCs/>
          <w:color w:val="000000" w:themeColor="text1"/>
        </w:rPr>
        <w:t xml:space="preserve"> either malfunction or </w:t>
      </w:r>
      <w:r w:rsidRPr="00256449">
        <w:rPr>
          <w:rFonts w:eastAsia="CMR10" w:hint="eastAsia"/>
          <w:i/>
          <w:iCs/>
          <w:color w:val="000000" w:themeColor="text1"/>
        </w:rPr>
        <w:t>adverse effects on other modules.</w:t>
      </w:r>
      <w:r w:rsidRPr="00256449">
        <w:rPr>
          <w:rFonts w:eastAsia="CMR10" w:hint="eastAsia"/>
          <w:i/>
          <w:iCs/>
          <w:color w:val="000000" w:themeColor="text1"/>
        </w:rPr>
        <w:t>”</w:t>
      </w:r>
    </w:p>
    <w:p w14:paraId="3C209037" w14:textId="77777777" w:rsidR="00256449" w:rsidRPr="004566B7" w:rsidRDefault="00256449" w:rsidP="005C04D9">
      <w:pPr>
        <w:pStyle w:val="Default"/>
        <w:jc w:val="both"/>
        <w:rPr>
          <w:rFonts w:eastAsia="CMR10"/>
          <w:color w:val="000000" w:themeColor="text1"/>
        </w:rPr>
      </w:pPr>
    </w:p>
    <w:p w14:paraId="0D11B07B" w14:textId="1CFAB2D4" w:rsidR="00E878C7" w:rsidRPr="0039172B" w:rsidRDefault="00E878C7"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kern w:val="0"/>
          <w:sz w:val="24"/>
          <w:szCs w:val="24"/>
        </w:rPr>
      </w:pPr>
      <w:r w:rsidRPr="00B14F76">
        <w:rPr>
          <w:rFonts w:ascii="Times New Roman" w:eastAsia="CMR10" w:hAnsi="Times New Roman" w:cs="Times New Roman"/>
          <w:color w:val="FF0000"/>
          <w:kern w:val="0"/>
          <w:sz w:val="24"/>
          <w:szCs w:val="24"/>
        </w:rPr>
        <w:t>(</w:t>
      </w:r>
      <w:r w:rsidR="00DE224A">
        <w:rPr>
          <w:rFonts w:ascii="Times New Roman" w:eastAsia="CMR10" w:hAnsi="Times New Roman" w:cs="Times New Roman" w:hint="eastAsia"/>
          <w:color w:val="FF0000"/>
          <w:kern w:val="0"/>
          <w:sz w:val="24"/>
          <w:szCs w:val="24"/>
        </w:rPr>
        <w:t>9</w:t>
      </w:r>
      <w:r w:rsidRPr="00B14F76">
        <w:rPr>
          <w:rFonts w:ascii="Times New Roman" w:eastAsia="CMR10" w:hAnsi="Times New Roman" w:cs="Times New Roman"/>
          <w:color w:val="FF0000"/>
          <w:kern w:val="0"/>
          <w:sz w:val="24"/>
          <w:szCs w:val="24"/>
        </w:rPr>
        <w:t xml:space="preserve">) </w:t>
      </w:r>
      <w:r w:rsidR="00E1150B" w:rsidRPr="00E1150B">
        <w:rPr>
          <w:rFonts w:ascii="Times New Roman" w:eastAsia="CMR10" w:hAnsi="Times New Roman" w:cs="Times New Roman" w:hint="eastAsia"/>
          <w:color w:val="FF0000"/>
          <w:kern w:val="0"/>
          <w:sz w:val="24"/>
          <w:szCs w:val="24"/>
        </w:rPr>
        <w:t>The authors only present the evaluation results of multi-step prediction results. However, the authors did not present the graph of the multi-step prediction results. The time delay phenomenon is obvious in the single-step prediction results. Then, does the time delay still exist in multi-step prediction? Please give the corresponding prediction curve results and analysis.</w:t>
      </w:r>
    </w:p>
    <w:p w14:paraId="10BF55AC" w14:textId="7238AA67" w:rsidR="00272ACF" w:rsidRPr="00272ACF" w:rsidRDefault="00E878C7" w:rsidP="005C04D9">
      <w:pPr>
        <w:rPr>
          <w:rFonts w:ascii="Times New Roman" w:eastAsia="CMR10" w:hAnsi="Times New Roman" w:cs="Times New Roman"/>
          <w:color w:val="000000"/>
          <w:kern w:val="0"/>
          <w:sz w:val="24"/>
          <w:szCs w:val="24"/>
        </w:rPr>
      </w:pPr>
      <w:r w:rsidRPr="00272ACF">
        <w:rPr>
          <w:rFonts w:ascii="Times New Roman" w:eastAsia="CMR10" w:hAnsi="Times New Roman" w:cs="Times New Roman"/>
          <w:b/>
          <w:bCs/>
          <w:color w:val="000000"/>
          <w:kern w:val="0"/>
          <w:sz w:val="24"/>
          <w:szCs w:val="24"/>
        </w:rPr>
        <w:t>Response:</w:t>
      </w:r>
      <w:r w:rsidR="00FF6FE9" w:rsidRPr="00272ACF">
        <w:rPr>
          <w:rFonts w:ascii="Times New Roman" w:eastAsia="CMR10" w:hAnsi="Times New Roman" w:cs="Times New Roman" w:hint="eastAsia"/>
          <w:b/>
          <w:bCs/>
          <w:color w:val="000000"/>
          <w:kern w:val="0"/>
          <w:sz w:val="24"/>
          <w:szCs w:val="24"/>
        </w:rPr>
        <w:t xml:space="preserve"> </w:t>
      </w:r>
      <w:r w:rsidR="00272ACF" w:rsidRPr="00272ACF">
        <w:rPr>
          <w:rFonts w:ascii="Times New Roman" w:eastAsia="CMR10" w:hAnsi="Times New Roman" w:cs="Times New Roman"/>
          <w:color w:val="000000"/>
          <w:kern w:val="0"/>
          <w:sz w:val="24"/>
          <w:szCs w:val="24"/>
        </w:rPr>
        <w:t>Thank you for the valuable comment. The presentation has been supplemented with a graph illustrating the results of multi-step predictions as</w:t>
      </w:r>
      <w:r w:rsidR="00272ACF" w:rsidRPr="00EC4E7D">
        <w:rPr>
          <w:rFonts w:ascii="Times New Roman" w:eastAsia="CMR10" w:hAnsi="Times New Roman" w:cs="Times New Roman"/>
          <w:b/>
          <w:bCs/>
          <w:color w:val="000000"/>
          <w:kern w:val="0"/>
          <w:sz w:val="24"/>
          <w:szCs w:val="24"/>
        </w:rPr>
        <w:t xml:space="preserve"> Figure 12</w:t>
      </w:r>
      <w:r w:rsidR="00272ACF" w:rsidRPr="00272ACF">
        <w:rPr>
          <w:rFonts w:ascii="Times New Roman" w:eastAsia="CMR10" w:hAnsi="Times New Roman" w:cs="Times New Roman"/>
          <w:color w:val="000000"/>
          <w:kern w:val="0"/>
          <w:sz w:val="24"/>
          <w:szCs w:val="24"/>
        </w:rPr>
        <w:t>. In multi-step forecasting, the presence of time delay is common, which becomes more apparent as the number of time steps increases. This phenomenon is inevitable due to the volatility and complexity of wind power data. However, the results indicate that DKFormer exhibits better tracking performance compared to other models, even when dealing with longer time steps. This has been stated in</w:t>
      </w:r>
      <w:r w:rsidR="00A4626E" w:rsidRPr="00A9332E">
        <w:rPr>
          <w:rFonts w:ascii="Times New Roman" w:eastAsia="CMR10" w:hAnsi="Times New Roman" w:cs="Times New Roman" w:hint="eastAsia"/>
          <w:b/>
          <w:bCs/>
          <w:color w:val="000000"/>
          <w:kern w:val="0"/>
          <w:sz w:val="24"/>
          <w:szCs w:val="24"/>
        </w:rPr>
        <w:t xml:space="preserve"> the fifth paragraph of</w:t>
      </w:r>
      <w:r w:rsidR="00272ACF" w:rsidRPr="00272ACF">
        <w:rPr>
          <w:rFonts w:ascii="Times New Roman" w:eastAsia="CMR10" w:hAnsi="Times New Roman" w:cs="Times New Roman"/>
          <w:color w:val="000000"/>
          <w:kern w:val="0"/>
          <w:sz w:val="24"/>
          <w:szCs w:val="24"/>
        </w:rPr>
        <w:t xml:space="preserve"> </w:t>
      </w:r>
      <w:r w:rsidR="00272ACF" w:rsidRPr="0060537D">
        <w:rPr>
          <w:rFonts w:ascii="Times New Roman" w:eastAsia="CMR10" w:hAnsi="Times New Roman" w:cs="Times New Roman"/>
          <w:b/>
          <w:bCs/>
          <w:color w:val="000000"/>
          <w:kern w:val="0"/>
          <w:sz w:val="24"/>
          <w:szCs w:val="24"/>
        </w:rPr>
        <w:t>Subsection 4.3.2</w:t>
      </w:r>
      <w:r w:rsidR="009C1540">
        <w:rPr>
          <w:rFonts w:ascii="Times New Roman" w:eastAsia="CMR10" w:hAnsi="Times New Roman" w:cs="Times New Roman" w:hint="eastAsia"/>
          <w:b/>
          <w:bCs/>
          <w:color w:val="000000"/>
          <w:kern w:val="0"/>
          <w:sz w:val="24"/>
          <w:szCs w:val="24"/>
        </w:rPr>
        <w:t>:</w:t>
      </w:r>
    </w:p>
    <w:p w14:paraId="0C875CAE" w14:textId="77777777" w:rsidR="000F7ACC" w:rsidRPr="000F7ACC" w:rsidRDefault="000F7ACC" w:rsidP="000F7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color w:val="000000"/>
          <w:kern w:val="0"/>
          <w:sz w:val="24"/>
          <w:szCs w:val="24"/>
        </w:rPr>
      </w:pPr>
      <w:r w:rsidRPr="000F7ACC">
        <w:rPr>
          <w:rFonts w:ascii="Times New Roman" w:eastAsia="CMR10" w:hAnsi="Times New Roman" w:cs="Times New Roman"/>
          <w:i/>
          <w:iCs/>
          <w:color w:val="000000"/>
          <w:kern w:val="0"/>
          <w:sz w:val="24"/>
          <w:szCs w:val="24"/>
        </w:rPr>
        <w:t>“Additiona</w:t>
      </w:r>
      <w:r w:rsidRPr="000F7ACC">
        <w:rPr>
          <w:rFonts w:ascii="Times New Roman" w:eastAsia="CMR10" w:hAnsi="Times New Roman" w:cs="Times New Roman" w:hint="eastAsia"/>
          <w:i/>
          <w:iCs/>
          <w:color w:val="000000"/>
          <w:kern w:val="0"/>
          <w:sz w:val="24"/>
          <w:szCs w:val="24"/>
        </w:rPr>
        <w:t>l</w:t>
      </w:r>
      <w:r w:rsidRPr="000F7ACC">
        <w:rPr>
          <w:rFonts w:ascii="Times New Roman" w:eastAsia="CMR10" w:hAnsi="Times New Roman" w:cs="Times New Roman"/>
          <w:i/>
          <w:iCs/>
          <w:color w:val="000000"/>
          <w:kern w:val="0"/>
          <w:sz w:val="24"/>
          <w:szCs w:val="24"/>
        </w:rPr>
        <w:t>ly, the multi-step forecasting results are visualized in Figure</w:t>
      </w:r>
      <w:r w:rsidRPr="000F7ACC">
        <w:rPr>
          <w:rFonts w:ascii="Times New Roman" w:eastAsia="CMR10" w:hAnsi="Times New Roman" w:cs="Times New Roman" w:hint="eastAsia"/>
          <w:i/>
          <w:iCs/>
          <w:color w:val="000000"/>
          <w:kern w:val="0"/>
          <w:sz w:val="24"/>
          <w:szCs w:val="24"/>
        </w:rPr>
        <w:t xml:space="preserve"> 12, showcasing the pronounced </w:t>
      </w:r>
      <w:r w:rsidRPr="000F7ACC">
        <w:rPr>
          <w:rFonts w:ascii="Times New Roman" w:eastAsia="CMR10" w:hAnsi="Times New Roman" w:cs="Times New Roman"/>
          <w:i/>
          <w:iCs/>
          <w:color w:val="000000"/>
          <w:kern w:val="0"/>
          <w:sz w:val="24"/>
          <w:szCs w:val="24"/>
        </w:rPr>
        <w:t>advantages in multi-step forecasting</w:t>
      </w:r>
      <w:r w:rsidRPr="000F7ACC">
        <w:rPr>
          <w:rFonts w:ascii="Times New Roman" w:eastAsia="CMR10" w:hAnsi="Times New Roman" w:cs="Times New Roman" w:hint="eastAsia"/>
          <w:i/>
          <w:iCs/>
          <w:color w:val="000000"/>
          <w:kern w:val="0"/>
          <w:sz w:val="24"/>
          <w:szCs w:val="24"/>
        </w:rPr>
        <w:t>.</w:t>
      </w:r>
      <w:r w:rsidRPr="000F7ACC">
        <w:rPr>
          <w:rFonts w:ascii="Times New Roman" w:eastAsia="CMR10" w:hAnsi="Times New Roman" w:cs="Times New Roman"/>
          <w:i/>
          <w:iCs/>
          <w:color w:val="000000"/>
          <w:kern w:val="0"/>
          <w:sz w:val="24"/>
          <w:szCs w:val="24"/>
        </w:rPr>
        <w:t xml:space="preserve"> </w:t>
      </w:r>
      <w:r w:rsidRPr="000F7ACC">
        <w:rPr>
          <w:rFonts w:ascii="Times New Roman" w:eastAsia="CMR10" w:hAnsi="Times New Roman" w:cs="Times New Roman" w:hint="eastAsia"/>
          <w:i/>
          <w:iCs/>
          <w:color w:val="000000"/>
          <w:kern w:val="0"/>
          <w:sz w:val="24"/>
          <w:szCs w:val="24"/>
        </w:rPr>
        <w:t>I</w:t>
      </w:r>
      <w:r w:rsidRPr="000F7ACC">
        <w:rPr>
          <w:rFonts w:ascii="Times New Roman" w:eastAsia="CMR10" w:hAnsi="Times New Roman" w:cs="Times New Roman"/>
          <w:i/>
          <w:iCs/>
          <w:color w:val="000000"/>
          <w:kern w:val="0"/>
          <w:sz w:val="24"/>
          <w:szCs w:val="24"/>
        </w:rPr>
        <w:t xml:space="preserve">t </w:t>
      </w:r>
      <w:r w:rsidRPr="000F7ACC">
        <w:rPr>
          <w:rFonts w:ascii="Times New Roman" w:eastAsia="CMR10" w:hAnsi="Times New Roman" w:cs="Times New Roman" w:hint="eastAsia"/>
          <w:i/>
          <w:iCs/>
          <w:color w:val="000000"/>
          <w:kern w:val="0"/>
          <w:sz w:val="24"/>
          <w:szCs w:val="24"/>
        </w:rPr>
        <w:t xml:space="preserve">demonstrates remarkable responsiveness to abrupt changes in wind speed data while exhibiting a significantly reduced time delay effect </w:t>
      </w:r>
      <w:r w:rsidRPr="000F7ACC">
        <w:rPr>
          <w:rFonts w:ascii="Times New Roman" w:eastAsia="CMR10" w:hAnsi="Times New Roman" w:cs="Times New Roman"/>
          <w:i/>
          <w:iCs/>
          <w:color w:val="000000"/>
          <w:kern w:val="0"/>
          <w:sz w:val="24"/>
          <w:szCs w:val="24"/>
        </w:rPr>
        <w:t xml:space="preserve">compared to other baseline models. In contrast, other models </w:t>
      </w:r>
      <w:r w:rsidRPr="000F7ACC">
        <w:rPr>
          <w:rFonts w:ascii="Times New Roman" w:eastAsia="CMR10" w:hAnsi="Times New Roman" w:cs="Times New Roman" w:hint="eastAsia"/>
          <w:i/>
          <w:iCs/>
          <w:color w:val="000000"/>
          <w:kern w:val="0"/>
          <w:sz w:val="24"/>
          <w:szCs w:val="24"/>
        </w:rPr>
        <w:t xml:space="preserve">merely </w:t>
      </w:r>
      <w:r w:rsidRPr="000F7ACC">
        <w:rPr>
          <w:rFonts w:ascii="Times New Roman" w:eastAsia="CMR10" w:hAnsi="Times New Roman" w:cs="Times New Roman"/>
          <w:i/>
          <w:iCs/>
          <w:color w:val="000000"/>
          <w:kern w:val="0"/>
          <w:sz w:val="24"/>
          <w:szCs w:val="24"/>
        </w:rPr>
        <w:t>capture the overall average trend of wind speed variations.”</w:t>
      </w:r>
    </w:p>
    <w:p w14:paraId="4B8446F9" w14:textId="77777777" w:rsidR="00EB11B0" w:rsidRPr="000F7ACC" w:rsidRDefault="00EB11B0"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p>
    <w:p w14:paraId="1566EF0B" w14:textId="77777777" w:rsidR="008C1B63" w:rsidRDefault="00E1150B" w:rsidP="005C04D9">
      <w:pPr>
        <w:pStyle w:val="Default"/>
        <w:jc w:val="both"/>
        <w:rPr>
          <w:rFonts w:eastAsia="CMR10"/>
          <w:i/>
          <w:iCs/>
        </w:rPr>
      </w:pPr>
      <w:r>
        <w:rPr>
          <w:rFonts w:eastAsia="CMR10" w:hint="eastAsia"/>
          <w:color w:val="FF0000"/>
        </w:rPr>
        <w:t xml:space="preserve">(10) </w:t>
      </w:r>
      <w:r w:rsidRPr="00E1150B">
        <w:rPr>
          <w:rFonts w:eastAsia="CMR10" w:hint="eastAsia"/>
          <w:color w:val="FF0000"/>
        </w:rPr>
        <w:t>Wind energy is highly volatile. The introduction of this paper highlights the good prediction performance of the proposed method in the presence of drastic changes in input data. However, there are no experimental results corresponding to this conclusion in the results of the paper.</w:t>
      </w:r>
      <w:r w:rsidRPr="00E1150B">
        <w:rPr>
          <w:rFonts w:eastAsia="CMR10" w:hint="eastAsia"/>
          <w:color w:val="FF0000"/>
        </w:rPr>
        <w:br/>
      </w:r>
      <w:r w:rsidR="008D6160" w:rsidRPr="003D05EE">
        <w:rPr>
          <w:rFonts w:eastAsia="CMR10"/>
          <w:b/>
          <w:bCs/>
          <w:color w:val="000000" w:themeColor="text1"/>
        </w:rPr>
        <w:t>Response:</w:t>
      </w:r>
      <w:r w:rsidR="00833C3C">
        <w:rPr>
          <w:rFonts w:eastAsia="CMR10" w:hint="eastAsia"/>
          <w:b/>
          <w:bCs/>
          <w:color w:val="000000" w:themeColor="text1"/>
        </w:rPr>
        <w:t xml:space="preserve"> </w:t>
      </w:r>
      <w:r w:rsidR="008C1B63" w:rsidRPr="008C1B63">
        <w:rPr>
          <w:rFonts w:eastAsia="CMR10" w:hint="eastAsia"/>
        </w:rPr>
        <w:t>Thank you</w:t>
      </w:r>
      <w:r w:rsidR="008C1B63" w:rsidRPr="008C1B63">
        <w:rPr>
          <w:rFonts w:eastAsia="CMR10"/>
        </w:rPr>
        <w:t xml:space="preserve"> for the valuable comment.</w:t>
      </w:r>
      <w:r w:rsidR="008C1B63" w:rsidRPr="008C1B63">
        <w:rPr>
          <w:rFonts w:eastAsia="CMR10" w:hint="eastAsia"/>
        </w:rPr>
        <w:t xml:space="preserve"> Figures 12 and 14 present data</w:t>
      </w:r>
      <w:r w:rsidR="008C1B63" w:rsidRPr="008C1B63">
        <w:rPr>
          <w:rFonts w:eastAsia="CMR10"/>
        </w:rPr>
        <w:t xml:space="preserve"> with </w:t>
      </w:r>
      <w:r w:rsidR="008C1B63" w:rsidRPr="008C1B63">
        <w:rPr>
          <w:rFonts w:eastAsia="CMR10" w:hint="eastAsia"/>
        </w:rPr>
        <w:t>significant fluctuations,</w:t>
      </w:r>
      <w:r w:rsidR="008C1B63" w:rsidRPr="008C1B63">
        <w:rPr>
          <w:rFonts w:eastAsia="CMR10"/>
        </w:rPr>
        <w:t xml:space="preserve"> along with the</w:t>
      </w:r>
      <w:r w:rsidR="008C1B63" w:rsidRPr="008C1B63">
        <w:rPr>
          <w:rFonts w:eastAsia="CMR10" w:hint="eastAsia"/>
        </w:rPr>
        <w:t xml:space="preserve"> corresponding</w:t>
      </w:r>
      <w:r w:rsidR="008C1B63" w:rsidRPr="008C1B63">
        <w:rPr>
          <w:rFonts w:eastAsia="CMR10"/>
        </w:rPr>
        <w:t xml:space="preserve"> prediction results of each model</w:t>
      </w:r>
      <w:r w:rsidR="008C1B63" w:rsidRPr="008C1B63">
        <w:rPr>
          <w:rFonts w:eastAsia="CMR10" w:hint="eastAsia"/>
        </w:rPr>
        <w:t xml:space="preserve">. </w:t>
      </w:r>
      <w:r w:rsidR="008C1B63" w:rsidRPr="008C1B63">
        <w:rPr>
          <w:rFonts w:eastAsia="CMR10"/>
        </w:rPr>
        <w:t xml:space="preserve">The results </w:t>
      </w:r>
      <w:r w:rsidR="008C1B63" w:rsidRPr="008C1B63">
        <w:rPr>
          <w:rFonts w:eastAsia="CMR10" w:hint="eastAsia"/>
        </w:rPr>
        <w:t>demonstrate</w:t>
      </w:r>
      <w:r w:rsidR="008C1B63" w:rsidRPr="008C1B63">
        <w:rPr>
          <w:rFonts w:eastAsia="CMR10"/>
        </w:rPr>
        <w:t xml:space="preserve"> that DKFormer </w:t>
      </w:r>
      <w:r w:rsidR="008C1B63" w:rsidRPr="008C1B63">
        <w:rPr>
          <w:rFonts w:eastAsia="CMR10" w:hint="eastAsia"/>
        </w:rPr>
        <w:t>outperforms other models in terms of tracking performance,</w:t>
      </w:r>
      <w:r w:rsidR="008C1B63" w:rsidRPr="008C1B63">
        <w:rPr>
          <w:rFonts w:eastAsia="CMR10"/>
        </w:rPr>
        <w:t xml:space="preserve"> even when dealing with longer time </w:t>
      </w:r>
      <w:r w:rsidR="008C1B63" w:rsidRPr="008C1B63">
        <w:rPr>
          <w:rFonts w:eastAsia="CMR10" w:hint="eastAsia"/>
        </w:rPr>
        <w:t>intervals</w:t>
      </w:r>
      <w:r w:rsidR="008C1B63" w:rsidRPr="008C1B63">
        <w:rPr>
          <w:rFonts w:eastAsia="CMR10"/>
        </w:rPr>
        <w:t xml:space="preserve">, </w:t>
      </w:r>
      <w:r w:rsidR="008C1B63" w:rsidRPr="008C1B63">
        <w:rPr>
          <w:rFonts w:eastAsia="CMR10" w:hint="eastAsia"/>
        </w:rPr>
        <w:t>thereby resulting in reduced latency.</w:t>
      </w:r>
      <w:r w:rsidR="008C1B63" w:rsidRPr="008C1B63">
        <w:rPr>
          <w:rFonts w:eastAsia="CMR10"/>
        </w:rPr>
        <w:t xml:space="preserve"> This has been stated in </w:t>
      </w:r>
      <w:r w:rsidR="008C1B63" w:rsidRPr="008C1B63">
        <w:rPr>
          <w:rFonts w:eastAsia="CMR10"/>
          <w:b/>
          <w:bCs/>
        </w:rPr>
        <w:t>the fifth paragraph of Subsection 4.3.2</w:t>
      </w:r>
      <w:r w:rsidR="008C1B63" w:rsidRPr="008C1B63">
        <w:rPr>
          <w:rFonts w:eastAsia="CMR10" w:hint="eastAsia"/>
          <w:b/>
          <w:bCs/>
        </w:rPr>
        <w:t>:</w:t>
      </w:r>
      <w:r w:rsidR="008C1B63" w:rsidRPr="008C1B63">
        <w:rPr>
          <w:rFonts w:eastAsia="CMR10"/>
          <w:i/>
          <w:iCs/>
        </w:rPr>
        <w:t xml:space="preserve"> </w:t>
      </w:r>
    </w:p>
    <w:p w14:paraId="4D351655" w14:textId="7D55D563" w:rsidR="005818A7" w:rsidRDefault="005818A7" w:rsidP="005818A7">
      <w:pPr>
        <w:pStyle w:val="Default"/>
        <w:jc w:val="both"/>
        <w:rPr>
          <w:rFonts w:eastAsia="CMR10"/>
          <w:i/>
          <w:iCs/>
        </w:rPr>
      </w:pPr>
      <w:r>
        <w:rPr>
          <w:rFonts w:eastAsia="CMR10"/>
          <w:i/>
          <w:iCs/>
        </w:rPr>
        <w:lastRenderedPageBreak/>
        <w:t>“Additiona</w:t>
      </w:r>
      <w:r>
        <w:rPr>
          <w:rFonts w:eastAsia="CMR10" w:hint="eastAsia"/>
          <w:i/>
          <w:iCs/>
        </w:rPr>
        <w:t>l</w:t>
      </w:r>
      <w:r>
        <w:rPr>
          <w:rFonts w:eastAsia="CMR10"/>
          <w:i/>
          <w:iCs/>
        </w:rPr>
        <w:t>ly, the multi-step forecasting results are visualized in Figure</w:t>
      </w:r>
      <w:r w:rsidR="0032601F">
        <w:rPr>
          <w:rFonts w:eastAsia="CMR10" w:hint="eastAsia"/>
          <w:i/>
          <w:iCs/>
        </w:rPr>
        <w:t xml:space="preserve"> </w:t>
      </w:r>
      <w:r>
        <w:rPr>
          <w:rFonts w:eastAsia="CMR10" w:hint="eastAsia"/>
          <w:i/>
          <w:iCs/>
        </w:rPr>
        <w:t xml:space="preserve">12, showcasing the pronounced </w:t>
      </w:r>
      <w:r>
        <w:rPr>
          <w:rFonts w:eastAsia="CMR10"/>
          <w:i/>
          <w:iCs/>
        </w:rPr>
        <w:t>advantages in multi-step forecasting</w:t>
      </w:r>
      <w:r>
        <w:rPr>
          <w:rFonts w:eastAsia="CMR10" w:hint="eastAsia"/>
          <w:i/>
          <w:iCs/>
        </w:rPr>
        <w:t>.</w:t>
      </w:r>
      <w:r>
        <w:rPr>
          <w:rFonts w:eastAsia="CMR10"/>
          <w:i/>
          <w:iCs/>
        </w:rPr>
        <w:t xml:space="preserve"> </w:t>
      </w:r>
      <w:r>
        <w:rPr>
          <w:rFonts w:eastAsia="CMR10" w:hint="eastAsia"/>
          <w:i/>
          <w:iCs/>
        </w:rPr>
        <w:t>I</w:t>
      </w:r>
      <w:r>
        <w:rPr>
          <w:rFonts w:eastAsia="CMR10"/>
          <w:i/>
          <w:iCs/>
        </w:rPr>
        <w:t xml:space="preserve">t </w:t>
      </w:r>
      <w:r>
        <w:rPr>
          <w:rFonts w:eastAsia="CMR10" w:hint="eastAsia"/>
          <w:i/>
          <w:iCs/>
        </w:rPr>
        <w:t xml:space="preserve">demonstrates remarkable responsiveness to abrupt changes in wind speed data while exhibiting a significantly reduced time delay effect </w:t>
      </w:r>
      <w:r>
        <w:rPr>
          <w:rFonts w:eastAsia="CMR10"/>
          <w:i/>
          <w:iCs/>
        </w:rPr>
        <w:t xml:space="preserve">compared to other baseline models. In contrast, other models </w:t>
      </w:r>
      <w:r>
        <w:rPr>
          <w:rFonts w:eastAsia="CMR10" w:hint="eastAsia"/>
          <w:i/>
          <w:iCs/>
        </w:rPr>
        <w:t xml:space="preserve">merely </w:t>
      </w:r>
      <w:r>
        <w:rPr>
          <w:rFonts w:eastAsia="CMR10"/>
          <w:i/>
          <w:iCs/>
        </w:rPr>
        <w:t>capture the overall average trend of wind speed variations.”</w:t>
      </w:r>
    </w:p>
    <w:p w14:paraId="7BBD117B" w14:textId="77777777" w:rsidR="00EA7021" w:rsidRPr="006F2FF3" w:rsidRDefault="00EA7021" w:rsidP="005C04D9">
      <w:pPr>
        <w:rPr>
          <w:rFonts w:ascii="Times New Roman" w:eastAsia="CMR10" w:hAnsi="Times New Roman" w:cs="Times New Roman"/>
          <w:kern w:val="0"/>
          <w:sz w:val="24"/>
          <w:szCs w:val="24"/>
        </w:rPr>
      </w:pPr>
    </w:p>
    <w:p w14:paraId="4EAD9AB2" w14:textId="1CB054F7" w:rsidR="008D6160" w:rsidRPr="008D6160" w:rsidRDefault="008D6160"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r w:rsidRPr="008D6160">
        <w:rPr>
          <w:rFonts w:ascii="Times New Roman" w:eastAsia="CMR10" w:hAnsi="Times New Roman" w:cs="Times New Roman" w:hint="eastAsia"/>
          <w:color w:val="FF0000"/>
          <w:kern w:val="0"/>
          <w:sz w:val="24"/>
          <w:szCs w:val="24"/>
        </w:rPr>
        <w:t>(1</w:t>
      </w:r>
      <w:r w:rsidR="00EE182B">
        <w:rPr>
          <w:rFonts w:ascii="Times New Roman" w:eastAsia="CMR10" w:hAnsi="Times New Roman" w:cs="Times New Roman" w:hint="eastAsia"/>
          <w:color w:val="FF0000"/>
          <w:kern w:val="0"/>
          <w:sz w:val="24"/>
          <w:szCs w:val="24"/>
        </w:rPr>
        <w:t>1</w:t>
      </w:r>
      <w:r w:rsidRPr="008D6160">
        <w:rPr>
          <w:rFonts w:ascii="Times New Roman" w:eastAsia="CMR10" w:hAnsi="Times New Roman" w:cs="Times New Roman" w:hint="eastAsia"/>
          <w:color w:val="FF0000"/>
          <w:kern w:val="0"/>
          <w:sz w:val="24"/>
          <w:szCs w:val="24"/>
        </w:rPr>
        <w:t xml:space="preserve">) </w:t>
      </w:r>
      <w:r w:rsidR="00C73790" w:rsidRPr="00C73790">
        <w:rPr>
          <w:rFonts w:ascii="Times New Roman" w:eastAsia="CMR10" w:hAnsi="Times New Roman" w:cs="Times New Roman" w:hint="eastAsia"/>
          <w:color w:val="FF0000"/>
          <w:kern w:val="0"/>
          <w:sz w:val="24"/>
          <w:szCs w:val="24"/>
        </w:rPr>
        <w:t>The description of each module in the article is independent. The author should draw a general flowchart of the prediction method. Explain in detail how each module cooperate with each other and the data transmission of each module.</w:t>
      </w:r>
    </w:p>
    <w:p w14:paraId="08FA0053" w14:textId="77777777" w:rsidR="003451BD" w:rsidRDefault="00084FF0" w:rsidP="00345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kern w:val="0"/>
          <w:sz w:val="24"/>
          <w:szCs w:val="24"/>
        </w:rPr>
      </w:pPr>
      <w:r w:rsidRPr="005E2F80">
        <w:rPr>
          <w:rFonts w:ascii="Times New Roman" w:eastAsia="CMR10" w:hAnsi="Times New Roman" w:cs="Times New Roman"/>
          <w:b/>
          <w:bCs/>
          <w:color w:val="000000" w:themeColor="text1"/>
          <w:kern w:val="0"/>
          <w:sz w:val="24"/>
          <w:szCs w:val="24"/>
        </w:rPr>
        <w:t>Response:</w:t>
      </w:r>
      <w:r w:rsidR="006F2B70">
        <w:rPr>
          <w:rFonts w:ascii="Times New Roman" w:eastAsia="CMR10" w:hAnsi="Times New Roman" w:cs="Times New Roman" w:hint="eastAsia"/>
          <w:b/>
          <w:bCs/>
          <w:color w:val="000000" w:themeColor="text1"/>
          <w:kern w:val="0"/>
          <w:sz w:val="24"/>
          <w:szCs w:val="24"/>
        </w:rPr>
        <w:t xml:space="preserve"> </w:t>
      </w:r>
      <w:r w:rsidR="003451BD">
        <w:rPr>
          <w:rFonts w:ascii="Times New Roman" w:eastAsia="CMR10" w:hAnsi="Times New Roman" w:cs="Times New Roman"/>
          <w:kern w:val="0"/>
          <w:sz w:val="24"/>
          <w:szCs w:val="24"/>
        </w:rPr>
        <w:t xml:space="preserve">Thank you for the valuable comment. In the revised manuscript, </w:t>
      </w:r>
      <w:r w:rsidR="003451BD">
        <w:rPr>
          <w:rFonts w:ascii="Times New Roman" w:eastAsia="CMR10" w:hAnsi="Times New Roman" w:cs="Times New Roman" w:hint="eastAsia"/>
          <w:kern w:val="0"/>
          <w:sz w:val="24"/>
          <w:szCs w:val="24"/>
        </w:rPr>
        <w:t>the</w:t>
      </w:r>
      <w:r w:rsidR="003451BD">
        <w:rPr>
          <w:rFonts w:ascii="Times New Roman" w:eastAsia="CMR10" w:hAnsi="Times New Roman" w:cs="Times New Roman"/>
          <w:kern w:val="0"/>
          <w:sz w:val="24"/>
          <w:szCs w:val="24"/>
        </w:rPr>
        <w:t xml:space="preserve"> ambiguous statements have been </w:t>
      </w:r>
      <w:r w:rsidR="003451BD">
        <w:rPr>
          <w:rFonts w:ascii="Times New Roman" w:eastAsia="CMR10" w:hAnsi="Times New Roman" w:cs="Times New Roman" w:hint="eastAsia"/>
          <w:kern w:val="0"/>
          <w:sz w:val="24"/>
          <w:szCs w:val="24"/>
        </w:rPr>
        <w:t>rectified</w:t>
      </w:r>
      <w:r w:rsidR="003451BD">
        <w:rPr>
          <w:rFonts w:ascii="Times New Roman" w:eastAsia="CMR10" w:hAnsi="Times New Roman" w:cs="Times New Roman"/>
          <w:kern w:val="0"/>
          <w:sz w:val="24"/>
          <w:szCs w:val="24"/>
        </w:rPr>
        <w:t xml:space="preserve">. </w:t>
      </w:r>
      <w:r w:rsidR="003451BD" w:rsidRPr="00AA65CE">
        <w:rPr>
          <w:rFonts w:ascii="Times New Roman" w:eastAsia="CMR10" w:hAnsi="Times New Roman" w:cs="Times New Roman"/>
          <w:kern w:val="0"/>
          <w:sz w:val="24"/>
          <w:szCs w:val="24"/>
        </w:rPr>
        <w:t>Figure 2</w:t>
      </w:r>
      <w:r w:rsidR="003451BD">
        <w:rPr>
          <w:rFonts w:ascii="Times New Roman" w:eastAsia="CMR10" w:hAnsi="Times New Roman" w:cs="Times New Roman"/>
          <w:kern w:val="0"/>
          <w:sz w:val="24"/>
          <w:szCs w:val="24"/>
        </w:rPr>
        <w:t xml:space="preserve"> has been redrawn to enhance the overall clarity of the model’s flow. </w:t>
      </w:r>
      <w:r w:rsidR="003451BD">
        <w:rPr>
          <w:rFonts w:ascii="Times New Roman" w:eastAsia="CMR10" w:hAnsi="Times New Roman" w:cs="Times New Roman" w:hint="eastAsia"/>
          <w:kern w:val="0"/>
          <w:sz w:val="24"/>
          <w:szCs w:val="24"/>
        </w:rPr>
        <w:t>A</w:t>
      </w:r>
      <w:r w:rsidR="003451BD">
        <w:rPr>
          <w:rFonts w:ascii="Times New Roman" w:eastAsia="CMR10" w:hAnsi="Times New Roman" w:cs="Times New Roman"/>
          <w:kern w:val="0"/>
          <w:sz w:val="24"/>
          <w:szCs w:val="24"/>
        </w:rPr>
        <w:t xml:space="preserve">dditional </w:t>
      </w:r>
      <w:r w:rsidR="003451BD">
        <w:rPr>
          <w:rFonts w:ascii="Times New Roman" w:eastAsia="CMR10" w:hAnsi="Times New Roman" w:cs="Times New Roman" w:hint="eastAsia"/>
          <w:kern w:val="0"/>
          <w:sz w:val="24"/>
          <w:szCs w:val="24"/>
        </w:rPr>
        <w:t>elaboration</w:t>
      </w:r>
      <w:r w:rsidR="003451BD">
        <w:rPr>
          <w:rFonts w:ascii="Times New Roman" w:eastAsia="CMR10" w:hAnsi="Times New Roman" w:cs="Times New Roman"/>
          <w:kern w:val="0"/>
          <w:sz w:val="24"/>
          <w:szCs w:val="24"/>
        </w:rPr>
        <w:t xml:space="preserve"> has been provided for </w:t>
      </w:r>
      <w:r w:rsidR="003451BD">
        <w:rPr>
          <w:rFonts w:ascii="Times New Roman" w:eastAsia="CMR10" w:hAnsi="Times New Roman" w:cs="Times New Roman" w:hint="eastAsia"/>
          <w:kern w:val="0"/>
          <w:sz w:val="24"/>
          <w:szCs w:val="24"/>
        </w:rPr>
        <w:t xml:space="preserve">both </w:t>
      </w:r>
      <w:r w:rsidR="003451BD">
        <w:rPr>
          <w:rFonts w:ascii="Times New Roman" w:eastAsia="CMR10" w:hAnsi="Times New Roman" w:cs="Times New Roman"/>
          <w:kern w:val="0"/>
          <w:sz w:val="24"/>
          <w:szCs w:val="24"/>
        </w:rPr>
        <w:t>the clipping module and boundary module. Please refer to</w:t>
      </w:r>
      <w:r w:rsidR="003451BD">
        <w:rPr>
          <w:rFonts w:ascii="Times New Roman" w:eastAsia="CMR10" w:hAnsi="Times New Roman" w:cs="Times New Roman"/>
          <w:b/>
          <w:bCs/>
          <w:kern w:val="0"/>
          <w:sz w:val="24"/>
          <w:szCs w:val="24"/>
        </w:rPr>
        <w:t xml:space="preserve"> Subsection 3.1.2</w:t>
      </w:r>
      <w:r w:rsidR="003451BD">
        <w:rPr>
          <w:rFonts w:ascii="Times New Roman" w:eastAsia="CMR10" w:hAnsi="Times New Roman" w:cs="Times New Roman"/>
          <w:kern w:val="0"/>
          <w:sz w:val="24"/>
          <w:szCs w:val="24"/>
        </w:rPr>
        <w:t xml:space="preserve"> and</w:t>
      </w:r>
      <w:r w:rsidR="003451BD">
        <w:rPr>
          <w:rFonts w:ascii="Times New Roman" w:eastAsia="CMR10" w:hAnsi="Times New Roman" w:cs="Times New Roman"/>
          <w:b/>
          <w:bCs/>
          <w:kern w:val="0"/>
          <w:sz w:val="24"/>
          <w:szCs w:val="24"/>
        </w:rPr>
        <w:t xml:space="preserve"> Subsection 3.1.3</w:t>
      </w:r>
      <w:r w:rsidR="003451BD">
        <w:rPr>
          <w:rFonts w:ascii="Times New Roman" w:eastAsia="CMR10" w:hAnsi="Times New Roman" w:cs="Times New Roman"/>
          <w:kern w:val="0"/>
          <w:sz w:val="24"/>
          <w:szCs w:val="24"/>
        </w:rPr>
        <w:t>.</w:t>
      </w:r>
      <w:r w:rsidR="003451BD">
        <w:rPr>
          <w:rFonts w:ascii="Times New Roman" w:eastAsia="CMR10" w:hAnsi="Times New Roman" w:cs="Times New Roman" w:hint="eastAsia"/>
          <w:kern w:val="0"/>
          <w:sz w:val="24"/>
          <w:szCs w:val="24"/>
        </w:rPr>
        <w:t xml:space="preserve"> Additionally, t</w:t>
      </w:r>
      <w:r w:rsidR="003451BD">
        <w:rPr>
          <w:rFonts w:ascii="Times New Roman" w:eastAsia="CMR10" w:hAnsi="Times New Roman" w:cs="Times New Roman"/>
          <w:kern w:val="0"/>
          <w:sz w:val="24"/>
          <w:szCs w:val="24"/>
        </w:rPr>
        <w:t>he extraction</w:t>
      </w:r>
      <w:r w:rsidR="003451BD">
        <w:rPr>
          <w:rFonts w:ascii="Times New Roman" w:eastAsia="CMR10" w:hAnsi="Times New Roman" w:cs="Times New Roman" w:hint="eastAsia"/>
          <w:kern w:val="0"/>
          <w:sz w:val="24"/>
          <w:szCs w:val="24"/>
        </w:rPr>
        <w:t xml:space="preserve"> process</w:t>
      </w:r>
      <w:r w:rsidR="003451BD">
        <w:rPr>
          <w:rFonts w:ascii="Times New Roman" w:eastAsia="CMR10" w:hAnsi="Times New Roman" w:cs="Times New Roman"/>
          <w:kern w:val="0"/>
          <w:sz w:val="24"/>
          <w:szCs w:val="24"/>
        </w:rPr>
        <w:t xml:space="preserve"> of training samples, forecasting samples, and their corresponding constraints in DKFormer</w:t>
      </w:r>
      <w:r w:rsidR="003451BD">
        <w:rPr>
          <w:rFonts w:ascii="Times New Roman" w:eastAsia="CMR10" w:hAnsi="Times New Roman" w:cs="Times New Roman" w:hint="eastAsia"/>
          <w:kern w:val="0"/>
          <w:sz w:val="24"/>
          <w:szCs w:val="24"/>
        </w:rPr>
        <w:t xml:space="preserve"> </w:t>
      </w:r>
      <w:r w:rsidR="003451BD">
        <w:rPr>
          <w:rFonts w:ascii="Times New Roman" w:eastAsia="CMR10" w:hAnsi="Times New Roman" w:cs="Times New Roman"/>
          <w:kern w:val="0"/>
          <w:sz w:val="24"/>
          <w:szCs w:val="24"/>
        </w:rPr>
        <w:t>has been illustrated</w:t>
      </w:r>
      <w:r w:rsidR="003451BD">
        <w:rPr>
          <w:rFonts w:ascii="Times New Roman" w:eastAsia="CMR10" w:hAnsi="Times New Roman" w:cs="Times New Roman"/>
          <w:b/>
          <w:bCs/>
          <w:kern w:val="0"/>
          <w:sz w:val="24"/>
          <w:szCs w:val="24"/>
        </w:rPr>
        <w:t xml:space="preserve"> in the first paragraph of </w:t>
      </w:r>
      <w:r w:rsidR="003451BD">
        <w:rPr>
          <w:rFonts w:ascii="Times New Roman" w:eastAsia="CMR10" w:hAnsi="Times New Roman" w:cs="Times New Roman" w:hint="eastAsia"/>
          <w:b/>
          <w:bCs/>
          <w:kern w:val="0"/>
          <w:sz w:val="24"/>
          <w:szCs w:val="24"/>
        </w:rPr>
        <w:t>Subs</w:t>
      </w:r>
      <w:r w:rsidR="003451BD">
        <w:rPr>
          <w:rFonts w:ascii="Times New Roman" w:eastAsia="CMR10" w:hAnsi="Times New Roman" w:cs="Times New Roman"/>
          <w:b/>
          <w:bCs/>
          <w:kern w:val="0"/>
          <w:sz w:val="24"/>
          <w:szCs w:val="24"/>
        </w:rPr>
        <w:t>ectio</w:t>
      </w:r>
      <w:r w:rsidR="003451BD">
        <w:rPr>
          <w:rFonts w:ascii="Times New Roman" w:eastAsia="CMR10" w:hAnsi="Times New Roman" w:cs="Times New Roman" w:hint="eastAsia"/>
          <w:b/>
          <w:bCs/>
          <w:kern w:val="0"/>
          <w:sz w:val="24"/>
          <w:szCs w:val="24"/>
        </w:rPr>
        <w:t>n 3.1:</w:t>
      </w:r>
    </w:p>
    <w:p w14:paraId="3E032E6A" w14:textId="66C2A9C4" w:rsidR="00EB11B0" w:rsidRDefault="00A156C9"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color w:val="000000" w:themeColor="text1"/>
          <w:kern w:val="0"/>
          <w:sz w:val="24"/>
          <w:szCs w:val="24"/>
        </w:rPr>
      </w:pPr>
      <w:r>
        <w:rPr>
          <w:rFonts w:ascii="Times New Roman" w:eastAsia="CMR10" w:hAnsi="Times New Roman" w:cs="Times New Roman"/>
          <w:i/>
          <w:iCs/>
          <w:color w:val="000000" w:themeColor="text1"/>
          <w:kern w:val="0"/>
          <w:sz w:val="24"/>
          <w:szCs w:val="24"/>
        </w:rPr>
        <w:t>“</w:t>
      </w:r>
      <w:r w:rsidR="00E4690C" w:rsidRPr="00E4690C">
        <w:rPr>
          <w:rFonts w:ascii="Times New Roman" w:eastAsia="CMR10" w:hAnsi="Times New Roman" w:cs="Times New Roman"/>
          <w:i/>
          <w:iCs/>
          <w:color w:val="000000" w:themeColor="text1"/>
          <w:kern w:val="0"/>
          <w:sz w:val="24"/>
          <w:szCs w:val="24"/>
        </w:rPr>
        <w:t xml:space="preserve">The architecture of the DKFormer model is </w:t>
      </w:r>
      <w:r w:rsidR="00E4690C" w:rsidRPr="00E4690C">
        <w:rPr>
          <w:rFonts w:ascii="Times New Roman" w:eastAsia="CMR10" w:hAnsi="Times New Roman" w:cs="Times New Roman" w:hint="eastAsia"/>
          <w:i/>
          <w:iCs/>
          <w:color w:val="000000" w:themeColor="text1"/>
          <w:kern w:val="0"/>
          <w:sz w:val="24"/>
          <w:szCs w:val="24"/>
        </w:rPr>
        <w:t>depicted</w:t>
      </w:r>
      <w:r w:rsidR="00E4690C" w:rsidRPr="00E4690C">
        <w:rPr>
          <w:rFonts w:ascii="Times New Roman" w:eastAsia="CMR10" w:hAnsi="Times New Roman" w:cs="Times New Roman"/>
          <w:i/>
          <w:iCs/>
          <w:color w:val="000000" w:themeColor="text1"/>
          <w:kern w:val="0"/>
          <w:sz w:val="24"/>
          <w:szCs w:val="24"/>
        </w:rPr>
        <w:t xml:space="preserve"> in Figure </w:t>
      </w:r>
      <w:r w:rsidR="00E4690C" w:rsidRPr="00E4690C">
        <w:rPr>
          <w:rFonts w:ascii="Times New Roman" w:eastAsia="CMR10" w:hAnsi="Times New Roman" w:cs="Times New Roman" w:hint="eastAsia"/>
          <w:i/>
          <w:iCs/>
          <w:color w:val="000000" w:themeColor="text1"/>
          <w:kern w:val="0"/>
          <w:sz w:val="24"/>
          <w:szCs w:val="24"/>
        </w:rPr>
        <w:t>2</w:t>
      </w:r>
      <w:r w:rsidR="00E4690C" w:rsidRPr="00E4690C">
        <w:rPr>
          <w:rFonts w:ascii="Times New Roman" w:eastAsia="CMR10" w:hAnsi="Times New Roman" w:cs="Times New Roman"/>
          <w:i/>
          <w:iCs/>
          <w:color w:val="000000" w:themeColor="text1"/>
          <w:kern w:val="0"/>
          <w:sz w:val="24"/>
          <w:szCs w:val="24"/>
        </w:rPr>
        <w:t xml:space="preserve">. </w:t>
      </w:r>
      <w:r w:rsidR="00E4690C" w:rsidRPr="00E4690C">
        <w:rPr>
          <w:rFonts w:ascii="Times New Roman" w:eastAsia="CMR10" w:hAnsi="Times New Roman" w:cs="Times New Roman" w:hint="eastAsia"/>
          <w:i/>
          <w:iCs/>
          <w:color w:val="000000" w:themeColor="text1"/>
          <w:kern w:val="0"/>
          <w:sz w:val="24"/>
          <w:szCs w:val="24"/>
        </w:rPr>
        <w:t>Prior to model training, t</w:t>
      </w:r>
      <w:r w:rsidR="00E4690C" w:rsidRPr="00E4690C">
        <w:rPr>
          <w:rFonts w:ascii="Times New Roman" w:eastAsia="CMR10" w:hAnsi="Times New Roman" w:cs="Times New Roman"/>
          <w:i/>
          <w:iCs/>
          <w:color w:val="000000" w:themeColor="text1"/>
          <w:kern w:val="0"/>
          <w:sz w:val="24"/>
          <w:szCs w:val="24"/>
        </w:rPr>
        <w:t>he raw wind power data undergoes pre</w:t>
      </w:r>
      <w:r w:rsidR="00E4690C" w:rsidRPr="00E4690C">
        <w:rPr>
          <w:rFonts w:ascii="Times New Roman" w:eastAsia="CMR10" w:hAnsi="Times New Roman" w:cs="Times New Roman" w:hint="eastAsia"/>
          <w:i/>
          <w:iCs/>
          <w:color w:val="000000" w:themeColor="text1"/>
          <w:kern w:val="0"/>
          <w:sz w:val="24"/>
          <w:szCs w:val="24"/>
        </w:rPr>
        <w:t>-</w:t>
      </w:r>
      <w:r w:rsidR="00E4690C" w:rsidRPr="00E4690C">
        <w:rPr>
          <w:rFonts w:ascii="Times New Roman" w:eastAsia="CMR10" w:hAnsi="Times New Roman" w:cs="Times New Roman"/>
          <w:i/>
          <w:iCs/>
          <w:color w:val="000000" w:themeColor="text1"/>
          <w:kern w:val="0"/>
          <w:sz w:val="24"/>
          <w:szCs w:val="24"/>
        </w:rPr>
        <w:t xml:space="preserve">processing using the denoising module. </w:t>
      </w:r>
      <w:r w:rsidR="00E4690C" w:rsidRPr="00E4690C">
        <w:rPr>
          <w:rFonts w:ascii="Times New Roman" w:eastAsia="CMR10" w:hAnsi="Times New Roman" w:cs="Times New Roman" w:hint="eastAsia"/>
          <w:i/>
          <w:iCs/>
          <w:color w:val="000000" w:themeColor="text1"/>
          <w:kern w:val="0"/>
          <w:sz w:val="24"/>
          <w:szCs w:val="24"/>
        </w:rPr>
        <w:t>Throughout</w:t>
      </w:r>
      <w:r w:rsidR="00E4690C" w:rsidRPr="00E4690C">
        <w:rPr>
          <w:rFonts w:ascii="Times New Roman" w:eastAsia="CMR10" w:hAnsi="Times New Roman" w:cs="Times New Roman"/>
          <w:i/>
          <w:iCs/>
          <w:color w:val="000000" w:themeColor="text1"/>
          <w:kern w:val="0"/>
          <w:sz w:val="24"/>
          <w:szCs w:val="24"/>
        </w:rPr>
        <w:t xml:space="preserve"> the training process, constraints are enforced by </w:t>
      </w:r>
      <w:r w:rsidR="00E4690C" w:rsidRPr="00E4690C">
        <w:rPr>
          <w:rFonts w:ascii="Times New Roman" w:eastAsia="CMR10" w:hAnsi="Times New Roman" w:cs="Times New Roman" w:hint="eastAsia"/>
          <w:i/>
          <w:iCs/>
          <w:color w:val="000000" w:themeColor="text1"/>
          <w:kern w:val="0"/>
          <w:sz w:val="24"/>
          <w:szCs w:val="24"/>
        </w:rPr>
        <w:t xml:space="preserve">means of </w:t>
      </w:r>
      <w:r w:rsidR="00E4690C" w:rsidRPr="00E4690C">
        <w:rPr>
          <w:rFonts w:ascii="Times New Roman" w:eastAsia="CMR10" w:hAnsi="Times New Roman" w:cs="Times New Roman"/>
          <w:i/>
          <w:iCs/>
          <w:color w:val="000000" w:themeColor="text1"/>
          <w:kern w:val="0"/>
          <w:sz w:val="24"/>
          <w:szCs w:val="24"/>
        </w:rPr>
        <w:t xml:space="preserve">the clipping module, </w:t>
      </w:r>
      <w:r w:rsidR="00E4690C" w:rsidRPr="00E4690C">
        <w:rPr>
          <w:rFonts w:ascii="Times New Roman" w:eastAsia="CMR10" w:hAnsi="Times New Roman" w:cs="Times New Roman" w:hint="eastAsia"/>
          <w:i/>
          <w:iCs/>
          <w:color w:val="000000" w:themeColor="text1"/>
          <w:kern w:val="0"/>
          <w:sz w:val="24"/>
          <w:szCs w:val="24"/>
        </w:rPr>
        <w:t xml:space="preserve">while leveraging NWP data, </w:t>
      </w:r>
      <w:r w:rsidR="00E4690C" w:rsidRPr="00E4690C">
        <w:rPr>
          <w:rFonts w:ascii="Times New Roman" w:eastAsia="CMR10" w:hAnsi="Times New Roman" w:cs="Times New Roman"/>
          <w:i/>
          <w:iCs/>
          <w:color w:val="000000" w:themeColor="text1"/>
          <w:kern w:val="0"/>
          <w:sz w:val="24"/>
          <w:szCs w:val="24"/>
        </w:rPr>
        <w:t xml:space="preserve">the boundary </w:t>
      </w:r>
      <w:r w:rsidR="00E4690C" w:rsidRPr="00E4690C">
        <w:rPr>
          <w:rFonts w:ascii="Times New Roman" w:eastAsia="CMR10" w:hAnsi="Times New Roman" w:cs="Times New Roman" w:hint="eastAsia"/>
          <w:i/>
          <w:iCs/>
          <w:color w:val="000000" w:themeColor="text1"/>
          <w:kern w:val="0"/>
          <w:sz w:val="24"/>
          <w:szCs w:val="24"/>
        </w:rPr>
        <w:t xml:space="preserve">module </w:t>
      </w:r>
      <w:r w:rsidR="00E4690C" w:rsidRPr="00E4690C">
        <w:rPr>
          <w:rFonts w:ascii="Times New Roman" w:eastAsia="CMR10" w:hAnsi="Times New Roman" w:cs="Times New Roman"/>
          <w:i/>
          <w:iCs/>
          <w:color w:val="000000" w:themeColor="text1"/>
          <w:kern w:val="0"/>
          <w:sz w:val="24"/>
          <w:szCs w:val="24"/>
        </w:rPr>
        <w:t>refine</w:t>
      </w:r>
      <w:r w:rsidR="00E4690C" w:rsidRPr="00E4690C">
        <w:rPr>
          <w:rFonts w:ascii="Times New Roman" w:eastAsia="CMR10" w:hAnsi="Times New Roman" w:cs="Times New Roman" w:hint="eastAsia"/>
          <w:i/>
          <w:iCs/>
          <w:color w:val="000000" w:themeColor="text1"/>
          <w:kern w:val="0"/>
          <w:sz w:val="24"/>
          <w:szCs w:val="24"/>
        </w:rPr>
        <w:t>s</w:t>
      </w:r>
      <w:r w:rsidR="00E4690C" w:rsidRPr="00E4690C">
        <w:rPr>
          <w:rFonts w:ascii="Times New Roman" w:eastAsia="CMR10" w:hAnsi="Times New Roman" w:cs="Times New Roman"/>
          <w:i/>
          <w:iCs/>
          <w:color w:val="000000" w:themeColor="text1"/>
          <w:kern w:val="0"/>
          <w:sz w:val="24"/>
          <w:szCs w:val="24"/>
        </w:rPr>
        <w:t xml:space="preserve"> and </w:t>
      </w:r>
      <w:r w:rsidR="00E4690C" w:rsidRPr="00E4690C">
        <w:rPr>
          <w:rFonts w:ascii="Times New Roman" w:eastAsia="CMR10" w:hAnsi="Times New Roman" w:cs="Times New Roman" w:hint="eastAsia"/>
          <w:i/>
          <w:iCs/>
          <w:color w:val="000000" w:themeColor="text1"/>
          <w:kern w:val="0"/>
          <w:sz w:val="24"/>
          <w:szCs w:val="24"/>
        </w:rPr>
        <w:t>enhances</w:t>
      </w:r>
      <w:r w:rsidR="00E4690C" w:rsidRPr="00E4690C">
        <w:rPr>
          <w:rFonts w:ascii="Times New Roman" w:eastAsia="CMR10" w:hAnsi="Times New Roman" w:cs="Times New Roman"/>
          <w:i/>
          <w:iCs/>
          <w:color w:val="000000" w:themeColor="text1"/>
          <w:kern w:val="0"/>
          <w:sz w:val="24"/>
          <w:szCs w:val="24"/>
        </w:rPr>
        <w:t xml:space="preserve"> prediction accuracy. The extraction of training samples, forecasting samples, and their corresponding constraints in DKFormer is illustrated in Figure </w:t>
      </w:r>
      <w:r w:rsidR="00E4690C" w:rsidRPr="00E4690C">
        <w:rPr>
          <w:rFonts w:ascii="Times New Roman" w:eastAsia="CMR10" w:hAnsi="Times New Roman" w:cs="Times New Roman" w:hint="eastAsia"/>
          <w:i/>
          <w:iCs/>
          <w:color w:val="000000" w:themeColor="text1"/>
          <w:kern w:val="0"/>
          <w:sz w:val="24"/>
          <w:szCs w:val="24"/>
        </w:rPr>
        <w:t>3</w:t>
      </w:r>
      <w:r w:rsidR="00E4690C" w:rsidRPr="00E4690C">
        <w:rPr>
          <w:rFonts w:ascii="Times New Roman" w:eastAsia="CMR10" w:hAnsi="Times New Roman" w:cs="Times New Roman"/>
          <w:i/>
          <w:iCs/>
          <w:color w:val="000000" w:themeColor="text1"/>
          <w:kern w:val="0"/>
          <w:sz w:val="24"/>
          <w:szCs w:val="24"/>
        </w:rPr>
        <w:t>.</w:t>
      </w:r>
      <w:r>
        <w:rPr>
          <w:rFonts w:ascii="Times New Roman" w:eastAsia="CMR10" w:hAnsi="Times New Roman" w:cs="Times New Roman"/>
          <w:i/>
          <w:iCs/>
          <w:color w:val="000000" w:themeColor="text1"/>
          <w:kern w:val="0"/>
          <w:sz w:val="24"/>
          <w:szCs w:val="24"/>
        </w:rPr>
        <w:t>”</w:t>
      </w:r>
    </w:p>
    <w:p w14:paraId="023BDDC3" w14:textId="77777777" w:rsidR="00F2514A" w:rsidRPr="00A156C9" w:rsidRDefault="00F2514A"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i/>
          <w:iCs/>
          <w:color w:val="000000" w:themeColor="text1"/>
          <w:kern w:val="0"/>
          <w:sz w:val="24"/>
          <w:szCs w:val="24"/>
        </w:rPr>
      </w:pPr>
    </w:p>
    <w:p w14:paraId="59FA737E" w14:textId="63B11366" w:rsidR="00084FF0" w:rsidRPr="00084FF0" w:rsidRDefault="00084FF0" w:rsidP="005C0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MR10" w:hAnsi="Times New Roman" w:cs="Times New Roman"/>
          <w:color w:val="FF0000"/>
          <w:kern w:val="0"/>
          <w:sz w:val="24"/>
          <w:szCs w:val="24"/>
        </w:rPr>
      </w:pPr>
      <w:r w:rsidRPr="00084FF0">
        <w:rPr>
          <w:rFonts w:ascii="Times New Roman" w:eastAsia="CMR10" w:hAnsi="Times New Roman" w:cs="Times New Roman" w:hint="eastAsia"/>
          <w:color w:val="FF0000"/>
          <w:kern w:val="0"/>
          <w:sz w:val="24"/>
          <w:szCs w:val="24"/>
        </w:rPr>
        <w:t>(1</w:t>
      </w:r>
      <w:r w:rsidR="005846DE">
        <w:rPr>
          <w:rFonts w:ascii="Times New Roman" w:eastAsia="CMR10" w:hAnsi="Times New Roman" w:cs="Times New Roman" w:hint="eastAsia"/>
          <w:color w:val="FF0000"/>
          <w:kern w:val="0"/>
          <w:sz w:val="24"/>
          <w:szCs w:val="24"/>
        </w:rPr>
        <w:t>2</w:t>
      </w:r>
      <w:r w:rsidRPr="00084FF0">
        <w:rPr>
          <w:rFonts w:ascii="Times New Roman" w:eastAsia="CMR10" w:hAnsi="Times New Roman" w:cs="Times New Roman" w:hint="eastAsia"/>
          <w:color w:val="FF0000"/>
          <w:kern w:val="0"/>
          <w:sz w:val="24"/>
          <w:szCs w:val="24"/>
        </w:rPr>
        <w:t xml:space="preserve">) </w:t>
      </w:r>
      <w:r w:rsidR="00F43CE7" w:rsidRPr="00F43CE7">
        <w:rPr>
          <w:rFonts w:ascii="Times New Roman" w:eastAsia="CMR10" w:hAnsi="Times New Roman" w:cs="Times New Roman" w:hint="eastAsia"/>
          <w:color w:val="FF0000"/>
          <w:kern w:val="0"/>
          <w:sz w:val="24"/>
          <w:szCs w:val="24"/>
        </w:rPr>
        <w:t>Contributions 4 and 5 are not substantive. They should be in Chapter 5.</w:t>
      </w:r>
    </w:p>
    <w:p w14:paraId="132C430C" w14:textId="64D6CC94" w:rsidR="00746D2A" w:rsidRPr="005A7099" w:rsidRDefault="00F43CE7" w:rsidP="005A7099">
      <w:pPr>
        <w:pStyle w:val="Default"/>
        <w:spacing w:beforeLines="50" w:before="156" w:afterLines="50" w:after="156" w:line="240" w:lineRule="atLeast"/>
        <w:jc w:val="both"/>
        <w:rPr>
          <w:rFonts w:eastAsia="CMR10"/>
          <w:color w:val="000000" w:themeColor="text1"/>
        </w:rPr>
      </w:pPr>
      <w:r w:rsidRPr="005E2F80">
        <w:rPr>
          <w:rFonts w:eastAsia="CMR10"/>
          <w:b/>
          <w:bCs/>
          <w:color w:val="000000" w:themeColor="text1"/>
        </w:rPr>
        <w:t>Response:</w:t>
      </w:r>
      <w:r w:rsidR="009844C6">
        <w:rPr>
          <w:rFonts w:eastAsia="CMR10" w:hint="eastAsia"/>
          <w:b/>
          <w:bCs/>
          <w:color w:val="000000" w:themeColor="text1"/>
        </w:rPr>
        <w:t xml:space="preserve"> </w:t>
      </w:r>
      <w:r w:rsidR="00746D2A" w:rsidRPr="00746D2A">
        <w:rPr>
          <w:rFonts w:eastAsia="CMR10"/>
          <w:iCs/>
        </w:rPr>
        <w:t>Thank you for the important suggestion. In the revised manu</w:t>
      </w:r>
      <w:r w:rsidR="00502733">
        <w:rPr>
          <w:rFonts w:eastAsia="CMR10" w:hint="eastAsia"/>
          <w:iCs/>
        </w:rPr>
        <w:t>s</w:t>
      </w:r>
      <w:r w:rsidR="00746D2A" w:rsidRPr="00746D2A">
        <w:rPr>
          <w:rFonts w:eastAsia="CMR10"/>
          <w:iCs/>
        </w:rPr>
        <w:t>cript, we have reorganized the contribution section and made revisions to Section 5. Please refer to</w:t>
      </w:r>
      <w:r w:rsidR="005A7099" w:rsidRPr="005A7099">
        <w:rPr>
          <w:rFonts w:eastAsia="CMR10" w:hint="eastAsia"/>
          <w:b/>
          <w:color w:val="000000" w:themeColor="text1"/>
        </w:rPr>
        <w:t xml:space="preserve"> </w:t>
      </w:r>
      <w:r w:rsidR="005A7099" w:rsidRPr="006C1491">
        <w:rPr>
          <w:rFonts w:eastAsia="CMR10" w:hint="eastAsia"/>
          <w:b/>
          <w:color w:val="000000" w:themeColor="text1"/>
        </w:rPr>
        <w:t>the</w:t>
      </w:r>
      <w:r w:rsidR="005A7099" w:rsidRPr="006C1491">
        <w:rPr>
          <w:rFonts w:eastAsia="CMR10"/>
          <w:b/>
          <w:color w:val="000000" w:themeColor="text1"/>
        </w:rPr>
        <w:t xml:space="preserve"> seventh paragraph of Section 1</w:t>
      </w:r>
      <w:r w:rsidR="005A7099">
        <w:rPr>
          <w:rFonts w:eastAsia="CMR10" w:hint="eastAsia"/>
          <w:color w:val="000000" w:themeColor="text1"/>
        </w:rPr>
        <w:t xml:space="preserve"> and</w:t>
      </w:r>
      <w:r w:rsidR="00683207">
        <w:rPr>
          <w:rFonts w:eastAsia="CMR10" w:hint="eastAsia"/>
          <w:iCs/>
        </w:rPr>
        <w:t xml:space="preserve"> </w:t>
      </w:r>
      <w:r w:rsidR="00746D2A" w:rsidRPr="00746D2A">
        <w:rPr>
          <w:rFonts w:eastAsia="CMR10"/>
          <w:b/>
          <w:bCs/>
          <w:iCs/>
        </w:rPr>
        <w:t>Section 5</w:t>
      </w:r>
      <w:r w:rsidR="00746D2A" w:rsidRPr="00746D2A">
        <w:rPr>
          <w:rFonts w:eastAsia="CMR10"/>
          <w:iCs/>
        </w:rPr>
        <w:t>.</w:t>
      </w:r>
      <w:r w:rsidR="0081775C">
        <w:rPr>
          <w:rFonts w:eastAsia="CMR10" w:hint="eastAsia"/>
          <w:iCs/>
        </w:rPr>
        <w:t xml:space="preserve"> </w:t>
      </w:r>
    </w:p>
    <w:p w14:paraId="4558BC0C" w14:textId="301E5108" w:rsidR="001641E9" w:rsidRPr="001641E9" w:rsidRDefault="00017687" w:rsidP="001641E9">
      <w:pPr>
        <w:rPr>
          <w:rFonts w:ascii="Times New Roman" w:eastAsia="CMR10" w:hAnsi="Times New Roman" w:cs="Times New Roman"/>
          <w:i/>
          <w:iCs/>
          <w:kern w:val="0"/>
          <w:sz w:val="24"/>
          <w:szCs w:val="24"/>
        </w:rPr>
      </w:pPr>
      <w:r>
        <w:rPr>
          <w:rFonts w:ascii="Times New Roman" w:eastAsia="CMR10" w:hAnsi="Times New Roman" w:cs="Times New Roman"/>
          <w:i/>
          <w:iCs/>
          <w:kern w:val="0"/>
          <w:sz w:val="24"/>
          <w:szCs w:val="24"/>
        </w:rPr>
        <w:t>“</w:t>
      </w:r>
      <w:r w:rsidR="001641E9" w:rsidRPr="001641E9">
        <w:rPr>
          <w:rFonts w:ascii="Times New Roman" w:eastAsia="CMR10" w:hAnsi="Times New Roman" w:cs="Times New Roman"/>
          <w:i/>
          <w:iCs/>
          <w:kern w:val="0"/>
          <w:sz w:val="24"/>
          <w:szCs w:val="24"/>
        </w:rPr>
        <w:t>(1) We initially propose the DKFormer forecasting model, which integrates domain knowledge</w:t>
      </w:r>
      <w:r w:rsidR="001641E9" w:rsidRPr="001641E9">
        <w:rPr>
          <w:rFonts w:ascii="Times New Roman" w:eastAsia="CMR10" w:hAnsi="Times New Roman" w:cs="Times New Roman" w:hint="eastAsia"/>
          <w:i/>
          <w:iCs/>
          <w:kern w:val="0"/>
          <w:sz w:val="24"/>
          <w:szCs w:val="24"/>
        </w:rPr>
        <w:t xml:space="preserve"> </w:t>
      </w:r>
      <w:r w:rsidR="001641E9" w:rsidRPr="001641E9">
        <w:rPr>
          <w:rFonts w:ascii="Times New Roman" w:eastAsia="CMR10" w:hAnsi="Times New Roman" w:cs="Times New Roman"/>
          <w:i/>
          <w:iCs/>
          <w:kern w:val="0"/>
          <w:sz w:val="24"/>
          <w:szCs w:val="24"/>
        </w:rPr>
        <w:t>through three constraint modules that are crucial in data pre-processing, model training,</w:t>
      </w:r>
      <w:r w:rsidR="001641E9" w:rsidRPr="001641E9">
        <w:rPr>
          <w:rFonts w:ascii="Times New Roman" w:eastAsia="CMR10" w:hAnsi="Times New Roman" w:cs="Times New Roman" w:hint="eastAsia"/>
          <w:i/>
          <w:iCs/>
          <w:kern w:val="0"/>
          <w:sz w:val="24"/>
          <w:szCs w:val="24"/>
        </w:rPr>
        <w:t xml:space="preserve"> </w:t>
      </w:r>
      <w:r w:rsidR="001641E9" w:rsidRPr="001641E9">
        <w:rPr>
          <w:rFonts w:ascii="Times New Roman" w:eastAsia="CMR10" w:hAnsi="Times New Roman" w:cs="Times New Roman"/>
          <w:i/>
          <w:iCs/>
          <w:kern w:val="0"/>
          <w:sz w:val="24"/>
          <w:szCs w:val="24"/>
        </w:rPr>
        <w:t>and forecasting stages.</w:t>
      </w:r>
      <w:r w:rsidR="00E95C7D">
        <w:rPr>
          <w:rFonts w:ascii="Times New Roman" w:eastAsia="CMR10" w:hAnsi="Times New Roman" w:cs="Times New Roman" w:hint="eastAsia"/>
          <w:i/>
          <w:iCs/>
          <w:kern w:val="0"/>
          <w:sz w:val="24"/>
          <w:szCs w:val="24"/>
        </w:rPr>
        <w:t xml:space="preserve"> </w:t>
      </w:r>
    </w:p>
    <w:p w14:paraId="7832F8B7" w14:textId="31AF60B8" w:rsidR="001641E9" w:rsidRPr="001641E9" w:rsidRDefault="001641E9" w:rsidP="001641E9">
      <w:pPr>
        <w:rPr>
          <w:rFonts w:ascii="Times New Roman" w:eastAsia="CMR10" w:hAnsi="Times New Roman" w:cs="Times New Roman"/>
          <w:i/>
          <w:iCs/>
          <w:kern w:val="0"/>
          <w:sz w:val="24"/>
          <w:szCs w:val="24"/>
        </w:rPr>
      </w:pPr>
      <w:r w:rsidRPr="001641E9">
        <w:rPr>
          <w:rFonts w:ascii="Times New Roman" w:eastAsia="CMR10" w:hAnsi="Times New Roman" w:cs="Times New Roman"/>
          <w:i/>
          <w:iCs/>
          <w:kern w:val="0"/>
          <w:sz w:val="24"/>
          <w:szCs w:val="24"/>
        </w:rPr>
        <w:t>(2) Unlike conventional sequential extrapolation models that solely rely on historical data for</w:t>
      </w:r>
      <w:r w:rsidRPr="001641E9">
        <w:rPr>
          <w:rFonts w:ascii="Times New Roman" w:eastAsia="CMR10" w:hAnsi="Times New Roman" w:cs="Times New Roman" w:hint="eastAsia"/>
          <w:i/>
          <w:iCs/>
          <w:kern w:val="0"/>
          <w:sz w:val="24"/>
          <w:szCs w:val="24"/>
        </w:rPr>
        <w:t xml:space="preserve"> </w:t>
      </w:r>
      <w:r w:rsidRPr="001641E9">
        <w:rPr>
          <w:rFonts w:ascii="Times New Roman" w:eastAsia="CMR10" w:hAnsi="Times New Roman" w:cs="Times New Roman"/>
          <w:i/>
          <w:iCs/>
          <w:kern w:val="0"/>
          <w:sz w:val="24"/>
          <w:szCs w:val="24"/>
        </w:rPr>
        <w:t>forecasting, our proposed DKFormer model incorporates NWP data’s lead time to guide</w:t>
      </w:r>
      <w:r w:rsidRPr="001641E9">
        <w:rPr>
          <w:rFonts w:ascii="Times New Roman" w:eastAsia="CMR10" w:hAnsi="Times New Roman" w:cs="Times New Roman" w:hint="eastAsia"/>
          <w:i/>
          <w:iCs/>
          <w:kern w:val="0"/>
          <w:sz w:val="24"/>
          <w:szCs w:val="24"/>
        </w:rPr>
        <w:t xml:space="preserve"> </w:t>
      </w:r>
      <w:r w:rsidRPr="001641E9">
        <w:rPr>
          <w:rFonts w:ascii="Times New Roman" w:eastAsia="CMR10" w:hAnsi="Times New Roman" w:cs="Times New Roman"/>
          <w:i/>
          <w:iCs/>
          <w:kern w:val="0"/>
          <w:sz w:val="24"/>
          <w:szCs w:val="24"/>
        </w:rPr>
        <w:t>the forecasting results by constructing a cubic polynomial boundary constraint.</w:t>
      </w:r>
      <w:r w:rsidR="00E95C7D">
        <w:rPr>
          <w:rFonts w:ascii="Times New Roman" w:eastAsia="CMR10" w:hAnsi="Times New Roman" w:cs="Times New Roman" w:hint="eastAsia"/>
          <w:i/>
          <w:iCs/>
          <w:kern w:val="0"/>
          <w:sz w:val="24"/>
          <w:szCs w:val="24"/>
        </w:rPr>
        <w:t xml:space="preserve"> </w:t>
      </w:r>
    </w:p>
    <w:p w14:paraId="567C74F2" w14:textId="67187E3A" w:rsidR="001641E9" w:rsidRPr="001641E9" w:rsidRDefault="001641E9" w:rsidP="001641E9">
      <w:pPr>
        <w:rPr>
          <w:rFonts w:ascii="Times New Roman" w:eastAsia="CMR10" w:hAnsi="Times New Roman" w:cs="Times New Roman"/>
          <w:i/>
          <w:iCs/>
          <w:kern w:val="0"/>
          <w:sz w:val="24"/>
          <w:szCs w:val="24"/>
        </w:rPr>
      </w:pPr>
      <w:r w:rsidRPr="001641E9">
        <w:rPr>
          <w:rFonts w:ascii="Times New Roman" w:eastAsia="CMR10" w:hAnsi="Times New Roman" w:cs="Times New Roman"/>
          <w:i/>
          <w:iCs/>
          <w:kern w:val="0"/>
          <w:sz w:val="24"/>
          <w:szCs w:val="24"/>
        </w:rPr>
        <w:t>(3) We combine transfer learning technique with the DKFormer to enhance the forecasting</w:t>
      </w:r>
      <w:r w:rsidRPr="001641E9">
        <w:rPr>
          <w:rFonts w:ascii="Times New Roman" w:eastAsia="CMR10" w:hAnsi="Times New Roman" w:cs="Times New Roman" w:hint="eastAsia"/>
          <w:i/>
          <w:iCs/>
          <w:kern w:val="0"/>
          <w:sz w:val="24"/>
          <w:szCs w:val="24"/>
        </w:rPr>
        <w:t xml:space="preserve"> </w:t>
      </w:r>
      <w:r w:rsidRPr="001641E9">
        <w:rPr>
          <w:rFonts w:ascii="Times New Roman" w:eastAsia="CMR10" w:hAnsi="Times New Roman" w:cs="Times New Roman"/>
          <w:i/>
          <w:iCs/>
          <w:kern w:val="0"/>
          <w:sz w:val="24"/>
          <w:szCs w:val="24"/>
        </w:rPr>
        <w:t>performance of our model.</w:t>
      </w:r>
      <w:r w:rsidR="00E95C7D">
        <w:rPr>
          <w:rFonts w:ascii="Times New Roman" w:eastAsia="CMR10" w:hAnsi="Times New Roman" w:cs="Times New Roman" w:hint="eastAsia"/>
          <w:i/>
          <w:iCs/>
          <w:kern w:val="0"/>
          <w:sz w:val="24"/>
          <w:szCs w:val="24"/>
        </w:rPr>
        <w:t xml:space="preserve"> </w:t>
      </w:r>
    </w:p>
    <w:p w14:paraId="71A7DE30" w14:textId="04BADF66" w:rsidR="001641E9" w:rsidRPr="005828B1" w:rsidRDefault="001641E9" w:rsidP="005C04D9">
      <w:pPr>
        <w:rPr>
          <w:rFonts w:ascii="Times New Roman" w:eastAsia="CMR10" w:hAnsi="Times New Roman" w:cs="Times New Roman"/>
          <w:i/>
          <w:iCs/>
          <w:kern w:val="0"/>
          <w:sz w:val="24"/>
          <w:szCs w:val="24"/>
        </w:rPr>
      </w:pPr>
      <w:r w:rsidRPr="001641E9">
        <w:rPr>
          <w:rFonts w:ascii="Times New Roman" w:eastAsia="CMR10" w:hAnsi="Times New Roman" w:cs="Times New Roman"/>
          <w:i/>
          <w:iCs/>
          <w:kern w:val="0"/>
          <w:sz w:val="24"/>
          <w:szCs w:val="24"/>
        </w:rPr>
        <w:t>(4) The proposed domain knowledge constraint modules demonstrate great portability and</w:t>
      </w:r>
      <w:r w:rsidRPr="001641E9">
        <w:rPr>
          <w:rFonts w:ascii="Times New Roman" w:eastAsia="CMR10" w:hAnsi="Times New Roman" w:cs="Times New Roman" w:hint="eastAsia"/>
          <w:i/>
          <w:iCs/>
          <w:kern w:val="0"/>
          <w:sz w:val="24"/>
          <w:szCs w:val="24"/>
        </w:rPr>
        <w:t xml:space="preserve"> </w:t>
      </w:r>
      <w:r w:rsidRPr="001641E9">
        <w:rPr>
          <w:rFonts w:ascii="Times New Roman" w:eastAsia="CMR10" w:hAnsi="Times New Roman" w:cs="Times New Roman"/>
          <w:i/>
          <w:iCs/>
          <w:kern w:val="0"/>
          <w:sz w:val="24"/>
          <w:szCs w:val="24"/>
        </w:rPr>
        <w:t>can be incorporated into various DL baseline models such as LSTM and GRU, resulting</w:t>
      </w:r>
      <w:r w:rsidRPr="001641E9">
        <w:rPr>
          <w:rFonts w:ascii="Times New Roman" w:eastAsia="CMR10" w:hAnsi="Times New Roman" w:cs="Times New Roman" w:hint="eastAsia"/>
          <w:i/>
          <w:iCs/>
          <w:kern w:val="0"/>
          <w:sz w:val="24"/>
          <w:szCs w:val="24"/>
        </w:rPr>
        <w:t xml:space="preserve"> </w:t>
      </w:r>
      <w:r w:rsidRPr="001641E9">
        <w:rPr>
          <w:rFonts w:ascii="Times New Roman" w:eastAsia="CMR10" w:hAnsi="Times New Roman" w:cs="Times New Roman"/>
          <w:i/>
          <w:iCs/>
          <w:kern w:val="0"/>
          <w:sz w:val="24"/>
          <w:szCs w:val="24"/>
        </w:rPr>
        <w:t xml:space="preserve">in improved </w:t>
      </w:r>
      <w:r w:rsidRPr="001641E9">
        <w:rPr>
          <w:rFonts w:ascii="Times New Roman" w:eastAsia="CMR10" w:hAnsi="Times New Roman" w:cs="Times New Roman"/>
          <w:i/>
          <w:iCs/>
          <w:kern w:val="0"/>
          <w:sz w:val="24"/>
          <w:szCs w:val="24"/>
        </w:rPr>
        <w:lastRenderedPageBreak/>
        <w:t>forecasting accuracy.</w:t>
      </w:r>
      <w:r w:rsidR="005828B1">
        <w:rPr>
          <w:rFonts w:ascii="Times New Roman" w:eastAsia="CMR10" w:hAnsi="Times New Roman" w:cs="Times New Roman"/>
          <w:i/>
          <w:iCs/>
          <w:kern w:val="0"/>
          <w:sz w:val="24"/>
          <w:szCs w:val="24"/>
        </w:rPr>
        <w:t>”</w:t>
      </w:r>
      <w:r w:rsidR="00451E4C">
        <w:rPr>
          <w:rFonts w:ascii="Times New Roman" w:eastAsia="CMR10" w:hAnsi="Times New Roman" w:cs="Times New Roman" w:hint="eastAsia"/>
          <w:i/>
          <w:iCs/>
          <w:kern w:val="0"/>
          <w:sz w:val="24"/>
          <w:szCs w:val="24"/>
        </w:rPr>
        <w:t xml:space="preserve"> </w:t>
      </w:r>
    </w:p>
    <w:p w14:paraId="74A8E705" w14:textId="45382B3C" w:rsidR="00723250" w:rsidRPr="00723250" w:rsidRDefault="00723250" w:rsidP="005C04D9">
      <w:pPr>
        <w:rPr>
          <w:rFonts w:ascii="Times New Roman" w:eastAsia="CMR10" w:hAnsi="Times New Roman" w:cs="Times New Roman"/>
          <w:i/>
          <w:iCs/>
          <w:kern w:val="0"/>
          <w:sz w:val="24"/>
          <w:szCs w:val="24"/>
        </w:rPr>
      </w:pPr>
      <w:r w:rsidRPr="00723250">
        <w:rPr>
          <w:rFonts w:ascii="Times New Roman" w:eastAsia="CMR10" w:hAnsi="Times New Roman" w:cs="Times New Roman"/>
          <w:i/>
          <w:iCs/>
          <w:kern w:val="0"/>
          <w:sz w:val="24"/>
          <w:szCs w:val="24"/>
        </w:rPr>
        <w:t>“</w:t>
      </w:r>
      <w:r w:rsidRPr="00723250">
        <w:rPr>
          <w:rFonts w:ascii="Times New Roman" w:eastAsia="CMR10" w:hAnsi="Times New Roman" w:cs="Times New Roman" w:hint="eastAsia"/>
          <w:i/>
          <w:iCs/>
          <w:kern w:val="0"/>
          <w:sz w:val="24"/>
          <w:szCs w:val="24"/>
        </w:rPr>
        <w:t>W</w:t>
      </w:r>
      <w:r w:rsidRPr="00723250">
        <w:rPr>
          <w:rFonts w:ascii="Times New Roman" w:eastAsia="CMR10" w:hAnsi="Times New Roman" w:cs="Times New Roman"/>
          <w:i/>
          <w:iCs/>
          <w:kern w:val="0"/>
          <w:sz w:val="24"/>
          <w:szCs w:val="24"/>
        </w:rPr>
        <w:t xml:space="preserve">ind power generation forecasting is crucial for </w:t>
      </w:r>
      <w:r w:rsidRPr="00723250">
        <w:rPr>
          <w:rFonts w:ascii="Times New Roman" w:eastAsia="CMR10" w:hAnsi="Times New Roman" w:cs="Times New Roman" w:hint="eastAsia"/>
          <w:i/>
          <w:iCs/>
          <w:kern w:val="0"/>
          <w:sz w:val="24"/>
          <w:szCs w:val="24"/>
        </w:rPr>
        <w:t>making</w:t>
      </w:r>
      <w:r w:rsidRPr="00723250">
        <w:rPr>
          <w:rFonts w:ascii="Times New Roman" w:eastAsia="CMR10" w:hAnsi="Times New Roman" w:cs="Times New Roman"/>
          <w:i/>
          <w:iCs/>
          <w:kern w:val="0"/>
          <w:sz w:val="24"/>
          <w:szCs w:val="24"/>
        </w:rPr>
        <w:t xml:space="preserve"> deployment decisions of wind power plants, especially when faced with limited data. In this paper, we proposed DKFormer, a transformer-based forecasting model that integrates </w:t>
      </w:r>
      <w:r w:rsidRPr="00723250">
        <w:rPr>
          <w:rFonts w:ascii="Times New Roman" w:eastAsia="CMR10" w:hAnsi="Times New Roman" w:cs="Times New Roman" w:hint="eastAsia"/>
          <w:i/>
          <w:iCs/>
          <w:kern w:val="0"/>
          <w:sz w:val="24"/>
          <w:szCs w:val="24"/>
        </w:rPr>
        <w:t>DL</w:t>
      </w:r>
      <w:r w:rsidRPr="00723250">
        <w:rPr>
          <w:rFonts w:ascii="Times New Roman" w:eastAsia="CMR10" w:hAnsi="Times New Roman" w:cs="Times New Roman"/>
          <w:i/>
          <w:iCs/>
          <w:kern w:val="0"/>
          <w:sz w:val="24"/>
          <w:szCs w:val="24"/>
        </w:rPr>
        <w:t xml:space="preserve"> with domain knowledge through three portable modules: denoising, clipping, and boundary. These modules play</w:t>
      </w:r>
      <w:r w:rsidRPr="00723250">
        <w:rPr>
          <w:rFonts w:ascii="Times New Roman" w:eastAsia="CMR10" w:hAnsi="Times New Roman" w:cs="Times New Roman" w:hint="eastAsia"/>
          <w:i/>
          <w:iCs/>
          <w:kern w:val="0"/>
          <w:sz w:val="24"/>
          <w:szCs w:val="24"/>
        </w:rPr>
        <w:t>ed</w:t>
      </w:r>
      <w:r w:rsidRPr="00723250">
        <w:rPr>
          <w:rFonts w:ascii="Times New Roman" w:eastAsia="CMR10" w:hAnsi="Times New Roman" w:cs="Times New Roman"/>
          <w:i/>
          <w:iCs/>
          <w:kern w:val="0"/>
          <w:sz w:val="24"/>
          <w:szCs w:val="24"/>
        </w:rPr>
        <w:t xml:space="preserve"> essential roles in data pre-processing, model training, and forecasting stages, respectively. </w:t>
      </w:r>
      <w:r w:rsidRPr="00723250">
        <w:rPr>
          <w:rFonts w:ascii="Times New Roman" w:eastAsia="CMR10" w:hAnsi="Times New Roman" w:cs="Times New Roman" w:hint="eastAsia"/>
          <w:i/>
          <w:iCs/>
          <w:kern w:val="0"/>
          <w:sz w:val="24"/>
          <w:szCs w:val="24"/>
        </w:rPr>
        <w:t>Transfer</w:t>
      </w:r>
      <w:r w:rsidRPr="00723250">
        <w:rPr>
          <w:rFonts w:ascii="Times New Roman" w:eastAsia="CMR10" w:hAnsi="Times New Roman" w:cs="Times New Roman"/>
          <w:i/>
          <w:iCs/>
          <w:kern w:val="0"/>
          <w:sz w:val="24"/>
          <w:szCs w:val="24"/>
        </w:rPr>
        <w:t xml:space="preserve"> learning methods </w:t>
      </w:r>
      <w:r w:rsidRPr="00723250">
        <w:rPr>
          <w:rFonts w:ascii="Times New Roman" w:eastAsia="CMR10" w:hAnsi="Times New Roman" w:cs="Times New Roman" w:hint="eastAsia"/>
          <w:i/>
          <w:iCs/>
          <w:kern w:val="0"/>
          <w:sz w:val="24"/>
          <w:szCs w:val="24"/>
        </w:rPr>
        <w:t>were</w:t>
      </w:r>
      <w:r w:rsidRPr="00723250">
        <w:rPr>
          <w:rFonts w:ascii="Times New Roman" w:eastAsia="CMR10" w:hAnsi="Times New Roman" w:cs="Times New Roman"/>
          <w:i/>
          <w:iCs/>
          <w:kern w:val="0"/>
          <w:sz w:val="24"/>
          <w:szCs w:val="24"/>
        </w:rPr>
        <w:t xml:space="preserve"> employed to address the issue of limited training data and enhance the accuracy and stability of</w:t>
      </w:r>
      <w:r w:rsidRPr="00723250">
        <w:rPr>
          <w:rFonts w:ascii="Times New Roman" w:eastAsia="CMR10" w:hAnsi="Times New Roman" w:cs="Times New Roman" w:hint="eastAsia"/>
          <w:i/>
          <w:iCs/>
          <w:kern w:val="0"/>
          <w:sz w:val="24"/>
          <w:szCs w:val="24"/>
        </w:rPr>
        <w:t xml:space="preserve"> </w:t>
      </w:r>
      <w:r w:rsidRPr="00723250">
        <w:rPr>
          <w:rFonts w:ascii="Times New Roman" w:eastAsia="CMR10" w:hAnsi="Times New Roman" w:cs="Times New Roman"/>
          <w:i/>
          <w:iCs/>
          <w:kern w:val="0"/>
          <w:sz w:val="24"/>
          <w:szCs w:val="24"/>
        </w:rPr>
        <w:t>the forecasts. Furthermore, DKFormer utilize</w:t>
      </w:r>
      <w:r w:rsidRPr="00723250">
        <w:rPr>
          <w:rFonts w:ascii="Times New Roman" w:eastAsia="CMR10" w:hAnsi="Times New Roman" w:cs="Times New Roman" w:hint="eastAsia"/>
          <w:i/>
          <w:iCs/>
          <w:kern w:val="0"/>
          <w:sz w:val="24"/>
          <w:szCs w:val="24"/>
        </w:rPr>
        <w:t>d</w:t>
      </w:r>
      <w:r w:rsidRPr="00723250">
        <w:rPr>
          <w:rFonts w:ascii="Times New Roman" w:eastAsia="CMR10" w:hAnsi="Times New Roman" w:cs="Times New Roman"/>
          <w:i/>
          <w:iCs/>
          <w:kern w:val="0"/>
          <w:sz w:val="24"/>
          <w:szCs w:val="24"/>
        </w:rPr>
        <w:t xml:space="preserve"> the cubic boundary curves to leverage the future NWP data to reduce time delay and increase prediction accuracy.</w:t>
      </w:r>
      <w:r w:rsidR="005C03FA">
        <w:rPr>
          <w:rFonts w:ascii="Times New Roman" w:eastAsia="CMR10" w:hAnsi="Times New Roman" w:cs="Times New Roman" w:hint="eastAsia"/>
          <w:i/>
          <w:iCs/>
          <w:kern w:val="0"/>
          <w:sz w:val="24"/>
          <w:szCs w:val="24"/>
        </w:rPr>
        <w:t xml:space="preserve"> </w:t>
      </w:r>
    </w:p>
    <w:p w14:paraId="0EB3A926" w14:textId="16DF6601" w:rsidR="00723250" w:rsidRPr="00723250" w:rsidRDefault="00723250" w:rsidP="005C04D9">
      <w:pPr>
        <w:rPr>
          <w:rFonts w:ascii="Times New Roman" w:eastAsia="CMR10" w:hAnsi="Times New Roman" w:cs="Times New Roman"/>
          <w:i/>
          <w:iCs/>
          <w:kern w:val="0"/>
          <w:sz w:val="24"/>
          <w:szCs w:val="24"/>
        </w:rPr>
      </w:pPr>
      <w:r w:rsidRPr="00723250">
        <w:rPr>
          <w:rFonts w:ascii="Times New Roman" w:eastAsia="CMR10" w:hAnsi="Times New Roman" w:cs="Times New Roman"/>
          <w:i/>
          <w:iCs/>
          <w:kern w:val="0"/>
          <w:sz w:val="24"/>
          <w:szCs w:val="24"/>
        </w:rPr>
        <w:t xml:space="preserve">The experiments </w:t>
      </w:r>
      <w:r w:rsidRPr="00723250">
        <w:rPr>
          <w:rFonts w:ascii="Times New Roman" w:eastAsia="CMR10" w:hAnsi="Times New Roman" w:cs="Times New Roman" w:hint="eastAsia"/>
          <w:i/>
          <w:iCs/>
          <w:kern w:val="0"/>
          <w:sz w:val="24"/>
          <w:szCs w:val="24"/>
        </w:rPr>
        <w:t xml:space="preserve">conducted </w:t>
      </w:r>
      <w:r w:rsidRPr="00723250">
        <w:rPr>
          <w:rFonts w:ascii="Times New Roman" w:eastAsia="CMR10" w:hAnsi="Times New Roman" w:cs="Times New Roman"/>
          <w:i/>
          <w:iCs/>
          <w:kern w:val="0"/>
          <w:sz w:val="24"/>
          <w:szCs w:val="24"/>
        </w:rPr>
        <w:t xml:space="preserve">on real-life datasets </w:t>
      </w:r>
      <w:r w:rsidRPr="00723250">
        <w:rPr>
          <w:rFonts w:ascii="Times New Roman" w:eastAsia="CMR10" w:hAnsi="Times New Roman" w:cs="Times New Roman" w:hint="eastAsia"/>
          <w:i/>
          <w:iCs/>
          <w:kern w:val="0"/>
          <w:sz w:val="24"/>
          <w:szCs w:val="24"/>
        </w:rPr>
        <w:t xml:space="preserve">have </w:t>
      </w:r>
      <w:r w:rsidRPr="00723250">
        <w:rPr>
          <w:rFonts w:ascii="Times New Roman" w:eastAsia="CMR10" w:hAnsi="Times New Roman" w:cs="Times New Roman"/>
          <w:i/>
          <w:iCs/>
          <w:kern w:val="0"/>
          <w:sz w:val="24"/>
          <w:szCs w:val="24"/>
        </w:rPr>
        <w:t xml:space="preserve">demonstrated that DKFormer outperforms conventional statistical and DL models in both intra-day and short-term forecasting, particularly for cases with larger time steps. We </w:t>
      </w:r>
      <w:r w:rsidRPr="00723250">
        <w:rPr>
          <w:rFonts w:ascii="Times New Roman" w:eastAsia="CMR10" w:hAnsi="Times New Roman" w:cs="Times New Roman" w:hint="eastAsia"/>
          <w:i/>
          <w:iCs/>
          <w:kern w:val="0"/>
          <w:sz w:val="24"/>
          <w:szCs w:val="24"/>
        </w:rPr>
        <w:t xml:space="preserve">have </w:t>
      </w:r>
      <w:r w:rsidRPr="00723250">
        <w:rPr>
          <w:rFonts w:ascii="Times New Roman" w:eastAsia="CMR10" w:hAnsi="Times New Roman" w:cs="Times New Roman"/>
          <w:i/>
          <w:iCs/>
          <w:kern w:val="0"/>
          <w:sz w:val="24"/>
          <w:szCs w:val="24"/>
        </w:rPr>
        <w:t>observe</w:t>
      </w:r>
      <w:r w:rsidRPr="00723250">
        <w:rPr>
          <w:rFonts w:ascii="Times New Roman" w:eastAsia="CMR10" w:hAnsi="Times New Roman" w:cs="Times New Roman" w:hint="eastAsia"/>
          <w:i/>
          <w:iCs/>
          <w:kern w:val="0"/>
          <w:sz w:val="24"/>
          <w:szCs w:val="24"/>
        </w:rPr>
        <w:t>d</w:t>
      </w:r>
      <w:r w:rsidRPr="00723250">
        <w:rPr>
          <w:rFonts w:ascii="Times New Roman" w:eastAsia="CMR10" w:hAnsi="Times New Roman" w:cs="Times New Roman"/>
          <w:i/>
          <w:iCs/>
          <w:kern w:val="0"/>
          <w:sz w:val="24"/>
          <w:szCs w:val="24"/>
        </w:rPr>
        <w:t xml:space="preserve"> significant improvements in MAE compared to the vanilla Transformer model, with reductions of 22.0% for 24-hour forecasting. Furthermore, </w:t>
      </w:r>
      <w:r w:rsidRPr="00723250">
        <w:rPr>
          <w:rFonts w:ascii="Times New Roman" w:eastAsia="CMR10" w:hAnsi="Times New Roman" w:cs="Times New Roman" w:hint="eastAsia"/>
          <w:i/>
          <w:iCs/>
          <w:kern w:val="0"/>
          <w:sz w:val="24"/>
          <w:szCs w:val="24"/>
        </w:rPr>
        <w:t xml:space="preserve">our </w:t>
      </w:r>
      <w:r w:rsidRPr="00723250">
        <w:rPr>
          <w:rFonts w:ascii="Times New Roman" w:eastAsia="CMR10" w:hAnsi="Times New Roman" w:cs="Times New Roman"/>
          <w:i/>
          <w:iCs/>
          <w:kern w:val="0"/>
          <w:sz w:val="24"/>
          <w:szCs w:val="24"/>
        </w:rPr>
        <w:t>ablation experiments</w:t>
      </w:r>
      <w:r w:rsidRPr="00723250">
        <w:rPr>
          <w:rFonts w:ascii="Times New Roman" w:eastAsia="CMR10" w:hAnsi="Times New Roman" w:cs="Times New Roman" w:hint="eastAsia"/>
          <w:i/>
          <w:iCs/>
          <w:kern w:val="0"/>
          <w:sz w:val="24"/>
          <w:szCs w:val="24"/>
        </w:rPr>
        <w:t xml:space="preserve"> highlight the indispensability and effectiveness of the three domain knowledge constraint modules within DKFormer. </w:t>
      </w:r>
      <w:r w:rsidRPr="00723250">
        <w:rPr>
          <w:rFonts w:ascii="Times New Roman" w:eastAsia="CMR10" w:hAnsi="Times New Roman" w:cs="Times New Roman"/>
          <w:i/>
          <w:iCs/>
          <w:kern w:val="0"/>
          <w:sz w:val="24"/>
          <w:szCs w:val="24"/>
        </w:rPr>
        <w:t xml:space="preserve">Each module played a unique and vital role in incorporating domain knowledge, thereby further enhancing the </w:t>
      </w:r>
      <w:r w:rsidRPr="00723250">
        <w:rPr>
          <w:rFonts w:ascii="Times New Roman" w:eastAsia="CMR10" w:hAnsi="Times New Roman" w:cs="Times New Roman" w:hint="eastAsia"/>
          <w:i/>
          <w:iCs/>
          <w:kern w:val="0"/>
          <w:sz w:val="24"/>
          <w:szCs w:val="24"/>
        </w:rPr>
        <w:t xml:space="preserve">forecasting </w:t>
      </w:r>
      <w:r w:rsidRPr="00723250">
        <w:rPr>
          <w:rFonts w:ascii="Times New Roman" w:eastAsia="CMR10" w:hAnsi="Times New Roman" w:cs="Times New Roman"/>
          <w:i/>
          <w:iCs/>
          <w:kern w:val="0"/>
          <w:sz w:val="24"/>
          <w:szCs w:val="24"/>
        </w:rPr>
        <w:t>performance of the model.</w:t>
      </w:r>
      <w:r w:rsidR="005C03FA">
        <w:rPr>
          <w:rFonts w:ascii="Times New Roman" w:eastAsia="CMR10" w:hAnsi="Times New Roman" w:cs="Times New Roman" w:hint="eastAsia"/>
          <w:i/>
          <w:iCs/>
          <w:kern w:val="0"/>
          <w:sz w:val="24"/>
          <w:szCs w:val="24"/>
        </w:rPr>
        <w:t xml:space="preserve"> </w:t>
      </w:r>
    </w:p>
    <w:p w14:paraId="6A667D07" w14:textId="1358F99A" w:rsidR="00084FF0" w:rsidRPr="00E95D65" w:rsidRDefault="00723250" w:rsidP="00E95D65">
      <w:pPr>
        <w:rPr>
          <w:rFonts w:ascii="Times New Roman" w:eastAsia="CMR10" w:hAnsi="Times New Roman" w:cs="Times New Roman"/>
          <w:i/>
          <w:iCs/>
          <w:kern w:val="0"/>
          <w:sz w:val="24"/>
          <w:szCs w:val="24"/>
        </w:rPr>
      </w:pPr>
      <w:r w:rsidRPr="00723250">
        <w:rPr>
          <w:rFonts w:ascii="Times New Roman" w:eastAsia="CMR10" w:hAnsi="Times New Roman" w:cs="Times New Roman"/>
          <w:i/>
          <w:iCs/>
          <w:kern w:val="0"/>
          <w:sz w:val="24"/>
          <w:szCs w:val="24"/>
        </w:rPr>
        <w:t>In the future, the integration of the proposed three domain knowledge injection modules into other base models holds great promise</w:t>
      </w:r>
      <w:r w:rsidRPr="00723250">
        <w:rPr>
          <w:rFonts w:ascii="Times New Roman" w:eastAsia="CMR10" w:hAnsi="Times New Roman" w:cs="Times New Roman" w:hint="eastAsia"/>
          <w:i/>
          <w:iCs/>
          <w:kern w:val="0"/>
          <w:sz w:val="24"/>
          <w:szCs w:val="24"/>
        </w:rPr>
        <w:t xml:space="preserve"> due to</w:t>
      </w:r>
      <w:r w:rsidRPr="00723250">
        <w:rPr>
          <w:rFonts w:ascii="Times New Roman" w:eastAsia="CMR10" w:hAnsi="Times New Roman" w:cs="Times New Roman"/>
          <w:i/>
          <w:iCs/>
          <w:kern w:val="0"/>
          <w:sz w:val="24"/>
          <w:szCs w:val="24"/>
        </w:rPr>
        <w:t xml:space="preserve"> </w:t>
      </w:r>
      <w:r w:rsidRPr="00723250">
        <w:rPr>
          <w:rFonts w:ascii="Times New Roman" w:eastAsia="CMR10" w:hAnsi="Times New Roman" w:cs="Times New Roman" w:hint="eastAsia"/>
          <w:i/>
          <w:iCs/>
          <w:kern w:val="0"/>
          <w:sz w:val="24"/>
          <w:szCs w:val="24"/>
        </w:rPr>
        <w:t>their</w:t>
      </w:r>
      <w:r w:rsidRPr="00723250">
        <w:rPr>
          <w:rFonts w:ascii="Times New Roman" w:eastAsia="CMR10" w:hAnsi="Times New Roman" w:cs="Times New Roman"/>
          <w:i/>
          <w:iCs/>
          <w:kern w:val="0"/>
          <w:sz w:val="24"/>
          <w:szCs w:val="24"/>
        </w:rPr>
        <w:t xml:space="preserve"> high portability and </w:t>
      </w:r>
      <w:r w:rsidRPr="00723250">
        <w:rPr>
          <w:rFonts w:ascii="Times New Roman" w:eastAsia="CMR10" w:hAnsi="Times New Roman" w:cs="Times New Roman" w:hint="eastAsia"/>
          <w:i/>
          <w:iCs/>
          <w:kern w:val="0"/>
          <w:sz w:val="24"/>
          <w:szCs w:val="24"/>
        </w:rPr>
        <w:t>potential</w:t>
      </w:r>
      <w:r w:rsidRPr="00723250">
        <w:rPr>
          <w:rFonts w:ascii="Times New Roman" w:eastAsia="CMR10" w:hAnsi="Times New Roman" w:cs="Times New Roman"/>
          <w:i/>
          <w:iCs/>
          <w:kern w:val="0"/>
          <w:sz w:val="24"/>
          <w:szCs w:val="24"/>
        </w:rPr>
        <w:t xml:space="preserve"> for further research </w:t>
      </w:r>
      <w:r w:rsidRPr="00723250">
        <w:rPr>
          <w:rFonts w:ascii="Times New Roman" w:eastAsia="CMR10" w:hAnsi="Times New Roman" w:cs="Times New Roman" w:hint="eastAsia"/>
          <w:i/>
          <w:iCs/>
          <w:kern w:val="0"/>
          <w:sz w:val="24"/>
          <w:szCs w:val="24"/>
        </w:rPr>
        <w:t>exploration</w:t>
      </w:r>
      <w:r w:rsidRPr="00723250">
        <w:rPr>
          <w:rFonts w:ascii="Times New Roman" w:eastAsia="CMR10" w:hAnsi="Times New Roman" w:cs="Times New Roman"/>
          <w:i/>
          <w:iCs/>
          <w:kern w:val="0"/>
          <w:sz w:val="24"/>
          <w:szCs w:val="24"/>
        </w:rPr>
        <w:t xml:space="preserve">. </w:t>
      </w:r>
      <w:r w:rsidRPr="00723250">
        <w:rPr>
          <w:rFonts w:ascii="Times New Roman" w:eastAsia="CMR10" w:hAnsi="Times New Roman" w:cs="Times New Roman" w:hint="eastAsia"/>
          <w:i/>
          <w:iCs/>
          <w:kern w:val="0"/>
          <w:sz w:val="24"/>
          <w:szCs w:val="24"/>
        </w:rPr>
        <w:t>In addition</w:t>
      </w:r>
      <w:r w:rsidRPr="00723250">
        <w:rPr>
          <w:rFonts w:ascii="Times New Roman" w:eastAsia="CMR10" w:hAnsi="Times New Roman" w:cs="Times New Roman"/>
          <w:i/>
          <w:iCs/>
          <w:kern w:val="0"/>
          <w:sz w:val="24"/>
          <w:szCs w:val="24"/>
        </w:rPr>
        <w:t>, our paper introduced a pioneering approach in wind power generation models by concurrently leveraging historical wind power data and future NWP wind speed data for forecasting</w:t>
      </w:r>
      <w:r w:rsidRPr="00723250">
        <w:rPr>
          <w:rFonts w:ascii="Times New Roman" w:eastAsia="CMR10" w:hAnsi="Times New Roman" w:cs="Times New Roman" w:hint="eastAsia"/>
          <w:i/>
          <w:iCs/>
          <w:kern w:val="0"/>
          <w:sz w:val="24"/>
          <w:szCs w:val="24"/>
        </w:rPr>
        <w:t xml:space="preserve"> purposes</w:t>
      </w:r>
      <w:r w:rsidRPr="00723250">
        <w:rPr>
          <w:rFonts w:ascii="Times New Roman" w:eastAsia="CMR10" w:hAnsi="Times New Roman" w:cs="Times New Roman"/>
          <w:i/>
          <w:iCs/>
          <w:kern w:val="0"/>
          <w:sz w:val="24"/>
          <w:szCs w:val="24"/>
        </w:rPr>
        <w:t xml:space="preserve">. </w:t>
      </w:r>
      <w:r w:rsidRPr="00723250">
        <w:rPr>
          <w:rFonts w:ascii="Times New Roman" w:eastAsia="CMR10" w:hAnsi="Times New Roman" w:cs="Times New Roman" w:hint="eastAsia"/>
          <w:i/>
          <w:iCs/>
          <w:kern w:val="0"/>
          <w:sz w:val="24"/>
          <w:szCs w:val="24"/>
        </w:rPr>
        <w:t>However, considering</w:t>
      </w:r>
      <w:r w:rsidRPr="00723250">
        <w:rPr>
          <w:rFonts w:ascii="Times New Roman" w:eastAsia="CMR10" w:hAnsi="Times New Roman" w:cs="Times New Roman"/>
          <w:i/>
          <w:iCs/>
          <w:kern w:val="0"/>
          <w:sz w:val="24"/>
          <w:szCs w:val="24"/>
        </w:rPr>
        <w:t xml:space="preserve"> the limited forecast horizon of NWP data (typically 48 hours), future research could </w:t>
      </w:r>
      <w:r w:rsidRPr="00723250">
        <w:rPr>
          <w:rFonts w:ascii="Times New Roman" w:eastAsia="CMR10" w:hAnsi="Times New Roman" w:cs="Times New Roman" w:hint="eastAsia"/>
          <w:i/>
          <w:iCs/>
          <w:kern w:val="0"/>
          <w:sz w:val="24"/>
          <w:szCs w:val="24"/>
        </w:rPr>
        <w:t>investigate</w:t>
      </w:r>
      <w:r w:rsidRPr="00723250">
        <w:rPr>
          <w:rFonts w:ascii="Times New Roman" w:eastAsia="CMR10" w:hAnsi="Times New Roman" w:cs="Times New Roman"/>
          <w:i/>
          <w:iCs/>
          <w:kern w:val="0"/>
          <w:sz w:val="24"/>
          <w:szCs w:val="24"/>
        </w:rPr>
        <w:t xml:space="preserve"> concurrent prediction of </w:t>
      </w:r>
      <w:r w:rsidRPr="00723250">
        <w:rPr>
          <w:rFonts w:ascii="Times New Roman" w:eastAsia="CMR10" w:hAnsi="Times New Roman" w:cs="Times New Roman" w:hint="eastAsia"/>
          <w:i/>
          <w:iCs/>
          <w:kern w:val="0"/>
          <w:sz w:val="24"/>
          <w:szCs w:val="24"/>
        </w:rPr>
        <w:t xml:space="preserve">both </w:t>
      </w:r>
      <w:r w:rsidRPr="00723250">
        <w:rPr>
          <w:rFonts w:ascii="Times New Roman" w:eastAsia="CMR10" w:hAnsi="Times New Roman" w:cs="Times New Roman"/>
          <w:i/>
          <w:iCs/>
          <w:kern w:val="0"/>
          <w:sz w:val="24"/>
          <w:szCs w:val="24"/>
        </w:rPr>
        <w:t>wind power and wind speed</w:t>
      </w:r>
      <w:r w:rsidRPr="00723250">
        <w:rPr>
          <w:rFonts w:ascii="Times New Roman" w:eastAsia="CMR10" w:hAnsi="Times New Roman" w:cs="Times New Roman" w:hint="eastAsia"/>
          <w:i/>
          <w:iCs/>
          <w:kern w:val="0"/>
          <w:sz w:val="24"/>
          <w:szCs w:val="24"/>
        </w:rPr>
        <w:t xml:space="preserve"> to enable long-term forecasting applications, thus advancing the field.</w:t>
      </w:r>
      <w:r w:rsidRPr="00723250">
        <w:rPr>
          <w:rFonts w:ascii="Times New Roman" w:eastAsia="CMR10" w:hAnsi="Times New Roman" w:cs="Times New Roman"/>
          <w:i/>
          <w:iCs/>
          <w:kern w:val="0"/>
          <w:sz w:val="24"/>
          <w:szCs w:val="24"/>
        </w:rPr>
        <w:t>”</w:t>
      </w:r>
      <w:r w:rsidR="005C03FA">
        <w:rPr>
          <w:rFonts w:ascii="Times New Roman" w:eastAsia="CMR10" w:hAnsi="Times New Roman" w:cs="Times New Roman" w:hint="eastAsia"/>
          <w:i/>
          <w:iCs/>
          <w:kern w:val="0"/>
          <w:sz w:val="24"/>
          <w:szCs w:val="24"/>
        </w:rPr>
        <w:t xml:space="preserve"> </w:t>
      </w:r>
    </w:p>
    <w:sectPr w:rsidR="00084FF0" w:rsidRPr="00E95D65">
      <w:foot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895814" w14:textId="77777777" w:rsidR="00377E22" w:rsidRDefault="00377E22" w:rsidP="009B1D83">
      <w:pPr>
        <w:spacing w:after="0" w:line="240" w:lineRule="auto"/>
      </w:pPr>
      <w:r>
        <w:separator/>
      </w:r>
    </w:p>
  </w:endnote>
  <w:endnote w:type="continuationSeparator" w:id="0">
    <w:p w14:paraId="0421DE24" w14:textId="77777777" w:rsidR="00377E22" w:rsidRDefault="00377E22" w:rsidP="009B1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MR10">
    <w:altName w:val="宋体"/>
    <w:charset w:val="86"/>
    <w:family w:val="auto"/>
    <w:pitch w:val="default"/>
    <w:sig w:usb0="00000000" w:usb1="00000000" w:usb2="00000010" w:usb3="00000000" w:csb0="00040008"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MRoman12-Regular-Identity-H">
    <w:altName w:val="Cambria"/>
    <w:charset w:val="00"/>
    <w:family w:val="roman"/>
    <w:pitch w:val="default"/>
  </w:font>
  <w:font w:name="CMMI12">
    <w:altName w:val="Cambria"/>
    <w:charset w:val="00"/>
    <w:family w:val="roman"/>
    <w:pitch w:val="default"/>
  </w:font>
  <w:font w:name="CMMI8">
    <w:altName w:val="Cambria"/>
    <w:charset w:val="00"/>
    <w:family w:val="roman"/>
    <w:pitch w:val="default"/>
  </w:font>
  <w:font w:name="LMRoman8-Regular-Identity-H">
    <w:altName w:val="Cambria"/>
    <w:charset w:val="00"/>
    <w:family w:val="roman"/>
    <w:pitch w:val="default"/>
  </w:font>
  <w:font w:name="CMR12">
    <w:altName w:val="Cambria"/>
    <w:charset w:val="00"/>
    <w:family w:val="roman"/>
    <w:pitch w:val="default"/>
  </w:font>
  <w:font w:name="CMTI10">
    <w:altName w:val="微软雅黑"/>
    <w:charset w:val="86"/>
    <w:family w:val="auto"/>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6368646"/>
      <w:docPartObj>
        <w:docPartGallery w:val="Page Numbers (Bottom of Page)"/>
        <w:docPartUnique/>
      </w:docPartObj>
    </w:sdtPr>
    <w:sdtContent>
      <w:p w14:paraId="2AFF2173" w14:textId="6E3E5969" w:rsidR="000659B7" w:rsidRDefault="000659B7">
        <w:pPr>
          <w:pStyle w:val="a7"/>
          <w:jc w:val="center"/>
        </w:pPr>
        <w:r>
          <w:fldChar w:fldCharType="begin"/>
        </w:r>
        <w:r>
          <w:instrText>PAGE   \* MERGEFORMAT</w:instrText>
        </w:r>
        <w:r>
          <w:fldChar w:fldCharType="separate"/>
        </w:r>
        <w:r w:rsidR="001E4660" w:rsidRPr="001E4660">
          <w:rPr>
            <w:noProof/>
            <w:lang w:val="zh-CN"/>
          </w:rPr>
          <w:t>19</w:t>
        </w:r>
        <w:r>
          <w:fldChar w:fldCharType="end"/>
        </w:r>
      </w:p>
    </w:sdtContent>
  </w:sdt>
  <w:p w14:paraId="2FE3B626" w14:textId="77777777" w:rsidR="000659B7" w:rsidRDefault="000659B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2334D" w14:textId="77777777" w:rsidR="00377E22" w:rsidRDefault="00377E22" w:rsidP="009B1D83">
      <w:pPr>
        <w:spacing w:after="0" w:line="240" w:lineRule="auto"/>
      </w:pPr>
      <w:r>
        <w:separator/>
      </w:r>
    </w:p>
  </w:footnote>
  <w:footnote w:type="continuationSeparator" w:id="0">
    <w:p w14:paraId="553AA3F6" w14:textId="77777777" w:rsidR="00377E22" w:rsidRDefault="00377E22" w:rsidP="009B1D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074C0B3"/>
    <w:multiLevelType w:val="singleLevel"/>
    <w:tmpl w:val="8074C0B3"/>
    <w:lvl w:ilvl="0">
      <w:start w:val="1"/>
      <w:numFmt w:val="decimal"/>
      <w:lvlText w:val="(%1)"/>
      <w:lvlJc w:val="left"/>
      <w:pPr>
        <w:ind w:left="425" w:hanging="425"/>
      </w:pPr>
      <w:rPr>
        <w:rFonts w:hint="default"/>
      </w:rPr>
    </w:lvl>
  </w:abstractNum>
  <w:abstractNum w:abstractNumId="1" w15:restartNumberingAfterBreak="0">
    <w:nsid w:val="8525B8D7"/>
    <w:multiLevelType w:val="singleLevel"/>
    <w:tmpl w:val="8525B8D7"/>
    <w:lvl w:ilvl="0">
      <w:start w:val="1"/>
      <w:numFmt w:val="decimal"/>
      <w:lvlText w:val="(%1)"/>
      <w:lvlJc w:val="left"/>
      <w:pPr>
        <w:ind w:left="425" w:hanging="425"/>
      </w:pPr>
      <w:rPr>
        <w:rFonts w:hint="default"/>
      </w:rPr>
    </w:lvl>
  </w:abstractNum>
  <w:abstractNum w:abstractNumId="2" w15:restartNumberingAfterBreak="0">
    <w:nsid w:val="9F5A7E6C"/>
    <w:multiLevelType w:val="singleLevel"/>
    <w:tmpl w:val="9F5A7E6C"/>
    <w:lvl w:ilvl="0">
      <w:start w:val="1"/>
      <w:numFmt w:val="decimal"/>
      <w:suff w:val="space"/>
      <w:lvlText w:val="%1."/>
      <w:lvlJc w:val="left"/>
    </w:lvl>
  </w:abstractNum>
  <w:abstractNum w:abstractNumId="3" w15:restartNumberingAfterBreak="0">
    <w:nsid w:val="E02F944E"/>
    <w:multiLevelType w:val="singleLevel"/>
    <w:tmpl w:val="E02F944E"/>
    <w:lvl w:ilvl="0">
      <w:start w:val="1"/>
      <w:numFmt w:val="decimal"/>
      <w:lvlText w:val="(%1)"/>
      <w:lvlJc w:val="left"/>
      <w:pPr>
        <w:ind w:left="425" w:hanging="425"/>
      </w:pPr>
      <w:rPr>
        <w:rFonts w:hint="default"/>
      </w:rPr>
    </w:lvl>
  </w:abstractNum>
  <w:abstractNum w:abstractNumId="4" w15:restartNumberingAfterBreak="0">
    <w:nsid w:val="EAF96B86"/>
    <w:multiLevelType w:val="singleLevel"/>
    <w:tmpl w:val="EAF96B86"/>
    <w:lvl w:ilvl="0">
      <w:start w:val="1"/>
      <w:numFmt w:val="upperLetter"/>
      <w:lvlText w:val="%1."/>
      <w:lvlJc w:val="left"/>
      <w:pPr>
        <w:ind w:left="425" w:hanging="425"/>
      </w:pPr>
      <w:rPr>
        <w:rFonts w:hint="default"/>
      </w:rPr>
    </w:lvl>
  </w:abstractNum>
  <w:abstractNum w:abstractNumId="5" w15:restartNumberingAfterBreak="0">
    <w:nsid w:val="025F16DB"/>
    <w:multiLevelType w:val="singleLevel"/>
    <w:tmpl w:val="9F5A7E6C"/>
    <w:lvl w:ilvl="0">
      <w:start w:val="1"/>
      <w:numFmt w:val="decimal"/>
      <w:suff w:val="space"/>
      <w:lvlText w:val="%1."/>
      <w:lvlJc w:val="left"/>
    </w:lvl>
  </w:abstractNum>
  <w:abstractNum w:abstractNumId="6" w15:restartNumberingAfterBreak="0">
    <w:nsid w:val="06F066F2"/>
    <w:multiLevelType w:val="singleLevel"/>
    <w:tmpl w:val="06F066F2"/>
    <w:lvl w:ilvl="0">
      <w:start w:val="1"/>
      <w:numFmt w:val="decimal"/>
      <w:lvlText w:val="(%1)"/>
      <w:lvlJc w:val="left"/>
      <w:pPr>
        <w:ind w:left="425" w:hanging="425"/>
      </w:pPr>
      <w:rPr>
        <w:rFonts w:hint="default"/>
      </w:rPr>
    </w:lvl>
  </w:abstractNum>
  <w:abstractNum w:abstractNumId="7" w15:restartNumberingAfterBreak="0">
    <w:nsid w:val="1685F0D8"/>
    <w:multiLevelType w:val="singleLevel"/>
    <w:tmpl w:val="1685F0D8"/>
    <w:lvl w:ilvl="0">
      <w:start w:val="1"/>
      <w:numFmt w:val="decimal"/>
      <w:lvlText w:val="(%1)"/>
      <w:lvlJc w:val="left"/>
      <w:pPr>
        <w:ind w:left="425" w:hanging="425"/>
      </w:pPr>
      <w:rPr>
        <w:rFonts w:hint="default"/>
      </w:rPr>
    </w:lvl>
  </w:abstractNum>
  <w:abstractNum w:abstractNumId="8" w15:restartNumberingAfterBreak="0">
    <w:nsid w:val="1DB63ACD"/>
    <w:multiLevelType w:val="singleLevel"/>
    <w:tmpl w:val="1DB63ACD"/>
    <w:lvl w:ilvl="0">
      <w:start w:val="1"/>
      <w:numFmt w:val="decimal"/>
      <w:lvlText w:val="(%1)"/>
      <w:lvlJc w:val="left"/>
      <w:pPr>
        <w:ind w:left="425" w:hanging="425"/>
      </w:pPr>
      <w:rPr>
        <w:rFonts w:hint="default"/>
      </w:rPr>
    </w:lvl>
  </w:abstractNum>
  <w:abstractNum w:abstractNumId="9" w15:restartNumberingAfterBreak="0">
    <w:nsid w:val="25863885"/>
    <w:multiLevelType w:val="hybridMultilevel"/>
    <w:tmpl w:val="7376EFB4"/>
    <w:lvl w:ilvl="0" w:tplc="49AE30CC">
      <w:start w:val="1"/>
      <w:numFmt w:val="bullet"/>
      <w:lvlText w:val="·"/>
      <w:lvlJc w:val="left"/>
      <w:pPr>
        <w:ind w:left="360" w:hanging="360"/>
      </w:pPr>
      <w:rPr>
        <w:rFonts w:ascii="CMR10" w:eastAsia="CMR10" w:hAnsi="Times New Roman"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6C16131"/>
    <w:multiLevelType w:val="hybridMultilevel"/>
    <w:tmpl w:val="B07C23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299E56C8"/>
    <w:multiLevelType w:val="multilevel"/>
    <w:tmpl w:val="299E56C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B084C84"/>
    <w:multiLevelType w:val="singleLevel"/>
    <w:tmpl w:val="2B084C84"/>
    <w:lvl w:ilvl="0">
      <w:start w:val="1"/>
      <w:numFmt w:val="decimal"/>
      <w:suff w:val="space"/>
      <w:lvlText w:val="%1."/>
      <w:lvlJc w:val="left"/>
    </w:lvl>
  </w:abstractNum>
  <w:abstractNum w:abstractNumId="13" w15:restartNumberingAfterBreak="0">
    <w:nsid w:val="2B9B112D"/>
    <w:multiLevelType w:val="hybridMultilevel"/>
    <w:tmpl w:val="B07C2348"/>
    <w:lvl w:ilvl="0" w:tplc="E43C60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B34793D"/>
    <w:multiLevelType w:val="hybridMultilevel"/>
    <w:tmpl w:val="DD3C05F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8B7F9D"/>
    <w:multiLevelType w:val="singleLevel"/>
    <w:tmpl w:val="3C8B7F9D"/>
    <w:lvl w:ilvl="0">
      <w:start w:val="1"/>
      <w:numFmt w:val="upperLetter"/>
      <w:lvlText w:val="%1."/>
      <w:lvlJc w:val="left"/>
      <w:pPr>
        <w:ind w:left="425" w:hanging="425"/>
      </w:pPr>
      <w:rPr>
        <w:rFonts w:hint="default"/>
      </w:rPr>
    </w:lvl>
  </w:abstractNum>
  <w:abstractNum w:abstractNumId="16" w15:restartNumberingAfterBreak="0">
    <w:nsid w:val="63A616DE"/>
    <w:multiLevelType w:val="hybridMultilevel"/>
    <w:tmpl w:val="01C8A0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5EB28B7"/>
    <w:multiLevelType w:val="hybridMultilevel"/>
    <w:tmpl w:val="40CA0E82"/>
    <w:lvl w:ilvl="0" w:tplc="4FA01A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6D76243"/>
    <w:multiLevelType w:val="hybridMultilevel"/>
    <w:tmpl w:val="B07C23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7EBB26D7"/>
    <w:multiLevelType w:val="hybridMultilevel"/>
    <w:tmpl w:val="A48070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7EE32FA9"/>
    <w:multiLevelType w:val="hybridMultilevel"/>
    <w:tmpl w:val="34AAA71E"/>
    <w:lvl w:ilvl="0" w:tplc="A0B2517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298528">
    <w:abstractNumId w:val="11"/>
  </w:num>
  <w:num w:numId="2" w16cid:durableId="1985619140">
    <w:abstractNumId w:val="1"/>
  </w:num>
  <w:num w:numId="3" w16cid:durableId="459230750">
    <w:abstractNumId w:val="3"/>
  </w:num>
  <w:num w:numId="4" w16cid:durableId="1894390747">
    <w:abstractNumId w:val="6"/>
  </w:num>
  <w:num w:numId="5" w16cid:durableId="1175724937">
    <w:abstractNumId w:val="7"/>
  </w:num>
  <w:num w:numId="6" w16cid:durableId="1040982030">
    <w:abstractNumId w:val="0"/>
  </w:num>
  <w:num w:numId="7" w16cid:durableId="188106723">
    <w:abstractNumId w:val="15"/>
  </w:num>
  <w:num w:numId="8" w16cid:durableId="596985231">
    <w:abstractNumId w:val="4"/>
  </w:num>
  <w:num w:numId="9" w16cid:durableId="1960915345">
    <w:abstractNumId w:val="8"/>
  </w:num>
  <w:num w:numId="10" w16cid:durableId="432936695">
    <w:abstractNumId w:val="16"/>
  </w:num>
  <w:num w:numId="11" w16cid:durableId="1285193446">
    <w:abstractNumId w:val="20"/>
  </w:num>
  <w:num w:numId="12" w16cid:durableId="1762263769">
    <w:abstractNumId w:val="14"/>
  </w:num>
  <w:num w:numId="13" w16cid:durableId="2140298043">
    <w:abstractNumId w:val="17"/>
  </w:num>
  <w:num w:numId="14" w16cid:durableId="1712459323">
    <w:abstractNumId w:val="9"/>
  </w:num>
  <w:num w:numId="15" w16cid:durableId="756707324">
    <w:abstractNumId w:val="13"/>
  </w:num>
  <w:num w:numId="16" w16cid:durableId="1492671557">
    <w:abstractNumId w:val="19"/>
  </w:num>
  <w:num w:numId="17" w16cid:durableId="1668829408">
    <w:abstractNumId w:val="18"/>
  </w:num>
  <w:num w:numId="18" w16cid:durableId="1805733299">
    <w:abstractNumId w:val="10"/>
  </w:num>
  <w:num w:numId="19" w16cid:durableId="1923637822">
    <w:abstractNumId w:val="2"/>
  </w:num>
  <w:num w:numId="20" w16cid:durableId="818771929">
    <w:abstractNumId w:val="12"/>
  </w:num>
  <w:num w:numId="21" w16cid:durableId="190266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A62"/>
    <w:rsid w:val="000004D6"/>
    <w:rsid w:val="0000059F"/>
    <w:rsid w:val="00001377"/>
    <w:rsid w:val="00001AA7"/>
    <w:rsid w:val="0000243A"/>
    <w:rsid w:val="0000323B"/>
    <w:rsid w:val="00004C18"/>
    <w:rsid w:val="00005248"/>
    <w:rsid w:val="000067CD"/>
    <w:rsid w:val="00007241"/>
    <w:rsid w:val="0001009D"/>
    <w:rsid w:val="00012D5A"/>
    <w:rsid w:val="00014155"/>
    <w:rsid w:val="0001450C"/>
    <w:rsid w:val="0001518B"/>
    <w:rsid w:val="00016ED8"/>
    <w:rsid w:val="00017687"/>
    <w:rsid w:val="00020372"/>
    <w:rsid w:val="000207D3"/>
    <w:rsid w:val="00020C2C"/>
    <w:rsid w:val="00021D3A"/>
    <w:rsid w:val="00023274"/>
    <w:rsid w:val="00024346"/>
    <w:rsid w:val="000247F6"/>
    <w:rsid w:val="00025AF3"/>
    <w:rsid w:val="00025FDE"/>
    <w:rsid w:val="00027C4D"/>
    <w:rsid w:val="000304A0"/>
    <w:rsid w:val="000338EB"/>
    <w:rsid w:val="00036368"/>
    <w:rsid w:val="0003637E"/>
    <w:rsid w:val="00036903"/>
    <w:rsid w:val="00040CB7"/>
    <w:rsid w:val="00040D4E"/>
    <w:rsid w:val="000438B8"/>
    <w:rsid w:val="00044603"/>
    <w:rsid w:val="00044836"/>
    <w:rsid w:val="00044BD6"/>
    <w:rsid w:val="000456A5"/>
    <w:rsid w:val="00046CDC"/>
    <w:rsid w:val="00046D97"/>
    <w:rsid w:val="00052C39"/>
    <w:rsid w:val="00053A4A"/>
    <w:rsid w:val="00054451"/>
    <w:rsid w:val="00054976"/>
    <w:rsid w:val="00055D3F"/>
    <w:rsid w:val="00055F0F"/>
    <w:rsid w:val="000569C7"/>
    <w:rsid w:val="00057806"/>
    <w:rsid w:val="00060A28"/>
    <w:rsid w:val="00061207"/>
    <w:rsid w:val="0006299C"/>
    <w:rsid w:val="00062B52"/>
    <w:rsid w:val="000639F1"/>
    <w:rsid w:val="00063A6D"/>
    <w:rsid w:val="000659B7"/>
    <w:rsid w:val="00070B85"/>
    <w:rsid w:val="00070F59"/>
    <w:rsid w:val="00070FDE"/>
    <w:rsid w:val="000738A1"/>
    <w:rsid w:val="00073D8B"/>
    <w:rsid w:val="0007420D"/>
    <w:rsid w:val="0007461A"/>
    <w:rsid w:val="00075198"/>
    <w:rsid w:val="0007584F"/>
    <w:rsid w:val="00075B2E"/>
    <w:rsid w:val="00076CEE"/>
    <w:rsid w:val="00077A7A"/>
    <w:rsid w:val="000816B9"/>
    <w:rsid w:val="00082058"/>
    <w:rsid w:val="00082C1C"/>
    <w:rsid w:val="0008349F"/>
    <w:rsid w:val="00084B63"/>
    <w:rsid w:val="00084C1C"/>
    <w:rsid w:val="00084E22"/>
    <w:rsid w:val="00084FF0"/>
    <w:rsid w:val="00085683"/>
    <w:rsid w:val="0008655A"/>
    <w:rsid w:val="00090D40"/>
    <w:rsid w:val="000916BE"/>
    <w:rsid w:val="00092670"/>
    <w:rsid w:val="0009341A"/>
    <w:rsid w:val="00094D8E"/>
    <w:rsid w:val="00095175"/>
    <w:rsid w:val="00095AD3"/>
    <w:rsid w:val="000A07B0"/>
    <w:rsid w:val="000A1A8A"/>
    <w:rsid w:val="000A55FD"/>
    <w:rsid w:val="000A60ED"/>
    <w:rsid w:val="000A651B"/>
    <w:rsid w:val="000A6F1C"/>
    <w:rsid w:val="000A7234"/>
    <w:rsid w:val="000B24A4"/>
    <w:rsid w:val="000B30EE"/>
    <w:rsid w:val="000B3926"/>
    <w:rsid w:val="000B3A55"/>
    <w:rsid w:val="000B4627"/>
    <w:rsid w:val="000B564D"/>
    <w:rsid w:val="000B5915"/>
    <w:rsid w:val="000B6B4C"/>
    <w:rsid w:val="000B6C47"/>
    <w:rsid w:val="000B7E08"/>
    <w:rsid w:val="000B7FD1"/>
    <w:rsid w:val="000C0919"/>
    <w:rsid w:val="000C27FE"/>
    <w:rsid w:val="000C2D13"/>
    <w:rsid w:val="000C3183"/>
    <w:rsid w:val="000C38C9"/>
    <w:rsid w:val="000C3E73"/>
    <w:rsid w:val="000C6A4E"/>
    <w:rsid w:val="000D0E1E"/>
    <w:rsid w:val="000D13D6"/>
    <w:rsid w:val="000D28B4"/>
    <w:rsid w:val="000D295D"/>
    <w:rsid w:val="000D2DFE"/>
    <w:rsid w:val="000D5162"/>
    <w:rsid w:val="000D56E1"/>
    <w:rsid w:val="000E08E0"/>
    <w:rsid w:val="000E0D8A"/>
    <w:rsid w:val="000E1011"/>
    <w:rsid w:val="000E2160"/>
    <w:rsid w:val="000E25B7"/>
    <w:rsid w:val="000E2B81"/>
    <w:rsid w:val="000E3B89"/>
    <w:rsid w:val="000E6B12"/>
    <w:rsid w:val="000E7052"/>
    <w:rsid w:val="000F087F"/>
    <w:rsid w:val="000F2A6B"/>
    <w:rsid w:val="000F2F79"/>
    <w:rsid w:val="000F3431"/>
    <w:rsid w:val="000F46C1"/>
    <w:rsid w:val="000F5CF4"/>
    <w:rsid w:val="000F5DBE"/>
    <w:rsid w:val="000F7ACC"/>
    <w:rsid w:val="001007E0"/>
    <w:rsid w:val="00100976"/>
    <w:rsid w:val="00100A6A"/>
    <w:rsid w:val="00102566"/>
    <w:rsid w:val="00105547"/>
    <w:rsid w:val="00105573"/>
    <w:rsid w:val="00106B10"/>
    <w:rsid w:val="00106EA2"/>
    <w:rsid w:val="001123BB"/>
    <w:rsid w:val="00112ADA"/>
    <w:rsid w:val="00114491"/>
    <w:rsid w:val="001144B8"/>
    <w:rsid w:val="00115092"/>
    <w:rsid w:val="00115D70"/>
    <w:rsid w:val="0012000A"/>
    <w:rsid w:val="00120DE7"/>
    <w:rsid w:val="00121ABC"/>
    <w:rsid w:val="00122191"/>
    <w:rsid w:val="00122618"/>
    <w:rsid w:val="00122BD9"/>
    <w:rsid w:val="00127722"/>
    <w:rsid w:val="00130E9D"/>
    <w:rsid w:val="00131EC5"/>
    <w:rsid w:val="0013210F"/>
    <w:rsid w:val="00133D60"/>
    <w:rsid w:val="001344AF"/>
    <w:rsid w:val="001354D4"/>
    <w:rsid w:val="001356A1"/>
    <w:rsid w:val="0013653D"/>
    <w:rsid w:val="00137756"/>
    <w:rsid w:val="00137AC7"/>
    <w:rsid w:val="00140002"/>
    <w:rsid w:val="00140E24"/>
    <w:rsid w:val="00141263"/>
    <w:rsid w:val="00141696"/>
    <w:rsid w:val="001420EC"/>
    <w:rsid w:val="0014220A"/>
    <w:rsid w:val="00142A49"/>
    <w:rsid w:val="001444D4"/>
    <w:rsid w:val="0014454F"/>
    <w:rsid w:val="0014741A"/>
    <w:rsid w:val="001477E9"/>
    <w:rsid w:val="001506AE"/>
    <w:rsid w:val="001514A7"/>
    <w:rsid w:val="001522BE"/>
    <w:rsid w:val="00153598"/>
    <w:rsid w:val="00153BF8"/>
    <w:rsid w:val="00155C4B"/>
    <w:rsid w:val="001564FD"/>
    <w:rsid w:val="00160E3F"/>
    <w:rsid w:val="001612D7"/>
    <w:rsid w:val="00162B05"/>
    <w:rsid w:val="001641E9"/>
    <w:rsid w:val="00164AD3"/>
    <w:rsid w:val="00164F07"/>
    <w:rsid w:val="00165B98"/>
    <w:rsid w:val="001670DE"/>
    <w:rsid w:val="0016781F"/>
    <w:rsid w:val="0017062B"/>
    <w:rsid w:val="001716B5"/>
    <w:rsid w:val="00171B56"/>
    <w:rsid w:val="0017333A"/>
    <w:rsid w:val="001757F9"/>
    <w:rsid w:val="00175856"/>
    <w:rsid w:val="00175935"/>
    <w:rsid w:val="00175B0C"/>
    <w:rsid w:val="00176A2E"/>
    <w:rsid w:val="00176B22"/>
    <w:rsid w:val="00180990"/>
    <w:rsid w:val="00180B26"/>
    <w:rsid w:val="001831BF"/>
    <w:rsid w:val="001837F0"/>
    <w:rsid w:val="00184CA7"/>
    <w:rsid w:val="00186852"/>
    <w:rsid w:val="001901E8"/>
    <w:rsid w:val="0019094F"/>
    <w:rsid w:val="00192C14"/>
    <w:rsid w:val="00192F22"/>
    <w:rsid w:val="001930F5"/>
    <w:rsid w:val="00193F1C"/>
    <w:rsid w:val="00195484"/>
    <w:rsid w:val="00196234"/>
    <w:rsid w:val="00196C94"/>
    <w:rsid w:val="00197B3B"/>
    <w:rsid w:val="001A077B"/>
    <w:rsid w:val="001A1282"/>
    <w:rsid w:val="001A28A8"/>
    <w:rsid w:val="001A28D3"/>
    <w:rsid w:val="001A4191"/>
    <w:rsid w:val="001A4791"/>
    <w:rsid w:val="001A4E06"/>
    <w:rsid w:val="001A4F64"/>
    <w:rsid w:val="001A5609"/>
    <w:rsid w:val="001A560C"/>
    <w:rsid w:val="001A6144"/>
    <w:rsid w:val="001A7B72"/>
    <w:rsid w:val="001B3543"/>
    <w:rsid w:val="001B46CE"/>
    <w:rsid w:val="001B7783"/>
    <w:rsid w:val="001C1FA6"/>
    <w:rsid w:val="001C25F1"/>
    <w:rsid w:val="001C2C92"/>
    <w:rsid w:val="001C2D37"/>
    <w:rsid w:val="001C33C7"/>
    <w:rsid w:val="001C3D21"/>
    <w:rsid w:val="001C4724"/>
    <w:rsid w:val="001C4A6D"/>
    <w:rsid w:val="001C7A38"/>
    <w:rsid w:val="001D015C"/>
    <w:rsid w:val="001D1CE0"/>
    <w:rsid w:val="001D287E"/>
    <w:rsid w:val="001D2A8E"/>
    <w:rsid w:val="001D2D1A"/>
    <w:rsid w:val="001D3071"/>
    <w:rsid w:val="001D4974"/>
    <w:rsid w:val="001D5321"/>
    <w:rsid w:val="001D64CE"/>
    <w:rsid w:val="001D6ED7"/>
    <w:rsid w:val="001D7F33"/>
    <w:rsid w:val="001D7F71"/>
    <w:rsid w:val="001E05F4"/>
    <w:rsid w:val="001E1282"/>
    <w:rsid w:val="001E1E0E"/>
    <w:rsid w:val="001E29CD"/>
    <w:rsid w:val="001E3C79"/>
    <w:rsid w:val="001E4660"/>
    <w:rsid w:val="001E4A61"/>
    <w:rsid w:val="001E6950"/>
    <w:rsid w:val="001F0267"/>
    <w:rsid w:val="001F0B74"/>
    <w:rsid w:val="001F1332"/>
    <w:rsid w:val="001F1449"/>
    <w:rsid w:val="001F1BCD"/>
    <w:rsid w:val="001F1ED9"/>
    <w:rsid w:val="001F618F"/>
    <w:rsid w:val="001F6632"/>
    <w:rsid w:val="001F6D50"/>
    <w:rsid w:val="001F77CE"/>
    <w:rsid w:val="00203E3D"/>
    <w:rsid w:val="002056AB"/>
    <w:rsid w:val="00205A92"/>
    <w:rsid w:val="00205DB0"/>
    <w:rsid w:val="0020667B"/>
    <w:rsid w:val="00206BAD"/>
    <w:rsid w:val="00207FC6"/>
    <w:rsid w:val="0021196D"/>
    <w:rsid w:val="00211A4D"/>
    <w:rsid w:val="0021215C"/>
    <w:rsid w:val="002130C0"/>
    <w:rsid w:val="0021380F"/>
    <w:rsid w:val="00214080"/>
    <w:rsid w:val="00214419"/>
    <w:rsid w:val="00215E0A"/>
    <w:rsid w:val="0021680D"/>
    <w:rsid w:val="00220A01"/>
    <w:rsid w:val="00222E58"/>
    <w:rsid w:val="00223BD7"/>
    <w:rsid w:val="0022412F"/>
    <w:rsid w:val="002249A5"/>
    <w:rsid w:val="002257D0"/>
    <w:rsid w:val="00226C02"/>
    <w:rsid w:val="00230C11"/>
    <w:rsid w:val="002310E3"/>
    <w:rsid w:val="002310F6"/>
    <w:rsid w:val="00234B44"/>
    <w:rsid w:val="0023541C"/>
    <w:rsid w:val="002357EA"/>
    <w:rsid w:val="00236CAE"/>
    <w:rsid w:val="00237774"/>
    <w:rsid w:val="0023794D"/>
    <w:rsid w:val="002379DB"/>
    <w:rsid w:val="00240182"/>
    <w:rsid w:val="00240240"/>
    <w:rsid w:val="0024108F"/>
    <w:rsid w:val="00241546"/>
    <w:rsid w:val="00241670"/>
    <w:rsid w:val="002419D9"/>
    <w:rsid w:val="0024228C"/>
    <w:rsid w:val="002454D7"/>
    <w:rsid w:val="002469E2"/>
    <w:rsid w:val="00250283"/>
    <w:rsid w:val="002504E8"/>
    <w:rsid w:val="00250763"/>
    <w:rsid w:val="00251CE8"/>
    <w:rsid w:val="002527B4"/>
    <w:rsid w:val="00252E7A"/>
    <w:rsid w:val="00252F73"/>
    <w:rsid w:val="002540F2"/>
    <w:rsid w:val="0025453F"/>
    <w:rsid w:val="002545FE"/>
    <w:rsid w:val="00256449"/>
    <w:rsid w:val="002576A5"/>
    <w:rsid w:val="002601B7"/>
    <w:rsid w:val="00260731"/>
    <w:rsid w:val="00262AB7"/>
    <w:rsid w:val="00262BDE"/>
    <w:rsid w:val="00267527"/>
    <w:rsid w:val="00267D5F"/>
    <w:rsid w:val="00272165"/>
    <w:rsid w:val="00272ACF"/>
    <w:rsid w:val="00273C09"/>
    <w:rsid w:val="002746A3"/>
    <w:rsid w:val="00277D6B"/>
    <w:rsid w:val="00285A9B"/>
    <w:rsid w:val="00285F5B"/>
    <w:rsid w:val="00286699"/>
    <w:rsid w:val="00287B66"/>
    <w:rsid w:val="00290CAF"/>
    <w:rsid w:val="00291D7A"/>
    <w:rsid w:val="00292DAA"/>
    <w:rsid w:val="00294126"/>
    <w:rsid w:val="002942D9"/>
    <w:rsid w:val="002950C1"/>
    <w:rsid w:val="002961A8"/>
    <w:rsid w:val="00296AF2"/>
    <w:rsid w:val="0029709D"/>
    <w:rsid w:val="0029723D"/>
    <w:rsid w:val="002A162D"/>
    <w:rsid w:val="002A19E3"/>
    <w:rsid w:val="002A29A8"/>
    <w:rsid w:val="002A6187"/>
    <w:rsid w:val="002A6F8F"/>
    <w:rsid w:val="002A78FA"/>
    <w:rsid w:val="002B0EDE"/>
    <w:rsid w:val="002B15AE"/>
    <w:rsid w:val="002B17DA"/>
    <w:rsid w:val="002B3ABF"/>
    <w:rsid w:val="002B54CA"/>
    <w:rsid w:val="002B7B2A"/>
    <w:rsid w:val="002C256F"/>
    <w:rsid w:val="002C3E90"/>
    <w:rsid w:val="002C4133"/>
    <w:rsid w:val="002C52A7"/>
    <w:rsid w:val="002C5923"/>
    <w:rsid w:val="002D1143"/>
    <w:rsid w:val="002D182D"/>
    <w:rsid w:val="002D2DAE"/>
    <w:rsid w:val="002D330C"/>
    <w:rsid w:val="002D349F"/>
    <w:rsid w:val="002D352B"/>
    <w:rsid w:val="002D3768"/>
    <w:rsid w:val="002D463B"/>
    <w:rsid w:val="002D47DF"/>
    <w:rsid w:val="002D4A78"/>
    <w:rsid w:val="002D4C6C"/>
    <w:rsid w:val="002D61FE"/>
    <w:rsid w:val="002D699C"/>
    <w:rsid w:val="002D787B"/>
    <w:rsid w:val="002D7B92"/>
    <w:rsid w:val="002D7EC6"/>
    <w:rsid w:val="002E1E22"/>
    <w:rsid w:val="002E36DB"/>
    <w:rsid w:val="002E47D1"/>
    <w:rsid w:val="002E6642"/>
    <w:rsid w:val="002E6E36"/>
    <w:rsid w:val="002E6F9A"/>
    <w:rsid w:val="002F1485"/>
    <w:rsid w:val="002F1F3A"/>
    <w:rsid w:val="002F3087"/>
    <w:rsid w:val="002F5F16"/>
    <w:rsid w:val="002F731C"/>
    <w:rsid w:val="002F7D99"/>
    <w:rsid w:val="003003B9"/>
    <w:rsid w:val="00300B90"/>
    <w:rsid w:val="00300D6E"/>
    <w:rsid w:val="003015BA"/>
    <w:rsid w:val="0030608C"/>
    <w:rsid w:val="00307699"/>
    <w:rsid w:val="003104FF"/>
    <w:rsid w:val="00312692"/>
    <w:rsid w:val="00312AA1"/>
    <w:rsid w:val="00313F2E"/>
    <w:rsid w:val="00316676"/>
    <w:rsid w:val="00320C7B"/>
    <w:rsid w:val="003210DB"/>
    <w:rsid w:val="003214A7"/>
    <w:rsid w:val="00322AEA"/>
    <w:rsid w:val="00323511"/>
    <w:rsid w:val="0032354D"/>
    <w:rsid w:val="00324E3C"/>
    <w:rsid w:val="0032557B"/>
    <w:rsid w:val="00325C24"/>
    <w:rsid w:val="0032601F"/>
    <w:rsid w:val="00326F10"/>
    <w:rsid w:val="00327300"/>
    <w:rsid w:val="0032752C"/>
    <w:rsid w:val="00327CBD"/>
    <w:rsid w:val="00330534"/>
    <w:rsid w:val="00333A24"/>
    <w:rsid w:val="00334FEE"/>
    <w:rsid w:val="00335B21"/>
    <w:rsid w:val="00337D96"/>
    <w:rsid w:val="00340C7D"/>
    <w:rsid w:val="003438AD"/>
    <w:rsid w:val="003448F2"/>
    <w:rsid w:val="003451BD"/>
    <w:rsid w:val="00345FDD"/>
    <w:rsid w:val="00347B45"/>
    <w:rsid w:val="00347B8D"/>
    <w:rsid w:val="00347F78"/>
    <w:rsid w:val="00350EB8"/>
    <w:rsid w:val="003515C0"/>
    <w:rsid w:val="00351867"/>
    <w:rsid w:val="00351C7C"/>
    <w:rsid w:val="0035364E"/>
    <w:rsid w:val="00353985"/>
    <w:rsid w:val="00354B0D"/>
    <w:rsid w:val="00354BCD"/>
    <w:rsid w:val="003561FA"/>
    <w:rsid w:val="003565AA"/>
    <w:rsid w:val="00360361"/>
    <w:rsid w:val="00360576"/>
    <w:rsid w:val="00360C18"/>
    <w:rsid w:val="003616CA"/>
    <w:rsid w:val="00363615"/>
    <w:rsid w:val="003646E6"/>
    <w:rsid w:val="003655CD"/>
    <w:rsid w:val="003655F9"/>
    <w:rsid w:val="00372AEF"/>
    <w:rsid w:val="003730A2"/>
    <w:rsid w:val="003751F9"/>
    <w:rsid w:val="003753A9"/>
    <w:rsid w:val="00377E22"/>
    <w:rsid w:val="00383C87"/>
    <w:rsid w:val="00383E66"/>
    <w:rsid w:val="00384943"/>
    <w:rsid w:val="003870E2"/>
    <w:rsid w:val="00387F20"/>
    <w:rsid w:val="00390EE6"/>
    <w:rsid w:val="003910F4"/>
    <w:rsid w:val="0039172B"/>
    <w:rsid w:val="00393442"/>
    <w:rsid w:val="00395773"/>
    <w:rsid w:val="00396579"/>
    <w:rsid w:val="00396DFD"/>
    <w:rsid w:val="003A050E"/>
    <w:rsid w:val="003A1562"/>
    <w:rsid w:val="003A2C18"/>
    <w:rsid w:val="003A4116"/>
    <w:rsid w:val="003A47E3"/>
    <w:rsid w:val="003A682F"/>
    <w:rsid w:val="003A6910"/>
    <w:rsid w:val="003A77F9"/>
    <w:rsid w:val="003B027F"/>
    <w:rsid w:val="003B45C5"/>
    <w:rsid w:val="003B4FA2"/>
    <w:rsid w:val="003B7FAA"/>
    <w:rsid w:val="003C1323"/>
    <w:rsid w:val="003C2736"/>
    <w:rsid w:val="003C2ECC"/>
    <w:rsid w:val="003C4180"/>
    <w:rsid w:val="003C4521"/>
    <w:rsid w:val="003C4937"/>
    <w:rsid w:val="003C4EA1"/>
    <w:rsid w:val="003D05EE"/>
    <w:rsid w:val="003D2DF9"/>
    <w:rsid w:val="003D4047"/>
    <w:rsid w:val="003D43BE"/>
    <w:rsid w:val="003D7832"/>
    <w:rsid w:val="003D7D76"/>
    <w:rsid w:val="003E0623"/>
    <w:rsid w:val="003E135A"/>
    <w:rsid w:val="003E1FBF"/>
    <w:rsid w:val="003E2A84"/>
    <w:rsid w:val="003E43B6"/>
    <w:rsid w:val="003F0C4F"/>
    <w:rsid w:val="003F20B1"/>
    <w:rsid w:val="003F3739"/>
    <w:rsid w:val="003F40C8"/>
    <w:rsid w:val="003F4386"/>
    <w:rsid w:val="003F665F"/>
    <w:rsid w:val="003F6A0A"/>
    <w:rsid w:val="003F7B96"/>
    <w:rsid w:val="003F7FE2"/>
    <w:rsid w:val="004002CB"/>
    <w:rsid w:val="004018B7"/>
    <w:rsid w:val="00401EA0"/>
    <w:rsid w:val="004022C6"/>
    <w:rsid w:val="004023AE"/>
    <w:rsid w:val="004030C4"/>
    <w:rsid w:val="0040385E"/>
    <w:rsid w:val="00406315"/>
    <w:rsid w:val="00406445"/>
    <w:rsid w:val="0040692F"/>
    <w:rsid w:val="00407066"/>
    <w:rsid w:val="00407C4C"/>
    <w:rsid w:val="00407CF7"/>
    <w:rsid w:val="00410235"/>
    <w:rsid w:val="0041107D"/>
    <w:rsid w:val="00411B79"/>
    <w:rsid w:val="00411EB3"/>
    <w:rsid w:val="00414FF5"/>
    <w:rsid w:val="00416292"/>
    <w:rsid w:val="004169E8"/>
    <w:rsid w:val="00417F3B"/>
    <w:rsid w:val="00421908"/>
    <w:rsid w:val="00421C1A"/>
    <w:rsid w:val="00421CAE"/>
    <w:rsid w:val="00421CEA"/>
    <w:rsid w:val="00422C9A"/>
    <w:rsid w:val="0042321F"/>
    <w:rsid w:val="00424C01"/>
    <w:rsid w:val="00425029"/>
    <w:rsid w:val="0042567F"/>
    <w:rsid w:val="00427932"/>
    <w:rsid w:val="00430548"/>
    <w:rsid w:val="00431C4C"/>
    <w:rsid w:val="00434263"/>
    <w:rsid w:val="004348E9"/>
    <w:rsid w:val="0043519C"/>
    <w:rsid w:val="004369B1"/>
    <w:rsid w:val="004377F4"/>
    <w:rsid w:val="004412BC"/>
    <w:rsid w:val="004424DF"/>
    <w:rsid w:val="00443116"/>
    <w:rsid w:val="00443358"/>
    <w:rsid w:val="00443371"/>
    <w:rsid w:val="0044704D"/>
    <w:rsid w:val="00447B0D"/>
    <w:rsid w:val="00447B80"/>
    <w:rsid w:val="004515D1"/>
    <w:rsid w:val="0045190C"/>
    <w:rsid w:val="00451BB1"/>
    <w:rsid w:val="00451E4C"/>
    <w:rsid w:val="0045232F"/>
    <w:rsid w:val="0045259D"/>
    <w:rsid w:val="00453B3F"/>
    <w:rsid w:val="00454228"/>
    <w:rsid w:val="004552FC"/>
    <w:rsid w:val="004566B7"/>
    <w:rsid w:val="0045714E"/>
    <w:rsid w:val="00460FEE"/>
    <w:rsid w:val="00461A0F"/>
    <w:rsid w:val="004624AC"/>
    <w:rsid w:val="00463B6E"/>
    <w:rsid w:val="00463D46"/>
    <w:rsid w:val="0047043C"/>
    <w:rsid w:val="00470667"/>
    <w:rsid w:val="00471D49"/>
    <w:rsid w:val="004726FC"/>
    <w:rsid w:val="004728DD"/>
    <w:rsid w:val="00472D75"/>
    <w:rsid w:val="004731CB"/>
    <w:rsid w:val="00473EEF"/>
    <w:rsid w:val="00474151"/>
    <w:rsid w:val="00474437"/>
    <w:rsid w:val="00475527"/>
    <w:rsid w:val="00476075"/>
    <w:rsid w:val="004762A8"/>
    <w:rsid w:val="0047656E"/>
    <w:rsid w:val="00476976"/>
    <w:rsid w:val="004776A8"/>
    <w:rsid w:val="004800C9"/>
    <w:rsid w:val="00480799"/>
    <w:rsid w:val="004807F6"/>
    <w:rsid w:val="0048217D"/>
    <w:rsid w:val="00486193"/>
    <w:rsid w:val="00486CFE"/>
    <w:rsid w:val="00487423"/>
    <w:rsid w:val="00491D62"/>
    <w:rsid w:val="00492187"/>
    <w:rsid w:val="00494DC8"/>
    <w:rsid w:val="0049516D"/>
    <w:rsid w:val="00496183"/>
    <w:rsid w:val="00496C2A"/>
    <w:rsid w:val="00497455"/>
    <w:rsid w:val="00497E86"/>
    <w:rsid w:val="004A07E3"/>
    <w:rsid w:val="004A172E"/>
    <w:rsid w:val="004A23D7"/>
    <w:rsid w:val="004A2F41"/>
    <w:rsid w:val="004A3432"/>
    <w:rsid w:val="004A35D0"/>
    <w:rsid w:val="004A3C05"/>
    <w:rsid w:val="004A3F98"/>
    <w:rsid w:val="004A44B2"/>
    <w:rsid w:val="004A734E"/>
    <w:rsid w:val="004B4F89"/>
    <w:rsid w:val="004B58CE"/>
    <w:rsid w:val="004B7060"/>
    <w:rsid w:val="004B712A"/>
    <w:rsid w:val="004B7925"/>
    <w:rsid w:val="004C24C6"/>
    <w:rsid w:val="004C366F"/>
    <w:rsid w:val="004C5111"/>
    <w:rsid w:val="004C5437"/>
    <w:rsid w:val="004C5966"/>
    <w:rsid w:val="004C73FB"/>
    <w:rsid w:val="004C7942"/>
    <w:rsid w:val="004D2214"/>
    <w:rsid w:val="004D2F9F"/>
    <w:rsid w:val="004D2FBC"/>
    <w:rsid w:val="004D37DD"/>
    <w:rsid w:val="004D3B3C"/>
    <w:rsid w:val="004D4072"/>
    <w:rsid w:val="004D445E"/>
    <w:rsid w:val="004D62DC"/>
    <w:rsid w:val="004E12A2"/>
    <w:rsid w:val="004E4ECE"/>
    <w:rsid w:val="004E4ED2"/>
    <w:rsid w:val="004E4FC5"/>
    <w:rsid w:val="004E5326"/>
    <w:rsid w:val="004E6218"/>
    <w:rsid w:val="004E6713"/>
    <w:rsid w:val="004E6CA8"/>
    <w:rsid w:val="004E6FC1"/>
    <w:rsid w:val="004E7C86"/>
    <w:rsid w:val="004F0E20"/>
    <w:rsid w:val="004F17CA"/>
    <w:rsid w:val="004F1A9A"/>
    <w:rsid w:val="004F24D9"/>
    <w:rsid w:val="004F3396"/>
    <w:rsid w:val="004F38A5"/>
    <w:rsid w:val="004F48A8"/>
    <w:rsid w:val="004F555B"/>
    <w:rsid w:val="00501A81"/>
    <w:rsid w:val="00502190"/>
    <w:rsid w:val="00502733"/>
    <w:rsid w:val="005027CA"/>
    <w:rsid w:val="005028EE"/>
    <w:rsid w:val="00503EA9"/>
    <w:rsid w:val="00504675"/>
    <w:rsid w:val="00504F06"/>
    <w:rsid w:val="0051040C"/>
    <w:rsid w:val="00512F8E"/>
    <w:rsid w:val="00521BE1"/>
    <w:rsid w:val="0052383B"/>
    <w:rsid w:val="0052643F"/>
    <w:rsid w:val="00526518"/>
    <w:rsid w:val="00527D16"/>
    <w:rsid w:val="00530732"/>
    <w:rsid w:val="005312CE"/>
    <w:rsid w:val="005313C6"/>
    <w:rsid w:val="00532227"/>
    <w:rsid w:val="005325B0"/>
    <w:rsid w:val="00533763"/>
    <w:rsid w:val="005337D7"/>
    <w:rsid w:val="00534C09"/>
    <w:rsid w:val="00536F05"/>
    <w:rsid w:val="005378D4"/>
    <w:rsid w:val="00542D1C"/>
    <w:rsid w:val="00542DFC"/>
    <w:rsid w:val="00542EAC"/>
    <w:rsid w:val="005436D6"/>
    <w:rsid w:val="00543D18"/>
    <w:rsid w:val="00546BF1"/>
    <w:rsid w:val="00546ECB"/>
    <w:rsid w:val="0054721B"/>
    <w:rsid w:val="00547E7B"/>
    <w:rsid w:val="005501FE"/>
    <w:rsid w:val="00550A3C"/>
    <w:rsid w:val="0055227F"/>
    <w:rsid w:val="00552E9D"/>
    <w:rsid w:val="00553DBE"/>
    <w:rsid w:val="0055408F"/>
    <w:rsid w:val="00554D24"/>
    <w:rsid w:val="00554F32"/>
    <w:rsid w:val="005560AC"/>
    <w:rsid w:val="005603EF"/>
    <w:rsid w:val="00561EEF"/>
    <w:rsid w:val="00563932"/>
    <w:rsid w:val="00563BA7"/>
    <w:rsid w:val="005658C5"/>
    <w:rsid w:val="00565ED5"/>
    <w:rsid w:val="00566230"/>
    <w:rsid w:val="00566389"/>
    <w:rsid w:val="00567A80"/>
    <w:rsid w:val="00572A07"/>
    <w:rsid w:val="00574D2D"/>
    <w:rsid w:val="00574F6E"/>
    <w:rsid w:val="005818A7"/>
    <w:rsid w:val="0058193C"/>
    <w:rsid w:val="00581FDA"/>
    <w:rsid w:val="0058244E"/>
    <w:rsid w:val="005826C9"/>
    <w:rsid w:val="005828B1"/>
    <w:rsid w:val="00583B66"/>
    <w:rsid w:val="005841D4"/>
    <w:rsid w:val="005846DE"/>
    <w:rsid w:val="00586AD3"/>
    <w:rsid w:val="00590028"/>
    <w:rsid w:val="00591662"/>
    <w:rsid w:val="00592A09"/>
    <w:rsid w:val="00593877"/>
    <w:rsid w:val="005954D9"/>
    <w:rsid w:val="00595C42"/>
    <w:rsid w:val="005A0A2D"/>
    <w:rsid w:val="005A12F4"/>
    <w:rsid w:val="005A1431"/>
    <w:rsid w:val="005A2575"/>
    <w:rsid w:val="005A2A5E"/>
    <w:rsid w:val="005A38B5"/>
    <w:rsid w:val="005A3D0A"/>
    <w:rsid w:val="005A3DF5"/>
    <w:rsid w:val="005A5B99"/>
    <w:rsid w:val="005A6AF0"/>
    <w:rsid w:val="005A7099"/>
    <w:rsid w:val="005A7431"/>
    <w:rsid w:val="005B04A4"/>
    <w:rsid w:val="005B0CF8"/>
    <w:rsid w:val="005B1818"/>
    <w:rsid w:val="005B2498"/>
    <w:rsid w:val="005B3ABA"/>
    <w:rsid w:val="005B41CA"/>
    <w:rsid w:val="005B495F"/>
    <w:rsid w:val="005B4B4E"/>
    <w:rsid w:val="005B4E4B"/>
    <w:rsid w:val="005B532C"/>
    <w:rsid w:val="005B5F37"/>
    <w:rsid w:val="005B6B4E"/>
    <w:rsid w:val="005C0179"/>
    <w:rsid w:val="005C024E"/>
    <w:rsid w:val="005C03FA"/>
    <w:rsid w:val="005C04D9"/>
    <w:rsid w:val="005C14BD"/>
    <w:rsid w:val="005C19A4"/>
    <w:rsid w:val="005C309C"/>
    <w:rsid w:val="005C4D16"/>
    <w:rsid w:val="005C5295"/>
    <w:rsid w:val="005C5C95"/>
    <w:rsid w:val="005C72BE"/>
    <w:rsid w:val="005D1365"/>
    <w:rsid w:val="005D3A85"/>
    <w:rsid w:val="005D43C9"/>
    <w:rsid w:val="005D4941"/>
    <w:rsid w:val="005D54DA"/>
    <w:rsid w:val="005D56BB"/>
    <w:rsid w:val="005D5984"/>
    <w:rsid w:val="005D6D4C"/>
    <w:rsid w:val="005D7E1C"/>
    <w:rsid w:val="005E2F80"/>
    <w:rsid w:val="005E37F3"/>
    <w:rsid w:val="005E48EB"/>
    <w:rsid w:val="005E5264"/>
    <w:rsid w:val="005E5398"/>
    <w:rsid w:val="005E5528"/>
    <w:rsid w:val="005F0F35"/>
    <w:rsid w:val="005F2555"/>
    <w:rsid w:val="005F2B07"/>
    <w:rsid w:val="005F34AA"/>
    <w:rsid w:val="005F417B"/>
    <w:rsid w:val="005F47B5"/>
    <w:rsid w:val="005F4B39"/>
    <w:rsid w:val="005F6BBB"/>
    <w:rsid w:val="006015E1"/>
    <w:rsid w:val="00602327"/>
    <w:rsid w:val="0060272A"/>
    <w:rsid w:val="0060333F"/>
    <w:rsid w:val="006044BA"/>
    <w:rsid w:val="00604907"/>
    <w:rsid w:val="0060537D"/>
    <w:rsid w:val="00605F51"/>
    <w:rsid w:val="00607989"/>
    <w:rsid w:val="00611B8A"/>
    <w:rsid w:val="00611CB9"/>
    <w:rsid w:val="0061427C"/>
    <w:rsid w:val="00614C21"/>
    <w:rsid w:val="00615908"/>
    <w:rsid w:val="00617AFD"/>
    <w:rsid w:val="0062354F"/>
    <w:rsid w:val="00623A68"/>
    <w:rsid w:val="00626967"/>
    <w:rsid w:val="00630170"/>
    <w:rsid w:val="0063059E"/>
    <w:rsid w:val="006307CB"/>
    <w:rsid w:val="006308D0"/>
    <w:rsid w:val="00630CA7"/>
    <w:rsid w:val="006321B9"/>
    <w:rsid w:val="00635779"/>
    <w:rsid w:val="006360D2"/>
    <w:rsid w:val="00636281"/>
    <w:rsid w:val="0063655E"/>
    <w:rsid w:val="00637914"/>
    <w:rsid w:val="00641482"/>
    <w:rsid w:val="00642E2A"/>
    <w:rsid w:val="00642EE0"/>
    <w:rsid w:val="0064364C"/>
    <w:rsid w:val="00643AAC"/>
    <w:rsid w:val="006453C9"/>
    <w:rsid w:val="00645CE5"/>
    <w:rsid w:val="00646142"/>
    <w:rsid w:val="00646775"/>
    <w:rsid w:val="006476D7"/>
    <w:rsid w:val="00650530"/>
    <w:rsid w:val="00652728"/>
    <w:rsid w:val="00656C8E"/>
    <w:rsid w:val="0066029E"/>
    <w:rsid w:val="00660D3B"/>
    <w:rsid w:val="006616B2"/>
    <w:rsid w:val="006628BF"/>
    <w:rsid w:val="00662DE1"/>
    <w:rsid w:val="0066417F"/>
    <w:rsid w:val="00665C89"/>
    <w:rsid w:val="00666101"/>
    <w:rsid w:val="00673E9B"/>
    <w:rsid w:val="00673F63"/>
    <w:rsid w:val="0067533C"/>
    <w:rsid w:val="0067661D"/>
    <w:rsid w:val="00676E3E"/>
    <w:rsid w:val="006802E2"/>
    <w:rsid w:val="00680930"/>
    <w:rsid w:val="00681050"/>
    <w:rsid w:val="006823B4"/>
    <w:rsid w:val="00682C38"/>
    <w:rsid w:val="00683207"/>
    <w:rsid w:val="00683583"/>
    <w:rsid w:val="006868A6"/>
    <w:rsid w:val="0068719F"/>
    <w:rsid w:val="00687D30"/>
    <w:rsid w:val="00690608"/>
    <w:rsid w:val="006911EA"/>
    <w:rsid w:val="0069123A"/>
    <w:rsid w:val="0069238B"/>
    <w:rsid w:val="00692F9F"/>
    <w:rsid w:val="006932AC"/>
    <w:rsid w:val="0069372F"/>
    <w:rsid w:val="00693C74"/>
    <w:rsid w:val="00694CA5"/>
    <w:rsid w:val="006A2031"/>
    <w:rsid w:val="006A323B"/>
    <w:rsid w:val="006A62B2"/>
    <w:rsid w:val="006A6A2C"/>
    <w:rsid w:val="006A6C92"/>
    <w:rsid w:val="006A7310"/>
    <w:rsid w:val="006A7332"/>
    <w:rsid w:val="006A73F8"/>
    <w:rsid w:val="006A7A49"/>
    <w:rsid w:val="006A7F91"/>
    <w:rsid w:val="006B0906"/>
    <w:rsid w:val="006B212B"/>
    <w:rsid w:val="006B3846"/>
    <w:rsid w:val="006B38EF"/>
    <w:rsid w:val="006B3F61"/>
    <w:rsid w:val="006B57B8"/>
    <w:rsid w:val="006B5AE8"/>
    <w:rsid w:val="006B6B1A"/>
    <w:rsid w:val="006B733B"/>
    <w:rsid w:val="006B751F"/>
    <w:rsid w:val="006B798E"/>
    <w:rsid w:val="006B7E2C"/>
    <w:rsid w:val="006C0B2A"/>
    <w:rsid w:val="006C126E"/>
    <w:rsid w:val="006C1491"/>
    <w:rsid w:val="006C1BF5"/>
    <w:rsid w:val="006C3FF6"/>
    <w:rsid w:val="006C441F"/>
    <w:rsid w:val="006C4A2B"/>
    <w:rsid w:val="006C4BB8"/>
    <w:rsid w:val="006C609F"/>
    <w:rsid w:val="006C670B"/>
    <w:rsid w:val="006C7F8D"/>
    <w:rsid w:val="006D01FD"/>
    <w:rsid w:val="006D094C"/>
    <w:rsid w:val="006D0DDB"/>
    <w:rsid w:val="006D1A03"/>
    <w:rsid w:val="006D21B9"/>
    <w:rsid w:val="006D3F4C"/>
    <w:rsid w:val="006D55B0"/>
    <w:rsid w:val="006D7608"/>
    <w:rsid w:val="006E0FAF"/>
    <w:rsid w:val="006E1C75"/>
    <w:rsid w:val="006E2918"/>
    <w:rsid w:val="006E5686"/>
    <w:rsid w:val="006E603D"/>
    <w:rsid w:val="006E751F"/>
    <w:rsid w:val="006F09C3"/>
    <w:rsid w:val="006F1190"/>
    <w:rsid w:val="006F2B70"/>
    <w:rsid w:val="006F2FF3"/>
    <w:rsid w:val="006F30F9"/>
    <w:rsid w:val="006F3F94"/>
    <w:rsid w:val="006F5271"/>
    <w:rsid w:val="006F5859"/>
    <w:rsid w:val="007009F9"/>
    <w:rsid w:val="00705153"/>
    <w:rsid w:val="0070696A"/>
    <w:rsid w:val="00712C9A"/>
    <w:rsid w:val="00712CD3"/>
    <w:rsid w:val="00712F5F"/>
    <w:rsid w:val="00713BD6"/>
    <w:rsid w:val="007150EE"/>
    <w:rsid w:val="00715C70"/>
    <w:rsid w:val="007206D8"/>
    <w:rsid w:val="00721144"/>
    <w:rsid w:val="0072257B"/>
    <w:rsid w:val="007228AD"/>
    <w:rsid w:val="007229B0"/>
    <w:rsid w:val="00723250"/>
    <w:rsid w:val="00724170"/>
    <w:rsid w:val="0072533D"/>
    <w:rsid w:val="007255F4"/>
    <w:rsid w:val="007261B8"/>
    <w:rsid w:val="007266AF"/>
    <w:rsid w:val="00730DCF"/>
    <w:rsid w:val="00731AF3"/>
    <w:rsid w:val="00731F55"/>
    <w:rsid w:val="0073211D"/>
    <w:rsid w:val="0073356C"/>
    <w:rsid w:val="00735018"/>
    <w:rsid w:val="00735BD5"/>
    <w:rsid w:val="00736C50"/>
    <w:rsid w:val="00737D8E"/>
    <w:rsid w:val="0074130C"/>
    <w:rsid w:val="00741801"/>
    <w:rsid w:val="007423FD"/>
    <w:rsid w:val="0074299F"/>
    <w:rsid w:val="007447F3"/>
    <w:rsid w:val="00744949"/>
    <w:rsid w:val="00744E87"/>
    <w:rsid w:val="00745226"/>
    <w:rsid w:val="00745AC1"/>
    <w:rsid w:val="007460C2"/>
    <w:rsid w:val="0074680B"/>
    <w:rsid w:val="00746C24"/>
    <w:rsid w:val="00746D2A"/>
    <w:rsid w:val="007475B4"/>
    <w:rsid w:val="007513BA"/>
    <w:rsid w:val="007518E5"/>
    <w:rsid w:val="00752A3E"/>
    <w:rsid w:val="00752E6D"/>
    <w:rsid w:val="0075458C"/>
    <w:rsid w:val="007549D7"/>
    <w:rsid w:val="00755578"/>
    <w:rsid w:val="0075557D"/>
    <w:rsid w:val="007558E7"/>
    <w:rsid w:val="00755B2E"/>
    <w:rsid w:val="00755B69"/>
    <w:rsid w:val="007566D6"/>
    <w:rsid w:val="007579F6"/>
    <w:rsid w:val="00763700"/>
    <w:rsid w:val="00764293"/>
    <w:rsid w:val="0076474B"/>
    <w:rsid w:val="00764B92"/>
    <w:rsid w:val="007660B9"/>
    <w:rsid w:val="00766639"/>
    <w:rsid w:val="007667BD"/>
    <w:rsid w:val="0076693B"/>
    <w:rsid w:val="007674A4"/>
    <w:rsid w:val="00767E78"/>
    <w:rsid w:val="00771654"/>
    <w:rsid w:val="00771973"/>
    <w:rsid w:val="00771C3D"/>
    <w:rsid w:val="007727B6"/>
    <w:rsid w:val="007730E7"/>
    <w:rsid w:val="00773228"/>
    <w:rsid w:val="00774806"/>
    <w:rsid w:val="00776A1C"/>
    <w:rsid w:val="0077756E"/>
    <w:rsid w:val="00781044"/>
    <w:rsid w:val="007815FA"/>
    <w:rsid w:val="00781CFD"/>
    <w:rsid w:val="007827D8"/>
    <w:rsid w:val="007837BC"/>
    <w:rsid w:val="007838C8"/>
    <w:rsid w:val="00784BB4"/>
    <w:rsid w:val="007853C4"/>
    <w:rsid w:val="00786040"/>
    <w:rsid w:val="007867D4"/>
    <w:rsid w:val="00787516"/>
    <w:rsid w:val="00790FF7"/>
    <w:rsid w:val="00792336"/>
    <w:rsid w:val="00792F6E"/>
    <w:rsid w:val="00793612"/>
    <w:rsid w:val="00794806"/>
    <w:rsid w:val="0079490E"/>
    <w:rsid w:val="00794E59"/>
    <w:rsid w:val="007954DA"/>
    <w:rsid w:val="007968D1"/>
    <w:rsid w:val="00797AEB"/>
    <w:rsid w:val="007A08DD"/>
    <w:rsid w:val="007A203A"/>
    <w:rsid w:val="007A2D51"/>
    <w:rsid w:val="007A3088"/>
    <w:rsid w:val="007A4D3D"/>
    <w:rsid w:val="007A500F"/>
    <w:rsid w:val="007A56B1"/>
    <w:rsid w:val="007A5CE3"/>
    <w:rsid w:val="007A67E5"/>
    <w:rsid w:val="007A7045"/>
    <w:rsid w:val="007A7370"/>
    <w:rsid w:val="007A7EC6"/>
    <w:rsid w:val="007B03E1"/>
    <w:rsid w:val="007B413C"/>
    <w:rsid w:val="007B7230"/>
    <w:rsid w:val="007B76AF"/>
    <w:rsid w:val="007C0441"/>
    <w:rsid w:val="007C0E02"/>
    <w:rsid w:val="007C1020"/>
    <w:rsid w:val="007C1846"/>
    <w:rsid w:val="007C1885"/>
    <w:rsid w:val="007C195D"/>
    <w:rsid w:val="007C6FD7"/>
    <w:rsid w:val="007D25EF"/>
    <w:rsid w:val="007D3B71"/>
    <w:rsid w:val="007D4C34"/>
    <w:rsid w:val="007D4DA1"/>
    <w:rsid w:val="007D57AF"/>
    <w:rsid w:val="007D7B55"/>
    <w:rsid w:val="007E011D"/>
    <w:rsid w:val="007E076B"/>
    <w:rsid w:val="007E15C1"/>
    <w:rsid w:val="007E224B"/>
    <w:rsid w:val="007E3DCF"/>
    <w:rsid w:val="007E4042"/>
    <w:rsid w:val="007E4462"/>
    <w:rsid w:val="007E44CD"/>
    <w:rsid w:val="007E48DF"/>
    <w:rsid w:val="007E66BE"/>
    <w:rsid w:val="007E6D2B"/>
    <w:rsid w:val="007E737D"/>
    <w:rsid w:val="007F2306"/>
    <w:rsid w:val="007F2F86"/>
    <w:rsid w:val="007F4BAF"/>
    <w:rsid w:val="007F5CED"/>
    <w:rsid w:val="007F6980"/>
    <w:rsid w:val="007F76FF"/>
    <w:rsid w:val="007F77D2"/>
    <w:rsid w:val="007F7CCE"/>
    <w:rsid w:val="00801376"/>
    <w:rsid w:val="00803844"/>
    <w:rsid w:val="00804107"/>
    <w:rsid w:val="0080415B"/>
    <w:rsid w:val="00804AA8"/>
    <w:rsid w:val="00807625"/>
    <w:rsid w:val="00810EB2"/>
    <w:rsid w:val="0081182C"/>
    <w:rsid w:val="0081297F"/>
    <w:rsid w:val="00812A42"/>
    <w:rsid w:val="00813C29"/>
    <w:rsid w:val="0081456C"/>
    <w:rsid w:val="00814E59"/>
    <w:rsid w:val="00816546"/>
    <w:rsid w:val="0081775C"/>
    <w:rsid w:val="00817F72"/>
    <w:rsid w:val="00822927"/>
    <w:rsid w:val="0082671F"/>
    <w:rsid w:val="00826781"/>
    <w:rsid w:val="00830EDD"/>
    <w:rsid w:val="00831241"/>
    <w:rsid w:val="00831B73"/>
    <w:rsid w:val="00831DDC"/>
    <w:rsid w:val="0083247A"/>
    <w:rsid w:val="00833C3C"/>
    <w:rsid w:val="008343A3"/>
    <w:rsid w:val="00834FF5"/>
    <w:rsid w:val="008356E2"/>
    <w:rsid w:val="0083611B"/>
    <w:rsid w:val="0083618B"/>
    <w:rsid w:val="0083619C"/>
    <w:rsid w:val="008370AA"/>
    <w:rsid w:val="00845531"/>
    <w:rsid w:val="00845A9B"/>
    <w:rsid w:val="00845E5D"/>
    <w:rsid w:val="0084605F"/>
    <w:rsid w:val="008460B4"/>
    <w:rsid w:val="00846659"/>
    <w:rsid w:val="008469EA"/>
    <w:rsid w:val="00847C4D"/>
    <w:rsid w:val="00850838"/>
    <w:rsid w:val="00852362"/>
    <w:rsid w:val="008531B4"/>
    <w:rsid w:val="00854FBB"/>
    <w:rsid w:val="00856EC2"/>
    <w:rsid w:val="008570B0"/>
    <w:rsid w:val="00857152"/>
    <w:rsid w:val="00860229"/>
    <w:rsid w:val="008602FA"/>
    <w:rsid w:val="0086123E"/>
    <w:rsid w:val="00862FEF"/>
    <w:rsid w:val="008630AC"/>
    <w:rsid w:val="008631C2"/>
    <w:rsid w:val="0086398D"/>
    <w:rsid w:val="008645FE"/>
    <w:rsid w:val="00867C45"/>
    <w:rsid w:val="008710C3"/>
    <w:rsid w:val="0087175F"/>
    <w:rsid w:val="00871872"/>
    <w:rsid w:val="00872C4A"/>
    <w:rsid w:val="00872C9C"/>
    <w:rsid w:val="00872DF0"/>
    <w:rsid w:val="0087327E"/>
    <w:rsid w:val="0087377E"/>
    <w:rsid w:val="008742B8"/>
    <w:rsid w:val="00874DEC"/>
    <w:rsid w:val="008757CA"/>
    <w:rsid w:val="0087783B"/>
    <w:rsid w:val="00877A37"/>
    <w:rsid w:val="0088162D"/>
    <w:rsid w:val="00881939"/>
    <w:rsid w:val="00881E35"/>
    <w:rsid w:val="00881FE2"/>
    <w:rsid w:val="00882C51"/>
    <w:rsid w:val="008835C9"/>
    <w:rsid w:val="00884AB7"/>
    <w:rsid w:val="0088502F"/>
    <w:rsid w:val="0088541B"/>
    <w:rsid w:val="00886071"/>
    <w:rsid w:val="0088615C"/>
    <w:rsid w:val="0088673E"/>
    <w:rsid w:val="008869FF"/>
    <w:rsid w:val="0089043E"/>
    <w:rsid w:val="00890AAB"/>
    <w:rsid w:val="00890D05"/>
    <w:rsid w:val="00891417"/>
    <w:rsid w:val="00891A6D"/>
    <w:rsid w:val="00891F6F"/>
    <w:rsid w:val="0089274B"/>
    <w:rsid w:val="00892F91"/>
    <w:rsid w:val="008937F5"/>
    <w:rsid w:val="00893E92"/>
    <w:rsid w:val="00893F38"/>
    <w:rsid w:val="00894010"/>
    <w:rsid w:val="008940E7"/>
    <w:rsid w:val="00895ABF"/>
    <w:rsid w:val="00895DAF"/>
    <w:rsid w:val="00895FF0"/>
    <w:rsid w:val="008A0958"/>
    <w:rsid w:val="008A1774"/>
    <w:rsid w:val="008A2BB7"/>
    <w:rsid w:val="008A3221"/>
    <w:rsid w:val="008A3600"/>
    <w:rsid w:val="008A5A84"/>
    <w:rsid w:val="008A6085"/>
    <w:rsid w:val="008A623F"/>
    <w:rsid w:val="008A75A6"/>
    <w:rsid w:val="008B136C"/>
    <w:rsid w:val="008B2802"/>
    <w:rsid w:val="008B4CAF"/>
    <w:rsid w:val="008B510F"/>
    <w:rsid w:val="008B5468"/>
    <w:rsid w:val="008B5A59"/>
    <w:rsid w:val="008B5B86"/>
    <w:rsid w:val="008B611B"/>
    <w:rsid w:val="008C057F"/>
    <w:rsid w:val="008C0877"/>
    <w:rsid w:val="008C0C14"/>
    <w:rsid w:val="008C1806"/>
    <w:rsid w:val="008C1B63"/>
    <w:rsid w:val="008D05F2"/>
    <w:rsid w:val="008D2FBF"/>
    <w:rsid w:val="008D3342"/>
    <w:rsid w:val="008D345C"/>
    <w:rsid w:val="008D3926"/>
    <w:rsid w:val="008D3D95"/>
    <w:rsid w:val="008D4D80"/>
    <w:rsid w:val="008D5FD5"/>
    <w:rsid w:val="008D6160"/>
    <w:rsid w:val="008D7043"/>
    <w:rsid w:val="008D73BE"/>
    <w:rsid w:val="008E0DE6"/>
    <w:rsid w:val="008E1005"/>
    <w:rsid w:val="008E11BB"/>
    <w:rsid w:val="008E183E"/>
    <w:rsid w:val="008E1D40"/>
    <w:rsid w:val="008E51FB"/>
    <w:rsid w:val="008E6A05"/>
    <w:rsid w:val="008E6CF0"/>
    <w:rsid w:val="008E7750"/>
    <w:rsid w:val="008F3986"/>
    <w:rsid w:val="008F4055"/>
    <w:rsid w:val="008F4495"/>
    <w:rsid w:val="008F4EFF"/>
    <w:rsid w:val="008F6B56"/>
    <w:rsid w:val="00900D99"/>
    <w:rsid w:val="0090656A"/>
    <w:rsid w:val="00907C56"/>
    <w:rsid w:val="00911CDC"/>
    <w:rsid w:val="0091292D"/>
    <w:rsid w:val="009139DB"/>
    <w:rsid w:val="00914935"/>
    <w:rsid w:val="00916315"/>
    <w:rsid w:val="00916AC4"/>
    <w:rsid w:val="00916C4C"/>
    <w:rsid w:val="00917297"/>
    <w:rsid w:val="00921888"/>
    <w:rsid w:val="00921F28"/>
    <w:rsid w:val="009228C7"/>
    <w:rsid w:val="00922D80"/>
    <w:rsid w:val="00924ACD"/>
    <w:rsid w:val="00925FD2"/>
    <w:rsid w:val="009260F4"/>
    <w:rsid w:val="00926ACC"/>
    <w:rsid w:val="00926B10"/>
    <w:rsid w:val="0092760C"/>
    <w:rsid w:val="00930DF5"/>
    <w:rsid w:val="00931C11"/>
    <w:rsid w:val="009326C7"/>
    <w:rsid w:val="009330BC"/>
    <w:rsid w:val="009352CA"/>
    <w:rsid w:val="0093657E"/>
    <w:rsid w:val="009409EE"/>
    <w:rsid w:val="00940EB5"/>
    <w:rsid w:val="0094129F"/>
    <w:rsid w:val="00942891"/>
    <w:rsid w:val="00942D8A"/>
    <w:rsid w:val="00942EF3"/>
    <w:rsid w:val="0094343F"/>
    <w:rsid w:val="009437DE"/>
    <w:rsid w:val="00944933"/>
    <w:rsid w:val="00945755"/>
    <w:rsid w:val="00946A28"/>
    <w:rsid w:val="0094792F"/>
    <w:rsid w:val="00947AAD"/>
    <w:rsid w:val="009539B9"/>
    <w:rsid w:val="00955A5F"/>
    <w:rsid w:val="00955AF5"/>
    <w:rsid w:val="00956201"/>
    <w:rsid w:val="00956697"/>
    <w:rsid w:val="00956AD2"/>
    <w:rsid w:val="00957A05"/>
    <w:rsid w:val="00960BBA"/>
    <w:rsid w:val="00962FFC"/>
    <w:rsid w:val="00963844"/>
    <w:rsid w:val="00964BEA"/>
    <w:rsid w:val="0096720E"/>
    <w:rsid w:val="00967B40"/>
    <w:rsid w:val="0097016B"/>
    <w:rsid w:val="00972C6E"/>
    <w:rsid w:val="009753C1"/>
    <w:rsid w:val="009754BE"/>
    <w:rsid w:val="009757AD"/>
    <w:rsid w:val="0097588B"/>
    <w:rsid w:val="009758BC"/>
    <w:rsid w:val="009759A7"/>
    <w:rsid w:val="00976949"/>
    <w:rsid w:val="00977084"/>
    <w:rsid w:val="009777A4"/>
    <w:rsid w:val="00977CAC"/>
    <w:rsid w:val="0098022B"/>
    <w:rsid w:val="00980374"/>
    <w:rsid w:val="00980E30"/>
    <w:rsid w:val="0098301C"/>
    <w:rsid w:val="009839F2"/>
    <w:rsid w:val="009844C6"/>
    <w:rsid w:val="00984545"/>
    <w:rsid w:val="00991711"/>
    <w:rsid w:val="00991ADD"/>
    <w:rsid w:val="00992373"/>
    <w:rsid w:val="009924C4"/>
    <w:rsid w:val="00994081"/>
    <w:rsid w:val="00994B58"/>
    <w:rsid w:val="00995211"/>
    <w:rsid w:val="00997024"/>
    <w:rsid w:val="00997BA1"/>
    <w:rsid w:val="009A3183"/>
    <w:rsid w:val="009A3760"/>
    <w:rsid w:val="009A40EE"/>
    <w:rsid w:val="009A49D6"/>
    <w:rsid w:val="009A6170"/>
    <w:rsid w:val="009A717D"/>
    <w:rsid w:val="009A7851"/>
    <w:rsid w:val="009B051F"/>
    <w:rsid w:val="009B1494"/>
    <w:rsid w:val="009B1D83"/>
    <w:rsid w:val="009B275B"/>
    <w:rsid w:val="009B3878"/>
    <w:rsid w:val="009B4DA6"/>
    <w:rsid w:val="009B53B4"/>
    <w:rsid w:val="009B668E"/>
    <w:rsid w:val="009B6CBF"/>
    <w:rsid w:val="009B7E26"/>
    <w:rsid w:val="009C0142"/>
    <w:rsid w:val="009C02F8"/>
    <w:rsid w:val="009C1540"/>
    <w:rsid w:val="009C2829"/>
    <w:rsid w:val="009C28C4"/>
    <w:rsid w:val="009C31AF"/>
    <w:rsid w:val="009C4339"/>
    <w:rsid w:val="009C590E"/>
    <w:rsid w:val="009C7277"/>
    <w:rsid w:val="009C7555"/>
    <w:rsid w:val="009D05BC"/>
    <w:rsid w:val="009D16A7"/>
    <w:rsid w:val="009D3616"/>
    <w:rsid w:val="009D5F54"/>
    <w:rsid w:val="009D61AB"/>
    <w:rsid w:val="009D69D7"/>
    <w:rsid w:val="009D700C"/>
    <w:rsid w:val="009D7937"/>
    <w:rsid w:val="009D7D7D"/>
    <w:rsid w:val="009E038E"/>
    <w:rsid w:val="009E06A4"/>
    <w:rsid w:val="009E0C9A"/>
    <w:rsid w:val="009E0F11"/>
    <w:rsid w:val="009E1169"/>
    <w:rsid w:val="009E1AC6"/>
    <w:rsid w:val="009E436F"/>
    <w:rsid w:val="009E5D6E"/>
    <w:rsid w:val="009E67F3"/>
    <w:rsid w:val="009F11D7"/>
    <w:rsid w:val="009F1EAF"/>
    <w:rsid w:val="009F2CAF"/>
    <w:rsid w:val="009F5281"/>
    <w:rsid w:val="009F5B6E"/>
    <w:rsid w:val="009F664C"/>
    <w:rsid w:val="009F7BA3"/>
    <w:rsid w:val="00A0057C"/>
    <w:rsid w:val="00A01287"/>
    <w:rsid w:val="00A01F39"/>
    <w:rsid w:val="00A02FE4"/>
    <w:rsid w:val="00A0396F"/>
    <w:rsid w:val="00A10037"/>
    <w:rsid w:val="00A1005A"/>
    <w:rsid w:val="00A10A6F"/>
    <w:rsid w:val="00A11699"/>
    <w:rsid w:val="00A137F0"/>
    <w:rsid w:val="00A13F25"/>
    <w:rsid w:val="00A144C8"/>
    <w:rsid w:val="00A155B4"/>
    <w:rsid w:val="00A156C9"/>
    <w:rsid w:val="00A1779D"/>
    <w:rsid w:val="00A207EE"/>
    <w:rsid w:val="00A20B78"/>
    <w:rsid w:val="00A21989"/>
    <w:rsid w:val="00A21E84"/>
    <w:rsid w:val="00A24A97"/>
    <w:rsid w:val="00A2577B"/>
    <w:rsid w:val="00A260BE"/>
    <w:rsid w:val="00A300D0"/>
    <w:rsid w:val="00A3015F"/>
    <w:rsid w:val="00A30B65"/>
    <w:rsid w:val="00A30E08"/>
    <w:rsid w:val="00A30ECB"/>
    <w:rsid w:val="00A31CBB"/>
    <w:rsid w:val="00A35AE3"/>
    <w:rsid w:val="00A35D47"/>
    <w:rsid w:val="00A37110"/>
    <w:rsid w:val="00A37BC3"/>
    <w:rsid w:val="00A37C05"/>
    <w:rsid w:val="00A405BE"/>
    <w:rsid w:val="00A408E1"/>
    <w:rsid w:val="00A40BAD"/>
    <w:rsid w:val="00A42E24"/>
    <w:rsid w:val="00A43234"/>
    <w:rsid w:val="00A45877"/>
    <w:rsid w:val="00A4626E"/>
    <w:rsid w:val="00A46E90"/>
    <w:rsid w:val="00A4720F"/>
    <w:rsid w:val="00A519E6"/>
    <w:rsid w:val="00A51B4F"/>
    <w:rsid w:val="00A51FDA"/>
    <w:rsid w:val="00A529B5"/>
    <w:rsid w:val="00A529D6"/>
    <w:rsid w:val="00A5381B"/>
    <w:rsid w:val="00A55BBC"/>
    <w:rsid w:val="00A56EE9"/>
    <w:rsid w:val="00A5713D"/>
    <w:rsid w:val="00A60564"/>
    <w:rsid w:val="00A60BD3"/>
    <w:rsid w:val="00A62553"/>
    <w:rsid w:val="00A62D28"/>
    <w:rsid w:val="00A62E42"/>
    <w:rsid w:val="00A63F38"/>
    <w:rsid w:val="00A6523B"/>
    <w:rsid w:val="00A6728C"/>
    <w:rsid w:val="00A672E1"/>
    <w:rsid w:val="00A67765"/>
    <w:rsid w:val="00A67FEC"/>
    <w:rsid w:val="00A70ACE"/>
    <w:rsid w:val="00A70C14"/>
    <w:rsid w:val="00A719D6"/>
    <w:rsid w:val="00A722AC"/>
    <w:rsid w:val="00A73AC5"/>
    <w:rsid w:val="00A754F0"/>
    <w:rsid w:val="00A75E00"/>
    <w:rsid w:val="00A75EE5"/>
    <w:rsid w:val="00A76B7D"/>
    <w:rsid w:val="00A808F7"/>
    <w:rsid w:val="00A80BA6"/>
    <w:rsid w:val="00A82C7E"/>
    <w:rsid w:val="00A830C8"/>
    <w:rsid w:val="00A86724"/>
    <w:rsid w:val="00A86C2A"/>
    <w:rsid w:val="00A87DB2"/>
    <w:rsid w:val="00A9139F"/>
    <w:rsid w:val="00A915E9"/>
    <w:rsid w:val="00A93052"/>
    <w:rsid w:val="00A93298"/>
    <w:rsid w:val="00A9332E"/>
    <w:rsid w:val="00A939EB"/>
    <w:rsid w:val="00A93A94"/>
    <w:rsid w:val="00A949D3"/>
    <w:rsid w:val="00A969EC"/>
    <w:rsid w:val="00A96FC8"/>
    <w:rsid w:val="00A97F60"/>
    <w:rsid w:val="00AA0505"/>
    <w:rsid w:val="00AA16EE"/>
    <w:rsid w:val="00AA1FEA"/>
    <w:rsid w:val="00AA2936"/>
    <w:rsid w:val="00AA3DD2"/>
    <w:rsid w:val="00AA46F9"/>
    <w:rsid w:val="00AA57E9"/>
    <w:rsid w:val="00AA58C1"/>
    <w:rsid w:val="00AA5E61"/>
    <w:rsid w:val="00AA6619"/>
    <w:rsid w:val="00AA754B"/>
    <w:rsid w:val="00AA79A2"/>
    <w:rsid w:val="00AB116B"/>
    <w:rsid w:val="00AB272D"/>
    <w:rsid w:val="00AB374E"/>
    <w:rsid w:val="00AB547A"/>
    <w:rsid w:val="00AB5F8B"/>
    <w:rsid w:val="00AB75BD"/>
    <w:rsid w:val="00AC0FC1"/>
    <w:rsid w:val="00AC10C3"/>
    <w:rsid w:val="00AC1F75"/>
    <w:rsid w:val="00AC23AA"/>
    <w:rsid w:val="00AC2B26"/>
    <w:rsid w:val="00AC2BF3"/>
    <w:rsid w:val="00AC3143"/>
    <w:rsid w:val="00AC365D"/>
    <w:rsid w:val="00AC4771"/>
    <w:rsid w:val="00AC506E"/>
    <w:rsid w:val="00AC5EB0"/>
    <w:rsid w:val="00AC71AB"/>
    <w:rsid w:val="00AC7B0C"/>
    <w:rsid w:val="00AC7E7E"/>
    <w:rsid w:val="00AD0DAB"/>
    <w:rsid w:val="00AD1591"/>
    <w:rsid w:val="00AD1E07"/>
    <w:rsid w:val="00AD1E36"/>
    <w:rsid w:val="00AD2B2D"/>
    <w:rsid w:val="00AD2DF1"/>
    <w:rsid w:val="00AD3DB4"/>
    <w:rsid w:val="00AD47F2"/>
    <w:rsid w:val="00AD4E38"/>
    <w:rsid w:val="00AD4F43"/>
    <w:rsid w:val="00AD5377"/>
    <w:rsid w:val="00AD55AE"/>
    <w:rsid w:val="00AD576C"/>
    <w:rsid w:val="00AD6569"/>
    <w:rsid w:val="00AD7E9F"/>
    <w:rsid w:val="00AE024B"/>
    <w:rsid w:val="00AE0645"/>
    <w:rsid w:val="00AE0849"/>
    <w:rsid w:val="00AE118A"/>
    <w:rsid w:val="00AE18E4"/>
    <w:rsid w:val="00AE20D4"/>
    <w:rsid w:val="00AE2826"/>
    <w:rsid w:val="00AE51AC"/>
    <w:rsid w:val="00AE6258"/>
    <w:rsid w:val="00AE6AEF"/>
    <w:rsid w:val="00AE6C9F"/>
    <w:rsid w:val="00AF0700"/>
    <w:rsid w:val="00AF0E4A"/>
    <w:rsid w:val="00AF1524"/>
    <w:rsid w:val="00AF2B56"/>
    <w:rsid w:val="00AF3144"/>
    <w:rsid w:val="00AF376C"/>
    <w:rsid w:val="00AF54F7"/>
    <w:rsid w:val="00AF5CDE"/>
    <w:rsid w:val="00AF5E77"/>
    <w:rsid w:val="00AF7EF2"/>
    <w:rsid w:val="00B009E8"/>
    <w:rsid w:val="00B00F4F"/>
    <w:rsid w:val="00B02C62"/>
    <w:rsid w:val="00B02D11"/>
    <w:rsid w:val="00B04677"/>
    <w:rsid w:val="00B05C69"/>
    <w:rsid w:val="00B07E7E"/>
    <w:rsid w:val="00B11CCC"/>
    <w:rsid w:val="00B14F76"/>
    <w:rsid w:val="00B1641D"/>
    <w:rsid w:val="00B165B9"/>
    <w:rsid w:val="00B20614"/>
    <w:rsid w:val="00B21194"/>
    <w:rsid w:val="00B221CF"/>
    <w:rsid w:val="00B235F5"/>
    <w:rsid w:val="00B2530A"/>
    <w:rsid w:val="00B256C9"/>
    <w:rsid w:val="00B2580F"/>
    <w:rsid w:val="00B27D49"/>
    <w:rsid w:val="00B303E5"/>
    <w:rsid w:val="00B31781"/>
    <w:rsid w:val="00B31A8F"/>
    <w:rsid w:val="00B32968"/>
    <w:rsid w:val="00B330B5"/>
    <w:rsid w:val="00B3488A"/>
    <w:rsid w:val="00B361A8"/>
    <w:rsid w:val="00B37026"/>
    <w:rsid w:val="00B403B2"/>
    <w:rsid w:val="00B423FE"/>
    <w:rsid w:val="00B424C0"/>
    <w:rsid w:val="00B42811"/>
    <w:rsid w:val="00B4293C"/>
    <w:rsid w:val="00B43BBC"/>
    <w:rsid w:val="00B44783"/>
    <w:rsid w:val="00B46C53"/>
    <w:rsid w:val="00B47129"/>
    <w:rsid w:val="00B50407"/>
    <w:rsid w:val="00B50C8F"/>
    <w:rsid w:val="00B51441"/>
    <w:rsid w:val="00B51A95"/>
    <w:rsid w:val="00B51D68"/>
    <w:rsid w:val="00B535A4"/>
    <w:rsid w:val="00B55125"/>
    <w:rsid w:val="00B5736F"/>
    <w:rsid w:val="00B6009A"/>
    <w:rsid w:val="00B60326"/>
    <w:rsid w:val="00B61521"/>
    <w:rsid w:val="00B627FF"/>
    <w:rsid w:val="00B63EC9"/>
    <w:rsid w:val="00B6403C"/>
    <w:rsid w:val="00B64BA9"/>
    <w:rsid w:val="00B6503D"/>
    <w:rsid w:val="00B65D59"/>
    <w:rsid w:val="00B67DE6"/>
    <w:rsid w:val="00B67E11"/>
    <w:rsid w:val="00B71DBF"/>
    <w:rsid w:val="00B73750"/>
    <w:rsid w:val="00B73E55"/>
    <w:rsid w:val="00B75F5C"/>
    <w:rsid w:val="00B765EB"/>
    <w:rsid w:val="00B77A3E"/>
    <w:rsid w:val="00B800E0"/>
    <w:rsid w:val="00B824BE"/>
    <w:rsid w:val="00B8250B"/>
    <w:rsid w:val="00B84949"/>
    <w:rsid w:val="00B854CE"/>
    <w:rsid w:val="00B861C7"/>
    <w:rsid w:val="00B8714F"/>
    <w:rsid w:val="00B9003E"/>
    <w:rsid w:val="00B94861"/>
    <w:rsid w:val="00B94E9C"/>
    <w:rsid w:val="00B9510F"/>
    <w:rsid w:val="00B95B56"/>
    <w:rsid w:val="00B9651F"/>
    <w:rsid w:val="00B968E4"/>
    <w:rsid w:val="00B96A87"/>
    <w:rsid w:val="00B97BD8"/>
    <w:rsid w:val="00BA0CAF"/>
    <w:rsid w:val="00BA3EC8"/>
    <w:rsid w:val="00BA45AC"/>
    <w:rsid w:val="00BA4DBD"/>
    <w:rsid w:val="00BB3018"/>
    <w:rsid w:val="00BB30D3"/>
    <w:rsid w:val="00BB383F"/>
    <w:rsid w:val="00BB4297"/>
    <w:rsid w:val="00BC046D"/>
    <w:rsid w:val="00BC0888"/>
    <w:rsid w:val="00BC189E"/>
    <w:rsid w:val="00BC245B"/>
    <w:rsid w:val="00BC33F8"/>
    <w:rsid w:val="00BC5308"/>
    <w:rsid w:val="00BD0726"/>
    <w:rsid w:val="00BD0CA2"/>
    <w:rsid w:val="00BD161A"/>
    <w:rsid w:val="00BD1BD8"/>
    <w:rsid w:val="00BD1DA3"/>
    <w:rsid w:val="00BD2D3A"/>
    <w:rsid w:val="00BD4CBB"/>
    <w:rsid w:val="00BD4FB2"/>
    <w:rsid w:val="00BD57F3"/>
    <w:rsid w:val="00BE0A62"/>
    <w:rsid w:val="00BE1272"/>
    <w:rsid w:val="00BE1F9D"/>
    <w:rsid w:val="00BE1FD7"/>
    <w:rsid w:val="00BE223D"/>
    <w:rsid w:val="00BE313E"/>
    <w:rsid w:val="00BE332E"/>
    <w:rsid w:val="00BE3350"/>
    <w:rsid w:val="00BE34C1"/>
    <w:rsid w:val="00BE3AFE"/>
    <w:rsid w:val="00BE417C"/>
    <w:rsid w:val="00BE518F"/>
    <w:rsid w:val="00BE7058"/>
    <w:rsid w:val="00BE7C16"/>
    <w:rsid w:val="00BF0A43"/>
    <w:rsid w:val="00BF0DDB"/>
    <w:rsid w:val="00BF2427"/>
    <w:rsid w:val="00BF27FF"/>
    <w:rsid w:val="00BF41F2"/>
    <w:rsid w:val="00BF5E8E"/>
    <w:rsid w:val="00BF67A2"/>
    <w:rsid w:val="00C00816"/>
    <w:rsid w:val="00C009D6"/>
    <w:rsid w:val="00C01D06"/>
    <w:rsid w:val="00C02546"/>
    <w:rsid w:val="00C02D5A"/>
    <w:rsid w:val="00C03A92"/>
    <w:rsid w:val="00C0456A"/>
    <w:rsid w:val="00C05650"/>
    <w:rsid w:val="00C05C41"/>
    <w:rsid w:val="00C062BC"/>
    <w:rsid w:val="00C065B9"/>
    <w:rsid w:val="00C0687A"/>
    <w:rsid w:val="00C068F4"/>
    <w:rsid w:val="00C06F81"/>
    <w:rsid w:val="00C0747F"/>
    <w:rsid w:val="00C07C9B"/>
    <w:rsid w:val="00C10941"/>
    <w:rsid w:val="00C132B0"/>
    <w:rsid w:val="00C13BBD"/>
    <w:rsid w:val="00C15051"/>
    <w:rsid w:val="00C15243"/>
    <w:rsid w:val="00C21369"/>
    <w:rsid w:val="00C215DB"/>
    <w:rsid w:val="00C231C6"/>
    <w:rsid w:val="00C25049"/>
    <w:rsid w:val="00C25FC8"/>
    <w:rsid w:val="00C2611A"/>
    <w:rsid w:val="00C26B33"/>
    <w:rsid w:val="00C26D69"/>
    <w:rsid w:val="00C30691"/>
    <w:rsid w:val="00C308F4"/>
    <w:rsid w:val="00C30A70"/>
    <w:rsid w:val="00C311EC"/>
    <w:rsid w:val="00C31D88"/>
    <w:rsid w:val="00C3687F"/>
    <w:rsid w:val="00C36FE4"/>
    <w:rsid w:val="00C371DF"/>
    <w:rsid w:val="00C40558"/>
    <w:rsid w:val="00C40EF4"/>
    <w:rsid w:val="00C41040"/>
    <w:rsid w:val="00C42BBC"/>
    <w:rsid w:val="00C437E0"/>
    <w:rsid w:val="00C472FB"/>
    <w:rsid w:val="00C474D7"/>
    <w:rsid w:val="00C47EF5"/>
    <w:rsid w:val="00C51012"/>
    <w:rsid w:val="00C51CEA"/>
    <w:rsid w:val="00C51DC9"/>
    <w:rsid w:val="00C526A6"/>
    <w:rsid w:val="00C52968"/>
    <w:rsid w:val="00C531D4"/>
    <w:rsid w:val="00C53A92"/>
    <w:rsid w:val="00C5792C"/>
    <w:rsid w:val="00C602AC"/>
    <w:rsid w:val="00C60347"/>
    <w:rsid w:val="00C61A6C"/>
    <w:rsid w:val="00C61F30"/>
    <w:rsid w:val="00C61F86"/>
    <w:rsid w:val="00C63390"/>
    <w:rsid w:val="00C64C4B"/>
    <w:rsid w:val="00C665FB"/>
    <w:rsid w:val="00C66633"/>
    <w:rsid w:val="00C6665B"/>
    <w:rsid w:val="00C6782C"/>
    <w:rsid w:val="00C67B24"/>
    <w:rsid w:val="00C67B3A"/>
    <w:rsid w:val="00C70287"/>
    <w:rsid w:val="00C73790"/>
    <w:rsid w:val="00C73FF1"/>
    <w:rsid w:val="00C75E2E"/>
    <w:rsid w:val="00C761C9"/>
    <w:rsid w:val="00C76E6F"/>
    <w:rsid w:val="00C76E74"/>
    <w:rsid w:val="00C81862"/>
    <w:rsid w:val="00C82574"/>
    <w:rsid w:val="00C827A8"/>
    <w:rsid w:val="00C82D59"/>
    <w:rsid w:val="00C860AE"/>
    <w:rsid w:val="00C864A4"/>
    <w:rsid w:val="00C879A6"/>
    <w:rsid w:val="00C9051E"/>
    <w:rsid w:val="00C90672"/>
    <w:rsid w:val="00C9106E"/>
    <w:rsid w:val="00C915E6"/>
    <w:rsid w:val="00C92B41"/>
    <w:rsid w:val="00C940B3"/>
    <w:rsid w:val="00C96C0F"/>
    <w:rsid w:val="00C96D35"/>
    <w:rsid w:val="00C97CAC"/>
    <w:rsid w:val="00CA000D"/>
    <w:rsid w:val="00CA1BD5"/>
    <w:rsid w:val="00CA2FC6"/>
    <w:rsid w:val="00CA34C1"/>
    <w:rsid w:val="00CA599F"/>
    <w:rsid w:val="00CA6451"/>
    <w:rsid w:val="00CA7028"/>
    <w:rsid w:val="00CA7BD1"/>
    <w:rsid w:val="00CB1A23"/>
    <w:rsid w:val="00CB2AA6"/>
    <w:rsid w:val="00CB3B7A"/>
    <w:rsid w:val="00CB4FC2"/>
    <w:rsid w:val="00CB526E"/>
    <w:rsid w:val="00CB5694"/>
    <w:rsid w:val="00CB6B43"/>
    <w:rsid w:val="00CB6D2F"/>
    <w:rsid w:val="00CB7ED1"/>
    <w:rsid w:val="00CC0305"/>
    <w:rsid w:val="00CC44E6"/>
    <w:rsid w:val="00CC4D84"/>
    <w:rsid w:val="00CC504E"/>
    <w:rsid w:val="00CC5241"/>
    <w:rsid w:val="00CC6552"/>
    <w:rsid w:val="00CD2A37"/>
    <w:rsid w:val="00CD4067"/>
    <w:rsid w:val="00CD5494"/>
    <w:rsid w:val="00CD5AC8"/>
    <w:rsid w:val="00CD5BCF"/>
    <w:rsid w:val="00CD5EC9"/>
    <w:rsid w:val="00CD6150"/>
    <w:rsid w:val="00CD6406"/>
    <w:rsid w:val="00CD7338"/>
    <w:rsid w:val="00CE0AAD"/>
    <w:rsid w:val="00CE1733"/>
    <w:rsid w:val="00CE1A9F"/>
    <w:rsid w:val="00CE239B"/>
    <w:rsid w:val="00CE2649"/>
    <w:rsid w:val="00CE3178"/>
    <w:rsid w:val="00CE405A"/>
    <w:rsid w:val="00CE623A"/>
    <w:rsid w:val="00CE6CC0"/>
    <w:rsid w:val="00CE7D47"/>
    <w:rsid w:val="00CF0B37"/>
    <w:rsid w:val="00CF1846"/>
    <w:rsid w:val="00CF1BEF"/>
    <w:rsid w:val="00CF23DE"/>
    <w:rsid w:val="00CF5FF4"/>
    <w:rsid w:val="00CF6803"/>
    <w:rsid w:val="00CF68F8"/>
    <w:rsid w:val="00CF73F7"/>
    <w:rsid w:val="00CF74AA"/>
    <w:rsid w:val="00D006EA"/>
    <w:rsid w:val="00D01258"/>
    <w:rsid w:val="00D06274"/>
    <w:rsid w:val="00D074FF"/>
    <w:rsid w:val="00D077EB"/>
    <w:rsid w:val="00D07C67"/>
    <w:rsid w:val="00D102EB"/>
    <w:rsid w:val="00D117E9"/>
    <w:rsid w:val="00D11F18"/>
    <w:rsid w:val="00D12D15"/>
    <w:rsid w:val="00D13B65"/>
    <w:rsid w:val="00D13FA9"/>
    <w:rsid w:val="00D21EE1"/>
    <w:rsid w:val="00D22E14"/>
    <w:rsid w:val="00D24620"/>
    <w:rsid w:val="00D25A15"/>
    <w:rsid w:val="00D2616A"/>
    <w:rsid w:val="00D31E58"/>
    <w:rsid w:val="00D32173"/>
    <w:rsid w:val="00D33B38"/>
    <w:rsid w:val="00D33B85"/>
    <w:rsid w:val="00D35E35"/>
    <w:rsid w:val="00D36BFF"/>
    <w:rsid w:val="00D3747A"/>
    <w:rsid w:val="00D37AFF"/>
    <w:rsid w:val="00D41709"/>
    <w:rsid w:val="00D42E89"/>
    <w:rsid w:val="00D4378F"/>
    <w:rsid w:val="00D45809"/>
    <w:rsid w:val="00D45E77"/>
    <w:rsid w:val="00D47B1F"/>
    <w:rsid w:val="00D521C6"/>
    <w:rsid w:val="00D52665"/>
    <w:rsid w:val="00D531F3"/>
    <w:rsid w:val="00D5385E"/>
    <w:rsid w:val="00D556FC"/>
    <w:rsid w:val="00D562FC"/>
    <w:rsid w:val="00D569F8"/>
    <w:rsid w:val="00D6101B"/>
    <w:rsid w:val="00D61B27"/>
    <w:rsid w:val="00D64C58"/>
    <w:rsid w:val="00D64E61"/>
    <w:rsid w:val="00D64FB1"/>
    <w:rsid w:val="00D65275"/>
    <w:rsid w:val="00D7017A"/>
    <w:rsid w:val="00D728B7"/>
    <w:rsid w:val="00D72CC1"/>
    <w:rsid w:val="00D73FE7"/>
    <w:rsid w:val="00D75844"/>
    <w:rsid w:val="00D828ED"/>
    <w:rsid w:val="00D83C7B"/>
    <w:rsid w:val="00D85ABA"/>
    <w:rsid w:val="00D85FEF"/>
    <w:rsid w:val="00D87D05"/>
    <w:rsid w:val="00D92B63"/>
    <w:rsid w:val="00D94AB6"/>
    <w:rsid w:val="00D94E70"/>
    <w:rsid w:val="00D957E7"/>
    <w:rsid w:val="00D95968"/>
    <w:rsid w:val="00DA07C6"/>
    <w:rsid w:val="00DA124B"/>
    <w:rsid w:val="00DA31A3"/>
    <w:rsid w:val="00DA3CB7"/>
    <w:rsid w:val="00DA5C1D"/>
    <w:rsid w:val="00DA762A"/>
    <w:rsid w:val="00DA7E25"/>
    <w:rsid w:val="00DB0489"/>
    <w:rsid w:val="00DB2C51"/>
    <w:rsid w:val="00DB45E0"/>
    <w:rsid w:val="00DB4B5A"/>
    <w:rsid w:val="00DB6CE0"/>
    <w:rsid w:val="00DB775F"/>
    <w:rsid w:val="00DC1B83"/>
    <w:rsid w:val="00DC1D1E"/>
    <w:rsid w:val="00DC2C57"/>
    <w:rsid w:val="00DC2F75"/>
    <w:rsid w:val="00DC401F"/>
    <w:rsid w:val="00DC5872"/>
    <w:rsid w:val="00DC706E"/>
    <w:rsid w:val="00DD0A64"/>
    <w:rsid w:val="00DD2860"/>
    <w:rsid w:val="00DD29EF"/>
    <w:rsid w:val="00DD30EC"/>
    <w:rsid w:val="00DD3816"/>
    <w:rsid w:val="00DD3D97"/>
    <w:rsid w:val="00DD4451"/>
    <w:rsid w:val="00DD502B"/>
    <w:rsid w:val="00DD5610"/>
    <w:rsid w:val="00DD57AB"/>
    <w:rsid w:val="00DD5BC8"/>
    <w:rsid w:val="00DD5C30"/>
    <w:rsid w:val="00DD6402"/>
    <w:rsid w:val="00DD7127"/>
    <w:rsid w:val="00DE224A"/>
    <w:rsid w:val="00DE2CB0"/>
    <w:rsid w:val="00DE33CC"/>
    <w:rsid w:val="00DE4036"/>
    <w:rsid w:val="00DE412A"/>
    <w:rsid w:val="00DE463F"/>
    <w:rsid w:val="00DE46F8"/>
    <w:rsid w:val="00DE7BDA"/>
    <w:rsid w:val="00DE7DC8"/>
    <w:rsid w:val="00DE7E70"/>
    <w:rsid w:val="00DF2521"/>
    <w:rsid w:val="00DF30EF"/>
    <w:rsid w:val="00DF34B9"/>
    <w:rsid w:val="00DF3755"/>
    <w:rsid w:val="00DF57BC"/>
    <w:rsid w:val="00DF68DF"/>
    <w:rsid w:val="00DF74A8"/>
    <w:rsid w:val="00DF79AE"/>
    <w:rsid w:val="00E01B21"/>
    <w:rsid w:val="00E03E42"/>
    <w:rsid w:val="00E03E9C"/>
    <w:rsid w:val="00E06335"/>
    <w:rsid w:val="00E07376"/>
    <w:rsid w:val="00E07836"/>
    <w:rsid w:val="00E100FD"/>
    <w:rsid w:val="00E10CF3"/>
    <w:rsid w:val="00E1150B"/>
    <w:rsid w:val="00E11D2B"/>
    <w:rsid w:val="00E13488"/>
    <w:rsid w:val="00E15D85"/>
    <w:rsid w:val="00E16726"/>
    <w:rsid w:val="00E17475"/>
    <w:rsid w:val="00E174FD"/>
    <w:rsid w:val="00E17661"/>
    <w:rsid w:val="00E22700"/>
    <w:rsid w:val="00E2281C"/>
    <w:rsid w:val="00E2283F"/>
    <w:rsid w:val="00E23537"/>
    <w:rsid w:val="00E254A6"/>
    <w:rsid w:val="00E25CEE"/>
    <w:rsid w:val="00E30068"/>
    <w:rsid w:val="00E316CE"/>
    <w:rsid w:val="00E32F88"/>
    <w:rsid w:val="00E35388"/>
    <w:rsid w:val="00E35495"/>
    <w:rsid w:val="00E417DD"/>
    <w:rsid w:val="00E41D4A"/>
    <w:rsid w:val="00E44C7F"/>
    <w:rsid w:val="00E4690C"/>
    <w:rsid w:val="00E46ECD"/>
    <w:rsid w:val="00E47C1B"/>
    <w:rsid w:val="00E505C5"/>
    <w:rsid w:val="00E5218E"/>
    <w:rsid w:val="00E54818"/>
    <w:rsid w:val="00E55FEA"/>
    <w:rsid w:val="00E61BAF"/>
    <w:rsid w:val="00E62735"/>
    <w:rsid w:val="00E629C0"/>
    <w:rsid w:val="00E62E34"/>
    <w:rsid w:val="00E63EAA"/>
    <w:rsid w:val="00E6485C"/>
    <w:rsid w:val="00E6488F"/>
    <w:rsid w:val="00E64CA6"/>
    <w:rsid w:val="00E65662"/>
    <w:rsid w:val="00E65A6B"/>
    <w:rsid w:val="00E675E3"/>
    <w:rsid w:val="00E73A35"/>
    <w:rsid w:val="00E744F7"/>
    <w:rsid w:val="00E7480C"/>
    <w:rsid w:val="00E7616E"/>
    <w:rsid w:val="00E767EA"/>
    <w:rsid w:val="00E77534"/>
    <w:rsid w:val="00E810EC"/>
    <w:rsid w:val="00E834EF"/>
    <w:rsid w:val="00E845BD"/>
    <w:rsid w:val="00E878C7"/>
    <w:rsid w:val="00E9052D"/>
    <w:rsid w:val="00E90D1A"/>
    <w:rsid w:val="00E91FEB"/>
    <w:rsid w:val="00E925F3"/>
    <w:rsid w:val="00E92AC9"/>
    <w:rsid w:val="00E940D5"/>
    <w:rsid w:val="00E94526"/>
    <w:rsid w:val="00E945C4"/>
    <w:rsid w:val="00E94A96"/>
    <w:rsid w:val="00E94C7C"/>
    <w:rsid w:val="00E95C51"/>
    <w:rsid w:val="00E95C7D"/>
    <w:rsid w:val="00E95D65"/>
    <w:rsid w:val="00E967E3"/>
    <w:rsid w:val="00E97B16"/>
    <w:rsid w:val="00E97FFA"/>
    <w:rsid w:val="00EA0711"/>
    <w:rsid w:val="00EA0CE5"/>
    <w:rsid w:val="00EA111C"/>
    <w:rsid w:val="00EA2C60"/>
    <w:rsid w:val="00EA365B"/>
    <w:rsid w:val="00EA5C01"/>
    <w:rsid w:val="00EA5CBA"/>
    <w:rsid w:val="00EA64B9"/>
    <w:rsid w:val="00EA7021"/>
    <w:rsid w:val="00EA7197"/>
    <w:rsid w:val="00EB11B0"/>
    <w:rsid w:val="00EB1DC5"/>
    <w:rsid w:val="00EB4A77"/>
    <w:rsid w:val="00EB4AB1"/>
    <w:rsid w:val="00EB5C3B"/>
    <w:rsid w:val="00EB5EEF"/>
    <w:rsid w:val="00EB6D7E"/>
    <w:rsid w:val="00EB7EB4"/>
    <w:rsid w:val="00EC085E"/>
    <w:rsid w:val="00EC0B48"/>
    <w:rsid w:val="00EC0CFB"/>
    <w:rsid w:val="00EC2730"/>
    <w:rsid w:val="00EC2A76"/>
    <w:rsid w:val="00EC2CD3"/>
    <w:rsid w:val="00EC31D4"/>
    <w:rsid w:val="00EC4E7D"/>
    <w:rsid w:val="00EC7130"/>
    <w:rsid w:val="00ED0301"/>
    <w:rsid w:val="00ED0A08"/>
    <w:rsid w:val="00ED20D0"/>
    <w:rsid w:val="00ED219E"/>
    <w:rsid w:val="00ED2764"/>
    <w:rsid w:val="00ED2E3B"/>
    <w:rsid w:val="00ED53BD"/>
    <w:rsid w:val="00ED5433"/>
    <w:rsid w:val="00ED54F0"/>
    <w:rsid w:val="00EE182B"/>
    <w:rsid w:val="00EE1853"/>
    <w:rsid w:val="00EE2D2C"/>
    <w:rsid w:val="00EE540D"/>
    <w:rsid w:val="00EE5D24"/>
    <w:rsid w:val="00EE6262"/>
    <w:rsid w:val="00EE6CBB"/>
    <w:rsid w:val="00EE7BAF"/>
    <w:rsid w:val="00EF1018"/>
    <w:rsid w:val="00EF1288"/>
    <w:rsid w:val="00EF1E96"/>
    <w:rsid w:val="00EF320A"/>
    <w:rsid w:val="00EF3522"/>
    <w:rsid w:val="00EF5282"/>
    <w:rsid w:val="00EF535E"/>
    <w:rsid w:val="00EF677F"/>
    <w:rsid w:val="00F00466"/>
    <w:rsid w:val="00F01A50"/>
    <w:rsid w:val="00F01C63"/>
    <w:rsid w:val="00F0244B"/>
    <w:rsid w:val="00F02C5F"/>
    <w:rsid w:val="00F02D04"/>
    <w:rsid w:val="00F04944"/>
    <w:rsid w:val="00F04B02"/>
    <w:rsid w:val="00F05CFE"/>
    <w:rsid w:val="00F06950"/>
    <w:rsid w:val="00F07445"/>
    <w:rsid w:val="00F07771"/>
    <w:rsid w:val="00F07F19"/>
    <w:rsid w:val="00F145EA"/>
    <w:rsid w:val="00F15241"/>
    <w:rsid w:val="00F1583A"/>
    <w:rsid w:val="00F16291"/>
    <w:rsid w:val="00F16E6A"/>
    <w:rsid w:val="00F16EF0"/>
    <w:rsid w:val="00F214C9"/>
    <w:rsid w:val="00F22430"/>
    <w:rsid w:val="00F23C6D"/>
    <w:rsid w:val="00F247CE"/>
    <w:rsid w:val="00F25054"/>
    <w:rsid w:val="00F2514A"/>
    <w:rsid w:val="00F2515D"/>
    <w:rsid w:val="00F256EE"/>
    <w:rsid w:val="00F25F20"/>
    <w:rsid w:val="00F27852"/>
    <w:rsid w:val="00F27D5F"/>
    <w:rsid w:val="00F34D62"/>
    <w:rsid w:val="00F34F6C"/>
    <w:rsid w:val="00F34FA8"/>
    <w:rsid w:val="00F356C7"/>
    <w:rsid w:val="00F35C3C"/>
    <w:rsid w:val="00F40925"/>
    <w:rsid w:val="00F41FA1"/>
    <w:rsid w:val="00F4327C"/>
    <w:rsid w:val="00F43CE7"/>
    <w:rsid w:val="00F466D9"/>
    <w:rsid w:val="00F51B0C"/>
    <w:rsid w:val="00F52DF2"/>
    <w:rsid w:val="00F53CB9"/>
    <w:rsid w:val="00F55AF4"/>
    <w:rsid w:val="00F56B0E"/>
    <w:rsid w:val="00F5785B"/>
    <w:rsid w:val="00F60052"/>
    <w:rsid w:val="00F60C24"/>
    <w:rsid w:val="00F63930"/>
    <w:rsid w:val="00F6396E"/>
    <w:rsid w:val="00F64BDD"/>
    <w:rsid w:val="00F655D4"/>
    <w:rsid w:val="00F67287"/>
    <w:rsid w:val="00F70041"/>
    <w:rsid w:val="00F7128C"/>
    <w:rsid w:val="00F71542"/>
    <w:rsid w:val="00F728C9"/>
    <w:rsid w:val="00F740A7"/>
    <w:rsid w:val="00F75142"/>
    <w:rsid w:val="00F75870"/>
    <w:rsid w:val="00F77AEA"/>
    <w:rsid w:val="00F802C2"/>
    <w:rsid w:val="00F81F88"/>
    <w:rsid w:val="00F821D2"/>
    <w:rsid w:val="00F82426"/>
    <w:rsid w:val="00F83F1D"/>
    <w:rsid w:val="00F84DB5"/>
    <w:rsid w:val="00F8552B"/>
    <w:rsid w:val="00F85CDC"/>
    <w:rsid w:val="00F8630D"/>
    <w:rsid w:val="00F8748B"/>
    <w:rsid w:val="00F87B28"/>
    <w:rsid w:val="00F909FA"/>
    <w:rsid w:val="00F918A2"/>
    <w:rsid w:val="00F95AAE"/>
    <w:rsid w:val="00F95C29"/>
    <w:rsid w:val="00F95D40"/>
    <w:rsid w:val="00F95D58"/>
    <w:rsid w:val="00F96F3C"/>
    <w:rsid w:val="00F9700A"/>
    <w:rsid w:val="00FA01AE"/>
    <w:rsid w:val="00FA105C"/>
    <w:rsid w:val="00FA212C"/>
    <w:rsid w:val="00FA2A5E"/>
    <w:rsid w:val="00FA300E"/>
    <w:rsid w:val="00FA65BE"/>
    <w:rsid w:val="00FA73AB"/>
    <w:rsid w:val="00FA7D10"/>
    <w:rsid w:val="00FB069E"/>
    <w:rsid w:val="00FB2135"/>
    <w:rsid w:val="00FB37A2"/>
    <w:rsid w:val="00FB3851"/>
    <w:rsid w:val="00FB4483"/>
    <w:rsid w:val="00FB6265"/>
    <w:rsid w:val="00FB6C22"/>
    <w:rsid w:val="00FB6C46"/>
    <w:rsid w:val="00FB7923"/>
    <w:rsid w:val="00FC1FEF"/>
    <w:rsid w:val="00FC28BB"/>
    <w:rsid w:val="00FC41BB"/>
    <w:rsid w:val="00FC5EBB"/>
    <w:rsid w:val="00FD21D8"/>
    <w:rsid w:val="00FD2845"/>
    <w:rsid w:val="00FD6138"/>
    <w:rsid w:val="00FD6139"/>
    <w:rsid w:val="00FD7020"/>
    <w:rsid w:val="00FE17B5"/>
    <w:rsid w:val="00FE18D0"/>
    <w:rsid w:val="00FE21B8"/>
    <w:rsid w:val="00FE40C4"/>
    <w:rsid w:val="00FE4821"/>
    <w:rsid w:val="00FE4957"/>
    <w:rsid w:val="00FE49AC"/>
    <w:rsid w:val="00FE54FE"/>
    <w:rsid w:val="00FE5A9D"/>
    <w:rsid w:val="00FE6E36"/>
    <w:rsid w:val="00FE7BAD"/>
    <w:rsid w:val="00FF0753"/>
    <w:rsid w:val="00FF1697"/>
    <w:rsid w:val="00FF252B"/>
    <w:rsid w:val="00FF31E9"/>
    <w:rsid w:val="00FF674B"/>
    <w:rsid w:val="00FF6F8A"/>
    <w:rsid w:val="00FF6FE9"/>
    <w:rsid w:val="022B6014"/>
    <w:rsid w:val="027F4C6A"/>
    <w:rsid w:val="058927F0"/>
    <w:rsid w:val="06DC0B2F"/>
    <w:rsid w:val="07E7722C"/>
    <w:rsid w:val="0AD822F6"/>
    <w:rsid w:val="0B323C50"/>
    <w:rsid w:val="0E01097E"/>
    <w:rsid w:val="0FFA3BB2"/>
    <w:rsid w:val="104735D5"/>
    <w:rsid w:val="106E78F6"/>
    <w:rsid w:val="12BC1DB7"/>
    <w:rsid w:val="16332285"/>
    <w:rsid w:val="16361052"/>
    <w:rsid w:val="164F2C7A"/>
    <w:rsid w:val="174E5C9A"/>
    <w:rsid w:val="17D323B3"/>
    <w:rsid w:val="19AA10B1"/>
    <w:rsid w:val="19DE4FAE"/>
    <w:rsid w:val="1D3B7EF5"/>
    <w:rsid w:val="1D4B4C06"/>
    <w:rsid w:val="1E8F4E43"/>
    <w:rsid w:val="1F30380C"/>
    <w:rsid w:val="1F3F0A4A"/>
    <w:rsid w:val="1F4F26A0"/>
    <w:rsid w:val="1FAD3A79"/>
    <w:rsid w:val="1FF0339F"/>
    <w:rsid w:val="23F81D42"/>
    <w:rsid w:val="27C6493F"/>
    <w:rsid w:val="27F6099F"/>
    <w:rsid w:val="284D38DD"/>
    <w:rsid w:val="290C6BBB"/>
    <w:rsid w:val="2BE8510C"/>
    <w:rsid w:val="2C3C20DF"/>
    <w:rsid w:val="309816C7"/>
    <w:rsid w:val="32116C74"/>
    <w:rsid w:val="36737757"/>
    <w:rsid w:val="37096018"/>
    <w:rsid w:val="37104CB9"/>
    <w:rsid w:val="37DD12EC"/>
    <w:rsid w:val="392A0A06"/>
    <w:rsid w:val="39B226B3"/>
    <w:rsid w:val="3C077A7C"/>
    <w:rsid w:val="3C4F53F8"/>
    <w:rsid w:val="3CD5032B"/>
    <w:rsid w:val="3F7831F7"/>
    <w:rsid w:val="403B1CAD"/>
    <w:rsid w:val="43DA4CE0"/>
    <w:rsid w:val="48DD1401"/>
    <w:rsid w:val="495A1A5A"/>
    <w:rsid w:val="49BC310A"/>
    <w:rsid w:val="49D145FD"/>
    <w:rsid w:val="4A867A7A"/>
    <w:rsid w:val="4C2D3B3A"/>
    <w:rsid w:val="51020D70"/>
    <w:rsid w:val="51D6226B"/>
    <w:rsid w:val="531D5BBF"/>
    <w:rsid w:val="54276AA2"/>
    <w:rsid w:val="56033E0B"/>
    <w:rsid w:val="57FD0D43"/>
    <w:rsid w:val="58FF77C8"/>
    <w:rsid w:val="5A3100CE"/>
    <w:rsid w:val="5DD61C06"/>
    <w:rsid w:val="5E962954"/>
    <w:rsid w:val="5FDD7755"/>
    <w:rsid w:val="632A1370"/>
    <w:rsid w:val="632A7CA1"/>
    <w:rsid w:val="63AF7AB5"/>
    <w:rsid w:val="64112525"/>
    <w:rsid w:val="641B1B3E"/>
    <w:rsid w:val="65E4324C"/>
    <w:rsid w:val="66805ED8"/>
    <w:rsid w:val="67097045"/>
    <w:rsid w:val="677567BF"/>
    <w:rsid w:val="686B4C8B"/>
    <w:rsid w:val="689C21D1"/>
    <w:rsid w:val="737A3C09"/>
    <w:rsid w:val="74EF0359"/>
    <w:rsid w:val="7604144B"/>
    <w:rsid w:val="7A836350"/>
    <w:rsid w:val="7AC50630"/>
    <w:rsid w:val="7CDB72CE"/>
    <w:rsid w:val="7CDD68F6"/>
    <w:rsid w:val="7DF04F90"/>
    <w:rsid w:val="7FBA0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A25F2"/>
  <w15:docId w15:val="{B8CFA85B-5736-4413-83A6-444C75739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A4"/>
    <w:pPr>
      <w:widowControl w:val="0"/>
      <w:spacing w:after="160" w:line="259" w:lineRule="auto"/>
      <w:jc w:val="both"/>
    </w:pPr>
    <w:rPr>
      <w:rFonts w:asciiTheme="minorHAnsi" w:eastAsiaTheme="minorEastAsia" w:hAnsiTheme="minorHAnsi" w:cstheme="minorBidi"/>
      <w:kern w:val="2"/>
      <w:sz w:val="21"/>
      <w:szCs w:val="22"/>
    </w:rPr>
  </w:style>
  <w:style w:type="paragraph" w:styleId="1">
    <w:name w:val="heading 1"/>
    <w:basedOn w:val="a"/>
    <w:link w:val="10"/>
    <w:uiPriority w:val="9"/>
    <w:qFormat/>
    <w:rsid w:val="007F7CCE"/>
    <w:pPr>
      <w:widowControl/>
      <w:spacing w:before="100" w:beforeAutospacing="1" w:after="100" w:afterAutospacing="1" w:line="240" w:lineRule="auto"/>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Hyperlink"/>
    <w:basedOn w:val="a0"/>
    <w:uiPriority w:val="99"/>
    <w:semiHidden/>
    <w:unhideWhenUsed/>
    <w:qFormat/>
    <w:rPr>
      <w:color w:val="0000FF"/>
      <w:u w:val="single"/>
    </w:rPr>
  </w:style>
  <w:style w:type="character" w:styleId="ae">
    <w:name w:val="annotation reference"/>
    <w:basedOn w:val="a0"/>
    <w:uiPriority w:val="99"/>
    <w:semiHidden/>
    <w:unhideWhenUsed/>
    <w:qFormat/>
    <w:rPr>
      <w:sz w:val="21"/>
      <w:szCs w:val="21"/>
    </w:rPr>
  </w:style>
  <w:style w:type="paragraph" w:customStyle="1" w:styleId="Default">
    <w:name w:val="Default"/>
    <w:qFormat/>
    <w:pPr>
      <w:widowControl w:val="0"/>
      <w:autoSpaceDE w:val="0"/>
      <w:autoSpaceDN w:val="0"/>
      <w:adjustRightInd w:val="0"/>
      <w:spacing w:after="160" w:line="259" w:lineRule="auto"/>
    </w:pPr>
    <w:rPr>
      <w:rFonts w:eastAsiaTheme="minorEastAsia"/>
      <w:color w:val="000000"/>
      <w:sz w:val="24"/>
      <w:szCs w:val="24"/>
    </w:rPr>
  </w:style>
  <w:style w:type="character" w:customStyle="1" w:styleId="apple-converted-space">
    <w:name w:val="apple-converted-space"/>
    <w:basedOn w:val="a0"/>
    <w:qFormat/>
  </w:style>
  <w:style w:type="paragraph" w:styleId="af">
    <w:name w:val="List Paragraph"/>
    <w:basedOn w:val="a"/>
    <w:uiPriority w:val="34"/>
    <w:qFormat/>
    <w:pPr>
      <w:ind w:firstLineChars="200" w:firstLine="420"/>
    </w:pPr>
  </w:style>
  <w:style w:type="character" w:styleId="af0">
    <w:name w:val="Placeholder Text"/>
    <w:basedOn w:val="a0"/>
    <w:uiPriority w:val="99"/>
    <w:semiHidden/>
    <w:qFormat/>
    <w:rPr>
      <w:color w:val="808080"/>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6">
    <w:name w:val="批注框文本 字符"/>
    <w:basedOn w:val="a0"/>
    <w:link w:val="a5"/>
    <w:uiPriority w:val="99"/>
    <w:semiHidden/>
    <w:qFormat/>
    <w:rPr>
      <w:sz w:val="18"/>
      <w:szCs w:val="18"/>
    </w:rPr>
  </w:style>
  <w:style w:type="character" w:customStyle="1" w:styleId="a4">
    <w:name w:val="批注文字 字符"/>
    <w:basedOn w:val="a0"/>
    <w:link w:val="a3"/>
    <w:uiPriority w:val="99"/>
    <w:semiHidden/>
    <w:qFormat/>
  </w:style>
  <w:style w:type="character" w:customStyle="1" w:styleId="ac">
    <w:name w:val="批注主题 字符"/>
    <w:basedOn w:val="a4"/>
    <w:link w:val="ab"/>
    <w:uiPriority w:val="99"/>
    <w:semiHidden/>
    <w:qFormat/>
    <w:rPr>
      <w:b/>
      <w:bCs/>
    </w:rPr>
  </w:style>
  <w:style w:type="paragraph" w:customStyle="1" w:styleId="11">
    <w:name w:val="修订1"/>
    <w:hidden/>
    <w:uiPriority w:val="99"/>
    <w:semiHidden/>
    <w:qFormat/>
    <w:pPr>
      <w:spacing w:after="160" w:line="259" w:lineRule="auto"/>
    </w:pPr>
    <w:rPr>
      <w:rFonts w:asciiTheme="minorHAnsi" w:eastAsiaTheme="minorEastAsia" w:hAnsiTheme="minorHAnsi" w:cstheme="minorBidi"/>
      <w:kern w:val="2"/>
      <w:sz w:val="21"/>
      <w:szCs w:val="22"/>
    </w:rPr>
  </w:style>
  <w:style w:type="paragraph" w:styleId="HTML">
    <w:name w:val="HTML Preformatted"/>
    <w:basedOn w:val="a"/>
    <w:link w:val="HTML0"/>
    <w:uiPriority w:val="99"/>
    <w:unhideWhenUsed/>
    <w:rsid w:val="00B600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6009A"/>
    <w:rPr>
      <w:rFonts w:ascii="宋体" w:hAnsi="宋体" w:cs="宋体"/>
      <w:sz w:val="24"/>
      <w:szCs w:val="24"/>
    </w:rPr>
  </w:style>
  <w:style w:type="character" w:styleId="af1">
    <w:name w:val="Emphasis"/>
    <w:basedOn w:val="a0"/>
    <w:uiPriority w:val="20"/>
    <w:qFormat/>
    <w:rsid w:val="00991711"/>
    <w:rPr>
      <w:i/>
      <w:iCs/>
    </w:rPr>
  </w:style>
  <w:style w:type="character" w:customStyle="1" w:styleId="skip">
    <w:name w:val="skip"/>
    <w:basedOn w:val="a0"/>
    <w:rsid w:val="00D65275"/>
  </w:style>
  <w:style w:type="character" w:customStyle="1" w:styleId="10">
    <w:name w:val="标题 1 字符"/>
    <w:basedOn w:val="a0"/>
    <w:link w:val="1"/>
    <w:uiPriority w:val="9"/>
    <w:rsid w:val="007F7CCE"/>
    <w:rPr>
      <w:rFonts w:ascii="宋体" w:hAnsi="宋体" w:cs="宋体"/>
      <w:b/>
      <w:bCs/>
      <w:kern w:val="36"/>
      <w:sz w:val="48"/>
      <w:szCs w:val="48"/>
    </w:rPr>
  </w:style>
  <w:style w:type="character" w:customStyle="1" w:styleId="title-text">
    <w:name w:val="title-text"/>
    <w:basedOn w:val="a0"/>
    <w:rsid w:val="007F7CCE"/>
  </w:style>
  <w:style w:type="paragraph" w:styleId="af2">
    <w:name w:val="Normal (Web)"/>
    <w:basedOn w:val="a"/>
    <w:uiPriority w:val="99"/>
    <w:semiHidden/>
    <w:unhideWhenUsed/>
    <w:rsid w:val="004B712A"/>
    <w:rPr>
      <w:rFonts w:ascii="Times New Roman" w:hAnsi="Times New Roman" w:cs="Times New Roman"/>
      <w:sz w:val="24"/>
      <w:szCs w:val="24"/>
    </w:rPr>
  </w:style>
  <w:style w:type="character" w:customStyle="1" w:styleId="fontstyle01">
    <w:name w:val="fontstyle01"/>
    <w:basedOn w:val="a0"/>
    <w:rsid w:val="00AD576C"/>
    <w:rPr>
      <w:rFonts w:ascii="LMRoman12-Regular-Identity-H" w:hAnsi="LMRoman12-Regular-Identity-H" w:hint="default"/>
      <w:b w:val="0"/>
      <w:bCs w:val="0"/>
      <w:i w:val="0"/>
      <w:iCs w:val="0"/>
      <w:color w:val="000000"/>
      <w:sz w:val="24"/>
      <w:szCs w:val="24"/>
    </w:rPr>
  </w:style>
  <w:style w:type="character" w:customStyle="1" w:styleId="fontstyle21">
    <w:name w:val="fontstyle21"/>
    <w:basedOn w:val="a0"/>
    <w:rsid w:val="00AD576C"/>
    <w:rPr>
      <w:rFonts w:ascii="CMMI12" w:hAnsi="CMMI12" w:hint="default"/>
      <w:b w:val="0"/>
      <w:bCs w:val="0"/>
      <w:i/>
      <w:iCs/>
      <w:color w:val="000000"/>
      <w:sz w:val="24"/>
      <w:szCs w:val="24"/>
    </w:rPr>
  </w:style>
  <w:style w:type="character" w:customStyle="1" w:styleId="fontstyle31">
    <w:name w:val="fontstyle31"/>
    <w:basedOn w:val="a0"/>
    <w:rsid w:val="00AD576C"/>
    <w:rPr>
      <w:rFonts w:ascii="CMMI8" w:hAnsi="CMMI8" w:hint="default"/>
      <w:b w:val="0"/>
      <w:bCs w:val="0"/>
      <w:i/>
      <w:iCs/>
      <w:color w:val="000000"/>
      <w:sz w:val="16"/>
      <w:szCs w:val="16"/>
    </w:rPr>
  </w:style>
  <w:style w:type="character" w:customStyle="1" w:styleId="fontstyle41">
    <w:name w:val="fontstyle41"/>
    <w:basedOn w:val="a0"/>
    <w:rsid w:val="00AD576C"/>
    <w:rPr>
      <w:rFonts w:ascii="LMRoman8-Regular-Identity-H" w:hAnsi="LMRoman8-Regular-Identity-H" w:hint="default"/>
      <w:b w:val="0"/>
      <w:bCs w:val="0"/>
      <w:i w:val="0"/>
      <w:iCs w:val="0"/>
      <w:color w:val="000000"/>
      <w:sz w:val="16"/>
      <w:szCs w:val="16"/>
    </w:rPr>
  </w:style>
  <w:style w:type="character" w:customStyle="1" w:styleId="fontstyle51">
    <w:name w:val="fontstyle51"/>
    <w:basedOn w:val="a0"/>
    <w:rsid w:val="00AD576C"/>
    <w:rPr>
      <w:rFonts w:ascii="CMR12" w:hAnsi="CMR12" w:hint="default"/>
      <w:b w:val="0"/>
      <w:bCs w:val="0"/>
      <w:i w:val="0"/>
      <w:iCs w:val="0"/>
      <w:color w:val="000000"/>
      <w:sz w:val="24"/>
      <w:szCs w:val="24"/>
    </w:rPr>
  </w:style>
  <w:style w:type="paragraph" w:styleId="af3">
    <w:name w:val="endnote text"/>
    <w:basedOn w:val="a"/>
    <w:link w:val="af4"/>
    <w:uiPriority w:val="99"/>
    <w:semiHidden/>
    <w:unhideWhenUsed/>
    <w:rsid w:val="007A500F"/>
    <w:pPr>
      <w:snapToGrid w:val="0"/>
      <w:jc w:val="left"/>
    </w:pPr>
  </w:style>
  <w:style w:type="character" w:customStyle="1" w:styleId="af4">
    <w:name w:val="尾注文本 字符"/>
    <w:basedOn w:val="a0"/>
    <w:link w:val="af3"/>
    <w:uiPriority w:val="99"/>
    <w:semiHidden/>
    <w:rsid w:val="007A500F"/>
    <w:rPr>
      <w:rFonts w:asciiTheme="minorHAnsi" w:eastAsiaTheme="minorEastAsia" w:hAnsiTheme="minorHAnsi" w:cstheme="minorBidi"/>
      <w:kern w:val="2"/>
      <w:sz w:val="21"/>
      <w:szCs w:val="22"/>
    </w:rPr>
  </w:style>
  <w:style w:type="character" w:styleId="af5">
    <w:name w:val="endnote reference"/>
    <w:basedOn w:val="a0"/>
    <w:uiPriority w:val="99"/>
    <w:semiHidden/>
    <w:unhideWhenUsed/>
    <w:rsid w:val="007A50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4339">
      <w:bodyDiv w:val="1"/>
      <w:marLeft w:val="0"/>
      <w:marRight w:val="0"/>
      <w:marTop w:val="0"/>
      <w:marBottom w:val="0"/>
      <w:divBdr>
        <w:top w:val="none" w:sz="0" w:space="0" w:color="auto"/>
        <w:left w:val="none" w:sz="0" w:space="0" w:color="auto"/>
        <w:bottom w:val="none" w:sz="0" w:space="0" w:color="auto"/>
        <w:right w:val="none" w:sz="0" w:space="0" w:color="auto"/>
      </w:divBdr>
      <w:divsChild>
        <w:div w:id="137067926">
          <w:marLeft w:val="0"/>
          <w:marRight w:val="0"/>
          <w:marTop w:val="0"/>
          <w:marBottom w:val="0"/>
          <w:divBdr>
            <w:top w:val="none" w:sz="0" w:space="0" w:color="auto"/>
            <w:left w:val="none" w:sz="0" w:space="0" w:color="auto"/>
            <w:bottom w:val="none" w:sz="0" w:space="0" w:color="auto"/>
            <w:right w:val="none" w:sz="0" w:space="0" w:color="auto"/>
          </w:divBdr>
          <w:divsChild>
            <w:div w:id="870453753">
              <w:marLeft w:val="0"/>
              <w:marRight w:val="0"/>
              <w:marTop w:val="0"/>
              <w:marBottom w:val="0"/>
              <w:divBdr>
                <w:top w:val="none" w:sz="0" w:space="0" w:color="auto"/>
                <w:left w:val="none" w:sz="0" w:space="0" w:color="auto"/>
                <w:bottom w:val="none" w:sz="0" w:space="0" w:color="auto"/>
                <w:right w:val="none" w:sz="0" w:space="0" w:color="auto"/>
              </w:divBdr>
              <w:divsChild>
                <w:div w:id="402921932">
                  <w:marLeft w:val="0"/>
                  <w:marRight w:val="0"/>
                  <w:marTop w:val="0"/>
                  <w:marBottom w:val="0"/>
                  <w:divBdr>
                    <w:top w:val="none" w:sz="0" w:space="0" w:color="auto"/>
                    <w:left w:val="none" w:sz="0" w:space="0" w:color="auto"/>
                    <w:bottom w:val="none" w:sz="0" w:space="0" w:color="auto"/>
                    <w:right w:val="none" w:sz="0" w:space="0" w:color="auto"/>
                  </w:divBdr>
                  <w:divsChild>
                    <w:div w:id="1901749739">
                      <w:marLeft w:val="0"/>
                      <w:marRight w:val="0"/>
                      <w:marTop w:val="0"/>
                      <w:marBottom w:val="0"/>
                      <w:divBdr>
                        <w:top w:val="none" w:sz="0" w:space="0" w:color="auto"/>
                        <w:left w:val="none" w:sz="0" w:space="0" w:color="auto"/>
                        <w:bottom w:val="none" w:sz="0" w:space="0" w:color="auto"/>
                        <w:right w:val="none" w:sz="0" w:space="0" w:color="auto"/>
                      </w:divBdr>
                      <w:divsChild>
                        <w:div w:id="1431924526">
                          <w:marLeft w:val="0"/>
                          <w:marRight w:val="0"/>
                          <w:marTop w:val="0"/>
                          <w:marBottom w:val="0"/>
                          <w:divBdr>
                            <w:top w:val="none" w:sz="0" w:space="0" w:color="auto"/>
                            <w:left w:val="none" w:sz="0" w:space="0" w:color="auto"/>
                            <w:bottom w:val="none" w:sz="0" w:space="0" w:color="auto"/>
                            <w:right w:val="none" w:sz="0" w:space="0" w:color="auto"/>
                          </w:divBdr>
                          <w:divsChild>
                            <w:div w:id="1206942037">
                              <w:marLeft w:val="0"/>
                              <w:marRight w:val="0"/>
                              <w:marTop w:val="0"/>
                              <w:marBottom w:val="0"/>
                              <w:divBdr>
                                <w:top w:val="none" w:sz="0" w:space="0" w:color="auto"/>
                                <w:left w:val="none" w:sz="0" w:space="0" w:color="auto"/>
                                <w:bottom w:val="none" w:sz="0" w:space="0" w:color="auto"/>
                                <w:right w:val="none" w:sz="0" w:space="0" w:color="auto"/>
                              </w:divBdr>
                              <w:divsChild>
                                <w:div w:id="11207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4567">
      <w:bodyDiv w:val="1"/>
      <w:marLeft w:val="0"/>
      <w:marRight w:val="0"/>
      <w:marTop w:val="0"/>
      <w:marBottom w:val="0"/>
      <w:divBdr>
        <w:top w:val="none" w:sz="0" w:space="0" w:color="auto"/>
        <w:left w:val="none" w:sz="0" w:space="0" w:color="auto"/>
        <w:bottom w:val="none" w:sz="0" w:space="0" w:color="auto"/>
        <w:right w:val="none" w:sz="0" w:space="0" w:color="auto"/>
      </w:divBdr>
      <w:divsChild>
        <w:div w:id="1012223251">
          <w:marLeft w:val="0"/>
          <w:marRight w:val="0"/>
          <w:marTop w:val="0"/>
          <w:marBottom w:val="0"/>
          <w:divBdr>
            <w:top w:val="none" w:sz="0" w:space="0" w:color="auto"/>
            <w:left w:val="none" w:sz="0" w:space="0" w:color="auto"/>
            <w:bottom w:val="none" w:sz="0" w:space="0" w:color="auto"/>
            <w:right w:val="none" w:sz="0" w:space="0" w:color="auto"/>
          </w:divBdr>
          <w:divsChild>
            <w:div w:id="1009061594">
              <w:marLeft w:val="0"/>
              <w:marRight w:val="0"/>
              <w:marTop w:val="0"/>
              <w:marBottom w:val="0"/>
              <w:divBdr>
                <w:top w:val="none" w:sz="0" w:space="0" w:color="auto"/>
                <w:left w:val="none" w:sz="0" w:space="0" w:color="auto"/>
                <w:bottom w:val="none" w:sz="0" w:space="0" w:color="auto"/>
                <w:right w:val="none" w:sz="0" w:space="0" w:color="auto"/>
              </w:divBdr>
              <w:divsChild>
                <w:div w:id="444227495">
                  <w:marLeft w:val="0"/>
                  <w:marRight w:val="0"/>
                  <w:marTop w:val="0"/>
                  <w:marBottom w:val="0"/>
                  <w:divBdr>
                    <w:top w:val="none" w:sz="0" w:space="0" w:color="auto"/>
                    <w:left w:val="none" w:sz="0" w:space="0" w:color="auto"/>
                    <w:bottom w:val="none" w:sz="0" w:space="0" w:color="auto"/>
                    <w:right w:val="none" w:sz="0" w:space="0" w:color="auto"/>
                  </w:divBdr>
                  <w:divsChild>
                    <w:div w:id="1329939451">
                      <w:marLeft w:val="0"/>
                      <w:marRight w:val="0"/>
                      <w:marTop w:val="0"/>
                      <w:marBottom w:val="0"/>
                      <w:divBdr>
                        <w:top w:val="none" w:sz="0" w:space="0" w:color="auto"/>
                        <w:left w:val="none" w:sz="0" w:space="0" w:color="auto"/>
                        <w:bottom w:val="none" w:sz="0" w:space="0" w:color="auto"/>
                        <w:right w:val="none" w:sz="0" w:space="0" w:color="auto"/>
                      </w:divBdr>
                      <w:divsChild>
                        <w:div w:id="1682007810">
                          <w:marLeft w:val="0"/>
                          <w:marRight w:val="0"/>
                          <w:marTop w:val="0"/>
                          <w:marBottom w:val="0"/>
                          <w:divBdr>
                            <w:top w:val="none" w:sz="0" w:space="0" w:color="auto"/>
                            <w:left w:val="none" w:sz="0" w:space="0" w:color="auto"/>
                            <w:bottom w:val="none" w:sz="0" w:space="0" w:color="auto"/>
                            <w:right w:val="none" w:sz="0" w:space="0" w:color="auto"/>
                          </w:divBdr>
                          <w:divsChild>
                            <w:div w:id="1814131919">
                              <w:marLeft w:val="0"/>
                              <w:marRight w:val="0"/>
                              <w:marTop w:val="0"/>
                              <w:marBottom w:val="0"/>
                              <w:divBdr>
                                <w:top w:val="none" w:sz="0" w:space="0" w:color="auto"/>
                                <w:left w:val="none" w:sz="0" w:space="0" w:color="auto"/>
                                <w:bottom w:val="none" w:sz="0" w:space="0" w:color="auto"/>
                                <w:right w:val="none" w:sz="0" w:space="0" w:color="auto"/>
                              </w:divBdr>
                              <w:divsChild>
                                <w:div w:id="10117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43197">
      <w:bodyDiv w:val="1"/>
      <w:marLeft w:val="0"/>
      <w:marRight w:val="0"/>
      <w:marTop w:val="0"/>
      <w:marBottom w:val="0"/>
      <w:divBdr>
        <w:top w:val="none" w:sz="0" w:space="0" w:color="auto"/>
        <w:left w:val="none" w:sz="0" w:space="0" w:color="auto"/>
        <w:bottom w:val="none" w:sz="0" w:space="0" w:color="auto"/>
        <w:right w:val="none" w:sz="0" w:space="0" w:color="auto"/>
      </w:divBdr>
      <w:divsChild>
        <w:div w:id="862208128">
          <w:marLeft w:val="0"/>
          <w:marRight w:val="0"/>
          <w:marTop w:val="0"/>
          <w:marBottom w:val="0"/>
          <w:divBdr>
            <w:top w:val="none" w:sz="0" w:space="0" w:color="auto"/>
            <w:left w:val="none" w:sz="0" w:space="0" w:color="auto"/>
            <w:bottom w:val="none" w:sz="0" w:space="0" w:color="auto"/>
            <w:right w:val="none" w:sz="0" w:space="0" w:color="auto"/>
          </w:divBdr>
          <w:divsChild>
            <w:div w:id="493686720">
              <w:marLeft w:val="0"/>
              <w:marRight w:val="0"/>
              <w:marTop w:val="0"/>
              <w:marBottom w:val="0"/>
              <w:divBdr>
                <w:top w:val="none" w:sz="0" w:space="0" w:color="auto"/>
                <w:left w:val="none" w:sz="0" w:space="0" w:color="auto"/>
                <w:bottom w:val="none" w:sz="0" w:space="0" w:color="auto"/>
                <w:right w:val="none" w:sz="0" w:space="0" w:color="auto"/>
              </w:divBdr>
              <w:divsChild>
                <w:div w:id="902377463">
                  <w:marLeft w:val="0"/>
                  <w:marRight w:val="0"/>
                  <w:marTop w:val="0"/>
                  <w:marBottom w:val="0"/>
                  <w:divBdr>
                    <w:top w:val="none" w:sz="0" w:space="0" w:color="auto"/>
                    <w:left w:val="none" w:sz="0" w:space="0" w:color="auto"/>
                    <w:bottom w:val="none" w:sz="0" w:space="0" w:color="auto"/>
                    <w:right w:val="none" w:sz="0" w:space="0" w:color="auto"/>
                  </w:divBdr>
                  <w:divsChild>
                    <w:div w:id="1189879631">
                      <w:marLeft w:val="0"/>
                      <w:marRight w:val="0"/>
                      <w:marTop w:val="0"/>
                      <w:marBottom w:val="0"/>
                      <w:divBdr>
                        <w:top w:val="none" w:sz="0" w:space="0" w:color="auto"/>
                        <w:left w:val="none" w:sz="0" w:space="0" w:color="auto"/>
                        <w:bottom w:val="none" w:sz="0" w:space="0" w:color="auto"/>
                        <w:right w:val="none" w:sz="0" w:space="0" w:color="auto"/>
                      </w:divBdr>
                      <w:divsChild>
                        <w:div w:id="1570964018">
                          <w:marLeft w:val="0"/>
                          <w:marRight w:val="0"/>
                          <w:marTop w:val="0"/>
                          <w:marBottom w:val="0"/>
                          <w:divBdr>
                            <w:top w:val="none" w:sz="0" w:space="0" w:color="auto"/>
                            <w:left w:val="none" w:sz="0" w:space="0" w:color="auto"/>
                            <w:bottom w:val="none" w:sz="0" w:space="0" w:color="auto"/>
                            <w:right w:val="none" w:sz="0" w:space="0" w:color="auto"/>
                          </w:divBdr>
                          <w:divsChild>
                            <w:div w:id="2009286360">
                              <w:marLeft w:val="0"/>
                              <w:marRight w:val="0"/>
                              <w:marTop w:val="0"/>
                              <w:marBottom w:val="0"/>
                              <w:divBdr>
                                <w:top w:val="none" w:sz="0" w:space="0" w:color="auto"/>
                                <w:left w:val="none" w:sz="0" w:space="0" w:color="auto"/>
                                <w:bottom w:val="none" w:sz="0" w:space="0" w:color="auto"/>
                                <w:right w:val="none" w:sz="0" w:space="0" w:color="auto"/>
                              </w:divBdr>
                              <w:divsChild>
                                <w:div w:id="18250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25814">
      <w:bodyDiv w:val="1"/>
      <w:marLeft w:val="0"/>
      <w:marRight w:val="0"/>
      <w:marTop w:val="0"/>
      <w:marBottom w:val="0"/>
      <w:divBdr>
        <w:top w:val="none" w:sz="0" w:space="0" w:color="auto"/>
        <w:left w:val="none" w:sz="0" w:space="0" w:color="auto"/>
        <w:bottom w:val="none" w:sz="0" w:space="0" w:color="auto"/>
        <w:right w:val="none" w:sz="0" w:space="0" w:color="auto"/>
      </w:divBdr>
      <w:divsChild>
        <w:div w:id="488834165">
          <w:marLeft w:val="0"/>
          <w:marRight w:val="0"/>
          <w:marTop w:val="0"/>
          <w:marBottom w:val="0"/>
          <w:divBdr>
            <w:top w:val="none" w:sz="0" w:space="0" w:color="auto"/>
            <w:left w:val="none" w:sz="0" w:space="0" w:color="auto"/>
            <w:bottom w:val="none" w:sz="0" w:space="0" w:color="auto"/>
            <w:right w:val="none" w:sz="0" w:space="0" w:color="auto"/>
          </w:divBdr>
          <w:divsChild>
            <w:div w:id="830801000">
              <w:marLeft w:val="0"/>
              <w:marRight w:val="0"/>
              <w:marTop w:val="0"/>
              <w:marBottom w:val="0"/>
              <w:divBdr>
                <w:top w:val="none" w:sz="0" w:space="0" w:color="auto"/>
                <w:left w:val="none" w:sz="0" w:space="0" w:color="auto"/>
                <w:bottom w:val="none" w:sz="0" w:space="0" w:color="auto"/>
                <w:right w:val="none" w:sz="0" w:space="0" w:color="auto"/>
              </w:divBdr>
              <w:divsChild>
                <w:div w:id="879393482">
                  <w:marLeft w:val="0"/>
                  <w:marRight w:val="0"/>
                  <w:marTop w:val="0"/>
                  <w:marBottom w:val="0"/>
                  <w:divBdr>
                    <w:top w:val="none" w:sz="0" w:space="0" w:color="auto"/>
                    <w:left w:val="none" w:sz="0" w:space="0" w:color="auto"/>
                    <w:bottom w:val="none" w:sz="0" w:space="0" w:color="auto"/>
                    <w:right w:val="none" w:sz="0" w:space="0" w:color="auto"/>
                  </w:divBdr>
                  <w:divsChild>
                    <w:div w:id="293213911">
                      <w:marLeft w:val="0"/>
                      <w:marRight w:val="0"/>
                      <w:marTop w:val="0"/>
                      <w:marBottom w:val="0"/>
                      <w:divBdr>
                        <w:top w:val="none" w:sz="0" w:space="0" w:color="auto"/>
                        <w:left w:val="none" w:sz="0" w:space="0" w:color="auto"/>
                        <w:bottom w:val="none" w:sz="0" w:space="0" w:color="auto"/>
                        <w:right w:val="none" w:sz="0" w:space="0" w:color="auto"/>
                      </w:divBdr>
                      <w:divsChild>
                        <w:div w:id="278024522">
                          <w:marLeft w:val="0"/>
                          <w:marRight w:val="0"/>
                          <w:marTop w:val="0"/>
                          <w:marBottom w:val="0"/>
                          <w:divBdr>
                            <w:top w:val="none" w:sz="0" w:space="0" w:color="auto"/>
                            <w:left w:val="none" w:sz="0" w:space="0" w:color="auto"/>
                            <w:bottom w:val="none" w:sz="0" w:space="0" w:color="auto"/>
                            <w:right w:val="none" w:sz="0" w:space="0" w:color="auto"/>
                          </w:divBdr>
                          <w:divsChild>
                            <w:div w:id="617033044">
                              <w:marLeft w:val="0"/>
                              <w:marRight w:val="0"/>
                              <w:marTop w:val="0"/>
                              <w:marBottom w:val="0"/>
                              <w:divBdr>
                                <w:top w:val="none" w:sz="0" w:space="0" w:color="auto"/>
                                <w:left w:val="none" w:sz="0" w:space="0" w:color="auto"/>
                                <w:bottom w:val="none" w:sz="0" w:space="0" w:color="auto"/>
                                <w:right w:val="none" w:sz="0" w:space="0" w:color="auto"/>
                              </w:divBdr>
                              <w:divsChild>
                                <w:div w:id="8258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04986">
      <w:bodyDiv w:val="1"/>
      <w:marLeft w:val="0"/>
      <w:marRight w:val="0"/>
      <w:marTop w:val="0"/>
      <w:marBottom w:val="0"/>
      <w:divBdr>
        <w:top w:val="none" w:sz="0" w:space="0" w:color="auto"/>
        <w:left w:val="none" w:sz="0" w:space="0" w:color="auto"/>
        <w:bottom w:val="none" w:sz="0" w:space="0" w:color="auto"/>
        <w:right w:val="none" w:sz="0" w:space="0" w:color="auto"/>
      </w:divBdr>
      <w:divsChild>
        <w:div w:id="362630957">
          <w:marLeft w:val="0"/>
          <w:marRight w:val="0"/>
          <w:marTop w:val="0"/>
          <w:marBottom w:val="0"/>
          <w:divBdr>
            <w:top w:val="none" w:sz="0" w:space="0" w:color="auto"/>
            <w:left w:val="none" w:sz="0" w:space="0" w:color="auto"/>
            <w:bottom w:val="none" w:sz="0" w:space="0" w:color="auto"/>
            <w:right w:val="none" w:sz="0" w:space="0" w:color="auto"/>
          </w:divBdr>
          <w:divsChild>
            <w:div w:id="247885238">
              <w:marLeft w:val="0"/>
              <w:marRight w:val="0"/>
              <w:marTop w:val="0"/>
              <w:marBottom w:val="0"/>
              <w:divBdr>
                <w:top w:val="none" w:sz="0" w:space="0" w:color="auto"/>
                <w:left w:val="none" w:sz="0" w:space="0" w:color="auto"/>
                <w:bottom w:val="none" w:sz="0" w:space="0" w:color="auto"/>
                <w:right w:val="none" w:sz="0" w:space="0" w:color="auto"/>
              </w:divBdr>
              <w:divsChild>
                <w:div w:id="1210147447">
                  <w:marLeft w:val="0"/>
                  <w:marRight w:val="0"/>
                  <w:marTop w:val="0"/>
                  <w:marBottom w:val="0"/>
                  <w:divBdr>
                    <w:top w:val="none" w:sz="0" w:space="0" w:color="auto"/>
                    <w:left w:val="none" w:sz="0" w:space="0" w:color="auto"/>
                    <w:bottom w:val="none" w:sz="0" w:space="0" w:color="auto"/>
                    <w:right w:val="none" w:sz="0" w:space="0" w:color="auto"/>
                  </w:divBdr>
                  <w:divsChild>
                    <w:div w:id="771246093">
                      <w:marLeft w:val="0"/>
                      <w:marRight w:val="0"/>
                      <w:marTop w:val="0"/>
                      <w:marBottom w:val="0"/>
                      <w:divBdr>
                        <w:top w:val="none" w:sz="0" w:space="0" w:color="auto"/>
                        <w:left w:val="none" w:sz="0" w:space="0" w:color="auto"/>
                        <w:bottom w:val="none" w:sz="0" w:space="0" w:color="auto"/>
                        <w:right w:val="none" w:sz="0" w:space="0" w:color="auto"/>
                      </w:divBdr>
                      <w:divsChild>
                        <w:div w:id="96292584">
                          <w:marLeft w:val="0"/>
                          <w:marRight w:val="0"/>
                          <w:marTop w:val="0"/>
                          <w:marBottom w:val="0"/>
                          <w:divBdr>
                            <w:top w:val="none" w:sz="0" w:space="0" w:color="auto"/>
                            <w:left w:val="none" w:sz="0" w:space="0" w:color="auto"/>
                            <w:bottom w:val="none" w:sz="0" w:space="0" w:color="auto"/>
                            <w:right w:val="none" w:sz="0" w:space="0" w:color="auto"/>
                          </w:divBdr>
                          <w:divsChild>
                            <w:div w:id="1778523185">
                              <w:marLeft w:val="0"/>
                              <w:marRight w:val="0"/>
                              <w:marTop w:val="0"/>
                              <w:marBottom w:val="0"/>
                              <w:divBdr>
                                <w:top w:val="none" w:sz="0" w:space="0" w:color="auto"/>
                                <w:left w:val="none" w:sz="0" w:space="0" w:color="auto"/>
                                <w:bottom w:val="none" w:sz="0" w:space="0" w:color="auto"/>
                                <w:right w:val="none" w:sz="0" w:space="0" w:color="auto"/>
                              </w:divBdr>
                              <w:divsChild>
                                <w:div w:id="7224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63326">
      <w:bodyDiv w:val="1"/>
      <w:marLeft w:val="0"/>
      <w:marRight w:val="0"/>
      <w:marTop w:val="0"/>
      <w:marBottom w:val="0"/>
      <w:divBdr>
        <w:top w:val="none" w:sz="0" w:space="0" w:color="auto"/>
        <w:left w:val="none" w:sz="0" w:space="0" w:color="auto"/>
        <w:bottom w:val="none" w:sz="0" w:space="0" w:color="auto"/>
        <w:right w:val="none" w:sz="0" w:space="0" w:color="auto"/>
      </w:divBdr>
      <w:divsChild>
        <w:div w:id="1664621974">
          <w:marLeft w:val="0"/>
          <w:marRight w:val="0"/>
          <w:marTop w:val="0"/>
          <w:marBottom w:val="0"/>
          <w:divBdr>
            <w:top w:val="none" w:sz="0" w:space="0" w:color="auto"/>
            <w:left w:val="none" w:sz="0" w:space="0" w:color="auto"/>
            <w:bottom w:val="none" w:sz="0" w:space="0" w:color="auto"/>
            <w:right w:val="none" w:sz="0" w:space="0" w:color="auto"/>
          </w:divBdr>
          <w:divsChild>
            <w:div w:id="642732477">
              <w:marLeft w:val="0"/>
              <w:marRight w:val="0"/>
              <w:marTop w:val="0"/>
              <w:marBottom w:val="0"/>
              <w:divBdr>
                <w:top w:val="none" w:sz="0" w:space="0" w:color="auto"/>
                <w:left w:val="none" w:sz="0" w:space="0" w:color="auto"/>
                <w:bottom w:val="none" w:sz="0" w:space="0" w:color="auto"/>
                <w:right w:val="none" w:sz="0" w:space="0" w:color="auto"/>
              </w:divBdr>
              <w:divsChild>
                <w:div w:id="1503861242">
                  <w:marLeft w:val="0"/>
                  <w:marRight w:val="0"/>
                  <w:marTop w:val="0"/>
                  <w:marBottom w:val="0"/>
                  <w:divBdr>
                    <w:top w:val="none" w:sz="0" w:space="0" w:color="auto"/>
                    <w:left w:val="none" w:sz="0" w:space="0" w:color="auto"/>
                    <w:bottom w:val="none" w:sz="0" w:space="0" w:color="auto"/>
                    <w:right w:val="none" w:sz="0" w:space="0" w:color="auto"/>
                  </w:divBdr>
                  <w:divsChild>
                    <w:div w:id="1458258571">
                      <w:marLeft w:val="0"/>
                      <w:marRight w:val="0"/>
                      <w:marTop w:val="0"/>
                      <w:marBottom w:val="0"/>
                      <w:divBdr>
                        <w:top w:val="none" w:sz="0" w:space="0" w:color="auto"/>
                        <w:left w:val="none" w:sz="0" w:space="0" w:color="auto"/>
                        <w:bottom w:val="none" w:sz="0" w:space="0" w:color="auto"/>
                        <w:right w:val="none" w:sz="0" w:space="0" w:color="auto"/>
                      </w:divBdr>
                      <w:divsChild>
                        <w:div w:id="661549199">
                          <w:marLeft w:val="0"/>
                          <w:marRight w:val="0"/>
                          <w:marTop w:val="0"/>
                          <w:marBottom w:val="0"/>
                          <w:divBdr>
                            <w:top w:val="none" w:sz="0" w:space="0" w:color="auto"/>
                            <w:left w:val="none" w:sz="0" w:space="0" w:color="auto"/>
                            <w:bottom w:val="none" w:sz="0" w:space="0" w:color="auto"/>
                            <w:right w:val="none" w:sz="0" w:space="0" w:color="auto"/>
                          </w:divBdr>
                          <w:divsChild>
                            <w:div w:id="1698502702">
                              <w:marLeft w:val="0"/>
                              <w:marRight w:val="0"/>
                              <w:marTop w:val="0"/>
                              <w:marBottom w:val="0"/>
                              <w:divBdr>
                                <w:top w:val="none" w:sz="0" w:space="0" w:color="auto"/>
                                <w:left w:val="none" w:sz="0" w:space="0" w:color="auto"/>
                                <w:bottom w:val="none" w:sz="0" w:space="0" w:color="auto"/>
                                <w:right w:val="none" w:sz="0" w:space="0" w:color="auto"/>
                              </w:divBdr>
                              <w:divsChild>
                                <w:div w:id="12655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36696">
      <w:bodyDiv w:val="1"/>
      <w:marLeft w:val="0"/>
      <w:marRight w:val="0"/>
      <w:marTop w:val="0"/>
      <w:marBottom w:val="0"/>
      <w:divBdr>
        <w:top w:val="none" w:sz="0" w:space="0" w:color="auto"/>
        <w:left w:val="none" w:sz="0" w:space="0" w:color="auto"/>
        <w:bottom w:val="none" w:sz="0" w:space="0" w:color="auto"/>
        <w:right w:val="none" w:sz="0" w:space="0" w:color="auto"/>
      </w:divBdr>
      <w:divsChild>
        <w:div w:id="1546285791">
          <w:marLeft w:val="0"/>
          <w:marRight w:val="0"/>
          <w:marTop w:val="0"/>
          <w:marBottom w:val="0"/>
          <w:divBdr>
            <w:top w:val="none" w:sz="0" w:space="0" w:color="auto"/>
            <w:left w:val="none" w:sz="0" w:space="0" w:color="auto"/>
            <w:bottom w:val="none" w:sz="0" w:space="0" w:color="auto"/>
            <w:right w:val="none" w:sz="0" w:space="0" w:color="auto"/>
          </w:divBdr>
          <w:divsChild>
            <w:div w:id="2084520940">
              <w:marLeft w:val="0"/>
              <w:marRight w:val="0"/>
              <w:marTop w:val="0"/>
              <w:marBottom w:val="0"/>
              <w:divBdr>
                <w:top w:val="none" w:sz="0" w:space="0" w:color="auto"/>
                <w:left w:val="none" w:sz="0" w:space="0" w:color="auto"/>
                <w:bottom w:val="none" w:sz="0" w:space="0" w:color="auto"/>
                <w:right w:val="none" w:sz="0" w:space="0" w:color="auto"/>
              </w:divBdr>
              <w:divsChild>
                <w:div w:id="1171482858">
                  <w:marLeft w:val="0"/>
                  <w:marRight w:val="0"/>
                  <w:marTop w:val="0"/>
                  <w:marBottom w:val="0"/>
                  <w:divBdr>
                    <w:top w:val="none" w:sz="0" w:space="0" w:color="auto"/>
                    <w:left w:val="none" w:sz="0" w:space="0" w:color="auto"/>
                    <w:bottom w:val="none" w:sz="0" w:space="0" w:color="auto"/>
                    <w:right w:val="none" w:sz="0" w:space="0" w:color="auto"/>
                  </w:divBdr>
                  <w:divsChild>
                    <w:div w:id="287050764">
                      <w:marLeft w:val="0"/>
                      <w:marRight w:val="0"/>
                      <w:marTop w:val="0"/>
                      <w:marBottom w:val="0"/>
                      <w:divBdr>
                        <w:top w:val="none" w:sz="0" w:space="0" w:color="auto"/>
                        <w:left w:val="none" w:sz="0" w:space="0" w:color="auto"/>
                        <w:bottom w:val="none" w:sz="0" w:space="0" w:color="auto"/>
                        <w:right w:val="none" w:sz="0" w:space="0" w:color="auto"/>
                      </w:divBdr>
                      <w:divsChild>
                        <w:div w:id="1118184120">
                          <w:marLeft w:val="0"/>
                          <w:marRight w:val="0"/>
                          <w:marTop w:val="0"/>
                          <w:marBottom w:val="0"/>
                          <w:divBdr>
                            <w:top w:val="none" w:sz="0" w:space="0" w:color="auto"/>
                            <w:left w:val="none" w:sz="0" w:space="0" w:color="auto"/>
                            <w:bottom w:val="none" w:sz="0" w:space="0" w:color="auto"/>
                            <w:right w:val="none" w:sz="0" w:space="0" w:color="auto"/>
                          </w:divBdr>
                          <w:divsChild>
                            <w:div w:id="1412387901">
                              <w:marLeft w:val="0"/>
                              <w:marRight w:val="0"/>
                              <w:marTop w:val="0"/>
                              <w:marBottom w:val="0"/>
                              <w:divBdr>
                                <w:top w:val="none" w:sz="0" w:space="0" w:color="auto"/>
                                <w:left w:val="none" w:sz="0" w:space="0" w:color="auto"/>
                                <w:bottom w:val="none" w:sz="0" w:space="0" w:color="auto"/>
                                <w:right w:val="none" w:sz="0" w:space="0" w:color="auto"/>
                              </w:divBdr>
                              <w:divsChild>
                                <w:div w:id="147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36320">
      <w:bodyDiv w:val="1"/>
      <w:marLeft w:val="0"/>
      <w:marRight w:val="0"/>
      <w:marTop w:val="0"/>
      <w:marBottom w:val="0"/>
      <w:divBdr>
        <w:top w:val="none" w:sz="0" w:space="0" w:color="auto"/>
        <w:left w:val="none" w:sz="0" w:space="0" w:color="auto"/>
        <w:bottom w:val="none" w:sz="0" w:space="0" w:color="auto"/>
        <w:right w:val="none" w:sz="0" w:space="0" w:color="auto"/>
      </w:divBdr>
      <w:divsChild>
        <w:div w:id="1502702569">
          <w:marLeft w:val="0"/>
          <w:marRight w:val="0"/>
          <w:marTop w:val="0"/>
          <w:marBottom w:val="0"/>
          <w:divBdr>
            <w:top w:val="none" w:sz="0" w:space="0" w:color="auto"/>
            <w:left w:val="none" w:sz="0" w:space="0" w:color="auto"/>
            <w:bottom w:val="none" w:sz="0" w:space="0" w:color="auto"/>
            <w:right w:val="none" w:sz="0" w:space="0" w:color="auto"/>
          </w:divBdr>
          <w:divsChild>
            <w:div w:id="1304773402">
              <w:marLeft w:val="0"/>
              <w:marRight w:val="0"/>
              <w:marTop w:val="0"/>
              <w:marBottom w:val="0"/>
              <w:divBdr>
                <w:top w:val="none" w:sz="0" w:space="0" w:color="auto"/>
                <w:left w:val="none" w:sz="0" w:space="0" w:color="auto"/>
                <w:bottom w:val="none" w:sz="0" w:space="0" w:color="auto"/>
                <w:right w:val="none" w:sz="0" w:space="0" w:color="auto"/>
              </w:divBdr>
              <w:divsChild>
                <w:div w:id="1220748149">
                  <w:marLeft w:val="0"/>
                  <w:marRight w:val="0"/>
                  <w:marTop w:val="0"/>
                  <w:marBottom w:val="0"/>
                  <w:divBdr>
                    <w:top w:val="none" w:sz="0" w:space="0" w:color="auto"/>
                    <w:left w:val="none" w:sz="0" w:space="0" w:color="auto"/>
                    <w:bottom w:val="none" w:sz="0" w:space="0" w:color="auto"/>
                    <w:right w:val="none" w:sz="0" w:space="0" w:color="auto"/>
                  </w:divBdr>
                  <w:divsChild>
                    <w:div w:id="1047953172">
                      <w:marLeft w:val="0"/>
                      <w:marRight w:val="0"/>
                      <w:marTop w:val="0"/>
                      <w:marBottom w:val="0"/>
                      <w:divBdr>
                        <w:top w:val="none" w:sz="0" w:space="0" w:color="auto"/>
                        <w:left w:val="none" w:sz="0" w:space="0" w:color="auto"/>
                        <w:bottom w:val="none" w:sz="0" w:space="0" w:color="auto"/>
                        <w:right w:val="none" w:sz="0" w:space="0" w:color="auto"/>
                      </w:divBdr>
                      <w:divsChild>
                        <w:div w:id="1416438047">
                          <w:marLeft w:val="0"/>
                          <w:marRight w:val="0"/>
                          <w:marTop w:val="0"/>
                          <w:marBottom w:val="0"/>
                          <w:divBdr>
                            <w:top w:val="none" w:sz="0" w:space="0" w:color="auto"/>
                            <w:left w:val="none" w:sz="0" w:space="0" w:color="auto"/>
                            <w:bottom w:val="none" w:sz="0" w:space="0" w:color="auto"/>
                            <w:right w:val="none" w:sz="0" w:space="0" w:color="auto"/>
                          </w:divBdr>
                          <w:divsChild>
                            <w:div w:id="2068455658">
                              <w:marLeft w:val="0"/>
                              <w:marRight w:val="0"/>
                              <w:marTop w:val="0"/>
                              <w:marBottom w:val="0"/>
                              <w:divBdr>
                                <w:top w:val="none" w:sz="0" w:space="0" w:color="auto"/>
                                <w:left w:val="none" w:sz="0" w:space="0" w:color="auto"/>
                                <w:bottom w:val="none" w:sz="0" w:space="0" w:color="auto"/>
                                <w:right w:val="none" w:sz="0" w:space="0" w:color="auto"/>
                              </w:divBdr>
                              <w:divsChild>
                                <w:div w:id="158448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28160">
      <w:bodyDiv w:val="1"/>
      <w:marLeft w:val="0"/>
      <w:marRight w:val="0"/>
      <w:marTop w:val="0"/>
      <w:marBottom w:val="0"/>
      <w:divBdr>
        <w:top w:val="none" w:sz="0" w:space="0" w:color="auto"/>
        <w:left w:val="none" w:sz="0" w:space="0" w:color="auto"/>
        <w:bottom w:val="none" w:sz="0" w:space="0" w:color="auto"/>
        <w:right w:val="none" w:sz="0" w:space="0" w:color="auto"/>
      </w:divBdr>
      <w:divsChild>
        <w:div w:id="1616595172">
          <w:marLeft w:val="0"/>
          <w:marRight w:val="0"/>
          <w:marTop w:val="0"/>
          <w:marBottom w:val="0"/>
          <w:divBdr>
            <w:top w:val="none" w:sz="0" w:space="0" w:color="auto"/>
            <w:left w:val="none" w:sz="0" w:space="0" w:color="auto"/>
            <w:bottom w:val="none" w:sz="0" w:space="0" w:color="auto"/>
            <w:right w:val="none" w:sz="0" w:space="0" w:color="auto"/>
          </w:divBdr>
          <w:divsChild>
            <w:div w:id="794720270">
              <w:marLeft w:val="0"/>
              <w:marRight w:val="0"/>
              <w:marTop w:val="0"/>
              <w:marBottom w:val="0"/>
              <w:divBdr>
                <w:top w:val="none" w:sz="0" w:space="0" w:color="auto"/>
                <w:left w:val="none" w:sz="0" w:space="0" w:color="auto"/>
                <w:bottom w:val="none" w:sz="0" w:space="0" w:color="auto"/>
                <w:right w:val="none" w:sz="0" w:space="0" w:color="auto"/>
              </w:divBdr>
              <w:divsChild>
                <w:div w:id="1482650106">
                  <w:marLeft w:val="0"/>
                  <w:marRight w:val="0"/>
                  <w:marTop w:val="0"/>
                  <w:marBottom w:val="0"/>
                  <w:divBdr>
                    <w:top w:val="none" w:sz="0" w:space="0" w:color="auto"/>
                    <w:left w:val="none" w:sz="0" w:space="0" w:color="auto"/>
                    <w:bottom w:val="none" w:sz="0" w:space="0" w:color="auto"/>
                    <w:right w:val="none" w:sz="0" w:space="0" w:color="auto"/>
                  </w:divBdr>
                  <w:divsChild>
                    <w:div w:id="1675064023">
                      <w:marLeft w:val="0"/>
                      <w:marRight w:val="0"/>
                      <w:marTop w:val="0"/>
                      <w:marBottom w:val="0"/>
                      <w:divBdr>
                        <w:top w:val="none" w:sz="0" w:space="0" w:color="auto"/>
                        <w:left w:val="none" w:sz="0" w:space="0" w:color="auto"/>
                        <w:bottom w:val="none" w:sz="0" w:space="0" w:color="auto"/>
                        <w:right w:val="none" w:sz="0" w:space="0" w:color="auto"/>
                      </w:divBdr>
                      <w:divsChild>
                        <w:div w:id="1663460008">
                          <w:marLeft w:val="0"/>
                          <w:marRight w:val="0"/>
                          <w:marTop w:val="0"/>
                          <w:marBottom w:val="0"/>
                          <w:divBdr>
                            <w:top w:val="none" w:sz="0" w:space="0" w:color="auto"/>
                            <w:left w:val="none" w:sz="0" w:space="0" w:color="auto"/>
                            <w:bottom w:val="none" w:sz="0" w:space="0" w:color="auto"/>
                            <w:right w:val="none" w:sz="0" w:space="0" w:color="auto"/>
                          </w:divBdr>
                          <w:divsChild>
                            <w:div w:id="1392927230">
                              <w:marLeft w:val="0"/>
                              <w:marRight w:val="0"/>
                              <w:marTop w:val="0"/>
                              <w:marBottom w:val="0"/>
                              <w:divBdr>
                                <w:top w:val="none" w:sz="0" w:space="0" w:color="auto"/>
                                <w:left w:val="none" w:sz="0" w:space="0" w:color="auto"/>
                                <w:bottom w:val="none" w:sz="0" w:space="0" w:color="auto"/>
                                <w:right w:val="none" w:sz="0" w:space="0" w:color="auto"/>
                              </w:divBdr>
                              <w:divsChild>
                                <w:div w:id="2802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35647">
      <w:bodyDiv w:val="1"/>
      <w:marLeft w:val="0"/>
      <w:marRight w:val="0"/>
      <w:marTop w:val="0"/>
      <w:marBottom w:val="0"/>
      <w:divBdr>
        <w:top w:val="none" w:sz="0" w:space="0" w:color="auto"/>
        <w:left w:val="none" w:sz="0" w:space="0" w:color="auto"/>
        <w:bottom w:val="none" w:sz="0" w:space="0" w:color="auto"/>
        <w:right w:val="none" w:sz="0" w:space="0" w:color="auto"/>
      </w:divBdr>
      <w:divsChild>
        <w:div w:id="1774208852">
          <w:marLeft w:val="0"/>
          <w:marRight w:val="0"/>
          <w:marTop w:val="0"/>
          <w:marBottom w:val="0"/>
          <w:divBdr>
            <w:top w:val="none" w:sz="0" w:space="0" w:color="auto"/>
            <w:left w:val="none" w:sz="0" w:space="0" w:color="auto"/>
            <w:bottom w:val="none" w:sz="0" w:space="0" w:color="auto"/>
            <w:right w:val="none" w:sz="0" w:space="0" w:color="auto"/>
          </w:divBdr>
          <w:divsChild>
            <w:div w:id="622999695">
              <w:marLeft w:val="0"/>
              <w:marRight w:val="0"/>
              <w:marTop w:val="0"/>
              <w:marBottom w:val="0"/>
              <w:divBdr>
                <w:top w:val="none" w:sz="0" w:space="0" w:color="auto"/>
                <w:left w:val="none" w:sz="0" w:space="0" w:color="auto"/>
                <w:bottom w:val="none" w:sz="0" w:space="0" w:color="auto"/>
                <w:right w:val="none" w:sz="0" w:space="0" w:color="auto"/>
              </w:divBdr>
              <w:divsChild>
                <w:div w:id="1377241863">
                  <w:marLeft w:val="0"/>
                  <w:marRight w:val="0"/>
                  <w:marTop w:val="0"/>
                  <w:marBottom w:val="0"/>
                  <w:divBdr>
                    <w:top w:val="none" w:sz="0" w:space="0" w:color="auto"/>
                    <w:left w:val="none" w:sz="0" w:space="0" w:color="auto"/>
                    <w:bottom w:val="none" w:sz="0" w:space="0" w:color="auto"/>
                    <w:right w:val="none" w:sz="0" w:space="0" w:color="auto"/>
                  </w:divBdr>
                  <w:divsChild>
                    <w:div w:id="33505964">
                      <w:marLeft w:val="0"/>
                      <w:marRight w:val="0"/>
                      <w:marTop w:val="0"/>
                      <w:marBottom w:val="0"/>
                      <w:divBdr>
                        <w:top w:val="none" w:sz="0" w:space="0" w:color="auto"/>
                        <w:left w:val="none" w:sz="0" w:space="0" w:color="auto"/>
                        <w:bottom w:val="none" w:sz="0" w:space="0" w:color="auto"/>
                        <w:right w:val="none" w:sz="0" w:space="0" w:color="auto"/>
                      </w:divBdr>
                      <w:divsChild>
                        <w:div w:id="943876096">
                          <w:marLeft w:val="0"/>
                          <w:marRight w:val="0"/>
                          <w:marTop w:val="0"/>
                          <w:marBottom w:val="0"/>
                          <w:divBdr>
                            <w:top w:val="none" w:sz="0" w:space="0" w:color="auto"/>
                            <w:left w:val="none" w:sz="0" w:space="0" w:color="auto"/>
                            <w:bottom w:val="none" w:sz="0" w:space="0" w:color="auto"/>
                            <w:right w:val="none" w:sz="0" w:space="0" w:color="auto"/>
                          </w:divBdr>
                          <w:divsChild>
                            <w:div w:id="747506880">
                              <w:marLeft w:val="0"/>
                              <w:marRight w:val="0"/>
                              <w:marTop w:val="0"/>
                              <w:marBottom w:val="0"/>
                              <w:divBdr>
                                <w:top w:val="none" w:sz="0" w:space="0" w:color="auto"/>
                                <w:left w:val="none" w:sz="0" w:space="0" w:color="auto"/>
                                <w:bottom w:val="none" w:sz="0" w:space="0" w:color="auto"/>
                                <w:right w:val="none" w:sz="0" w:space="0" w:color="auto"/>
                              </w:divBdr>
                              <w:divsChild>
                                <w:div w:id="5391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64034">
      <w:bodyDiv w:val="1"/>
      <w:marLeft w:val="0"/>
      <w:marRight w:val="0"/>
      <w:marTop w:val="0"/>
      <w:marBottom w:val="0"/>
      <w:divBdr>
        <w:top w:val="none" w:sz="0" w:space="0" w:color="auto"/>
        <w:left w:val="none" w:sz="0" w:space="0" w:color="auto"/>
        <w:bottom w:val="none" w:sz="0" w:space="0" w:color="auto"/>
        <w:right w:val="none" w:sz="0" w:space="0" w:color="auto"/>
      </w:divBdr>
      <w:divsChild>
        <w:div w:id="1745833225">
          <w:marLeft w:val="0"/>
          <w:marRight w:val="0"/>
          <w:marTop w:val="0"/>
          <w:marBottom w:val="0"/>
          <w:divBdr>
            <w:top w:val="none" w:sz="0" w:space="0" w:color="auto"/>
            <w:left w:val="none" w:sz="0" w:space="0" w:color="auto"/>
            <w:bottom w:val="none" w:sz="0" w:space="0" w:color="auto"/>
            <w:right w:val="none" w:sz="0" w:space="0" w:color="auto"/>
          </w:divBdr>
          <w:divsChild>
            <w:div w:id="12155358">
              <w:marLeft w:val="0"/>
              <w:marRight w:val="0"/>
              <w:marTop w:val="0"/>
              <w:marBottom w:val="0"/>
              <w:divBdr>
                <w:top w:val="none" w:sz="0" w:space="0" w:color="auto"/>
                <w:left w:val="none" w:sz="0" w:space="0" w:color="auto"/>
                <w:bottom w:val="none" w:sz="0" w:space="0" w:color="auto"/>
                <w:right w:val="none" w:sz="0" w:space="0" w:color="auto"/>
              </w:divBdr>
              <w:divsChild>
                <w:div w:id="731778733">
                  <w:marLeft w:val="0"/>
                  <w:marRight w:val="0"/>
                  <w:marTop w:val="0"/>
                  <w:marBottom w:val="0"/>
                  <w:divBdr>
                    <w:top w:val="none" w:sz="0" w:space="0" w:color="auto"/>
                    <w:left w:val="none" w:sz="0" w:space="0" w:color="auto"/>
                    <w:bottom w:val="none" w:sz="0" w:space="0" w:color="auto"/>
                    <w:right w:val="none" w:sz="0" w:space="0" w:color="auto"/>
                  </w:divBdr>
                  <w:divsChild>
                    <w:div w:id="73624845">
                      <w:marLeft w:val="0"/>
                      <w:marRight w:val="0"/>
                      <w:marTop w:val="0"/>
                      <w:marBottom w:val="0"/>
                      <w:divBdr>
                        <w:top w:val="none" w:sz="0" w:space="0" w:color="auto"/>
                        <w:left w:val="none" w:sz="0" w:space="0" w:color="auto"/>
                        <w:bottom w:val="none" w:sz="0" w:space="0" w:color="auto"/>
                        <w:right w:val="none" w:sz="0" w:space="0" w:color="auto"/>
                      </w:divBdr>
                      <w:divsChild>
                        <w:div w:id="669060430">
                          <w:marLeft w:val="0"/>
                          <w:marRight w:val="0"/>
                          <w:marTop w:val="0"/>
                          <w:marBottom w:val="0"/>
                          <w:divBdr>
                            <w:top w:val="none" w:sz="0" w:space="0" w:color="auto"/>
                            <w:left w:val="none" w:sz="0" w:space="0" w:color="auto"/>
                            <w:bottom w:val="none" w:sz="0" w:space="0" w:color="auto"/>
                            <w:right w:val="none" w:sz="0" w:space="0" w:color="auto"/>
                          </w:divBdr>
                          <w:divsChild>
                            <w:div w:id="1423718512">
                              <w:marLeft w:val="0"/>
                              <w:marRight w:val="0"/>
                              <w:marTop w:val="0"/>
                              <w:marBottom w:val="0"/>
                              <w:divBdr>
                                <w:top w:val="none" w:sz="0" w:space="0" w:color="auto"/>
                                <w:left w:val="none" w:sz="0" w:space="0" w:color="auto"/>
                                <w:bottom w:val="none" w:sz="0" w:space="0" w:color="auto"/>
                                <w:right w:val="none" w:sz="0" w:space="0" w:color="auto"/>
                              </w:divBdr>
                              <w:divsChild>
                                <w:div w:id="16205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56771">
      <w:bodyDiv w:val="1"/>
      <w:marLeft w:val="0"/>
      <w:marRight w:val="0"/>
      <w:marTop w:val="0"/>
      <w:marBottom w:val="0"/>
      <w:divBdr>
        <w:top w:val="none" w:sz="0" w:space="0" w:color="auto"/>
        <w:left w:val="none" w:sz="0" w:space="0" w:color="auto"/>
        <w:bottom w:val="none" w:sz="0" w:space="0" w:color="auto"/>
        <w:right w:val="none" w:sz="0" w:space="0" w:color="auto"/>
      </w:divBdr>
      <w:divsChild>
        <w:div w:id="1990942416">
          <w:marLeft w:val="0"/>
          <w:marRight w:val="0"/>
          <w:marTop w:val="0"/>
          <w:marBottom w:val="0"/>
          <w:divBdr>
            <w:top w:val="none" w:sz="0" w:space="0" w:color="auto"/>
            <w:left w:val="none" w:sz="0" w:space="0" w:color="auto"/>
            <w:bottom w:val="none" w:sz="0" w:space="0" w:color="auto"/>
            <w:right w:val="none" w:sz="0" w:space="0" w:color="auto"/>
          </w:divBdr>
          <w:divsChild>
            <w:div w:id="96994898">
              <w:marLeft w:val="0"/>
              <w:marRight w:val="0"/>
              <w:marTop w:val="0"/>
              <w:marBottom w:val="0"/>
              <w:divBdr>
                <w:top w:val="none" w:sz="0" w:space="0" w:color="auto"/>
                <w:left w:val="none" w:sz="0" w:space="0" w:color="auto"/>
                <w:bottom w:val="none" w:sz="0" w:space="0" w:color="auto"/>
                <w:right w:val="none" w:sz="0" w:space="0" w:color="auto"/>
              </w:divBdr>
              <w:divsChild>
                <w:div w:id="1890725314">
                  <w:marLeft w:val="0"/>
                  <w:marRight w:val="0"/>
                  <w:marTop w:val="0"/>
                  <w:marBottom w:val="0"/>
                  <w:divBdr>
                    <w:top w:val="none" w:sz="0" w:space="0" w:color="auto"/>
                    <w:left w:val="none" w:sz="0" w:space="0" w:color="auto"/>
                    <w:bottom w:val="none" w:sz="0" w:space="0" w:color="auto"/>
                    <w:right w:val="none" w:sz="0" w:space="0" w:color="auto"/>
                  </w:divBdr>
                  <w:divsChild>
                    <w:div w:id="1630286614">
                      <w:marLeft w:val="0"/>
                      <w:marRight w:val="0"/>
                      <w:marTop w:val="0"/>
                      <w:marBottom w:val="0"/>
                      <w:divBdr>
                        <w:top w:val="none" w:sz="0" w:space="0" w:color="auto"/>
                        <w:left w:val="none" w:sz="0" w:space="0" w:color="auto"/>
                        <w:bottom w:val="none" w:sz="0" w:space="0" w:color="auto"/>
                        <w:right w:val="none" w:sz="0" w:space="0" w:color="auto"/>
                      </w:divBdr>
                      <w:divsChild>
                        <w:div w:id="1980647098">
                          <w:marLeft w:val="0"/>
                          <w:marRight w:val="0"/>
                          <w:marTop w:val="0"/>
                          <w:marBottom w:val="0"/>
                          <w:divBdr>
                            <w:top w:val="none" w:sz="0" w:space="0" w:color="auto"/>
                            <w:left w:val="none" w:sz="0" w:space="0" w:color="auto"/>
                            <w:bottom w:val="none" w:sz="0" w:space="0" w:color="auto"/>
                            <w:right w:val="none" w:sz="0" w:space="0" w:color="auto"/>
                          </w:divBdr>
                          <w:divsChild>
                            <w:div w:id="1144078127">
                              <w:marLeft w:val="0"/>
                              <w:marRight w:val="0"/>
                              <w:marTop w:val="0"/>
                              <w:marBottom w:val="0"/>
                              <w:divBdr>
                                <w:top w:val="none" w:sz="0" w:space="0" w:color="auto"/>
                                <w:left w:val="none" w:sz="0" w:space="0" w:color="auto"/>
                                <w:bottom w:val="none" w:sz="0" w:space="0" w:color="auto"/>
                                <w:right w:val="none" w:sz="0" w:space="0" w:color="auto"/>
                              </w:divBdr>
                              <w:divsChild>
                                <w:div w:id="12574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14108">
      <w:bodyDiv w:val="1"/>
      <w:marLeft w:val="0"/>
      <w:marRight w:val="0"/>
      <w:marTop w:val="0"/>
      <w:marBottom w:val="0"/>
      <w:divBdr>
        <w:top w:val="none" w:sz="0" w:space="0" w:color="auto"/>
        <w:left w:val="none" w:sz="0" w:space="0" w:color="auto"/>
        <w:bottom w:val="none" w:sz="0" w:space="0" w:color="auto"/>
        <w:right w:val="none" w:sz="0" w:space="0" w:color="auto"/>
      </w:divBdr>
      <w:divsChild>
        <w:div w:id="1576814397">
          <w:marLeft w:val="0"/>
          <w:marRight w:val="0"/>
          <w:marTop w:val="0"/>
          <w:marBottom w:val="0"/>
          <w:divBdr>
            <w:top w:val="none" w:sz="0" w:space="0" w:color="auto"/>
            <w:left w:val="none" w:sz="0" w:space="0" w:color="auto"/>
            <w:bottom w:val="none" w:sz="0" w:space="0" w:color="auto"/>
            <w:right w:val="none" w:sz="0" w:space="0" w:color="auto"/>
          </w:divBdr>
          <w:divsChild>
            <w:div w:id="323289504">
              <w:marLeft w:val="0"/>
              <w:marRight w:val="0"/>
              <w:marTop w:val="0"/>
              <w:marBottom w:val="0"/>
              <w:divBdr>
                <w:top w:val="none" w:sz="0" w:space="0" w:color="auto"/>
                <w:left w:val="none" w:sz="0" w:space="0" w:color="auto"/>
                <w:bottom w:val="none" w:sz="0" w:space="0" w:color="auto"/>
                <w:right w:val="none" w:sz="0" w:space="0" w:color="auto"/>
              </w:divBdr>
              <w:divsChild>
                <w:div w:id="664162677">
                  <w:marLeft w:val="0"/>
                  <w:marRight w:val="0"/>
                  <w:marTop w:val="0"/>
                  <w:marBottom w:val="0"/>
                  <w:divBdr>
                    <w:top w:val="none" w:sz="0" w:space="0" w:color="auto"/>
                    <w:left w:val="none" w:sz="0" w:space="0" w:color="auto"/>
                    <w:bottom w:val="none" w:sz="0" w:space="0" w:color="auto"/>
                    <w:right w:val="none" w:sz="0" w:space="0" w:color="auto"/>
                  </w:divBdr>
                  <w:divsChild>
                    <w:div w:id="1208765186">
                      <w:marLeft w:val="0"/>
                      <w:marRight w:val="0"/>
                      <w:marTop w:val="0"/>
                      <w:marBottom w:val="0"/>
                      <w:divBdr>
                        <w:top w:val="none" w:sz="0" w:space="0" w:color="auto"/>
                        <w:left w:val="none" w:sz="0" w:space="0" w:color="auto"/>
                        <w:bottom w:val="none" w:sz="0" w:space="0" w:color="auto"/>
                        <w:right w:val="none" w:sz="0" w:space="0" w:color="auto"/>
                      </w:divBdr>
                      <w:divsChild>
                        <w:div w:id="69231138">
                          <w:marLeft w:val="0"/>
                          <w:marRight w:val="0"/>
                          <w:marTop w:val="0"/>
                          <w:marBottom w:val="0"/>
                          <w:divBdr>
                            <w:top w:val="none" w:sz="0" w:space="0" w:color="auto"/>
                            <w:left w:val="none" w:sz="0" w:space="0" w:color="auto"/>
                            <w:bottom w:val="none" w:sz="0" w:space="0" w:color="auto"/>
                            <w:right w:val="none" w:sz="0" w:space="0" w:color="auto"/>
                          </w:divBdr>
                          <w:divsChild>
                            <w:div w:id="1284921170">
                              <w:marLeft w:val="0"/>
                              <w:marRight w:val="0"/>
                              <w:marTop w:val="0"/>
                              <w:marBottom w:val="0"/>
                              <w:divBdr>
                                <w:top w:val="none" w:sz="0" w:space="0" w:color="auto"/>
                                <w:left w:val="none" w:sz="0" w:space="0" w:color="auto"/>
                                <w:bottom w:val="none" w:sz="0" w:space="0" w:color="auto"/>
                                <w:right w:val="none" w:sz="0" w:space="0" w:color="auto"/>
                              </w:divBdr>
                              <w:divsChild>
                                <w:div w:id="7437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95373">
      <w:bodyDiv w:val="1"/>
      <w:marLeft w:val="0"/>
      <w:marRight w:val="0"/>
      <w:marTop w:val="0"/>
      <w:marBottom w:val="0"/>
      <w:divBdr>
        <w:top w:val="none" w:sz="0" w:space="0" w:color="auto"/>
        <w:left w:val="none" w:sz="0" w:space="0" w:color="auto"/>
        <w:bottom w:val="none" w:sz="0" w:space="0" w:color="auto"/>
        <w:right w:val="none" w:sz="0" w:space="0" w:color="auto"/>
      </w:divBdr>
      <w:divsChild>
        <w:div w:id="636956825">
          <w:marLeft w:val="0"/>
          <w:marRight w:val="0"/>
          <w:marTop w:val="0"/>
          <w:marBottom w:val="0"/>
          <w:divBdr>
            <w:top w:val="none" w:sz="0" w:space="0" w:color="auto"/>
            <w:left w:val="none" w:sz="0" w:space="0" w:color="auto"/>
            <w:bottom w:val="none" w:sz="0" w:space="0" w:color="auto"/>
            <w:right w:val="none" w:sz="0" w:space="0" w:color="auto"/>
          </w:divBdr>
          <w:divsChild>
            <w:div w:id="785932903">
              <w:marLeft w:val="0"/>
              <w:marRight w:val="0"/>
              <w:marTop w:val="0"/>
              <w:marBottom w:val="0"/>
              <w:divBdr>
                <w:top w:val="none" w:sz="0" w:space="0" w:color="auto"/>
                <w:left w:val="none" w:sz="0" w:space="0" w:color="auto"/>
                <w:bottom w:val="none" w:sz="0" w:space="0" w:color="auto"/>
                <w:right w:val="none" w:sz="0" w:space="0" w:color="auto"/>
              </w:divBdr>
              <w:divsChild>
                <w:div w:id="1382896637">
                  <w:marLeft w:val="0"/>
                  <w:marRight w:val="0"/>
                  <w:marTop w:val="0"/>
                  <w:marBottom w:val="0"/>
                  <w:divBdr>
                    <w:top w:val="none" w:sz="0" w:space="0" w:color="auto"/>
                    <w:left w:val="none" w:sz="0" w:space="0" w:color="auto"/>
                    <w:bottom w:val="none" w:sz="0" w:space="0" w:color="auto"/>
                    <w:right w:val="none" w:sz="0" w:space="0" w:color="auto"/>
                  </w:divBdr>
                  <w:divsChild>
                    <w:div w:id="2132623393">
                      <w:marLeft w:val="0"/>
                      <w:marRight w:val="0"/>
                      <w:marTop w:val="0"/>
                      <w:marBottom w:val="0"/>
                      <w:divBdr>
                        <w:top w:val="none" w:sz="0" w:space="0" w:color="auto"/>
                        <w:left w:val="none" w:sz="0" w:space="0" w:color="auto"/>
                        <w:bottom w:val="none" w:sz="0" w:space="0" w:color="auto"/>
                        <w:right w:val="none" w:sz="0" w:space="0" w:color="auto"/>
                      </w:divBdr>
                      <w:divsChild>
                        <w:div w:id="1202018627">
                          <w:marLeft w:val="0"/>
                          <w:marRight w:val="0"/>
                          <w:marTop w:val="0"/>
                          <w:marBottom w:val="0"/>
                          <w:divBdr>
                            <w:top w:val="none" w:sz="0" w:space="0" w:color="auto"/>
                            <w:left w:val="none" w:sz="0" w:space="0" w:color="auto"/>
                            <w:bottom w:val="none" w:sz="0" w:space="0" w:color="auto"/>
                            <w:right w:val="none" w:sz="0" w:space="0" w:color="auto"/>
                          </w:divBdr>
                          <w:divsChild>
                            <w:div w:id="1387022179">
                              <w:marLeft w:val="0"/>
                              <w:marRight w:val="0"/>
                              <w:marTop w:val="0"/>
                              <w:marBottom w:val="0"/>
                              <w:divBdr>
                                <w:top w:val="none" w:sz="0" w:space="0" w:color="auto"/>
                                <w:left w:val="none" w:sz="0" w:space="0" w:color="auto"/>
                                <w:bottom w:val="none" w:sz="0" w:space="0" w:color="auto"/>
                                <w:right w:val="none" w:sz="0" w:space="0" w:color="auto"/>
                              </w:divBdr>
                              <w:divsChild>
                                <w:div w:id="6273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40810">
      <w:bodyDiv w:val="1"/>
      <w:marLeft w:val="0"/>
      <w:marRight w:val="0"/>
      <w:marTop w:val="0"/>
      <w:marBottom w:val="0"/>
      <w:divBdr>
        <w:top w:val="none" w:sz="0" w:space="0" w:color="auto"/>
        <w:left w:val="none" w:sz="0" w:space="0" w:color="auto"/>
        <w:bottom w:val="none" w:sz="0" w:space="0" w:color="auto"/>
        <w:right w:val="none" w:sz="0" w:space="0" w:color="auto"/>
      </w:divBdr>
      <w:divsChild>
        <w:div w:id="1455370040">
          <w:marLeft w:val="0"/>
          <w:marRight w:val="0"/>
          <w:marTop w:val="0"/>
          <w:marBottom w:val="0"/>
          <w:divBdr>
            <w:top w:val="none" w:sz="0" w:space="0" w:color="auto"/>
            <w:left w:val="none" w:sz="0" w:space="0" w:color="auto"/>
            <w:bottom w:val="none" w:sz="0" w:space="0" w:color="auto"/>
            <w:right w:val="none" w:sz="0" w:space="0" w:color="auto"/>
          </w:divBdr>
          <w:divsChild>
            <w:div w:id="17894790">
              <w:marLeft w:val="0"/>
              <w:marRight w:val="0"/>
              <w:marTop w:val="0"/>
              <w:marBottom w:val="0"/>
              <w:divBdr>
                <w:top w:val="none" w:sz="0" w:space="0" w:color="auto"/>
                <w:left w:val="none" w:sz="0" w:space="0" w:color="auto"/>
                <w:bottom w:val="none" w:sz="0" w:space="0" w:color="auto"/>
                <w:right w:val="none" w:sz="0" w:space="0" w:color="auto"/>
              </w:divBdr>
              <w:divsChild>
                <w:div w:id="498807601">
                  <w:marLeft w:val="0"/>
                  <w:marRight w:val="0"/>
                  <w:marTop w:val="0"/>
                  <w:marBottom w:val="0"/>
                  <w:divBdr>
                    <w:top w:val="none" w:sz="0" w:space="0" w:color="auto"/>
                    <w:left w:val="none" w:sz="0" w:space="0" w:color="auto"/>
                    <w:bottom w:val="none" w:sz="0" w:space="0" w:color="auto"/>
                    <w:right w:val="none" w:sz="0" w:space="0" w:color="auto"/>
                  </w:divBdr>
                  <w:divsChild>
                    <w:div w:id="1006056252">
                      <w:marLeft w:val="0"/>
                      <w:marRight w:val="0"/>
                      <w:marTop w:val="0"/>
                      <w:marBottom w:val="0"/>
                      <w:divBdr>
                        <w:top w:val="none" w:sz="0" w:space="0" w:color="auto"/>
                        <w:left w:val="none" w:sz="0" w:space="0" w:color="auto"/>
                        <w:bottom w:val="none" w:sz="0" w:space="0" w:color="auto"/>
                        <w:right w:val="none" w:sz="0" w:space="0" w:color="auto"/>
                      </w:divBdr>
                      <w:divsChild>
                        <w:div w:id="981009556">
                          <w:marLeft w:val="0"/>
                          <w:marRight w:val="0"/>
                          <w:marTop w:val="0"/>
                          <w:marBottom w:val="0"/>
                          <w:divBdr>
                            <w:top w:val="none" w:sz="0" w:space="0" w:color="auto"/>
                            <w:left w:val="none" w:sz="0" w:space="0" w:color="auto"/>
                            <w:bottom w:val="none" w:sz="0" w:space="0" w:color="auto"/>
                            <w:right w:val="none" w:sz="0" w:space="0" w:color="auto"/>
                          </w:divBdr>
                          <w:divsChild>
                            <w:div w:id="1130170417">
                              <w:marLeft w:val="0"/>
                              <w:marRight w:val="0"/>
                              <w:marTop w:val="0"/>
                              <w:marBottom w:val="0"/>
                              <w:divBdr>
                                <w:top w:val="none" w:sz="0" w:space="0" w:color="auto"/>
                                <w:left w:val="none" w:sz="0" w:space="0" w:color="auto"/>
                                <w:bottom w:val="none" w:sz="0" w:space="0" w:color="auto"/>
                                <w:right w:val="none" w:sz="0" w:space="0" w:color="auto"/>
                              </w:divBdr>
                              <w:divsChild>
                                <w:div w:id="7587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81204">
      <w:bodyDiv w:val="1"/>
      <w:marLeft w:val="0"/>
      <w:marRight w:val="0"/>
      <w:marTop w:val="0"/>
      <w:marBottom w:val="0"/>
      <w:divBdr>
        <w:top w:val="none" w:sz="0" w:space="0" w:color="auto"/>
        <w:left w:val="none" w:sz="0" w:space="0" w:color="auto"/>
        <w:bottom w:val="none" w:sz="0" w:space="0" w:color="auto"/>
        <w:right w:val="none" w:sz="0" w:space="0" w:color="auto"/>
      </w:divBdr>
      <w:divsChild>
        <w:div w:id="542525292">
          <w:marLeft w:val="0"/>
          <w:marRight w:val="0"/>
          <w:marTop w:val="0"/>
          <w:marBottom w:val="0"/>
          <w:divBdr>
            <w:top w:val="none" w:sz="0" w:space="0" w:color="auto"/>
            <w:left w:val="none" w:sz="0" w:space="0" w:color="auto"/>
            <w:bottom w:val="none" w:sz="0" w:space="0" w:color="auto"/>
            <w:right w:val="none" w:sz="0" w:space="0" w:color="auto"/>
          </w:divBdr>
          <w:divsChild>
            <w:div w:id="1030493193">
              <w:marLeft w:val="0"/>
              <w:marRight w:val="0"/>
              <w:marTop w:val="0"/>
              <w:marBottom w:val="0"/>
              <w:divBdr>
                <w:top w:val="none" w:sz="0" w:space="0" w:color="auto"/>
                <w:left w:val="none" w:sz="0" w:space="0" w:color="auto"/>
                <w:bottom w:val="none" w:sz="0" w:space="0" w:color="auto"/>
                <w:right w:val="none" w:sz="0" w:space="0" w:color="auto"/>
              </w:divBdr>
              <w:divsChild>
                <w:div w:id="28459675">
                  <w:marLeft w:val="0"/>
                  <w:marRight w:val="0"/>
                  <w:marTop w:val="0"/>
                  <w:marBottom w:val="0"/>
                  <w:divBdr>
                    <w:top w:val="none" w:sz="0" w:space="0" w:color="auto"/>
                    <w:left w:val="none" w:sz="0" w:space="0" w:color="auto"/>
                    <w:bottom w:val="none" w:sz="0" w:space="0" w:color="auto"/>
                    <w:right w:val="none" w:sz="0" w:space="0" w:color="auto"/>
                  </w:divBdr>
                  <w:divsChild>
                    <w:div w:id="341322425">
                      <w:marLeft w:val="0"/>
                      <w:marRight w:val="0"/>
                      <w:marTop w:val="0"/>
                      <w:marBottom w:val="0"/>
                      <w:divBdr>
                        <w:top w:val="none" w:sz="0" w:space="0" w:color="auto"/>
                        <w:left w:val="none" w:sz="0" w:space="0" w:color="auto"/>
                        <w:bottom w:val="none" w:sz="0" w:space="0" w:color="auto"/>
                        <w:right w:val="none" w:sz="0" w:space="0" w:color="auto"/>
                      </w:divBdr>
                      <w:divsChild>
                        <w:div w:id="1014188284">
                          <w:marLeft w:val="0"/>
                          <w:marRight w:val="0"/>
                          <w:marTop w:val="0"/>
                          <w:marBottom w:val="0"/>
                          <w:divBdr>
                            <w:top w:val="none" w:sz="0" w:space="0" w:color="auto"/>
                            <w:left w:val="none" w:sz="0" w:space="0" w:color="auto"/>
                            <w:bottom w:val="none" w:sz="0" w:space="0" w:color="auto"/>
                            <w:right w:val="none" w:sz="0" w:space="0" w:color="auto"/>
                          </w:divBdr>
                          <w:divsChild>
                            <w:div w:id="487289258">
                              <w:marLeft w:val="0"/>
                              <w:marRight w:val="0"/>
                              <w:marTop w:val="0"/>
                              <w:marBottom w:val="0"/>
                              <w:divBdr>
                                <w:top w:val="none" w:sz="0" w:space="0" w:color="auto"/>
                                <w:left w:val="none" w:sz="0" w:space="0" w:color="auto"/>
                                <w:bottom w:val="none" w:sz="0" w:space="0" w:color="auto"/>
                                <w:right w:val="none" w:sz="0" w:space="0" w:color="auto"/>
                              </w:divBdr>
                              <w:divsChild>
                                <w:div w:id="20326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36984">
      <w:bodyDiv w:val="1"/>
      <w:marLeft w:val="0"/>
      <w:marRight w:val="0"/>
      <w:marTop w:val="0"/>
      <w:marBottom w:val="0"/>
      <w:divBdr>
        <w:top w:val="none" w:sz="0" w:space="0" w:color="auto"/>
        <w:left w:val="none" w:sz="0" w:space="0" w:color="auto"/>
        <w:bottom w:val="none" w:sz="0" w:space="0" w:color="auto"/>
        <w:right w:val="none" w:sz="0" w:space="0" w:color="auto"/>
      </w:divBdr>
      <w:divsChild>
        <w:div w:id="1755395239">
          <w:marLeft w:val="0"/>
          <w:marRight w:val="0"/>
          <w:marTop w:val="0"/>
          <w:marBottom w:val="0"/>
          <w:divBdr>
            <w:top w:val="none" w:sz="0" w:space="0" w:color="auto"/>
            <w:left w:val="none" w:sz="0" w:space="0" w:color="auto"/>
            <w:bottom w:val="none" w:sz="0" w:space="0" w:color="auto"/>
            <w:right w:val="none" w:sz="0" w:space="0" w:color="auto"/>
          </w:divBdr>
          <w:divsChild>
            <w:div w:id="1323434467">
              <w:marLeft w:val="0"/>
              <w:marRight w:val="0"/>
              <w:marTop w:val="0"/>
              <w:marBottom w:val="0"/>
              <w:divBdr>
                <w:top w:val="none" w:sz="0" w:space="0" w:color="auto"/>
                <w:left w:val="none" w:sz="0" w:space="0" w:color="auto"/>
                <w:bottom w:val="none" w:sz="0" w:space="0" w:color="auto"/>
                <w:right w:val="none" w:sz="0" w:space="0" w:color="auto"/>
              </w:divBdr>
              <w:divsChild>
                <w:div w:id="1785080850">
                  <w:marLeft w:val="0"/>
                  <w:marRight w:val="0"/>
                  <w:marTop w:val="0"/>
                  <w:marBottom w:val="0"/>
                  <w:divBdr>
                    <w:top w:val="none" w:sz="0" w:space="0" w:color="auto"/>
                    <w:left w:val="none" w:sz="0" w:space="0" w:color="auto"/>
                    <w:bottom w:val="none" w:sz="0" w:space="0" w:color="auto"/>
                    <w:right w:val="none" w:sz="0" w:space="0" w:color="auto"/>
                  </w:divBdr>
                  <w:divsChild>
                    <w:div w:id="1779444391">
                      <w:marLeft w:val="0"/>
                      <w:marRight w:val="0"/>
                      <w:marTop w:val="0"/>
                      <w:marBottom w:val="0"/>
                      <w:divBdr>
                        <w:top w:val="none" w:sz="0" w:space="0" w:color="auto"/>
                        <w:left w:val="none" w:sz="0" w:space="0" w:color="auto"/>
                        <w:bottom w:val="none" w:sz="0" w:space="0" w:color="auto"/>
                        <w:right w:val="none" w:sz="0" w:space="0" w:color="auto"/>
                      </w:divBdr>
                      <w:divsChild>
                        <w:div w:id="115029956">
                          <w:marLeft w:val="0"/>
                          <w:marRight w:val="0"/>
                          <w:marTop w:val="0"/>
                          <w:marBottom w:val="0"/>
                          <w:divBdr>
                            <w:top w:val="none" w:sz="0" w:space="0" w:color="auto"/>
                            <w:left w:val="none" w:sz="0" w:space="0" w:color="auto"/>
                            <w:bottom w:val="none" w:sz="0" w:space="0" w:color="auto"/>
                            <w:right w:val="none" w:sz="0" w:space="0" w:color="auto"/>
                          </w:divBdr>
                          <w:divsChild>
                            <w:div w:id="1113860429">
                              <w:marLeft w:val="0"/>
                              <w:marRight w:val="0"/>
                              <w:marTop w:val="0"/>
                              <w:marBottom w:val="0"/>
                              <w:divBdr>
                                <w:top w:val="none" w:sz="0" w:space="0" w:color="auto"/>
                                <w:left w:val="none" w:sz="0" w:space="0" w:color="auto"/>
                                <w:bottom w:val="none" w:sz="0" w:space="0" w:color="auto"/>
                                <w:right w:val="none" w:sz="0" w:space="0" w:color="auto"/>
                              </w:divBdr>
                              <w:divsChild>
                                <w:div w:id="10854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54323">
      <w:bodyDiv w:val="1"/>
      <w:marLeft w:val="0"/>
      <w:marRight w:val="0"/>
      <w:marTop w:val="0"/>
      <w:marBottom w:val="0"/>
      <w:divBdr>
        <w:top w:val="none" w:sz="0" w:space="0" w:color="auto"/>
        <w:left w:val="none" w:sz="0" w:space="0" w:color="auto"/>
        <w:bottom w:val="none" w:sz="0" w:space="0" w:color="auto"/>
        <w:right w:val="none" w:sz="0" w:space="0" w:color="auto"/>
      </w:divBdr>
      <w:divsChild>
        <w:div w:id="826628923">
          <w:marLeft w:val="0"/>
          <w:marRight w:val="0"/>
          <w:marTop w:val="0"/>
          <w:marBottom w:val="0"/>
          <w:divBdr>
            <w:top w:val="none" w:sz="0" w:space="0" w:color="auto"/>
            <w:left w:val="none" w:sz="0" w:space="0" w:color="auto"/>
            <w:bottom w:val="none" w:sz="0" w:space="0" w:color="auto"/>
            <w:right w:val="none" w:sz="0" w:space="0" w:color="auto"/>
          </w:divBdr>
          <w:divsChild>
            <w:div w:id="1446577380">
              <w:marLeft w:val="0"/>
              <w:marRight w:val="0"/>
              <w:marTop w:val="0"/>
              <w:marBottom w:val="0"/>
              <w:divBdr>
                <w:top w:val="none" w:sz="0" w:space="0" w:color="auto"/>
                <w:left w:val="none" w:sz="0" w:space="0" w:color="auto"/>
                <w:bottom w:val="none" w:sz="0" w:space="0" w:color="auto"/>
                <w:right w:val="none" w:sz="0" w:space="0" w:color="auto"/>
              </w:divBdr>
              <w:divsChild>
                <w:div w:id="150410997">
                  <w:marLeft w:val="0"/>
                  <w:marRight w:val="0"/>
                  <w:marTop w:val="0"/>
                  <w:marBottom w:val="0"/>
                  <w:divBdr>
                    <w:top w:val="none" w:sz="0" w:space="0" w:color="auto"/>
                    <w:left w:val="none" w:sz="0" w:space="0" w:color="auto"/>
                    <w:bottom w:val="none" w:sz="0" w:space="0" w:color="auto"/>
                    <w:right w:val="none" w:sz="0" w:space="0" w:color="auto"/>
                  </w:divBdr>
                  <w:divsChild>
                    <w:div w:id="970213725">
                      <w:marLeft w:val="0"/>
                      <w:marRight w:val="0"/>
                      <w:marTop w:val="0"/>
                      <w:marBottom w:val="0"/>
                      <w:divBdr>
                        <w:top w:val="none" w:sz="0" w:space="0" w:color="auto"/>
                        <w:left w:val="none" w:sz="0" w:space="0" w:color="auto"/>
                        <w:bottom w:val="none" w:sz="0" w:space="0" w:color="auto"/>
                        <w:right w:val="none" w:sz="0" w:space="0" w:color="auto"/>
                      </w:divBdr>
                      <w:divsChild>
                        <w:div w:id="2025787071">
                          <w:marLeft w:val="0"/>
                          <w:marRight w:val="0"/>
                          <w:marTop w:val="0"/>
                          <w:marBottom w:val="0"/>
                          <w:divBdr>
                            <w:top w:val="none" w:sz="0" w:space="0" w:color="auto"/>
                            <w:left w:val="none" w:sz="0" w:space="0" w:color="auto"/>
                            <w:bottom w:val="none" w:sz="0" w:space="0" w:color="auto"/>
                            <w:right w:val="none" w:sz="0" w:space="0" w:color="auto"/>
                          </w:divBdr>
                          <w:divsChild>
                            <w:div w:id="905652583">
                              <w:marLeft w:val="0"/>
                              <w:marRight w:val="0"/>
                              <w:marTop w:val="0"/>
                              <w:marBottom w:val="0"/>
                              <w:divBdr>
                                <w:top w:val="none" w:sz="0" w:space="0" w:color="auto"/>
                                <w:left w:val="none" w:sz="0" w:space="0" w:color="auto"/>
                                <w:bottom w:val="none" w:sz="0" w:space="0" w:color="auto"/>
                                <w:right w:val="none" w:sz="0" w:space="0" w:color="auto"/>
                              </w:divBdr>
                              <w:divsChild>
                                <w:div w:id="19594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56027">
      <w:bodyDiv w:val="1"/>
      <w:marLeft w:val="0"/>
      <w:marRight w:val="0"/>
      <w:marTop w:val="0"/>
      <w:marBottom w:val="0"/>
      <w:divBdr>
        <w:top w:val="none" w:sz="0" w:space="0" w:color="auto"/>
        <w:left w:val="none" w:sz="0" w:space="0" w:color="auto"/>
        <w:bottom w:val="none" w:sz="0" w:space="0" w:color="auto"/>
        <w:right w:val="none" w:sz="0" w:space="0" w:color="auto"/>
      </w:divBdr>
      <w:divsChild>
        <w:div w:id="812715206">
          <w:marLeft w:val="0"/>
          <w:marRight w:val="0"/>
          <w:marTop w:val="0"/>
          <w:marBottom w:val="0"/>
          <w:divBdr>
            <w:top w:val="none" w:sz="0" w:space="0" w:color="auto"/>
            <w:left w:val="none" w:sz="0" w:space="0" w:color="auto"/>
            <w:bottom w:val="none" w:sz="0" w:space="0" w:color="auto"/>
            <w:right w:val="none" w:sz="0" w:space="0" w:color="auto"/>
          </w:divBdr>
          <w:divsChild>
            <w:div w:id="274531173">
              <w:marLeft w:val="0"/>
              <w:marRight w:val="0"/>
              <w:marTop w:val="0"/>
              <w:marBottom w:val="0"/>
              <w:divBdr>
                <w:top w:val="none" w:sz="0" w:space="0" w:color="auto"/>
                <w:left w:val="none" w:sz="0" w:space="0" w:color="auto"/>
                <w:bottom w:val="none" w:sz="0" w:space="0" w:color="auto"/>
                <w:right w:val="none" w:sz="0" w:space="0" w:color="auto"/>
              </w:divBdr>
              <w:divsChild>
                <w:div w:id="299921139">
                  <w:marLeft w:val="0"/>
                  <w:marRight w:val="0"/>
                  <w:marTop w:val="0"/>
                  <w:marBottom w:val="0"/>
                  <w:divBdr>
                    <w:top w:val="none" w:sz="0" w:space="0" w:color="auto"/>
                    <w:left w:val="none" w:sz="0" w:space="0" w:color="auto"/>
                    <w:bottom w:val="none" w:sz="0" w:space="0" w:color="auto"/>
                    <w:right w:val="none" w:sz="0" w:space="0" w:color="auto"/>
                  </w:divBdr>
                  <w:divsChild>
                    <w:div w:id="2118670019">
                      <w:marLeft w:val="0"/>
                      <w:marRight w:val="0"/>
                      <w:marTop w:val="0"/>
                      <w:marBottom w:val="0"/>
                      <w:divBdr>
                        <w:top w:val="none" w:sz="0" w:space="0" w:color="auto"/>
                        <w:left w:val="none" w:sz="0" w:space="0" w:color="auto"/>
                        <w:bottom w:val="none" w:sz="0" w:space="0" w:color="auto"/>
                        <w:right w:val="none" w:sz="0" w:space="0" w:color="auto"/>
                      </w:divBdr>
                      <w:divsChild>
                        <w:div w:id="1150288155">
                          <w:marLeft w:val="0"/>
                          <w:marRight w:val="0"/>
                          <w:marTop w:val="0"/>
                          <w:marBottom w:val="0"/>
                          <w:divBdr>
                            <w:top w:val="none" w:sz="0" w:space="0" w:color="auto"/>
                            <w:left w:val="none" w:sz="0" w:space="0" w:color="auto"/>
                            <w:bottom w:val="none" w:sz="0" w:space="0" w:color="auto"/>
                            <w:right w:val="none" w:sz="0" w:space="0" w:color="auto"/>
                          </w:divBdr>
                          <w:divsChild>
                            <w:div w:id="1528372995">
                              <w:marLeft w:val="0"/>
                              <w:marRight w:val="0"/>
                              <w:marTop w:val="0"/>
                              <w:marBottom w:val="0"/>
                              <w:divBdr>
                                <w:top w:val="none" w:sz="0" w:space="0" w:color="auto"/>
                                <w:left w:val="none" w:sz="0" w:space="0" w:color="auto"/>
                                <w:bottom w:val="none" w:sz="0" w:space="0" w:color="auto"/>
                                <w:right w:val="none" w:sz="0" w:space="0" w:color="auto"/>
                              </w:divBdr>
                              <w:divsChild>
                                <w:div w:id="16652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43811">
      <w:bodyDiv w:val="1"/>
      <w:marLeft w:val="0"/>
      <w:marRight w:val="0"/>
      <w:marTop w:val="0"/>
      <w:marBottom w:val="0"/>
      <w:divBdr>
        <w:top w:val="none" w:sz="0" w:space="0" w:color="auto"/>
        <w:left w:val="none" w:sz="0" w:space="0" w:color="auto"/>
        <w:bottom w:val="none" w:sz="0" w:space="0" w:color="auto"/>
        <w:right w:val="none" w:sz="0" w:space="0" w:color="auto"/>
      </w:divBdr>
      <w:divsChild>
        <w:div w:id="561137993">
          <w:marLeft w:val="0"/>
          <w:marRight w:val="0"/>
          <w:marTop w:val="0"/>
          <w:marBottom w:val="0"/>
          <w:divBdr>
            <w:top w:val="none" w:sz="0" w:space="0" w:color="auto"/>
            <w:left w:val="none" w:sz="0" w:space="0" w:color="auto"/>
            <w:bottom w:val="none" w:sz="0" w:space="0" w:color="auto"/>
            <w:right w:val="none" w:sz="0" w:space="0" w:color="auto"/>
          </w:divBdr>
          <w:divsChild>
            <w:div w:id="1381903998">
              <w:marLeft w:val="0"/>
              <w:marRight w:val="0"/>
              <w:marTop w:val="0"/>
              <w:marBottom w:val="0"/>
              <w:divBdr>
                <w:top w:val="none" w:sz="0" w:space="0" w:color="auto"/>
                <w:left w:val="none" w:sz="0" w:space="0" w:color="auto"/>
                <w:bottom w:val="none" w:sz="0" w:space="0" w:color="auto"/>
                <w:right w:val="none" w:sz="0" w:space="0" w:color="auto"/>
              </w:divBdr>
              <w:divsChild>
                <w:div w:id="1994790305">
                  <w:marLeft w:val="0"/>
                  <w:marRight w:val="0"/>
                  <w:marTop w:val="0"/>
                  <w:marBottom w:val="0"/>
                  <w:divBdr>
                    <w:top w:val="none" w:sz="0" w:space="0" w:color="auto"/>
                    <w:left w:val="none" w:sz="0" w:space="0" w:color="auto"/>
                    <w:bottom w:val="none" w:sz="0" w:space="0" w:color="auto"/>
                    <w:right w:val="none" w:sz="0" w:space="0" w:color="auto"/>
                  </w:divBdr>
                  <w:divsChild>
                    <w:div w:id="74205002">
                      <w:marLeft w:val="0"/>
                      <w:marRight w:val="0"/>
                      <w:marTop w:val="0"/>
                      <w:marBottom w:val="0"/>
                      <w:divBdr>
                        <w:top w:val="none" w:sz="0" w:space="0" w:color="auto"/>
                        <w:left w:val="none" w:sz="0" w:space="0" w:color="auto"/>
                        <w:bottom w:val="none" w:sz="0" w:space="0" w:color="auto"/>
                        <w:right w:val="none" w:sz="0" w:space="0" w:color="auto"/>
                      </w:divBdr>
                      <w:divsChild>
                        <w:div w:id="2046132006">
                          <w:marLeft w:val="0"/>
                          <w:marRight w:val="0"/>
                          <w:marTop w:val="0"/>
                          <w:marBottom w:val="0"/>
                          <w:divBdr>
                            <w:top w:val="none" w:sz="0" w:space="0" w:color="auto"/>
                            <w:left w:val="none" w:sz="0" w:space="0" w:color="auto"/>
                            <w:bottom w:val="none" w:sz="0" w:space="0" w:color="auto"/>
                            <w:right w:val="none" w:sz="0" w:space="0" w:color="auto"/>
                          </w:divBdr>
                          <w:divsChild>
                            <w:div w:id="1593049641">
                              <w:marLeft w:val="0"/>
                              <w:marRight w:val="0"/>
                              <w:marTop w:val="0"/>
                              <w:marBottom w:val="0"/>
                              <w:divBdr>
                                <w:top w:val="none" w:sz="0" w:space="0" w:color="auto"/>
                                <w:left w:val="none" w:sz="0" w:space="0" w:color="auto"/>
                                <w:bottom w:val="none" w:sz="0" w:space="0" w:color="auto"/>
                                <w:right w:val="none" w:sz="0" w:space="0" w:color="auto"/>
                              </w:divBdr>
                              <w:divsChild>
                                <w:div w:id="4342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33682">
      <w:bodyDiv w:val="1"/>
      <w:marLeft w:val="0"/>
      <w:marRight w:val="0"/>
      <w:marTop w:val="0"/>
      <w:marBottom w:val="0"/>
      <w:divBdr>
        <w:top w:val="none" w:sz="0" w:space="0" w:color="auto"/>
        <w:left w:val="none" w:sz="0" w:space="0" w:color="auto"/>
        <w:bottom w:val="none" w:sz="0" w:space="0" w:color="auto"/>
        <w:right w:val="none" w:sz="0" w:space="0" w:color="auto"/>
      </w:divBdr>
      <w:divsChild>
        <w:div w:id="1225138969">
          <w:marLeft w:val="0"/>
          <w:marRight w:val="0"/>
          <w:marTop w:val="0"/>
          <w:marBottom w:val="0"/>
          <w:divBdr>
            <w:top w:val="none" w:sz="0" w:space="0" w:color="auto"/>
            <w:left w:val="none" w:sz="0" w:space="0" w:color="auto"/>
            <w:bottom w:val="none" w:sz="0" w:space="0" w:color="auto"/>
            <w:right w:val="none" w:sz="0" w:space="0" w:color="auto"/>
          </w:divBdr>
          <w:divsChild>
            <w:div w:id="1331525699">
              <w:marLeft w:val="0"/>
              <w:marRight w:val="0"/>
              <w:marTop w:val="0"/>
              <w:marBottom w:val="0"/>
              <w:divBdr>
                <w:top w:val="none" w:sz="0" w:space="0" w:color="auto"/>
                <w:left w:val="none" w:sz="0" w:space="0" w:color="auto"/>
                <w:bottom w:val="none" w:sz="0" w:space="0" w:color="auto"/>
                <w:right w:val="none" w:sz="0" w:space="0" w:color="auto"/>
              </w:divBdr>
              <w:divsChild>
                <w:div w:id="483936370">
                  <w:marLeft w:val="0"/>
                  <w:marRight w:val="0"/>
                  <w:marTop w:val="0"/>
                  <w:marBottom w:val="0"/>
                  <w:divBdr>
                    <w:top w:val="none" w:sz="0" w:space="0" w:color="auto"/>
                    <w:left w:val="none" w:sz="0" w:space="0" w:color="auto"/>
                    <w:bottom w:val="none" w:sz="0" w:space="0" w:color="auto"/>
                    <w:right w:val="none" w:sz="0" w:space="0" w:color="auto"/>
                  </w:divBdr>
                  <w:divsChild>
                    <w:div w:id="2130318972">
                      <w:marLeft w:val="0"/>
                      <w:marRight w:val="0"/>
                      <w:marTop w:val="0"/>
                      <w:marBottom w:val="0"/>
                      <w:divBdr>
                        <w:top w:val="none" w:sz="0" w:space="0" w:color="auto"/>
                        <w:left w:val="none" w:sz="0" w:space="0" w:color="auto"/>
                        <w:bottom w:val="none" w:sz="0" w:space="0" w:color="auto"/>
                        <w:right w:val="none" w:sz="0" w:space="0" w:color="auto"/>
                      </w:divBdr>
                      <w:divsChild>
                        <w:div w:id="1172141771">
                          <w:marLeft w:val="0"/>
                          <w:marRight w:val="0"/>
                          <w:marTop w:val="0"/>
                          <w:marBottom w:val="0"/>
                          <w:divBdr>
                            <w:top w:val="none" w:sz="0" w:space="0" w:color="auto"/>
                            <w:left w:val="none" w:sz="0" w:space="0" w:color="auto"/>
                            <w:bottom w:val="none" w:sz="0" w:space="0" w:color="auto"/>
                            <w:right w:val="none" w:sz="0" w:space="0" w:color="auto"/>
                          </w:divBdr>
                          <w:divsChild>
                            <w:div w:id="1691183193">
                              <w:marLeft w:val="0"/>
                              <w:marRight w:val="0"/>
                              <w:marTop w:val="0"/>
                              <w:marBottom w:val="0"/>
                              <w:divBdr>
                                <w:top w:val="none" w:sz="0" w:space="0" w:color="auto"/>
                                <w:left w:val="none" w:sz="0" w:space="0" w:color="auto"/>
                                <w:bottom w:val="none" w:sz="0" w:space="0" w:color="auto"/>
                                <w:right w:val="none" w:sz="0" w:space="0" w:color="auto"/>
                              </w:divBdr>
                              <w:divsChild>
                                <w:div w:id="110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19414">
      <w:bodyDiv w:val="1"/>
      <w:marLeft w:val="0"/>
      <w:marRight w:val="0"/>
      <w:marTop w:val="0"/>
      <w:marBottom w:val="0"/>
      <w:divBdr>
        <w:top w:val="none" w:sz="0" w:space="0" w:color="auto"/>
        <w:left w:val="none" w:sz="0" w:space="0" w:color="auto"/>
        <w:bottom w:val="none" w:sz="0" w:space="0" w:color="auto"/>
        <w:right w:val="none" w:sz="0" w:space="0" w:color="auto"/>
      </w:divBdr>
      <w:divsChild>
        <w:div w:id="667053661">
          <w:marLeft w:val="0"/>
          <w:marRight w:val="0"/>
          <w:marTop w:val="0"/>
          <w:marBottom w:val="0"/>
          <w:divBdr>
            <w:top w:val="none" w:sz="0" w:space="0" w:color="auto"/>
            <w:left w:val="none" w:sz="0" w:space="0" w:color="auto"/>
            <w:bottom w:val="none" w:sz="0" w:space="0" w:color="auto"/>
            <w:right w:val="none" w:sz="0" w:space="0" w:color="auto"/>
          </w:divBdr>
          <w:divsChild>
            <w:div w:id="599411555">
              <w:marLeft w:val="0"/>
              <w:marRight w:val="0"/>
              <w:marTop w:val="0"/>
              <w:marBottom w:val="0"/>
              <w:divBdr>
                <w:top w:val="none" w:sz="0" w:space="0" w:color="auto"/>
                <w:left w:val="none" w:sz="0" w:space="0" w:color="auto"/>
                <w:bottom w:val="none" w:sz="0" w:space="0" w:color="auto"/>
                <w:right w:val="none" w:sz="0" w:space="0" w:color="auto"/>
              </w:divBdr>
              <w:divsChild>
                <w:div w:id="391079177">
                  <w:marLeft w:val="0"/>
                  <w:marRight w:val="0"/>
                  <w:marTop w:val="0"/>
                  <w:marBottom w:val="0"/>
                  <w:divBdr>
                    <w:top w:val="none" w:sz="0" w:space="0" w:color="auto"/>
                    <w:left w:val="none" w:sz="0" w:space="0" w:color="auto"/>
                    <w:bottom w:val="none" w:sz="0" w:space="0" w:color="auto"/>
                    <w:right w:val="none" w:sz="0" w:space="0" w:color="auto"/>
                  </w:divBdr>
                  <w:divsChild>
                    <w:div w:id="161744236">
                      <w:marLeft w:val="0"/>
                      <w:marRight w:val="0"/>
                      <w:marTop w:val="0"/>
                      <w:marBottom w:val="0"/>
                      <w:divBdr>
                        <w:top w:val="none" w:sz="0" w:space="0" w:color="auto"/>
                        <w:left w:val="none" w:sz="0" w:space="0" w:color="auto"/>
                        <w:bottom w:val="none" w:sz="0" w:space="0" w:color="auto"/>
                        <w:right w:val="none" w:sz="0" w:space="0" w:color="auto"/>
                      </w:divBdr>
                      <w:divsChild>
                        <w:div w:id="1752846238">
                          <w:marLeft w:val="0"/>
                          <w:marRight w:val="0"/>
                          <w:marTop w:val="0"/>
                          <w:marBottom w:val="0"/>
                          <w:divBdr>
                            <w:top w:val="none" w:sz="0" w:space="0" w:color="auto"/>
                            <w:left w:val="none" w:sz="0" w:space="0" w:color="auto"/>
                            <w:bottom w:val="none" w:sz="0" w:space="0" w:color="auto"/>
                            <w:right w:val="none" w:sz="0" w:space="0" w:color="auto"/>
                          </w:divBdr>
                          <w:divsChild>
                            <w:div w:id="2006937047">
                              <w:marLeft w:val="0"/>
                              <w:marRight w:val="0"/>
                              <w:marTop w:val="0"/>
                              <w:marBottom w:val="0"/>
                              <w:divBdr>
                                <w:top w:val="none" w:sz="0" w:space="0" w:color="auto"/>
                                <w:left w:val="none" w:sz="0" w:space="0" w:color="auto"/>
                                <w:bottom w:val="none" w:sz="0" w:space="0" w:color="auto"/>
                                <w:right w:val="none" w:sz="0" w:space="0" w:color="auto"/>
                              </w:divBdr>
                              <w:divsChild>
                                <w:div w:id="1788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45995">
      <w:bodyDiv w:val="1"/>
      <w:marLeft w:val="0"/>
      <w:marRight w:val="0"/>
      <w:marTop w:val="0"/>
      <w:marBottom w:val="0"/>
      <w:divBdr>
        <w:top w:val="none" w:sz="0" w:space="0" w:color="auto"/>
        <w:left w:val="none" w:sz="0" w:space="0" w:color="auto"/>
        <w:bottom w:val="none" w:sz="0" w:space="0" w:color="auto"/>
        <w:right w:val="none" w:sz="0" w:space="0" w:color="auto"/>
      </w:divBdr>
      <w:divsChild>
        <w:div w:id="446386682">
          <w:marLeft w:val="0"/>
          <w:marRight w:val="0"/>
          <w:marTop w:val="0"/>
          <w:marBottom w:val="0"/>
          <w:divBdr>
            <w:top w:val="none" w:sz="0" w:space="0" w:color="auto"/>
            <w:left w:val="none" w:sz="0" w:space="0" w:color="auto"/>
            <w:bottom w:val="none" w:sz="0" w:space="0" w:color="auto"/>
            <w:right w:val="none" w:sz="0" w:space="0" w:color="auto"/>
          </w:divBdr>
          <w:divsChild>
            <w:div w:id="211114468">
              <w:marLeft w:val="0"/>
              <w:marRight w:val="0"/>
              <w:marTop w:val="0"/>
              <w:marBottom w:val="0"/>
              <w:divBdr>
                <w:top w:val="none" w:sz="0" w:space="0" w:color="auto"/>
                <w:left w:val="none" w:sz="0" w:space="0" w:color="auto"/>
                <w:bottom w:val="none" w:sz="0" w:space="0" w:color="auto"/>
                <w:right w:val="none" w:sz="0" w:space="0" w:color="auto"/>
              </w:divBdr>
              <w:divsChild>
                <w:div w:id="1358848027">
                  <w:marLeft w:val="0"/>
                  <w:marRight w:val="0"/>
                  <w:marTop w:val="0"/>
                  <w:marBottom w:val="0"/>
                  <w:divBdr>
                    <w:top w:val="none" w:sz="0" w:space="0" w:color="auto"/>
                    <w:left w:val="none" w:sz="0" w:space="0" w:color="auto"/>
                    <w:bottom w:val="none" w:sz="0" w:space="0" w:color="auto"/>
                    <w:right w:val="none" w:sz="0" w:space="0" w:color="auto"/>
                  </w:divBdr>
                  <w:divsChild>
                    <w:div w:id="1216939414">
                      <w:marLeft w:val="0"/>
                      <w:marRight w:val="0"/>
                      <w:marTop w:val="0"/>
                      <w:marBottom w:val="0"/>
                      <w:divBdr>
                        <w:top w:val="none" w:sz="0" w:space="0" w:color="auto"/>
                        <w:left w:val="none" w:sz="0" w:space="0" w:color="auto"/>
                        <w:bottom w:val="none" w:sz="0" w:space="0" w:color="auto"/>
                        <w:right w:val="none" w:sz="0" w:space="0" w:color="auto"/>
                      </w:divBdr>
                      <w:divsChild>
                        <w:div w:id="24404127">
                          <w:marLeft w:val="0"/>
                          <w:marRight w:val="0"/>
                          <w:marTop w:val="0"/>
                          <w:marBottom w:val="0"/>
                          <w:divBdr>
                            <w:top w:val="none" w:sz="0" w:space="0" w:color="auto"/>
                            <w:left w:val="none" w:sz="0" w:space="0" w:color="auto"/>
                            <w:bottom w:val="none" w:sz="0" w:space="0" w:color="auto"/>
                            <w:right w:val="none" w:sz="0" w:space="0" w:color="auto"/>
                          </w:divBdr>
                          <w:divsChild>
                            <w:div w:id="2119444703">
                              <w:marLeft w:val="0"/>
                              <w:marRight w:val="0"/>
                              <w:marTop w:val="0"/>
                              <w:marBottom w:val="0"/>
                              <w:divBdr>
                                <w:top w:val="none" w:sz="0" w:space="0" w:color="auto"/>
                                <w:left w:val="none" w:sz="0" w:space="0" w:color="auto"/>
                                <w:bottom w:val="none" w:sz="0" w:space="0" w:color="auto"/>
                                <w:right w:val="none" w:sz="0" w:space="0" w:color="auto"/>
                              </w:divBdr>
                              <w:divsChild>
                                <w:div w:id="13553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90107">
      <w:bodyDiv w:val="1"/>
      <w:marLeft w:val="0"/>
      <w:marRight w:val="0"/>
      <w:marTop w:val="0"/>
      <w:marBottom w:val="0"/>
      <w:divBdr>
        <w:top w:val="none" w:sz="0" w:space="0" w:color="auto"/>
        <w:left w:val="none" w:sz="0" w:space="0" w:color="auto"/>
        <w:bottom w:val="none" w:sz="0" w:space="0" w:color="auto"/>
        <w:right w:val="none" w:sz="0" w:space="0" w:color="auto"/>
      </w:divBdr>
      <w:divsChild>
        <w:div w:id="371854073">
          <w:marLeft w:val="0"/>
          <w:marRight w:val="0"/>
          <w:marTop w:val="0"/>
          <w:marBottom w:val="0"/>
          <w:divBdr>
            <w:top w:val="none" w:sz="0" w:space="0" w:color="auto"/>
            <w:left w:val="none" w:sz="0" w:space="0" w:color="auto"/>
            <w:bottom w:val="none" w:sz="0" w:space="0" w:color="auto"/>
            <w:right w:val="none" w:sz="0" w:space="0" w:color="auto"/>
          </w:divBdr>
          <w:divsChild>
            <w:div w:id="1635060240">
              <w:marLeft w:val="0"/>
              <w:marRight w:val="0"/>
              <w:marTop w:val="0"/>
              <w:marBottom w:val="0"/>
              <w:divBdr>
                <w:top w:val="none" w:sz="0" w:space="0" w:color="auto"/>
                <w:left w:val="none" w:sz="0" w:space="0" w:color="auto"/>
                <w:bottom w:val="none" w:sz="0" w:space="0" w:color="auto"/>
                <w:right w:val="none" w:sz="0" w:space="0" w:color="auto"/>
              </w:divBdr>
              <w:divsChild>
                <w:div w:id="788164678">
                  <w:marLeft w:val="0"/>
                  <w:marRight w:val="0"/>
                  <w:marTop w:val="0"/>
                  <w:marBottom w:val="0"/>
                  <w:divBdr>
                    <w:top w:val="none" w:sz="0" w:space="0" w:color="auto"/>
                    <w:left w:val="none" w:sz="0" w:space="0" w:color="auto"/>
                    <w:bottom w:val="none" w:sz="0" w:space="0" w:color="auto"/>
                    <w:right w:val="none" w:sz="0" w:space="0" w:color="auto"/>
                  </w:divBdr>
                  <w:divsChild>
                    <w:div w:id="496503800">
                      <w:marLeft w:val="0"/>
                      <w:marRight w:val="0"/>
                      <w:marTop w:val="0"/>
                      <w:marBottom w:val="0"/>
                      <w:divBdr>
                        <w:top w:val="none" w:sz="0" w:space="0" w:color="auto"/>
                        <w:left w:val="none" w:sz="0" w:space="0" w:color="auto"/>
                        <w:bottom w:val="none" w:sz="0" w:space="0" w:color="auto"/>
                        <w:right w:val="none" w:sz="0" w:space="0" w:color="auto"/>
                      </w:divBdr>
                      <w:divsChild>
                        <w:div w:id="924647768">
                          <w:marLeft w:val="0"/>
                          <w:marRight w:val="0"/>
                          <w:marTop w:val="0"/>
                          <w:marBottom w:val="0"/>
                          <w:divBdr>
                            <w:top w:val="none" w:sz="0" w:space="0" w:color="auto"/>
                            <w:left w:val="none" w:sz="0" w:space="0" w:color="auto"/>
                            <w:bottom w:val="none" w:sz="0" w:space="0" w:color="auto"/>
                            <w:right w:val="none" w:sz="0" w:space="0" w:color="auto"/>
                          </w:divBdr>
                          <w:divsChild>
                            <w:div w:id="1358854070">
                              <w:marLeft w:val="0"/>
                              <w:marRight w:val="0"/>
                              <w:marTop w:val="0"/>
                              <w:marBottom w:val="0"/>
                              <w:divBdr>
                                <w:top w:val="none" w:sz="0" w:space="0" w:color="auto"/>
                                <w:left w:val="none" w:sz="0" w:space="0" w:color="auto"/>
                                <w:bottom w:val="none" w:sz="0" w:space="0" w:color="auto"/>
                                <w:right w:val="none" w:sz="0" w:space="0" w:color="auto"/>
                              </w:divBdr>
                              <w:divsChild>
                                <w:div w:id="14870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806636">
      <w:bodyDiv w:val="1"/>
      <w:marLeft w:val="0"/>
      <w:marRight w:val="0"/>
      <w:marTop w:val="0"/>
      <w:marBottom w:val="0"/>
      <w:divBdr>
        <w:top w:val="none" w:sz="0" w:space="0" w:color="auto"/>
        <w:left w:val="none" w:sz="0" w:space="0" w:color="auto"/>
        <w:bottom w:val="none" w:sz="0" w:space="0" w:color="auto"/>
        <w:right w:val="none" w:sz="0" w:space="0" w:color="auto"/>
      </w:divBdr>
      <w:divsChild>
        <w:div w:id="1337923889">
          <w:marLeft w:val="0"/>
          <w:marRight w:val="0"/>
          <w:marTop w:val="0"/>
          <w:marBottom w:val="0"/>
          <w:divBdr>
            <w:top w:val="none" w:sz="0" w:space="0" w:color="auto"/>
            <w:left w:val="none" w:sz="0" w:space="0" w:color="auto"/>
            <w:bottom w:val="none" w:sz="0" w:space="0" w:color="auto"/>
            <w:right w:val="none" w:sz="0" w:space="0" w:color="auto"/>
          </w:divBdr>
          <w:divsChild>
            <w:div w:id="1998416121">
              <w:marLeft w:val="0"/>
              <w:marRight w:val="0"/>
              <w:marTop w:val="0"/>
              <w:marBottom w:val="0"/>
              <w:divBdr>
                <w:top w:val="none" w:sz="0" w:space="0" w:color="auto"/>
                <w:left w:val="none" w:sz="0" w:space="0" w:color="auto"/>
                <w:bottom w:val="none" w:sz="0" w:space="0" w:color="auto"/>
                <w:right w:val="none" w:sz="0" w:space="0" w:color="auto"/>
              </w:divBdr>
              <w:divsChild>
                <w:div w:id="1465662208">
                  <w:marLeft w:val="0"/>
                  <w:marRight w:val="0"/>
                  <w:marTop w:val="0"/>
                  <w:marBottom w:val="0"/>
                  <w:divBdr>
                    <w:top w:val="none" w:sz="0" w:space="0" w:color="auto"/>
                    <w:left w:val="none" w:sz="0" w:space="0" w:color="auto"/>
                    <w:bottom w:val="none" w:sz="0" w:space="0" w:color="auto"/>
                    <w:right w:val="none" w:sz="0" w:space="0" w:color="auto"/>
                  </w:divBdr>
                  <w:divsChild>
                    <w:div w:id="1626500303">
                      <w:marLeft w:val="0"/>
                      <w:marRight w:val="0"/>
                      <w:marTop w:val="0"/>
                      <w:marBottom w:val="0"/>
                      <w:divBdr>
                        <w:top w:val="none" w:sz="0" w:space="0" w:color="auto"/>
                        <w:left w:val="none" w:sz="0" w:space="0" w:color="auto"/>
                        <w:bottom w:val="none" w:sz="0" w:space="0" w:color="auto"/>
                        <w:right w:val="none" w:sz="0" w:space="0" w:color="auto"/>
                      </w:divBdr>
                      <w:divsChild>
                        <w:div w:id="473911434">
                          <w:marLeft w:val="0"/>
                          <w:marRight w:val="0"/>
                          <w:marTop w:val="0"/>
                          <w:marBottom w:val="0"/>
                          <w:divBdr>
                            <w:top w:val="none" w:sz="0" w:space="0" w:color="auto"/>
                            <w:left w:val="none" w:sz="0" w:space="0" w:color="auto"/>
                            <w:bottom w:val="none" w:sz="0" w:space="0" w:color="auto"/>
                            <w:right w:val="none" w:sz="0" w:space="0" w:color="auto"/>
                          </w:divBdr>
                          <w:divsChild>
                            <w:div w:id="920334704">
                              <w:marLeft w:val="0"/>
                              <w:marRight w:val="0"/>
                              <w:marTop w:val="0"/>
                              <w:marBottom w:val="0"/>
                              <w:divBdr>
                                <w:top w:val="none" w:sz="0" w:space="0" w:color="auto"/>
                                <w:left w:val="none" w:sz="0" w:space="0" w:color="auto"/>
                                <w:bottom w:val="none" w:sz="0" w:space="0" w:color="auto"/>
                                <w:right w:val="none" w:sz="0" w:space="0" w:color="auto"/>
                              </w:divBdr>
                              <w:divsChild>
                                <w:div w:id="12848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023405">
      <w:bodyDiv w:val="1"/>
      <w:marLeft w:val="0"/>
      <w:marRight w:val="0"/>
      <w:marTop w:val="0"/>
      <w:marBottom w:val="0"/>
      <w:divBdr>
        <w:top w:val="none" w:sz="0" w:space="0" w:color="auto"/>
        <w:left w:val="none" w:sz="0" w:space="0" w:color="auto"/>
        <w:bottom w:val="none" w:sz="0" w:space="0" w:color="auto"/>
        <w:right w:val="none" w:sz="0" w:space="0" w:color="auto"/>
      </w:divBdr>
      <w:divsChild>
        <w:div w:id="1535072679">
          <w:marLeft w:val="0"/>
          <w:marRight w:val="0"/>
          <w:marTop w:val="0"/>
          <w:marBottom w:val="0"/>
          <w:divBdr>
            <w:top w:val="none" w:sz="0" w:space="0" w:color="auto"/>
            <w:left w:val="none" w:sz="0" w:space="0" w:color="auto"/>
            <w:bottom w:val="none" w:sz="0" w:space="0" w:color="auto"/>
            <w:right w:val="none" w:sz="0" w:space="0" w:color="auto"/>
          </w:divBdr>
          <w:divsChild>
            <w:div w:id="1659651813">
              <w:marLeft w:val="0"/>
              <w:marRight w:val="0"/>
              <w:marTop w:val="0"/>
              <w:marBottom w:val="0"/>
              <w:divBdr>
                <w:top w:val="none" w:sz="0" w:space="0" w:color="auto"/>
                <w:left w:val="none" w:sz="0" w:space="0" w:color="auto"/>
                <w:bottom w:val="none" w:sz="0" w:space="0" w:color="auto"/>
                <w:right w:val="none" w:sz="0" w:space="0" w:color="auto"/>
              </w:divBdr>
              <w:divsChild>
                <w:div w:id="260800283">
                  <w:marLeft w:val="0"/>
                  <w:marRight w:val="0"/>
                  <w:marTop w:val="0"/>
                  <w:marBottom w:val="0"/>
                  <w:divBdr>
                    <w:top w:val="none" w:sz="0" w:space="0" w:color="auto"/>
                    <w:left w:val="none" w:sz="0" w:space="0" w:color="auto"/>
                    <w:bottom w:val="none" w:sz="0" w:space="0" w:color="auto"/>
                    <w:right w:val="none" w:sz="0" w:space="0" w:color="auto"/>
                  </w:divBdr>
                  <w:divsChild>
                    <w:div w:id="1267469286">
                      <w:marLeft w:val="0"/>
                      <w:marRight w:val="0"/>
                      <w:marTop w:val="0"/>
                      <w:marBottom w:val="0"/>
                      <w:divBdr>
                        <w:top w:val="none" w:sz="0" w:space="0" w:color="auto"/>
                        <w:left w:val="none" w:sz="0" w:space="0" w:color="auto"/>
                        <w:bottom w:val="none" w:sz="0" w:space="0" w:color="auto"/>
                        <w:right w:val="none" w:sz="0" w:space="0" w:color="auto"/>
                      </w:divBdr>
                      <w:divsChild>
                        <w:div w:id="923880482">
                          <w:marLeft w:val="0"/>
                          <w:marRight w:val="0"/>
                          <w:marTop w:val="0"/>
                          <w:marBottom w:val="0"/>
                          <w:divBdr>
                            <w:top w:val="none" w:sz="0" w:space="0" w:color="auto"/>
                            <w:left w:val="none" w:sz="0" w:space="0" w:color="auto"/>
                            <w:bottom w:val="none" w:sz="0" w:space="0" w:color="auto"/>
                            <w:right w:val="none" w:sz="0" w:space="0" w:color="auto"/>
                          </w:divBdr>
                          <w:divsChild>
                            <w:div w:id="1834641093">
                              <w:marLeft w:val="0"/>
                              <w:marRight w:val="0"/>
                              <w:marTop w:val="0"/>
                              <w:marBottom w:val="0"/>
                              <w:divBdr>
                                <w:top w:val="none" w:sz="0" w:space="0" w:color="auto"/>
                                <w:left w:val="none" w:sz="0" w:space="0" w:color="auto"/>
                                <w:bottom w:val="none" w:sz="0" w:space="0" w:color="auto"/>
                                <w:right w:val="none" w:sz="0" w:space="0" w:color="auto"/>
                              </w:divBdr>
                              <w:divsChild>
                                <w:div w:id="9375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186261">
      <w:bodyDiv w:val="1"/>
      <w:marLeft w:val="0"/>
      <w:marRight w:val="0"/>
      <w:marTop w:val="0"/>
      <w:marBottom w:val="0"/>
      <w:divBdr>
        <w:top w:val="none" w:sz="0" w:space="0" w:color="auto"/>
        <w:left w:val="none" w:sz="0" w:space="0" w:color="auto"/>
        <w:bottom w:val="none" w:sz="0" w:space="0" w:color="auto"/>
        <w:right w:val="none" w:sz="0" w:space="0" w:color="auto"/>
      </w:divBdr>
      <w:divsChild>
        <w:div w:id="957445916">
          <w:marLeft w:val="0"/>
          <w:marRight w:val="0"/>
          <w:marTop w:val="0"/>
          <w:marBottom w:val="0"/>
          <w:divBdr>
            <w:top w:val="none" w:sz="0" w:space="0" w:color="auto"/>
            <w:left w:val="none" w:sz="0" w:space="0" w:color="auto"/>
            <w:bottom w:val="none" w:sz="0" w:space="0" w:color="auto"/>
            <w:right w:val="none" w:sz="0" w:space="0" w:color="auto"/>
          </w:divBdr>
          <w:divsChild>
            <w:div w:id="1264189611">
              <w:marLeft w:val="0"/>
              <w:marRight w:val="0"/>
              <w:marTop w:val="0"/>
              <w:marBottom w:val="0"/>
              <w:divBdr>
                <w:top w:val="none" w:sz="0" w:space="0" w:color="auto"/>
                <w:left w:val="none" w:sz="0" w:space="0" w:color="auto"/>
                <w:bottom w:val="none" w:sz="0" w:space="0" w:color="auto"/>
                <w:right w:val="none" w:sz="0" w:space="0" w:color="auto"/>
              </w:divBdr>
              <w:divsChild>
                <w:div w:id="518809632">
                  <w:marLeft w:val="0"/>
                  <w:marRight w:val="0"/>
                  <w:marTop w:val="0"/>
                  <w:marBottom w:val="0"/>
                  <w:divBdr>
                    <w:top w:val="none" w:sz="0" w:space="0" w:color="auto"/>
                    <w:left w:val="none" w:sz="0" w:space="0" w:color="auto"/>
                    <w:bottom w:val="none" w:sz="0" w:space="0" w:color="auto"/>
                    <w:right w:val="none" w:sz="0" w:space="0" w:color="auto"/>
                  </w:divBdr>
                  <w:divsChild>
                    <w:div w:id="1966303443">
                      <w:marLeft w:val="0"/>
                      <w:marRight w:val="0"/>
                      <w:marTop w:val="0"/>
                      <w:marBottom w:val="0"/>
                      <w:divBdr>
                        <w:top w:val="none" w:sz="0" w:space="0" w:color="auto"/>
                        <w:left w:val="none" w:sz="0" w:space="0" w:color="auto"/>
                        <w:bottom w:val="none" w:sz="0" w:space="0" w:color="auto"/>
                        <w:right w:val="none" w:sz="0" w:space="0" w:color="auto"/>
                      </w:divBdr>
                      <w:divsChild>
                        <w:div w:id="1299534296">
                          <w:marLeft w:val="0"/>
                          <w:marRight w:val="0"/>
                          <w:marTop w:val="0"/>
                          <w:marBottom w:val="0"/>
                          <w:divBdr>
                            <w:top w:val="none" w:sz="0" w:space="0" w:color="auto"/>
                            <w:left w:val="none" w:sz="0" w:space="0" w:color="auto"/>
                            <w:bottom w:val="none" w:sz="0" w:space="0" w:color="auto"/>
                            <w:right w:val="none" w:sz="0" w:space="0" w:color="auto"/>
                          </w:divBdr>
                          <w:divsChild>
                            <w:div w:id="409741297">
                              <w:marLeft w:val="0"/>
                              <w:marRight w:val="0"/>
                              <w:marTop w:val="0"/>
                              <w:marBottom w:val="0"/>
                              <w:divBdr>
                                <w:top w:val="none" w:sz="0" w:space="0" w:color="auto"/>
                                <w:left w:val="none" w:sz="0" w:space="0" w:color="auto"/>
                                <w:bottom w:val="none" w:sz="0" w:space="0" w:color="auto"/>
                                <w:right w:val="none" w:sz="0" w:space="0" w:color="auto"/>
                              </w:divBdr>
                              <w:divsChild>
                                <w:div w:id="8977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638773">
      <w:bodyDiv w:val="1"/>
      <w:marLeft w:val="0"/>
      <w:marRight w:val="0"/>
      <w:marTop w:val="0"/>
      <w:marBottom w:val="0"/>
      <w:divBdr>
        <w:top w:val="none" w:sz="0" w:space="0" w:color="auto"/>
        <w:left w:val="none" w:sz="0" w:space="0" w:color="auto"/>
        <w:bottom w:val="none" w:sz="0" w:space="0" w:color="auto"/>
        <w:right w:val="none" w:sz="0" w:space="0" w:color="auto"/>
      </w:divBdr>
      <w:divsChild>
        <w:div w:id="685326030">
          <w:marLeft w:val="0"/>
          <w:marRight w:val="0"/>
          <w:marTop w:val="0"/>
          <w:marBottom w:val="0"/>
          <w:divBdr>
            <w:top w:val="none" w:sz="0" w:space="0" w:color="auto"/>
            <w:left w:val="none" w:sz="0" w:space="0" w:color="auto"/>
            <w:bottom w:val="none" w:sz="0" w:space="0" w:color="auto"/>
            <w:right w:val="none" w:sz="0" w:space="0" w:color="auto"/>
          </w:divBdr>
          <w:divsChild>
            <w:div w:id="484011700">
              <w:marLeft w:val="0"/>
              <w:marRight w:val="0"/>
              <w:marTop w:val="0"/>
              <w:marBottom w:val="0"/>
              <w:divBdr>
                <w:top w:val="none" w:sz="0" w:space="0" w:color="auto"/>
                <w:left w:val="none" w:sz="0" w:space="0" w:color="auto"/>
                <w:bottom w:val="none" w:sz="0" w:space="0" w:color="auto"/>
                <w:right w:val="none" w:sz="0" w:space="0" w:color="auto"/>
              </w:divBdr>
              <w:divsChild>
                <w:div w:id="1435049363">
                  <w:marLeft w:val="0"/>
                  <w:marRight w:val="0"/>
                  <w:marTop w:val="0"/>
                  <w:marBottom w:val="0"/>
                  <w:divBdr>
                    <w:top w:val="none" w:sz="0" w:space="0" w:color="auto"/>
                    <w:left w:val="none" w:sz="0" w:space="0" w:color="auto"/>
                    <w:bottom w:val="none" w:sz="0" w:space="0" w:color="auto"/>
                    <w:right w:val="none" w:sz="0" w:space="0" w:color="auto"/>
                  </w:divBdr>
                  <w:divsChild>
                    <w:div w:id="2101754443">
                      <w:marLeft w:val="0"/>
                      <w:marRight w:val="0"/>
                      <w:marTop w:val="0"/>
                      <w:marBottom w:val="0"/>
                      <w:divBdr>
                        <w:top w:val="none" w:sz="0" w:space="0" w:color="auto"/>
                        <w:left w:val="none" w:sz="0" w:space="0" w:color="auto"/>
                        <w:bottom w:val="none" w:sz="0" w:space="0" w:color="auto"/>
                        <w:right w:val="none" w:sz="0" w:space="0" w:color="auto"/>
                      </w:divBdr>
                      <w:divsChild>
                        <w:div w:id="1248804044">
                          <w:marLeft w:val="0"/>
                          <w:marRight w:val="0"/>
                          <w:marTop w:val="0"/>
                          <w:marBottom w:val="0"/>
                          <w:divBdr>
                            <w:top w:val="none" w:sz="0" w:space="0" w:color="auto"/>
                            <w:left w:val="none" w:sz="0" w:space="0" w:color="auto"/>
                            <w:bottom w:val="none" w:sz="0" w:space="0" w:color="auto"/>
                            <w:right w:val="none" w:sz="0" w:space="0" w:color="auto"/>
                          </w:divBdr>
                          <w:divsChild>
                            <w:div w:id="1088044111">
                              <w:marLeft w:val="0"/>
                              <w:marRight w:val="0"/>
                              <w:marTop w:val="0"/>
                              <w:marBottom w:val="0"/>
                              <w:divBdr>
                                <w:top w:val="none" w:sz="0" w:space="0" w:color="auto"/>
                                <w:left w:val="none" w:sz="0" w:space="0" w:color="auto"/>
                                <w:bottom w:val="none" w:sz="0" w:space="0" w:color="auto"/>
                                <w:right w:val="none" w:sz="0" w:space="0" w:color="auto"/>
                              </w:divBdr>
                              <w:divsChild>
                                <w:div w:id="2746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680450">
      <w:bodyDiv w:val="1"/>
      <w:marLeft w:val="0"/>
      <w:marRight w:val="0"/>
      <w:marTop w:val="0"/>
      <w:marBottom w:val="0"/>
      <w:divBdr>
        <w:top w:val="none" w:sz="0" w:space="0" w:color="auto"/>
        <w:left w:val="none" w:sz="0" w:space="0" w:color="auto"/>
        <w:bottom w:val="none" w:sz="0" w:space="0" w:color="auto"/>
        <w:right w:val="none" w:sz="0" w:space="0" w:color="auto"/>
      </w:divBdr>
      <w:divsChild>
        <w:div w:id="1027486667">
          <w:marLeft w:val="0"/>
          <w:marRight w:val="0"/>
          <w:marTop w:val="0"/>
          <w:marBottom w:val="0"/>
          <w:divBdr>
            <w:top w:val="none" w:sz="0" w:space="0" w:color="auto"/>
            <w:left w:val="none" w:sz="0" w:space="0" w:color="auto"/>
            <w:bottom w:val="none" w:sz="0" w:space="0" w:color="auto"/>
            <w:right w:val="none" w:sz="0" w:space="0" w:color="auto"/>
          </w:divBdr>
          <w:divsChild>
            <w:div w:id="1433819244">
              <w:marLeft w:val="0"/>
              <w:marRight w:val="0"/>
              <w:marTop w:val="0"/>
              <w:marBottom w:val="0"/>
              <w:divBdr>
                <w:top w:val="none" w:sz="0" w:space="0" w:color="auto"/>
                <w:left w:val="none" w:sz="0" w:space="0" w:color="auto"/>
                <w:bottom w:val="none" w:sz="0" w:space="0" w:color="auto"/>
                <w:right w:val="none" w:sz="0" w:space="0" w:color="auto"/>
              </w:divBdr>
              <w:divsChild>
                <w:div w:id="1345014865">
                  <w:marLeft w:val="0"/>
                  <w:marRight w:val="0"/>
                  <w:marTop w:val="0"/>
                  <w:marBottom w:val="0"/>
                  <w:divBdr>
                    <w:top w:val="none" w:sz="0" w:space="0" w:color="auto"/>
                    <w:left w:val="none" w:sz="0" w:space="0" w:color="auto"/>
                    <w:bottom w:val="none" w:sz="0" w:space="0" w:color="auto"/>
                    <w:right w:val="none" w:sz="0" w:space="0" w:color="auto"/>
                  </w:divBdr>
                  <w:divsChild>
                    <w:div w:id="442967742">
                      <w:marLeft w:val="0"/>
                      <w:marRight w:val="0"/>
                      <w:marTop w:val="0"/>
                      <w:marBottom w:val="0"/>
                      <w:divBdr>
                        <w:top w:val="none" w:sz="0" w:space="0" w:color="auto"/>
                        <w:left w:val="none" w:sz="0" w:space="0" w:color="auto"/>
                        <w:bottom w:val="none" w:sz="0" w:space="0" w:color="auto"/>
                        <w:right w:val="none" w:sz="0" w:space="0" w:color="auto"/>
                      </w:divBdr>
                      <w:divsChild>
                        <w:div w:id="374931610">
                          <w:marLeft w:val="0"/>
                          <w:marRight w:val="0"/>
                          <w:marTop w:val="0"/>
                          <w:marBottom w:val="0"/>
                          <w:divBdr>
                            <w:top w:val="none" w:sz="0" w:space="0" w:color="auto"/>
                            <w:left w:val="none" w:sz="0" w:space="0" w:color="auto"/>
                            <w:bottom w:val="none" w:sz="0" w:space="0" w:color="auto"/>
                            <w:right w:val="none" w:sz="0" w:space="0" w:color="auto"/>
                          </w:divBdr>
                          <w:divsChild>
                            <w:div w:id="1489134613">
                              <w:marLeft w:val="0"/>
                              <w:marRight w:val="0"/>
                              <w:marTop w:val="0"/>
                              <w:marBottom w:val="0"/>
                              <w:divBdr>
                                <w:top w:val="none" w:sz="0" w:space="0" w:color="auto"/>
                                <w:left w:val="none" w:sz="0" w:space="0" w:color="auto"/>
                                <w:bottom w:val="none" w:sz="0" w:space="0" w:color="auto"/>
                                <w:right w:val="none" w:sz="0" w:space="0" w:color="auto"/>
                              </w:divBdr>
                              <w:divsChild>
                                <w:div w:id="7228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816275">
      <w:bodyDiv w:val="1"/>
      <w:marLeft w:val="0"/>
      <w:marRight w:val="0"/>
      <w:marTop w:val="0"/>
      <w:marBottom w:val="0"/>
      <w:divBdr>
        <w:top w:val="none" w:sz="0" w:space="0" w:color="auto"/>
        <w:left w:val="none" w:sz="0" w:space="0" w:color="auto"/>
        <w:bottom w:val="none" w:sz="0" w:space="0" w:color="auto"/>
        <w:right w:val="none" w:sz="0" w:space="0" w:color="auto"/>
      </w:divBdr>
      <w:divsChild>
        <w:div w:id="254020703">
          <w:marLeft w:val="0"/>
          <w:marRight w:val="0"/>
          <w:marTop w:val="0"/>
          <w:marBottom w:val="0"/>
          <w:divBdr>
            <w:top w:val="none" w:sz="0" w:space="0" w:color="auto"/>
            <w:left w:val="none" w:sz="0" w:space="0" w:color="auto"/>
            <w:bottom w:val="none" w:sz="0" w:space="0" w:color="auto"/>
            <w:right w:val="none" w:sz="0" w:space="0" w:color="auto"/>
          </w:divBdr>
          <w:divsChild>
            <w:div w:id="823470493">
              <w:marLeft w:val="0"/>
              <w:marRight w:val="0"/>
              <w:marTop w:val="0"/>
              <w:marBottom w:val="0"/>
              <w:divBdr>
                <w:top w:val="none" w:sz="0" w:space="0" w:color="auto"/>
                <w:left w:val="none" w:sz="0" w:space="0" w:color="auto"/>
                <w:bottom w:val="none" w:sz="0" w:space="0" w:color="auto"/>
                <w:right w:val="none" w:sz="0" w:space="0" w:color="auto"/>
              </w:divBdr>
              <w:divsChild>
                <w:div w:id="579220912">
                  <w:marLeft w:val="0"/>
                  <w:marRight w:val="0"/>
                  <w:marTop w:val="0"/>
                  <w:marBottom w:val="0"/>
                  <w:divBdr>
                    <w:top w:val="none" w:sz="0" w:space="0" w:color="auto"/>
                    <w:left w:val="none" w:sz="0" w:space="0" w:color="auto"/>
                    <w:bottom w:val="none" w:sz="0" w:space="0" w:color="auto"/>
                    <w:right w:val="none" w:sz="0" w:space="0" w:color="auto"/>
                  </w:divBdr>
                  <w:divsChild>
                    <w:div w:id="1182163419">
                      <w:marLeft w:val="0"/>
                      <w:marRight w:val="0"/>
                      <w:marTop w:val="0"/>
                      <w:marBottom w:val="0"/>
                      <w:divBdr>
                        <w:top w:val="none" w:sz="0" w:space="0" w:color="auto"/>
                        <w:left w:val="none" w:sz="0" w:space="0" w:color="auto"/>
                        <w:bottom w:val="none" w:sz="0" w:space="0" w:color="auto"/>
                        <w:right w:val="none" w:sz="0" w:space="0" w:color="auto"/>
                      </w:divBdr>
                      <w:divsChild>
                        <w:div w:id="1564946761">
                          <w:marLeft w:val="0"/>
                          <w:marRight w:val="0"/>
                          <w:marTop w:val="0"/>
                          <w:marBottom w:val="0"/>
                          <w:divBdr>
                            <w:top w:val="none" w:sz="0" w:space="0" w:color="auto"/>
                            <w:left w:val="none" w:sz="0" w:space="0" w:color="auto"/>
                            <w:bottom w:val="none" w:sz="0" w:space="0" w:color="auto"/>
                            <w:right w:val="none" w:sz="0" w:space="0" w:color="auto"/>
                          </w:divBdr>
                          <w:divsChild>
                            <w:div w:id="1127744805">
                              <w:marLeft w:val="0"/>
                              <w:marRight w:val="0"/>
                              <w:marTop w:val="0"/>
                              <w:marBottom w:val="0"/>
                              <w:divBdr>
                                <w:top w:val="none" w:sz="0" w:space="0" w:color="auto"/>
                                <w:left w:val="none" w:sz="0" w:space="0" w:color="auto"/>
                                <w:bottom w:val="none" w:sz="0" w:space="0" w:color="auto"/>
                                <w:right w:val="none" w:sz="0" w:space="0" w:color="auto"/>
                              </w:divBdr>
                              <w:divsChild>
                                <w:div w:id="12218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714087">
      <w:bodyDiv w:val="1"/>
      <w:marLeft w:val="0"/>
      <w:marRight w:val="0"/>
      <w:marTop w:val="0"/>
      <w:marBottom w:val="0"/>
      <w:divBdr>
        <w:top w:val="none" w:sz="0" w:space="0" w:color="auto"/>
        <w:left w:val="none" w:sz="0" w:space="0" w:color="auto"/>
        <w:bottom w:val="none" w:sz="0" w:space="0" w:color="auto"/>
        <w:right w:val="none" w:sz="0" w:space="0" w:color="auto"/>
      </w:divBdr>
      <w:divsChild>
        <w:div w:id="1024598835">
          <w:marLeft w:val="0"/>
          <w:marRight w:val="0"/>
          <w:marTop w:val="0"/>
          <w:marBottom w:val="0"/>
          <w:divBdr>
            <w:top w:val="none" w:sz="0" w:space="0" w:color="auto"/>
            <w:left w:val="none" w:sz="0" w:space="0" w:color="auto"/>
            <w:bottom w:val="none" w:sz="0" w:space="0" w:color="auto"/>
            <w:right w:val="none" w:sz="0" w:space="0" w:color="auto"/>
          </w:divBdr>
          <w:divsChild>
            <w:div w:id="2141460483">
              <w:marLeft w:val="0"/>
              <w:marRight w:val="0"/>
              <w:marTop w:val="0"/>
              <w:marBottom w:val="0"/>
              <w:divBdr>
                <w:top w:val="none" w:sz="0" w:space="0" w:color="auto"/>
                <w:left w:val="none" w:sz="0" w:space="0" w:color="auto"/>
                <w:bottom w:val="none" w:sz="0" w:space="0" w:color="auto"/>
                <w:right w:val="none" w:sz="0" w:space="0" w:color="auto"/>
              </w:divBdr>
              <w:divsChild>
                <w:div w:id="1462920119">
                  <w:marLeft w:val="0"/>
                  <w:marRight w:val="0"/>
                  <w:marTop w:val="0"/>
                  <w:marBottom w:val="0"/>
                  <w:divBdr>
                    <w:top w:val="none" w:sz="0" w:space="0" w:color="auto"/>
                    <w:left w:val="none" w:sz="0" w:space="0" w:color="auto"/>
                    <w:bottom w:val="none" w:sz="0" w:space="0" w:color="auto"/>
                    <w:right w:val="none" w:sz="0" w:space="0" w:color="auto"/>
                  </w:divBdr>
                  <w:divsChild>
                    <w:div w:id="1458915475">
                      <w:marLeft w:val="0"/>
                      <w:marRight w:val="0"/>
                      <w:marTop w:val="0"/>
                      <w:marBottom w:val="0"/>
                      <w:divBdr>
                        <w:top w:val="none" w:sz="0" w:space="0" w:color="auto"/>
                        <w:left w:val="none" w:sz="0" w:space="0" w:color="auto"/>
                        <w:bottom w:val="none" w:sz="0" w:space="0" w:color="auto"/>
                        <w:right w:val="none" w:sz="0" w:space="0" w:color="auto"/>
                      </w:divBdr>
                      <w:divsChild>
                        <w:div w:id="1871186143">
                          <w:marLeft w:val="0"/>
                          <w:marRight w:val="0"/>
                          <w:marTop w:val="0"/>
                          <w:marBottom w:val="0"/>
                          <w:divBdr>
                            <w:top w:val="none" w:sz="0" w:space="0" w:color="auto"/>
                            <w:left w:val="none" w:sz="0" w:space="0" w:color="auto"/>
                            <w:bottom w:val="none" w:sz="0" w:space="0" w:color="auto"/>
                            <w:right w:val="none" w:sz="0" w:space="0" w:color="auto"/>
                          </w:divBdr>
                          <w:divsChild>
                            <w:div w:id="477722682">
                              <w:marLeft w:val="0"/>
                              <w:marRight w:val="0"/>
                              <w:marTop w:val="0"/>
                              <w:marBottom w:val="0"/>
                              <w:divBdr>
                                <w:top w:val="none" w:sz="0" w:space="0" w:color="auto"/>
                                <w:left w:val="none" w:sz="0" w:space="0" w:color="auto"/>
                                <w:bottom w:val="none" w:sz="0" w:space="0" w:color="auto"/>
                                <w:right w:val="none" w:sz="0" w:space="0" w:color="auto"/>
                              </w:divBdr>
                              <w:divsChild>
                                <w:div w:id="864706667">
                                  <w:marLeft w:val="0"/>
                                  <w:marRight w:val="0"/>
                                  <w:marTop w:val="0"/>
                                  <w:marBottom w:val="0"/>
                                  <w:divBdr>
                                    <w:top w:val="none" w:sz="0" w:space="0" w:color="auto"/>
                                    <w:left w:val="none" w:sz="0" w:space="0" w:color="auto"/>
                                    <w:bottom w:val="none" w:sz="0" w:space="0" w:color="auto"/>
                                    <w:right w:val="none" w:sz="0" w:space="0" w:color="auto"/>
                                  </w:divBdr>
                                  <w:divsChild>
                                    <w:div w:id="20995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966308">
      <w:bodyDiv w:val="1"/>
      <w:marLeft w:val="0"/>
      <w:marRight w:val="0"/>
      <w:marTop w:val="0"/>
      <w:marBottom w:val="0"/>
      <w:divBdr>
        <w:top w:val="none" w:sz="0" w:space="0" w:color="auto"/>
        <w:left w:val="none" w:sz="0" w:space="0" w:color="auto"/>
        <w:bottom w:val="none" w:sz="0" w:space="0" w:color="auto"/>
        <w:right w:val="none" w:sz="0" w:space="0" w:color="auto"/>
      </w:divBdr>
      <w:divsChild>
        <w:div w:id="360666852">
          <w:marLeft w:val="0"/>
          <w:marRight w:val="0"/>
          <w:marTop w:val="0"/>
          <w:marBottom w:val="0"/>
          <w:divBdr>
            <w:top w:val="none" w:sz="0" w:space="0" w:color="auto"/>
            <w:left w:val="none" w:sz="0" w:space="0" w:color="auto"/>
            <w:bottom w:val="none" w:sz="0" w:space="0" w:color="auto"/>
            <w:right w:val="none" w:sz="0" w:space="0" w:color="auto"/>
          </w:divBdr>
          <w:divsChild>
            <w:div w:id="3019227">
              <w:marLeft w:val="0"/>
              <w:marRight w:val="0"/>
              <w:marTop w:val="0"/>
              <w:marBottom w:val="0"/>
              <w:divBdr>
                <w:top w:val="none" w:sz="0" w:space="0" w:color="auto"/>
                <w:left w:val="none" w:sz="0" w:space="0" w:color="auto"/>
                <w:bottom w:val="none" w:sz="0" w:space="0" w:color="auto"/>
                <w:right w:val="none" w:sz="0" w:space="0" w:color="auto"/>
              </w:divBdr>
              <w:divsChild>
                <w:div w:id="874007674">
                  <w:marLeft w:val="0"/>
                  <w:marRight w:val="0"/>
                  <w:marTop w:val="0"/>
                  <w:marBottom w:val="0"/>
                  <w:divBdr>
                    <w:top w:val="none" w:sz="0" w:space="0" w:color="auto"/>
                    <w:left w:val="none" w:sz="0" w:space="0" w:color="auto"/>
                    <w:bottom w:val="none" w:sz="0" w:space="0" w:color="auto"/>
                    <w:right w:val="none" w:sz="0" w:space="0" w:color="auto"/>
                  </w:divBdr>
                  <w:divsChild>
                    <w:div w:id="937637039">
                      <w:marLeft w:val="0"/>
                      <w:marRight w:val="0"/>
                      <w:marTop w:val="0"/>
                      <w:marBottom w:val="0"/>
                      <w:divBdr>
                        <w:top w:val="none" w:sz="0" w:space="0" w:color="auto"/>
                        <w:left w:val="none" w:sz="0" w:space="0" w:color="auto"/>
                        <w:bottom w:val="none" w:sz="0" w:space="0" w:color="auto"/>
                        <w:right w:val="none" w:sz="0" w:space="0" w:color="auto"/>
                      </w:divBdr>
                      <w:divsChild>
                        <w:div w:id="1913418965">
                          <w:marLeft w:val="0"/>
                          <w:marRight w:val="0"/>
                          <w:marTop w:val="0"/>
                          <w:marBottom w:val="0"/>
                          <w:divBdr>
                            <w:top w:val="none" w:sz="0" w:space="0" w:color="auto"/>
                            <w:left w:val="none" w:sz="0" w:space="0" w:color="auto"/>
                            <w:bottom w:val="none" w:sz="0" w:space="0" w:color="auto"/>
                            <w:right w:val="none" w:sz="0" w:space="0" w:color="auto"/>
                          </w:divBdr>
                          <w:divsChild>
                            <w:div w:id="1039205803">
                              <w:marLeft w:val="0"/>
                              <w:marRight w:val="0"/>
                              <w:marTop w:val="0"/>
                              <w:marBottom w:val="0"/>
                              <w:divBdr>
                                <w:top w:val="none" w:sz="0" w:space="0" w:color="auto"/>
                                <w:left w:val="none" w:sz="0" w:space="0" w:color="auto"/>
                                <w:bottom w:val="none" w:sz="0" w:space="0" w:color="auto"/>
                                <w:right w:val="none" w:sz="0" w:space="0" w:color="auto"/>
                              </w:divBdr>
                              <w:divsChild>
                                <w:div w:id="7934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016479">
      <w:bodyDiv w:val="1"/>
      <w:marLeft w:val="0"/>
      <w:marRight w:val="0"/>
      <w:marTop w:val="0"/>
      <w:marBottom w:val="0"/>
      <w:divBdr>
        <w:top w:val="none" w:sz="0" w:space="0" w:color="auto"/>
        <w:left w:val="none" w:sz="0" w:space="0" w:color="auto"/>
        <w:bottom w:val="none" w:sz="0" w:space="0" w:color="auto"/>
        <w:right w:val="none" w:sz="0" w:space="0" w:color="auto"/>
      </w:divBdr>
      <w:divsChild>
        <w:div w:id="1762022303">
          <w:marLeft w:val="0"/>
          <w:marRight w:val="0"/>
          <w:marTop w:val="0"/>
          <w:marBottom w:val="0"/>
          <w:divBdr>
            <w:top w:val="none" w:sz="0" w:space="0" w:color="auto"/>
            <w:left w:val="none" w:sz="0" w:space="0" w:color="auto"/>
            <w:bottom w:val="none" w:sz="0" w:space="0" w:color="auto"/>
            <w:right w:val="none" w:sz="0" w:space="0" w:color="auto"/>
          </w:divBdr>
          <w:divsChild>
            <w:div w:id="663899090">
              <w:marLeft w:val="0"/>
              <w:marRight w:val="0"/>
              <w:marTop w:val="0"/>
              <w:marBottom w:val="0"/>
              <w:divBdr>
                <w:top w:val="none" w:sz="0" w:space="0" w:color="auto"/>
                <w:left w:val="none" w:sz="0" w:space="0" w:color="auto"/>
                <w:bottom w:val="none" w:sz="0" w:space="0" w:color="auto"/>
                <w:right w:val="none" w:sz="0" w:space="0" w:color="auto"/>
              </w:divBdr>
              <w:divsChild>
                <w:div w:id="2089501949">
                  <w:marLeft w:val="0"/>
                  <w:marRight w:val="0"/>
                  <w:marTop w:val="0"/>
                  <w:marBottom w:val="0"/>
                  <w:divBdr>
                    <w:top w:val="none" w:sz="0" w:space="0" w:color="auto"/>
                    <w:left w:val="none" w:sz="0" w:space="0" w:color="auto"/>
                    <w:bottom w:val="none" w:sz="0" w:space="0" w:color="auto"/>
                    <w:right w:val="none" w:sz="0" w:space="0" w:color="auto"/>
                  </w:divBdr>
                  <w:divsChild>
                    <w:div w:id="1341543947">
                      <w:marLeft w:val="0"/>
                      <w:marRight w:val="0"/>
                      <w:marTop w:val="0"/>
                      <w:marBottom w:val="0"/>
                      <w:divBdr>
                        <w:top w:val="none" w:sz="0" w:space="0" w:color="auto"/>
                        <w:left w:val="none" w:sz="0" w:space="0" w:color="auto"/>
                        <w:bottom w:val="none" w:sz="0" w:space="0" w:color="auto"/>
                        <w:right w:val="none" w:sz="0" w:space="0" w:color="auto"/>
                      </w:divBdr>
                      <w:divsChild>
                        <w:div w:id="434709959">
                          <w:marLeft w:val="0"/>
                          <w:marRight w:val="0"/>
                          <w:marTop w:val="0"/>
                          <w:marBottom w:val="0"/>
                          <w:divBdr>
                            <w:top w:val="none" w:sz="0" w:space="0" w:color="auto"/>
                            <w:left w:val="none" w:sz="0" w:space="0" w:color="auto"/>
                            <w:bottom w:val="none" w:sz="0" w:space="0" w:color="auto"/>
                            <w:right w:val="none" w:sz="0" w:space="0" w:color="auto"/>
                          </w:divBdr>
                          <w:divsChild>
                            <w:div w:id="686294384">
                              <w:marLeft w:val="0"/>
                              <w:marRight w:val="0"/>
                              <w:marTop w:val="0"/>
                              <w:marBottom w:val="0"/>
                              <w:divBdr>
                                <w:top w:val="none" w:sz="0" w:space="0" w:color="auto"/>
                                <w:left w:val="none" w:sz="0" w:space="0" w:color="auto"/>
                                <w:bottom w:val="none" w:sz="0" w:space="0" w:color="auto"/>
                                <w:right w:val="none" w:sz="0" w:space="0" w:color="auto"/>
                              </w:divBdr>
                              <w:divsChild>
                                <w:div w:id="10061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568643">
      <w:bodyDiv w:val="1"/>
      <w:marLeft w:val="0"/>
      <w:marRight w:val="0"/>
      <w:marTop w:val="0"/>
      <w:marBottom w:val="0"/>
      <w:divBdr>
        <w:top w:val="none" w:sz="0" w:space="0" w:color="auto"/>
        <w:left w:val="none" w:sz="0" w:space="0" w:color="auto"/>
        <w:bottom w:val="none" w:sz="0" w:space="0" w:color="auto"/>
        <w:right w:val="none" w:sz="0" w:space="0" w:color="auto"/>
      </w:divBdr>
      <w:divsChild>
        <w:div w:id="1798715059">
          <w:marLeft w:val="0"/>
          <w:marRight w:val="0"/>
          <w:marTop w:val="0"/>
          <w:marBottom w:val="0"/>
          <w:divBdr>
            <w:top w:val="none" w:sz="0" w:space="0" w:color="auto"/>
            <w:left w:val="none" w:sz="0" w:space="0" w:color="auto"/>
            <w:bottom w:val="none" w:sz="0" w:space="0" w:color="auto"/>
            <w:right w:val="none" w:sz="0" w:space="0" w:color="auto"/>
          </w:divBdr>
          <w:divsChild>
            <w:div w:id="1782452154">
              <w:marLeft w:val="0"/>
              <w:marRight w:val="0"/>
              <w:marTop w:val="0"/>
              <w:marBottom w:val="0"/>
              <w:divBdr>
                <w:top w:val="none" w:sz="0" w:space="0" w:color="auto"/>
                <w:left w:val="none" w:sz="0" w:space="0" w:color="auto"/>
                <w:bottom w:val="none" w:sz="0" w:space="0" w:color="auto"/>
                <w:right w:val="none" w:sz="0" w:space="0" w:color="auto"/>
              </w:divBdr>
              <w:divsChild>
                <w:div w:id="84426729">
                  <w:marLeft w:val="0"/>
                  <w:marRight w:val="0"/>
                  <w:marTop w:val="0"/>
                  <w:marBottom w:val="0"/>
                  <w:divBdr>
                    <w:top w:val="none" w:sz="0" w:space="0" w:color="auto"/>
                    <w:left w:val="none" w:sz="0" w:space="0" w:color="auto"/>
                    <w:bottom w:val="none" w:sz="0" w:space="0" w:color="auto"/>
                    <w:right w:val="none" w:sz="0" w:space="0" w:color="auto"/>
                  </w:divBdr>
                  <w:divsChild>
                    <w:div w:id="1463422143">
                      <w:marLeft w:val="0"/>
                      <w:marRight w:val="0"/>
                      <w:marTop w:val="0"/>
                      <w:marBottom w:val="0"/>
                      <w:divBdr>
                        <w:top w:val="none" w:sz="0" w:space="0" w:color="auto"/>
                        <w:left w:val="none" w:sz="0" w:space="0" w:color="auto"/>
                        <w:bottom w:val="none" w:sz="0" w:space="0" w:color="auto"/>
                        <w:right w:val="none" w:sz="0" w:space="0" w:color="auto"/>
                      </w:divBdr>
                      <w:divsChild>
                        <w:div w:id="63841198">
                          <w:marLeft w:val="0"/>
                          <w:marRight w:val="0"/>
                          <w:marTop w:val="0"/>
                          <w:marBottom w:val="0"/>
                          <w:divBdr>
                            <w:top w:val="none" w:sz="0" w:space="0" w:color="auto"/>
                            <w:left w:val="none" w:sz="0" w:space="0" w:color="auto"/>
                            <w:bottom w:val="none" w:sz="0" w:space="0" w:color="auto"/>
                            <w:right w:val="none" w:sz="0" w:space="0" w:color="auto"/>
                          </w:divBdr>
                          <w:divsChild>
                            <w:div w:id="359282485">
                              <w:marLeft w:val="0"/>
                              <w:marRight w:val="0"/>
                              <w:marTop w:val="0"/>
                              <w:marBottom w:val="0"/>
                              <w:divBdr>
                                <w:top w:val="none" w:sz="0" w:space="0" w:color="auto"/>
                                <w:left w:val="none" w:sz="0" w:space="0" w:color="auto"/>
                                <w:bottom w:val="none" w:sz="0" w:space="0" w:color="auto"/>
                                <w:right w:val="none" w:sz="0" w:space="0" w:color="auto"/>
                              </w:divBdr>
                              <w:divsChild>
                                <w:div w:id="17670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314494">
      <w:bodyDiv w:val="1"/>
      <w:marLeft w:val="0"/>
      <w:marRight w:val="0"/>
      <w:marTop w:val="0"/>
      <w:marBottom w:val="0"/>
      <w:divBdr>
        <w:top w:val="none" w:sz="0" w:space="0" w:color="auto"/>
        <w:left w:val="none" w:sz="0" w:space="0" w:color="auto"/>
        <w:bottom w:val="none" w:sz="0" w:space="0" w:color="auto"/>
        <w:right w:val="none" w:sz="0" w:space="0" w:color="auto"/>
      </w:divBdr>
      <w:divsChild>
        <w:div w:id="1879703786">
          <w:marLeft w:val="0"/>
          <w:marRight w:val="0"/>
          <w:marTop w:val="0"/>
          <w:marBottom w:val="0"/>
          <w:divBdr>
            <w:top w:val="none" w:sz="0" w:space="0" w:color="auto"/>
            <w:left w:val="none" w:sz="0" w:space="0" w:color="auto"/>
            <w:bottom w:val="none" w:sz="0" w:space="0" w:color="auto"/>
            <w:right w:val="none" w:sz="0" w:space="0" w:color="auto"/>
          </w:divBdr>
          <w:divsChild>
            <w:div w:id="1327245428">
              <w:marLeft w:val="0"/>
              <w:marRight w:val="0"/>
              <w:marTop w:val="0"/>
              <w:marBottom w:val="0"/>
              <w:divBdr>
                <w:top w:val="none" w:sz="0" w:space="0" w:color="auto"/>
                <w:left w:val="none" w:sz="0" w:space="0" w:color="auto"/>
                <w:bottom w:val="none" w:sz="0" w:space="0" w:color="auto"/>
                <w:right w:val="none" w:sz="0" w:space="0" w:color="auto"/>
              </w:divBdr>
              <w:divsChild>
                <w:div w:id="1169173746">
                  <w:marLeft w:val="0"/>
                  <w:marRight w:val="0"/>
                  <w:marTop w:val="0"/>
                  <w:marBottom w:val="0"/>
                  <w:divBdr>
                    <w:top w:val="none" w:sz="0" w:space="0" w:color="auto"/>
                    <w:left w:val="none" w:sz="0" w:space="0" w:color="auto"/>
                    <w:bottom w:val="none" w:sz="0" w:space="0" w:color="auto"/>
                    <w:right w:val="none" w:sz="0" w:space="0" w:color="auto"/>
                  </w:divBdr>
                  <w:divsChild>
                    <w:div w:id="253513402">
                      <w:marLeft w:val="0"/>
                      <w:marRight w:val="0"/>
                      <w:marTop w:val="0"/>
                      <w:marBottom w:val="0"/>
                      <w:divBdr>
                        <w:top w:val="none" w:sz="0" w:space="0" w:color="auto"/>
                        <w:left w:val="none" w:sz="0" w:space="0" w:color="auto"/>
                        <w:bottom w:val="none" w:sz="0" w:space="0" w:color="auto"/>
                        <w:right w:val="none" w:sz="0" w:space="0" w:color="auto"/>
                      </w:divBdr>
                      <w:divsChild>
                        <w:div w:id="1004212486">
                          <w:marLeft w:val="0"/>
                          <w:marRight w:val="0"/>
                          <w:marTop w:val="0"/>
                          <w:marBottom w:val="0"/>
                          <w:divBdr>
                            <w:top w:val="none" w:sz="0" w:space="0" w:color="auto"/>
                            <w:left w:val="none" w:sz="0" w:space="0" w:color="auto"/>
                            <w:bottom w:val="none" w:sz="0" w:space="0" w:color="auto"/>
                            <w:right w:val="none" w:sz="0" w:space="0" w:color="auto"/>
                          </w:divBdr>
                          <w:divsChild>
                            <w:div w:id="280962372">
                              <w:marLeft w:val="0"/>
                              <w:marRight w:val="0"/>
                              <w:marTop w:val="0"/>
                              <w:marBottom w:val="0"/>
                              <w:divBdr>
                                <w:top w:val="none" w:sz="0" w:space="0" w:color="auto"/>
                                <w:left w:val="none" w:sz="0" w:space="0" w:color="auto"/>
                                <w:bottom w:val="none" w:sz="0" w:space="0" w:color="auto"/>
                                <w:right w:val="none" w:sz="0" w:space="0" w:color="auto"/>
                              </w:divBdr>
                              <w:divsChild>
                                <w:div w:id="7930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757431">
      <w:bodyDiv w:val="1"/>
      <w:marLeft w:val="0"/>
      <w:marRight w:val="0"/>
      <w:marTop w:val="0"/>
      <w:marBottom w:val="0"/>
      <w:divBdr>
        <w:top w:val="none" w:sz="0" w:space="0" w:color="auto"/>
        <w:left w:val="none" w:sz="0" w:space="0" w:color="auto"/>
        <w:bottom w:val="none" w:sz="0" w:space="0" w:color="auto"/>
        <w:right w:val="none" w:sz="0" w:space="0" w:color="auto"/>
      </w:divBdr>
      <w:divsChild>
        <w:div w:id="433016454">
          <w:marLeft w:val="0"/>
          <w:marRight w:val="0"/>
          <w:marTop w:val="0"/>
          <w:marBottom w:val="0"/>
          <w:divBdr>
            <w:top w:val="none" w:sz="0" w:space="0" w:color="auto"/>
            <w:left w:val="none" w:sz="0" w:space="0" w:color="auto"/>
            <w:bottom w:val="none" w:sz="0" w:space="0" w:color="auto"/>
            <w:right w:val="none" w:sz="0" w:space="0" w:color="auto"/>
          </w:divBdr>
          <w:divsChild>
            <w:div w:id="1047267446">
              <w:marLeft w:val="0"/>
              <w:marRight w:val="0"/>
              <w:marTop w:val="0"/>
              <w:marBottom w:val="0"/>
              <w:divBdr>
                <w:top w:val="none" w:sz="0" w:space="0" w:color="auto"/>
                <w:left w:val="none" w:sz="0" w:space="0" w:color="auto"/>
                <w:bottom w:val="none" w:sz="0" w:space="0" w:color="auto"/>
                <w:right w:val="none" w:sz="0" w:space="0" w:color="auto"/>
              </w:divBdr>
              <w:divsChild>
                <w:div w:id="1365905404">
                  <w:marLeft w:val="0"/>
                  <w:marRight w:val="0"/>
                  <w:marTop w:val="0"/>
                  <w:marBottom w:val="0"/>
                  <w:divBdr>
                    <w:top w:val="none" w:sz="0" w:space="0" w:color="auto"/>
                    <w:left w:val="none" w:sz="0" w:space="0" w:color="auto"/>
                    <w:bottom w:val="none" w:sz="0" w:space="0" w:color="auto"/>
                    <w:right w:val="none" w:sz="0" w:space="0" w:color="auto"/>
                  </w:divBdr>
                  <w:divsChild>
                    <w:div w:id="2066642788">
                      <w:marLeft w:val="0"/>
                      <w:marRight w:val="0"/>
                      <w:marTop w:val="0"/>
                      <w:marBottom w:val="0"/>
                      <w:divBdr>
                        <w:top w:val="none" w:sz="0" w:space="0" w:color="auto"/>
                        <w:left w:val="none" w:sz="0" w:space="0" w:color="auto"/>
                        <w:bottom w:val="none" w:sz="0" w:space="0" w:color="auto"/>
                        <w:right w:val="none" w:sz="0" w:space="0" w:color="auto"/>
                      </w:divBdr>
                      <w:divsChild>
                        <w:div w:id="320819352">
                          <w:marLeft w:val="0"/>
                          <w:marRight w:val="0"/>
                          <w:marTop w:val="0"/>
                          <w:marBottom w:val="0"/>
                          <w:divBdr>
                            <w:top w:val="none" w:sz="0" w:space="0" w:color="auto"/>
                            <w:left w:val="none" w:sz="0" w:space="0" w:color="auto"/>
                            <w:bottom w:val="none" w:sz="0" w:space="0" w:color="auto"/>
                            <w:right w:val="none" w:sz="0" w:space="0" w:color="auto"/>
                          </w:divBdr>
                          <w:divsChild>
                            <w:div w:id="1141263199">
                              <w:marLeft w:val="0"/>
                              <w:marRight w:val="0"/>
                              <w:marTop w:val="0"/>
                              <w:marBottom w:val="0"/>
                              <w:divBdr>
                                <w:top w:val="none" w:sz="0" w:space="0" w:color="auto"/>
                                <w:left w:val="none" w:sz="0" w:space="0" w:color="auto"/>
                                <w:bottom w:val="none" w:sz="0" w:space="0" w:color="auto"/>
                                <w:right w:val="none" w:sz="0" w:space="0" w:color="auto"/>
                              </w:divBdr>
                              <w:divsChild>
                                <w:div w:id="40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142423">
      <w:bodyDiv w:val="1"/>
      <w:marLeft w:val="0"/>
      <w:marRight w:val="0"/>
      <w:marTop w:val="0"/>
      <w:marBottom w:val="0"/>
      <w:divBdr>
        <w:top w:val="none" w:sz="0" w:space="0" w:color="auto"/>
        <w:left w:val="none" w:sz="0" w:space="0" w:color="auto"/>
        <w:bottom w:val="none" w:sz="0" w:space="0" w:color="auto"/>
        <w:right w:val="none" w:sz="0" w:space="0" w:color="auto"/>
      </w:divBdr>
      <w:divsChild>
        <w:div w:id="2023431104">
          <w:marLeft w:val="0"/>
          <w:marRight w:val="0"/>
          <w:marTop w:val="0"/>
          <w:marBottom w:val="0"/>
          <w:divBdr>
            <w:top w:val="none" w:sz="0" w:space="0" w:color="auto"/>
            <w:left w:val="none" w:sz="0" w:space="0" w:color="auto"/>
            <w:bottom w:val="none" w:sz="0" w:space="0" w:color="auto"/>
            <w:right w:val="none" w:sz="0" w:space="0" w:color="auto"/>
          </w:divBdr>
          <w:divsChild>
            <w:div w:id="140538901">
              <w:marLeft w:val="0"/>
              <w:marRight w:val="0"/>
              <w:marTop w:val="0"/>
              <w:marBottom w:val="0"/>
              <w:divBdr>
                <w:top w:val="none" w:sz="0" w:space="0" w:color="auto"/>
                <w:left w:val="none" w:sz="0" w:space="0" w:color="auto"/>
                <w:bottom w:val="none" w:sz="0" w:space="0" w:color="auto"/>
                <w:right w:val="none" w:sz="0" w:space="0" w:color="auto"/>
              </w:divBdr>
              <w:divsChild>
                <w:div w:id="1761486998">
                  <w:marLeft w:val="0"/>
                  <w:marRight w:val="0"/>
                  <w:marTop w:val="0"/>
                  <w:marBottom w:val="0"/>
                  <w:divBdr>
                    <w:top w:val="none" w:sz="0" w:space="0" w:color="auto"/>
                    <w:left w:val="none" w:sz="0" w:space="0" w:color="auto"/>
                    <w:bottom w:val="none" w:sz="0" w:space="0" w:color="auto"/>
                    <w:right w:val="none" w:sz="0" w:space="0" w:color="auto"/>
                  </w:divBdr>
                  <w:divsChild>
                    <w:div w:id="1109008055">
                      <w:marLeft w:val="0"/>
                      <w:marRight w:val="0"/>
                      <w:marTop w:val="0"/>
                      <w:marBottom w:val="0"/>
                      <w:divBdr>
                        <w:top w:val="none" w:sz="0" w:space="0" w:color="auto"/>
                        <w:left w:val="none" w:sz="0" w:space="0" w:color="auto"/>
                        <w:bottom w:val="none" w:sz="0" w:space="0" w:color="auto"/>
                        <w:right w:val="none" w:sz="0" w:space="0" w:color="auto"/>
                      </w:divBdr>
                      <w:divsChild>
                        <w:div w:id="261769122">
                          <w:marLeft w:val="0"/>
                          <w:marRight w:val="0"/>
                          <w:marTop w:val="0"/>
                          <w:marBottom w:val="0"/>
                          <w:divBdr>
                            <w:top w:val="none" w:sz="0" w:space="0" w:color="auto"/>
                            <w:left w:val="none" w:sz="0" w:space="0" w:color="auto"/>
                            <w:bottom w:val="none" w:sz="0" w:space="0" w:color="auto"/>
                            <w:right w:val="none" w:sz="0" w:space="0" w:color="auto"/>
                          </w:divBdr>
                          <w:divsChild>
                            <w:div w:id="2022932206">
                              <w:marLeft w:val="0"/>
                              <w:marRight w:val="0"/>
                              <w:marTop w:val="0"/>
                              <w:marBottom w:val="0"/>
                              <w:divBdr>
                                <w:top w:val="none" w:sz="0" w:space="0" w:color="auto"/>
                                <w:left w:val="none" w:sz="0" w:space="0" w:color="auto"/>
                                <w:bottom w:val="none" w:sz="0" w:space="0" w:color="auto"/>
                                <w:right w:val="none" w:sz="0" w:space="0" w:color="auto"/>
                              </w:divBdr>
                              <w:divsChild>
                                <w:div w:id="8732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871699">
      <w:bodyDiv w:val="1"/>
      <w:marLeft w:val="0"/>
      <w:marRight w:val="0"/>
      <w:marTop w:val="0"/>
      <w:marBottom w:val="0"/>
      <w:divBdr>
        <w:top w:val="none" w:sz="0" w:space="0" w:color="auto"/>
        <w:left w:val="none" w:sz="0" w:space="0" w:color="auto"/>
        <w:bottom w:val="none" w:sz="0" w:space="0" w:color="auto"/>
        <w:right w:val="none" w:sz="0" w:space="0" w:color="auto"/>
      </w:divBdr>
      <w:divsChild>
        <w:div w:id="253636929">
          <w:marLeft w:val="0"/>
          <w:marRight w:val="0"/>
          <w:marTop w:val="0"/>
          <w:marBottom w:val="0"/>
          <w:divBdr>
            <w:top w:val="none" w:sz="0" w:space="0" w:color="auto"/>
            <w:left w:val="none" w:sz="0" w:space="0" w:color="auto"/>
            <w:bottom w:val="none" w:sz="0" w:space="0" w:color="auto"/>
            <w:right w:val="none" w:sz="0" w:space="0" w:color="auto"/>
          </w:divBdr>
          <w:divsChild>
            <w:div w:id="918440215">
              <w:marLeft w:val="0"/>
              <w:marRight w:val="0"/>
              <w:marTop w:val="0"/>
              <w:marBottom w:val="0"/>
              <w:divBdr>
                <w:top w:val="none" w:sz="0" w:space="0" w:color="auto"/>
                <w:left w:val="none" w:sz="0" w:space="0" w:color="auto"/>
                <w:bottom w:val="none" w:sz="0" w:space="0" w:color="auto"/>
                <w:right w:val="none" w:sz="0" w:space="0" w:color="auto"/>
              </w:divBdr>
              <w:divsChild>
                <w:div w:id="251478018">
                  <w:marLeft w:val="0"/>
                  <w:marRight w:val="0"/>
                  <w:marTop w:val="0"/>
                  <w:marBottom w:val="0"/>
                  <w:divBdr>
                    <w:top w:val="none" w:sz="0" w:space="0" w:color="auto"/>
                    <w:left w:val="none" w:sz="0" w:space="0" w:color="auto"/>
                    <w:bottom w:val="none" w:sz="0" w:space="0" w:color="auto"/>
                    <w:right w:val="none" w:sz="0" w:space="0" w:color="auto"/>
                  </w:divBdr>
                  <w:divsChild>
                    <w:div w:id="1435857798">
                      <w:marLeft w:val="0"/>
                      <w:marRight w:val="0"/>
                      <w:marTop w:val="0"/>
                      <w:marBottom w:val="0"/>
                      <w:divBdr>
                        <w:top w:val="none" w:sz="0" w:space="0" w:color="auto"/>
                        <w:left w:val="none" w:sz="0" w:space="0" w:color="auto"/>
                        <w:bottom w:val="none" w:sz="0" w:space="0" w:color="auto"/>
                        <w:right w:val="none" w:sz="0" w:space="0" w:color="auto"/>
                      </w:divBdr>
                      <w:divsChild>
                        <w:div w:id="1325936992">
                          <w:marLeft w:val="0"/>
                          <w:marRight w:val="0"/>
                          <w:marTop w:val="0"/>
                          <w:marBottom w:val="0"/>
                          <w:divBdr>
                            <w:top w:val="none" w:sz="0" w:space="0" w:color="auto"/>
                            <w:left w:val="none" w:sz="0" w:space="0" w:color="auto"/>
                            <w:bottom w:val="none" w:sz="0" w:space="0" w:color="auto"/>
                            <w:right w:val="none" w:sz="0" w:space="0" w:color="auto"/>
                          </w:divBdr>
                          <w:divsChild>
                            <w:div w:id="1537043455">
                              <w:marLeft w:val="0"/>
                              <w:marRight w:val="0"/>
                              <w:marTop w:val="0"/>
                              <w:marBottom w:val="0"/>
                              <w:divBdr>
                                <w:top w:val="none" w:sz="0" w:space="0" w:color="auto"/>
                                <w:left w:val="none" w:sz="0" w:space="0" w:color="auto"/>
                                <w:bottom w:val="none" w:sz="0" w:space="0" w:color="auto"/>
                                <w:right w:val="none" w:sz="0" w:space="0" w:color="auto"/>
                              </w:divBdr>
                              <w:divsChild>
                                <w:div w:id="9114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8774684">
      <w:bodyDiv w:val="1"/>
      <w:marLeft w:val="0"/>
      <w:marRight w:val="0"/>
      <w:marTop w:val="0"/>
      <w:marBottom w:val="0"/>
      <w:divBdr>
        <w:top w:val="none" w:sz="0" w:space="0" w:color="auto"/>
        <w:left w:val="none" w:sz="0" w:space="0" w:color="auto"/>
        <w:bottom w:val="none" w:sz="0" w:space="0" w:color="auto"/>
        <w:right w:val="none" w:sz="0" w:space="0" w:color="auto"/>
      </w:divBdr>
      <w:divsChild>
        <w:div w:id="624313546">
          <w:marLeft w:val="0"/>
          <w:marRight w:val="0"/>
          <w:marTop w:val="0"/>
          <w:marBottom w:val="0"/>
          <w:divBdr>
            <w:top w:val="none" w:sz="0" w:space="0" w:color="auto"/>
            <w:left w:val="none" w:sz="0" w:space="0" w:color="auto"/>
            <w:bottom w:val="none" w:sz="0" w:space="0" w:color="auto"/>
            <w:right w:val="none" w:sz="0" w:space="0" w:color="auto"/>
          </w:divBdr>
          <w:divsChild>
            <w:div w:id="1787458979">
              <w:marLeft w:val="0"/>
              <w:marRight w:val="0"/>
              <w:marTop w:val="0"/>
              <w:marBottom w:val="0"/>
              <w:divBdr>
                <w:top w:val="none" w:sz="0" w:space="0" w:color="auto"/>
                <w:left w:val="none" w:sz="0" w:space="0" w:color="auto"/>
                <w:bottom w:val="none" w:sz="0" w:space="0" w:color="auto"/>
                <w:right w:val="none" w:sz="0" w:space="0" w:color="auto"/>
              </w:divBdr>
              <w:divsChild>
                <w:div w:id="338696093">
                  <w:marLeft w:val="0"/>
                  <w:marRight w:val="0"/>
                  <w:marTop w:val="0"/>
                  <w:marBottom w:val="0"/>
                  <w:divBdr>
                    <w:top w:val="none" w:sz="0" w:space="0" w:color="auto"/>
                    <w:left w:val="none" w:sz="0" w:space="0" w:color="auto"/>
                    <w:bottom w:val="none" w:sz="0" w:space="0" w:color="auto"/>
                    <w:right w:val="none" w:sz="0" w:space="0" w:color="auto"/>
                  </w:divBdr>
                  <w:divsChild>
                    <w:div w:id="83502423">
                      <w:marLeft w:val="0"/>
                      <w:marRight w:val="0"/>
                      <w:marTop w:val="0"/>
                      <w:marBottom w:val="0"/>
                      <w:divBdr>
                        <w:top w:val="none" w:sz="0" w:space="0" w:color="auto"/>
                        <w:left w:val="none" w:sz="0" w:space="0" w:color="auto"/>
                        <w:bottom w:val="none" w:sz="0" w:space="0" w:color="auto"/>
                        <w:right w:val="none" w:sz="0" w:space="0" w:color="auto"/>
                      </w:divBdr>
                      <w:divsChild>
                        <w:div w:id="897714457">
                          <w:marLeft w:val="0"/>
                          <w:marRight w:val="0"/>
                          <w:marTop w:val="0"/>
                          <w:marBottom w:val="0"/>
                          <w:divBdr>
                            <w:top w:val="none" w:sz="0" w:space="0" w:color="auto"/>
                            <w:left w:val="none" w:sz="0" w:space="0" w:color="auto"/>
                            <w:bottom w:val="none" w:sz="0" w:space="0" w:color="auto"/>
                            <w:right w:val="none" w:sz="0" w:space="0" w:color="auto"/>
                          </w:divBdr>
                          <w:divsChild>
                            <w:div w:id="1917788434">
                              <w:marLeft w:val="0"/>
                              <w:marRight w:val="0"/>
                              <w:marTop w:val="0"/>
                              <w:marBottom w:val="0"/>
                              <w:divBdr>
                                <w:top w:val="none" w:sz="0" w:space="0" w:color="auto"/>
                                <w:left w:val="none" w:sz="0" w:space="0" w:color="auto"/>
                                <w:bottom w:val="none" w:sz="0" w:space="0" w:color="auto"/>
                                <w:right w:val="none" w:sz="0" w:space="0" w:color="auto"/>
                              </w:divBdr>
                              <w:divsChild>
                                <w:div w:id="12151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603239">
      <w:bodyDiv w:val="1"/>
      <w:marLeft w:val="0"/>
      <w:marRight w:val="0"/>
      <w:marTop w:val="0"/>
      <w:marBottom w:val="0"/>
      <w:divBdr>
        <w:top w:val="none" w:sz="0" w:space="0" w:color="auto"/>
        <w:left w:val="none" w:sz="0" w:space="0" w:color="auto"/>
        <w:bottom w:val="none" w:sz="0" w:space="0" w:color="auto"/>
        <w:right w:val="none" w:sz="0" w:space="0" w:color="auto"/>
      </w:divBdr>
      <w:divsChild>
        <w:div w:id="45497232">
          <w:marLeft w:val="0"/>
          <w:marRight w:val="0"/>
          <w:marTop w:val="0"/>
          <w:marBottom w:val="0"/>
          <w:divBdr>
            <w:top w:val="none" w:sz="0" w:space="0" w:color="auto"/>
            <w:left w:val="none" w:sz="0" w:space="0" w:color="auto"/>
            <w:bottom w:val="none" w:sz="0" w:space="0" w:color="auto"/>
            <w:right w:val="none" w:sz="0" w:space="0" w:color="auto"/>
          </w:divBdr>
          <w:divsChild>
            <w:div w:id="1384671553">
              <w:marLeft w:val="0"/>
              <w:marRight w:val="0"/>
              <w:marTop w:val="0"/>
              <w:marBottom w:val="0"/>
              <w:divBdr>
                <w:top w:val="none" w:sz="0" w:space="0" w:color="auto"/>
                <w:left w:val="none" w:sz="0" w:space="0" w:color="auto"/>
                <w:bottom w:val="none" w:sz="0" w:space="0" w:color="auto"/>
                <w:right w:val="none" w:sz="0" w:space="0" w:color="auto"/>
              </w:divBdr>
              <w:divsChild>
                <w:div w:id="1731071629">
                  <w:marLeft w:val="0"/>
                  <w:marRight w:val="0"/>
                  <w:marTop w:val="0"/>
                  <w:marBottom w:val="0"/>
                  <w:divBdr>
                    <w:top w:val="none" w:sz="0" w:space="0" w:color="auto"/>
                    <w:left w:val="none" w:sz="0" w:space="0" w:color="auto"/>
                    <w:bottom w:val="none" w:sz="0" w:space="0" w:color="auto"/>
                    <w:right w:val="none" w:sz="0" w:space="0" w:color="auto"/>
                  </w:divBdr>
                  <w:divsChild>
                    <w:div w:id="2059351086">
                      <w:marLeft w:val="0"/>
                      <w:marRight w:val="0"/>
                      <w:marTop w:val="0"/>
                      <w:marBottom w:val="0"/>
                      <w:divBdr>
                        <w:top w:val="none" w:sz="0" w:space="0" w:color="auto"/>
                        <w:left w:val="none" w:sz="0" w:space="0" w:color="auto"/>
                        <w:bottom w:val="none" w:sz="0" w:space="0" w:color="auto"/>
                        <w:right w:val="none" w:sz="0" w:space="0" w:color="auto"/>
                      </w:divBdr>
                      <w:divsChild>
                        <w:div w:id="349452185">
                          <w:marLeft w:val="0"/>
                          <w:marRight w:val="0"/>
                          <w:marTop w:val="0"/>
                          <w:marBottom w:val="0"/>
                          <w:divBdr>
                            <w:top w:val="none" w:sz="0" w:space="0" w:color="auto"/>
                            <w:left w:val="none" w:sz="0" w:space="0" w:color="auto"/>
                            <w:bottom w:val="none" w:sz="0" w:space="0" w:color="auto"/>
                            <w:right w:val="none" w:sz="0" w:space="0" w:color="auto"/>
                          </w:divBdr>
                          <w:divsChild>
                            <w:div w:id="607279084">
                              <w:marLeft w:val="0"/>
                              <w:marRight w:val="0"/>
                              <w:marTop w:val="0"/>
                              <w:marBottom w:val="0"/>
                              <w:divBdr>
                                <w:top w:val="none" w:sz="0" w:space="0" w:color="auto"/>
                                <w:left w:val="none" w:sz="0" w:space="0" w:color="auto"/>
                                <w:bottom w:val="none" w:sz="0" w:space="0" w:color="auto"/>
                                <w:right w:val="none" w:sz="0" w:space="0" w:color="auto"/>
                              </w:divBdr>
                              <w:divsChild>
                                <w:div w:id="8442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711380">
      <w:bodyDiv w:val="1"/>
      <w:marLeft w:val="0"/>
      <w:marRight w:val="0"/>
      <w:marTop w:val="0"/>
      <w:marBottom w:val="0"/>
      <w:divBdr>
        <w:top w:val="none" w:sz="0" w:space="0" w:color="auto"/>
        <w:left w:val="none" w:sz="0" w:space="0" w:color="auto"/>
        <w:bottom w:val="none" w:sz="0" w:space="0" w:color="auto"/>
        <w:right w:val="none" w:sz="0" w:space="0" w:color="auto"/>
      </w:divBdr>
      <w:divsChild>
        <w:div w:id="151601070">
          <w:marLeft w:val="0"/>
          <w:marRight w:val="0"/>
          <w:marTop w:val="0"/>
          <w:marBottom w:val="0"/>
          <w:divBdr>
            <w:top w:val="none" w:sz="0" w:space="0" w:color="auto"/>
            <w:left w:val="none" w:sz="0" w:space="0" w:color="auto"/>
            <w:bottom w:val="none" w:sz="0" w:space="0" w:color="auto"/>
            <w:right w:val="none" w:sz="0" w:space="0" w:color="auto"/>
          </w:divBdr>
          <w:divsChild>
            <w:div w:id="1648583951">
              <w:marLeft w:val="0"/>
              <w:marRight w:val="0"/>
              <w:marTop w:val="0"/>
              <w:marBottom w:val="0"/>
              <w:divBdr>
                <w:top w:val="none" w:sz="0" w:space="0" w:color="auto"/>
                <w:left w:val="none" w:sz="0" w:space="0" w:color="auto"/>
                <w:bottom w:val="none" w:sz="0" w:space="0" w:color="auto"/>
                <w:right w:val="none" w:sz="0" w:space="0" w:color="auto"/>
              </w:divBdr>
              <w:divsChild>
                <w:div w:id="1964769923">
                  <w:marLeft w:val="0"/>
                  <w:marRight w:val="0"/>
                  <w:marTop w:val="0"/>
                  <w:marBottom w:val="0"/>
                  <w:divBdr>
                    <w:top w:val="none" w:sz="0" w:space="0" w:color="auto"/>
                    <w:left w:val="none" w:sz="0" w:space="0" w:color="auto"/>
                    <w:bottom w:val="none" w:sz="0" w:space="0" w:color="auto"/>
                    <w:right w:val="none" w:sz="0" w:space="0" w:color="auto"/>
                  </w:divBdr>
                  <w:divsChild>
                    <w:div w:id="1220747800">
                      <w:marLeft w:val="0"/>
                      <w:marRight w:val="0"/>
                      <w:marTop w:val="0"/>
                      <w:marBottom w:val="0"/>
                      <w:divBdr>
                        <w:top w:val="none" w:sz="0" w:space="0" w:color="auto"/>
                        <w:left w:val="none" w:sz="0" w:space="0" w:color="auto"/>
                        <w:bottom w:val="none" w:sz="0" w:space="0" w:color="auto"/>
                        <w:right w:val="none" w:sz="0" w:space="0" w:color="auto"/>
                      </w:divBdr>
                      <w:divsChild>
                        <w:div w:id="1692220175">
                          <w:marLeft w:val="0"/>
                          <w:marRight w:val="0"/>
                          <w:marTop w:val="0"/>
                          <w:marBottom w:val="0"/>
                          <w:divBdr>
                            <w:top w:val="none" w:sz="0" w:space="0" w:color="auto"/>
                            <w:left w:val="none" w:sz="0" w:space="0" w:color="auto"/>
                            <w:bottom w:val="none" w:sz="0" w:space="0" w:color="auto"/>
                            <w:right w:val="none" w:sz="0" w:space="0" w:color="auto"/>
                          </w:divBdr>
                          <w:divsChild>
                            <w:div w:id="1849977019">
                              <w:marLeft w:val="0"/>
                              <w:marRight w:val="0"/>
                              <w:marTop w:val="0"/>
                              <w:marBottom w:val="0"/>
                              <w:divBdr>
                                <w:top w:val="none" w:sz="0" w:space="0" w:color="auto"/>
                                <w:left w:val="none" w:sz="0" w:space="0" w:color="auto"/>
                                <w:bottom w:val="none" w:sz="0" w:space="0" w:color="auto"/>
                                <w:right w:val="none" w:sz="0" w:space="0" w:color="auto"/>
                              </w:divBdr>
                              <w:divsChild>
                                <w:div w:id="2772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306197">
      <w:bodyDiv w:val="1"/>
      <w:marLeft w:val="0"/>
      <w:marRight w:val="0"/>
      <w:marTop w:val="0"/>
      <w:marBottom w:val="0"/>
      <w:divBdr>
        <w:top w:val="none" w:sz="0" w:space="0" w:color="auto"/>
        <w:left w:val="none" w:sz="0" w:space="0" w:color="auto"/>
        <w:bottom w:val="none" w:sz="0" w:space="0" w:color="auto"/>
        <w:right w:val="none" w:sz="0" w:space="0" w:color="auto"/>
      </w:divBdr>
      <w:divsChild>
        <w:div w:id="110826855">
          <w:marLeft w:val="0"/>
          <w:marRight w:val="0"/>
          <w:marTop w:val="0"/>
          <w:marBottom w:val="0"/>
          <w:divBdr>
            <w:top w:val="none" w:sz="0" w:space="0" w:color="auto"/>
            <w:left w:val="none" w:sz="0" w:space="0" w:color="auto"/>
            <w:bottom w:val="none" w:sz="0" w:space="0" w:color="auto"/>
            <w:right w:val="none" w:sz="0" w:space="0" w:color="auto"/>
          </w:divBdr>
          <w:divsChild>
            <w:div w:id="1490898506">
              <w:marLeft w:val="0"/>
              <w:marRight w:val="0"/>
              <w:marTop w:val="0"/>
              <w:marBottom w:val="0"/>
              <w:divBdr>
                <w:top w:val="none" w:sz="0" w:space="0" w:color="auto"/>
                <w:left w:val="none" w:sz="0" w:space="0" w:color="auto"/>
                <w:bottom w:val="none" w:sz="0" w:space="0" w:color="auto"/>
                <w:right w:val="none" w:sz="0" w:space="0" w:color="auto"/>
              </w:divBdr>
              <w:divsChild>
                <w:div w:id="967469329">
                  <w:marLeft w:val="0"/>
                  <w:marRight w:val="0"/>
                  <w:marTop w:val="0"/>
                  <w:marBottom w:val="0"/>
                  <w:divBdr>
                    <w:top w:val="none" w:sz="0" w:space="0" w:color="auto"/>
                    <w:left w:val="none" w:sz="0" w:space="0" w:color="auto"/>
                    <w:bottom w:val="none" w:sz="0" w:space="0" w:color="auto"/>
                    <w:right w:val="none" w:sz="0" w:space="0" w:color="auto"/>
                  </w:divBdr>
                  <w:divsChild>
                    <w:div w:id="2088650969">
                      <w:marLeft w:val="0"/>
                      <w:marRight w:val="0"/>
                      <w:marTop w:val="0"/>
                      <w:marBottom w:val="0"/>
                      <w:divBdr>
                        <w:top w:val="none" w:sz="0" w:space="0" w:color="auto"/>
                        <w:left w:val="none" w:sz="0" w:space="0" w:color="auto"/>
                        <w:bottom w:val="none" w:sz="0" w:space="0" w:color="auto"/>
                        <w:right w:val="none" w:sz="0" w:space="0" w:color="auto"/>
                      </w:divBdr>
                      <w:divsChild>
                        <w:div w:id="818309464">
                          <w:marLeft w:val="0"/>
                          <w:marRight w:val="0"/>
                          <w:marTop w:val="0"/>
                          <w:marBottom w:val="0"/>
                          <w:divBdr>
                            <w:top w:val="none" w:sz="0" w:space="0" w:color="auto"/>
                            <w:left w:val="none" w:sz="0" w:space="0" w:color="auto"/>
                            <w:bottom w:val="none" w:sz="0" w:space="0" w:color="auto"/>
                            <w:right w:val="none" w:sz="0" w:space="0" w:color="auto"/>
                          </w:divBdr>
                          <w:divsChild>
                            <w:div w:id="1263145509">
                              <w:marLeft w:val="0"/>
                              <w:marRight w:val="0"/>
                              <w:marTop w:val="0"/>
                              <w:marBottom w:val="0"/>
                              <w:divBdr>
                                <w:top w:val="none" w:sz="0" w:space="0" w:color="auto"/>
                                <w:left w:val="none" w:sz="0" w:space="0" w:color="auto"/>
                                <w:bottom w:val="none" w:sz="0" w:space="0" w:color="auto"/>
                                <w:right w:val="none" w:sz="0" w:space="0" w:color="auto"/>
                              </w:divBdr>
                              <w:divsChild>
                                <w:div w:id="17909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928807">
      <w:bodyDiv w:val="1"/>
      <w:marLeft w:val="0"/>
      <w:marRight w:val="0"/>
      <w:marTop w:val="0"/>
      <w:marBottom w:val="0"/>
      <w:divBdr>
        <w:top w:val="none" w:sz="0" w:space="0" w:color="auto"/>
        <w:left w:val="none" w:sz="0" w:space="0" w:color="auto"/>
        <w:bottom w:val="none" w:sz="0" w:space="0" w:color="auto"/>
        <w:right w:val="none" w:sz="0" w:space="0" w:color="auto"/>
      </w:divBdr>
      <w:divsChild>
        <w:div w:id="440225468">
          <w:marLeft w:val="0"/>
          <w:marRight w:val="0"/>
          <w:marTop w:val="0"/>
          <w:marBottom w:val="0"/>
          <w:divBdr>
            <w:top w:val="none" w:sz="0" w:space="0" w:color="auto"/>
            <w:left w:val="none" w:sz="0" w:space="0" w:color="auto"/>
            <w:bottom w:val="none" w:sz="0" w:space="0" w:color="auto"/>
            <w:right w:val="none" w:sz="0" w:space="0" w:color="auto"/>
          </w:divBdr>
          <w:divsChild>
            <w:div w:id="718168438">
              <w:marLeft w:val="0"/>
              <w:marRight w:val="0"/>
              <w:marTop w:val="0"/>
              <w:marBottom w:val="0"/>
              <w:divBdr>
                <w:top w:val="none" w:sz="0" w:space="0" w:color="auto"/>
                <w:left w:val="none" w:sz="0" w:space="0" w:color="auto"/>
                <w:bottom w:val="none" w:sz="0" w:space="0" w:color="auto"/>
                <w:right w:val="none" w:sz="0" w:space="0" w:color="auto"/>
              </w:divBdr>
              <w:divsChild>
                <w:div w:id="476529773">
                  <w:marLeft w:val="0"/>
                  <w:marRight w:val="0"/>
                  <w:marTop w:val="0"/>
                  <w:marBottom w:val="0"/>
                  <w:divBdr>
                    <w:top w:val="none" w:sz="0" w:space="0" w:color="auto"/>
                    <w:left w:val="none" w:sz="0" w:space="0" w:color="auto"/>
                    <w:bottom w:val="none" w:sz="0" w:space="0" w:color="auto"/>
                    <w:right w:val="none" w:sz="0" w:space="0" w:color="auto"/>
                  </w:divBdr>
                  <w:divsChild>
                    <w:div w:id="785850134">
                      <w:marLeft w:val="0"/>
                      <w:marRight w:val="0"/>
                      <w:marTop w:val="0"/>
                      <w:marBottom w:val="0"/>
                      <w:divBdr>
                        <w:top w:val="none" w:sz="0" w:space="0" w:color="auto"/>
                        <w:left w:val="none" w:sz="0" w:space="0" w:color="auto"/>
                        <w:bottom w:val="none" w:sz="0" w:space="0" w:color="auto"/>
                        <w:right w:val="none" w:sz="0" w:space="0" w:color="auto"/>
                      </w:divBdr>
                      <w:divsChild>
                        <w:div w:id="1805467704">
                          <w:marLeft w:val="0"/>
                          <w:marRight w:val="0"/>
                          <w:marTop w:val="0"/>
                          <w:marBottom w:val="0"/>
                          <w:divBdr>
                            <w:top w:val="none" w:sz="0" w:space="0" w:color="auto"/>
                            <w:left w:val="none" w:sz="0" w:space="0" w:color="auto"/>
                            <w:bottom w:val="none" w:sz="0" w:space="0" w:color="auto"/>
                            <w:right w:val="none" w:sz="0" w:space="0" w:color="auto"/>
                          </w:divBdr>
                          <w:divsChild>
                            <w:div w:id="1341657292">
                              <w:marLeft w:val="0"/>
                              <w:marRight w:val="0"/>
                              <w:marTop w:val="0"/>
                              <w:marBottom w:val="0"/>
                              <w:divBdr>
                                <w:top w:val="none" w:sz="0" w:space="0" w:color="auto"/>
                                <w:left w:val="none" w:sz="0" w:space="0" w:color="auto"/>
                                <w:bottom w:val="none" w:sz="0" w:space="0" w:color="auto"/>
                                <w:right w:val="none" w:sz="0" w:space="0" w:color="auto"/>
                              </w:divBdr>
                              <w:divsChild>
                                <w:div w:id="10798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039546">
      <w:bodyDiv w:val="1"/>
      <w:marLeft w:val="0"/>
      <w:marRight w:val="0"/>
      <w:marTop w:val="0"/>
      <w:marBottom w:val="0"/>
      <w:divBdr>
        <w:top w:val="none" w:sz="0" w:space="0" w:color="auto"/>
        <w:left w:val="none" w:sz="0" w:space="0" w:color="auto"/>
        <w:bottom w:val="none" w:sz="0" w:space="0" w:color="auto"/>
        <w:right w:val="none" w:sz="0" w:space="0" w:color="auto"/>
      </w:divBdr>
      <w:divsChild>
        <w:div w:id="1695224374">
          <w:marLeft w:val="0"/>
          <w:marRight w:val="0"/>
          <w:marTop w:val="0"/>
          <w:marBottom w:val="0"/>
          <w:divBdr>
            <w:top w:val="none" w:sz="0" w:space="0" w:color="auto"/>
            <w:left w:val="none" w:sz="0" w:space="0" w:color="auto"/>
            <w:bottom w:val="none" w:sz="0" w:space="0" w:color="auto"/>
            <w:right w:val="none" w:sz="0" w:space="0" w:color="auto"/>
          </w:divBdr>
          <w:divsChild>
            <w:div w:id="1376008846">
              <w:marLeft w:val="0"/>
              <w:marRight w:val="0"/>
              <w:marTop w:val="0"/>
              <w:marBottom w:val="0"/>
              <w:divBdr>
                <w:top w:val="none" w:sz="0" w:space="0" w:color="auto"/>
                <w:left w:val="none" w:sz="0" w:space="0" w:color="auto"/>
                <w:bottom w:val="none" w:sz="0" w:space="0" w:color="auto"/>
                <w:right w:val="none" w:sz="0" w:space="0" w:color="auto"/>
              </w:divBdr>
              <w:divsChild>
                <w:div w:id="1147087677">
                  <w:marLeft w:val="0"/>
                  <w:marRight w:val="0"/>
                  <w:marTop w:val="0"/>
                  <w:marBottom w:val="0"/>
                  <w:divBdr>
                    <w:top w:val="none" w:sz="0" w:space="0" w:color="auto"/>
                    <w:left w:val="none" w:sz="0" w:space="0" w:color="auto"/>
                    <w:bottom w:val="none" w:sz="0" w:space="0" w:color="auto"/>
                    <w:right w:val="none" w:sz="0" w:space="0" w:color="auto"/>
                  </w:divBdr>
                  <w:divsChild>
                    <w:div w:id="516236059">
                      <w:marLeft w:val="0"/>
                      <w:marRight w:val="0"/>
                      <w:marTop w:val="0"/>
                      <w:marBottom w:val="0"/>
                      <w:divBdr>
                        <w:top w:val="none" w:sz="0" w:space="0" w:color="auto"/>
                        <w:left w:val="none" w:sz="0" w:space="0" w:color="auto"/>
                        <w:bottom w:val="none" w:sz="0" w:space="0" w:color="auto"/>
                        <w:right w:val="none" w:sz="0" w:space="0" w:color="auto"/>
                      </w:divBdr>
                      <w:divsChild>
                        <w:div w:id="464347210">
                          <w:marLeft w:val="0"/>
                          <w:marRight w:val="0"/>
                          <w:marTop w:val="0"/>
                          <w:marBottom w:val="0"/>
                          <w:divBdr>
                            <w:top w:val="none" w:sz="0" w:space="0" w:color="auto"/>
                            <w:left w:val="none" w:sz="0" w:space="0" w:color="auto"/>
                            <w:bottom w:val="none" w:sz="0" w:space="0" w:color="auto"/>
                            <w:right w:val="none" w:sz="0" w:space="0" w:color="auto"/>
                          </w:divBdr>
                          <w:divsChild>
                            <w:div w:id="1679230760">
                              <w:marLeft w:val="0"/>
                              <w:marRight w:val="0"/>
                              <w:marTop w:val="0"/>
                              <w:marBottom w:val="0"/>
                              <w:divBdr>
                                <w:top w:val="none" w:sz="0" w:space="0" w:color="auto"/>
                                <w:left w:val="none" w:sz="0" w:space="0" w:color="auto"/>
                                <w:bottom w:val="none" w:sz="0" w:space="0" w:color="auto"/>
                                <w:right w:val="none" w:sz="0" w:space="0" w:color="auto"/>
                              </w:divBdr>
                              <w:divsChild>
                                <w:div w:id="13250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727934">
      <w:bodyDiv w:val="1"/>
      <w:marLeft w:val="0"/>
      <w:marRight w:val="0"/>
      <w:marTop w:val="0"/>
      <w:marBottom w:val="0"/>
      <w:divBdr>
        <w:top w:val="none" w:sz="0" w:space="0" w:color="auto"/>
        <w:left w:val="none" w:sz="0" w:space="0" w:color="auto"/>
        <w:bottom w:val="none" w:sz="0" w:space="0" w:color="auto"/>
        <w:right w:val="none" w:sz="0" w:space="0" w:color="auto"/>
      </w:divBdr>
    </w:div>
    <w:div w:id="545992380">
      <w:bodyDiv w:val="1"/>
      <w:marLeft w:val="0"/>
      <w:marRight w:val="0"/>
      <w:marTop w:val="0"/>
      <w:marBottom w:val="0"/>
      <w:divBdr>
        <w:top w:val="none" w:sz="0" w:space="0" w:color="auto"/>
        <w:left w:val="none" w:sz="0" w:space="0" w:color="auto"/>
        <w:bottom w:val="none" w:sz="0" w:space="0" w:color="auto"/>
        <w:right w:val="none" w:sz="0" w:space="0" w:color="auto"/>
      </w:divBdr>
    </w:div>
    <w:div w:id="571623187">
      <w:bodyDiv w:val="1"/>
      <w:marLeft w:val="0"/>
      <w:marRight w:val="0"/>
      <w:marTop w:val="0"/>
      <w:marBottom w:val="0"/>
      <w:divBdr>
        <w:top w:val="none" w:sz="0" w:space="0" w:color="auto"/>
        <w:left w:val="none" w:sz="0" w:space="0" w:color="auto"/>
        <w:bottom w:val="none" w:sz="0" w:space="0" w:color="auto"/>
        <w:right w:val="none" w:sz="0" w:space="0" w:color="auto"/>
      </w:divBdr>
      <w:divsChild>
        <w:div w:id="1423919347">
          <w:marLeft w:val="0"/>
          <w:marRight w:val="0"/>
          <w:marTop w:val="0"/>
          <w:marBottom w:val="0"/>
          <w:divBdr>
            <w:top w:val="none" w:sz="0" w:space="0" w:color="auto"/>
            <w:left w:val="none" w:sz="0" w:space="0" w:color="auto"/>
            <w:bottom w:val="none" w:sz="0" w:space="0" w:color="auto"/>
            <w:right w:val="none" w:sz="0" w:space="0" w:color="auto"/>
          </w:divBdr>
          <w:divsChild>
            <w:div w:id="393163258">
              <w:marLeft w:val="0"/>
              <w:marRight w:val="0"/>
              <w:marTop w:val="0"/>
              <w:marBottom w:val="0"/>
              <w:divBdr>
                <w:top w:val="none" w:sz="0" w:space="0" w:color="auto"/>
                <w:left w:val="none" w:sz="0" w:space="0" w:color="auto"/>
                <w:bottom w:val="none" w:sz="0" w:space="0" w:color="auto"/>
                <w:right w:val="none" w:sz="0" w:space="0" w:color="auto"/>
              </w:divBdr>
              <w:divsChild>
                <w:div w:id="215746401">
                  <w:marLeft w:val="0"/>
                  <w:marRight w:val="0"/>
                  <w:marTop w:val="0"/>
                  <w:marBottom w:val="0"/>
                  <w:divBdr>
                    <w:top w:val="none" w:sz="0" w:space="0" w:color="auto"/>
                    <w:left w:val="none" w:sz="0" w:space="0" w:color="auto"/>
                    <w:bottom w:val="none" w:sz="0" w:space="0" w:color="auto"/>
                    <w:right w:val="none" w:sz="0" w:space="0" w:color="auto"/>
                  </w:divBdr>
                  <w:divsChild>
                    <w:div w:id="1699508092">
                      <w:marLeft w:val="0"/>
                      <w:marRight w:val="0"/>
                      <w:marTop w:val="0"/>
                      <w:marBottom w:val="0"/>
                      <w:divBdr>
                        <w:top w:val="none" w:sz="0" w:space="0" w:color="auto"/>
                        <w:left w:val="none" w:sz="0" w:space="0" w:color="auto"/>
                        <w:bottom w:val="none" w:sz="0" w:space="0" w:color="auto"/>
                        <w:right w:val="none" w:sz="0" w:space="0" w:color="auto"/>
                      </w:divBdr>
                      <w:divsChild>
                        <w:div w:id="1209342490">
                          <w:marLeft w:val="0"/>
                          <w:marRight w:val="0"/>
                          <w:marTop w:val="0"/>
                          <w:marBottom w:val="0"/>
                          <w:divBdr>
                            <w:top w:val="none" w:sz="0" w:space="0" w:color="auto"/>
                            <w:left w:val="none" w:sz="0" w:space="0" w:color="auto"/>
                            <w:bottom w:val="none" w:sz="0" w:space="0" w:color="auto"/>
                            <w:right w:val="none" w:sz="0" w:space="0" w:color="auto"/>
                          </w:divBdr>
                          <w:divsChild>
                            <w:div w:id="951403597">
                              <w:marLeft w:val="0"/>
                              <w:marRight w:val="0"/>
                              <w:marTop w:val="0"/>
                              <w:marBottom w:val="0"/>
                              <w:divBdr>
                                <w:top w:val="none" w:sz="0" w:space="0" w:color="auto"/>
                                <w:left w:val="none" w:sz="0" w:space="0" w:color="auto"/>
                                <w:bottom w:val="none" w:sz="0" w:space="0" w:color="auto"/>
                                <w:right w:val="none" w:sz="0" w:space="0" w:color="auto"/>
                              </w:divBdr>
                              <w:divsChild>
                                <w:div w:id="5168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157239">
      <w:bodyDiv w:val="1"/>
      <w:marLeft w:val="0"/>
      <w:marRight w:val="0"/>
      <w:marTop w:val="0"/>
      <w:marBottom w:val="0"/>
      <w:divBdr>
        <w:top w:val="none" w:sz="0" w:space="0" w:color="auto"/>
        <w:left w:val="none" w:sz="0" w:space="0" w:color="auto"/>
        <w:bottom w:val="none" w:sz="0" w:space="0" w:color="auto"/>
        <w:right w:val="none" w:sz="0" w:space="0" w:color="auto"/>
      </w:divBdr>
      <w:divsChild>
        <w:div w:id="747731600">
          <w:marLeft w:val="0"/>
          <w:marRight w:val="0"/>
          <w:marTop w:val="0"/>
          <w:marBottom w:val="0"/>
          <w:divBdr>
            <w:top w:val="none" w:sz="0" w:space="0" w:color="auto"/>
            <w:left w:val="none" w:sz="0" w:space="0" w:color="auto"/>
            <w:bottom w:val="none" w:sz="0" w:space="0" w:color="auto"/>
            <w:right w:val="none" w:sz="0" w:space="0" w:color="auto"/>
          </w:divBdr>
          <w:divsChild>
            <w:div w:id="171721620">
              <w:marLeft w:val="0"/>
              <w:marRight w:val="0"/>
              <w:marTop w:val="0"/>
              <w:marBottom w:val="0"/>
              <w:divBdr>
                <w:top w:val="none" w:sz="0" w:space="0" w:color="auto"/>
                <w:left w:val="none" w:sz="0" w:space="0" w:color="auto"/>
                <w:bottom w:val="none" w:sz="0" w:space="0" w:color="auto"/>
                <w:right w:val="none" w:sz="0" w:space="0" w:color="auto"/>
              </w:divBdr>
              <w:divsChild>
                <w:div w:id="1658917616">
                  <w:marLeft w:val="0"/>
                  <w:marRight w:val="0"/>
                  <w:marTop w:val="0"/>
                  <w:marBottom w:val="0"/>
                  <w:divBdr>
                    <w:top w:val="none" w:sz="0" w:space="0" w:color="auto"/>
                    <w:left w:val="none" w:sz="0" w:space="0" w:color="auto"/>
                    <w:bottom w:val="none" w:sz="0" w:space="0" w:color="auto"/>
                    <w:right w:val="none" w:sz="0" w:space="0" w:color="auto"/>
                  </w:divBdr>
                  <w:divsChild>
                    <w:div w:id="1652247633">
                      <w:marLeft w:val="0"/>
                      <w:marRight w:val="0"/>
                      <w:marTop w:val="0"/>
                      <w:marBottom w:val="0"/>
                      <w:divBdr>
                        <w:top w:val="none" w:sz="0" w:space="0" w:color="auto"/>
                        <w:left w:val="none" w:sz="0" w:space="0" w:color="auto"/>
                        <w:bottom w:val="none" w:sz="0" w:space="0" w:color="auto"/>
                        <w:right w:val="none" w:sz="0" w:space="0" w:color="auto"/>
                      </w:divBdr>
                      <w:divsChild>
                        <w:div w:id="1787575453">
                          <w:marLeft w:val="0"/>
                          <w:marRight w:val="0"/>
                          <w:marTop w:val="0"/>
                          <w:marBottom w:val="0"/>
                          <w:divBdr>
                            <w:top w:val="none" w:sz="0" w:space="0" w:color="auto"/>
                            <w:left w:val="none" w:sz="0" w:space="0" w:color="auto"/>
                            <w:bottom w:val="none" w:sz="0" w:space="0" w:color="auto"/>
                            <w:right w:val="none" w:sz="0" w:space="0" w:color="auto"/>
                          </w:divBdr>
                          <w:divsChild>
                            <w:div w:id="1473912750">
                              <w:marLeft w:val="0"/>
                              <w:marRight w:val="0"/>
                              <w:marTop w:val="0"/>
                              <w:marBottom w:val="0"/>
                              <w:divBdr>
                                <w:top w:val="none" w:sz="0" w:space="0" w:color="auto"/>
                                <w:left w:val="none" w:sz="0" w:space="0" w:color="auto"/>
                                <w:bottom w:val="none" w:sz="0" w:space="0" w:color="auto"/>
                                <w:right w:val="none" w:sz="0" w:space="0" w:color="auto"/>
                              </w:divBdr>
                              <w:divsChild>
                                <w:div w:id="16002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029609">
      <w:bodyDiv w:val="1"/>
      <w:marLeft w:val="0"/>
      <w:marRight w:val="0"/>
      <w:marTop w:val="0"/>
      <w:marBottom w:val="0"/>
      <w:divBdr>
        <w:top w:val="none" w:sz="0" w:space="0" w:color="auto"/>
        <w:left w:val="none" w:sz="0" w:space="0" w:color="auto"/>
        <w:bottom w:val="none" w:sz="0" w:space="0" w:color="auto"/>
        <w:right w:val="none" w:sz="0" w:space="0" w:color="auto"/>
      </w:divBdr>
    </w:div>
    <w:div w:id="612247690">
      <w:bodyDiv w:val="1"/>
      <w:marLeft w:val="0"/>
      <w:marRight w:val="0"/>
      <w:marTop w:val="0"/>
      <w:marBottom w:val="0"/>
      <w:divBdr>
        <w:top w:val="none" w:sz="0" w:space="0" w:color="auto"/>
        <w:left w:val="none" w:sz="0" w:space="0" w:color="auto"/>
        <w:bottom w:val="none" w:sz="0" w:space="0" w:color="auto"/>
        <w:right w:val="none" w:sz="0" w:space="0" w:color="auto"/>
      </w:divBdr>
      <w:divsChild>
        <w:div w:id="1716268119">
          <w:marLeft w:val="0"/>
          <w:marRight w:val="0"/>
          <w:marTop w:val="0"/>
          <w:marBottom w:val="0"/>
          <w:divBdr>
            <w:top w:val="none" w:sz="0" w:space="0" w:color="auto"/>
            <w:left w:val="none" w:sz="0" w:space="0" w:color="auto"/>
            <w:bottom w:val="none" w:sz="0" w:space="0" w:color="auto"/>
            <w:right w:val="none" w:sz="0" w:space="0" w:color="auto"/>
          </w:divBdr>
          <w:divsChild>
            <w:div w:id="119500380">
              <w:marLeft w:val="0"/>
              <w:marRight w:val="0"/>
              <w:marTop w:val="0"/>
              <w:marBottom w:val="0"/>
              <w:divBdr>
                <w:top w:val="none" w:sz="0" w:space="0" w:color="auto"/>
                <w:left w:val="none" w:sz="0" w:space="0" w:color="auto"/>
                <w:bottom w:val="none" w:sz="0" w:space="0" w:color="auto"/>
                <w:right w:val="none" w:sz="0" w:space="0" w:color="auto"/>
              </w:divBdr>
              <w:divsChild>
                <w:div w:id="975066875">
                  <w:marLeft w:val="0"/>
                  <w:marRight w:val="0"/>
                  <w:marTop w:val="0"/>
                  <w:marBottom w:val="0"/>
                  <w:divBdr>
                    <w:top w:val="none" w:sz="0" w:space="0" w:color="auto"/>
                    <w:left w:val="none" w:sz="0" w:space="0" w:color="auto"/>
                    <w:bottom w:val="none" w:sz="0" w:space="0" w:color="auto"/>
                    <w:right w:val="none" w:sz="0" w:space="0" w:color="auto"/>
                  </w:divBdr>
                  <w:divsChild>
                    <w:div w:id="1084104187">
                      <w:marLeft w:val="0"/>
                      <w:marRight w:val="0"/>
                      <w:marTop w:val="0"/>
                      <w:marBottom w:val="0"/>
                      <w:divBdr>
                        <w:top w:val="none" w:sz="0" w:space="0" w:color="auto"/>
                        <w:left w:val="none" w:sz="0" w:space="0" w:color="auto"/>
                        <w:bottom w:val="none" w:sz="0" w:space="0" w:color="auto"/>
                        <w:right w:val="none" w:sz="0" w:space="0" w:color="auto"/>
                      </w:divBdr>
                      <w:divsChild>
                        <w:div w:id="717508438">
                          <w:marLeft w:val="0"/>
                          <w:marRight w:val="0"/>
                          <w:marTop w:val="0"/>
                          <w:marBottom w:val="0"/>
                          <w:divBdr>
                            <w:top w:val="none" w:sz="0" w:space="0" w:color="auto"/>
                            <w:left w:val="none" w:sz="0" w:space="0" w:color="auto"/>
                            <w:bottom w:val="none" w:sz="0" w:space="0" w:color="auto"/>
                            <w:right w:val="none" w:sz="0" w:space="0" w:color="auto"/>
                          </w:divBdr>
                          <w:divsChild>
                            <w:div w:id="1954558343">
                              <w:marLeft w:val="0"/>
                              <w:marRight w:val="0"/>
                              <w:marTop w:val="0"/>
                              <w:marBottom w:val="0"/>
                              <w:divBdr>
                                <w:top w:val="none" w:sz="0" w:space="0" w:color="auto"/>
                                <w:left w:val="none" w:sz="0" w:space="0" w:color="auto"/>
                                <w:bottom w:val="none" w:sz="0" w:space="0" w:color="auto"/>
                                <w:right w:val="none" w:sz="0" w:space="0" w:color="auto"/>
                              </w:divBdr>
                              <w:divsChild>
                                <w:div w:id="834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195325">
      <w:bodyDiv w:val="1"/>
      <w:marLeft w:val="0"/>
      <w:marRight w:val="0"/>
      <w:marTop w:val="0"/>
      <w:marBottom w:val="0"/>
      <w:divBdr>
        <w:top w:val="none" w:sz="0" w:space="0" w:color="auto"/>
        <w:left w:val="none" w:sz="0" w:space="0" w:color="auto"/>
        <w:bottom w:val="none" w:sz="0" w:space="0" w:color="auto"/>
        <w:right w:val="none" w:sz="0" w:space="0" w:color="auto"/>
      </w:divBdr>
      <w:divsChild>
        <w:div w:id="373626078">
          <w:marLeft w:val="0"/>
          <w:marRight w:val="0"/>
          <w:marTop w:val="0"/>
          <w:marBottom w:val="0"/>
          <w:divBdr>
            <w:top w:val="none" w:sz="0" w:space="0" w:color="auto"/>
            <w:left w:val="none" w:sz="0" w:space="0" w:color="auto"/>
            <w:bottom w:val="none" w:sz="0" w:space="0" w:color="auto"/>
            <w:right w:val="none" w:sz="0" w:space="0" w:color="auto"/>
          </w:divBdr>
          <w:divsChild>
            <w:div w:id="1881356219">
              <w:marLeft w:val="0"/>
              <w:marRight w:val="0"/>
              <w:marTop w:val="0"/>
              <w:marBottom w:val="0"/>
              <w:divBdr>
                <w:top w:val="none" w:sz="0" w:space="0" w:color="auto"/>
                <w:left w:val="none" w:sz="0" w:space="0" w:color="auto"/>
                <w:bottom w:val="none" w:sz="0" w:space="0" w:color="auto"/>
                <w:right w:val="none" w:sz="0" w:space="0" w:color="auto"/>
              </w:divBdr>
              <w:divsChild>
                <w:div w:id="1435588260">
                  <w:marLeft w:val="0"/>
                  <w:marRight w:val="0"/>
                  <w:marTop w:val="0"/>
                  <w:marBottom w:val="0"/>
                  <w:divBdr>
                    <w:top w:val="none" w:sz="0" w:space="0" w:color="auto"/>
                    <w:left w:val="none" w:sz="0" w:space="0" w:color="auto"/>
                    <w:bottom w:val="none" w:sz="0" w:space="0" w:color="auto"/>
                    <w:right w:val="none" w:sz="0" w:space="0" w:color="auto"/>
                  </w:divBdr>
                  <w:divsChild>
                    <w:div w:id="1445077206">
                      <w:marLeft w:val="0"/>
                      <w:marRight w:val="0"/>
                      <w:marTop w:val="0"/>
                      <w:marBottom w:val="0"/>
                      <w:divBdr>
                        <w:top w:val="none" w:sz="0" w:space="0" w:color="auto"/>
                        <w:left w:val="none" w:sz="0" w:space="0" w:color="auto"/>
                        <w:bottom w:val="none" w:sz="0" w:space="0" w:color="auto"/>
                        <w:right w:val="none" w:sz="0" w:space="0" w:color="auto"/>
                      </w:divBdr>
                      <w:divsChild>
                        <w:div w:id="618074182">
                          <w:marLeft w:val="0"/>
                          <w:marRight w:val="0"/>
                          <w:marTop w:val="0"/>
                          <w:marBottom w:val="0"/>
                          <w:divBdr>
                            <w:top w:val="none" w:sz="0" w:space="0" w:color="auto"/>
                            <w:left w:val="none" w:sz="0" w:space="0" w:color="auto"/>
                            <w:bottom w:val="none" w:sz="0" w:space="0" w:color="auto"/>
                            <w:right w:val="none" w:sz="0" w:space="0" w:color="auto"/>
                          </w:divBdr>
                          <w:divsChild>
                            <w:div w:id="2112357938">
                              <w:marLeft w:val="0"/>
                              <w:marRight w:val="0"/>
                              <w:marTop w:val="0"/>
                              <w:marBottom w:val="0"/>
                              <w:divBdr>
                                <w:top w:val="none" w:sz="0" w:space="0" w:color="auto"/>
                                <w:left w:val="none" w:sz="0" w:space="0" w:color="auto"/>
                                <w:bottom w:val="none" w:sz="0" w:space="0" w:color="auto"/>
                                <w:right w:val="none" w:sz="0" w:space="0" w:color="auto"/>
                              </w:divBdr>
                              <w:divsChild>
                                <w:div w:id="55157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015949">
      <w:bodyDiv w:val="1"/>
      <w:marLeft w:val="0"/>
      <w:marRight w:val="0"/>
      <w:marTop w:val="0"/>
      <w:marBottom w:val="0"/>
      <w:divBdr>
        <w:top w:val="none" w:sz="0" w:space="0" w:color="auto"/>
        <w:left w:val="none" w:sz="0" w:space="0" w:color="auto"/>
        <w:bottom w:val="none" w:sz="0" w:space="0" w:color="auto"/>
        <w:right w:val="none" w:sz="0" w:space="0" w:color="auto"/>
      </w:divBdr>
      <w:divsChild>
        <w:div w:id="1288001693">
          <w:marLeft w:val="0"/>
          <w:marRight w:val="0"/>
          <w:marTop w:val="0"/>
          <w:marBottom w:val="0"/>
          <w:divBdr>
            <w:top w:val="none" w:sz="0" w:space="0" w:color="auto"/>
            <w:left w:val="none" w:sz="0" w:space="0" w:color="auto"/>
            <w:bottom w:val="none" w:sz="0" w:space="0" w:color="auto"/>
            <w:right w:val="none" w:sz="0" w:space="0" w:color="auto"/>
          </w:divBdr>
          <w:divsChild>
            <w:div w:id="1102846266">
              <w:marLeft w:val="0"/>
              <w:marRight w:val="0"/>
              <w:marTop w:val="0"/>
              <w:marBottom w:val="0"/>
              <w:divBdr>
                <w:top w:val="none" w:sz="0" w:space="0" w:color="auto"/>
                <w:left w:val="none" w:sz="0" w:space="0" w:color="auto"/>
                <w:bottom w:val="none" w:sz="0" w:space="0" w:color="auto"/>
                <w:right w:val="none" w:sz="0" w:space="0" w:color="auto"/>
              </w:divBdr>
              <w:divsChild>
                <w:div w:id="699281646">
                  <w:marLeft w:val="0"/>
                  <w:marRight w:val="0"/>
                  <w:marTop w:val="0"/>
                  <w:marBottom w:val="0"/>
                  <w:divBdr>
                    <w:top w:val="none" w:sz="0" w:space="0" w:color="auto"/>
                    <w:left w:val="none" w:sz="0" w:space="0" w:color="auto"/>
                    <w:bottom w:val="none" w:sz="0" w:space="0" w:color="auto"/>
                    <w:right w:val="none" w:sz="0" w:space="0" w:color="auto"/>
                  </w:divBdr>
                  <w:divsChild>
                    <w:div w:id="1789812020">
                      <w:marLeft w:val="0"/>
                      <w:marRight w:val="0"/>
                      <w:marTop w:val="0"/>
                      <w:marBottom w:val="0"/>
                      <w:divBdr>
                        <w:top w:val="none" w:sz="0" w:space="0" w:color="auto"/>
                        <w:left w:val="none" w:sz="0" w:space="0" w:color="auto"/>
                        <w:bottom w:val="none" w:sz="0" w:space="0" w:color="auto"/>
                        <w:right w:val="none" w:sz="0" w:space="0" w:color="auto"/>
                      </w:divBdr>
                      <w:divsChild>
                        <w:div w:id="2049405559">
                          <w:marLeft w:val="0"/>
                          <w:marRight w:val="0"/>
                          <w:marTop w:val="0"/>
                          <w:marBottom w:val="0"/>
                          <w:divBdr>
                            <w:top w:val="none" w:sz="0" w:space="0" w:color="auto"/>
                            <w:left w:val="none" w:sz="0" w:space="0" w:color="auto"/>
                            <w:bottom w:val="none" w:sz="0" w:space="0" w:color="auto"/>
                            <w:right w:val="none" w:sz="0" w:space="0" w:color="auto"/>
                          </w:divBdr>
                          <w:divsChild>
                            <w:div w:id="300235273">
                              <w:marLeft w:val="0"/>
                              <w:marRight w:val="0"/>
                              <w:marTop w:val="0"/>
                              <w:marBottom w:val="0"/>
                              <w:divBdr>
                                <w:top w:val="none" w:sz="0" w:space="0" w:color="auto"/>
                                <w:left w:val="none" w:sz="0" w:space="0" w:color="auto"/>
                                <w:bottom w:val="none" w:sz="0" w:space="0" w:color="auto"/>
                                <w:right w:val="none" w:sz="0" w:space="0" w:color="auto"/>
                              </w:divBdr>
                              <w:divsChild>
                                <w:div w:id="15126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535871">
      <w:bodyDiv w:val="1"/>
      <w:marLeft w:val="0"/>
      <w:marRight w:val="0"/>
      <w:marTop w:val="0"/>
      <w:marBottom w:val="0"/>
      <w:divBdr>
        <w:top w:val="none" w:sz="0" w:space="0" w:color="auto"/>
        <w:left w:val="none" w:sz="0" w:space="0" w:color="auto"/>
        <w:bottom w:val="none" w:sz="0" w:space="0" w:color="auto"/>
        <w:right w:val="none" w:sz="0" w:space="0" w:color="auto"/>
      </w:divBdr>
      <w:divsChild>
        <w:div w:id="649290890">
          <w:marLeft w:val="0"/>
          <w:marRight w:val="0"/>
          <w:marTop w:val="0"/>
          <w:marBottom w:val="0"/>
          <w:divBdr>
            <w:top w:val="none" w:sz="0" w:space="0" w:color="auto"/>
            <w:left w:val="none" w:sz="0" w:space="0" w:color="auto"/>
            <w:bottom w:val="none" w:sz="0" w:space="0" w:color="auto"/>
            <w:right w:val="none" w:sz="0" w:space="0" w:color="auto"/>
          </w:divBdr>
          <w:divsChild>
            <w:div w:id="1916625241">
              <w:marLeft w:val="0"/>
              <w:marRight w:val="0"/>
              <w:marTop w:val="0"/>
              <w:marBottom w:val="0"/>
              <w:divBdr>
                <w:top w:val="none" w:sz="0" w:space="0" w:color="auto"/>
                <w:left w:val="none" w:sz="0" w:space="0" w:color="auto"/>
                <w:bottom w:val="none" w:sz="0" w:space="0" w:color="auto"/>
                <w:right w:val="none" w:sz="0" w:space="0" w:color="auto"/>
              </w:divBdr>
              <w:divsChild>
                <w:div w:id="1706953008">
                  <w:marLeft w:val="0"/>
                  <w:marRight w:val="0"/>
                  <w:marTop w:val="0"/>
                  <w:marBottom w:val="0"/>
                  <w:divBdr>
                    <w:top w:val="none" w:sz="0" w:space="0" w:color="auto"/>
                    <w:left w:val="none" w:sz="0" w:space="0" w:color="auto"/>
                    <w:bottom w:val="none" w:sz="0" w:space="0" w:color="auto"/>
                    <w:right w:val="none" w:sz="0" w:space="0" w:color="auto"/>
                  </w:divBdr>
                  <w:divsChild>
                    <w:div w:id="1801455089">
                      <w:marLeft w:val="0"/>
                      <w:marRight w:val="0"/>
                      <w:marTop w:val="0"/>
                      <w:marBottom w:val="0"/>
                      <w:divBdr>
                        <w:top w:val="none" w:sz="0" w:space="0" w:color="auto"/>
                        <w:left w:val="none" w:sz="0" w:space="0" w:color="auto"/>
                        <w:bottom w:val="none" w:sz="0" w:space="0" w:color="auto"/>
                        <w:right w:val="none" w:sz="0" w:space="0" w:color="auto"/>
                      </w:divBdr>
                      <w:divsChild>
                        <w:div w:id="1288851024">
                          <w:marLeft w:val="0"/>
                          <w:marRight w:val="0"/>
                          <w:marTop w:val="0"/>
                          <w:marBottom w:val="0"/>
                          <w:divBdr>
                            <w:top w:val="none" w:sz="0" w:space="0" w:color="auto"/>
                            <w:left w:val="none" w:sz="0" w:space="0" w:color="auto"/>
                            <w:bottom w:val="none" w:sz="0" w:space="0" w:color="auto"/>
                            <w:right w:val="none" w:sz="0" w:space="0" w:color="auto"/>
                          </w:divBdr>
                          <w:divsChild>
                            <w:div w:id="95564038">
                              <w:marLeft w:val="0"/>
                              <w:marRight w:val="0"/>
                              <w:marTop w:val="0"/>
                              <w:marBottom w:val="0"/>
                              <w:divBdr>
                                <w:top w:val="none" w:sz="0" w:space="0" w:color="auto"/>
                                <w:left w:val="none" w:sz="0" w:space="0" w:color="auto"/>
                                <w:bottom w:val="none" w:sz="0" w:space="0" w:color="auto"/>
                                <w:right w:val="none" w:sz="0" w:space="0" w:color="auto"/>
                              </w:divBdr>
                              <w:divsChild>
                                <w:div w:id="77868636">
                                  <w:marLeft w:val="0"/>
                                  <w:marRight w:val="0"/>
                                  <w:marTop w:val="0"/>
                                  <w:marBottom w:val="0"/>
                                  <w:divBdr>
                                    <w:top w:val="none" w:sz="0" w:space="0" w:color="auto"/>
                                    <w:left w:val="none" w:sz="0" w:space="0" w:color="auto"/>
                                    <w:bottom w:val="none" w:sz="0" w:space="0" w:color="auto"/>
                                    <w:right w:val="none" w:sz="0" w:space="0" w:color="auto"/>
                                  </w:divBdr>
                                  <w:divsChild>
                                    <w:div w:id="11914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238660">
      <w:bodyDiv w:val="1"/>
      <w:marLeft w:val="0"/>
      <w:marRight w:val="0"/>
      <w:marTop w:val="0"/>
      <w:marBottom w:val="0"/>
      <w:divBdr>
        <w:top w:val="none" w:sz="0" w:space="0" w:color="auto"/>
        <w:left w:val="none" w:sz="0" w:space="0" w:color="auto"/>
        <w:bottom w:val="none" w:sz="0" w:space="0" w:color="auto"/>
        <w:right w:val="none" w:sz="0" w:space="0" w:color="auto"/>
      </w:divBdr>
      <w:divsChild>
        <w:div w:id="1036389241">
          <w:marLeft w:val="0"/>
          <w:marRight w:val="0"/>
          <w:marTop w:val="0"/>
          <w:marBottom w:val="0"/>
          <w:divBdr>
            <w:top w:val="none" w:sz="0" w:space="0" w:color="auto"/>
            <w:left w:val="none" w:sz="0" w:space="0" w:color="auto"/>
            <w:bottom w:val="none" w:sz="0" w:space="0" w:color="auto"/>
            <w:right w:val="none" w:sz="0" w:space="0" w:color="auto"/>
          </w:divBdr>
          <w:divsChild>
            <w:div w:id="1936282825">
              <w:marLeft w:val="0"/>
              <w:marRight w:val="0"/>
              <w:marTop w:val="0"/>
              <w:marBottom w:val="0"/>
              <w:divBdr>
                <w:top w:val="none" w:sz="0" w:space="0" w:color="auto"/>
                <w:left w:val="none" w:sz="0" w:space="0" w:color="auto"/>
                <w:bottom w:val="none" w:sz="0" w:space="0" w:color="auto"/>
                <w:right w:val="none" w:sz="0" w:space="0" w:color="auto"/>
              </w:divBdr>
              <w:divsChild>
                <w:div w:id="647053016">
                  <w:marLeft w:val="0"/>
                  <w:marRight w:val="0"/>
                  <w:marTop w:val="0"/>
                  <w:marBottom w:val="0"/>
                  <w:divBdr>
                    <w:top w:val="none" w:sz="0" w:space="0" w:color="auto"/>
                    <w:left w:val="none" w:sz="0" w:space="0" w:color="auto"/>
                    <w:bottom w:val="none" w:sz="0" w:space="0" w:color="auto"/>
                    <w:right w:val="none" w:sz="0" w:space="0" w:color="auto"/>
                  </w:divBdr>
                  <w:divsChild>
                    <w:div w:id="847209557">
                      <w:marLeft w:val="0"/>
                      <w:marRight w:val="0"/>
                      <w:marTop w:val="0"/>
                      <w:marBottom w:val="0"/>
                      <w:divBdr>
                        <w:top w:val="none" w:sz="0" w:space="0" w:color="auto"/>
                        <w:left w:val="none" w:sz="0" w:space="0" w:color="auto"/>
                        <w:bottom w:val="none" w:sz="0" w:space="0" w:color="auto"/>
                        <w:right w:val="none" w:sz="0" w:space="0" w:color="auto"/>
                      </w:divBdr>
                      <w:divsChild>
                        <w:div w:id="1047023413">
                          <w:marLeft w:val="0"/>
                          <w:marRight w:val="0"/>
                          <w:marTop w:val="0"/>
                          <w:marBottom w:val="0"/>
                          <w:divBdr>
                            <w:top w:val="none" w:sz="0" w:space="0" w:color="auto"/>
                            <w:left w:val="none" w:sz="0" w:space="0" w:color="auto"/>
                            <w:bottom w:val="none" w:sz="0" w:space="0" w:color="auto"/>
                            <w:right w:val="none" w:sz="0" w:space="0" w:color="auto"/>
                          </w:divBdr>
                          <w:divsChild>
                            <w:div w:id="1387870457">
                              <w:marLeft w:val="0"/>
                              <w:marRight w:val="0"/>
                              <w:marTop w:val="0"/>
                              <w:marBottom w:val="0"/>
                              <w:divBdr>
                                <w:top w:val="none" w:sz="0" w:space="0" w:color="auto"/>
                                <w:left w:val="none" w:sz="0" w:space="0" w:color="auto"/>
                                <w:bottom w:val="none" w:sz="0" w:space="0" w:color="auto"/>
                                <w:right w:val="none" w:sz="0" w:space="0" w:color="auto"/>
                              </w:divBdr>
                              <w:divsChild>
                                <w:div w:id="481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124054">
      <w:bodyDiv w:val="1"/>
      <w:marLeft w:val="0"/>
      <w:marRight w:val="0"/>
      <w:marTop w:val="0"/>
      <w:marBottom w:val="0"/>
      <w:divBdr>
        <w:top w:val="none" w:sz="0" w:space="0" w:color="auto"/>
        <w:left w:val="none" w:sz="0" w:space="0" w:color="auto"/>
        <w:bottom w:val="none" w:sz="0" w:space="0" w:color="auto"/>
        <w:right w:val="none" w:sz="0" w:space="0" w:color="auto"/>
      </w:divBdr>
      <w:divsChild>
        <w:div w:id="442581364">
          <w:marLeft w:val="0"/>
          <w:marRight w:val="0"/>
          <w:marTop w:val="0"/>
          <w:marBottom w:val="0"/>
          <w:divBdr>
            <w:top w:val="none" w:sz="0" w:space="0" w:color="auto"/>
            <w:left w:val="none" w:sz="0" w:space="0" w:color="auto"/>
            <w:bottom w:val="none" w:sz="0" w:space="0" w:color="auto"/>
            <w:right w:val="none" w:sz="0" w:space="0" w:color="auto"/>
          </w:divBdr>
          <w:divsChild>
            <w:div w:id="592668396">
              <w:marLeft w:val="0"/>
              <w:marRight w:val="0"/>
              <w:marTop w:val="0"/>
              <w:marBottom w:val="0"/>
              <w:divBdr>
                <w:top w:val="none" w:sz="0" w:space="0" w:color="auto"/>
                <w:left w:val="none" w:sz="0" w:space="0" w:color="auto"/>
                <w:bottom w:val="none" w:sz="0" w:space="0" w:color="auto"/>
                <w:right w:val="none" w:sz="0" w:space="0" w:color="auto"/>
              </w:divBdr>
              <w:divsChild>
                <w:div w:id="1426071131">
                  <w:marLeft w:val="0"/>
                  <w:marRight w:val="0"/>
                  <w:marTop w:val="0"/>
                  <w:marBottom w:val="0"/>
                  <w:divBdr>
                    <w:top w:val="none" w:sz="0" w:space="0" w:color="auto"/>
                    <w:left w:val="none" w:sz="0" w:space="0" w:color="auto"/>
                    <w:bottom w:val="none" w:sz="0" w:space="0" w:color="auto"/>
                    <w:right w:val="none" w:sz="0" w:space="0" w:color="auto"/>
                  </w:divBdr>
                  <w:divsChild>
                    <w:div w:id="797140157">
                      <w:marLeft w:val="0"/>
                      <w:marRight w:val="0"/>
                      <w:marTop w:val="0"/>
                      <w:marBottom w:val="0"/>
                      <w:divBdr>
                        <w:top w:val="none" w:sz="0" w:space="0" w:color="auto"/>
                        <w:left w:val="none" w:sz="0" w:space="0" w:color="auto"/>
                        <w:bottom w:val="none" w:sz="0" w:space="0" w:color="auto"/>
                        <w:right w:val="none" w:sz="0" w:space="0" w:color="auto"/>
                      </w:divBdr>
                      <w:divsChild>
                        <w:div w:id="614948215">
                          <w:marLeft w:val="0"/>
                          <w:marRight w:val="0"/>
                          <w:marTop w:val="0"/>
                          <w:marBottom w:val="0"/>
                          <w:divBdr>
                            <w:top w:val="none" w:sz="0" w:space="0" w:color="auto"/>
                            <w:left w:val="none" w:sz="0" w:space="0" w:color="auto"/>
                            <w:bottom w:val="none" w:sz="0" w:space="0" w:color="auto"/>
                            <w:right w:val="none" w:sz="0" w:space="0" w:color="auto"/>
                          </w:divBdr>
                          <w:divsChild>
                            <w:div w:id="2090888391">
                              <w:marLeft w:val="0"/>
                              <w:marRight w:val="0"/>
                              <w:marTop w:val="0"/>
                              <w:marBottom w:val="0"/>
                              <w:divBdr>
                                <w:top w:val="none" w:sz="0" w:space="0" w:color="auto"/>
                                <w:left w:val="none" w:sz="0" w:space="0" w:color="auto"/>
                                <w:bottom w:val="none" w:sz="0" w:space="0" w:color="auto"/>
                                <w:right w:val="none" w:sz="0" w:space="0" w:color="auto"/>
                              </w:divBdr>
                              <w:divsChild>
                                <w:div w:id="17226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540336">
      <w:bodyDiv w:val="1"/>
      <w:marLeft w:val="0"/>
      <w:marRight w:val="0"/>
      <w:marTop w:val="0"/>
      <w:marBottom w:val="0"/>
      <w:divBdr>
        <w:top w:val="none" w:sz="0" w:space="0" w:color="auto"/>
        <w:left w:val="none" w:sz="0" w:space="0" w:color="auto"/>
        <w:bottom w:val="none" w:sz="0" w:space="0" w:color="auto"/>
        <w:right w:val="none" w:sz="0" w:space="0" w:color="auto"/>
      </w:divBdr>
    </w:div>
    <w:div w:id="780144705">
      <w:bodyDiv w:val="1"/>
      <w:marLeft w:val="0"/>
      <w:marRight w:val="0"/>
      <w:marTop w:val="0"/>
      <w:marBottom w:val="0"/>
      <w:divBdr>
        <w:top w:val="none" w:sz="0" w:space="0" w:color="auto"/>
        <w:left w:val="none" w:sz="0" w:space="0" w:color="auto"/>
        <w:bottom w:val="none" w:sz="0" w:space="0" w:color="auto"/>
        <w:right w:val="none" w:sz="0" w:space="0" w:color="auto"/>
      </w:divBdr>
      <w:divsChild>
        <w:div w:id="1684865792">
          <w:marLeft w:val="0"/>
          <w:marRight w:val="0"/>
          <w:marTop w:val="0"/>
          <w:marBottom w:val="0"/>
          <w:divBdr>
            <w:top w:val="none" w:sz="0" w:space="0" w:color="auto"/>
            <w:left w:val="none" w:sz="0" w:space="0" w:color="auto"/>
            <w:bottom w:val="none" w:sz="0" w:space="0" w:color="auto"/>
            <w:right w:val="none" w:sz="0" w:space="0" w:color="auto"/>
          </w:divBdr>
          <w:divsChild>
            <w:div w:id="1022974331">
              <w:marLeft w:val="0"/>
              <w:marRight w:val="0"/>
              <w:marTop w:val="0"/>
              <w:marBottom w:val="0"/>
              <w:divBdr>
                <w:top w:val="none" w:sz="0" w:space="0" w:color="auto"/>
                <w:left w:val="none" w:sz="0" w:space="0" w:color="auto"/>
                <w:bottom w:val="none" w:sz="0" w:space="0" w:color="auto"/>
                <w:right w:val="none" w:sz="0" w:space="0" w:color="auto"/>
              </w:divBdr>
              <w:divsChild>
                <w:div w:id="710418632">
                  <w:marLeft w:val="0"/>
                  <w:marRight w:val="0"/>
                  <w:marTop w:val="0"/>
                  <w:marBottom w:val="0"/>
                  <w:divBdr>
                    <w:top w:val="none" w:sz="0" w:space="0" w:color="auto"/>
                    <w:left w:val="none" w:sz="0" w:space="0" w:color="auto"/>
                    <w:bottom w:val="none" w:sz="0" w:space="0" w:color="auto"/>
                    <w:right w:val="none" w:sz="0" w:space="0" w:color="auto"/>
                  </w:divBdr>
                  <w:divsChild>
                    <w:div w:id="1239753057">
                      <w:marLeft w:val="0"/>
                      <w:marRight w:val="0"/>
                      <w:marTop w:val="0"/>
                      <w:marBottom w:val="0"/>
                      <w:divBdr>
                        <w:top w:val="none" w:sz="0" w:space="0" w:color="auto"/>
                        <w:left w:val="none" w:sz="0" w:space="0" w:color="auto"/>
                        <w:bottom w:val="none" w:sz="0" w:space="0" w:color="auto"/>
                        <w:right w:val="none" w:sz="0" w:space="0" w:color="auto"/>
                      </w:divBdr>
                      <w:divsChild>
                        <w:div w:id="1419253523">
                          <w:marLeft w:val="0"/>
                          <w:marRight w:val="0"/>
                          <w:marTop w:val="0"/>
                          <w:marBottom w:val="0"/>
                          <w:divBdr>
                            <w:top w:val="none" w:sz="0" w:space="0" w:color="auto"/>
                            <w:left w:val="none" w:sz="0" w:space="0" w:color="auto"/>
                            <w:bottom w:val="none" w:sz="0" w:space="0" w:color="auto"/>
                            <w:right w:val="none" w:sz="0" w:space="0" w:color="auto"/>
                          </w:divBdr>
                          <w:divsChild>
                            <w:div w:id="195626200">
                              <w:marLeft w:val="0"/>
                              <w:marRight w:val="0"/>
                              <w:marTop w:val="0"/>
                              <w:marBottom w:val="0"/>
                              <w:divBdr>
                                <w:top w:val="none" w:sz="0" w:space="0" w:color="auto"/>
                                <w:left w:val="none" w:sz="0" w:space="0" w:color="auto"/>
                                <w:bottom w:val="none" w:sz="0" w:space="0" w:color="auto"/>
                                <w:right w:val="none" w:sz="0" w:space="0" w:color="auto"/>
                              </w:divBdr>
                              <w:divsChild>
                                <w:div w:id="17332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817617">
      <w:bodyDiv w:val="1"/>
      <w:marLeft w:val="0"/>
      <w:marRight w:val="0"/>
      <w:marTop w:val="0"/>
      <w:marBottom w:val="0"/>
      <w:divBdr>
        <w:top w:val="none" w:sz="0" w:space="0" w:color="auto"/>
        <w:left w:val="none" w:sz="0" w:space="0" w:color="auto"/>
        <w:bottom w:val="none" w:sz="0" w:space="0" w:color="auto"/>
        <w:right w:val="none" w:sz="0" w:space="0" w:color="auto"/>
      </w:divBdr>
      <w:divsChild>
        <w:div w:id="1137183849">
          <w:marLeft w:val="0"/>
          <w:marRight w:val="0"/>
          <w:marTop w:val="0"/>
          <w:marBottom w:val="0"/>
          <w:divBdr>
            <w:top w:val="none" w:sz="0" w:space="0" w:color="auto"/>
            <w:left w:val="none" w:sz="0" w:space="0" w:color="auto"/>
            <w:bottom w:val="none" w:sz="0" w:space="0" w:color="auto"/>
            <w:right w:val="none" w:sz="0" w:space="0" w:color="auto"/>
          </w:divBdr>
          <w:divsChild>
            <w:div w:id="1193497371">
              <w:marLeft w:val="0"/>
              <w:marRight w:val="0"/>
              <w:marTop w:val="0"/>
              <w:marBottom w:val="0"/>
              <w:divBdr>
                <w:top w:val="none" w:sz="0" w:space="0" w:color="auto"/>
                <w:left w:val="none" w:sz="0" w:space="0" w:color="auto"/>
                <w:bottom w:val="none" w:sz="0" w:space="0" w:color="auto"/>
                <w:right w:val="none" w:sz="0" w:space="0" w:color="auto"/>
              </w:divBdr>
              <w:divsChild>
                <w:div w:id="313917702">
                  <w:marLeft w:val="0"/>
                  <w:marRight w:val="0"/>
                  <w:marTop w:val="0"/>
                  <w:marBottom w:val="0"/>
                  <w:divBdr>
                    <w:top w:val="none" w:sz="0" w:space="0" w:color="auto"/>
                    <w:left w:val="none" w:sz="0" w:space="0" w:color="auto"/>
                    <w:bottom w:val="none" w:sz="0" w:space="0" w:color="auto"/>
                    <w:right w:val="none" w:sz="0" w:space="0" w:color="auto"/>
                  </w:divBdr>
                  <w:divsChild>
                    <w:div w:id="1002900351">
                      <w:marLeft w:val="0"/>
                      <w:marRight w:val="0"/>
                      <w:marTop w:val="0"/>
                      <w:marBottom w:val="0"/>
                      <w:divBdr>
                        <w:top w:val="none" w:sz="0" w:space="0" w:color="auto"/>
                        <w:left w:val="none" w:sz="0" w:space="0" w:color="auto"/>
                        <w:bottom w:val="none" w:sz="0" w:space="0" w:color="auto"/>
                        <w:right w:val="none" w:sz="0" w:space="0" w:color="auto"/>
                      </w:divBdr>
                      <w:divsChild>
                        <w:div w:id="1308362574">
                          <w:marLeft w:val="0"/>
                          <w:marRight w:val="0"/>
                          <w:marTop w:val="0"/>
                          <w:marBottom w:val="0"/>
                          <w:divBdr>
                            <w:top w:val="none" w:sz="0" w:space="0" w:color="auto"/>
                            <w:left w:val="none" w:sz="0" w:space="0" w:color="auto"/>
                            <w:bottom w:val="none" w:sz="0" w:space="0" w:color="auto"/>
                            <w:right w:val="none" w:sz="0" w:space="0" w:color="auto"/>
                          </w:divBdr>
                          <w:divsChild>
                            <w:div w:id="902790665">
                              <w:marLeft w:val="0"/>
                              <w:marRight w:val="0"/>
                              <w:marTop w:val="0"/>
                              <w:marBottom w:val="0"/>
                              <w:divBdr>
                                <w:top w:val="none" w:sz="0" w:space="0" w:color="auto"/>
                                <w:left w:val="none" w:sz="0" w:space="0" w:color="auto"/>
                                <w:bottom w:val="none" w:sz="0" w:space="0" w:color="auto"/>
                                <w:right w:val="none" w:sz="0" w:space="0" w:color="auto"/>
                              </w:divBdr>
                              <w:divsChild>
                                <w:div w:id="1968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812037">
      <w:bodyDiv w:val="1"/>
      <w:marLeft w:val="0"/>
      <w:marRight w:val="0"/>
      <w:marTop w:val="0"/>
      <w:marBottom w:val="0"/>
      <w:divBdr>
        <w:top w:val="none" w:sz="0" w:space="0" w:color="auto"/>
        <w:left w:val="none" w:sz="0" w:space="0" w:color="auto"/>
        <w:bottom w:val="none" w:sz="0" w:space="0" w:color="auto"/>
        <w:right w:val="none" w:sz="0" w:space="0" w:color="auto"/>
      </w:divBdr>
      <w:divsChild>
        <w:div w:id="71702444">
          <w:marLeft w:val="0"/>
          <w:marRight w:val="0"/>
          <w:marTop w:val="0"/>
          <w:marBottom w:val="0"/>
          <w:divBdr>
            <w:top w:val="none" w:sz="0" w:space="0" w:color="auto"/>
            <w:left w:val="none" w:sz="0" w:space="0" w:color="auto"/>
            <w:bottom w:val="none" w:sz="0" w:space="0" w:color="auto"/>
            <w:right w:val="none" w:sz="0" w:space="0" w:color="auto"/>
          </w:divBdr>
          <w:divsChild>
            <w:div w:id="1007440535">
              <w:marLeft w:val="0"/>
              <w:marRight w:val="0"/>
              <w:marTop w:val="0"/>
              <w:marBottom w:val="0"/>
              <w:divBdr>
                <w:top w:val="none" w:sz="0" w:space="0" w:color="auto"/>
                <w:left w:val="none" w:sz="0" w:space="0" w:color="auto"/>
                <w:bottom w:val="none" w:sz="0" w:space="0" w:color="auto"/>
                <w:right w:val="none" w:sz="0" w:space="0" w:color="auto"/>
              </w:divBdr>
              <w:divsChild>
                <w:div w:id="941495909">
                  <w:marLeft w:val="0"/>
                  <w:marRight w:val="0"/>
                  <w:marTop w:val="0"/>
                  <w:marBottom w:val="0"/>
                  <w:divBdr>
                    <w:top w:val="none" w:sz="0" w:space="0" w:color="auto"/>
                    <w:left w:val="none" w:sz="0" w:space="0" w:color="auto"/>
                    <w:bottom w:val="none" w:sz="0" w:space="0" w:color="auto"/>
                    <w:right w:val="none" w:sz="0" w:space="0" w:color="auto"/>
                  </w:divBdr>
                  <w:divsChild>
                    <w:div w:id="1680886691">
                      <w:marLeft w:val="0"/>
                      <w:marRight w:val="0"/>
                      <w:marTop w:val="0"/>
                      <w:marBottom w:val="0"/>
                      <w:divBdr>
                        <w:top w:val="none" w:sz="0" w:space="0" w:color="auto"/>
                        <w:left w:val="none" w:sz="0" w:space="0" w:color="auto"/>
                        <w:bottom w:val="none" w:sz="0" w:space="0" w:color="auto"/>
                        <w:right w:val="none" w:sz="0" w:space="0" w:color="auto"/>
                      </w:divBdr>
                      <w:divsChild>
                        <w:div w:id="1355614031">
                          <w:marLeft w:val="0"/>
                          <w:marRight w:val="0"/>
                          <w:marTop w:val="0"/>
                          <w:marBottom w:val="0"/>
                          <w:divBdr>
                            <w:top w:val="none" w:sz="0" w:space="0" w:color="auto"/>
                            <w:left w:val="none" w:sz="0" w:space="0" w:color="auto"/>
                            <w:bottom w:val="none" w:sz="0" w:space="0" w:color="auto"/>
                            <w:right w:val="none" w:sz="0" w:space="0" w:color="auto"/>
                          </w:divBdr>
                          <w:divsChild>
                            <w:div w:id="165290358">
                              <w:marLeft w:val="0"/>
                              <w:marRight w:val="0"/>
                              <w:marTop w:val="0"/>
                              <w:marBottom w:val="0"/>
                              <w:divBdr>
                                <w:top w:val="none" w:sz="0" w:space="0" w:color="auto"/>
                                <w:left w:val="none" w:sz="0" w:space="0" w:color="auto"/>
                                <w:bottom w:val="none" w:sz="0" w:space="0" w:color="auto"/>
                                <w:right w:val="none" w:sz="0" w:space="0" w:color="auto"/>
                              </w:divBdr>
                              <w:divsChild>
                                <w:div w:id="18959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3788927">
      <w:bodyDiv w:val="1"/>
      <w:marLeft w:val="0"/>
      <w:marRight w:val="0"/>
      <w:marTop w:val="0"/>
      <w:marBottom w:val="0"/>
      <w:divBdr>
        <w:top w:val="none" w:sz="0" w:space="0" w:color="auto"/>
        <w:left w:val="none" w:sz="0" w:space="0" w:color="auto"/>
        <w:bottom w:val="none" w:sz="0" w:space="0" w:color="auto"/>
        <w:right w:val="none" w:sz="0" w:space="0" w:color="auto"/>
      </w:divBdr>
      <w:divsChild>
        <w:div w:id="1151408211">
          <w:marLeft w:val="0"/>
          <w:marRight w:val="0"/>
          <w:marTop w:val="0"/>
          <w:marBottom w:val="0"/>
          <w:divBdr>
            <w:top w:val="none" w:sz="0" w:space="0" w:color="auto"/>
            <w:left w:val="none" w:sz="0" w:space="0" w:color="auto"/>
            <w:bottom w:val="none" w:sz="0" w:space="0" w:color="auto"/>
            <w:right w:val="none" w:sz="0" w:space="0" w:color="auto"/>
          </w:divBdr>
          <w:divsChild>
            <w:div w:id="1662348721">
              <w:marLeft w:val="0"/>
              <w:marRight w:val="0"/>
              <w:marTop w:val="0"/>
              <w:marBottom w:val="0"/>
              <w:divBdr>
                <w:top w:val="none" w:sz="0" w:space="0" w:color="auto"/>
                <w:left w:val="none" w:sz="0" w:space="0" w:color="auto"/>
                <w:bottom w:val="none" w:sz="0" w:space="0" w:color="auto"/>
                <w:right w:val="none" w:sz="0" w:space="0" w:color="auto"/>
              </w:divBdr>
              <w:divsChild>
                <w:div w:id="1185552558">
                  <w:marLeft w:val="0"/>
                  <w:marRight w:val="0"/>
                  <w:marTop w:val="0"/>
                  <w:marBottom w:val="0"/>
                  <w:divBdr>
                    <w:top w:val="none" w:sz="0" w:space="0" w:color="auto"/>
                    <w:left w:val="none" w:sz="0" w:space="0" w:color="auto"/>
                    <w:bottom w:val="none" w:sz="0" w:space="0" w:color="auto"/>
                    <w:right w:val="none" w:sz="0" w:space="0" w:color="auto"/>
                  </w:divBdr>
                  <w:divsChild>
                    <w:div w:id="777992598">
                      <w:marLeft w:val="0"/>
                      <w:marRight w:val="0"/>
                      <w:marTop w:val="0"/>
                      <w:marBottom w:val="0"/>
                      <w:divBdr>
                        <w:top w:val="none" w:sz="0" w:space="0" w:color="auto"/>
                        <w:left w:val="none" w:sz="0" w:space="0" w:color="auto"/>
                        <w:bottom w:val="none" w:sz="0" w:space="0" w:color="auto"/>
                        <w:right w:val="none" w:sz="0" w:space="0" w:color="auto"/>
                      </w:divBdr>
                      <w:divsChild>
                        <w:div w:id="1641576614">
                          <w:marLeft w:val="0"/>
                          <w:marRight w:val="0"/>
                          <w:marTop w:val="0"/>
                          <w:marBottom w:val="0"/>
                          <w:divBdr>
                            <w:top w:val="none" w:sz="0" w:space="0" w:color="auto"/>
                            <w:left w:val="none" w:sz="0" w:space="0" w:color="auto"/>
                            <w:bottom w:val="none" w:sz="0" w:space="0" w:color="auto"/>
                            <w:right w:val="none" w:sz="0" w:space="0" w:color="auto"/>
                          </w:divBdr>
                          <w:divsChild>
                            <w:div w:id="1819683245">
                              <w:marLeft w:val="0"/>
                              <w:marRight w:val="0"/>
                              <w:marTop w:val="0"/>
                              <w:marBottom w:val="0"/>
                              <w:divBdr>
                                <w:top w:val="none" w:sz="0" w:space="0" w:color="auto"/>
                                <w:left w:val="none" w:sz="0" w:space="0" w:color="auto"/>
                                <w:bottom w:val="none" w:sz="0" w:space="0" w:color="auto"/>
                                <w:right w:val="none" w:sz="0" w:space="0" w:color="auto"/>
                              </w:divBdr>
                              <w:divsChild>
                                <w:div w:id="18285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016534">
      <w:bodyDiv w:val="1"/>
      <w:marLeft w:val="0"/>
      <w:marRight w:val="0"/>
      <w:marTop w:val="0"/>
      <w:marBottom w:val="0"/>
      <w:divBdr>
        <w:top w:val="none" w:sz="0" w:space="0" w:color="auto"/>
        <w:left w:val="none" w:sz="0" w:space="0" w:color="auto"/>
        <w:bottom w:val="none" w:sz="0" w:space="0" w:color="auto"/>
        <w:right w:val="none" w:sz="0" w:space="0" w:color="auto"/>
      </w:divBdr>
      <w:divsChild>
        <w:div w:id="1144351182">
          <w:marLeft w:val="0"/>
          <w:marRight w:val="0"/>
          <w:marTop w:val="0"/>
          <w:marBottom w:val="0"/>
          <w:divBdr>
            <w:top w:val="none" w:sz="0" w:space="0" w:color="auto"/>
            <w:left w:val="none" w:sz="0" w:space="0" w:color="auto"/>
            <w:bottom w:val="none" w:sz="0" w:space="0" w:color="auto"/>
            <w:right w:val="none" w:sz="0" w:space="0" w:color="auto"/>
          </w:divBdr>
          <w:divsChild>
            <w:div w:id="757218387">
              <w:marLeft w:val="0"/>
              <w:marRight w:val="0"/>
              <w:marTop w:val="0"/>
              <w:marBottom w:val="0"/>
              <w:divBdr>
                <w:top w:val="none" w:sz="0" w:space="0" w:color="auto"/>
                <w:left w:val="none" w:sz="0" w:space="0" w:color="auto"/>
                <w:bottom w:val="none" w:sz="0" w:space="0" w:color="auto"/>
                <w:right w:val="none" w:sz="0" w:space="0" w:color="auto"/>
              </w:divBdr>
              <w:divsChild>
                <w:div w:id="837426412">
                  <w:marLeft w:val="0"/>
                  <w:marRight w:val="0"/>
                  <w:marTop w:val="0"/>
                  <w:marBottom w:val="0"/>
                  <w:divBdr>
                    <w:top w:val="none" w:sz="0" w:space="0" w:color="auto"/>
                    <w:left w:val="none" w:sz="0" w:space="0" w:color="auto"/>
                    <w:bottom w:val="none" w:sz="0" w:space="0" w:color="auto"/>
                    <w:right w:val="none" w:sz="0" w:space="0" w:color="auto"/>
                  </w:divBdr>
                  <w:divsChild>
                    <w:div w:id="1428042603">
                      <w:marLeft w:val="0"/>
                      <w:marRight w:val="0"/>
                      <w:marTop w:val="0"/>
                      <w:marBottom w:val="0"/>
                      <w:divBdr>
                        <w:top w:val="none" w:sz="0" w:space="0" w:color="auto"/>
                        <w:left w:val="none" w:sz="0" w:space="0" w:color="auto"/>
                        <w:bottom w:val="none" w:sz="0" w:space="0" w:color="auto"/>
                        <w:right w:val="none" w:sz="0" w:space="0" w:color="auto"/>
                      </w:divBdr>
                      <w:divsChild>
                        <w:div w:id="2051369583">
                          <w:marLeft w:val="0"/>
                          <w:marRight w:val="0"/>
                          <w:marTop w:val="0"/>
                          <w:marBottom w:val="0"/>
                          <w:divBdr>
                            <w:top w:val="none" w:sz="0" w:space="0" w:color="auto"/>
                            <w:left w:val="none" w:sz="0" w:space="0" w:color="auto"/>
                            <w:bottom w:val="none" w:sz="0" w:space="0" w:color="auto"/>
                            <w:right w:val="none" w:sz="0" w:space="0" w:color="auto"/>
                          </w:divBdr>
                          <w:divsChild>
                            <w:div w:id="1021587019">
                              <w:marLeft w:val="0"/>
                              <w:marRight w:val="0"/>
                              <w:marTop w:val="0"/>
                              <w:marBottom w:val="0"/>
                              <w:divBdr>
                                <w:top w:val="none" w:sz="0" w:space="0" w:color="auto"/>
                                <w:left w:val="none" w:sz="0" w:space="0" w:color="auto"/>
                                <w:bottom w:val="none" w:sz="0" w:space="0" w:color="auto"/>
                                <w:right w:val="none" w:sz="0" w:space="0" w:color="auto"/>
                              </w:divBdr>
                              <w:divsChild>
                                <w:div w:id="1431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147195">
      <w:bodyDiv w:val="1"/>
      <w:marLeft w:val="0"/>
      <w:marRight w:val="0"/>
      <w:marTop w:val="0"/>
      <w:marBottom w:val="0"/>
      <w:divBdr>
        <w:top w:val="none" w:sz="0" w:space="0" w:color="auto"/>
        <w:left w:val="none" w:sz="0" w:space="0" w:color="auto"/>
        <w:bottom w:val="none" w:sz="0" w:space="0" w:color="auto"/>
        <w:right w:val="none" w:sz="0" w:space="0" w:color="auto"/>
      </w:divBdr>
      <w:divsChild>
        <w:div w:id="39600841">
          <w:marLeft w:val="0"/>
          <w:marRight w:val="0"/>
          <w:marTop w:val="0"/>
          <w:marBottom w:val="0"/>
          <w:divBdr>
            <w:top w:val="none" w:sz="0" w:space="0" w:color="auto"/>
            <w:left w:val="none" w:sz="0" w:space="0" w:color="auto"/>
            <w:bottom w:val="none" w:sz="0" w:space="0" w:color="auto"/>
            <w:right w:val="none" w:sz="0" w:space="0" w:color="auto"/>
          </w:divBdr>
          <w:divsChild>
            <w:div w:id="1392655631">
              <w:marLeft w:val="0"/>
              <w:marRight w:val="0"/>
              <w:marTop w:val="0"/>
              <w:marBottom w:val="0"/>
              <w:divBdr>
                <w:top w:val="none" w:sz="0" w:space="0" w:color="auto"/>
                <w:left w:val="none" w:sz="0" w:space="0" w:color="auto"/>
                <w:bottom w:val="none" w:sz="0" w:space="0" w:color="auto"/>
                <w:right w:val="none" w:sz="0" w:space="0" w:color="auto"/>
              </w:divBdr>
              <w:divsChild>
                <w:div w:id="655767448">
                  <w:marLeft w:val="0"/>
                  <w:marRight w:val="0"/>
                  <w:marTop w:val="0"/>
                  <w:marBottom w:val="0"/>
                  <w:divBdr>
                    <w:top w:val="none" w:sz="0" w:space="0" w:color="auto"/>
                    <w:left w:val="none" w:sz="0" w:space="0" w:color="auto"/>
                    <w:bottom w:val="none" w:sz="0" w:space="0" w:color="auto"/>
                    <w:right w:val="none" w:sz="0" w:space="0" w:color="auto"/>
                  </w:divBdr>
                  <w:divsChild>
                    <w:div w:id="2144351547">
                      <w:marLeft w:val="0"/>
                      <w:marRight w:val="0"/>
                      <w:marTop w:val="0"/>
                      <w:marBottom w:val="0"/>
                      <w:divBdr>
                        <w:top w:val="none" w:sz="0" w:space="0" w:color="auto"/>
                        <w:left w:val="none" w:sz="0" w:space="0" w:color="auto"/>
                        <w:bottom w:val="none" w:sz="0" w:space="0" w:color="auto"/>
                        <w:right w:val="none" w:sz="0" w:space="0" w:color="auto"/>
                      </w:divBdr>
                      <w:divsChild>
                        <w:div w:id="2041126647">
                          <w:marLeft w:val="0"/>
                          <w:marRight w:val="0"/>
                          <w:marTop w:val="0"/>
                          <w:marBottom w:val="0"/>
                          <w:divBdr>
                            <w:top w:val="none" w:sz="0" w:space="0" w:color="auto"/>
                            <w:left w:val="none" w:sz="0" w:space="0" w:color="auto"/>
                            <w:bottom w:val="none" w:sz="0" w:space="0" w:color="auto"/>
                            <w:right w:val="none" w:sz="0" w:space="0" w:color="auto"/>
                          </w:divBdr>
                          <w:divsChild>
                            <w:div w:id="1320111403">
                              <w:marLeft w:val="0"/>
                              <w:marRight w:val="0"/>
                              <w:marTop w:val="0"/>
                              <w:marBottom w:val="0"/>
                              <w:divBdr>
                                <w:top w:val="none" w:sz="0" w:space="0" w:color="auto"/>
                                <w:left w:val="none" w:sz="0" w:space="0" w:color="auto"/>
                                <w:bottom w:val="none" w:sz="0" w:space="0" w:color="auto"/>
                                <w:right w:val="none" w:sz="0" w:space="0" w:color="auto"/>
                              </w:divBdr>
                              <w:divsChild>
                                <w:div w:id="29244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477131">
      <w:bodyDiv w:val="1"/>
      <w:marLeft w:val="0"/>
      <w:marRight w:val="0"/>
      <w:marTop w:val="0"/>
      <w:marBottom w:val="0"/>
      <w:divBdr>
        <w:top w:val="none" w:sz="0" w:space="0" w:color="auto"/>
        <w:left w:val="none" w:sz="0" w:space="0" w:color="auto"/>
        <w:bottom w:val="none" w:sz="0" w:space="0" w:color="auto"/>
        <w:right w:val="none" w:sz="0" w:space="0" w:color="auto"/>
      </w:divBdr>
      <w:divsChild>
        <w:div w:id="401485855">
          <w:marLeft w:val="0"/>
          <w:marRight w:val="0"/>
          <w:marTop w:val="0"/>
          <w:marBottom w:val="0"/>
          <w:divBdr>
            <w:top w:val="none" w:sz="0" w:space="0" w:color="auto"/>
            <w:left w:val="none" w:sz="0" w:space="0" w:color="auto"/>
            <w:bottom w:val="none" w:sz="0" w:space="0" w:color="auto"/>
            <w:right w:val="none" w:sz="0" w:space="0" w:color="auto"/>
          </w:divBdr>
          <w:divsChild>
            <w:div w:id="278607910">
              <w:marLeft w:val="0"/>
              <w:marRight w:val="0"/>
              <w:marTop w:val="0"/>
              <w:marBottom w:val="0"/>
              <w:divBdr>
                <w:top w:val="none" w:sz="0" w:space="0" w:color="auto"/>
                <w:left w:val="none" w:sz="0" w:space="0" w:color="auto"/>
                <w:bottom w:val="none" w:sz="0" w:space="0" w:color="auto"/>
                <w:right w:val="none" w:sz="0" w:space="0" w:color="auto"/>
              </w:divBdr>
              <w:divsChild>
                <w:div w:id="67382989">
                  <w:marLeft w:val="0"/>
                  <w:marRight w:val="0"/>
                  <w:marTop w:val="0"/>
                  <w:marBottom w:val="0"/>
                  <w:divBdr>
                    <w:top w:val="none" w:sz="0" w:space="0" w:color="auto"/>
                    <w:left w:val="none" w:sz="0" w:space="0" w:color="auto"/>
                    <w:bottom w:val="none" w:sz="0" w:space="0" w:color="auto"/>
                    <w:right w:val="none" w:sz="0" w:space="0" w:color="auto"/>
                  </w:divBdr>
                  <w:divsChild>
                    <w:div w:id="1879078877">
                      <w:marLeft w:val="0"/>
                      <w:marRight w:val="0"/>
                      <w:marTop w:val="0"/>
                      <w:marBottom w:val="0"/>
                      <w:divBdr>
                        <w:top w:val="none" w:sz="0" w:space="0" w:color="auto"/>
                        <w:left w:val="none" w:sz="0" w:space="0" w:color="auto"/>
                        <w:bottom w:val="none" w:sz="0" w:space="0" w:color="auto"/>
                        <w:right w:val="none" w:sz="0" w:space="0" w:color="auto"/>
                      </w:divBdr>
                      <w:divsChild>
                        <w:div w:id="1986738139">
                          <w:marLeft w:val="0"/>
                          <w:marRight w:val="0"/>
                          <w:marTop w:val="0"/>
                          <w:marBottom w:val="0"/>
                          <w:divBdr>
                            <w:top w:val="none" w:sz="0" w:space="0" w:color="auto"/>
                            <w:left w:val="none" w:sz="0" w:space="0" w:color="auto"/>
                            <w:bottom w:val="none" w:sz="0" w:space="0" w:color="auto"/>
                            <w:right w:val="none" w:sz="0" w:space="0" w:color="auto"/>
                          </w:divBdr>
                          <w:divsChild>
                            <w:div w:id="1144472947">
                              <w:marLeft w:val="0"/>
                              <w:marRight w:val="0"/>
                              <w:marTop w:val="0"/>
                              <w:marBottom w:val="0"/>
                              <w:divBdr>
                                <w:top w:val="none" w:sz="0" w:space="0" w:color="auto"/>
                                <w:left w:val="none" w:sz="0" w:space="0" w:color="auto"/>
                                <w:bottom w:val="none" w:sz="0" w:space="0" w:color="auto"/>
                                <w:right w:val="none" w:sz="0" w:space="0" w:color="auto"/>
                              </w:divBdr>
                              <w:divsChild>
                                <w:div w:id="14480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052566">
      <w:bodyDiv w:val="1"/>
      <w:marLeft w:val="0"/>
      <w:marRight w:val="0"/>
      <w:marTop w:val="0"/>
      <w:marBottom w:val="0"/>
      <w:divBdr>
        <w:top w:val="none" w:sz="0" w:space="0" w:color="auto"/>
        <w:left w:val="none" w:sz="0" w:space="0" w:color="auto"/>
        <w:bottom w:val="none" w:sz="0" w:space="0" w:color="auto"/>
        <w:right w:val="none" w:sz="0" w:space="0" w:color="auto"/>
      </w:divBdr>
      <w:divsChild>
        <w:div w:id="282880332">
          <w:marLeft w:val="0"/>
          <w:marRight w:val="0"/>
          <w:marTop w:val="0"/>
          <w:marBottom w:val="0"/>
          <w:divBdr>
            <w:top w:val="none" w:sz="0" w:space="0" w:color="auto"/>
            <w:left w:val="none" w:sz="0" w:space="0" w:color="auto"/>
            <w:bottom w:val="none" w:sz="0" w:space="0" w:color="auto"/>
            <w:right w:val="none" w:sz="0" w:space="0" w:color="auto"/>
          </w:divBdr>
          <w:divsChild>
            <w:div w:id="491720926">
              <w:marLeft w:val="0"/>
              <w:marRight w:val="0"/>
              <w:marTop w:val="0"/>
              <w:marBottom w:val="0"/>
              <w:divBdr>
                <w:top w:val="none" w:sz="0" w:space="0" w:color="auto"/>
                <w:left w:val="none" w:sz="0" w:space="0" w:color="auto"/>
                <w:bottom w:val="none" w:sz="0" w:space="0" w:color="auto"/>
                <w:right w:val="none" w:sz="0" w:space="0" w:color="auto"/>
              </w:divBdr>
              <w:divsChild>
                <w:div w:id="1215434016">
                  <w:marLeft w:val="0"/>
                  <w:marRight w:val="0"/>
                  <w:marTop w:val="0"/>
                  <w:marBottom w:val="0"/>
                  <w:divBdr>
                    <w:top w:val="none" w:sz="0" w:space="0" w:color="auto"/>
                    <w:left w:val="none" w:sz="0" w:space="0" w:color="auto"/>
                    <w:bottom w:val="none" w:sz="0" w:space="0" w:color="auto"/>
                    <w:right w:val="none" w:sz="0" w:space="0" w:color="auto"/>
                  </w:divBdr>
                  <w:divsChild>
                    <w:div w:id="1758162810">
                      <w:marLeft w:val="0"/>
                      <w:marRight w:val="0"/>
                      <w:marTop w:val="0"/>
                      <w:marBottom w:val="0"/>
                      <w:divBdr>
                        <w:top w:val="none" w:sz="0" w:space="0" w:color="auto"/>
                        <w:left w:val="none" w:sz="0" w:space="0" w:color="auto"/>
                        <w:bottom w:val="none" w:sz="0" w:space="0" w:color="auto"/>
                        <w:right w:val="none" w:sz="0" w:space="0" w:color="auto"/>
                      </w:divBdr>
                      <w:divsChild>
                        <w:div w:id="700739284">
                          <w:marLeft w:val="0"/>
                          <w:marRight w:val="0"/>
                          <w:marTop w:val="0"/>
                          <w:marBottom w:val="0"/>
                          <w:divBdr>
                            <w:top w:val="none" w:sz="0" w:space="0" w:color="auto"/>
                            <w:left w:val="none" w:sz="0" w:space="0" w:color="auto"/>
                            <w:bottom w:val="none" w:sz="0" w:space="0" w:color="auto"/>
                            <w:right w:val="none" w:sz="0" w:space="0" w:color="auto"/>
                          </w:divBdr>
                          <w:divsChild>
                            <w:div w:id="1465850422">
                              <w:marLeft w:val="0"/>
                              <w:marRight w:val="0"/>
                              <w:marTop w:val="0"/>
                              <w:marBottom w:val="0"/>
                              <w:divBdr>
                                <w:top w:val="none" w:sz="0" w:space="0" w:color="auto"/>
                                <w:left w:val="none" w:sz="0" w:space="0" w:color="auto"/>
                                <w:bottom w:val="none" w:sz="0" w:space="0" w:color="auto"/>
                                <w:right w:val="none" w:sz="0" w:space="0" w:color="auto"/>
                              </w:divBdr>
                              <w:divsChild>
                                <w:div w:id="7924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842154">
      <w:bodyDiv w:val="1"/>
      <w:marLeft w:val="0"/>
      <w:marRight w:val="0"/>
      <w:marTop w:val="0"/>
      <w:marBottom w:val="0"/>
      <w:divBdr>
        <w:top w:val="none" w:sz="0" w:space="0" w:color="auto"/>
        <w:left w:val="none" w:sz="0" w:space="0" w:color="auto"/>
        <w:bottom w:val="none" w:sz="0" w:space="0" w:color="auto"/>
        <w:right w:val="none" w:sz="0" w:space="0" w:color="auto"/>
      </w:divBdr>
      <w:divsChild>
        <w:div w:id="968895452">
          <w:marLeft w:val="0"/>
          <w:marRight w:val="0"/>
          <w:marTop w:val="0"/>
          <w:marBottom w:val="0"/>
          <w:divBdr>
            <w:top w:val="none" w:sz="0" w:space="0" w:color="auto"/>
            <w:left w:val="none" w:sz="0" w:space="0" w:color="auto"/>
            <w:bottom w:val="none" w:sz="0" w:space="0" w:color="auto"/>
            <w:right w:val="none" w:sz="0" w:space="0" w:color="auto"/>
          </w:divBdr>
          <w:divsChild>
            <w:div w:id="2002584201">
              <w:marLeft w:val="0"/>
              <w:marRight w:val="0"/>
              <w:marTop w:val="0"/>
              <w:marBottom w:val="0"/>
              <w:divBdr>
                <w:top w:val="none" w:sz="0" w:space="0" w:color="auto"/>
                <w:left w:val="none" w:sz="0" w:space="0" w:color="auto"/>
                <w:bottom w:val="none" w:sz="0" w:space="0" w:color="auto"/>
                <w:right w:val="none" w:sz="0" w:space="0" w:color="auto"/>
              </w:divBdr>
              <w:divsChild>
                <w:div w:id="382943183">
                  <w:marLeft w:val="0"/>
                  <w:marRight w:val="0"/>
                  <w:marTop w:val="0"/>
                  <w:marBottom w:val="0"/>
                  <w:divBdr>
                    <w:top w:val="none" w:sz="0" w:space="0" w:color="auto"/>
                    <w:left w:val="none" w:sz="0" w:space="0" w:color="auto"/>
                    <w:bottom w:val="none" w:sz="0" w:space="0" w:color="auto"/>
                    <w:right w:val="none" w:sz="0" w:space="0" w:color="auto"/>
                  </w:divBdr>
                  <w:divsChild>
                    <w:div w:id="519316716">
                      <w:marLeft w:val="0"/>
                      <w:marRight w:val="0"/>
                      <w:marTop w:val="0"/>
                      <w:marBottom w:val="0"/>
                      <w:divBdr>
                        <w:top w:val="none" w:sz="0" w:space="0" w:color="auto"/>
                        <w:left w:val="none" w:sz="0" w:space="0" w:color="auto"/>
                        <w:bottom w:val="none" w:sz="0" w:space="0" w:color="auto"/>
                        <w:right w:val="none" w:sz="0" w:space="0" w:color="auto"/>
                      </w:divBdr>
                      <w:divsChild>
                        <w:div w:id="1132793050">
                          <w:marLeft w:val="0"/>
                          <w:marRight w:val="0"/>
                          <w:marTop w:val="0"/>
                          <w:marBottom w:val="0"/>
                          <w:divBdr>
                            <w:top w:val="none" w:sz="0" w:space="0" w:color="auto"/>
                            <w:left w:val="none" w:sz="0" w:space="0" w:color="auto"/>
                            <w:bottom w:val="none" w:sz="0" w:space="0" w:color="auto"/>
                            <w:right w:val="none" w:sz="0" w:space="0" w:color="auto"/>
                          </w:divBdr>
                          <w:divsChild>
                            <w:div w:id="147600202">
                              <w:marLeft w:val="0"/>
                              <w:marRight w:val="0"/>
                              <w:marTop w:val="0"/>
                              <w:marBottom w:val="0"/>
                              <w:divBdr>
                                <w:top w:val="none" w:sz="0" w:space="0" w:color="auto"/>
                                <w:left w:val="none" w:sz="0" w:space="0" w:color="auto"/>
                                <w:bottom w:val="none" w:sz="0" w:space="0" w:color="auto"/>
                                <w:right w:val="none" w:sz="0" w:space="0" w:color="auto"/>
                              </w:divBdr>
                              <w:divsChild>
                                <w:div w:id="8466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272151">
      <w:bodyDiv w:val="1"/>
      <w:marLeft w:val="0"/>
      <w:marRight w:val="0"/>
      <w:marTop w:val="0"/>
      <w:marBottom w:val="0"/>
      <w:divBdr>
        <w:top w:val="none" w:sz="0" w:space="0" w:color="auto"/>
        <w:left w:val="none" w:sz="0" w:space="0" w:color="auto"/>
        <w:bottom w:val="none" w:sz="0" w:space="0" w:color="auto"/>
        <w:right w:val="none" w:sz="0" w:space="0" w:color="auto"/>
      </w:divBdr>
      <w:divsChild>
        <w:div w:id="1824082293">
          <w:marLeft w:val="0"/>
          <w:marRight w:val="0"/>
          <w:marTop w:val="0"/>
          <w:marBottom w:val="0"/>
          <w:divBdr>
            <w:top w:val="none" w:sz="0" w:space="0" w:color="auto"/>
            <w:left w:val="none" w:sz="0" w:space="0" w:color="auto"/>
            <w:bottom w:val="none" w:sz="0" w:space="0" w:color="auto"/>
            <w:right w:val="none" w:sz="0" w:space="0" w:color="auto"/>
          </w:divBdr>
          <w:divsChild>
            <w:div w:id="531192524">
              <w:marLeft w:val="0"/>
              <w:marRight w:val="0"/>
              <w:marTop w:val="0"/>
              <w:marBottom w:val="0"/>
              <w:divBdr>
                <w:top w:val="none" w:sz="0" w:space="0" w:color="auto"/>
                <w:left w:val="none" w:sz="0" w:space="0" w:color="auto"/>
                <w:bottom w:val="none" w:sz="0" w:space="0" w:color="auto"/>
                <w:right w:val="none" w:sz="0" w:space="0" w:color="auto"/>
              </w:divBdr>
              <w:divsChild>
                <w:div w:id="1305425871">
                  <w:marLeft w:val="0"/>
                  <w:marRight w:val="0"/>
                  <w:marTop w:val="0"/>
                  <w:marBottom w:val="0"/>
                  <w:divBdr>
                    <w:top w:val="none" w:sz="0" w:space="0" w:color="auto"/>
                    <w:left w:val="none" w:sz="0" w:space="0" w:color="auto"/>
                    <w:bottom w:val="none" w:sz="0" w:space="0" w:color="auto"/>
                    <w:right w:val="none" w:sz="0" w:space="0" w:color="auto"/>
                  </w:divBdr>
                  <w:divsChild>
                    <w:div w:id="1160852966">
                      <w:marLeft w:val="0"/>
                      <w:marRight w:val="0"/>
                      <w:marTop w:val="0"/>
                      <w:marBottom w:val="0"/>
                      <w:divBdr>
                        <w:top w:val="none" w:sz="0" w:space="0" w:color="auto"/>
                        <w:left w:val="none" w:sz="0" w:space="0" w:color="auto"/>
                        <w:bottom w:val="none" w:sz="0" w:space="0" w:color="auto"/>
                        <w:right w:val="none" w:sz="0" w:space="0" w:color="auto"/>
                      </w:divBdr>
                      <w:divsChild>
                        <w:div w:id="1498425635">
                          <w:marLeft w:val="0"/>
                          <w:marRight w:val="0"/>
                          <w:marTop w:val="0"/>
                          <w:marBottom w:val="0"/>
                          <w:divBdr>
                            <w:top w:val="none" w:sz="0" w:space="0" w:color="auto"/>
                            <w:left w:val="none" w:sz="0" w:space="0" w:color="auto"/>
                            <w:bottom w:val="none" w:sz="0" w:space="0" w:color="auto"/>
                            <w:right w:val="none" w:sz="0" w:space="0" w:color="auto"/>
                          </w:divBdr>
                          <w:divsChild>
                            <w:div w:id="629017863">
                              <w:marLeft w:val="0"/>
                              <w:marRight w:val="0"/>
                              <w:marTop w:val="0"/>
                              <w:marBottom w:val="0"/>
                              <w:divBdr>
                                <w:top w:val="none" w:sz="0" w:space="0" w:color="auto"/>
                                <w:left w:val="none" w:sz="0" w:space="0" w:color="auto"/>
                                <w:bottom w:val="none" w:sz="0" w:space="0" w:color="auto"/>
                                <w:right w:val="none" w:sz="0" w:space="0" w:color="auto"/>
                              </w:divBdr>
                              <w:divsChild>
                                <w:div w:id="10633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165626">
      <w:bodyDiv w:val="1"/>
      <w:marLeft w:val="0"/>
      <w:marRight w:val="0"/>
      <w:marTop w:val="0"/>
      <w:marBottom w:val="0"/>
      <w:divBdr>
        <w:top w:val="none" w:sz="0" w:space="0" w:color="auto"/>
        <w:left w:val="none" w:sz="0" w:space="0" w:color="auto"/>
        <w:bottom w:val="none" w:sz="0" w:space="0" w:color="auto"/>
        <w:right w:val="none" w:sz="0" w:space="0" w:color="auto"/>
      </w:divBdr>
      <w:divsChild>
        <w:div w:id="1399741491">
          <w:marLeft w:val="0"/>
          <w:marRight w:val="0"/>
          <w:marTop w:val="0"/>
          <w:marBottom w:val="0"/>
          <w:divBdr>
            <w:top w:val="none" w:sz="0" w:space="0" w:color="auto"/>
            <w:left w:val="none" w:sz="0" w:space="0" w:color="auto"/>
            <w:bottom w:val="none" w:sz="0" w:space="0" w:color="auto"/>
            <w:right w:val="none" w:sz="0" w:space="0" w:color="auto"/>
          </w:divBdr>
          <w:divsChild>
            <w:div w:id="420226513">
              <w:marLeft w:val="0"/>
              <w:marRight w:val="0"/>
              <w:marTop w:val="0"/>
              <w:marBottom w:val="0"/>
              <w:divBdr>
                <w:top w:val="none" w:sz="0" w:space="0" w:color="auto"/>
                <w:left w:val="none" w:sz="0" w:space="0" w:color="auto"/>
                <w:bottom w:val="none" w:sz="0" w:space="0" w:color="auto"/>
                <w:right w:val="none" w:sz="0" w:space="0" w:color="auto"/>
              </w:divBdr>
              <w:divsChild>
                <w:div w:id="1336153664">
                  <w:marLeft w:val="0"/>
                  <w:marRight w:val="0"/>
                  <w:marTop w:val="0"/>
                  <w:marBottom w:val="0"/>
                  <w:divBdr>
                    <w:top w:val="none" w:sz="0" w:space="0" w:color="auto"/>
                    <w:left w:val="none" w:sz="0" w:space="0" w:color="auto"/>
                    <w:bottom w:val="none" w:sz="0" w:space="0" w:color="auto"/>
                    <w:right w:val="none" w:sz="0" w:space="0" w:color="auto"/>
                  </w:divBdr>
                  <w:divsChild>
                    <w:div w:id="1035665433">
                      <w:marLeft w:val="0"/>
                      <w:marRight w:val="0"/>
                      <w:marTop w:val="0"/>
                      <w:marBottom w:val="0"/>
                      <w:divBdr>
                        <w:top w:val="none" w:sz="0" w:space="0" w:color="auto"/>
                        <w:left w:val="none" w:sz="0" w:space="0" w:color="auto"/>
                        <w:bottom w:val="none" w:sz="0" w:space="0" w:color="auto"/>
                        <w:right w:val="none" w:sz="0" w:space="0" w:color="auto"/>
                      </w:divBdr>
                      <w:divsChild>
                        <w:div w:id="1483891720">
                          <w:marLeft w:val="0"/>
                          <w:marRight w:val="0"/>
                          <w:marTop w:val="0"/>
                          <w:marBottom w:val="0"/>
                          <w:divBdr>
                            <w:top w:val="none" w:sz="0" w:space="0" w:color="auto"/>
                            <w:left w:val="none" w:sz="0" w:space="0" w:color="auto"/>
                            <w:bottom w:val="none" w:sz="0" w:space="0" w:color="auto"/>
                            <w:right w:val="none" w:sz="0" w:space="0" w:color="auto"/>
                          </w:divBdr>
                          <w:divsChild>
                            <w:div w:id="624698429">
                              <w:marLeft w:val="0"/>
                              <w:marRight w:val="0"/>
                              <w:marTop w:val="0"/>
                              <w:marBottom w:val="0"/>
                              <w:divBdr>
                                <w:top w:val="none" w:sz="0" w:space="0" w:color="auto"/>
                                <w:left w:val="none" w:sz="0" w:space="0" w:color="auto"/>
                                <w:bottom w:val="none" w:sz="0" w:space="0" w:color="auto"/>
                                <w:right w:val="none" w:sz="0" w:space="0" w:color="auto"/>
                              </w:divBdr>
                              <w:divsChild>
                                <w:div w:id="2564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044839">
      <w:bodyDiv w:val="1"/>
      <w:marLeft w:val="0"/>
      <w:marRight w:val="0"/>
      <w:marTop w:val="0"/>
      <w:marBottom w:val="0"/>
      <w:divBdr>
        <w:top w:val="none" w:sz="0" w:space="0" w:color="auto"/>
        <w:left w:val="none" w:sz="0" w:space="0" w:color="auto"/>
        <w:bottom w:val="none" w:sz="0" w:space="0" w:color="auto"/>
        <w:right w:val="none" w:sz="0" w:space="0" w:color="auto"/>
      </w:divBdr>
      <w:divsChild>
        <w:div w:id="1460107607">
          <w:marLeft w:val="0"/>
          <w:marRight w:val="0"/>
          <w:marTop w:val="0"/>
          <w:marBottom w:val="0"/>
          <w:divBdr>
            <w:top w:val="none" w:sz="0" w:space="0" w:color="auto"/>
            <w:left w:val="none" w:sz="0" w:space="0" w:color="auto"/>
            <w:bottom w:val="none" w:sz="0" w:space="0" w:color="auto"/>
            <w:right w:val="none" w:sz="0" w:space="0" w:color="auto"/>
          </w:divBdr>
          <w:divsChild>
            <w:div w:id="75825548">
              <w:marLeft w:val="0"/>
              <w:marRight w:val="0"/>
              <w:marTop w:val="0"/>
              <w:marBottom w:val="0"/>
              <w:divBdr>
                <w:top w:val="none" w:sz="0" w:space="0" w:color="auto"/>
                <w:left w:val="none" w:sz="0" w:space="0" w:color="auto"/>
                <w:bottom w:val="none" w:sz="0" w:space="0" w:color="auto"/>
                <w:right w:val="none" w:sz="0" w:space="0" w:color="auto"/>
              </w:divBdr>
              <w:divsChild>
                <w:div w:id="1903247254">
                  <w:marLeft w:val="0"/>
                  <w:marRight w:val="0"/>
                  <w:marTop w:val="0"/>
                  <w:marBottom w:val="0"/>
                  <w:divBdr>
                    <w:top w:val="none" w:sz="0" w:space="0" w:color="auto"/>
                    <w:left w:val="none" w:sz="0" w:space="0" w:color="auto"/>
                    <w:bottom w:val="none" w:sz="0" w:space="0" w:color="auto"/>
                    <w:right w:val="none" w:sz="0" w:space="0" w:color="auto"/>
                  </w:divBdr>
                  <w:divsChild>
                    <w:div w:id="974986081">
                      <w:marLeft w:val="0"/>
                      <w:marRight w:val="0"/>
                      <w:marTop w:val="0"/>
                      <w:marBottom w:val="0"/>
                      <w:divBdr>
                        <w:top w:val="none" w:sz="0" w:space="0" w:color="auto"/>
                        <w:left w:val="none" w:sz="0" w:space="0" w:color="auto"/>
                        <w:bottom w:val="none" w:sz="0" w:space="0" w:color="auto"/>
                        <w:right w:val="none" w:sz="0" w:space="0" w:color="auto"/>
                      </w:divBdr>
                      <w:divsChild>
                        <w:div w:id="22753255">
                          <w:marLeft w:val="0"/>
                          <w:marRight w:val="0"/>
                          <w:marTop w:val="0"/>
                          <w:marBottom w:val="0"/>
                          <w:divBdr>
                            <w:top w:val="none" w:sz="0" w:space="0" w:color="auto"/>
                            <w:left w:val="none" w:sz="0" w:space="0" w:color="auto"/>
                            <w:bottom w:val="none" w:sz="0" w:space="0" w:color="auto"/>
                            <w:right w:val="none" w:sz="0" w:space="0" w:color="auto"/>
                          </w:divBdr>
                          <w:divsChild>
                            <w:div w:id="1884511655">
                              <w:marLeft w:val="0"/>
                              <w:marRight w:val="0"/>
                              <w:marTop w:val="0"/>
                              <w:marBottom w:val="0"/>
                              <w:divBdr>
                                <w:top w:val="none" w:sz="0" w:space="0" w:color="auto"/>
                                <w:left w:val="none" w:sz="0" w:space="0" w:color="auto"/>
                                <w:bottom w:val="none" w:sz="0" w:space="0" w:color="auto"/>
                                <w:right w:val="none" w:sz="0" w:space="0" w:color="auto"/>
                              </w:divBdr>
                              <w:divsChild>
                                <w:div w:id="8132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330540">
      <w:bodyDiv w:val="1"/>
      <w:marLeft w:val="0"/>
      <w:marRight w:val="0"/>
      <w:marTop w:val="0"/>
      <w:marBottom w:val="0"/>
      <w:divBdr>
        <w:top w:val="none" w:sz="0" w:space="0" w:color="auto"/>
        <w:left w:val="none" w:sz="0" w:space="0" w:color="auto"/>
        <w:bottom w:val="none" w:sz="0" w:space="0" w:color="auto"/>
        <w:right w:val="none" w:sz="0" w:space="0" w:color="auto"/>
      </w:divBdr>
      <w:divsChild>
        <w:div w:id="1623419366">
          <w:marLeft w:val="0"/>
          <w:marRight w:val="0"/>
          <w:marTop w:val="0"/>
          <w:marBottom w:val="0"/>
          <w:divBdr>
            <w:top w:val="none" w:sz="0" w:space="0" w:color="auto"/>
            <w:left w:val="none" w:sz="0" w:space="0" w:color="auto"/>
            <w:bottom w:val="none" w:sz="0" w:space="0" w:color="auto"/>
            <w:right w:val="none" w:sz="0" w:space="0" w:color="auto"/>
          </w:divBdr>
          <w:divsChild>
            <w:div w:id="932275450">
              <w:marLeft w:val="0"/>
              <w:marRight w:val="0"/>
              <w:marTop w:val="0"/>
              <w:marBottom w:val="0"/>
              <w:divBdr>
                <w:top w:val="none" w:sz="0" w:space="0" w:color="auto"/>
                <w:left w:val="none" w:sz="0" w:space="0" w:color="auto"/>
                <w:bottom w:val="none" w:sz="0" w:space="0" w:color="auto"/>
                <w:right w:val="none" w:sz="0" w:space="0" w:color="auto"/>
              </w:divBdr>
              <w:divsChild>
                <w:div w:id="735585801">
                  <w:marLeft w:val="0"/>
                  <w:marRight w:val="0"/>
                  <w:marTop w:val="0"/>
                  <w:marBottom w:val="0"/>
                  <w:divBdr>
                    <w:top w:val="none" w:sz="0" w:space="0" w:color="auto"/>
                    <w:left w:val="none" w:sz="0" w:space="0" w:color="auto"/>
                    <w:bottom w:val="none" w:sz="0" w:space="0" w:color="auto"/>
                    <w:right w:val="none" w:sz="0" w:space="0" w:color="auto"/>
                  </w:divBdr>
                  <w:divsChild>
                    <w:div w:id="359280297">
                      <w:marLeft w:val="0"/>
                      <w:marRight w:val="0"/>
                      <w:marTop w:val="0"/>
                      <w:marBottom w:val="0"/>
                      <w:divBdr>
                        <w:top w:val="none" w:sz="0" w:space="0" w:color="auto"/>
                        <w:left w:val="none" w:sz="0" w:space="0" w:color="auto"/>
                        <w:bottom w:val="none" w:sz="0" w:space="0" w:color="auto"/>
                        <w:right w:val="none" w:sz="0" w:space="0" w:color="auto"/>
                      </w:divBdr>
                      <w:divsChild>
                        <w:div w:id="513494806">
                          <w:marLeft w:val="0"/>
                          <w:marRight w:val="0"/>
                          <w:marTop w:val="0"/>
                          <w:marBottom w:val="0"/>
                          <w:divBdr>
                            <w:top w:val="none" w:sz="0" w:space="0" w:color="auto"/>
                            <w:left w:val="none" w:sz="0" w:space="0" w:color="auto"/>
                            <w:bottom w:val="none" w:sz="0" w:space="0" w:color="auto"/>
                            <w:right w:val="none" w:sz="0" w:space="0" w:color="auto"/>
                          </w:divBdr>
                          <w:divsChild>
                            <w:div w:id="2137066237">
                              <w:marLeft w:val="0"/>
                              <w:marRight w:val="0"/>
                              <w:marTop w:val="0"/>
                              <w:marBottom w:val="0"/>
                              <w:divBdr>
                                <w:top w:val="none" w:sz="0" w:space="0" w:color="auto"/>
                                <w:left w:val="none" w:sz="0" w:space="0" w:color="auto"/>
                                <w:bottom w:val="none" w:sz="0" w:space="0" w:color="auto"/>
                                <w:right w:val="none" w:sz="0" w:space="0" w:color="auto"/>
                              </w:divBdr>
                              <w:divsChild>
                                <w:div w:id="2299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383148">
      <w:bodyDiv w:val="1"/>
      <w:marLeft w:val="0"/>
      <w:marRight w:val="0"/>
      <w:marTop w:val="0"/>
      <w:marBottom w:val="0"/>
      <w:divBdr>
        <w:top w:val="none" w:sz="0" w:space="0" w:color="auto"/>
        <w:left w:val="none" w:sz="0" w:space="0" w:color="auto"/>
        <w:bottom w:val="none" w:sz="0" w:space="0" w:color="auto"/>
        <w:right w:val="none" w:sz="0" w:space="0" w:color="auto"/>
      </w:divBdr>
      <w:divsChild>
        <w:div w:id="837694025">
          <w:marLeft w:val="0"/>
          <w:marRight w:val="0"/>
          <w:marTop w:val="0"/>
          <w:marBottom w:val="0"/>
          <w:divBdr>
            <w:top w:val="none" w:sz="0" w:space="0" w:color="auto"/>
            <w:left w:val="none" w:sz="0" w:space="0" w:color="auto"/>
            <w:bottom w:val="none" w:sz="0" w:space="0" w:color="auto"/>
            <w:right w:val="none" w:sz="0" w:space="0" w:color="auto"/>
          </w:divBdr>
          <w:divsChild>
            <w:div w:id="1087112504">
              <w:marLeft w:val="0"/>
              <w:marRight w:val="0"/>
              <w:marTop w:val="0"/>
              <w:marBottom w:val="0"/>
              <w:divBdr>
                <w:top w:val="none" w:sz="0" w:space="0" w:color="auto"/>
                <w:left w:val="none" w:sz="0" w:space="0" w:color="auto"/>
                <w:bottom w:val="none" w:sz="0" w:space="0" w:color="auto"/>
                <w:right w:val="none" w:sz="0" w:space="0" w:color="auto"/>
              </w:divBdr>
              <w:divsChild>
                <w:div w:id="617878087">
                  <w:marLeft w:val="0"/>
                  <w:marRight w:val="0"/>
                  <w:marTop w:val="0"/>
                  <w:marBottom w:val="0"/>
                  <w:divBdr>
                    <w:top w:val="none" w:sz="0" w:space="0" w:color="auto"/>
                    <w:left w:val="none" w:sz="0" w:space="0" w:color="auto"/>
                    <w:bottom w:val="none" w:sz="0" w:space="0" w:color="auto"/>
                    <w:right w:val="none" w:sz="0" w:space="0" w:color="auto"/>
                  </w:divBdr>
                  <w:divsChild>
                    <w:div w:id="574895642">
                      <w:marLeft w:val="0"/>
                      <w:marRight w:val="0"/>
                      <w:marTop w:val="0"/>
                      <w:marBottom w:val="0"/>
                      <w:divBdr>
                        <w:top w:val="none" w:sz="0" w:space="0" w:color="auto"/>
                        <w:left w:val="none" w:sz="0" w:space="0" w:color="auto"/>
                        <w:bottom w:val="none" w:sz="0" w:space="0" w:color="auto"/>
                        <w:right w:val="none" w:sz="0" w:space="0" w:color="auto"/>
                      </w:divBdr>
                      <w:divsChild>
                        <w:div w:id="1694182264">
                          <w:marLeft w:val="0"/>
                          <w:marRight w:val="0"/>
                          <w:marTop w:val="0"/>
                          <w:marBottom w:val="0"/>
                          <w:divBdr>
                            <w:top w:val="none" w:sz="0" w:space="0" w:color="auto"/>
                            <w:left w:val="none" w:sz="0" w:space="0" w:color="auto"/>
                            <w:bottom w:val="none" w:sz="0" w:space="0" w:color="auto"/>
                            <w:right w:val="none" w:sz="0" w:space="0" w:color="auto"/>
                          </w:divBdr>
                          <w:divsChild>
                            <w:div w:id="380136802">
                              <w:marLeft w:val="0"/>
                              <w:marRight w:val="0"/>
                              <w:marTop w:val="0"/>
                              <w:marBottom w:val="0"/>
                              <w:divBdr>
                                <w:top w:val="none" w:sz="0" w:space="0" w:color="auto"/>
                                <w:left w:val="none" w:sz="0" w:space="0" w:color="auto"/>
                                <w:bottom w:val="none" w:sz="0" w:space="0" w:color="auto"/>
                                <w:right w:val="none" w:sz="0" w:space="0" w:color="auto"/>
                              </w:divBdr>
                              <w:divsChild>
                                <w:div w:id="345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549400">
      <w:bodyDiv w:val="1"/>
      <w:marLeft w:val="0"/>
      <w:marRight w:val="0"/>
      <w:marTop w:val="0"/>
      <w:marBottom w:val="0"/>
      <w:divBdr>
        <w:top w:val="none" w:sz="0" w:space="0" w:color="auto"/>
        <w:left w:val="none" w:sz="0" w:space="0" w:color="auto"/>
        <w:bottom w:val="none" w:sz="0" w:space="0" w:color="auto"/>
        <w:right w:val="none" w:sz="0" w:space="0" w:color="auto"/>
      </w:divBdr>
      <w:divsChild>
        <w:div w:id="326633010">
          <w:marLeft w:val="0"/>
          <w:marRight w:val="0"/>
          <w:marTop w:val="0"/>
          <w:marBottom w:val="0"/>
          <w:divBdr>
            <w:top w:val="none" w:sz="0" w:space="0" w:color="auto"/>
            <w:left w:val="none" w:sz="0" w:space="0" w:color="auto"/>
            <w:bottom w:val="none" w:sz="0" w:space="0" w:color="auto"/>
            <w:right w:val="none" w:sz="0" w:space="0" w:color="auto"/>
          </w:divBdr>
          <w:divsChild>
            <w:div w:id="538397552">
              <w:marLeft w:val="0"/>
              <w:marRight w:val="0"/>
              <w:marTop w:val="0"/>
              <w:marBottom w:val="0"/>
              <w:divBdr>
                <w:top w:val="none" w:sz="0" w:space="0" w:color="auto"/>
                <w:left w:val="none" w:sz="0" w:space="0" w:color="auto"/>
                <w:bottom w:val="none" w:sz="0" w:space="0" w:color="auto"/>
                <w:right w:val="none" w:sz="0" w:space="0" w:color="auto"/>
              </w:divBdr>
              <w:divsChild>
                <w:div w:id="157309258">
                  <w:marLeft w:val="0"/>
                  <w:marRight w:val="0"/>
                  <w:marTop w:val="0"/>
                  <w:marBottom w:val="0"/>
                  <w:divBdr>
                    <w:top w:val="none" w:sz="0" w:space="0" w:color="auto"/>
                    <w:left w:val="none" w:sz="0" w:space="0" w:color="auto"/>
                    <w:bottom w:val="none" w:sz="0" w:space="0" w:color="auto"/>
                    <w:right w:val="none" w:sz="0" w:space="0" w:color="auto"/>
                  </w:divBdr>
                  <w:divsChild>
                    <w:div w:id="1813516990">
                      <w:marLeft w:val="0"/>
                      <w:marRight w:val="0"/>
                      <w:marTop w:val="0"/>
                      <w:marBottom w:val="0"/>
                      <w:divBdr>
                        <w:top w:val="none" w:sz="0" w:space="0" w:color="auto"/>
                        <w:left w:val="none" w:sz="0" w:space="0" w:color="auto"/>
                        <w:bottom w:val="none" w:sz="0" w:space="0" w:color="auto"/>
                        <w:right w:val="none" w:sz="0" w:space="0" w:color="auto"/>
                      </w:divBdr>
                      <w:divsChild>
                        <w:div w:id="490953847">
                          <w:marLeft w:val="0"/>
                          <w:marRight w:val="0"/>
                          <w:marTop w:val="0"/>
                          <w:marBottom w:val="0"/>
                          <w:divBdr>
                            <w:top w:val="none" w:sz="0" w:space="0" w:color="auto"/>
                            <w:left w:val="none" w:sz="0" w:space="0" w:color="auto"/>
                            <w:bottom w:val="none" w:sz="0" w:space="0" w:color="auto"/>
                            <w:right w:val="none" w:sz="0" w:space="0" w:color="auto"/>
                          </w:divBdr>
                          <w:divsChild>
                            <w:div w:id="1858691937">
                              <w:marLeft w:val="0"/>
                              <w:marRight w:val="0"/>
                              <w:marTop w:val="0"/>
                              <w:marBottom w:val="0"/>
                              <w:divBdr>
                                <w:top w:val="none" w:sz="0" w:space="0" w:color="auto"/>
                                <w:left w:val="none" w:sz="0" w:space="0" w:color="auto"/>
                                <w:bottom w:val="none" w:sz="0" w:space="0" w:color="auto"/>
                                <w:right w:val="none" w:sz="0" w:space="0" w:color="auto"/>
                              </w:divBdr>
                              <w:divsChild>
                                <w:div w:id="15679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520973">
      <w:bodyDiv w:val="1"/>
      <w:marLeft w:val="0"/>
      <w:marRight w:val="0"/>
      <w:marTop w:val="0"/>
      <w:marBottom w:val="0"/>
      <w:divBdr>
        <w:top w:val="none" w:sz="0" w:space="0" w:color="auto"/>
        <w:left w:val="none" w:sz="0" w:space="0" w:color="auto"/>
        <w:bottom w:val="none" w:sz="0" w:space="0" w:color="auto"/>
        <w:right w:val="none" w:sz="0" w:space="0" w:color="auto"/>
      </w:divBdr>
      <w:divsChild>
        <w:div w:id="608970136">
          <w:marLeft w:val="0"/>
          <w:marRight w:val="0"/>
          <w:marTop w:val="0"/>
          <w:marBottom w:val="0"/>
          <w:divBdr>
            <w:top w:val="none" w:sz="0" w:space="0" w:color="auto"/>
            <w:left w:val="none" w:sz="0" w:space="0" w:color="auto"/>
            <w:bottom w:val="none" w:sz="0" w:space="0" w:color="auto"/>
            <w:right w:val="none" w:sz="0" w:space="0" w:color="auto"/>
          </w:divBdr>
          <w:divsChild>
            <w:div w:id="1504314980">
              <w:marLeft w:val="0"/>
              <w:marRight w:val="0"/>
              <w:marTop w:val="0"/>
              <w:marBottom w:val="0"/>
              <w:divBdr>
                <w:top w:val="none" w:sz="0" w:space="0" w:color="auto"/>
                <w:left w:val="none" w:sz="0" w:space="0" w:color="auto"/>
                <w:bottom w:val="none" w:sz="0" w:space="0" w:color="auto"/>
                <w:right w:val="none" w:sz="0" w:space="0" w:color="auto"/>
              </w:divBdr>
              <w:divsChild>
                <w:div w:id="103888805">
                  <w:marLeft w:val="0"/>
                  <w:marRight w:val="0"/>
                  <w:marTop w:val="0"/>
                  <w:marBottom w:val="0"/>
                  <w:divBdr>
                    <w:top w:val="none" w:sz="0" w:space="0" w:color="auto"/>
                    <w:left w:val="none" w:sz="0" w:space="0" w:color="auto"/>
                    <w:bottom w:val="none" w:sz="0" w:space="0" w:color="auto"/>
                    <w:right w:val="none" w:sz="0" w:space="0" w:color="auto"/>
                  </w:divBdr>
                  <w:divsChild>
                    <w:div w:id="1288700771">
                      <w:marLeft w:val="0"/>
                      <w:marRight w:val="0"/>
                      <w:marTop w:val="0"/>
                      <w:marBottom w:val="0"/>
                      <w:divBdr>
                        <w:top w:val="none" w:sz="0" w:space="0" w:color="auto"/>
                        <w:left w:val="none" w:sz="0" w:space="0" w:color="auto"/>
                        <w:bottom w:val="none" w:sz="0" w:space="0" w:color="auto"/>
                        <w:right w:val="none" w:sz="0" w:space="0" w:color="auto"/>
                      </w:divBdr>
                      <w:divsChild>
                        <w:div w:id="848714090">
                          <w:marLeft w:val="0"/>
                          <w:marRight w:val="0"/>
                          <w:marTop w:val="0"/>
                          <w:marBottom w:val="0"/>
                          <w:divBdr>
                            <w:top w:val="none" w:sz="0" w:space="0" w:color="auto"/>
                            <w:left w:val="none" w:sz="0" w:space="0" w:color="auto"/>
                            <w:bottom w:val="none" w:sz="0" w:space="0" w:color="auto"/>
                            <w:right w:val="none" w:sz="0" w:space="0" w:color="auto"/>
                          </w:divBdr>
                          <w:divsChild>
                            <w:div w:id="50739198">
                              <w:marLeft w:val="0"/>
                              <w:marRight w:val="0"/>
                              <w:marTop w:val="0"/>
                              <w:marBottom w:val="0"/>
                              <w:divBdr>
                                <w:top w:val="none" w:sz="0" w:space="0" w:color="auto"/>
                                <w:left w:val="none" w:sz="0" w:space="0" w:color="auto"/>
                                <w:bottom w:val="none" w:sz="0" w:space="0" w:color="auto"/>
                                <w:right w:val="none" w:sz="0" w:space="0" w:color="auto"/>
                              </w:divBdr>
                              <w:divsChild>
                                <w:div w:id="3462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560389">
      <w:bodyDiv w:val="1"/>
      <w:marLeft w:val="0"/>
      <w:marRight w:val="0"/>
      <w:marTop w:val="0"/>
      <w:marBottom w:val="0"/>
      <w:divBdr>
        <w:top w:val="none" w:sz="0" w:space="0" w:color="auto"/>
        <w:left w:val="none" w:sz="0" w:space="0" w:color="auto"/>
        <w:bottom w:val="none" w:sz="0" w:space="0" w:color="auto"/>
        <w:right w:val="none" w:sz="0" w:space="0" w:color="auto"/>
      </w:divBdr>
    </w:div>
    <w:div w:id="1010375334">
      <w:bodyDiv w:val="1"/>
      <w:marLeft w:val="0"/>
      <w:marRight w:val="0"/>
      <w:marTop w:val="0"/>
      <w:marBottom w:val="0"/>
      <w:divBdr>
        <w:top w:val="none" w:sz="0" w:space="0" w:color="auto"/>
        <w:left w:val="none" w:sz="0" w:space="0" w:color="auto"/>
        <w:bottom w:val="none" w:sz="0" w:space="0" w:color="auto"/>
        <w:right w:val="none" w:sz="0" w:space="0" w:color="auto"/>
      </w:divBdr>
      <w:divsChild>
        <w:div w:id="457334856">
          <w:marLeft w:val="0"/>
          <w:marRight w:val="0"/>
          <w:marTop w:val="0"/>
          <w:marBottom w:val="0"/>
          <w:divBdr>
            <w:top w:val="none" w:sz="0" w:space="0" w:color="auto"/>
            <w:left w:val="none" w:sz="0" w:space="0" w:color="auto"/>
            <w:bottom w:val="none" w:sz="0" w:space="0" w:color="auto"/>
            <w:right w:val="none" w:sz="0" w:space="0" w:color="auto"/>
          </w:divBdr>
          <w:divsChild>
            <w:div w:id="2048407129">
              <w:marLeft w:val="0"/>
              <w:marRight w:val="0"/>
              <w:marTop w:val="0"/>
              <w:marBottom w:val="0"/>
              <w:divBdr>
                <w:top w:val="none" w:sz="0" w:space="0" w:color="auto"/>
                <w:left w:val="none" w:sz="0" w:space="0" w:color="auto"/>
                <w:bottom w:val="none" w:sz="0" w:space="0" w:color="auto"/>
                <w:right w:val="none" w:sz="0" w:space="0" w:color="auto"/>
              </w:divBdr>
              <w:divsChild>
                <w:div w:id="578756823">
                  <w:marLeft w:val="0"/>
                  <w:marRight w:val="0"/>
                  <w:marTop w:val="0"/>
                  <w:marBottom w:val="0"/>
                  <w:divBdr>
                    <w:top w:val="none" w:sz="0" w:space="0" w:color="auto"/>
                    <w:left w:val="none" w:sz="0" w:space="0" w:color="auto"/>
                    <w:bottom w:val="none" w:sz="0" w:space="0" w:color="auto"/>
                    <w:right w:val="none" w:sz="0" w:space="0" w:color="auto"/>
                  </w:divBdr>
                  <w:divsChild>
                    <w:div w:id="608051690">
                      <w:marLeft w:val="0"/>
                      <w:marRight w:val="0"/>
                      <w:marTop w:val="0"/>
                      <w:marBottom w:val="0"/>
                      <w:divBdr>
                        <w:top w:val="none" w:sz="0" w:space="0" w:color="auto"/>
                        <w:left w:val="none" w:sz="0" w:space="0" w:color="auto"/>
                        <w:bottom w:val="none" w:sz="0" w:space="0" w:color="auto"/>
                        <w:right w:val="none" w:sz="0" w:space="0" w:color="auto"/>
                      </w:divBdr>
                      <w:divsChild>
                        <w:div w:id="98261593">
                          <w:marLeft w:val="0"/>
                          <w:marRight w:val="0"/>
                          <w:marTop w:val="0"/>
                          <w:marBottom w:val="0"/>
                          <w:divBdr>
                            <w:top w:val="none" w:sz="0" w:space="0" w:color="auto"/>
                            <w:left w:val="none" w:sz="0" w:space="0" w:color="auto"/>
                            <w:bottom w:val="none" w:sz="0" w:space="0" w:color="auto"/>
                            <w:right w:val="none" w:sz="0" w:space="0" w:color="auto"/>
                          </w:divBdr>
                          <w:divsChild>
                            <w:div w:id="1853032916">
                              <w:marLeft w:val="0"/>
                              <w:marRight w:val="0"/>
                              <w:marTop w:val="0"/>
                              <w:marBottom w:val="0"/>
                              <w:divBdr>
                                <w:top w:val="none" w:sz="0" w:space="0" w:color="auto"/>
                                <w:left w:val="none" w:sz="0" w:space="0" w:color="auto"/>
                                <w:bottom w:val="none" w:sz="0" w:space="0" w:color="auto"/>
                                <w:right w:val="none" w:sz="0" w:space="0" w:color="auto"/>
                              </w:divBdr>
                              <w:divsChild>
                                <w:div w:id="5210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6231786">
      <w:bodyDiv w:val="1"/>
      <w:marLeft w:val="0"/>
      <w:marRight w:val="0"/>
      <w:marTop w:val="0"/>
      <w:marBottom w:val="0"/>
      <w:divBdr>
        <w:top w:val="none" w:sz="0" w:space="0" w:color="auto"/>
        <w:left w:val="none" w:sz="0" w:space="0" w:color="auto"/>
        <w:bottom w:val="none" w:sz="0" w:space="0" w:color="auto"/>
        <w:right w:val="none" w:sz="0" w:space="0" w:color="auto"/>
      </w:divBdr>
      <w:divsChild>
        <w:div w:id="2027317801">
          <w:marLeft w:val="0"/>
          <w:marRight w:val="0"/>
          <w:marTop w:val="0"/>
          <w:marBottom w:val="0"/>
          <w:divBdr>
            <w:top w:val="none" w:sz="0" w:space="0" w:color="auto"/>
            <w:left w:val="none" w:sz="0" w:space="0" w:color="auto"/>
            <w:bottom w:val="none" w:sz="0" w:space="0" w:color="auto"/>
            <w:right w:val="none" w:sz="0" w:space="0" w:color="auto"/>
          </w:divBdr>
          <w:divsChild>
            <w:div w:id="220488194">
              <w:marLeft w:val="0"/>
              <w:marRight w:val="0"/>
              <w:marTop w:val="0"/>
              <w:marBottom w:val="0"/>
              <w:divBdr>
                <w:top w:val="none" w:sz="0" w:space="0" w:color="auto"/>
                <w:left w:val="none" w:sz="0" w:space="0" w:color="auto"/>
                <w:bottom w:val="none" w:sz="0" w:space="0" w:color="auto"/>
                <w:right w:val="none" w:sz="0" w:space="0" w:color="auto"/>
              </w:divBdr>
              <w:divsChild>
                <w:div w:id="747925802">
                  <w:marLeft w:val="0"/>
                  <w:marRight w:val="0"/>
                  <w:marTop w:val="0"/>
                  <w:marBottom w:val="0"/>
                  <w:divBdr>
                    <w:top w:val="none" w:sz="0" w:space="0" w:color="auto"/>
                    <w:left w:val="none" w:sz="0" w:space="0" w:color="auto"/>
                    <w:bottom w:val="none" w:sz="0" w:space="0" w:color="auto"/>
                    <w:right w:val="none" w:sz="0" w:space="0" w:color="auto"/>
                  </w:divBdr>
                  <w:divsChild>
                    <w:div w:id="1196163677">
                      <w:marLeft w:val="0"/>
                      <w:marRight w:val="0"/>
                      <w:marTop w:val="0"/>
                      <w:marBottom w:val="0"/>
                      <w:divBdr>
                        <w:top w:val="none" w:sz="0" w:space="0" w:color="auto"/>
                        <w:left w:val="none" w:sz="0" w:space="0" w:color="auto"/>
                        <w:bottom w:val="none" w:sz="0" w:space="0" w:color="auto"/>
                        <w:right w:val="none" w:sz="0" w:space="0" w:color="auto"/>
                      </w:divBdr>
                      <w:divsChild>
                        <w:div w:id="1147281035">
                          <w:marLeft w:val="0"/>
                          <w:marRight w:val="0"/>
                          <w:marTop w:val="0"/>
                          <w:marBottom w:val="0"/>
                          <w:divBdr>
                            <w:top w:val="none" w:sz="0" w:space="0" w:color="auto"/>
                            <w:left w:val="none" w:sz="0" w:space="0" w:color="auto"/>
                            <w:bottom w:val="none" w:sz="0" w:space="0" w:color="auto"/>
                            <w:right w:val="none" w:sz="0" w:space="0" w:color="auto"/>
                          </w:divBdr>
                          <w:divsChild>
                            <w:div w:id="666596378">
                              <w:marLeft w:val="0"/>
                              <w:marRight w:val="0"/>
                              <w:marTop w:val="0"/>
                              <w:marBottom w:val="0"/>
                              <w:divBdr>
                                <w:top w:val="none" w:sz="0" w:space="0" w:color="auto"/>
                                <w:left w:val="none" w:sz="0" w:space="0" w:color="auto"/>
                                <w:bottom w:val="none" w:sz="0" w:space="0" w:color="auto"/>
                                <w:right w:val="none" w:sz="0" w:space="0" w:color="auto"/>
                              </w:divBdr>
                              <w:divsChild>
                                <w:div w:id="14622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6805249">
      <w:bodyDiv w:val="1"/>
      <w:marLeft w:val="0"/>
      <w:marRight w:val="0"/>
      <w:marTop w:val="0"/>
      <w:marBottom w:val="0"/>
      <w:divBdr>
        <w:top w:val="none" w:sz="0" w:space="0" w:color="auto"/>
        <w:left w:val="none" w:sz="0" w:space="0" w:color="auto"/>
        <w:bottom w:val="none" w:sz="0" w:space="0" w:color="auto"/>
        <w:right w:val="none" w:sz="0" w:space="0" w:color="auto"/>
      </w:divBdr>
      <w:divsChild>
        <w:div w:id="365757335">
          <w:marLeft w:val="0"/>
          <w:marRight w:val="0"/>
          <w:marTop w:val="0"/>
          <w:marBottom w:val="0"/>
          <w:divBdr>
            <w:top w:val="none" w:sz="0" w:space="0" w:color="auto"/>
            <w:left w:val="none" w:sz="0" w:space="0" w:color="auto"/>
            <w:bottom w:val="none" w:sz="0" w:space="0" w:color="auto"/>
            <w:right w:val="none" w:sz="0" w:space="0" w:color="auto"/>
          </w:divBdr>
          <w:divsChild>
            <w:div w:id="1888182686">
              <w:marLeft w:val="0"/>
              <w:marRight w:val="0"/>
              <w:marTop w:val="0"/>
              <w:marBottom w:val="0"/>
              <w:divBdr>
                <w:top w:val="none" w:sz="0" w:space="0" w:color="auto"/>
                <w:left w:val="none" w:sz="0" w:space="0" w:color="auto"/>
                <w:bottom w:val="none" w:sz="0" w:space="0" w:color="auto"/>
                <w:right w:val="none" w:sz="0" w:space="0" w:color="auto"/>
              </w:divBdr>
              <w:divsChild>
                <w:div w:id="1061715649">
                  <w:marLeft w:val="0"/>
                  <w:marRight w:val="0"/>
                  <w:marTop w:val="0"/>
                  <w:marBottom w:val="0"/>
                  <w:divBdr>
                    <w:top w:val="none" w:sz="0" w:space="0" w:color="auto"/>
                    <w:left w:val="none" w:sz="0" w:space="0" w:color="auto"/>
                    <w:bottom w:val="none" w:sz="0" w:space="0" w:color="auto"/>
                    <w:right w:val="none" w:sz="0" w:space="0" w:color="auto"/>
                  </w:divBdr>
                  <w:divsChild>
                    <w:div w:id="1537542810">
                      <w:marLeft w:val="0"/>
                      <w:marRight w:val="0"/>
                      <w:marTop w:val="0"/>
                      <w:marBottom w:val="0"/>
                      <w:divBdr>
                        <w:top w:val="none" w:sz="0" w:space="0" w:color="auto"/>
                        <w:left w:val="none" w:sz="0" w:space="0" w:color="auto"/>
                        <w:bottom w:val="none" w:sz="0" w:space="0" w:color="auto"/>
                        <w:right w:val="none" w:sz="0" w:space="0" w:color="auto"/>
                      </w:divBdr>
                      <w:divsChild>
                        <w:div w:id="882642367">
                          <w:marLeft w:val="0"/>
                          <w:marRight w:val="0"/>
                          <w:marTop w:val="0"/>
                          <w:marBottom w:val="0"/>
                          <w:divBdr>
                            <w:top w:val="none" w:sz="0" w:space="0" w:color="auto"/>
                            <w:left w:val="none" w:sz="0" w:space="0" w:color="auto"/>
                            <w:bottom w:val="none" w:sz="0" w:space="0" w:color="auto"/>
                            <w:right w:val="none" w:sz="0" w:space="0" w:color="auto"/>
                          </w:divBdr>
                          <w:divsChild>
                            <w:div w:id="1312632046">
                              <w:marLeft w:val="0"/>
                              <w:marRight w:val="0"/>
                              <w:marTop w:val="0"/>
                              <w:marBottom w:val="0"/>
                              <w:divBdr>
                                <w:top w:val="none" w:sz="0" w:space="0" w:color="auto"/>
                                <w:left w:val="none" w:sz="0" w:space="0" w:color="auto"/>
                                <w:bottom w:val="none" w:sz="0" w:space="0" w:color="auto"/>
                                <w:right w:val="none" w:sz="0" w:space="0" w:color="auto"/>
                              </w:divBdr>
                              <w:divsChild>
                                <w:div w:id="671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813786">
      <w:bodyDiv w:val="1"/>
      <w:marLeft w:val="0"/>
      <w:marRight w:val="0"/>
      <w:marTop w:val="0"/>
      <w:marBottom w:val="0"/>
      <w:divBdr>
        <w:top w:val="none" w:sz="0" w:space="0" w:color="auto"/>
        <w:left w:val="none" w:sz="0" w:space="0" w:color="auto"/>
        <w:bottom w:val="none" w:sz="0" w:space="0" w:color="auto"/>
        <w:right w:val="none" w:sz="0" w:space="0" w:color="auto"/>
      </w:divBdr>
      <w:divsChild>
        <w:div w:id="494609212">
          <w:marLeft w:val="0"/>
          <w:marRight w:val="0"/>
          <w:marTop w:val="0"/>
          <w:marBottom w:val="0"/>
          <w:divBdr>
            <w:top w:val="none" w:sz="0" w:space="0" w:color="auto"/>
            <w:left w:val="none" w:sz="0" w:space="0" w:color="auto"/>
            <w:bottom w:val="none" w:sz="0" w:space="0" w:color="auto"/>
            <w:right w:val="none" w:sz="0" w:space="0" w:color="auto"/>
          </w:divBdr>
          <w:divsChild>
            <w:div w:id="963072947">
              <w:marLeft w:val="0"/>
              <w:marRight w:val="0"/>
              <w:marTop w:val="0"/>
              <w:marBottom w:val="0"/>
              <w:divBdr>
                <w:top w:val="none" w:sz="0" w:space="0" w:color="auto"/>
                <w:left w:val="none" w:sz="0" w:space="0" w:color="auto"/>
                <w:bottom w:val="none" w:sz="0" w:space="0" w:color="auto"/>
                <w:right w:val="none" w:sz="0" w:space="0" w:color="auto"/>
              </w:divBdr>
              <w:divsChild>
                <w:div w:id="1922982957">
                  <w:marLeft w:val="0"/>
                  <w:marRight w:val="0"/>
                  <w:marTop w:val="0"/>
                  <w:marBottom w:val="0"/>
                  <w:divBdr>
                    <w:top w:val="none" w:sz="0" w:space="0" w:color="auto"/>
                    <w:left w:val="none" w:sz="0" w:space="0" w:color="auto"/>
                    <w:bottom w:val="none" w:sz="0" w:space="0" w:color="auto"/>
                    <w:right w:val="none" w:sz="0" w:space="0" w:color="auto"/>
                  </w:divBdr>
                  <w:divsChild>
                    <w:div w:id="2127192991">
                      <w:marLeft w:val="0"/>
                      <w:marRight w:val="0"/>
                      <w:marTop w:val="0"/>
                      <w:marBottom w:val="0"/>
                      <w:divBdr>
                        <w:top w:val="none" w:sz="0" w:space="0" w:color="auto"/>
                        <w:left w:val="none" w:sz="0" w:space="0" w:color="auto"/>
                        <w:bottom w:val="none" w:sz="0" w:space="0" w:color="auto"/>
                        <w:right w:val="none" w:sz="0" w:space="0" w:color="auto"/>
                      </w:divBdr>
                      <w:divsChild>
                        <w:div w:id="1396121732">
                          <w:marLeft w:val="0"/>
                          <w:marRight w:val="0"/>
                          <w:marTop w:val="0"/>
                          <w:marBottom w:val="0"/>
                          <w:divBdr>
                            <w:top w:val="none" w:sz="0" w:space="0" w:color="auto"/>
                            <w:left w:val="none" w:sz="0" w:space="0" w:color="auto"/>
                            <w:bottom w:val="none" w:sz="0" w:space="0" w:color="auto"/>
                            <w:right w:val="none" w:sz="0" w:space="0" w:color="auto"/>
                          </w:divBdr>
                          <w:divsChild>
                            <w:div w:id="861864352">
                              <w:marLeft w:val="0"/>
                              <w:marRight w:val="0"/>
                              <w:marTop w:val="0"/>
                              <w:marBottom w:val="0"/>
                              <w:divBdr>
                                <w:top w:val="none" w:sz="0" w:space="0" w:color="auto"/>
                                <w:left w:val="none" w:sz="0" w:space="0" w:color="auto"/>
                                <w:bottom w:val="none" w:sz="0" w:space="0" w:color="auto"/>
                                <w:right w:val="none" w:sz="0" w:space="0" w:color="auto"/>
                              </w:divBdr>
                              <w:divsChild>
                                <w:div w:id="204644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983">
      <w:bodyDiv w:val="1"/>
      <w:marLeft w:val="0"/>
      <w:marRight w:val="0"/>
      <w:marTop w:val="0"/>
      <w:marBottom w:val="0"/>
      <w:divBdr>
        <w:top w:val="none" w:sz="0" w:space="0" w:color="auto"/>
        <w:left w:val="none" w:sz="0" w:space="0" w:color="auto"/>
        <w:bottom w:val="none" w:sz="0" w:space="0" w:color="auto"/>
        <w:right w:val="none" w:sz="0" w:space="0" w:color="auto"/>
      </w:divBdr>
    </w:div>
    <w:div w:id="1092506619">
      <w:bodyDiv w:val="1"/>
      <w:marLeft w:val="0"/>
      <w:marRight w:val="0"/>
      <w:marTop w:val="0"/>
      <w:marBottom w:val="0"/>
      <w:divBdr>
        <w:top w:val="none" w:sz="0" w:space="0" w:color="auto"/>
        <w:left w:val="none" w:sz="0" w:space="0" w:color="auto"/>
        <w:bottom w:val="none" w:sz="0" w:space="0" w:color="auto"/>
        <w:right w:val="none" w:sz="0" w:space="0" w:color="auto"/>
      </w:divBdr>
      <w:divsChild>
        <w:div w:id="918490922">
          <w:marLeft w:val="0"/>
          <w:marRight w:val="0"/>
          <w:marTop w:val="0"/>
          <w:marBottom w:val="0"/>
          <w:divBdr>
            <w:top w:val="none" w:sz="0" w:space="0" w:color="auto"/>
            <w:left w:val="none" w:sz="0" w:space="0" w:color="auto"/>
            <w:bottom w:val="none" w:sz="0" w:space="0" w:color="auto"/>
            <w:right w:val="none" w:sz="0" w:space="0" w:color="auto"/>
          </w:divBdr>
          <w:divsChild>
            <w:div w:id="1694769095">
              <w:marLeft w:val="0"/>
              <w:marRight w:val="0"/>
              <w:marTop w:val="0"/>
              <w:marBottom w:val="0"/>
              <w:divBdr>
                <w:top w:val="none" w:sz="0" w:space="0" w:color="auto"/>
                <w:left w:val="none" w:sz="0" w:space="0" w:color="auto"/>
                <w:bottom w:val="none" w:sz="0" w:space="0" w:color="auto"/>
                <w:right w:val="none" w:sz="0" w:space="0" w:color="auto"/>
              </w:divBdr>
              <w:divsChild>
                <w:div w:id="382994105">
                  <w:marLeft w:val="0"/>
                  <w:marRight w:val="0"/>
                  <w:marTop w:val="0"/>
                  <w:marBottom w:val="0"/>
                  <w:divBdr>
                    <w:top w:val="none" w:sz="0" w:space="0" w:color="auto"/>
                    <w:left w:val="none" w:sz="0" w:space="0" w:color="auto"/>
                    <w:bottom w:val="none" w:sz="0" w:space="0" w:color="auto"/>
                    <w:right w:val="none" w:sz="0" w:space="0" w:color="auto"/>
                  </w:divBdr>
                  <w:divsChild>
                    <w:div w:id="1091658192">
                      <w:marLeft w:val="0"/>
                      <w:marRight w:val="0"/>
                      <w:marTop w:val="0"/>
                      <w:marBottom w:val="0"/>
                      <w:divBdr>
                        <w:top w:val="none" w:sz="0" w:space="0" w:color="auto"/>
                        <w:left w:val="none" w:sz="0" w:space="0" w:color="auto"/>
                        <w:bottom w:val="none" w:sz="0" w:space="0" w:color="auto"/>
                        <w:right w:val="none" w:sz="0" w:space="0" w:color="auto"/>
                      </w:divBdr>
                      <w:divsChild>
                        <w:div w:id="556822321">
                          <w:marLeft w:val="0"/>
                          <w:marRight w:val="0"/>
                          <w:marTop w:val="0"/>
                          <w:marBottom w:val="0"/>
                          <w:divBdr>
                            <w:top w:val="none" w:sz="0" w:space="0" w:color="auto"/>
                            <w:left w:val="none" w:sz="0" w:space="0" w:color="auto"/>
                            <w:bottom w:val="none" w:sz="0" w:space="0" w:color="auto"/>
                            <w:right w:val="none" w:sz="0" w:space="0" w:color="auto"/>
                          </w:divBdr>
                          <w:divsChild>
                            <w:div w:id="1123036484">
                              <w:marLeft w:val="0"/>
                              <w:marRight w:val="0"/>
                              <w:marTop w:val="0"/>
                              <w:marBottom w:val="0"/>
                              <w:divBdr>
                                <w:top w:val="none" w:sz="0" w:space="0" w:color="auto"/>
                                <w:left w:val="none" w:sz="0" w:space="0" w:color="auto"/>
                                <w:bottom w:val="none" w:sz="0" w:space="0" w:color="auto"/>
                                <w:right w:val="none" w:sz="0" w:space="0" w:color="auto"/>
                              </w:divBdr>
                              <w:divsChild>
                                <w:div w:id="824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404404">
      <w:bodyDiv w:val="1"/>
      <w:marLeft w:val="0"/>
      <w:marRight w:val="0"/>
      <w:marTop w:val="0"/>
      <w:marBottom w:val="0"/>
      <w:divBdr>
        <w:top w:val="none" w:sz="0" w:space="0" w:color="auto"/>
        <w:left w:val="none" w:sz="0" w:space="0" w:color="auto"/>
        <w:bottom w:val="none" w:sz="0" w:space="0" w:color="auto"/>
        <w:right w:val="none" w:sz="0" w:space="0" w:color="auto"/>
      </w:divBdr>
      <w:divsChild>
        <w:div w:id="256065726">
          <w:marLeft w:val="0"/>
          <w:marRight w:val="0"/>
          <w:marTop w:val="0"/>
          <w:marBottom w:val="0"/>
          <w:divBdr>
            <w:top w:val="none" w:sz="0" w:space="0" w:color="auto"/>
            <w:left w:val="none" w:sz="0" w:space="0" w:color="auto"/>
            <w:bottom w:val="none" w:sz="0" w:space="0" w:color="auto"/>
            <w:right w:val="none" w:sz="0" w:space="0" w:color="auto"/>
          </w:divBdr>
          <w:divsChild>
            <w:div w:id="1836215347">
              <w:marLeft w:val="0"/>
              <w:marRight w:val="0"/>
              <w:marTop w:val="0"/>
              <w:marBottom w:val="0"/>
              <w:divBdr>
                <w:top w:val="none" w:sz="0" w:space="0" w:color="auto"/>
                <w:left w:val="none" w:sz="0" w:space="0" w:color="auto"/>
                <w:bottom w:val="none" w:sz="0" w:space="0" w:color="auto"/>
                <w:right w:val="none" w:sz="0" w:space="0" w:color="auto"/>
              </w:divBdr>
              <w:divsChild>
                <w:div w:id="411244048">
                  <w:marLeft w:val="0"/>
                  <w:marRight w:val="0"/>
                  <w:marTop w:val="0"/>
                  <w:marBottom w:val="0"/>
                  <w:divBdr>
                    <w:top w:val="none" w:sz="0" w:space="0" w:color="auto"/>
                    <w:left w:val="none" w:sz="0" w:space="0" w:color="auto"/>
                    <w:bottom w:val="none" w:sz="0" w:space="0" w:color="auto"/>
                    <w:right w:val="none" w:sz="0" w:space="0" w:color="auto"/>
                  </w:divBdr>
                  <w:divsChild>
                    <w:div w:id="337730253">
                      <w:marLeft w:val="0"/>
                      <w:marRight w:val="0"/>
                      <w:marTop w:val="0"/>
                      <w:marBottom w:val="0"/>
                      <w:divBdr>
                        <w:top w:val="none" w:sz="0" w:space="0" w:color="auto"/>
                        <w:left w:val="none" w:sz="0" w:space="0" w:color="auto"/>
                        <w:bottom w:val="none" w:sz="0" w:space="0" w:color="auto"/>
                        <w:right w:val="none" w:sz="0" w:space="0" w:color="auto"/>
                      </w:divBdr>
                      <w:divsChild>
                        <w:div w:id="480654143">
                          <w:marLeft w:val="0"/>
                          <w:marRight w:val="0"/>
                          <w:marTop w:val="0"/>
                          <w:marBottom w:val="0"/>
                          <w:divBdr>
                            <w:top w:val="none" w:sz="0" w:space="0" w:color="auto"/>
                            <w:left w:val="none" w:sz="0" w:space="0" w:color="auto"/>
                            <w:bottom w:val="none" w:sz="0" w:space="0" w:color="auto"/>
                            <w:right w:val="none" w:sz="0" w:space="0" w:color="auto"/>
                          </w:divBdr>
                          <w:divsChild>
                            <w:div w:id="1821923805">
                              <w:marLeft w:val="0"/>
                              <w:marRight w:val="0"/>
                              <w:marTop w:val="0"/>
                              <w:marBottom w:val="0"/>
                              <w:divBdr>
                                <w:top w:val="none" w:sz="0" w:space="0" w:color="auto"/>
                                <w:left w:val="none" w:sz="0" w:space="0" w:color="auto"/>
                                <w:bottom w:val="none" w:sz="0" w:space="0" w:color="auto"/>
                                <w:right w:val="none" w:sz="0" w:space="0" w:color="auto"/>
                              </w:divBdr>
                              <w:divsChild>
                                <w:div w:id="18340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268388">
      <w:bodyDiv w:val="1"/>
      <w:marLeft w:val="0"/>
      <w:marRight w:val="0"/>
      <w:marTop w:val="0"/>
      <w:marBottom w:val="0"/>
      <w:divBdr>
        <w:top w:val="none" w:sz="0" w:space="0" w:color="auto"/>
        <w:left w:val="none" w:sz="0" w:space="0" w:color="auto"/>
        <w:bottom w:val="none" w:sz="0" w:space="0" w:color="auto"/>
        <w:right w:val="none" w:sz="0" w:space="0" w:color="auto"/>
      </w:divBdr>
      <w:divsChild>
        <w:div w:id="1335377109">
          <w:marLeft w:val="0"/>
          <w:marRight w:val="0"/>
          <w:marTop w:val="0"/>
          <w:marBottom w:val="0"/>
          <w:divBdr>
            <w:top w:val="none" w:sz="0" w:space="0" w:color="auto"/>
            <w:left w:val="none" w:sz="0" w:space="0" w:color="auto"/>
            <w:bottom w:val="none" w:sz="0" w:space="0" w:color="auto"/>
            <w:right w:val="none" w:sz="0" w:space="0" w:color="auto"/>
          </w:divBdr>
          <w:divsChild>
            <w:div w:id="1884904273">
              <w:marLeft w:val="0"/>
              <w:marRight w:val="0"/>
              <w:marTop w:val="0"/>
              <w:marBottom w:val="0"/>
              <w:divBdr>
                <w:top w:val="none" w:sz="0" w:space="0" w:color="auto"/>
                <w:left w:val="none" w:sz="0" w:space="0" w:color="auto"/>
                <w:bottom w:val="none" w:sz="0" w:space="0" w:color="auto"/>
                <w:right w:val="none" w:sz="0" w:space="0" w:color="auto"/>
              </w:divBdr>
              <w:divsChild>
                <w:div w:id="44109294">
                  <w:marLeft w:val="0"/>
                  <w:marRight w:val="0"/>
                  <w:marTop w:val="0"/>
                  <w:marBottom w:val="0"/>
                  <w:divBdr>
                    <w:top w:val="none" w:sz="0" w:space="0" w:color="auto"/>
                    <w:left w:val="none" w:sz="0" w:space="0" w:color="auto"/>
                    <w:bottom w:val="none" w:sz="0" w:space="0" w:color="auto"/>
                    <w:right w:val="none" w:sz="0" w:space="0" w:color="auto"/>
                  </w:divBdr>
                  <w:divsChild>
                    <w:div w:id="2117820876">
                      <w:marLeft w:val="0"/>
                      <w:marRight w:val="0"/>
                      <w:marTop w:val="0"/>
                      <w:marBottom w:val="0"/>
                      <w:divBdr>
                        <w:top w:val="none" w:sz="0" w:space="0" w:color="auto"/>
                        <w:left w:val="none" w:sz="0" w:space="0" w:color="auto"/>
                        <w:bottom w:val="none" w:sz="0" w:space="0" w:color="auto"/>
                        <w:right w:val="none" w:sz="0" w:space="0" w:color="auto"/>
                      </w:divBdr>
                      <w:divsChild>
                        <w:div w:id="604578845">
                          <w:marLeft w:val="0"/>
                          <w:marRight w:val="0"/>
                          <w:marTop w:val="0"/>
                          <w:marBottom w:val="0"/>
                          <w:divBdr>
                            <w:top w:val="none" w:sz="0" w:space="0" w:color="auto"/>
                            <w:left w:val="none" w:sz="0" w:space="0" w:color="auto"/>
                            <w:bottom w:val="none" w:sz="0" w:space="0" w:color="auto"/>
                            <w:right w:val="none" w:sz="0" w:space="0" w:color="auto"/>
                          </w:divBdr>
                          <w:divsChild>
                            <w:div w:id="1442257966">
                              <w:marLeft w:val="0"/>
                              <w:marRight w:val="0"/>
                              <w:marTop w:val="0"/>
                              <w:marBottom w:val="0"/>
                              <w:divBdr>
                                <w:top w:val="none" w:sz="0" w:space="0" w:color="auto"/>
                                <w:left w:val="none" w:sz="0" w:space="0" w:color="auto"/>
                                <w:bottom w:val="none" w:sz="0" w:space="0" w:color="auto"/>
                                <w:right w:val="none" w:sz="0" w:space="0" w:color="auto"/>
                              </w:divBdr>
                              <w:divsChild>
                                <w:div w:id="31471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389373">
      <w:bodyDiv w:val="1"/>
      <w:marLeft w:val="0"/>
      <w:marRight w:val="0"/>
      <w:marTop w:val="0"/>
      <w:marBottom w:val="0"/>
      <w:divBdr>
        <w:top w:val="none" w:sz="0" w:space="0" w:color="auto"/>
        <w:left w:val="none" w:sz="0" w:space="0" w:color="auto"/>
        <w:bottom w:val="none" w:sz="0" w:space="0" w:color="auto"/>
        <w:right w:val="none" w:sz="0" w:space="0" w:color="auto"/>
      </w:divBdr>
      <w:divsChild>
        <w:div w:id="24596671">
          <w:marLeft w:val="0"/>
          <w:marRight w:val="0"/>
          <w:marTop w:val="0"/>
          <w:marBottom w:val="0"/>
          <w:divBdr>
            <w:top w:val="none" w:sz="0" w:space="0" w:color="auto"/>
            <w:left w:val="none" w:sz="0" w:space="0" w:color="auto"/>
            <w:bottom w:val="none" w:sz="0" w:space="0" w:color="auto"/>
            <w:right w:val="none" w:sz="0" w:space="0" w:color="auto"/>
          </w:divBdr>
          <w:divsChild>
            <w:div w:id="116531232">
              <w:marLeft w:val="0"/>
              <w:marRight w:val="0"/>
              <w:marTop w:val="0"/>
              <w:marBottom w:val="0"/>
              <w:divBdr>
                <w:top w:val="none" w:sz="0" w:space="0" w:color="auto"/>
                <w:left w:val="none" w:sz="0" w:space="0" w:color="auto"/>
                <w:bottom w:val="none" w:sz="0" w:space="0" w:color="auto"/>
                <w:right w:val="none" w:sz="0" w:space="0" w:color="auto"/>
              </w:divBdr>
              <w:divsChild>
                <w:div w:id="1055548393">
                  <w:marLeft w:val="0"/>
                  <w:marRight w:val="0"/>
                  <w:marTop w:val="0"/>
                  <w:marBottom w:val="0"/>
                  <w:divBdr>
                    <w:top w:val="none" w:sz="0" w:space="0" w:color="auto"/>
                    <w:left w:val="none" w:sz="0" w:space="0" w:color="auto"/>
                    <w:bottom w:val="none" w:sz="0" w:space="0" w:color="auto"/>
                    <w:right w:val="none" w:sz="0" w:space="0" w:color="auto"/>
                  </w:divBdr>
                  <w:divsChild>
                    <w:div w:id="1099835336">
                      <w:marLeft w:val="0"/>
                      <w:marRight w:val="0"/>
                      <w:marTop w:val="0"/>
                      <w:marBottom w:val="0"/>
                      <w:divBdr>
                        <w:top w:val="none" w:sz="0" w:space="0" w:color="auto"/>
                        <w:left w:val="none" w:sz="0" w:space="0" w:color="auto"/>
                        <w:bottom w:val="none" w:sz="0" w:space="0" w:color="auto"/>
                        <w:right w:val="none" w:sz="0" w:space="0" w:color="auto"/>
                      </w:divBdr>
                      <w:divsChild>
                        <w:div w:id="1128353325">
                          <w:marLeft w:val="0"/>
                          <w:marRight w:val="0"/>
                          <w:marTop w:val="0"/>
                          <w:marBottom w:val="0"/>
                          <w:divBdr>
                            <w:top w:val="none" w:sz="0" w:space="0" w:color="auto"/>
                            <w:left w:val="none" w:sz="0" w:space="0" w:color="auto"/>
                            <w:bottom w:val="none" w:sz="0" w:space="0" w:color="auto"/>
                            <w:right w:val="none" w:sz="0" w:space="0" w:color="auto"/>
                          </w:divBdr>
                          <w:divsChild>
                            <w:div w:id="209458319">
                              <w:marLeft w:val="0"/>
                              <w:marRight w:val="0"/>
                              <w:marTop w:val="0"/>
                              <w:marBottom w:val="0"/>
                              <w:divBdr>
                                <w:top w:val="none" w:sz="0" w:space="0" w:color="auto"/>
                                <w:left w:val="none" w:sz="0" w:space="0" w:color="auto"/>
                                <w:bottom w:val="none" w:sz="0" w:space="0" w:color="auto"/>
                                <w:right w:val="none" w:sz="0" w:space="0" w:color="auto"/>
                              </w:divBdr>
                              <w:divsChild>
                                <w:div w:id="18303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041399">
      <w:bodyDiv w:val="1"/>
      <w:marLeft w:val="0"/>
      <w:marRight w:val="0"/>
      <w:marTop w:val="0"/>
      <w:marBottom w:val="0"/>
      <w:divBdr>
        <w:top w:val="none" w:sz="0" w:space="0" w:color="auto"/>
        <w:left w:val="none" w:sz="0" w:space="0" w:color="auto"/>
        <w:bottom w:val="none" w:sz="0" w:space="0" w:color="auto"/>
        <w:right w:val="none" w:sz="0" w:space="0" w:color="auto"/>
      </w:divBdr>
      <w:divsChild>
        <w:div w:id="1935748698">
          <w:marLeft w:val="0"/>
          <w:marRight w:val="0"/>
          <w:marTop w:val="0"/>
          <w:marBottom w:val="0"/>
          <w:divBdr>
            <w:top w:val="none" w:sz="0" w:space="0" w:color="auto"/>
            <w:left w:val="none" w:sz="0" w:space="0" w:color="auto"/>
            <w:bottom w:val="none" w:sz="0" w:space="0" w:color="auto"/>
            <w:right w:val="none" w:sz="0" w:space="0" w:color="auto"/>
          </w:divBdr>
          <w:divsChild>
            <w:div w:id="1309556650">
              <w:marLeft w:val="0"/>
              <w:marRight w:val="0"/>
              <w:marTop w:val="0"/>
              <w:marBottom w:val="0"/>
              <w:divBdr>
                <w:top w:val="none" w:sz="0" w:space="0" w:color="auto"/>
                <w:left w:val="none" w:sz="0" w:space="0" w:color="auto"/>
                <w:bottom w:val="none" w:sz="0" w:space="0" w:color="auto"/>
                <w:right w:val="none" w:sz="0" w:space="0" w:color="auto"/>
              </w:divBdr>
              <w:divsChild>
                <w:div w:id="368336478">
                  <w:marLeft w:val="0"/>
                  <w:marRight w:val="0"/>
                  <w:marTop w:val="0"/>
                  <w:marBottom w:val="0"/>
                  <w:divBdr>
                    <w:top w:val="none" w:sz="0" w:space="0" w:color="auto"/>
                    <w:left w:val="none" w:sz="0" w:space="0" w:color="auto"/>
                    <w:bottom w:val="none" w:sz="0" w:space="0" w:color="auto"/>
                    <w:right w:val="none" w:sz="0" w:space="0" w:color="auto"/>
                  </w:divBdr>
                  <w:divsChild>
                    <w:div w:id="1145272909">
                      <w:marLeft w:val="0"/>
                      <w:marRight w:val="0"/>
                      <w:marTop w:val="0"/>
                      <w:marBottom w:val="0"/>
                      <w:divBdr>
                        <w:top w:val="none" w:sz="0" w:space="0" w:color="auto"/>
                        <w:left w:val="none" w:sz="0" w:space="0" w:color="auto"/>
                        <w:bottom w:val="none" w:sz="0" w:space="0" w:color="auto"/>
                        <w:right w:val="none" w:sz="0" w:space="0" w:color="auto"/>
                      </w:divBdr>
                      <w:divsChild>
                        <w:div w:id="1480489337">
                          <w:marLeft w:val="0"/>
                          <w:marRight w:val="0"/>
                          <w:marTop w:val="0"/>
                          <w:marBottom w:val="0"/>
                          <w:divBdr>
                            <w:top w:val="none" w:sz="0" w:space="0" w:color="auto"/>
                            <w:left w:val="none" w:sz="0" w:space="0" w:color="auto"/>
                            <w:bottom w:val="none" w:sz="0" w:space="0" w:color="auto"/>
                            <w:right w:val="none" w:sz="0" w:space="0" w:color="auto"/>
                          </w:divBdr>
                          <w:divsChild>
                            <w:div w:id="74131711">
                              <w:marLeft w:val="0"/>
                              <w:marRight w:val="0"/>
                              <w:marTop w:val="0"/>
                              <w:marBottom w:val="0"/>
                              <w:divBdr>
                                <w:top w:val="none" w:sz="0" w:space="0" w:color="auto"/>
                                <w:left w:val="none" w:sz="0" w:space="0" w:color="auto"/>
                                <w:bottom w:val="none" w:sz="0" w:space="0" w:color="auto"/>
                                <w:right w:val="none" w:sz="0" w:space="0" w:color="auto"/>
                              </w:divBdr>
                              <w:divsChild>
                                <w:div w:id="180534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285540">
      <w:bodyDiv w:val="1"/>
      <w:marLeft w:val="0"/>
      <w:marRight w:val="0"/>
      <w:marTop w:val="0"/>
      <w:marBottom w:val="0"/>
      <w:divBdr>
        <w:top w:val="none" w:sz="0" w:space="0" w:color="auto"/>
        <w:left w:val="none" w:sz="0" w:space="0" w:color="auto"/>
        <w:bottom w:val="none" w:sz="0" w:space="0" w:color="auto"/>
        <w:right w:val="none" w:sz="0" w:space="0" w:color="auto"/>
      </w:divBdr>
      <w:divsChild>
        <w:div w:id="833108818">
          <w:marLeft w:val="0"/>
          <w:marRight w:val="0"/>
          <w:marTop w:val="0"/>
          <w:marBottom w:val="0"/>
          <w:divBdr>
            <w:top w:val="none" w:sz="0" w:space="0" w:color="auto"/>
            <w:left w:val="none" w:sz="0" w:space="0" w:color="auto"/>
            <w:bottom w:val="none" w:sz="0" w:space="0" w:color="auto"/>
            <w:right w:val="none" w:sz="0" w:space="0" w:color="auto"/>
          </w:divBdr>
          <w:divsChild>
            <w:div w:id="563222080">
              <w:marLeft w:val="0"/>
              <w:marRight w:val="0"/>
              <w:marTop w:val="0"/>
              <w:marBottom w:val="0"/>
              <w:divBdr>
                <w:top w:val="none" w:sz="0" w:space="0" w:color="auto"/>
                <w:left w:val="none" w:sz="0" w:space="0" w:color="auto"/>
                <w:bottom w:val="none" w:sz="0" w:space="0" w:color="auto"/>
                <w:right w:val="none" w:sz="0" w:space="0" w:color="auto"/>
              </w:divBdr>
              <w:divsChild>
                <w:div w:id="168721985">
                  <w:marLeft w:val="0"/>
                  <w:marRight w:val="0"/>
                  <w:marTop w:val="0"/>
                  <w:marBottom w:val="0"/>
                  <w:divBdr>
                    <w:top w:val="none" w:sz="0" w:space="0" w:color="auto"/>
                    <w:left w:val="none" w:sz="0" w:space="0" w:color="auto"/>
                    <w:bottom w:val="none" w:sz="0" w:space="0" w:color="auto"/>
                    <w:right w:val="none" w:sz="0" w:space="0" w:color="auto"/>
                  </w:divBdr>
                  <w:divsChild>
                    <w:div w:id="1481536157">
                      <w:marLeft w:val="0"/>
                      <w:marRight w:val="0"/>
                      <w:marTop w:val="0"/>
                      <w:marBottom w:val="0"/>
                      <w:divBdr>
                        <w:top w:val="none" w:sz="0" w:space="0" w:color="auto"/>
                        <w:left w:val="none" w:sz="0" w:space="0" w:color="auto"/>
                        <w:bottom w:val="none" w:sz="0" w:space="0" w:color="auto"/>
                        <w:right w:val="none" w:sz="0" w:space="0" w:color="auto"/>
                      </w:divBdr>
                      <w:divsChild>
                        <w:div w:id="1134760440">
                          <w:marLeft w:val="0"/>
                          <w:marRight w:val="0"/>
                          <w:marTop w:val="0"/>
                          <w:marBottom w:val="0"/>
                          <w:divBdr>
                            <w:top w:val="none" w:sz="0" w:space="0" w:color="auto"/>
                            <w:left w:val="none" w:sz="0" w:space="0" w:color="auto"/>
                            <w:bottom w:val="none" w:sz="0" w:space="0" w:color="auto"/>
                            <w:right w:val="none" w:sz="0" w:space="0" w:color="auto"/>
                          </w:divBdr>
                          <w:divsChild>
                            <w:div w:id="173493225">
                              <w:marLeft w:val="0"/>
                              <w:marRight w:val="0"/>
                              <w:marTop w:val="0"/>
                              <w:marBottom w:val="0"/>
                              <w:divBdr>
                                <w:top w:val="none" w:sz="0" w:space="0" w:color="auto"/>
                                <w:left w:val="none" w:sz="0" w:space="0" w:color="auto"/>
                                <w:bottom w:val="none" w:sz="0" w:space="0" w:color="auto"/>
                                <w:right w:val="none" w:sz="0" w:space="0" w:color="auto"/>
                              </w:divBdr>
                              <w:divsChild>
                                <w:div w:id="13771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187798">
      <w:bodyDiv w:val="1"/>
      <w:marLeft w:val="0"/>
      <w:marRight w:val="0"/>
      <w:marTop w:val="0"/>
      <w:marBottom w:val="0"/>
      <w:divBdr>
        <w:top w:val="none" w:sz="0" w:space="0" w:color="auto"/>
        <w:left w:val="none" w:sz="0" w:space="0" w:color="auto"/>
        <w:bottom w:val="none" w:sz="0" w:space="0" w:color="auto"/>
        <w:right w:val="none" w:sz="0" w:space="0" w:color="auto"/>
      </w:divBdr>
      <w:divsChild>
        <w:div w:id="643435819">
          <w:marLeft w:val="0"/>
          <w:marRight w:val="0"/>
          <w:marTop w:val="0"/>
          <w:marBottom w:val="0"/>
          <w:divBdr>
            <w:top w:val="none" w:sz="0" w:space="0" w:color="auto"/>
            <w:left w:val="none" w:sz="0" w:space="0" w:color="auto"/>
            <w:bottom w:val="none" w:sz="0" w:space="0" w:color="auto"/>
            <w:right w:val="none" w:sz="0" w:space="0" w:color="auto"/>
          </w:divBdr>
          <w:divsChild>
            <w:div w:id="712267463">
              <w:marLeft w:val="0"/>
              <w:marRight w:val="0"/>
              <w:marTop w:val="0"/>
              <w:marBottom w:val="0"/>
              <w:divBdr>
                <w:top w:val="none" w:sz="0" w:space="0" w:color="auto"/>
                <w:left w:val="none" w:sz="0" w:space="0" w:color="auto"/>
                <w:bottom w:val="none" w:sz="0" w:space="0" w:color="auto"/>
                <w:right w:val="none" w:sz="0" w:space="0" w:color="auto"/>
              </w:divBdr>
              <w:divsChild>
                <w:div w:id="171576812">
                  <w:marLeft w:val="0"/>
                  <w:marRight w:val="0"/>
                  <w:marTop w:val="0"/>
                  <w:marBottom w:val="0"/>
                  <w:divBdr>
                    <w:top w:val="none" w:sz="0" w:space="0" w:color="auto"/>
                    <w:left w:val="none" w:sz="0" w:space="0" w:color="auto"/>
                    <w:bottom w:val="none" w:sz="0" w:space="0" w:color="auto"/>
                    <w:right w:val="none" w:sz="0" w:space="0" w:color="auto"/>
                  </w:divBdr>
                  <w:divsChild>
                    <w:div w:id="604116894">
                      <w:marLeft w:val="0"/>
                      <w:marRight w:val="0"/>
                      <w:marTop w:val="0"/>
                      <w:marBottom w:val="0"/>
                      <w:divBdr>
                        <w:top w:val="none" w:sz="0" w:space="0" w:color="auto"/>
                        <w:left w:val="none" w:sz="0" w:space="0" w:color="auto"/>
                        <w:bottom w:val="none" w:sz="0" w:space="0" w:color="auto"/>
                        <w:right w:val="none" w:sz="0" w:space="0" w:color="auto"/>
                      </w:divBdr>
                      <w:divsChild>
                        <w:div w:id="817956341">
                          <w:marLeft w:val="0"/>
                          <w:marRight w:val="0"/>
                          <w:marTop w:val="0"/>
                          <w:marBottom w:val="0"/>
                          <w:divBdr>
                            <w:top w:val="none" w:sz="0" w:space="0" w:color="auto"/>
                            <w:left w:val="none" w:sz="0" w:space="0" w:color="auto"/>
                            <w:bottom w:val="none" w:sz="0" w:space="0" w:color="auto"/>
                            <w:right w:val="none" w:sz="0" w:space="0" w:color="auto"/>
                          </w:divBdr>
                          <w:divsChild>
                            <w:div w:id="1371294950">
                              <w:marLeft w:val="0"/>
                              <w:marRight w:val="0"/>
                              <w:marTop w:val="0"/>
                              <w:marBottom w:val="0"/>
                              <w:divBdr>
                                <w:top w:val="none" w:sz="0" w:space="0" w:color="auto"/>
                                <w:left w:val="none" w:sz="0" w:space="0" w:color="auto"/>
                                <w:bottom w:val="none" w:sz="0" w:space="0" w:color="auto"/>
                                <w:right w:val="none" w:sz="0" w:space="0" w:color="auto"/>
                              </w:divBdr>
                              <w:divsChild>
                                <w:div w:id="5389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329683">
      <w:bodyDiv w:val="1"/>
      <w:marLeft w:val="0"/>
      <w:marRight w:val="0"/>
      <w:marTop w:val="0"/>
      <w:marBottom w:val="0"/>
      <w:divBdr>
        <w:top w:val="none" w:sz="0" w:space="0" w:color="auto"/>
        <w:left w:val="none" w:sz="0" w:space="0" w:color="auto"/>
        <w:bottom w:val="none" w:sz="0" w:space="0" w:color="auto"/>
        <w:right w:val="none" w:sz="0" w:space="0" w:color="auto"/>
      </w:divBdr>
      <w:divsChild>
        <w:div w:id="130484657">
          <w:marLeft w:val="0"/>
          <w:marRight w:val="0"/>
          <w:marTop w:val="0"/>
          <w:marBottom w:val="0"/>
          <w:divBdr>
            <w:top w:val="none" w:sz="0" w:space="0" w:color="auto"/>
            <w:left w:val="none" w:sz="0" w:space="0" w:color="auto"/>
            <w:bottom w:val="none" w:sz="0" w:space="0" w:color="auto"/>
            <w:right w:val="none" w:sz="0" w:space="0" w:color="auto"/>
          </w:divBdr>
          <w:divsChild>
            <w:div w:id="491411422">
              <w:marLeft w:val="0"/>
              <w:marRight w:val="0"/>
              <w:marTop w:val="0"/>
              <w:marBottom w:val="0"/>
              <w:divBdr>
                <w:top w:val="none" w:sz="0" w:space="0" w:color="auto"/>
                <w:left w:val="none" w:sz="0" w:space="0" w:color="auto"/>
                <w:bottom w:val="none" w:sz="0" w:space="0" w:color="auto"/>
                <w:right w:val="none" w:sz="0" w:space="0" w:color="auto"/>
              </w:divBdr>
              <w:divsChild>
                <w:div w:id="1290549716">
                  <w:marLeft w:val="0"/>
                  <w:marRight w:val="0"/>
                  <w:marTop w:val="0"/>
                  <w:marBottom w:val="0"/>
                  <w:divBdr>
                    <w:top w:val="none" w:sz="0" w:space="0" w:color="auto"/>
                    <w:left w:val="none" w:sz="0" w:space="0" w:color="auto"/>
                    <w:bottom w:val="none" w:sz="0" w:space="0" w:color="auto"/>
                    <w:right w:val="none" w:sz="0" w:space="0" w:color="auto"/>
                  </w:divBdr>
                  <w:divsChild>
                    <w:div w:id="1998145316">
                      <w:marLeft w:val="0"/>
                      <w:marRight w:val="0"/>
                      <w:marTop w:val="0"/>
                      <w:marBottom w:val="0"/>
                      <w:divBdr>
                        <w:top w:val="none" w:sz="0" w:space="0" w:color="auto"/>
                        <w:left w:val="none" w:sz="0" w:space="0" w:color="auto"/>
                        <w:bottom w:val="none" w:sz="0" w:space="0" w:color="auto"/>
                        <w:right w:val="none" w:sz="0" w:space="0" w:color="auto"/>
                      </w:divBdr>
                      <w:divsChild>
                        <w:div w:id="1081610091">
                          <w:marLeft w:val="0"/>
                          <w:marRight w:val="0"/>
                          <w:marTop w:val="0"/>
                          <w:marBottom w:val="0"/>
                          <w:divBdr>
                            <w:top w:val="none" w:sz="0" w:space="0" w:color="auto"/>
                            <w:left w:val="none" w:sz="0" w:space="0" w:color="auto"/>
                            <w:bottom w:val="none" w:sz="0" w:space="0" w:color="auto"/>
                            <w:right w:val="none" w:sz="0" w:space="0" w:color="auto"/>
                          </w:divBdr>
                          <w:divsChild>
                            <w:div w:id="1470392773">
                              <w:marLeft w:val="0"/>
                              <w:marRight w:val="0"/>
                              <w:marTop w:val="0"/>
                              <w:marBottom w:val="0"/>
                              <w:divBdr>
                                <w:top w:val="none" w:sz="0" w:space="0" w:color="auto"/>
                                <w:left w:val="none" w:sz="0" w:space="0" w:color="auto"/>
                                <w:bottom w:val="none" w:sz="0" w:space="0" w:color="auto"/>
                                <w:right w:val="none" w:sz="0" w:space="0" w:color="auto"/>
                              </w:divBdr>
                              <w:divsChild>
                                <w:div w:id="7781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216977">
      <w:bodyDiv w:val="1"/>
      <w:marLeft w:val="0"/>
      <w:marRight w:val="0"/>
      <w:marTop w:val="0"/>
      <w:marBottom w:val="0"/>
      <w:divBdr>
        <w:top w:val="none" w:sz="0" w:space="0" w:color="auto"/>
        <w:left w:val="none" w:sz="0" w:space="0" w:color="auto"/>
        <w:bottom w:val="none" w:sz="0" w:space="0" w:color="auto"/>
        <w:right w:val="none" w:sz="0" w:space="0" w:color="auto"/>
      </w:divBdr>
      <w:divsChild>
        <w:div w:id="159007651">
          <w:marLeft w:val="0"/>
          <w:marRight w:val="0"/>
          <w:marTop w:val="0"/>
          <w:marBottom w:val="0"/>
          <w:divBdr>
            <w:top w:val="none" w:sz="0" w:space="0" w:color="auto"/>
            <w:left w:val="none" w:sz="0" w:space="0" w:color="auto"/>
            <w:bottom w:val="none" w:sz="0" w:space="0" w:color="auto"/>
            <w:right w:val="none" w:sz="0" w:space="0" w:color="auto"/>
          </w:divBdr>
          <w:divsChild>
            <w:div w:id="1646928205">
              <w:marLeft w:val="0"/>
              <w:marRight w:val="0"/>
              <w:marTop w:val="0"/>
              <w:marBottom w:val="0"/>
              <w:divBdr>
                <w:top w:val="none" w:sz="0" w:space="0" w:color="auto"/>
                <w:left w:val="none" w:sz="0" w:space="0" w:color="auto"/>
                <w:bottom w:val="none" w:sz="0" w:space="0" w:color="auto"/>
                <w:right w:val="none" w:sz="0" w:space="0" w:color="auto"/>
              </w:divBdr>
              <w:divsChild>
                <w:div w:id="1122848522">
                  <w:marLeft w:val="0"/>
                  <w:marRight w:val="0"/>
                  <w:marTop w:val="0"/>
                  <w:marBottom w:val="0"/>
                  <w:divBdr>
                    <w:top w:val="none" w:sz="0" w:space="0" w:color="auto"/>
                    <w:left w:val="none" w:sz="0" w:space="0" w:color="auto"/>
                    <w:bottom w:val="none" w:sz="0" w:space="0" w:color="auto"/>
                    <w:right w:val="none" w:sz="0" w:space="0" w:color="auto"/>
                  </w:divBdr>
                  <w:divsChild>
                    <w:div w:id="1632587006">
                      <w:marLeft w:val="0"/>
                      <w:marRight w:val="0"/>
                      <w:marTop w:val="0"/>
                      <w:marBottom w:val="0"/>
                      <w:divBdr>
                        <w:top w:val="none" w:sz="0" w:space="0" w:color="auto"/>
                        <w:left w:val="none" w:sz="0" w:space="0" w:color="auto"/>
                        <w:bottom w:val="none" w:sz="0" w:space="0" w:color="auto"/>
                        <w:right w:val="none" w:sz="0" w:space="0" w:color="auto"/>
                      </w:divBdr>
                      <w:divsChild>
                        <w:div w:id="267933721">
                          <w:marLeft w:val="0"/>
                          <w:marRight w:val="0"/>
                          <w:marTop w:val="0"/>
                          <w:marBottom w:val="0"/>
                          <w:divBdr>
                            <w:top w:val="none" w:sz="0" w:space="0" w:color="auto"/>
                            <w:left w:val="none" w:sz="0" w:space="0" w:color="auto"/>
                            <w:bottom w:val="none" w:sz="0" w:space="0" w:color="auto"/>
                            <w:right w:val="none" w:sz="0" w:space="0" w:color="auto"/>
                          </w:divBdr>
                          <w:divsChild>
                            <w:div w:id="1463691043">
                              <w:marLeft w:val="0"/>
                              <w:marRight w:val="0"/>
                              <w:marTop w:val="0"/>
                              <w:marBottom w:val="0"/>
                              <w:divBdr>
                                <w:top w:val="none" w:sz="0" w:space="0" w:color="auto"/>
                                <w:left w:val="none" w:sz="0" w:space="0" w:color="auto"/>
                                <w:bottom w:val="none" w:sz="0" w:space="0" w:color="auto"/>
                                <w:right w:val="none" w:sz="0" w:space="0" w:color="auto"/>
                              </w:divBdr>
                              <w:divsChild>
                                <w:div w:id="229969169">
                                  <w:marLeft w:val="0"/>
                                  <w:marRight w:val="0"/>
                                  <w:marTop w:val="0"/>
                                  <w:marBottom w:val="0"/>
                                  <w:divBdr>
                                    <w:top w:val="none" w:sz="0" w:space="0" w:color="auto"/>
                                    <w:left w:val="none" w:sz="0" w:space="0" w:color="auto"/>
                                    <w:bottom w:val="none" w:sz="0" w:space="0" w:color="auto"/>
                                    <w:right w:val="none" w:sz="0" w:space="0" w:color="auto"/>
                                  </w:divBdr>
                                  <w:divsChild>
                                    <w:div w:id="17364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658285">
      <w:bodyDiv w:val="1"/>
      <w:marLeft w:val="0"/>
      <w:marRight w:val="0"/>
      <w:marTop w:val="0"/>
      <w:marBottom w:val="0"/>
      <w:divBdr>
        <w:top w:val="none" w:sz="0" w:space="0" w:color="auto"/>
        <w:left w:val="none" w:sz="0" w:space="0" w:color="auto"/>
        <w:bottom w:val="none" w:sz="0" w:space="0" w:color="auto"/>
        <w:right w:val="none" w:sz="0" w:space="0" w:color="auto"/>
      </w:divBdr>
      <w:divsChild>
        <w:div w:id="1520970293">
          <w:marLeft w:val="0"/>
          <w:marRight w:val="0"/>
          <w:marTop w:val="0"/>
          <w:marBottom w:val="0"/>
          <w:divBdr>
            <w:top w:val="none" w:sz="0" w:space="0" w:color="auto"/>
            <w:left w:val="none" w:sz="0" w:space="0" w:color="auto"/>
            <w:bottom w:val="none" w:sz="0" w:space="0" w:color="auto"/>
            <w:right w:val="none" w:sz="0" w:space="0" w:color="auto"/>
          </w:divBdr>
          <w:divsChild>
            <w:div w:id="483005744">
              <w:marLeft w:val="0"/>
              <w:marRight w:val="0"/>
              <w:marTop w:val="0"/>
              <w:marBottom w:val="0"/>
              <w:divBdr>
                <w:top w:val="none" w:sz="0" w:space="0" w:color="auto"/>
                <w:left w:val="none" w:sz="0" w:space="0" w:color="auto"/>
                <w:bottom w:val="none" w:sz="0" w:space="0" w:color="auto"/>
                <w:right w:val="none" w:sz="0" w:space="0" w:color="auto"/>
              </w:divBdr>
              <w:divsChild>
                <w:div w:id="370303370">
                  <w:marLeft w:val="0"/>
                  <w:marRight w:val="0"/>
                  <w:marTop w:val="0"/>
                  <w:marBottom w:val="0"/>
                  <w:divBdr>
                    <w:top w:val="none" w:sz="0" w:space="0" w:color="auto"/>
                    <w:left w:val="none" w:sz="0" w:space="0" w:color="auto"/>
                    <w:bottom w:val="none" w:sz="0" w:space="0" w:color="auto"/>
                    <w:right w:val="none" w:sz="0" w:space="0" w:color="auto"/>
                  </w:divBdr>
                  <w:divsChild>
                    <w:div w:id="1076322121">
                      <w:marLeft w:val="0"/>
                      <w:marRight w:val="0"/>
                      <w:marTop w:val="0"/>
                      <w:marBottom w:val="0"/>
                      <w:divBdr>
                        <w:top w:val="none" w:sz="0" w:space="0" w:color="auto"/>
                        <w:left w:val="none" w:sz="0" w:space="0" w:color="auto"/>
                        <w:bottom w:val="none" w:sz="0" w:space="0" w:color="auto"/>
                        <w:right w:val="none" w:sz="0" w:space="0" w:color="auto"/>
                      </w:divBdr>
                      <w:divsChild>
                        <w:div w:id="1121994625">
                          <w:marLeft w:val="0"/>
                          <w:marRight w:val="0"/>
                          <w:marTop w:val="0"/>
                          <w:marBottom w:val="0"/>
                          <w:divBdr>
                            <w:top w:val="none" w:sz="0" w:space="0" w:color="auto"/>
                            <w:left w:val="none" w:sz="0" w:space="0" w:color="auto"/>
                            <w:bottom w:val="none" w:sz="0" w:space="0" w:color="auto"/>
                            <w:right w:val="none" w:sz="0" w:space="0" w:color="auto"/>
                          </w:divBdr>
                          <w:divsChild>
                            <w:div w:id="1721398872">
                              <w:marLeft w:val="0"/>
                              <w:marRight w:val="0"/>
                              <w:marTop w:val="0"/>
                              <w:marBottom w:val="0"/>
                              <w:divBdr>
                                <w:top w:val="none" w:sz="0" w:space="0" w:color="auto"/>
                                <w:left w:val="none" w:sz="0" w:space="0" w:color="auto"/>
                                <w:bottom w:val="none" w:sz="0" w:space="0" w:color="auto"/>
                                <w:right w:val="none" w:sz="0" w:space="0" w:color="auto"/>
                              </w:divBdr>
                              <w:divsChild>
                                <w:div w:id="1527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901746">
      <w:bodyDiv w:val="1"/>
      <w:marLeft w:val="0"/>
      <w:marRight w:val="0"/>
      <w:marTop w:val="0"/>
      <w:marBottom w:val="0"/>
      <w:divBdr>
        <w:top w:val="none" w:sz="0" w:space="0" w:color="auto"/>
        <w:left w:val="none" w:sz="0" w:space="0" w:color="auto"/>
        <w:bottom w:val="none" w:sz="0" w:space="0" w:color="auto"/>
        <w:right w:val="none" w:sz="0" w:space="0" w:color="auto"/>
      </w:divBdr>
      <w:divsChild>
        <w:div w:id="105202935">
          <w:marLeft w:val="0"/>
          <w:marRight w:val="0"/>
          <w:marTop w:val="0"/>
          <w:marBottom w:val="0"/>
          <w:divBdr>
            <w:top w:val="none" w:sz="0" w:space="0" w:color="auto"/>
            <w:left w:val="none" w:sz="0" w:space="0" w:color="auto"/>
            <w:bottom w:val="none" w:sz="0" w:space="0" w:color="auto"/>
            <w:right w:val="none" w:sz="0" w:space="0" w:color="auto"/>
          </w:divBdr>
          <w:divsChild>
            <w:div w:id="844396693">
              <w:marLeft w:val="0"/>
              <w:marRight w:val="0"/>
              <w:marTop w:val="0"/>
              <w:marBottom w:val="0"/>
              <w:divBdr>
                <w:top w:val="none" w:sz="0" w:space="0" w:color="auto"/>
                <w:left w:val="none" w:sz="0" w:space="0" w:color="auto"/>
                <w:bottom w:val="none" w:sz="0" w:space="0" w:color="auto"/>
                <w:right w:val="none" w:sz="0" w:space="0" w:color="auto"/>
              </w:divBdr>
              <w:divsChild>
                <w:div w:id="115567555">
                  <w:marLeft w:val="0"/>
                  <w:marRight w:val="0"/>
                  <w:marTop w:val="0"/>
                  <w:marBottom w:val="0"/>
                  <w:divBdr>
                    <w:top w:val="none" w:sz="0" w:space="0" w:color="auto"/>
                    <w:left w:val="none" w:sz="0" w:space="0" w:color="auto"/>
                    <w:bottom w:val="none" w:sz="0" w:space="0" w:color="auto"/>
                    <w:right w:val="none" w:sz="0" w:space="0" w:color="auto"/>
                  </w:divBdr>
                  <w:divsChild>
                    <w:div w:id="1213351020">
                      <w:marLeft w:val="0"/>
                      <w:marRight w:val="0"/>
                      <w:marTop w:val="0"/>
                      <w:marBottom w:val="0"/>
                      <w:divBdr>
                        <w:top w:val="none" w:sz="0" w:space="0" w:color="auto"/>
                        <w:left w:val="none" w:sz="0" w:space="0" w:color="auto"/>
                        <w:bottom w:val="none" w:sz="0" w:space="0" w:color="auto"/>
                        <w:right w:val="none" w:sz="0" w:space="0" w:color="auto"/>
                      </w:divBdr>
                      <w:divsChild>
                        <w:div w:id="587344974">
                          <w:marLeft w:val="0"/>
                          <w:marRight w:val="0"/>
                          <w:marTop w:val="0"/>
                          <w:marBottom w:val="0"/>
                          <w:divBdr>
                            <w:top w:val="none" w:sz="0" w:space="0" w:color="auto"/>
                            <w:left w:val="none" w:sz="0" w:space="0" w:color="auto"/>
                            <w:bottom w:val="none" w:sz="0" w:space="0" w:color="auto"/>
                            <w:right w:val="none" w:sz="0" w:space="0" w:color="auto"/>
                          </w:divBdr>
                          <w:divsChild>
                            <w:div w:id="1326737072">
                              <w:marLeft w:val="0"/>
                              <w:marRight w:val="0"/>
                              <w:marTop w:val="0"/>
                              <w:marBottom w:val="0"/>
                              <w:divBdr>
                                <w:top w:val="none" w:sz="0" w:space="0" w:color="auto"/>
                                <w:left w:val="none" w:sz="0" w:space="0" w:color="auto"/>
                                <w:bottom w:val="none" w:sz="0" w:space="0" w:color="auto"/>
                                <w:right w:val="none" w:sz="0" w:space="0" w:color="auto"/>
                              </w:divBdr>
                              <w:divsChild>
                                <w:div w:id="106503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961201">
      <w:bodyDiv w:val="1"/>
      <w:marLeft w:val="0"/>
      <w:marRight w:val="0"/>
      <w:marTop w:val="0"/>
      <w:marBottom w:val="0"/>
      <w:divBdr>
        <w:top w:val="none" w:sz="0" w:space="0" w:color="auto"/>
        <w:left w:val="none" w:sz="0" w:space="0" w:color="auto"/>
        <w:bottom w:val="none" w:sz="0" w:space="0" w:color="auto"/>
        <w:right w:val="none" w:sz="0" w:space="0" w:color="auto"/>
      </w:divBdr>
      <w:divsChild>
        <w:div w:id="688875993">
          <w:marLeft w:val="0"/>
          <w:marRight w:val="0"/>
          <w:marTop w:val="0"/>
          <w:marBottom w:val="0"/>
          <w:divBdr>
            <w:top w:val="none" w:sz="0" w:space="0" w:color="auto"/>
            <w:left w:val="none" w:sz="0" w:space="0" w:color="auto"/>
            <w:bottom w:val="none" w:sz="0" w:space="0" w:color="auto"/>
            <w:right w:val="none" w:sz="0" w:space="0" w:color="auto"/>
          </w:divBdr>
          <w:divsChild>
            <w:div w:id="1787238443">
              <w:marLeft w:val="0"/>
              <w:marRight w:val="0"/>
              <w:marTop w:val="0"/>
              <w:marBottom w:val="0"/>
              <w:divBdr>
                <w:top w:val="none" w:sz="0" w:space="0" w:color="auto"/>
                <w:left w:val="none" w:sz="0" w:space="0" w:color="auto"/>
                <w:bottom w:val="none" w:sz="0" w:space="0" w:color="auto"/>
                <w:right w:val="none" w:sz="0" w:space="0" w:color="auto"/>
              </w:divBdr>
              <w:divsChild>
                <w:div w:id="1333332812">
                  <w:marLeft w:val="0"/>
                  <w:marRight w:val="0"/>
                  <w:marTop w:val="0"/>
                  <w:marBottom w:val="0"/>
                  <w:divBdr>
                    <w:top w:val="none" w:sz="0" w:space="0" w:color="auto"/>
                    <w:left w:val="none" w:sz="0" w:space="0" w:color="auto"/>
                    <w:bottom w:val="none" w:sz="0" w:space="0" w:color="auto"/>
                    <w:right w:val="none" w:sz="0" w:space="0" w:color="auto"/>
                  </w:divBdr>
                  <w:divsChild>
                    <w:div w:id="688331756">
                      <w:marLeft w:val="0"/>
                      <w:marRight w:val="0"/>
                      <w:marTop w:val="0"/>
                      <w:marBottom w:val="0"/>
                      <w:divBdr>
                        <w:top w:val="none" w:sz="0" w:space="0" w:color="auto"/>
                        <w:left w:val="none" w:sz="0" w:space="0" w:color="auto"/>
                        <w:bottom w:val="none" w:sz="0" w:space="0" w:color="auto"/>
                        <w:right w:val="none" w:sz="0" w:space="0" w:color="auto"/>
                      </w:divBdr>
                      <w:divsChild>
                        <w:div w:id="1400785913">
                          <w:marLeft w:val="0"/>
                          <w:marRight w:val="0"/>
                          <w:marTop w:val="0"/>
                          <w:marBottom w:val="0"/>
                          <w:divBdr>
                            <w:top w:val="none" w:sz="0" w:space="0" w:color="auto"/>
                            <w:left w:val="none" w:sz="0" w:space="0" w:color="auto"/>
                            <w:bottom w:val="none" w:sz="0" w:space="0" w:color="auto"/>
                            <w:right w:val="none" w:sz="0" w:space="0" w:color="auto"/>
                          </w:divBdr>
                          <w:divsChild>
                            <w:div w:id="600065521">
                              <w:marLeft w:val="0"/>
                              <w:marRight w:val="0"/>
                              <w:marTop w:val="0"/>
                              <w:marBottom w:val="0"/>
                              <w:divBdr>
                                <w:top w:val="none" w:sz="0" w:space="0" w:color="auto"/>
                                <w:left w:val="none" w:sz="0" w:space="0" w:color="auto"/>
                                <w:bottom w:val="none" w:sz="0" w:space="0" w:color="auto"/>
                                <w:right w:val="none" w:sz="0" w:space="0" w:color="auto"/>
                              </w:divBdr>
                              <w:divsChild>
                                <w:div w:id="71947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204648">
      <w:bodyDiv w:val="1"/>
      <w:marLeft w:val="0"/>
      <w:marRight w:val="0"/>
      <w:marTop w:val="0"/>
      <w:marBottom w:val="0"/>
      <w:divBdr>
        <w:top w:val="none" w:sz="0" w:space="0" w:color="auto"/>
        <w:left w:val="none" w:sz="0" w:space="0" w:color="auto"/>
        <w:bottom w:val="none" w:sz="0" w:space="0" w:color="auto"/>
        <w:right w:val="none" w:sz="0" w:space="0" w:color="auto"/>
      </w:divBdr>
      <w:divsChild>
        <w:div w:id="387724951">
          <w:marLeft w:val="0"/>
          <w:marRight w:val="0"/>
          <w:marTop w:val="0"/>
          <w:marBottom w:val="0"/>
          <w:divBdr>
            <w:top w:val="none" w:sz="0" w:space="0" w:color="auto"/>
            <w:left w:val="none" w:sz="0" w:space="0" w:color="auto"/>
            <w:bottom w:val="none" w:sz="0" w:space="0" w:color="auto"/>
            <w:right w:val="none" w:sz="0" w:space="0" w:color="auto"/>
          </w:divBdr>
          <w:divsChild>
            <w:div w:id="1603606517">
              <w:marLeft w:val="0"/>
              <w:marRight w:val="0"/>
              <w:marTop w:val="0"/>
              <w:marBottom w:val="0"/>
              <w:divBdr>
                <w:top w:val="none" w:sz="0" w:space="0" w:color="auto"/>
                <w:left w:val="none" w:sz="0" w:space="0" w:color="auto"/>
                <w:bottom w:val="none" w:sz="0" w:space="0" w:color="auto"/>
                <w:right w:val="none" w:sz="0" w:space="0" w:color="auto"/>
              </w:divBdr>
              <w:divsChild>
                <w:div w:id="779179720">
                  <w:marLeft w:val="0"/>
                  <w:marRight w:val="0"/>
                  <w:marTop w:val="0"/>
                  <w:marBottom w:val="0"/>
                  <w:divBdr>
                    <w:top w:val="none" w:sz="0" w:space="0" w:color="auto"/>
                    <w:left w:val="none" w:sz="0" w:space="0" w:color="auto"/>
                    <w:bottom w:val="none" w:sz="0" w:space="0" w:color="auto"/>
                    <w:right w:val="none" w:sz="0" w:space="0" w:color="auto"/>
                  </w:divBdr>
                  <w:divsChild>
                    <w:div w:id="438764599">
                      <w:marLeft w:val="0"/>
                      <w:marRight w:val="0"/>
                      <w:marTop w:val="0"/>
                      <w:marBottom w:val="0"/>
                      <w:divBdr>
                        <w:top w:val="none" w:sz="0" w:space="0" w:color="auto"/>
                        <w:left w:val="none" w:sz="0" w:space="0" w:color="auto"/>
                        <w:bottom w:val="none" w:sz="0" w:space="0" w:color="auto"/>
                        <w:right w:val="none" w:sz="0" w:space="0" w:color="auto"/>
                      </w:divBdr>
                      <w:divsChild>
                        <w:div w:id="1927423353">
                          <w:marLeft w:val="0"/>
                          <w:marRight w:val="0"/>
                          <w:marTop w:val="0"/>
                          <w:marBottom w:val="0"/>
                          <w:divBdr>
                            <w:top w:val="none" w:sz="0" w:space="0" w:color="auto"/>
                            <w:left w:val="none" w:sz="0" w:space="0" w:color="auto"/>
                            <w:bottom w:val="none" w:sz="0" w:space="0" w:color="auto"/>
                            <w:right w:val="none" w:sz="0" w:space="0" w:color="auto"/>
                          </w:divBdr>
                          <w:divsChild>
                            <w:div w:id="1377855261">
                              <w:marLeft w:val="0"/>
                              <w:marRight w:val="0"/>
                              <w:marTop w:val="0"/>
                              <w:marBottom w:val="0"/>
                              <w:divBdr>
                                <w:top w:val="none" w:sz="0" w:space="0" w:color="auto"/>
                                <w:left w:val="none" w:sz="0" w:space="0" w:color="auto"/>
                                <w:bottom w:val="none" w:sz="0" w:space="0" w:color="auto"/>
                                <w:right w:val="none" w:sz="0" w:space="0" w:color="auto"/>
                              </w:divBdr>
                              <w:divsChild>
                                <w:div w:id="1263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827344">
      <w:bodyDiv w:val="1"/>
      <w:marLeft w:val="0"/>
      <w:marRight w:val="0"/>
      <w:marTop w:val="0"/>
      <w:marBottom w:val="0"/>
      <w:divBdr>
        <w:top w:val="none" w:sz="0" w:space="0" w:color="auto"/>
        <w:left w:val="none" w:sz="0" w:space="0" w:color="auto"/>
        <w:bottom w:val="none" w:sz="0" w:space="0" w:color="auto"/>
        <w:right w:val="none" w:sz="0" w:space="0" w:color="auto"/>
      </w:divBdr>
      <w:divsChild>
        <w:div w:id="1639871631">
          <w:marLeft w:val="0"/>
          <w:marRight w:val="0"/>
          <w:marTop w:val="0"/>
          <w:marBottom w:val="0"/>
          <w:divBdr>
            <w:top w:val="none" w:sz="0" w:space="0" w:color="auto"/>
            <w:left w:val="none" w:sz="0" w:space="0" w:color="auto"/>
            <w:bottom w:val="none" w:sz="0" w:space="0" w:color="auto"/>
            <w:right w:val="none" w:sz="0" w:space="0" w:color="auto"/>
          </w:divBdr>
          <w:divsChild>
            <w:div w:id="861822138">
              <w:marLeft w:val="0"/>
              <w:marRight w:val="0"/>
              <w:marTop w:val="0"/>
              <w:marBottom w:val="0"/>
              <w:divBdr>
                <w:top w:val="none" w:sz="0" w:space="0" w:color="auto"/>
                <w:left w:val="none" w:sz="0" w:space="0" w:color="auto"/>
                <w:bottom w:val="none" w:sz="0" w:space="0" w:color="auto"/>
                <w:right w:val="none" w:sz="0" w:space="0" w:color="auto"/>
              </w:divBdr>
              <w:divsChild>
                <w:div w:id="391537669">
                  <w:marLeft w:val="0"/>
                  <w:marRight w:val="0"/>
                  <w:marTop w:val="0"/>
                  <w:marBottom w:val="0"/>
                  <w:divBdr>
                    <w:top w:val="none" w:sz="0" w:space="0" w:color="auto"/>
                    <w:left w:val="none" w:sz="0" w:space="0" w:color="auto"/>
                    <w:bottom w:val="none" w:sz="0" w:space="0" w:color="auto"/>
                    <w:right w:val="none" w:sz="0" w:space="0" w:color="auto"/>
                  </w:divBdr>
                  <w:divsChild>
                    <w:div w:id="613898997">
                      <w:marLeft w:val="0"/>
                      <w:marRight w:val="0"/>
                      <w:marTop w:val="0"/>
                      <w:marBottom w:val="0"/>
                      <w:divBdr>
                        <w:top w:val="none" w:sz="0" w:space="0" w:color="auto"/>
                        <w:left w:val="none" w:sz="0" w:space="0" w:color="auto"/>
                        <w:bottom w:val="none" w:sz="0" w:space="0" w:color="auto"/>
                        <w:right w:val="none" w:sz="0" w:space="0" w:color="auto"/>
                      </w:divBdr>
                      <w:divsChild>
                        <w:div w:id="1763529751">
                          <w:marLeft w:val="0"/>
                          <w:marRight w:val="0"/>
                          <w:marTop w:val="0"/>
                          <w:marBottom w:val="0"/>
                          <w:divBdr>
                            <w:top w:val="none" w:sz="0" w:space="0" w:color="auto"/>
                            <w:left w:val="none" w:sz="0" w:space="0" w:color="auto"/>
                            <w:bottom w:val="none" w:sz="0" w:space="0" w:color="auto"/>
                            <w:right w:val="none" w:sz="0" w:space="0" w:color="auto"/>
                          </w:divBdr>
                          <w:divsChild>
                            <w:div w:id="1311983740">
                              <w:marLeft w:val="0"/>
                              <w:marRight w:val="0"/>
                              <w:marTop w:val="0"/>
                              <w:marBottom w:val="0"/>
                              <w:divBdr>
                                <w:top w:val="none" w:sz="0" w:space="0" w:color="auto"/>
                                <w:left w:val="none" w:sz="0" w:space="0" w:color="auto"/>
                                <w:bottom w:val="none" w:sz="0" w:space="0" w:color="auto"/>
                                <w:right w:val="none" w:sz="0" w:space="0" w:color="auto"/>
                              </w:divBdr>
                              <w:divsChild>
                                <w:div w:id="9034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794398">
      <w:bodyDiv w:val="1"/>
      <w:marLeft w:val="0"/>
      <w:marRight w:val="0"/>
      <w:marTop w:val="0"/>
      <w:marBottom w:val="0"/>
      <w:divBdr>
        <w:top w:val="none" w:sz="0" w:space="0" w:color="auto"/>
        <w:left w:val="none" w:sz="0" w:space="0" w:color="auto"/>
        <w:bottom w:val="none" w:sz="0" w:space="0" w:color="auto"/>
        <w:right w:val="none" w:sz="0" w:space="0" w:color="auto"/>
      </w:divBdr>
      <w:divsChild>
        <w:div w:id="2121953096">
          <w:marLeft w:val="0"/>
          <w:marRight w:val="0"/>
          <w:marTop w:val="0"/>
          <w:marBottom w:val="0"/>
          <w:divBdr>
            <w:top w:val="none" w:sz="0" w:space="0" w:color="auto"/>
            <w:left w:val="none" w:sz="0" w:space="0" w:color="auto"/>
            <w:bottom w:val="none" w:sz="0" w:space="0" w:color="auto"/>
            <w:right w:val="none" w:sz="0" w:space="0" w:color="auto"/>
          </w:divBdr>
          <w:divsChild>
            <w:div w:id="792290664">
              <w:marLeft w:val="0"/>
              <w:marRight w:val="0"/>
              <w:marTop w:val="0"/>
              <w:marBottom w:val="0"/>
              <w:divBdr>
                <w:top w:val="none" w:sz="0" w:space="0" w:color="auto"/>
                <w:left w:val="none" w:sz="0" w:space="0" w:color="auto"/>
                <w:bottom w:val="none" w:sz="0" w:space="0" w:color="auto"/>
                <w:right w:val="none" w:sz="0" w:space="0" w:color="auto"/>
              </w:divBdr>
              <w:divsChild>
                <w:div w:id="2006975526">
                  <w:marLeft w:val="0"/>
                  <w:marRight w:val="0"/>
                  <w:marTop w:val="0"/>
                  <w:marBottom w:val="0"/>
                  <w:divBdr>
                    <w:top w:val="none" w:sz="0" w:space="0" w:color="auto"/>
                    <w:left w:val="none" w:sz="0" w:space="0" w:color="auto"/>
                    <w:bottom w:val="none" w:sz="0" w:space="0" w:color="auto"/>
                    <w:right w:val="none" w:sz="0" w:space="0" w:color="auto"/>
                  </w:divBdr>
                  <w:divsChild>
                    <w:div w:id="1150635700">
                      <w:marLeft w:val="0"/>
                      <w:marRight w:val="0"/>
                      <w:marTop w:val="0"/>
                      <w:marBottom w:val="0"/>
                      <w:divBdr>
                        <w:top w:val="none" w:sz="0" w:space="0" w:color="auto"/>
                        <w:left w:val="none" w:sz="0" w:space="0" w:color="auto"/>
                        <w:bottom w:val="none" w:sz="0" w:space="0" w:color="auto"/>
                        <w:right w:val="none" w:sz="0" w:space="0" w:color="auto"/>
                      </w:divBdr>
                      <w:divsChild>
                        <w:div w:id="119037293">
                          <w:marLeft w:val="0"/>
                          <w:marRight w:val="0"/>
                          <w:marTop w:val="0"/>
                          <w:marBottom w:val="0"/>
                          <w:divBdr>
                            <w:top w:val="none" w:sz="0" w:space="0" w:color="auto"/>
                            <w:left w:val="none" w:sz="0" w:space="0" w:color="auto"/>
                            <w:bottom w:val="none" w:sz="0" w:space="0" w:color="auto"/>
                            <w:right w:val="none" w:sz="0" w:space="0" w:color="auto"/>
                          </w:divBdr>
                          <w:divsChild>
                            <w:div w:id="1721129653">
                              <w:marLeft w:val="0"/>
                              <w:marRight w:val="0"/>
                              <w:marTop w:val="0"/>
                              <w:marBottom w:val="0"/>
                              <w:divBdr>
                                <w:top w:val="none" w:sz="0" w:space="0" w:color="auto"/>
                                <w:left w:val="none" w:sz="0" w:space="0" w:color="auto"/>
                                <w:bottom w:val="none" w:sz="0" w:space="0" w:color="auto"/>
                                <w:right w:val="none" w:sz="0" w:space="0" w:color="auto"/>
                              </w:divBdr>
                              <w:divsChild>
                                <w:div w:id="19840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194758">
      <w:bodyDiv w:val="1"/>
      <w:marLeft w:val="0"/>
      <w:marRight w:val="0"/>
      <w:marTop w:val="0"/>
      <w:marBottom w:val="0"/>
      <w:divBdr>
        <w:top w:val="none" w:sz="0" w:space="0" w:color="auto"/>
        <w:left w:val="none" w:sz="0" w:space="0" w:color="auto"/>
        <w:bottom w:val="none" w:sz="0" w:space="0" w:color="auto"/>
        <w:right w:val="none" w:sz="0" w:space="0" w:color="auto"/>
      </w:divBdr>
      <w:divsChild>
        <w:div w:id="2106876300">
          <w:marLeft w:val="0"/>
          <w:marRight w:val="0"/>
          <w:marTop w:val="0"/>
          <w:marBottom w:val="0"/>
          <w:divBdr>
            <w:top w:val="none" w:sz="0" w:space="0" w:color="auto"/>
            <w:left w:val="none" w:sz="0" w:space="0" w:color="auto"/>
            <w:bottom w:val="none" w:sz="0" w:space="0" w:color="auto"/>
            <w:right w:val="none" w:sz="0" w:space="0" w:color="auto"/>
          </w:divBdr>
          <w:divsChild>
            <w:div w:id="1549075599">
              <w:marLeft w:val="0"/>
              <w:marRight w:val="0"/>
              <w:marTop w:val="0"/>
              <w:marBottom w:val="0"/>
              <w:divBdr>
                <w:top w:val="none" w:sz="0" w:space="0" w:color="auto"/>
                <w:left w:val="none" w:sz="0" w:space="0" w:color="auto"/>
                <w:bottom w:val="none" w:sz="0" w:space="0" w:color="auto"/>
                <w:right w:val="none" w:sz="0" w:space="0" w:color="auto"/>
              </w:divBdr>
              <w:divsChild>
                <w:div w:id="752435037">
                  <w:marLeft w:val="0"/>
                  <w:marRight w:val="0"/>
                  <w:marTop w:val="0"/>
                  <w:marBottom w:val="0"/>
                  <w:divBdr>
                    <w:top w:val="none" w:sz="0" w:space="0" w:color="auto"/>
                    <w:left w:val="none" w:sz="0" w:space="0" w:color="auto"/>
                    <w:bottom w:val="none" w:sz="0" w:space="0" w:color="auto"/>
                    <w:right w:val="none" w:sz="0" w:space="0" w:color="auto"/>
                  </w:divBdr>
                  <w:divsChild>
                    <w:div w:id="1313214830">
                      <w:marLeft w:val="0"/>
                      <w:marRight w:val="0"/>
                      <w:marTop w:val="0"/>
                      <w:marBottom w:val="0"/>
                      <w:divBdr>
                        <w:top w:val="none" w:sz="0" w:space="0" w:color="auto"/>
                        <w:left w:val="none" w:sz="0" w:space="0" w:color="auto"/>
                        <w:bottom w:val="none" w:sz="0" w:space="0" w:color="auto"/>
                        <w:right w:val="none" w:sz="0" w:space="0" w:color="auto"/>
                      </w:divBdr>
                      <w:divsChild>
                        <w:div w:id="198973707">
                          <w:marLeft w:val="0"/>
                          <w:marRight w:val="0"/>
                          <w:marTop w:val="0"/>
                          <w:marBottom w:val="0"/>
                          <w:divBdr>
                            <w:top w:val="none" w:sz="0" w:space="0" w:color="auto"/>
                            <w:left w:val="none" w:sz="0" w:space="0" w:color="auto"/>
                            <w:bottom w:val="none" w:sz="0" w:space="0" w:color="auto"/>
                            <w:right w:val="none" w:sz="0" w:space="0" w:color="auto"/>
                          </w:divBdr>
                          <w:divsChild>
                            <w:div w:id="1755740235">
                              <w:marLeft w:val="0"/>
                              <w:marRight w:val="0"/>
                              <w:marTop w:val="0"/>
                              <w:marBottom w:val="0"/>
                              <w:divBdr>
                                <w:top w:val="none" w:sz="0" w:space="0" w:color="auto"/>
                                <w:left w:val="none" w:sz="0" w:space="0" w:color="auto"/>
                                <w:bottom w:val="none" w:sz="0" w:space="0" w:color="auto"/>
                                <w:right w:val="none" w:sz="0" w:space="0" w:color="auto"/>
                              </w:divBdr>
                              <w:divsChild>
                                <w:div w:id="9930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673359">
      <w:bodyDiv w:val="1"/>
      <w:marLeft w:val="0"/>
      <w:marRight w:val="0"/>
      <w:marTop w:val="0"/>
      <w:marBottom w:val="0"/>
      <w:divBdr>
        <w:top w:val="none" w:sz="0" w:space="0" w:color="auto"/>
        <w:left w:val="none" w:sz="0" w:space="0" w:color="auto"/>
        <w:bottom w:val="none" w:sz="0" w:space="0" w:color="auto"/>
        <w:right w:val="none" w:sz="0" w:space="0" w:color="auto"/>
      </w:divBdr>
    </w:div>
    <w:div w:id="1331445277">
      <w:bodyDiv w:val="1"/>
      <w:marLeft w:val="0"/>
      <w:marRight w:val="0"/>
      <w:marTop w:val="0"/>
      <w:marBottom w:val="0"/>
      <w:divBdr>
        <w:top w:val="none" w:sz="0" w:space="0" w:color="auto"/>
        <w:left w:val="none" w:sz="0" w:space="0" w:color="auto"/>
        <w:bottom w:val="none" w:sz="0" w:space="0" w:color="auto"/>
        <w:right w:val="none" w:sz="0" w:space="0" w:color="auto"/>
      </w:divBdr>
      <w:divsChild>
        <w:div w:id="587274003">
          <w:marLeft w:val="0"/>
          <w:marRight w:val="0"/>
          <w:marTop w:val="0"/>
          <w:marBottom w:val="0"/>
          <w:divBdr>
            <w:top w:val="none" w:sz="0" w:space="0" w:color="auto"/>
            <w:left w:val="none" w:sz="0" w:space="0" w:color="auto"/>
            <w:bottom w:val="none" w:sz="0" w:space="0" w:color="auto"/>
            <w:right w:val="none" w:sz="0" w:space="0" w:color="auto"/>
          </w:divBdr>
          <w:divsChild>
            <w:div w:id="264190167">
              <w:marLeft w:val="0"/>
              <w:marRight w:val="0"/>
              <w:marTop w:val="0"/>
              <w:marBottom w:val="0"/>
              <w:divBdr>
                <w:top w:val="none" w:sz="0" w:space="0" w:color="auto"/>
                <w:left w:val="none" w:sz="0" w:space="0" w:color="auto"/>
                <w:bottom w:val="none" w:sz="0" w:space="0" w:color="auto"/>
                <w:right w:val="none" w:sz="0" w:space="0" w:color="auto"/>
              </w:divBdr>
              <w:divsChild>
                <w:div w:id="1517114284">
                  <w:marLeft w:val="0"/>
                  <w:marRight w:val="0"/>
                  <w:marTop w:val="0"/>
                  <w:marBottom w:val="0"/>
                  <w:divBdr>
                    <w:top w:val="none" w:sz="0" w:space="0" w:color="auto"/>
                    <w:left w:val="none" w:sz="0" w:space="0" w:color="auto"/>
                    <w:bottom w:val="none" w:sz="0" w:space="0" w:color="auto"/>
                    <w:right w:val="none" w:sz="0" w:space="0" w:color="auto"/>
                  </w:divBdr>
                  <w:divsChild>
                    <w:div w:id="98718128">
                      <w:marLeft w:val="0"/>
                      <w:marRight w:val="0"/>
                      <w:marTop w:val="0"/>
                      <w:marBottom w:val="0"/>
                      <w:divBdr>
                        <w:top w:val="none" w:sz="0" w:space="0" w:color="auto"/>
                        <w:left w:val="none" w:sz="0" w:space="0" w:color="auto"/>
                        <w:bottom w:val="none" w:sz="0" w:space="0" w:color="auto"/>
                        <w:right w:val="none" w:sz="0" w:space="0" w:color="auto"/>
                      </w:divBdr>
                      <w:divsChild>
                        <w:div w:id="694383377">
                          <w:marLeft w:val="0"/>
                          <w:marRight w:val="0"/>
                          <w:marTop w:val="0"/>
                          <w:marBottom w:val="0"/>
                          <w:divBdr>
                            <w:top w:val="none" w:sz="0" w:space="0" w:color="auto"/>
                            <w:left w:val="none" w:sz="0" w:space="0" w:color="auto"/>
                            <w:bottom w:val="none" w:sz="0" w:space="0" w:color="auto"/>
                            <w:right w:val="none" w:sz="0" w:space="0" w:color="auto"/>
                          </w:divBdr>
                          <w:divsChild>
                            <w:div w:id="842352025">
                              <w:marLeft w:val="0"/>
                              <w:marRight w:val="0"/>
                              <w:marTop w:val="0"/>
                              <w:marBottom w:val="0"/>
                              <w:divBdr>
                                <w:top w:val="none" w:sz="0" w:space="0" w:color="auto"/>
                                <w:left w:val="none" w:sz="0" w:space="0" w:color="auto"/>
                                <w:bottom w:val="none" w:sz="0" w:space="0" w:color="auto"/>
                                <w:right w:val="none" w:sz="0" w:space="0" w:color="auto"/>
                              </w:divBdr>
                              <w:divsChild>
                                <w:div w:id="1990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269544">
      <w:bodyDiv w:val="1"/>
      <w:marLeft w:val="0"/>
      <w:marRight w:val="0"/>
      <w:marTop w:val="0"/>
      <w:marBottom w:val="0"/>
      <w:divBdr>
        <w:top w:val="none" w:sz="0" w:space="0" w:color="auto"/>
        <w:left w:val="none" w:sz="0" w:space="0" w:color="auto"/>
        <w:bottom w:val="none" w:sz="0" w:space="0" w:color="auto"/>
        <w:right w:val="none" w:sz="0" w:space="0" w:color="auto"/>
      </w:divBdr>
      <w:divsChild>
        <w:div w:id="1110853422">
          <w:marLeft w:val="0"/>
          <w:marRight w:val="0"/>
          <w:marTop w:val="0"/>
          <w:marBottom w:val="0"/>
          <w:divBdr>
            <w:top w:val="none" w:sz="0" w:space="0" w:color="auto"/>
            <w:left w:val="none" w:sz="0" w:space="0" w:color="auto"/>
            <w:bottom w:val="none" w:sz="0" w:space="0" w:color="auto"/>
            <w:right w:val="none" w:sz="0" w:space="0" w:color="auto"/>
          </w:divBdr>
          <w:divsChild>
            <w:div w:id="624502682">
              <w:marLeft w:val="0"/>
              <w:marRight w:val="0"/>
              <w:marTop w:val="0"/>
              <w:marBottom w:val="0"/>
              <w:divBdr>
                <w:top w:val="none" w:sz="0" w:space="0" w:color="auto"/>
                <w:left w:val="none" w:sz="0" w:space="0" w:color="auto"/>
                <w:bottom w:val="none" w:sz="0" w:space="0" w:color="auto"/>
                <w:right w:val="none" w:sz="0" w:space="0" w:color="auto"/>
              </w:divBdr>
              <w:divsChild>
                <w:div w:id="617031634">
                  <w:marLeft w:val="0"/>
                  <w:marRight w:val="0"/>
                  <w:marTop w:val="0"/>
                  <w:marBottom w:val="0"/>
                  <w:divBdr>
                    <w:top w:val="none" w:sz="0" w:space="0" w:color="auto"/>
                    <w:left w:val="none" w:sz="0" w:space="0" w:color="auto"/>
                    <w:bottom w:val="none" w:sz="0" w:space="0" w:color="auto"/>
                    <w:right w:val="none" w:sz="0" w:space="0" w:color="auto"/>
                  </w:divBdr>
                  <w:divsChild>
                    <w:div w:id="1736120756">
                      <w:marLeft w:val="0"/>
                      <w:marRight w:val="0"/>
                      <w:marTop w:val="0"/>
                      <w:marBottom w:val="0"/>
                      <w:divBdr>
                        <w:top w:val="none" w:sz="0" w:space="0" w:color="auto"/>
                        <w:left w:val="none" w:sz="0" w:space="0" w:color="auto"/>
                        <w:bottom w:val="none" w:sz="0" w:space="0" w:color="auto"/>
                        <w:right w:val="none" w:sz="0" w:space="0" w:color="auto"/>
                      </w:divBdr>
                      <w:divsChild>
                        <w:div w:id="1553879225">
                          <w:marLeft w:val="0"/>
                          <w:marRight w:val="0"/>
                          <w:marTop w:val="0"/>
                          <w:marBottom w:val="0"/>
                          <w:divBdr>
                            <w:top w:val="none" w:sz="0" w:space="0" w:color="auto"/>
                            <w:left w:val="none" w:sz="0" w:space="0" w:color="auto"/>
                            <w:bottom w:val="none" w:sz="0" w:space="0" w:color="auto"/>
                            <w:right w:val="none" w:sz="0" w:space="0" w:color="auto"/>
                          </w:divBdr>
                          <w:divsChild>
                            <w:div w:id="438140786">
                              <w:marLeft w:val="0"/>
                              <w:marRight w:val="0"/>
                              <w:marTop w:val="0"/>
                              <w:marBottom w:val="0"/>
                              <w:divBdr>
                                <w:top w:val="none" w:sz="0" w:space="0" w:color="auto"/>
                                <w:left w:val="none" w:sz="0" w:space="0" w:color="auto"/>
                                <w:bottom w:val="none" w:sz="0" w:space="0" w:color="auto"/>
                                <w:right w:val="none" w:sz="0" w:space="0" w:color="auto"/>
                              </w:divBdr>
                              <w:divsChild>
                                <w:div w:id="19194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963854">
      <w:bodyDiv w:val="1"/>
      <w:marLeft w:val="0"/>
      <w:marRight w:val="0"/>
      <w:marTop w:val="0"/>
      <w:marBottom w:val="0"/>
      <w:divBdr>
        <w:top w:val="none" w:sz="0" w:space="0" w:color="auto"/>
        <w:left w:val="none" w:sz="0" w:space="0" w:color="auto"/>
        <w:bottom w:val="none" w:sz="0" w:space="0" w:color="auto"/>
        <w:right w:val="none" w:sz="0" w:space="0" w:color="auto"/>
      </w:divBdr>
      <w:divsChild>
        <w:div w:id="1890265280">
          <w:marLeft w:val="0"/>
          <w:marRight w:val="0"/>
          <w:marTop w:val="0"/>
          <w:marBottom w:val="0"/>
          <w:divBdr>
            <w:top w:val="none" w:sz="0" w:space="0" w:color="auto"/>
            <w:left w:val="none" w:sz="0" w:space="0" w:color="auto"/>
            <w:bottom w:val="none" w:sz="0" w:space="0" w:color="auto"/>
            <w:right w:val="none" w:sz="0" w:space="0" w:color="auto"/>
          </w:divBdr>
          <w:divsChild>
            <w:div w:id="57486145">
              <w:marLeft w:val="0"/>
              <w:marRight w:val="0"/>
              <w:marTop w:val="0"/>
              <w:marBottom w:val="0"/>
              <w:divBdr>
                <w:top w:val="none" w:sz="0" w:space="0" w:color="auto"/>
                <w:left w:val="none" w:sz="0" w:space="0" w:color="auto"/>
                <w:bottom w:val="none" w:sz="0" w:space="0" w:color="auto"/>
                <w:right w:val="none" w:sz="0" w:space="0" w:color="auto"/>
              </w:divBdr>
              <w:divsChild>
                <w:div w:id="1815827302">
                  <w:marLeft w:val="0"/>
                  <w:marRight w:val="0"/>
                  <w:marTop w:val="0"/>
                  <w:marBottom w:val="0"/>
                  <w:divBdr>
                    <w:top w:val="none" w:sz="0" w:space="0" w:color="auto"/>
                    <w:left w:val="none" w:sz="0" w:space="0" w:color="auto"/>
                    <w:bottom w:val="none" w:sz="0" w:space="0" w:color="auto"/>
                    <w:right w:val="none" w:sz="0" w:space="0" w:color="auto"/>
                  </w:divBdr>
                  <w:divsChild>
                    <w:div w:id="1859192054">
                      <w:marLeft w:val="0"/>
                      <w:marRight w:val="0"/>
                      <w:marTop w:val="0"/>
                      <w:marBottom w:val="0"/>
                      <w:divBdr>
                        <w:top w:val="none" w:sz="0" w:space="0" w:color="auto"/>
                        <w:left w:val="none" w:sz="0" w:space="0" w:color="auto"/>
                        <w:bottom w:val="none" w:sz="0" w:space="0" w:color="auto"/>
                        <w:right w:val="none" w:sz="0" w:space="0" w:color="auto"/>
                      </w:divBdr>
                      <w:divsChild>
                        <w:div w:id="1054964124">
                          <w:marLeft w:val="0"/>
                          <w:marRight w:val="0"/>
                          <w:marTop w:val="0"/>
                          <w:marBottom w:val="0"/>
                          <w:divBdr>
                            <w:top w:val="none" w:sz="0" w:space="0" w:color="auto"/>
                            <w:left w:val="none" w:sz="0" w:space="0" w:color="auto"/>
                            <w:bottom w:val="none" w:sz="0" w:space="0" w:color="auto"/>
                            <w:right w:val="none" w:sz="0" w:space="0" w:color="auto"/>
                          </w:divBdr>
                          <w:divsChild>
                            <w:div w:id="226184322">
                              <w:marLeft w:val="0"/>
                              <w:marRight w:val="0"/>
                              <w:marTop w:val="0"/>
                              <w:marBottom w:val="0"/>
                              <w:divBdr>
                                <w:top w:val="none" w:sz="0" w:space="0" w:color="auto"/>
                                <w:left w:val="none" w:sz="0" w:space="0" w:color="auto"/>
                                <w:bottom w:val="none" w:sz="0" w:space="0" w:color="auto"/>
                                <w:right w:val="none" w:sz="0" w:space="0" w:color="auto"/>
                              </w:divBdr>
                              <w:divsChild>
                                <w:div w:id="102185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471883">
      <w:bodyDiv w:val="1"/>
      <w:marLeft w:val="0"/>
      <w:marRight w:val="0"/>
      <w:marTop w:val="0"/>
      <w:marBottom w:val="0"/>
      <w:divBdr>
        <w:top w:val="none" w:sz="0" w:space="0" w:color="auto"/>
        <w:left w:val="none" w:sz="0" w:space="0" w:color="auto"/>
        <w:bottom w:val="none" w:sz="0" w:space="0" w:color="auto"/>
        <w:right w:val="none" w:sz="0" w:space="0" w:color="auto"/>
      </w:divBdr>
      <w:divsChild>
        <w:div w:id="1642615065">
          <w:marLeft w:val="0"/>
          <w:marRight w:val="0"/>
          <w:marTop w:val="0"/>
          <w:marBottom w:val="0"/>
          <w:divBdr>
            <w:top w:val="none" w:sz="0" w:space="0" w:color="auto"/>
            <w:left w:val="none" w:sz="0" w:space="0" w:color="auto"/>
            <w:bottom w:val="none" w:sz="0" w:space="0" w:color="auto"/>
            <w:right w:val="none" w:sz="0" w:space="0" w:color="auto"/>
          </w:divBdr>
          <w:divsChild>
            <w:div w:id="901058183">
              <w:marLeft w:val="0"/>
              <w:marRight w:val="0"/>
              <w:marTop w:val="0"/>
              <w:marBottom w:val="0"/>
              <w:divBdr>
                <w:top w:val="none" w:sz="0" w:space="0" w:color="auto"/>
                <w:left w:val="none" w:sz="0" w:space="0" w:color="auto"/>
                <w:bottom w:val="none" w:sz="0" w:space="0" w:color="auto"/>
                <w:right w:val="none" w:sz="0" w:space="0" w:color="auto"/>
              </w:divBdr>
              <w:divsChild>
                <w:div w:id="2058580421">
                  <w:marLeft w:val="0"/>
                  <w:marRight w:val="0"/>
                  <w:marTop w:val="0"/>
                  <w:marBottom w:val="0"/>
                  <w:divBdr>
                    <w:top w:val="none" w:sz="0" w:space="0" w:color="auto"/>
                    <w:left w:val="none" w:sz="0" w:space="0" w:color="auto"/>
                    <w:bottom w:val="none" w:sz="0" w:space="0" w:color="auto"/>
                    <w:right w:val="none" w:sz="0" w:space="0" w:color="auto"/>
                  </w:divBdr>
                  <w:divsChild>
                    <w:div w:id="2137598939">
                      <w:marLeft w:val="0"/>
                      <w:marRight w:val="0"/>
                      <w:marTop w:val="0"/>
                      <w:marBottom w:val="0"/>
                      <w:divBdr>
                        <w:top w:val="none" w:sz="0" w:space="0" w:color="auto"/>
                        <w:left w:val="none" w:sz="0" w:space="0" w:color="auto"/>
                        <w:bottom w:val="none" w:sz="0" w:space="0" w:color="auto"/>
                        <w:right w:val="none" w:sz="0" w:space="0" w:color="auto"/>
                      </w:divBdr>
                      <w:divsChild>
                        <w:div w:id="2103605540">
                          <w:marLeft w:val="0"/>
                          <w:marRight w:val="0"/>
                          <w:marTop w:val="0"/>
                          <w:marBottom w:val="0"/>
                          <w:divBdr>
                            <w:top w:val="none" w:sz="0" w:space="0" w:color="auto"/>
                            <w:left w:val="none" w:sz="0" w:space="0" w:color="auto"/>
                            <w:bottom w:val="none" w:sz="0" w:space="0" w:color="auto"/>
                            <w:right w:val="none" w:sz="0" w:space="0" w:color="auto"/>
                          </w:divBdr>
                          <w:divsChild>
                            <w:div w:id="815489951">
                              <w:marLeft w:val="0"/>
                              <w:marRight w:val="0"/>
                              <w:marTop w:val="0"/>
                              <w:marBottom w:val="0"/>
                              <w:divBdr>
                                <w:top w:val="none" w:sz="0" w:space="0" w:color="auto"/>
                                <w:left w:val="none" w:sz="0" w:space="0" w:color="auto"/>
                                <w:bottom w:val="none" w:sz="0" w:space="0" w:color="auto"/>
                                <w:right w:val="none" w:sz="0" w:space="0" w:color="auto"/>
                              </w:divBdr>
                              <w:divsChild>
                                <w:div w:id="17242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916493">
      <w:bodyDiv w:val="1"/>
      <w:marLeft w:val="0"/>
      <w:marRight w:val="0"/>
      <w:marTop w:val="0"/>
      <w:marBottom w:val="0"/>
      <w:divBdr>
        <w:top w:val="none" w:sz="0" w:space="0" w:color="auto"/>
        <w:left w:val="none" w:sz="0" w:space="0" w:color="auto"/>
        <w:bottom w:val="none" w:sz="0" w:space="0" w:color="auto"/>
        <w:right w:val="none" w:sz="0" w:space="0" w:color="auto"/>
      </w:divBdr>
      <w:divsChild>
        <w:div w:id="463353004">
          <w:marLeft w:val="0"/>
          <w:marRight w:val="0"/>
          <w:marTop w:val="0"/>
          <w:marBottom w:val="0"/>
          <w:divBdr>
            <w:top w:val="none" w:sz="0" w:space="0" w:color="auto"/>
            <w:left w:val="none" w:sz="0" w:space="0" w:color="auto"/>
            <w:bottom w:val="none" w:sz="0" w:space="0" w:color="auto"/>
            <w:right w:val="none" w:sz="0" w:space="0" w:color="auto"/>
          </w:divBdr>
          <w:divsChild>
            <w:div w:id="2060322734">
              <w:marLeft w:val="0"/>
              <w:marRight w:val="0"/>
              <w:marTop w:val="0"/>
              <w:marBottom w:val="0"/>
              <w:divBdr>
                <w:top w:val="none" w:sz="0" w:space="0" w:color="auto"/>
                <w:left w:val="none" w:sz="0" w:space="0" w:color="auto"/>
                <w:bottom w:val="none" w:sz="0" w:space="0" w:color="auto"/>
                <w:right w:val="none" w:sz="0" w:space="0" w:color="auto"/>
              </w:divBdr>
              <w:divsChild>
                <w:div w:id="1259825409">
                  <w:marLeft w:val="0"/>
                  <w:marRight w:val="0"/>
                  <w:marTop w:val="0"/>
                  <w:marBottom w:val="0"/>
                  <w:divBdr>
                    <w:top w:val="none" w:sz="0" w:space="0" w:color="auto"/>
                    <w:left w:val="none" w:sz="0" w:space="0" w:color="auto"/>
                    <w:bottom w:val="none" w:sz="0" w:space="0" w:color="auto"/>
                    <w:right w:val="none" w:sz="0" w:space="0" w:color="auto"/>
                  </w:divBdr>
                  <w:divsChild>
                    <w:div w:id="1431584828">
                      <w:marLeft w:val="0"/>
                      <w:marRight w:val="0"/>
                      <w:marTop w:val="0"/>
                      <w:marBottom w:val="0"/>
                      <w:divBdr>
                        <w:top w:val="none" w:sz="0" w:space="0" w:color="auto"/>
                        <w:left w:val="none" w:sz="0" w:space="0" w:color="auto"/>
                        <w:bottom w:val="none" w:sz="0" w:space="0" w:color="auto"/>
                        <w:right w:val="none" w:sz="0" w:space="0" w:color="auto"/>
                      </w:divBdr>
                      <w:divsChild>
                        <w:div w:id="355425462">
                          <w:marLeft w:val="0"/>
                          <w:marRight w:val="0"/>
                          <w:marTop w:val="0"/>
                          <w:marBottom w:val="0"/>
                          <w:divBdr>
                            <w:top w:val="none" w:sz="0" w:space="0" w:color="auto"/>
                            <w:left w:val="none" w:sz="0" w:space="0" w:color="auto"/>
                            <w:bottom w:val="none" w:sz="0" w:space="0" w:color="auto"/>
                            <w:right w:val="none" w:sz="0" w:space="0" w:color="auto"/>
                          </w:divBdr>
                          <w:divsChild>
                            <w:div w:id="1633091975">
                              <w:marLeft w:val="0"/>
                              <w:marRight w:val="0"/>
                              <w:marTop w:val="0"/>
                              <w:marBottom w:val="0"/>
                              <w:divBdr>
                                <w:top w:val="none" w:sz="0" w:space="0" w:color="auto"/>
                                <w:left w:val="none" w:sz="0" w:space="0" w:color="auto"/>
                                <w:bottom w:val="none" w:sz="0" w:space="0" w:color="auto"/>
                                <w:right w:val="none" w:sz="0" w:space="0" w:color="auto"/>
                              </w:divBdr>
                              <w:divsChild>
                                <w:div w:id="9641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932542">
      <w:bodyDiv w:val="1"/>
      <w:marLeft w:val="0"/>
      <w:marRight w:val="0"/>
      <w:marTop w:val="0"/>
      <w:marBottom w:val="0"/>
      <w:divBdr>
        <w:top w:val="none" w:sz="0" w:space="0" w:color="auto"/>
        <w:left w:val="none" w:sz="0" w:space="0" w:color="auto"/>
        <w:bottom w:val="none" w:sz="0" w:space="0" w:color="auto"/>
        <w:right w:val="none" w:sz="0" w:space="0" w:color="auto"/>
      </w:divBdr>
      <w:divsChild>
        <w:div w:id="770053140">
          <w:marLeft w:val="0"/>
          <w:marRight w:val="0"/>
          <w:marTop w:val="0"/>
          <w:marBottom w:val="0"/>
          <w:divBdr>
            <w:top w:val="none" w:sz="0" w:space="0" w:color="auto"/>
            <w:left w:val="none" w:sz="0" w:space="0" w:color="auto"/>
            <w:bottom w:val="none" w:sz="0" w:space="0" w:color="auto"/>
            <w:right w:val="none" w:sz="0" w:space="0" w:color="auto"/>
          </w:divBdr>
          <w:divsChild>
            <w:div w:id="1435828679">
              <w:marLeft w:val="0"/>
              <w:marRight w:val="0"/>
              <w:marTop w:val="0"/>
              <w:marBottom w:val="0"/>
              <w:divBdr>
                <w:top w:val="none" w:sz="0" w:space="0" w:color="auto"/>
                <w:left w:val="none" w:sz="0" w:space="0" w:color="auto"/>
                <w:bottom w:val="none" w:sz="0" w:space="0" w:color="auto"/>
                <w:right w:val="none" w:sz="0" w:space="0" w:color="auto"/>
              </w:divBdr>
              <w:divsChild>
                <w:div w:id="248849686">
                  <w:marLeft w:val="0"/>
                  <w:marRight w:val="0"/>
                  <w:marTop w:val="0"/>
                  <w:marBottom w:val="0"/>
                  <w:divBdr>
                    <w:top w:val="none" w:sz="0" w:space="0" w:color="auto"/>
                    <w:left w:val="none" w:sz="0" w:space="0" w:color="auto"/>
                    <w:bottom w:val="none" w:sz="0" w:space="0" w:color="auto"/>
                    <w:right w:val="none" w:sz="0" w:space="0" w:color="auto"/>
                  </w:divBdr>
                  <w:divsChild>
                    <w:div w:id="2099399469">
                      <w:marLeft w:val="0"/>
                      <w:marRight w:val="0"/>
                      <w:marTop w:val="0"/>
                      <w:marBottom w:val="0"/>
                      <w:divBdr>
                        <w:top w:val="none" w:sz="0" w:space="0" w:color="auto"/>
                        <w:left w:val="none" w:sz="0" w:space="0" w:color="auto"/>
                        <w:bottom w:val="none" w:sz="0" w:space="0" w:color="auto"/>
                        <w:right w:val="none" w:sz="0" w:space="0" w:color="auto"/>
                      </w:divBdr>
                      <w:divsChild>
                        <w:div w:id="347755726">
                          <w:marLeft w:val="0"/>
                          <w:marRight w:val="0"/>
                          <w:marTop w:val="0"/>
                          <w:marBottom w:val="0"/>
                          <w:divBdr>
                            <w:top w:val="none" w:sz="0" w:space="0" w:color="auto"/>
                            <w:left w:val="none" w:sz="0" w:space="0" w:color="auto"/>
                            <w:bottom w:val="none" w:sz="0" w:space="0" w:color="auto"/>
                            <w:right w:val="none" w:sz="0" w:space="0" w:color="auto"/>
                          </w:divBdr>
                          <w:divsChild>
                            <w:div w:id="452748883">
                              <w:marLeft w:val="0"/>
                              <w:marRight w:val="0"/>
                              <w:marTop w:val="0"/>
                              <w:marBottom w:val="0"/>
                              <w:divBdr>
                                <w:top w:val="none" w:sz="0" w:space="0" w:color="auto"/>
                                <w:left w:val="none" w:sz="0" w:space="0" w:color="auto"/>
                                <w:bottom w:val="none" w:sz="0" w:space="0" w:color="auto"/>
                                <w:right w:val="none" w:sz="0" w:space="0" w:color="auto"/>
                              </w:divBdr>
                              <w:divsChild>
                                <w:div w:id="10148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518739">
      <w:bodyDiv w:val="1"/>
      <w:marLeft w:val="0"/>
      <w:marRight w:val="0"/>
      <w:marTop w:val="0"/>
      <w:marBottom w:val="0"/>
      <w:divBdr>
        <w:top w:val="none" w:sz="0" w:space="0" w:color="auto"/>
        <w:left w:val="none" w:sz="0" w:space="0" w:color="auto"/>
        <w:bottom w:val="none" w:sz="0" w:space="0" w:color="auto"/>
        <w:right w:val="none" w:sz="0" w:space="0" w:color="auto"/>
      </w:divBdr>
      <w:divsChild>
        <w:div w:id="1901944003">
          <w:marLeft w:val="0"/>
          <w:marRight w:val="0"/>
          <w:marTop w:val="0"/>
          <w:marBottom w:val="0"/>
          <w:divBdr>
            <w:top w:val="none" w:sz="0" w:space="0" w:color="auto"/>
            <w:left w:val="none" w:sz="0" w:space="0" w:color="auto"/>
            <w:bottom w:val="none" w:sz="0" w:space="0" w:color="auto"/>
            <w:right w:val="none" w:sz="0" w:space="0" w:color="auto"/>
          </w:divBdr>
          <w:divsChild>
            <w:div w:id="2126191364">
              <w:marLeft w:val="0"/>
              <w:marRight w:val="0"/>
              <w:marTop w:val="0"/>
              <w:marBottom w:val="0"/>
              <w:divBdr>
                <w:top w:val="none" w:sz="0" w:space="0" w:color="auto"/>
                <w:left w:val="none" w:sz="0" w:space="0" w:color="auto"/>
                <w:bottom w:val="none" w:sz="0" w:space="0" w:color="auto"/>
                <w:right w:val="none" w:sz="0" w:space="0" w:color="auto"/>
              </w:divBdr>
              <w:divsChild>
                <w:div w:id="745225070">
                  <w:marLeft w:val="0"/>
                  <w:marRight w:val="0"/>
                  <w:marTop w:val="0"/>
                  <w:marBottom w:val="0"/>
                  <w:divBdr>
                    <w:top w:val="none" w:sz="0" w:space="0" w:color="auto"/>
                    <w:left w:val="none" w:sz="0" w:space="0" w:color="auto"/>
                    <w:bottom w:val="none" w:sz="0" w:space="0" w:color="auto"/>
                    <w:right w:val="none" w:sz="0" w:space="0" w:color="auto"/>
                  </w:divBdr>
                  <w:divsChild>
                    <w:div w:id="93404022">
                      <w:marLeft w:val="0"/>
                      <w:marRight w:val="0"/>
                      <w:marTop w:val="0"/>
                      <w:marBottom w:val="0"/>
                      <w:divBdr>
                        <w:top w:val="none" w:sz="0" w:space="0" w:color="auto"/>
                        <w:left w:val="none" w:sz="0" w:space="0" w:color="auto"/>
                        <w:bottom w:val="none" w:sz="0" w:space="0" w:color="auto"/>
                        <w:right w:val="none" w:sz="0" w:space="0" w:color="auto"/>
                      </w:divBdr>
                      <w:divsChild>
                        <w:div w:id="1492060474">
                          <w:marLeft w:val="0"/>
                          <w:marRight w:val="0"/>
                          <w:marTop w:val="0"/>
                          <w:marBottom w:val="0"/>
                          <w:divBdr>
                            <w:top w:val="none" w:sz="0" w:space="0" w:color="auto"/>
                            <w:left w:val="none" w:sz="0" w:space="0" w:color="auto"/>
                            <w:bottom w:val="none" w:sz="0" w:space="0" w:color="auto"/>
                            <w:right w:val="none" w:sz="0" w:space="0" w:color="auto"/>
                          </w:divBdr>
                          <w:divsChild>
                            <w:div w:id="340400826">
                              <w:marLeft w:val="0"/>
                              <w:marRight w:val="0"/>
                              <w:marTop w:val="0"/>
                              <w:marBottom w:val="0"/>
                              <w:divBdr>
                                <w:top w:val="none" w:sz="0" w:space="0" w:color="auto"/>
                                <w:left w:val="none" w:sz="0" w:space="0" w:color="auto"/>
                                <w:bottom w:val="none" w:sz="0" w:space="0" w:color="auto"/>
                                <w:right w:val="none" w:sz="0" w:space="0" w:color="auto"/>
                              </w:divBdr>
                              <w:divsChild>
                                <w:div w:id="2922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594619">
      <w:bodyDiv w:val="1"/>
      <w:marLeft w:val="0"/>
      <w:marRight w:val="0"/>
      <w:marTop w:val="0"/>
      <w:marBottom w:val="0"/>
      <w:divBdr>
        <w:top w:val="none" w:sz="0" w:space="0" w:color="auto"/>
        <w:left w:val="none" w:sz="0" w:space="0" w:color="auto"/>
        <w:bottom w:val="none" w:sz="0" w:space="0" w:color="auto"/>
        <w:right w:val="none" w:sz="0" w:space="0" w:color="auto"/>
      </w:divBdr>
      <w:divsChild>
        <w:div w:id="115565293">
          <w:marLeft w:val="0"/>
          <w:marRight w:val="0"/>
          <w:marTop w:val="0"/>
          <w:marBottom w:val="0"/>
          <w:divBdr>
            <w:top w:val="none" w:sz="0" w:space="0" w:color="auto"/>
            <w:left w:val="none" w:sz="0" w:space="0" w:color="auto"/>
            <w:bottom w:val="none" w:sz="0" w:space="0" w:color="auto"/>
            <w:right w:val="none" w:sz="0" w:space="0" w:color="auto"/>
          </w:divBdr>
          <w:divsChild>
            <w:div w:id="508253377">
              <w:marLeft w:val="0"/>
              <w:marRight w:val="0"/>
              <w:marTop w:val="0"/>
              <w:marBottom w:val="0"/>
              <w:divBdr>
                <w:top w:val="none" w:sz="0" w:space="0" w:color="auto"/>
                <w:left w:val="none" w:sz="0" w:space="0" w:color="auto"/>
                <w:bottom w:val="none" w:sz="0" w:space="0" w:color="auto"/>
                <w:right w:val="none" w:sz="0" w:space="0" w:color="auto"/>
              </w:divBdr>
              <w:divsChild>
                <w:div w:id="521475631">
                  <w:marLeft w:val="0"/>
                  <w:marRight w:val="0"/>
                  <w:marTop w:val="0"/>
                  <w:marBottom w:val="0"/>
                  <w:divBdr>
                    <w:top w:val="none" w:sz="0" w:space="0" w:color="auto"/>
                    <w:left w:val="none" w:sz="0" w:space="0" w:color="auto"/>
                    <w:bottom w:val="none" w:sz="0" w:space="0" w:color="auto"/>
                    <w:right w:val="none" w:sz="0" w:space="0" w:color="auto"/>
                  </w:divBdr>
                  <w:divsChild>
                    <w:div w:id="1254703433">
                      <w:marLeft w:val="0"/>
                      <w:marRight w:val="0"/>
                      <w:marTop w:val="0"/>
                      <w:marBottom w:val="0"/>
                      <w:divBdr>
                        <w:top w:val="none" w:sz="0" w:space="0" w:color="auto"/>
                        <w:left w:val="none" w:sz="0" w:space="0" w:color="auto"/>
                        <w:bottom w:val="none" w:sz="0" w:space="0" w:color="auto"/>
                        <w:right w:val="none" w:sz="0" w:space="0" w:color="auto"/>
                      </w:divBdr>
                      <w:divsChild>
                        <w:div w:id="93063741">
                          <w:marLeft w:val="0"/>
                          <w:marRight w:val="0"/>
                          <w:marTop w:val="0"/>
                          <w:marBottom w:val="0"/>
                          <w:divBdr>
                            <w:top w:val="none" w:sz="0" w:space="0" w:color="auto"/>
                            <w:left w:val="none" w:sz="0" w:space="0" w:color="auto"/>
                            <w:bottom w:val="none" w:sz="0" w:space="0" w:color="auto"/>
                            <w:right w:val="none" w:sz="0" w:space="0" w:color="auto"/>
                          </w:divBdr>
                          <w:divsChild>
                            <w:div w:id="460196765">
                              <w:marLeft w:val="0"/>
                              <w:marRight w:val="0"/>
                              <w:marTop w:val="0"/>
                              <w:marBottom w:val="0"/>
                              <w:divBdr>
                                <w:top w:val="none" w:sz="0" w:space="0" w:color="auto"/>
                                <w:left w:val="none" w:sz="0" w:space="0" w:color="auto"/>
                                <w:bottom w:val="none" w:sz="0" w:space="0" w:color="auto"/>
                                <w:right w:val="none" w:sz="0" w:space="0" w:color="auto"/>
                              </w:divBdr>
                              <w:divsChild>
                                <w:div w:id="103396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126944">
      <w:bodyDiv w:val="1"/>
      <w:marLeft w:val="0"/>
      <w:marRight w:val="0"/>
      <w:marTop w:val="0"/>
      <w:marBottom w:val="0"/>
      <w:divBdr>
        <w:top w:val="none" w:sz="0" w:space="0" w:color="auto"/>
        <w:left w:val="none" w:sz="0" w:space="0" w:color="auto"/>
        <w:bottom w:val="none" w:sz="0" w:space="0" w:color="auto"/>
        <w:right w:val="none" w:sz="0" w:space="0" w:color="auto"/>
      </w:divBdr>
      <w:divsChild>
        <w:div w:id="154994894">
          <w:marLeft w:val="0"/>
          <w:marRight w:val="0"/>
          <w:marTop w:val="0"/>
          <w:marBottom w:val="0"/>
          <w:divBdr>
            <w:top w:val="none" w:sz="0" w:space="0" w:color="auto"/>
            <w:left w:val="none" w:sz="0" w:space="0" w:color="auto"/>
            <w:bottom w:val="none" w:sz="0" w:space="0" w:color="auto"/>
            <w:right w:val="none" w:sz="0" w:space="0" w:color="auto"/>
          </w:divBdr>
          <w:divsChild>
            <w:div w:id="1429235936">
              <w:marLeft w:val="0"/>
              <w:marRight w:val="0"/>
              <w:marTop w:val="0"/>
              <w:marBottom w:val="0"/>
              <w:divBdr>
                <w:top w:val="none" w:sz="0" w:space="0" w:color="auto"/>
                <w:left w:val="none" w:sz="0" w:space="0" w:color="auto"/>
                <w:bottom w:val="none" w:sz="0" w:space="0" w:color="auto"/>
                <w:right w:val="none" w:sz="0" w:space="0" w:color="auto"/>
              </w:divBdr>
              <w:divsChild>
                <w:div w:id="1416366570">
                  <w:marLeft w:val="0"/>
                  <w:marRight w:val="0"/>
                  <w:marTop w:val="0"/>
                  <w:marBottom w:val="0"/>
                  <w:divBdr>
                    <w:top w:val="none" w:sz="0" w:space="0" w:color="auto"/>
                    <w:left w:val="none" w:sz="0" w:space="0" w:color="auto"/>
                    <w:bottom w:val="none" w:sz="0" w:space="0" w:color="auto"/>
                    <w:right w:val="none" w:sz="0" w:space="0" w:color="auto"/>
                  </w:divBdr>
                  <w:divsChild>
                    <w:div w:id="159200926">
                      <w:marLeft w:val="0"/>
                      <w:marRight w:val="0"/>
                      <w:marTop w:val="0"/>
                      <w:marBottom w:val="0"/>
                      <w:divBdr>
                        <w:top w:val="none" w:sz="0" w:space="0" w:color="auto"/>
                        <w:left w:val="none" w:sz="0" w:space="0" w:color="auto"/>
                        <w:bottom w:val="none" w:sz="0" w:space="0" w:color="auto"/>
                        <w:right w:val="none" w:sz="0" w:space="0" w:color="auto"/>
                      </w:divBdr>
                      <w:divsChild>
                        <w:div w:id="1165781083">
                          <w:marLeft w:val="0"/>
                          <w:marRight w:val="0"/>
                          <w:marTop w:val="0"/>
                          <w:marBottom w:val="0"/>
                          <w:divBdr>
                            <w:top w:val="none" w:sz="0" w:space="0" w:color="auto"/>
                            <w:left w:val="none" w:sz="0" w:space="0" w:color="auto"/>
                            <w:bottom w:val="none" w:sz="0" w:space="0" w:color="auto"/>
                            <w:right w:val="none" w:sz="0" w:space="0" w:color="auto"/>
                          </w:divBdr>
                          <w:divsChild>
                            <w:div w:id="1134640084">
                              <w:marLeft w:val="0"/>
                              <w:marRight w:val="0"/>
                              <w:marTop w:val="0"/>
                              <w:marBottom w:val="0"/>
                              <w:divBdr>
                                <w:top w:val="none" w:sz="0" w:space="0" w:color="auto"/>
                                <w:left w:val="none" w:sz="0" w:space="0" w:color="auto"/>
                                <w:bottom w:val="none" w:sz="0" w:space="0" w:color="auto"/>
                                <w:right w:val="none" w:sz="0" w:space="0" w:color="auto"/>
                              </w:divBdr>
                              <w:divsChild>
                                <w:div w:id="4393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920428">
      <w:bodyDiv w:val="1"/>
      <w:marLeft w:val="0"/>
      <w:marRight w:val="0"/>
      <w:marTop w:val="0"/>
      <w:marBottom w:val="0"/>
      <w:divBdr>
        <w:top w:val="none" w:sz="0" w:space="0" w:color="auto"/>
        <w:left w:val="none" w:sz="0" w:space="0" w:color="auto"/>
        <w:bottom w:val="none" w:sz="0" w:space="0" w:color="auto"/>
        <w:right w:val="none" w:sz="0" w:space="0" w:color="auto"/>
      </w:divBdr>
      <w:divsChild>
        <w:div w:id="424499168">
          <w:marLeft w:val="0"/>
          <w:marRight w:val="0"/>
          <w:marTop w:val="0"/>
          <w:marBottom w:val="0"/>
          <w:divBdr>
            <w:top w:val="none" w:sz="0" w:space="0" w:color="auto"/>
            <w:left w:val="none" w:sz="0" w:space="0" w:color="auto"/>
            <w:bottom w:val="none" w:sz="0" w:space="0" w:color="auto"/>
            <w:right w:val="none" w:sz="0" w:space="0" w:color="auto"/>
          </w:divBdr>
          <w:divsChild>
            <w:div w:id="278150773">
              <w:marLeft w:val="0"/>
              <w:marRight w:val="0"/>
              <w:marTop w:val="0"/>
              <w:marBottom w:val="0"/>
              <w:divBdr>
                <w:top w:val="none" w:sz="0" w:space="0" w:color="auto"/>
                <w:left w:val="none" w:sz="0" w:space="0" w:color="auto"/>
                <w:bottom w:val="none" w:sz="0" w:space="0" w:color="auto"/>
                <w:right w:val="none" w:sz="0" w:space="0" w:color="auto"/>
              </w:divBdr>
              <w:divsChild>
                <w:div w:id="1506476960">
                  <w:marLeft w:val="0"/>
                  <w:marRight w:val="0"/>
                  <w:marTop w:val="0"/>
                  <w:marBottom w:val="0"/>
                  <w:divBdr>
                    <w:top w:val="none" w:sz="0" w:space="0" w:color="auto"/>
                    <w:left w:val="none" w:sz="0" w:space="0" w:color="auto"/>
                    <w:bottom w:val="none" w:sz="0" w:space="0" w:color="auto"/>
                    <w:right w:val="none" w:sz="0" w:space="0" w:color="auto"/>
                  </w:divBdr>
                  <w:divsChild>
                    <w:div w:id="1432434958">
                      <w:marLeft w:val="0"/>
                      <w:marRight w:val="0"/>
                      <w:marTop w:val="0"/>
                      <w:marBottom w:val="0"/>
                      <w:divBdr>
                        <w:top w:val="none" w:sz="0" w:space="0" w:color="auto"/>
                        <w:left w:val="none" w:sz="0" w:space="0" w:color="auto"/>
                        <w:bottom w:val="none" w:sz="0" w:space="0" w:color="auto"/>
                        <w:right w:val="none" w:sz="0" w:space="0" w:color="auto"/>
                      </w:divBdr>
                      <w:divsChild>
                        <w:div w:id="507330567">
                          <w:marLeft w:val="0"/>
                          <w:marRight w:val="0"/>
                          <w:marTop w:val="0"/>
                          <w:marBottom w:val="0"/>
                          <w:divBdr>
                            <w:top w:val="none" w:sz="0" w:space="0" w:color="auto"/>
                            <w:left w:val="none" w:sz="0" w:space="0" w:color="auto"/>
                            <w:bottom w:val="none" w:sz="0" w:space="0" w:color="auto"/>
                            <w:right w:val="none" w:sz="0" w:space="0" w:color="auto"/>
                          </w:divBdr>
                          <w:divsChild>
                            <w:div w:id="1311711248">
                              <w:marLeft w:val="0"/>
                              <w:marRight w:val="0"/>
                              <w:marTop w:val="0"/>
                              <w:marBottom w:val="0"/>
                              <w:divBdr>
                                <w:top w:val="none" w:sz="0" w:space="0" w:color="auto"/>
                                <w:left w:val="none" w:sz="0" w:space="0" w:color="auto"/>
                                <w:bottom w:val="none" w:sz="0" w:space="0" w:color="auto"/>
                                <w:right w:val="none" w:sz="0" w:space="0" w:color="auto"/>
                              </w:divBdr>
                              <w:divsChild>
                                <w:div w:id="205693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608658">
      <w:bodyDiv w:val="1"/>
      <w:marLeft w:val="0"/>
      <w:marRight w:val="0"/>
      <w:marTop w:val="0"/>
      <w:marBottom w:val="0"/>
      <w:divBdr>
        <w:top w:val="none" w:sz="0" w:space="0" w:color="auto"/>
        <w:left w:val="none" w:sz="0" w:space="0" w:color="auto"/>
        <w:bottom w:val="none" w:sz="0" w:space="0" w:color="auto"/>
        <w:right w:val="none" w:sz="0" w:space="0" w:color="auto"/>
      </w:divBdr>
      <w:divsChild>
        <w:div w:id="640043666">
          <w:marLeft w:val="0"/>
          <w:marRight w:val="0"/>
          <w:marTop w:val="0"/>
          <w:marBottom w:val="0"/>
          <w:divBdr>
            <w:top w:val="none" w:sz="0" w:space="0" w:color="auto"/>
            <w:left w:val="none" w:sz="0" w:space="0" w:color="auto"/>
            <w:bottom w:val="none" w:sz="0" w:space="0" w:color="auto"/>
            <w:right w:val="none" w:sz="0" w:space="0" w:color="auto"/>
          </w:divBdr>
          <w:divsChild>
            <w:div w:id="1196692329">
              <w:marLeft w:val="0"/>
              <w:marRight w:val="0"/>
              <w:marTop w:val="0"/>
              <w:marBottom w:val="0"/>
              <w:divBdr>
                <w:top w:val="none" w:sz="0" w:space="0" w:color="auto"/>
                <w:left w:val="none" w:sz="0" w:space="0" w:color="auto"/>
                <w:bottom w:val="none" w:sz="0" w:space="0" w:color="auto"/>
                <w:right w:val="none" w:sz="0" w:space="0" w:color="auto"/>
              </w:divBdr>
              <w:divsChild>
                <w:div w:id="1956249775">
                  <w:marLeft w:val="0"/>
                  <w:marRight w:val="0"/>
                  <w:marTop w:val="0"/>
                  <w:marBottom w:val="0"/>
                  <w:divBdr>
                    <w:top w:val="none" w:sz="0" w:space="0" w:color="auto"/>
                    <w:left w:val="none" w:sz="0" w:space="0" w:color="auto"/>
                    <w:bottom w:val="none" w:sz="0" w:space="0" w:color="auto"/>
                    <w:right w:val="none" w:sz="0" w:space="0" w:color="auto"/>
                  </w:divBdr>
                  <w:divsChild>
                    <w:div w:id="299649175">
                      <w:marLeft w:val="0"/>
                      <w:marRight w:val="0"/>
                      <w:marTop w:val="0"/>
                      <w:marBottom w:val="0"/>
                      <w:divBdr>
                        <w:top w:val="none" w:sz="0" w:space="0" w:color="auto"/>
                        <w:left w:val="none" w:sz="0" w:space="0" w:color="auto"/>
                        <w:bottom w:val="none" w:sz="0" w:space="0" w:color="auto"/>
                        <w:right w:val="none" w:sz="0" w:space="0" w:color="auto"/>
                      </w:divBdr>
                      <w:divsChild>
                        <w:div w:id="1887179230">
                          <w:marLeft w:val="0"/>
                          <w:marRight w:val="0"/>
                          <w:marTop w:val="0"/>
                          <w:marBottom w:val="0"/>
                          <w:divBdr>
                            <w:top w:val="none" w:sz="0" w:space="0" w:color="auto"/>
                            <w:left w:val="none" w:sz="0" w:space="0" w:color="auto"/>
                            <w:bottom w:val="none" w:sz="0" w:space="0" w:color="auto"/>
                            <w:right w:val="none" w:sz="0" w:space="0" w:color="auto"/>
                          </w:divBdr>
                          <w:divsChild>
                            <w:div w:id="702025592">
                              <w:marLeft w:val="0"/>
                              <w:marRight w:val="0"/>
                              <w:marTop w:val="0"/>
                              <w:marBottom w:val="0"/>
                              <w:divBdr>
                                <w:top w:val="none" w:sz="0" w:space="0" w:color="auto"/>
                                <w:left w:val="none" w:sz="0" w:space="0" w:color="auto"/>
                                <w:bottom w:val="none" w:sz="0" w:space="0" w:color="auto"/>
                                <w:right w:val="none" w:sz="0" w:space="0" w:color="auto"/>
                              </w:divBdr>
                              <w:divsChild>
                                <w:div w:id="6434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997720">
      <w:bodyDiv w:val="1"/>
      <w:marLeft w:val="0"/>
      <w:marRight w:val="0"/>
      <w:marTop w:val="0"/>
      <w:marBottom w:val="0"/>
      <w:divBdr>
        <w:top w:val="none" w:sz="0" w:space="0" w:color="auto"/>
        <w:left w:val="none" w:sz="0" w:space="0" w:color="auto"/>
        <w:bottom w:val="none" w:sz="0" w:space="0" w:color="auto"/>
        <w:right w:val="none" w:sz="0" w:space="0" w:color="auto"/>
      </w:divBdr>
      <w:divsChild>
        <w:div w:id="789251445">
          <w:marLeft w:val="0"/>
          <w:marRight w:val="0"/>
          <w:marTop w:val="0"/>
          <w:marBottom w:val="0"/>
          <w:divBdr>
            <w:top w:val="none" w:sz="0" w:space="0" w:color="auto"/>
            <w:left w:val="none" w:sz="0" w:space="0" w:color="auto"/>
            <w:bottom w:val="none" w:sz="0" w:space="0" w:color="auto"/>
            <w:right w:val="none" w:sz="0" w:space="0" w:color="auto"/>
          </w:divBdr>
          <w:divsChild>
            <w:div w:id="396249167">
              <w:marLeft w:val="0"/>
              <w:marRight w:val="0"/>
              <w:marTop w:val="0"/>
              <w:marBottom w:val="0"/>
              <w:divBdr>
                <w:top w:val="none" w:sz="0" w:space="0" w:color="auto"/>
                <w:left w:val="none" w:sz="0" w:space="0" w:color="auto"/>
                <w:bottom w:val="none" w:sz="0" w:space="0" w:color="auto"/>
                <w:right w:val="none" w:sz="0" w:space="0" w:color="auto"/>
              </w:divBdr>
              <w:divsChild>
                <w:div w:id="978075636">
                  <w:marLeft w:val="0"/>
                  <w:marRight w:val="0"/>
                  <w:marTop w:val="0"/>
                  <w:marBottom w:val="0"/>
                  <w:divBdr>
                    <w:top w:val="none" w:sz="0" w:space="0" w:color="auto"/>
                    <w:left w:val="none" w:sz="0" w:space="0" w:color="auto"/>
                    <w:bottom w:val="none" w:sz="0" w:space="0" w:color="auto"/>
                    <w:right w:val="none" w:sz="0" w:space="0" w:color="auto"/>
                  </w:divBdr>
                  <w:divsChild>
                    <w:div w:id="2144813486">
                      <w:marLeft w:val="0"/>
                      <w:marRight w:val="0"/>
                      <w:marTop w:val="0"/>
                      <w:marBottom w:val="0"/>
                      <w:divBdr>
                        <w:top w:val="none" w:sz="0" w:space="0" w:color="auto"/>
                        <w:left w:val="none" w:sz="0" w:space="0" w:color="auto"/>
                        <w:bottom w:val="none" w:sz="0" w:space="0" w:color="auto"/>
                        <w:right w:val="none" w:sz="0" w:space="0" w:color="auto"/>
                      </w:divBdr>
                      <w:divsChild>
                        <w:div w:id="299771146">
                          <w:marLeft w:val="0"/>
                          <w:marRight w:val="0"/>
                          <w:marTop w:val="0"/>
                          <w:marBottom w:val="0"/>
                          <w:divBdr>
                            <w:top w:val="none" w:sz="0" w:space="0" w:color="auto"/>
                            <w:left w:val="none" w:sz="0" w:space="0" w:color="auto"/>
                            <w:bottom w:val="none" w:sz="0" w:space="0" w:color="auto"/>
                            <w:right w:val="none" w:sz="0" w:space="0" w:color="auto"/>
                          </w:divBdr>
                          <w:divsChild>
                            <w:div w:id="955678499">
                              <w:marLeft w:val="0"/>
                              <w:marRight w:val="0"/>
                              <w:marTop w:val="0"/>
                              <w:marBottom w:val="0"/>
                              <w:divBdr>
                                <w:top w:val="none" w:sz="0" w:space="0" w:color="auto"/>
                                <w:left w:val="none" w:sz="0" w:space="0" w:color="auto"/>
                                <w:bottom w:val="none" w:sz="0" w:space="0" w:color="auto"/>
                                <w:right w:val="none" w:sz="0" w:space="0" w:color="auto"/>
                              </w:divBdr>
                              <w:divsChild>
                                <w:div w:id="2881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765819">
      <w:bodyDiv w:val="1"/>
      <w:marLeft w:val="0"/>
      <w:marRight w:val="0"/>
      <w:marTop w:val="0"/>
      <w:marBottom w:val="0"/>
      <w:divBdr>
        <w:top w:val="none" w:sz="0" w:space="0" w:color="auto"/>
        <w:left w:val="none" w:sz="0" w:space="0" w:color="auto"/>
        <w:bottom w:val="none" w:sz="0" w:space="0" w:color="auto"/>
        <w:right w:val="none" w:sz="0" w:space="0" w:color="auto"/>
      </w:divBdr>
      <w:divsChild>
        <w:div w:id="1962222737">
          <w:marLeft w:val="0"/>
          <w:marRight w:val="0"/>
          <w:marTop w:val="0"/>
          <w:marBottom w:val="0"/>
          <w:divBdr>
            <w:top w:val="none" w:sz="0" w:space="0" w:color="auto"/>
            <w:left w:val="none" w:sz="0" w:space="0" w:color="auto"/>
            <w:bottom w:val="none" w:sz="0" w:space="0" w:color="auto"/>
            <w:right w:val="none" w:sz="0" w:space="0" w:color="auto"/>
          </w:divBdr>
          <w:divsChild>
            <w:div w:id="341317089">
              <w:marLeft w:val="0"/>
              <w:marRight w:val="0"/>
              <w:marTop w:val="0"/>
              <w:marBottom w:val="0"/>
              <w:divBdr>
                <w:top w:val="none" w:sz="0" w:space="0" w:color="auto"/>
                <w:left w:val="none" w:sz="0" w:space="0" w:color="auto"/>
                <w:bottom w:val="none" w:sz="0" w:space="0" w:color="auto"/>
                <w:right w:val="none" w:sz="0" w:space="0" w:color="auto"/>
              </w:divBdr>
              <w:divsChild>
                <w:div w:id="1726249493">
                  <w:marLeft w:val="0"/>
                  <w:marRight w:val="0"/>
                  <w:marTop w:val="0"/>
                  <w:marBottom w:val="0"/>
                  <w:divBdr>
                    <w:top w:val="none" w:sz="0" w:space="0" w:color="auto"/>
                    <w:left w:val="none" w:sz="0" w:space="0" w:color="auto"/>
                    <w:bottom w:val="none" w:sz="0" w:space="0" w:color="auto"/>
                    <w:right w:val="none" w:sz="0" w:space="0" w:color="auto"/>
                  </w:divBdr>
                  <w:divsChild>
                    <w:div w:id="1576863146">
                      <w:marLeft w:val="0"/>
                      <w:marRight w:val="0"/>
                      <w:marTop w:val="0"/>
                      <w:marBottom w:val="0"/>
                      <w:divBdr>
                        <w:top w:val="none" w:sz="0" w:space="0" w:color="auto"/>
                        <w:left w:val="none" w:sz="0" w:space="0" w:color="auto"/>
                        <w:bottom w:val="none" w:sz="0" w:space="0" w:color="auto"/>
                        <w:right w:val="none" w:sz="0" w:space="0" w:color="auto"/>
                      </w:divBdr>
                      <w:divsChild>
                        <w:div w:id="2030983557">
                          <w:marLeft w:val="0"/>
                          <w:marRight w:val="0"/>
                          <w:marTop w:val="0"/>
                          <w:marBottom w:val="0"/>
                          <w:divBdr>
                            <w:top w:val="none" w:sz="0" w:space="0" w:color="auto"/>
                            <w:left w:val="none" w:sz="0" w:space="0" w:color="auto"/>
                            <w:bottom w:val="none" w:sz="0" w:space="0" w:color="auto"/>
                            <w:right w:val="none" w:sz="0" w:space="0" w:color="auto"/>
                          </w:divBdr>
                          <w:divsChild>
                            <w:div w:id="11960262">
                              <w:marLeft w:val="0"/>
                              <w:marRight w:val="0"/>
                              <w:marTop w:val="0"/>
                              <w:marBottom w:val="0"/>
                              <w:divBdr>
                                <w:top w:val="none" w:sz="0" w:space="0" w:color="auto"/>
                                <w:left w:val="none" w:sz="0" w:space="0" w:color="auto"/>
                                <w:bottom w:val="none" w:sz="0" w:space="0" w:color="auto"/>
                                <w:right w:val="none" w:sz="0" w:space="0" w:color="auto"/>
                              </w:divBdr>
                              <w:divsChild>
                                <w:div w:id="9628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599257">
      <w:bodyDiv w:val="1"/>
      <w:marLeft w:val="0"/>
      <w:marRight w:val="0"/>
      <w:marTop w:val="0"/>
      <w:marBottom w:val="0"/>
      <w:divBdr>
        <w:top w:val="none" w:sz="0" w:space="0" w:color="auto"/>
        <w:left w:val="none" w:sz="0" w:space="0" w:color="auto"/>
        <w:bottom w:val="none" w:sz="0" w:space="0" w:color="auto"/>
        <w:right w:val="none" w:sz="0" w:space="0" w:color="auto"/>
      </w:divBdr>
      <w:divsChild>
        <w:div w:id="1415317844">
          <w:marLeft w:val="0"/>
          <w:marRight w:val="0"/>
          <w:marTop w:val="0"/>
          <w:marBottom w:val="0"/>
          <w:divBdr>
            <w:top w:val="none" w:sz="0" w:space="0" w:color="auto"/>
            <w:left w:val="none" w:sz="0" w:space="0" w:color="auto"/>
            <w:bottom w:val="none" w:sz="0" w:space="0" w:color="auto"/>
            <w:right w:val="none" w:sz="0" w:space="0" w:color="auto"/>
          </w:divBdr>
          <w:divsChild>
            <w:div w:id="812909637">
              <w:marLeft w:val="0"/>
              <w:marRight w:val="0"/>
              <w:marTop w:val="0"/>
              <w:marBottom w:val="0"/>
              <w:divBdr>
                <w:top w:val="none" w:sz="0" w:space="0" w:color="auto"/>
                <w:left w:val="none" w:sz="0" w:space="0" w:color="auto"/>
                <w:bottom w:val="none" w:sz="0" w:space="0" w:color="auto"/>
                <w:right w:val="none" w:sz="0" w:space="0" w:color="auto"/>
              </w:divBdr>
              <w:divsChild>
                <w:div w:id="186524949">
                  <w:marLeft w:val="0"/>
                  <w:marRight w:val="0"/>
                  <w:marTop w:val="0"/>
                  <w:marBottom w:val="0"/>
                  <w:divBdr>
                    <w:top w:val="none" w:sz="0" w:space="0" w:color="auto"/>
                    <w:left w:val="none" w:sz="0" w:space="0" w:color="auto"/>
                    <w:bottom w:val="none" w:sz="0" w:space="0" w:color="auto"/>
                    <w:right w:val="none" w:sz="0" w:space="0" w:color="auto"/>
                  </w:divBdr>
                  <w:divsChild>
                    <w:div w:id="1300574715">
                      <w:marLeft w:val="0"/>
                      <w:marRight w:val="0"/>
                      <w:marTop w:val="0"/>
                      <w:marBottom w:val="0"/>
                      <w:divBdr>
                        <w:top w:val="none" w:sz="0" w:space="0" w:color="auto"/>
                        <w:left w:val="none" w:sz="0" w:space="0" w:color="auto"/>
                        <w:bottom w:val="none" w:sz="0" w:space="0" w:color="auto"/>
                        <w:right w:val="none" w:sz="0" w:space="0" w:color="auto"/>
                      </w:divBdr>
                      <w:divsChild>
                        <w:div w:id="2091266390">
                          <w:marLeft w:val="0"/>
                          <w:marRight w:val="0"/>
                          <w:marTop w:val="0"/>
                          <w:marBottom w:val="0"/>
                          <w:divBdr>
                            <w:top w:val="none" w:sz="0" w:space="0" w:color="auto"/>
                            <w:left w:val="none" w:sz="0" w:space="0" w:color="auto"/>
                            <w:bottom w:val="none" w:sz="0" w:space="0" w:color="auto"/>
                            <w:right w:val="none" w:sz="0" w:space="0" w:color="auto"/>
                          </w:divBdr>
                          <w:divsChild>
                            <w:div w:id="864368220">
                              <w:marLeft w:val="0"/>
                              <w:marRight w:val="0"/>
                              <w:marTop w:val="0"/>
                              <w:marBottom w:val="0"/>
                              <w:divBdr>
                                <w:top w:val="none" w:sz="0" w:space="0" w:color="auto"/>
                                <w:left w:val="none" w:sz="0" w:space="0" w:color="auto"/>
                                <w:bottom w:val="none" w:sz="0" w:space="0" w:color="auto"/>
                                <w:right w:val="none" w:sz="0" w:space="0" w:color="auto"/>
                              </w:divBdr>
                              <w:divsChild>
                                <w:div w:id="4700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234967">
      <w:bodyDiv w:val="1"/>
      <w:marLeft w:val="0"/>
      <w:marRight w:val="0"/>
      <w:marTop w:val="0"/>
      <w:marBottom w:val="0"/>
      <w:divBdr>
        <w:top w:val="none" w:sz="0" w:space="0" w:color="auto"/>
        <w:left w:val="none" w:sz="0" w:space="0" w:color="auto"/>
        <w:bottom w:val="none" w:sz="0" w:space="0" w:color="auto"/>
        <w:right w:val="none" w:sz="0" w:space="0" w:color="auto"/>
      </w:divBdr>
      <w:divsChild>
        <w:div w:id="1654289725">
          <w:marLeft w:val="0"/>
          <w:marRight w:val="0"/>
          <w:marTop w:val="0"/>
          <w:marBottom w:val="0"/>
          <w:divBdr>
            <w:top w:val="none" w:sz="0" w:space="0" w:color="auto"/>
            <w:left w:val="none" w:sz="0" w:space="0" w:color="auto"/>
            <w:bottom w:val="none" w:sz="0" w:space="0" w:color="auto"/>
            <w:right w:val="none" w:sz="0" w:space="0" w:color="auto"/>
          </w:divBdr>
          <w:divsChild>
            <w:div w:id="1186214878">
              <w:marLeft w:val="0"/>
              <w:marRight w:val="0"/>
              <w:marTop w:val="0"/>
              <w:marBottom w:val="0"/>
              <w:divBdr>
                <w:top w:val="none" w:sz="0" w:space="0" w:color="auto"/>
                <w:left w:val="none" w:sz="0" w:space="0" w:color="auto"/>
                <w:bottom w:val="none" w:sz="0" w:space="0" w:color="auto"/>
                <w:right w:val="none" w:sz="0" w:space="0" w:color="auto"/>
              </w:divBdr>
              <w:divsChild>
                <w:div w:id="1504006909">
                  <w:marLeft w:val="0"/>
                  <w:marRight w:val="0"/>
                  <w:marTop w:val="0"/>
                  <w:marBottom w:val="0"/>
                  <w:divBdr>
                    <w:top w:val="none" w:sz="0" w:space="0" w:color="auto"/>
                    <w:left w:val="none" w:sz="0" w:space="0" w:color="auto"/>
                    <w:bottom w:val="none" w:sz="0" w:space="0" w:color="auto"/>
                    <w:right w:val="none" w:sz="0" w:space="0" w:color="auto"/>
                  </w:divBdr>
                  <w:divsChild>
                    <w:div w:id="941230156">
                      <w:marLeft w:val="0"/>
                      <w:marRight w:val="0"/>
                      <w:marTop w:val="0"/>
                      <w:marBottom w:val="0"/>
                      <w:divBdr>
                        <w:top w:val="none" w:sz="0" w:space="0" w:color="auto"/>
                        <w:left w:val="none" w:sz="0" w:space="0" w:color="auto"/>
                        <w:bottom w:val="none" w:sz="0" w:space="0" w:color="auto"/>
                        <w:right w:val="none" w:sz="0" w:space="0" w:color="auto"/>
                      </w:divBdr>
                      <w:divsChild>
                        <w:div w:id="1551307075">
                          <w:marLeft w:val="0"/>
                          <w:marRight w:val="0"/>
                          <w:marTop w:val="0"/>
                          <w:marBottom w:val="0"/>
                          <w:divBdr>
                            <w:top w:val="none" w:sz="0" w:space="0" w:color="auto"/>
                            <w:left w:val="none" w:sz="0" w:space="0" w:color="auto"/>
                            <w:bottom w:val="none" w:sz="0" w:space="0" w:color="auto"/>
                            <w:right w:val="none" w:sz="0" w:space="0" w:color="auto"/>
                          </w:divBdr>
                          <w:divsChild>
                            <w:div w:id="1959027918">
                              <w:marLeft w:val="0"/>
                              <w:marRight w:val="0"/>
                              <w:marTop w:val="0"/>
                              <w:marBottom w:val="0"/>
                              <w:divBdr>
                                <w:top w:val="none" w:sz="0" w:space="0" w:color="auto"/>
                                <w:left w:val="none" w:sz="0" w:space="0" w:color="auto"/>
                                <w:bottom w:val="none" w:sz="0" w:space="0" w:color="auto"/>
                                <w:right w:val="none" w:sz="0" w:space="0" w:color="auto"/>
                              </w:divBdr>
                              <w:divsChild>
                                <w:div w:id="8358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206114">
      <w:bodyDiv w:val="1"/>
      <w:marLeft w:val="0"/>
      <w:marRight w:val="0"/>
      <w:marTop w:val="0"/>
      <w:marBottom w:val="0"/>
      <w:divBdr>
        <w:top w:val="none" w:sz="0" w:space="0" w:color="auto"/>
        <w:left w:val="none" w:sz="0" w:space="0" w:color="auto"/>
        <w:bottom w:val="none" w:sz="0" w:space="0" w:color="auto"/>
        <w:right w:val="none" w:sz="0" w:space="0" w:color="auto"/>
      </w:divBdr>
      <w:divsChild>
        <w:div w:id="293340106">
          <w:marLeft w:val="0"/>
          <w:marRight w:val="0"/>
          <w:marTop w:val="0"/>
          <w:marBottom w:val="0"/>
          <w:divBdr>
            <w:top w:val="none" w:sz="0" w:space="0" w:color="auto"/>
            <w:left w:val="none" w:sz="0" w:space="0" w:color="auto"/>
            <w:bottom w:val="none" w:sz="0" w:space="0" w:color="auto"/>
            <w:right w:val="none" w:sz="0" w:space="0" w:color="auto"/>
          </w:divBdr>
          <w:divsChild>
            <w:div w:id="216628260">
              <w:marLeft w:val="0"/>
              <w:marRight w:val="0"/>
              <w:marTop w:val="0"/>
              <w:marBottom w:val="0"/>
              <w:divBdr>
                <w:top w:val="none" w:sz="0" w:space="0" w:color="auto"/>
                <w:left w:val="none" w:sz="0" w:space="0" w:color="auto"/>
                <w:bottom w:val="none" w:sz="0" w:space="0" w:color="auto"/>
                <w:right w:val="none" w:sz="0" w:space="0" w:color="auto"/>
              </w:divBdr>
              <w:divsChild>
                <w:div w:id="524634798">
                  <w:marLeft w:val="0"/>
                  <w:marRight w:val="0"/>
                  <w:marTop w:val="0"/>
                  <w:marBottom w:val="0"/>
                  <w:divBdr>
                    <w:top w:val="none" w:sz="0" w:space="0" w:color="auto"/>
                    <w:left w:val="none" w:sz="0" w:space="0" w:color="auto"/>
                    <w:bottom w:val="none" w:sz="0" w:space="0" w:color="auto"/>
                    <w:right w:val="none" w:sz="0" w:space="0" w:color="auto"/>
                  </w:divBdr>
                  <w:divsChild>
                    <w:div w:id="1126629654">
                      <w:marLeft w:val="0"/>
                      <w:marRight w:val="0"/>
                      <w:marTop w:val="0"/>
                      <w:marBottom w:val="0"/>
                      <w:divBdr>
                        <w:top w:val="none" w:sz="0" w:space="0" w:color="auto"/>
                        <w:left w:val="none" w:sz="0" w:space="0" w:color="auto"/>
                        <w:bottom w:val="none" w:sz="0" w:space="0" w:color="auto"/>
                        <w:right w:val="none" w:sz="0" w:space="0" w:color="auto"/>
                      </w:divBdr>
                      <w:divsChild>
                        <w:div w:id="1029645756">
                          <w:marLeft w:val="0"/>
                          <w:marRight w:val="0"/>
                          <w:marTop w:val="0"/>
                          <w:marBottom w:val="0"/>
                          <w:divBdr>
                            <w:top w:val="none" w:sz="0" w:space="0" w:color="auto"/>
                            <w:left w:val="none" w:sz="0" w:space="0" w:color="auto"/>
                            <w:bottom w:val="none" w:sz="0" w:space="0" w:color="auto"/>
                            <w:right w:val="none" w:sz="0" w:space="0" w:color="auto"/>
                          </w:divBdr>
                          <w:divsChild>
                            <w:div w:id="912011182">
                              <w:marLeft w:val="0"/>
                              <w:marRight w:val="0"/>
                              <w:marTop w:val="0"/>
                              <w:marBottom w:val="0"/>
                              <w:divBdr>
                                <w:top w:val="none" w:sz="0" w:space="0" w:color="auto"/>
                                <w:left w:val="none" w:sz="0" w:space="0" w:color="auto"/>
                                <w:bottom w:val="none" w:sz="0" w:space="0" w:color="auto"/>
                                <w:right w:val="none" w:sz="0" w:space="0" w:color="auto"/>
                              </w:divBdr>
                              <w:divsChild>
                                <w:div w:id="21396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4870662">
      <w:bodyDiv w:val="1"/>
      <w:marLeft w:val="0"/>
      <w:marRight w:val="0"/>
      <w:marTop w:val="0"/>
      <w:marBottom w:val="0"/>
      <w:divBdr>
        <w:top w:val="none" w:sz="0" w:space="0" w:color="auto"/>
        <w:left w:val="none" w:sz="0" w:space="0" w:color="auto"/>
        <w:bottom w:val="none" w:sz="0" w:space="0" w:color="auto"/>
        <w:right w:val="none" w:sz="0" w:space="0" w:color="auto"/>
      </w:divBdr>
      <w:divsChild>
        <w:div w:id="1414937900">
          <w:marLeft w:val="0"/>
          <w:marRight w:val="0"/>
          <w:marTop w:val="0"/>
          <w:marBottom w:val="0"/>
          <w:divBdr>
            <w:top w:val="none" w:sz="0" w:space="0" w:color="auto"/>
            <w:left w:val="none" w:sz="0" w:space="0" w:color="auto"/>
            <w:bottom w:val="none" w:sz="0" w:space="0" w:color="auto"/>
            <w:right w:val="none" w:sz="0" w:space="0" w:color="auto"/>
          </w:divBdr>
          <w:divsChild>
            <w:div w:id="1688019752">
              <w:marLeft w:val="0"/>
              <w:marRight w:val="0"/>
              <w:marTop w:val="0"/>
              <w:marBottom w:val="0"/>
              <w:divBdr>
                <w:top w:val="none" w:sz="0" w:space="0" w:color="auto"/>
                <w:left w:val="none" w:sz="0" w:space="0" w:color="auto"/>
                <w:bottom w:val="none" w:sz="0" w:space="0" w:color="auto"/>
                <w:right w:val="none" w:sz="0" w:space="0" w:color="auto"/>
              </w:divBdr>
              <w:divsChild>
                <w:div w:id="1844007607">
                  <w:marLeft w:val="0"/>
                  <w:marRight w:val="0"/>
                  <w:marTop w:val="0"/>
                  <w:marBottom w:val="0"/>
                  <w:divBdr>
                    <w:top w:val="none" w:sz="0" w:space="0" w:color="auto"/>
                    <w:left w:val="none" w:sz="0" w:space="0" w:color="auto"/>
                    <w:bottom w:val="none" w:sz="0" w:space="0" w:color="auto"/>
                    <w:right w:val="none" w:sz="0" w:space="0" w:color="auto"/>
                  </w:divBdr>
                  <w:divsChild>
                    <w:div w:id="1065647346">
                      <w:marLeft w:val="0"/>
                      <w:marRight w:val="0"/>
                      <w:marTop w:val="0"/>
                      <w:marBottom w:val="0"/>
                      <w:divBdr>
                        <w:top w:val="none" w:sz="0" w:space="0" w:color="auto"/>
                        <w:left w:val="none" w:sz="0" w:space="0" w:color="auto"/>
                        <w:bottom w:val="none" w:sz="0" w:space="0" w:color="auto"/>
                        <w:right w:val="none" w:sz="0" w:space="0" w:color="auto"/>
                      </w:divBdr>
                      <w:divsChild>
                        <w:div w:id="482504296">
                          <w:marLeft w:val="0"/>
                          <w:marRight w:val="0"/>
                          <w:marTop w:val="0"/>
                          <w:marBottom w:val="0"/>
                          <w:divBdr>
                            <w:top w:val="none" w:sz="0" w:space="0" w:color="auto"/>
                            <w:left w:val="none" w:sz="0" w:space="0" w:color="auto"/>
                            <w:bottom w:val="none" w:sz="0" w:space="0" w:color="auto"/>
                            <w:right w:val="none" w:sz="0" w:space="0" w:color="auto"/>
                          </w:divBdr>
                          <w:divsChild>
                            <w:div w:id="1519781752">
                              <w:marLeft w:val="0"/>
                              <w:marRight w:val="0"/>
                              <w:marTop w:val="0"/>
                              <w:marBottom w:val="0"/>
                              <w:divBdr>
                                <w:top w:val="none" w:sz="0" w:space="0" w:color="auto"/>
                                <w:left w:val="none" w:sz="0" w:space="0" w:color="auto"/>
                                <w:bottom w:val="none" w:sz="0" w:space="0" w:color="auto"/>
                                <w:right w:val="none" w:sz="0" w:space="0" w:color="auto"/>
                              </w:divBdr>
                              <w:divsChild>
                                <w:div w:id="2235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436616">
      <w:bodyDiv w:val="1"/>
      <w:marLeft w:val="0"/>
      <w:marRight w:val="0"/>
      <w:marTop w:val="0"/>
      <w:marBottom w:val="0"/>
      <w:divBdr>
        <w:top w:val="none" w:sz="0" w:space="0" w:color="auto"/>
        <w:left w:val="none" w:sz="0" w:space="0" w:color="auto"/>
        <w:bottom w:val="none" w:sz="0" w:space="0" w:color="auto"/>
        <w:right w:val="none" w:sz="0" w:space="0" w:color="auto"/>
      </w:divBdr>
      <w:divsChild>
        <w:div w:id="1963069000">
          <w:marLeft w:val="0"/>
          <w:marRight w:val="0"/>
          <w:marTop w:val="0"/>
          <w:marBottom w:val="0"/>
          <w:divBdr>
            <w:top w:val="none" w:sz="0" w:space="0" w:color="auto"/>
            <w:left w:val="none" w:sz="0" w:space="0" w:color="auto"/>
            <w:bottom w:val="none" w:sz="0" w:space="0" w:color="auto"/>
            <w:right w:val="none" w:sz="0" w:space="0" w:color="auto"/>
          </w:divBdr>
          <w:divsChild>
            <w:div w:id="663977025">
              <w:marLeft w:val="0"/>
              <w:marRight w:val="0"/>
              <w:marTop w:val="0"/>
              <w:marBottom w:val="0"/>
              <w:divBdr>
                <w:top w:val="none" w:sz="0" w:space="0" w:color="auto"/>
                <w:left w:val="none" w:sz="0" w:space="0" w:color="auto"/>
                <w:bottom w:val="none" w:sz="0" w:space="0" w:color="auto"/>
                <w:right w:val="none" w:sz="0" w:space="0" w:color="auto"/>
              </w:divBdr>
              <w:divsChild>
                <w:div w:id="229274913">
                  <w:marLeft w:val="0"/>
                  <w:marRight w:val="0"/>
                  <w:marTop w:val="0"/>
                  <w:marBottom w:val="0"/>
                  <w:divBdr>
                    <w:top w:val="none" w:sz="0" w:space="0" w:color="auto"/>
                    <w:left w:val="none" w:sz="0" w:space="0" w:color="auto"/>
                    <w:bottom w:val="none" w:sz="0" w:space="0" w:color="auto"/>
                    <w:right w:val="none" w:sz="0" w:space="0" w:color="auto"/>
                  </w:divBdr>
                  <w:divsChild>
                    <w:div w:id="989749802">
                      <w:marLeft w:val="0"/>
                      <w:marRight w:val="0"/>
                      <w:marTop w:val="0"/>
                      <w:marBottom w:val="0"/>
                      <w:divBdr>
                        <w:top w:val="none" w:sz="0" w:space="0" w:color="auto"/>
                        <w:left w:val="none" w:sz="0" w:space="0" w:color="auto"/>
                        <w:bottom w:val="none" w:sz="0" w:space="0" w:color="auto"/>
                        <w:right w:val="none" w:sz="0" w:space="0" w:color="auto"/>
                      </w:divBdr>
                      <w:divsChild>
                        <w:div w:id="2036424255">
                          <w:marLeft w:val="0"/>
                          <w:marRight w:val="0"/>
                          <w:marTop w:val="0"/>
                          <w:marBottom w:val="0"/>
                          <w:divBdr>
                            <w:top w:val="none" w:sz="0" w:space="0" w:color="auto"/>
                            <w:left w:val="none" w:sz="0" w:space="0" w:color="auto"/>
                            <w:bottom w:val="none" w:sz="0" w:space="0" w:color="auto"/>
                            <w:right w:val="none" w:sz="0" w:space="0" w:color="auto"/>
                          </w:divBdr>
                          <w:divsChild>
                            <w:div w:id="1078088473">
                              <w:marLeft w:val="0"/>
                              <w:marRight w:val="0"/>
                              <w:marTop w:val="0"/>
                              <w:marBottom w:val="0"/>
                              <w:divBdr>
                                <w:top w:val="none" w:sz="0" w:space="0" w:color="auto"/>
                                <w:left w:val="none" w:sz="0" w:space="0" w:color="auto"/>
                                <w:bottom w:val="none" w:sz="0" w:space="0" w:color="auto"/>
                                <w:right w:val="none" w:sz="0" w:space="0" w:color="auto"/>
                              </w:divBdr>
                              <w:divsChild>
                                <w:div w:id="8490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418286">
      <w:bodyDiv w:val="1"/>
      <w:marLeft w:val="0"/>
      <w:marRight w:val="0"/>
      <w:marTop w:val="0"/>
      <w:marBottom w:val="0"/>
      <w:divBdr>
        <w:top w:val="none" w:sz="0" w:space="0" w:color="auto"/>
        <w:left w:val="none" w:sz="0" w:space="0" w:color="auto"/>
        <w:bottom w:val="none" w:sz="0" w:space="0" w:color="auto"/>
        <w:right w:val="none" w:sz="0" w:space="0" w:color="auto"/>
      </w:divBdr>
      <w:divsChild>
        <w:div w:id="1883591445">
          <w:marLeft w:val="0"/>
          <w:marRight w:val="0"/>
          <w:marTop w:val="0"/>
          <w:marBottom w:val="0"/>
          <w:divBdr>
            <w:top w:val="none" w:sz="0" w:space="0" w:color="auto"/>
            <w:left w:val="none" w:sz="0" w:space="0" w:color="auto"/>
            <w:bottom w:val="none" w:sz="0" w:space="0" w:color="auto"/>
            <w:right w:val="none" w:sz="0" w:space="0" w:color="auto"/>
          </w:divBdr>
          <w:divsChild>
            <w:div w:id="1909413550">
              <w:marLeft w:val="0"/>
              <w:marRight w:val="0"/>
              <w:marTop w:val="0"/>
              <w:marBottom w:val="0"/>
              <w:divBdr>
                <w:top w:val="none" w:sz="0" w:space="0" w:color="auto"/>
                <w:left w:val="none" w:sz="0" w:space="0" w:color="auto"/>
                <w:bottom w:val="none" w:sz="0" w:space="0" w:color="auto"/>
                <w:right w:val="none" w:sz="0" w:space="0" w:color="auto"/>
              </w:divBdr>
              <w:divsChild>
                <w:div w:id="60374724">
                  <w:marLeft w:val="0"/>
                  <w:marRight w:val="0"/>
                  <w:marTop w:val="0"/>
                  <w:marBottom w:val="0"/>
                  <w:divBdr>
                    <w:top w:val="none" w:sz="0" w:space="0" w:color="auto"/>
                    <w:left w:val="none" w:sz="0" w:space="0" w:color="auto"/>
                    <w:bottom w:val="none" w:sz="0" w:space="0" w:color="auto"/>
                    <w:right w:val="none" w:sz="0" w:space="0" w:color="auto"/>
                  </w:divBdr>
                  <w:divsChild>
                    <w:div w:id="1652129134">
                      <w:marLeft w:val="0"/>
                      <w:marRight w:val="0"/>
                      <w:marTop w:val="0"/>
                      <w:marBottom w:val="0"/>
                      <w:divBdr>
                        <w:top w:val="none" w:sz="0" w:space="0" w:color="auto"/>
                        <w:left w:val="none" w:sz="0" w:space="0" w:color="auto"/>
                        <w:bottom w:val="none" w:sz="0" w:space="0" w:color="auto"/>
                        <w:right w:val="none" w:sz="0" w:space="0" w:color="auto"/>
                      </w:divBdr>
                      <w:divsChild>
                        <w:div w:id="1104036191">
                          <w:marLeft w:val="0"/>
                          <w:marRight w:val="0"/>
                          <w:marTop w:val="0"/>
                          <w:marBottom w:val="0"/>
                          <w:divBdr>
                            <w:top w:val="none" w:sz="0" w:space="0" w:color="auto"/>
                            <w:left w:val="none" w:sz="0" w:space="0" w:color="auto"/>
                            <w:bottom w:val="none" w:sz="0" w:space="0" w:color="auto"/>
                            <w:right w:val="none" w:sz="0" w:space="0" w:color="auto"/>
                          </w:divBdr>
                          <w:divsChild>
                            <w:div w:id="1303997913">
                              <w:marLeft w:val="0"/>
                              <w:marRight w:val="0"/>
                              <w:marTop w:val="0"/>
                              <w:marBottom w:val="0"/>
                              <w:divBdr>
                                <w:top w:val="none" w:sz="0" w:space="0" w:color="auto"/>
                                <w:left w:val="none" w:sz="0" w:space="0" w:color="auto"/>
                                <w:bottom w:val="none" w:sz="0" w:space="0" w:color="auto"/>
                                <w:right w:val="none" w:sz="0" w:space="0" w:color="auto"/>
                              </w:divBdr>
                              <w:divsChild>
                                <w:div w:id="12575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184920">
      <w:bodyDiv w:val="1"/>
      <w:marLeft w:val="0"/>
      <w:marRight w:val="0"/>
      <w:marTop w:val="0"/>
      <w:marBottom w:val="0"/>
      <w:divBdr>
        <w:top w:val="none" w:sz="0" w:space="0" w:color="auto"/>
        <w:left w:val="none" w:sz="0" w:space="0" w:color="auto"/>
        <w:bottom w:val="none" w:sz="0" w:space="0" w:color="auto"/>
        <w:right w:val="none" w:sz="0" w:space="0" w:color="auto"/>
      </w:divBdr>
      <w:divsChild>
        <w:div w:id="301690450">
          <w:marLeft w:val="0"/>
          <w:marRight w:val="0"/>
          <w:marTop w:val="0"/>
          <w:marBottom w:val="0"/>
          <w:divBdr>
            <w:top w:val="none" w:sz="0" w:space="0" w:color="auto"/>
            <w:left w:val="none" w:sz="0" w:space="0" w:color="auto"/>
            <w:bottom w:val="none" w:sz="0" w:space="0" w:color="auto"/>
            <w:right w:val="none" w:sz="0" w:space="0" w:color="auto"/>
          </w:divBdr>
          <w:divsChild>
            <w:div w:id="164129853">
              <w:marLeft w:val="0"/>
              <w:marRight w:val="0"/>
              <w:marTop w:val="0"/>
              <w:marBottom w:val="0"/>
              <w:divBdr>
                <w:top w:val="none" w:sz="0" w:space="0" w:color="auto"/>
                <w:left w:val="none" w:sz="0" w:space="0" w:color="auto"/>
                <w:bottom w:val="none" w:sz="0" w:space="0" w:color="auto"/>
                <w:right w:val="none" w:sz="0" w:space="0" w:color="auto"/>
              </w:divBdr>
              <w:divsChild>
                <w:div w:id="1808080968">
                  <w:marLeft w:val="0"/>
                  <w:marRight w:val="0"/>
                  <w:marTop w:val="0"/>
                  <w:marBottom w:val="0"/>
                  <w:divBdr>
                    <w:top w:val="none" w:sz="0" w:space="0" w:color="auto"/>
                    <w:left w:val="none" w:sz="0" w:space="0" w:color="auto"/>
                    <w:bottom w:val="none" w:sz="0" w:space="0" w:color="auto"/>
                    <w:right w:val="none" w:sz="0" w:space="0" w:color="auto"/>
                  </w:divBdr>
                  <w:divsChild>
                    <w:div w:id="10180136">
                      <w:marLeft w:val="0"/>
                      <w:marRight w:val="0"/>
                      <w:marTop w:val="0"/>
                      <w:marBottom w:val="0"/>
                      <w:divBdr>
                        <w:top w:val="none" w:sz="0" w:space="0" w:color="auto"/>
                        <w:left w:val="none" w:sz="0" w:space="0" w:color="auto"/>
                        <w:bottom w:val="none" w:sz="0" w:space="0" w:color="auto"/>
                        <w:right w:val="none" w:sz="0" w:space="0" w:color="auto"/>
                      </w:divBdr>
                      <w:divsChild>
                        <w:div w:id="318920456">
                          <w:marLeft w:val="0"/>
                          <w:marRight w:val="0"/>
                          <w:marTop w:val="0"/>
                          <w:marBottom w:val="0"/>
                          <w:divBdr>
                            <w:top w:val="none" w:sz="0" w:space="0" w:color="auto"/>
                            <w:left w:val="none" w:sz="0" w:space="0" w:color="auto"/>
                            <w:bottom w:val="none" w:sz="0" w:space="0" w:color="auto"/>
                            <w:right w:val="none" w:sz="0" w:space="0" w:color="auto"/>
                          </w:divBdr>
                          <w:divsChild>
                            <w:div w:id="1535341480">
                              <w:marLeft w:val="0"/>
                              <w:marRight w:val="0"/>
                              <w:marTop w:val="0"/>
                              <w:marBottom w:val="0"/>
                              <w:divBdr>
                                <w:top w:val="none" w:sz="0" w:space="0" w:color="auto"/>
                                <w:left w:val="none" w:sz="0" w:space="0" w:color="auto"/>
                                <w:bottom w:val="none" w:sz="0" w:space="0" w:color="auto"/>
                                <w:right w:val="none" w:sz="0" w:space="0" w:color="auto"/>
                              </w:divBdr>
                              <w:divsChild>
                                <w:div w:id="1281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332654">
      <w:bodyDiv w:val="1"/>
      <w:marLeft w:val="0"/>
      <w:marRight w:val="0"/>
      <w:marTop w:val="0"/>
      <w:marBottom w:val="0"/>
      <w:divBdr>
        <w:top w:val="none" w:sz="0" w:space="0" w:color="auto"/>
        <w:left w:val="none" w:sz="0" w:space="0" w:color="auto"/>
        <w:bottom w:val="none" w:sz="0" w:space="0" w:color="auto"/>
        <w:right w:val="none" w:sz="0" w:space="0" w:color="auto"/>
      </w:divBdr>
      <w:divsChild>
        <w:div w:id="41827254">
          <w:marLeft w:val="0"/>
          <w:marRight w:val="0"/>
          <w:marTop w:val="0"/>
          <w:marBottom w:val="0"/>
          <w:divBdr>
            <w:top w:val="none" w:sz="0" w:space="0" w:color="auto"/>
            <w:left w:val="none" w:sz="0" w:space="0" w:color="auto"/>
            <w:bottom w:val="none" w:sz="0" w:space="0" w:color="auto"/>
            <w:right w:val="none" w:sz="0" w:space="0" w:color="auto"/>
          </w:divBdr>
          <w:divsChild>
            <w:div w:id="432896859">
              <w:marLeft w:val="0"/>
              <w:marRight w:val="0"/>
              <w:marTop w:val="0"/>
              <w:marBottom w:val="0"/>
              <w:divBdr>
                <w:top w:val="none" w:sz="0" w:space="0" w:color="auto"/>
                <w:left w:val="none" w:sz="0" w:space="0" w:color="auto"/>
                <w:bottom w:val="none" w:sz="0" w:space="0" w:color="auto"/>
                <w:right w:val="none" w:sz="0" w:space="0" w:color="auto"/>
              </w:divBdr>
              <w:divsChild>
                <w:div w:id="1735622225">
                  <w:marLeft w:val="0"/>
                  <w:marRight w:val="0"/>
                  <w:marTop w:val="0"/>
                  <w:marBottom w:val="0"/>
                  <w:divBdr>
                    <w:top w:val="none" w:sz="0" w:space="0" w:color="auto"/>
                    <w:left w:val="none" w:sz="0" w:space="0" w:color="auto"/>
                    <w:bottom w:val="none" w:sz="0" w:space="0" w:color="auto"/>
                    <w:right w:val="none" w:sz="0" w:space="0" w:color="auto"/>
                  </w:divBdr>
                  <w:divsChild>
                    <w:div w:id="131871019">
                      <w:marLeft w:val="0"/>
                      <w:marRight w:val="0"/>
                      <w:marTop w:val="0"/>
                      <w:marBottom w:val="0"/>
                      <w:divBdr>
                        <w:top w:val="none" w:sz="0" w:space="0" w:color="auto"/>
                        <w:left w:val="none" w:sz="0" w:space="0" w:color="auto"/>
                        <w:bottom w:val="none" w:sz="0" w:space="0" w:color="auto"/>
                        <w:right w:val="none" w:sz="0" w:space="0" w:color="auto"/>
                      </w:divBdr>
                      <w:divsChild>
                        <w:div w:id="85349312">
                          <w:marLeft w:val="0"/>
                          <w:marRight w:val="0"/>
                          <w:marTop w:val="0"/>
                          <w:marBottom w:val="0"/>
                          <w:divBdr>
                            <w:top w:val="none" w:sz="0" w:space="0" w:color="auto"/>
                            <w:left w:val="none" w:sz="0" w:space="0" w:color="auto"/>
                            <w:bottom w:val="none" w:sz="0" w:space="0" w:color="auto"/>
                            <w:right w:val="none" w:sz="0" w:space="0" w:color="auto"/>
                          </w:divBdr>
                          <w:divsChild>
                            <w:div w:id="2111586415">
                              <w:marLeft w:val="0"/>
                              <w:marRight w:val="0"/>
                              <w:marTop w:val="0"/>
                              <w:marBottom w:val="0"/>
                              <w:divBdr>
                                <w:top w:val="none" w:sz="0" w:space="0" w:color="auto"/>
                                <w:left w:val="none" w:sz="0" w:space="0" w:color="auto"/>
                                <w:bottom w:val="none" w:sz="0" w:space="0" w:color="auto"/>
                                <w:right w:val="none" w:sz="0" w:space="0" w:color="auto"/>
                              </w:divBdr>
                              <w:divsChild>
                                <w:div w:id="13885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464213">
      <w:bodyDiv w:val="1"/>
      <w:marLeft w:val="0"/>
      <w:marRight w:val="0"/>
      <w:marTop w:val="0"/>
      <w:marBottom w:val="0"/>
      <w:divBdr>
        <w:top w:val="none" w:sz="0" w:space="0" w:color="auto"/>
        <w:left w:val="none" w:sz="0" w:space="0" w:color="auto"/>
        <w:bottom w:val="none" w:sz="0" w:space="0" w:color="auto"/>
        <w:right w:val="none" w:sz="0" w:space="0" w:color="auto"/>
      </w:divBdr>
      <w:divsChild>
        <w:div w:id="1243947099">
          <w:marLeft w:val="0"/>
          <w:marRight w:val="0"/>
          <w:marTop w:val="0"/>
          <w:marBottom w:val="0"/>
          <w:divBdr>
            <w:top w:val="none" w:sz="0" w:space="0" w:color="auto"/>
            <w:left w:val="none" w:sz="0" w:space="0" w:color="auto"/>
            <w:bottom w:val="none" w:sz="0" w:space="0" w:color="auto"/>
            <w:right w:val="none" w:sz="0" w:space="0" w:color="auto"/>
          </w:divBdr>
          <w:divsChild>
            <w:div w:id="1053388306">
              <w:marLeft w:val="0"/>
              <w:marRight w:val="0"/>
              <w:marTop w:val="0"/>
              <w:marBottom w:val="0"/>
              <w:divBdr>
                <w:top w:val="none" w:sz="0" w:space="0" w:color="auto"/>
                <w:left w:val="none" w:sz="0" w:space="0" w:color="auto"/>
                <w:bottom w:val="none" w:sz="0" w:space="0" w:color="auto"/>
                <w:right w:val="none" w:sz="0" w:space="0" w:color="auto"/>
              </w:divBdr>
              <w:divsChild>
                <w:div w:id="413741124">
                  <w:marLeft w:val="0"/>
                  <w:marRight w:val="0"/>
                  <w:marTop w:val="0"/>
                  <w:marBottom w:val="0"/>
                  <w:divBdr>
                    <w:top w:val="none" w:sz="0" w:space="0" w:color="auto"/>
                    <w:left w:val="none" w:sz="0" w:space="0" w:color="auto"/>
                    <w:bottom w:val="none" w:sz="0" w:space="0" w:color="auto"/>
                    <w:right w:val="none" w:sz="0" w:space="0" w:color="auto"/>
                  </w:divBdr>
                  <w:divsChild>
                    <w:div w:id="837304538">
                      <w:marLeft w:val="0"/>
                      <w:marRight w:val="0"/>
                      <w:marTop w:val="0"/>
                      <w:marBottom w:val="0"/>
                      <w:divBdr>
                        <w:top w:val="none" w:sz="0" w:space="0" w:color="auto"/>
                        <w:left w:val="none" w:sz="0" w:space="0" w:color="auto"/>
                        <w:bottom w:val="none" w:sz="0" w:space="0" w:color="auto"/>
                        <w:right w:val="none" w:sz="0" w:space="0" w:color="auto"/>
                      </w:divBdr>
                      <w:divsChild>
                        <w:div w:id="2106145854">
                          <w:marLeft w:val="0"/>
                          <w:marRight w:val="0"/>
                          <w:marTop w:val="0"/>
                          <w:marBottom w:val="0"/>
                          <w:divBdr>
                            <w:top w:val="none" w:sz="0" w:space="0" w:color="auto"/>
                            <w:left w:val="none" w:sz="0" w:space="0" w:color="auto"/>
                            <w:bottom w:val="none" w:sz="0" w:space="0" w:color="auto"/>
                            <w:right w:val="none" w:sz="0" w:space="0" w:color="auto"/>
                          </w:divBdr>
                          <w:divsChild>
                            <w:div w:id="631129740">
                              <w:marLeft w:val="0"/>
                              <w:marRight w:val="0"/>
                              <w:marTop w:val="0"/>
                              <w:marBottom w:val="0"/>
                              <w:divBdr>
                                <w:top w:val="none" w:sz="0" w:space="0" w:color="auto"/>
                                <w:left w:val="none" w:sz="0" w:space="0" w:color="auto"/>
                                <w:bottom w:val="none" w:sz="0" w:space="0" w:color="auto"/>
                                <w:right w:val="none" w:sz="0" w:space="0" w:color="auto"/>
                              </w:divBdr>
                              <w:divsChild>
                                <w:div w:id="10646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030490">
      <w:bodyDiv w:val="1"/>
      <w:marLeft w:val="0"/>
      <w:marRight w:val="0"/>
      <w:marTop w:val="0"/>
      <w:marBottom w:val="0"/>
      <w:divBdr>
        <w:top w:val="none" w:sz="0" w:space="0" w:color="auto"/>
        <w:left w:val="none" w:sz="0" w:space="0" w:color="auto"/>
        <w:bottom w:val="none" w:sz="0" w:space="0" w:color="auto"/>
        <w:right w:val="none" w:sz="0" w:space="0" w:color="auto"/>
      </w:divBdr>
      <w:divsChild>
        <w:div w:id="2063167288">
          <w:marLeft w:val="0"/>
          <w:marRight w:val="0"/>
          <w:marTop w:val="0"/>
          <w:marBottom w:val="0"/>
          <w:divBdr>
            <w:top w:val="none" w:sz="0" w:space="0" w:color="auto"/>
            <w:left w:val="none" w:sz="0" w:space="0" w:color="auto"/>
            <w:bottom w:val="none" w:sz="0" w:space="0" w:color="auto"/>
            <w:right w:val="none" w:sz="0" w:space="0" w:color="auto"/>
          </w:divBdr>
          <w:divsChild>
            <w:div w:id="1173714962">
              <w:marLeft w:val="0"/>
              <w:marRight w:val="0"/>
              <w:marTop w:val="0"/>
              <w:marBottom w:val="0"/>
              <w:divBdr>
                <w:top w:val="none" w:sz="0" w:space="0" w:color="auto"/>
                <w:left w:val="none" w:sz="0" w:space="0" w:color="auto"/>
                <w:bottom w:val="none" w:sz="0" w:space="0" w:color="auto"/>
                <w:right w:val="none" w:sz="0" w:space="0" w:color="auto"/>
              </w:divBdr>
              <w:divsChild>
                <w:div w:id="458257718">
                  <w:marLeft w:val="0"/>
                  <w:marRight w:val="0"/>
                  <w:marTop w:val="0"/>
                  <w:marBottom w:val="0"/>
                  <w:divBdr>
                    <w:top w:val="none" w:sz="0" w:space="0" w:color="auto"/>
                    <w:left w:val="none" w:sz="0" w:space="0" w:color="auto"/>
                    <w:bottom w:val="none" w:sz="0" w:space="0" w:color="auto"/>
                    <w:right w:val="none" w:sz="0" w:space="0" w:color="auto"/>
                  </w:divBdr>
                  <w:divsChild>
                    <w:div w:id="45301708">
                      <w:marLeft w:val="0"/>
                      <w:marRight w:val="0"/>
                      <w:marTop w:val="0"/>
                      <w:marBottom w:val="0"/>
                      <w:divBdr>
                        <w:top w:val="none" w:sz="0" w:space="0" w:color="auto"/>
                        <w:left w:val="none" w:sz="0" w:space="0" w:color="auto"/>
                        <w:bottom w:val="none" w:sz="0" w:space="0" w:color="auto"/>
                        <w:right w:val="none" w:sz="0" w:space="0" w:color="auto"/>
                      </w:divBdr>
                      <w:divsChild>
                        <w:div w:id="683675202">
                          <w:marLeft w:val="0"/>
                          <w:marRight w:val="0"/>
                          <w:marTop w:val="0"/>
                          <w:marBottom w:val="0"/>
                          <w:divBdr>
                            <w:top w:val="none" w:sz="0" w:space="0" w:color="auto"/>
                            <w:left w:val="none" w:sz="0" w:space="0" w:color="auto"/>
                            <w:bottom w:val="none" w:sz="0" w:space="0" w:color="auto"/>
                            <w:right w:val="none" w:sz="0" w:space="0" w:color="auto"/>
                          </w:divBdr>
                          <w:divsChild>
                            <w:div w:id="1757095983">
                              <w:marLeft w:val="0"/>
                              <w:marRight w:val="0"/>
                              <w:marTop w:val="0"/>
                              <w:marBottom w:val="0"/>
                              <w:divBdr>
                                <w:top w:val="none" w:sz="0" w:space="0" w:color="auto"/>
                                <w:left w:val="none" w:sz="0" w:space="0" w:color="auto"/>
                                <w:bottom w:val="none" w:sz="0" w:space="0" w:color="auto"/>
                                <w:right w:val="none" w:sz="0" w:space="0" w:color="auto"/>
                              </w:divBdr>
                              <w:divsChild>
                                <w:div w:id="17656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268134">
      <w:bodyDiv w:val="1"/>
      <w:marLeft w:val="0"/>
      <w:marRight w:val="0"/>
      <w:marTop w:val="0"/>
      <w:marBottom w:val="0"/>
      <w:divBdr>
        <w:top w:val="none" w:sz="0" w:space="0" w:color="auto"/>
        <w:left w:val="none" w:sz="0" w:space="0" w:color="auto"/>
        <w:bottom w:val="none" w:sz="0" w:space="0" w:color="auto"/>
        <w:right w:val="none" w:sz="0" w:space="0" w:color="auto"/>
      </w:divBdr>
      <w:divsChild>
        <w:div w:id="899638235">
          <w:marLeft w:val="0"/>
          <w:marRight w:val="0"/>
          <w:marTop w:val="0"/>
          <w:marBottom w:val="0"/>
          <w:divBdr>
            <w:top w:val="none" w:sz="0" w:space="0" w:color="auto"/>
            <w:left w:val="none" w:sz="0" w:space="0" w:color="auto"/>
            <w:bottom w:val="none" w:sz="0" w:space="0" w:color="auto"/>
            <w:right w:val="none" w:sz="0" w:space="0" w:color="auto"/>
          </w:divBdr>
          <w:divsChild>
            <w:div w:id="327053942">
              <w:marLeft w:val="0"/>
              <w:marRight w:val="0"/>
              <w:marTop w:val="0"/>
              <w:marBottom w:val="0"/>
              <w:divBdr>
                <w:top w:val="none" w:sz="0" w:space="0" w:color="auto"/>
                <w:left w:val="none" w:sz="0" w:space="0" w:color="auto"/>
                <w:bottom w:val="none" w:sz="0" w:space="0" w:color="auto"/>
                <w:right w:val="none" w:sz="0" w:space="0" w:color="auto"/>
              </w:divBdr>
              <w:divsChild>
                <w:div w:id="1100491452">
                  <w:marLeft w:val="0"/>
                  <w:marRight w:val="0"/>
                  <w:marTop w:val="0"/>
                  <w:marBottom w:val="0"/>
                  <w:divBdr>
                    <w:top w:val="none" w:sz="0" w:space="0" w:color="auto"/>
                    <w:left w:val="none" w:sz="0" w:space="0" w:color="auto"/>
                    <w:bottom w:val="none" w:sz="0" w:space="0" w:color="auto"/>
                    <w:right w:val="none" w:sz="0" w:space="0" w:color="auto"/>
                  </w:divBdr>
                  <w:divsChild>
                    <w:div w:id="512647076">
                      <w:marLeft w:val="0"/>
                      <w:marRight w:val="0"/>
                      <w:marTop w:val="0"/>
                      <w:marBottom w:val="0"/>
                      <w:divBdr>
                        <w:top w:val="none" w:sz="0" w:space="0" w:color="auto"/>
                        <w:left w:val="none" w:sz="0" w:space="0" w:color="auto"/>
                        <w:bottom w:val="none" w:sz="0" w:space="0" w:color="auto"/>
                        <w:right w:val="none" w:sz="0" w:space="0" w:color="auto"/>
                      </w:divBdr>
                      <w:divsChild>
                        <w:div w:id="1094471363">
                          <w:marLeft w:val="0"/>
                          <w:marRight w:val="0"/>
                          <w:marTop w:val="0"/>
                          <w:marBottom w:val="0"/>
                          <w:divBdr>
                            <w:top w:val="none" w:sz="0" w:space="0" w:color="auto"/>
                            <w:left w:val="none" w:sz="0" w:space="0" w:color="auto"/>
                            <w:bottom w:val="none" w:sz="0" w:space="0" w:color="auto"/>
                            <w:right w:val="none" w:sz="0" w:space="0" w:color="auto"/>
                          </w:divBdr>
                          <w:divsChild>
                            <w:div w:id="8606427">
                              <w:marLeft w:val="0"/>
                              <w:marRight w:val="0"/>
                              <w:marTop w:val="0"/>
                              <w:marBottom w:val="0"/>
                              <w:divBdr>
                                <w:top w:val="none" w:sz="0" w:space="0" w:color="auto"/>
                                <w:left w:val="none" w:sz="0" w:space="0" w:color="auto"/>
                                <w:bottom w:val="none" w:sz="0" w:space="0" w:color="auto"/>
                                <w:right w:val="none" w:sz="0" w:space="0" w:color="auto"/>
                              </w:divBdr>
                              <w:divsChild>
                                <w:div w:id="14781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087627">
      <w:bodyDiv w:val="1"/>
      <w:marLeft w:val="0"/>
      <w:marRight w:val="0"/>
      <w:marTop w:val="0"/>
      <w:marBottom w:val="0"/>
      <w:divBdr>
        <w:top w:val="none" w:sz="0" w:space="0" w:color="auto"/>
        <w:left w:val="none" w:sz="0" w:space="0" w:color="auto"/>
        <w:bottom w:val="none" w:sz="0" w:space="0" w:color="auto"/>
        <w:right w:val="none" w:sz="0" w:space="0" w:color="auto"/>
      </w:divBdr>
      <w:divsChild>
        <w:div w:id="1048993050">
          <w:marLeft w:val="0"/>
          <w:marRight w:val="0"/>
          <w:marTop w:val="0"/>
          <w:marBottom w:val="0"/>
          <w:divBdr>
            <w:top w:val="none" w:sz="0" w:space="0" w:color="auto"/>
            <w:left w:val="none" w:sz="0" w:space="0" w:color="auto"/>
            <w:bottom w:val="none" w:sz="0" w:space="0" w:color="auto"/>
            <w:right w:val="none" w:sz="0" w:space="0" w:color="auto"/>
          </w:divBdr>
          <w:divsChild>
            <w:div w:id="1790777757">
              <w:marLeft w:val="0"/>
              <w:marRight w:val="0"/>
              <w:marTop w:val="0"/>
              <w:marBottom w:val="0"/>
              <w:divBdr>
                <w:top w:val="none" w:sz="0" w:space="0" w:color="auto"/>
                <w:left w:val="none" w:sz="0" w:space="0" w:color="auto"/>
                <w:bottom w:val="none" w:sz="0" w:space="0" w:color="auto"/>
                <w:right w:val="none" w:sz="0" w:space="0" w:color="auto"/>
              </w:divBdr>
              <w:divsChild>
                <w:div w:id="940649057">
                  <w:marLeft w:val="0"/>
                  <w:marRight w:val="0"/>
                  <w:marTop w:val="0"/>
                  <w:marBottom w:val="0"/>
                  <w:divBdr>
                    <w:top w:val="none" w:sz="0" w:space="0" w:color="auto"/>
                    <w:left w:val="none" w:sz="0" w:space="0" w:color="auto"/>
                    <w:bottom w:val="none" w:sz="0" w:space="0" w:color="auto"/>
                    <w:right w:val="none" w:sz="0" w:space="0" w:color="auto"/>
                  </w:divBdr>
                  <w:divsChild>
                    <w:div w:id="287666989">
                      <w:marLeft w:val="0"/>
                      <w:marRight w:val="0"/>
                      <w:marTop w:val="0"/>
                      <w:marBottom w:val="0"/>
                      <w:divBdr>
                        <w:top w:val="none" w:sz="0" w:space="0" w:color="auto"/>
                        <w:left w:val="none" w:sz="0" w:space="0" w:color="auto"/>
                        <w:bottom w:val="none" w:sz="0" w:space="0" w:color="auto"/>
                        <w:right w:val="none" w:sz="0" w:space="0" w:color="auto"/>
                      </w:divBdr>
                      <w:divsChild>
                        <w:div w:id="1833719384">
                          <w:marLeft w:val="0"/>
                          <w:marRight w:val="0"/>
                          <w:marTop w:val="0"/>
                          <w:marBottom w:val="0"/>
                          <w:divBdr>
                            <w:top w:val="none" w:sz="0" w:space="0" w:color="auto"/>
                            <w:left w:val="none" w:sz="0" w:space="0" w:color="auto"/>
                            <w:bottom w:val="none" w:sz="0" w:space="0" w:color="auto"/>
                            <w:right w:val="none" w:sz="0" w:space="0" w:color="auto"/>
                          </w:divBdr>
                          <w:divsChild>
                            <w:div w:id="2126000147">
                              <w:marLeft w:val="0"/>
                              <w:marRight w:val="0"/>
                              <w:marTop w:val="0"/>
                              <w:marBottom w:val="0"/>
                              <w:divBdr>
                                <w:top w:val="none" w:sz="0" w:space="0" w:color="auto"/>
                                <w:left w:val="none" w:sz="0" w:space="0" w:color="auto"/>
                                <w:bottom w:val="none" w:sz="0" w:space="0" w:color="auto"/>
                                <w:right w:val="none" w:sz="0" w:space="0" w:color="auto"/>
                              </w:divBdr>
                              <w:divsChild>
                                <w:div w:id="13804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412967">
      <w:bodyDiv w:val="1"/>
      <w:marLeft w:val="0"/>
      <w:marRight w:val="0"/>
      <w:marTop w:val="0"/>
      <w:marBottom w:val="0"/>
      <w:divBdr>
        <w:top w:val="none" w:sz="0" w:space="0" w:color="auto"/>
        <w:left w:val="none" w:sz="0" w:space="0" w:color="auto"/>
        <w:bottom w:val="none" w:sz="0" w:space="0" w:color="auto"/>
        <w:right w:val="none" w:sz="0" w:space="0" w:color="auto"/>
      </w:divBdr>
      <w:divsChild>
        <w:div w:id="618874714">
          <w:marLeft w:val="0"/>
          <w:marRight w:val="0"/>
          <w:marTop w:val="0"/>
          <w:marBottom w:val="0"/>
          <w:divBdr>
            <w:top w:val="none" w:sz="0" w:space="0" w:color="auto"/>
            <w:left w:val="none" w:sz="0" w:space="0" w:color="auto"/>
            <w:bottom w:val="none" w:sz="0" w:space="0" w:color="auto"/>
            <w:right w:val="none" w:sz="0" w:space="0" w:color="auto"/>
          </w:divBdr>
          <w:divsChild>
            <w:div w:id="1894190812">
              <w:marLeft w:val="0"/>
              <w:marRight w:val="0"/>
              <w:marTop w:val="0"/>
              <w:marBottom w:val="0"/>
              <w:divBdr>
                <w:top w:val="none" w:sz="0" w:space="0" w:color="auto"/>
                <w:left w:val="none" w:sz="0" w:space="0" w:color="auto"/>
                <w:bottom w:val="none" w:sz="0" w:space="0" w:color="auto"/>
                <w:right w:val="none" w:sz="0" w:space="0" w:color="auto"/>
              </w:divBdr>
              <w:divsChild>
                <w:div w:id="1665163677">
                  <w:marLeft w:val="0"/>
                  <w:marRight w:val="0"/>
                  <w:marTop w:val="0"/>
                  <w:marBottom w:val="0"/>
                  <w:divBdr>
                    <w:top w:val="none" w:sz="0" w:space="0" w:color="auto"/>
                    <w:left w:val="none" w:sz="0" w:space="0" w:color="auto"/>
                    <w:bottom w:val="none" w:sz="0" w:space="0" w:color="auto"/>
                    <w:right w:val="none" w:sz="0" w:space="0" w:color="auto"/>
                  </w:divBdr>
                  <w:divsChild>
                    <w:div w:id="2108765924">
                      <w:marLeft w:val="0"/>
                      <w:marRight w:val="0"/>
                      <w:marTop w:val="0"/>
                      <w:marBottom w:val="0"/>
                      <w:divBdr>
                        <w:top w:val="none" w:sz="0" w:space="0" w:color="auto"/>
                        <w:left w:val="none" w:sz="0" w:space="0" w:color="auto"/>
                        <w:bottom w:val="none" w:sz="0" w:space="0" w:color="auto"/>
                        <w:right w:val="none" w:sz="0" w:space="0" w:color="auto"/>
                      </w:divBdr>
                      <w:divsChild>
                        <w:div w:id="753742037">
                          <w:marLeft w:val="0"/>
                          <w:marRight w:val="0"/>
                          <w:marTop w:val="0"/>
                          <w:marBottom w:val="0"/>
                          <w:divBdr>
                            <w:top w:val="none" w:sz="0" w:space="0" w:color="auto"/>
                            <w:left w:val="none" w:sz="0" w:space="0" w:color="auto"/>
                            <w:bottom w:val="none" w:sz="0" w:space="0" w:color="auto"/>
                            <w:right w:val="none" w:sz="0" w:space="0" w:color="auto"/>
                          </w:divBdr>
                          <w:divsChild>
                            <w:div w:id="184369668">
                              <w:marLeft w:val="0"/>
                              <w:marRight w:val="0"/>
                              <w:marTop w:val="0"/>
                              <w:marBottom w:val="0"/>
                              <w:divBdr>
                                <w:top w:val="none" w:sz="0" w:space="0" w:color="auto"/>
                                <w:left w:val="none" w:sz="0" w:space="0" w:color="auto"/>
                                <w:bottom w:val="none" w:sz="0" w:space="0" w:color="auto"/>
                                <w:right w:val="none" w:sz="0" w:space="0" w:color="auto"/>
                              </w:divBdr>
                              <w:divsChild>
                                <w:div w:id="20263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776403">
      <w:bodyDiv w:val="1"/>
      <w:marLeft w:val="0"/>
      <w:marRight w:val="0"/>
      <w:marTop w:val="0"/>
      <w:marBottom w:val="0"/>
      <w:divBdr>
        <w:top w:val="none" w:sz="0" w:space="0" w:color="auto"/>
        <w:left w:val="none" w:sz="0" w:space="0" w:color="auto"/>
        <w:bottom w:val="none" w:sz="0" w:space="0" w:color="auto"/>
        <w:right w:val="none" w:sz="0" w:space="0" w:color="auto"/>
      </w:divBdr>
      <w:divsChild>
        <w:div w:id="1585142896">
          <w:marLeft w:val="0"/>
          <w:marRight w:val="0"/>
          <w:marTop w:val="0"/>
          <w:marBottom w:val="0"/>
          <w:divBdr>
            <w:top w:val="none" w:sz="0" w:space="0" w:color="auto"/>
            <w:left w:val="none" w:sz="0" w:space="0" w:color="auto"/>
            <w:bottom w:val="none" w:sz="0" w:space="0" w:color="auto"/>
            <w:right w:val="none" w:sz="0" w:space="0" w:color="auto"/>
          </w:divBdr>
          <w:divsChild>
            <w:div w:id="344744656">
              <w:marLeft w:val="0"/>
              <w:marRight w:val="0"/>
              <w:marTop w:val="0"/>
              <w:marBottom w:val="0"/>
              <w:divBdr>
                <w:top w:val="none" w:sz="0" w:space="0" w:color="auto"/>
                <w:left w:val="none" w:sz="0" w:space="0" w:color="auto"/>
                <w:bottom w:val="none" w:sz="0" w:space="0" w:color="auto"/>
                <w:right w:val="none" w:sz="0" w:space="0" w:color="auto"/>
              </w:divBdr>
              <w:divsChild>
                <w:div w:id="324674656">
                  <w:marLeft w:val="0"/>
                  <w:marRight w:val="0"/>
                  <w:marTop w:val="0"/>
                  <w:marBottom w:val="0"/>
                  <w:divBdr>
                    <w:top w:val="none" w:sz="0" w:space="0" w:color="auto"/>
                    <w:left w:val="none" w:sz="0" w:space="0" w:color="auto"/>
                    <w:bottom w:val="none" w:sz="0" w:space="0" w:color="auto"/>
                    <w:right w:val="none" w:sz="0" w:space="0" w:color="auto"/>
                  </w:divBdr>
                  <w:divsChild>
                    <w:div w:id="1018392337">
                      <w:marLeft w:val="0"/>
                      <w:marRight w:val="0"/>
                      <w:marTop w:val="0"/>
                      <w:marBottom w:val="0"/>
                      <w:divBdr>
                        <w:top w:val="none" w:sz="0" w:space="0" w:color="auto"/>
                        <w:left w:val="none" w:sz="0" w:space="0" w:color="auto"/>
                        <w:bottom w:val="none" w:sz="0" w:space="0" w:color="auto"/>
                        <w:right w:val="none" w:sz="0" w:space="0" w:color="auto"/>
                      </w:divBdr>
                      <w:divsChild>
                        <w:div w:id="1996444643">
                          <w:marLeft w:val="0"/>
                          <w:marRight w:val="0"/>
                          <w:marTop w:val="0"/>
                          <w:marBottom w:val="0"/>
                          <w:divBdr>
                            <w:top w:val="none" w:sz="0" w:space="0" w:color="auto"/>
                            <w:left w:val="none" w:sz="0" w:space="0" w:color="auto"/>
                            <w:bottom w:val="none" w:sz="0" w:space="0" w:color="auto"/>
                            <w:right w:val="none" w:sz="0" w:space="0" w:color="auto"/>
                          </w:divBdr>
                          <w:divsChild>
                            <w:div w:id="1776290059">
                              <w:marLeft w:val="0"/>
                              <w:marRight w:val="0"/>
                              <w:marTop w:val="0"/>
                              <w:marBottom w:val="0"/>
                              <w:divBdr>
                                <w:top w:val="none" w:sz="0" w:space="0" w:color="auto"/>
                                <w:left w:val="none" w:sz="0" w:space="0" w:color="auto"/>
                                <w:bottom w:val="none" w:sz="0" w:space="0" w:color="auto"/>
                                <w:right w:val="none" w:sz="0" w:space="0" w:color="auto"/>
                              </w:divBdr>
                              <w:divsChild>
                                <w:div w:id="8344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059435">
      <w:bodyDiv w:val="1"/>
      <w:marLeft w:val="0"/>
      <w:marRight w:val="0"/>
      <w:marTop w:val="0"/>
      <w:marBottom w:val="0"/>
      <w:divBdr>
        <w:top w:val="none" w:sz="0" w:space="0" w:color="auto"/>
        <w:left w:val="none" w:sz="0" w:space="0" w:color="auto"/>
        <w:bottom w:val="none" w:sz="0" w:space="0" w:color="auto"/>
        <w:right w:val="none" w:sz="0" w:space="0" w:color="auto"/>
      </w:divBdr>
      <w:divsChild>
        <w:div w:id="598216280">
          <w:marLeft w:val="0"/>
          <w:marRight w:val="0"/>
          <w:marTop w:val="0"/>
          <w:marBottom w:val="0"/>
          <w:divBdr>
            <w:top w:val="none" w:sz="0" w:space="0" w:color="auto"/>
            <w:left w:val="none" w:sz="0" w:space="0" w:color="auto"/>
            <w:bottom w:val="none" w:sz="0" w:space="0" w:color="auto"/>
            <w:right w:val="none" w:sz="0" w:space="0" w:color="auto"/>
          </w:divBdr>
          <w:divsChild>
            <w:div w:id="596524708">
              <w:marLeft w:val="0"/>
              <w:marRight w:val="0"/>
              <w:marTop w:val="0"/>
              <w:marBottom w:val="0"/>
              <w:divBdr>
                <w:top w:val="none" w:sz="0" w:space="0" w:color="auto"/>
                <w:left w:val="none" w:sz="0" w:space="0" w:color="auto"/>
                <w:bottom w:val="none" w:sz="0" w:space="0" w:color="auto"/>
                <w:right w:val="none" w:sz="0" w:space="0" w:color="auto"/>
              </w:divBdr>
              <w:divsChild>
                <w:div w:id="1224298249">
                  <w:marLeft w:val="0"/>
                  <w:marRight w:val="0"/>
                  <w:marTop w:val="0"/>
                  <w:marBottom w:val="0"/>
                  <w:divBdr>
                    <w:top w:val="none" w:sz="0" w:space="0" w:color="auto"/>
                    <w:left w:val="none" w:sz="0" w:space="0" w:color="auto"/>
                    <w:bottom w:val="none" w:sz="0" w:space="0" w:color="auto"/>
                    <w:right w:val="none" w:sz="0" w:space="0" w:color="auto"/>
                  </w:divBdr>
                  <w:divsChild>
                    <w:div w:id="1878657467">
                      <w:marLeft w:val="0"/>
                      <w:marRight w:val="0"/>
                      <w:marTop w:val="0"/>
                      <w:marBottom w:val="0"/>
                      <w:divBdr>
                        <w:top w:val="none" w:sz="0" w:space="0" w:color="auto"/>
                        <w:left w:val="none" w:sz="0" w:space="0" w:color="auto"/>
                        <w:bottom w:val="none" w:sz="0" w:space="0" w:color="auto"/>
                        <w:right w:val="none" w:sz="0" w:space="0" w:color="auto"/>
                      </w:divBdr>
                      <w:divsChild>
                        <w:div w:id="2140954120">
                          <w:marLeft w:val="0"/>
                          <w:marRight w:val="0"/>
                          <w:marTop w:val="0"/>
                          <w:marBottom w:val="0"/>
                          <w:divBdr>
                            <w:top w:val="none" w:sz="0" w:space="0" w:color="auto"/>
                            <w:left w:val="none" w:sz="0" w:space="0" w:color="auto"/>
                            <w:bottom w:val="none" w:sz="0" w:space="0" w:color="auto"/>
                            <w:right w:val="none" w:sz="0" w:space="0" w:color="auto"/>
                          </w:divBdr>
                          <w:divsChild>
                            <w:div w:id="1606495258">
                              <w:marLeft w:val="0"/>
                              <w:marRight w:val="0"/>
                              <w:marTop w:val="0"/>
                              <w:marBottom w:val="0"/>
                              <w:divBdr>
                                <w:top w:val="none" w:sz="0" w:space="0" w:color="auto"/>
                                <w:left w:val="none" w:sz="0" w:space="0" w:color="auto"/>
                                <w:bottom w:val="none" w:sz="0" w:space="0" w:color="auto"/>
                                <w:right w:val="none" w:sz="0" w:space="0" w:color="auto"/>
                              </w:divBdr>
                              <w:divsChild>
                                <w:div w:id="601380305">
                                  <w:marLeft w:val="0"/>
                                  <w:marRight w:val="0"/>
                                  <w:marTop w:val="0"/>
                                  <w:marBottom w:val="0"/>
                                  <w:divBdr>
                                    <w:top w:val="none" w:sz="0" w:space="0" w:color="auto"/>
                                    <w:left w:val="none" w:sz="0" w:space="0" w:color="auto"/>
                                    <w:bottom w:val="none" w:sz="0" w:space="0" w:color="auto"/>
                                    <w:right w:val="none" w:sz="0" w:space="0" w:color="auto"/>
                                  </w:divBdr>
                                  <w:divsChild>
                                    <w:div w:id="92924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863203">
      <w:bodyDiv w:val="1"/>
      <w:marLeft w:val="0"/>
      <w:marRight w:val="0"/>
      <w:marTop w:val="0"/>
      <w:marBottom w:val="0"/>
      <w:divBdr>
        <w:top w:val="none" w:sz="0" w:space="0" w:color="auto"/>
        <w:left w:val="none" w:sz="0" w:space="0" w:color="auto"/>
        <w:bottom w:val="none" w:sz="0" w:space="0" w:color="auto"/>
        <w:right w:val="none" w:sz="0" w:space="0" w:color="auto"/>
      </w:divBdr>
      <w:divsChild>
        <w:div w:id="1200314233">
          <w:marLeft w:val="0"/>
          <w:marRight w:val="0"/>
          <w:marTop w:val="0"/>
          <w:marBottom w:val="0"/>
          <w:divBdr>
            <w:top w:val="none" w:sz="0" w:space="0" w:color="auto"/>
            <w:left w:val="none" w:sz="0" w:space="0" w:color="auto"/>
            <w:bottom w:val="none" w:sz="0" w:space="0" w:color="auto"/>
            <w:right w:val="none" w:sz="0" w:space="0" w:color="auto"/>
          </w:divBdr>
          <w:divsChild>
            <w:div w:id="173348170">
              <w:marLeft w:val="0"/>
              <w:marRight w:val="0"/>
              <w:marTop w:val="0"/>
              <w:marBottom w:val="0"/>
              <w:divBdr>
                <w:top w:val="none" w:sz="0" w:space="0" w:color="auto"/>
                <w:left w:val="none" w:sz="0" w:space="0" w:color="auto"/>
                <w:bottom w:val="none" w:sz="0" w:space="0" w:color="auto"/>
                <w:right w:val="none" w:sz="0" w:space="0" w:color="auto"/>
              </w:divBdr>
              <w:divsChild>
                <w:div w:id="1652714724">
                  <w:marLeft w:val="0"/>
                  <w:marRight w:val="0"/>
                  <w:marTop w:val="0"/>
                  <w:marBottom w:val="0"/>
                  <w:divBdr>
                    <w:top w:val="none" w:sz="0" w:space="0" w:color="auto"/>
                    <w:left w:val="none" w:sz="0" w:space="0" w:color="auto"/>
                    <w:bottom w:val="none" w:sz="0" w:space="0" w:color="auto"/>
                    <w:right w:val="none" w:sz="0" w:space="0" w:color="auto"/>
                  </w:divBdr>
                  <w:divsChild>
                    <w:div w:id="2031447447">
                      <w:marLeft w:val="0"/>
                      <w:marRight w:val="0"/>
                      <w:marTop w:val="0"/>
                      <w:marBottom w:val="0"/>
                      <w:divBdr>
                        <w:top w:val="none" w:sz="0" w:space="0" w:color="auto"/>
                        <w:left w:val="none" w:sz="0" w:space="0" w:color="auto"/>
                        <w:bottom w:val="none" w:sz="0" w:space="0" w:color="auto"/>
                        <w:right w:val="none" w:sz="0" w:space="0" w:color="auto"/>
                      </w:divBdr>
                      <w:divsChild>
                        <w:div w:id="370151929">
                          <w:marLeft w:val="0"/>
                          <w:marRight w:val="0"/>
                          <w:marTop w:val="0"/>
                          <w:marBottom w:val="0"/>
                          <w:divBdr>
                            <w:top w:val="none" w:sz="0" w:space="0" w:color="auto"/>
                            <w:left w:val="none" w:sz="0" w:space="0" w:color="auto"/>
                            <w:bottom w:val="none" w:sz="0" w:space="0" w:color="auto"/>
                            <w:right w:val="none" w:sz="0" w:space="0" w:color="auto"/>
                          </w:divBdr>
                          <w:divsChild>
                            <w:div w:id="940915827">
                              <w:marLeft w:val="0"/>
                              <w:marRight w:val="0"/>
                              <w:marTop w:val="0"/>
                              <w:marBottom w:val="0"/>
                              <w:divBdr>
                                <w:top w:val="none" w:sz="0" w:space="0" w:color="auto"/>
                                <w:left w:val="none" w:sz="0" w:space="0" w:color="auto"/>
                                <w:bottom w:val="none" w:sz="0" w:space="0" w:color="auto"/>
                                <w:right w:val="none" w:sz="0" w:space="0" w:color="auto"/>
                              </w:divBdr>
                              <w:divsChild>
                                <w:div w:id="13556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417104">
      <w:bodyDiv w:val="1"/>
      <w:marLeft w:val="0"/>
      <w:marRight w:val="0"/>
      <w:marTop w:val="0"/>
      <w:marBottom w:val="0"/>
      <w:divBdr>
        <w:top w:val="none" w:sz="0" w:space="0" w:color="auto"/>
        <w:left w:val="none" w:sz="0" w:space="0" w:color="auto"/>
        <w:bottom w:val="none" w:sz="0" w:space="0" w:color="auto"/>
        <w:right w:val="none" w:sz="0" w:space="0" w:color="auto"/>
      </w:divBdr>
      <w:divsChild>
        <w:div w:id="755975299">
          <w:marLeft w:val="0"/>
          <w:marRight w:val="0"/>
          <w:marTop w:val="0"/>
          <w:marBottom w:val="0"/>
          <w:divBdr>
            <w:top w:val="none" w:sz="0" w:space="0" w:color="auto"/>
            <w:left w:val="none" w:sz="0" w:space="0" w:color="auto"/>
            <w:bottom w:val="none" w:sz="0" w:space="0" w:color="auto"/>
            <w:right w:val="none" w:sz="0" w:space="0" w:color="auto"/>
          </w:divBdr>
          <w:divsChild>
            <w:div w:id="1258975905">
              <w:marLeft w:val="0"/>
              <w:marRight w:val="0"/>
              <w:marTop w:val="0"/>
              <w:marBottom w:val="0"/>
              <w:divBdr>
                <w:top w:val="none" w:sz="0" w:space="0" w:color="auto"/>
                <w:left w:val="none" w:sz="0" w:space="0" w:color="auto"/>
                <w:bottom w:val="none" w:sz="0" w:space="0" w:color="auto"/>
                <w:right w:val="none" w:sz="0" w:space="0" w:color="auto"/>
              </w:divBdr>
              <w:divsChild>
                <w:div w:id="276569135">
                  <w:marLeft w:val="0"/>
                  <w:marRight w:val="0"/>
                  <w:marTop w:val="0"/>
                  <w:marBottom w:val="0"/>
                  <w:divBdr>
                    <w:top w:val="none" w:sz="0" w:space="0" w:color="auto"/>
                    <w:left w:val="none" w:sz="0" w:space="0" w:color="auto"/>
                    <w:bottom w:val="none" w:sz="0" w:space="0" w:color="auto"/>
                    <w:right w:val="none" w:sz="0" w:space="0" w:color="auto"/>
                  </w:divBdr>
                  <w:divsChild>
                    <w:div w:id="1871800478">
                      <w:marLeft w:val="0"/>
                      <w:marRight w:val="0"/>
                      <w:marTop w:val="0"/>
                      <w:marBottom w:val="0"/>
                      <w:divBdr>
                        <w:top w:val="none" w:sz="0" w:space="0" w:color="auto"/>
                        <w:left w:val="none" w:sz="0" w:space="0" w:color="auto"/>
                        <w:bottom w:val="none" w:sz="0" w:space="0" w:color="auto"/>
                        <w:right w:val="none" w:sz="0" w:space="0" w:color="auto"/>
                      </w:divBdr>
                      <w:divsChild>
                        <w:div w:id="273709521">
                          <w:marLeft w:val="0"/>
                          <w:marRight w:val="0"/>
                          <w:marTop w:val="0"/>
                          <w:marBottom w:val="0"/>
                          <w:divBdr>
                            <w:top w:val="none" w:sz="0" w:space="0" w:color="auto"/>
                            <w:left w:val="none" w:sz="0" w:space="0" w:color="auto"/>
                            <w:bottom w:val="none" w:sz="0" w:space="0" w:color="auto"/>
                            <w:right w:val="none" w:sz="0" w:space="0" w:color="auto"/>
                          </w:divBdr>
                          <w:divsChild>
                            <w:div w:id="1234975061">
                              <w:marLeft w:val="0"/>
                              <w:marRight w:val="0"/>
                              <w:marTop w:val="0"/>
                              <w:marBottom w:val="0"/>
                              <w:divBdr>
                                <w:top w:val="none" w:sz="0" w:space="0" w:color="auto"/>
                                <w:left w:val="none" w:sz="0" w:space="0" w:color="auto"/>
                                <w:bottom w:val="none" w:sz="0" w:space="0" w:color="auto"/>
                                <w:right w:val="none" w:sz="0" w:space="0" w:color="auto"/>
                              </w:divBdr>
                              <w:divsChild>
                                <w:div w:id="18075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958520">
      <w:bodyDiv w:val="1"/>
      <w:marLeft w:val="0"/>
      <w:marRight w:val="0"/>
      <w:marTop w:val="0"/>
      <w:marBottom w:val="0"/>
      <w:divBdr>
        <w:top w:val="none" w:sz="0" w:space="0" w:color="auto"/>
        <w:left w:val="none" w:sz="0" w:space="0" w:color="auto"/>
        <w:bottom w:val="none" w:sz="0" w:space="0" w:color="auto"/>
        <w:right w:val="none" w:sz="0" w:space="0" w:color="auto"/>
      </w:divBdr>
      <w:divsChild>
        <w:div w:id="576283457">
          <w:marLeft w:val="0"/>
          <w:marRight w:val="0"/>
          <w:marTop w:val="0"/>
          <w:marBottom w:val="0"/>
          <w:divBdr>
            <w:top w:val="none" w:sz="0" w:space="0" w:color="auto"/>
            <w:left w:val="none" w:sz="0" w:space="0" w:color="auto"/>
            <w:bottom w:val="none" w:sz="0" w:space="0" w:color="auto"/>
            <w:right w:val="none" w:sz="0" w:space="0" w:color="auto"/>
          </w:divBdr>
          <w:divsChild>
            <w:div w:id="325980462">
              <w:marLeft w:val="0"/>
              <w:marRight w:val="0"/>
              <w:marTop w:val="0"/>
              <w:marBottom w:val="0"/>
              <w:divBdr>
                <w:top w:val="none" w:sz="0" w:space="0" w:color="auto"/>
                <w:left w:val="none" w:sz="0" w:space="0" w:color="auto"/>
                <w:bottom w:val="none" w:sz="0" w:space="0" w:color="auto"/>
                <w:right w:val="none" w:sz="0" w:space="0" w:color="auto"/>
              </w:divBdr>
              <w:divsChild>
                <w:div w:id="1387027506">
                  <w:marLeft w:val="0"/>
                  <w:marRight w:val="0"/>
                  <w:marTop w:val="0"/>
                  <w:marBottom w:val="0"/>
                  <w:divBdr>
                    <w:top w:val="none" w:sz="0" w:space="0" w:color="auto"/>
                    <w:left w:val="none" w:sz="0" w:space="0" w:color="auto"/>
                    <w:bottom w:val="none" w:sz="0" w:space="0" w:color="auto"/>
                    <w:right w:val="none" w:sz="0" w:space="0" w:color="auto"/>
                  </w:divBdr>
                  <w:divsChild>
                    <w:div w:id="920917603">
                      <w:marLeft w:val="0"/>
                      <w:marRight w:val="0"/>
                      <w:marTop w:val="0"/>
                      <w:marBottom w:val="0"/>
                      <w:divBdr>
                        <w:top w:val="none" w:sz="0" w:space="0" w:color="auto"/>
                        <w:left w:val="none" w:sz="0" w:space="0" w:color="auto"/>
                        <w:bottom w:val="none" w:sz="0" w:space="0" w:color="auto"/>
                        <w:right w:val="none" w:sz="0" w:space="0" w:color="auto"/>
                      </w:divBdr>
                      <w:divsChild>
                        <w:div w:id="2124837861">
                          <w:marLeft w:val="0"/>
                          <w:marRight w:val="0"/>
                          <w:marTop w:val="0"/>
                          <w:marBottom w:val="0"/>
                          <w:divBdr>
                            <w:top w:val="none" w:sz="0" w:space="0" w:color="auto"/>
                            <w:left w:val="none" w:sz="0" w:space="0" w:color="auto"/>
                            <w:bottom w:val="none" w:sz="0" w:space="0" w:color="auto"/>
                            <w:right w:val="none" w:sz="0" w:space="0" w:color="auto"/>
                          </w:divBdr>
                          <w:divsChild>
                            <w:div w:id="221839493">
                              <w:marLeft w:val="0"/>
                              <w:marRight w:val="0"/>
                              <w:marTop w:val="0"/>
                              <w:marBottom w:val="0"/>
                              <w:divBdr>
                                <w:top w:val="none" w:sz="0" w:space="0" w:color="auto"/>
                                <w:left w:val="none" w:sz="0" w:space="0" w:color="auto"/>
                                <w:bottom w:val="none" w:sz="0" w:space="0" w:color="auto"/>
                                <w:right w:val="none" w:sz="0" w:space="0" w:color="auto"/>
                              </w:divBdr>
                              <w:divsChild>
                                <w:div w:id="2307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075069">
      <w:bodyDiv w:val="1"/>
      <w:marLeft w:val="0"/>
      <w:marRight w:val="0"/>
      <w:marTop w:val="0"/>
      <w:marBottom w:val="0"/>
      <w:divBdr>
        <w:top w:val="none" w:sz="0" w:space="0" w:color="auto"/>
        <w:left w:val="none" w:sz="0" w:space="0" w:color="auto"/>
        <w:bottom w:val="none" w:sz="0" w:space="0" w:color="auto"/>
        <w:right w:val="none" w:sz="0" w:space="0" w:color="auto"/>
      </w:divBdr>
      <w:divsChild>
        <w:div w:id="908152497">
          <w:marLeft w:val="0"/>
          <w:marRight w:val="0"/>
          <w:marTop w:val="0"/>
          <w:marBottom w:val="0"/>
          <w:divBdr>
            <w:top w:val="none" w:sz="0" w:space="0" w:color="auto"/>
            <w:left w:val="none" w:sz="0" w:space="0" w:color="auto"/>
            <w:bottom w:val="none" w:sz="0" w:space="0" w:color="auto"/>
            <w:right w:val="none" w:sz="0" w:space="0" w:color="auto"/>
          </w:divBdr>
          <w:divsChild>
            <w:div w:id="1707561748">
              <w:marLeft w:val="0"/>
              <w:marRight w:val="0"/>
              <w:marTop w:val="0"/>
              <w:marBottom w:val="0"/>
              <w:divBdr>
                <w:top w:val="none" w:sz="0" w:space="0" w:color="auto"/>
                <w:left w:val="none" w:sz="0" w:space="0" w:color="auto"/>
                <w:bottom w:val="none" w:sz="0" w:space="0" w:color="auto"/>
                <w:right w:val="none" w:sz="0" w:space="0" w:color="auto"/>
              </w:divBdr>
              <w:divsChild>
                <w:div w:id="1017852777">
                  <w:marLeft w:val="0"/>
                  <w:marRight w:val="0"/>
                  <w:marTop w:val="0"/>
                  <w:marBottom w:val="0"/>
                  <w:divBdr>
                    <w:top w:val="none" w:sz="0" w:space="0" w:color="auto"/>
                    <w:left w:val="none" w:sz="0" w:space="0" w:color="auto"/>
                    <w:bottom w:val="none" w:sz="0" w:space="0" w:color="auto"/>
                    <w:right w:val="none" w:sz="0" w:space="0" w:color="auto"/>
                  </w:divBdr>
                  <w:divsChild>
                    <w:div w:id="1139375855">
                      <w:marLeft w:val="0"/>
                      <w:marRight w:val="0"/>
                      <w:marTop w:val="0"/>
                      <w:marBottom w:val="0"/>
                      <w:divBdr>
                        <w:top w:val="none" w:sz="0" w:space="0" w:color="auto"/>
                        <w:left w:val="none" w:sz="0" w:space="0" w:color="auto"/>
                        <w:bottom w:val="none" w:sz="0" w:space="0" w:color="auto"/>
                        <w:right w:val="none" w:sz="0" w:space="0" w:color="auto"/>
                      </w:divBdr>
                      <w:divsChild>
                        <w:div w:id="905722602">
                          <w:marLeft w:val="0"/>
                          <w:marRight w:val="0"/>
                          <w:marTop w:val="0"/>
                          <w:marBottom w:val="0"/>
                          <w:divBdr>
                            <w:top w:val="none" w:sz="0" w:space="0" w:color="auto"/>
                            <w:left w:val="none" w:sz="0" w:space="0" w:color="auto"/>
                            <w:bottom w:val="none" w:sz="0" w:space="0" w:color="auto"/>
                            <w:right w:val="none" w:sz="0" w:space="0" w:color="auto"/>
                          </w:divBdr>
                          <w:divsChild>
                            <w:div w:id="1318387723">
                              <w:marLeft w:val="0"/>
                              <w:marRight w:val="0"/>
                              <w:marTop w:val="0"/>
                              <w:marBottom w:val="0"/>
                              <w:divBdr>
                                <w:top w:val="none" w:sz="0" w:space="0" w:color="auto"/>
                                <w:left w:val="none" w:sz="0" w:space="0" w:color="auto"/>
                                <w:bottom w:val="none" w:sz="0" w:space="0" w:color="auto"/>
                                <w:right w:val="none" w:sz="0" w:space="0" w:color="auto"/>
                              </w:divBdr>
                              <w:divsChild>
                                <w:div w:id="16741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569790">
      <w:bodyDiv w:val="1"/>
      <w:marLeft w:val="0"/>
      <w:marRight w:val="0"/>
      <w:marTop w:val="0"/>
      <w:marBottom w:val="0"/>
      <w:divBdr>
        <w:top w:val="none" w:sz="0" w:space="0" w:color="auto"/>
        <w:left w:val="none" w:sz="0" w:space="0" w:color="auto"/>
        <w:bottom w:val="none" w:sz="0" w:space="0" w:color="auto"/>
        <w:right w:val="none" w:sz="0" w:space="0" w:color="auto"/>
      </w:divBdr>
    </w:div>
    <w:div w:id="1785493026">
      <w:bodyDiv w:val="1"/>
      <w:marLeft w:val="0"/>
      <w:marRight w:val="0"/>
      <w:marTop w:val="0"/>
      <w:marBottom w:val="0"/>
      <w:divBdr>
        <w:top w:val="none" w:sz="0" w:space="0" w:color="auto"/>
        <w:left w:val="none" w:sz="0" w:space="0" w:color="auto"/>
        <w:bottom w:val="none" w:sz="0" w:space="0" w:color="auto"/>
        <w:right w:val="none" w:sz="0" w:space="0" w:color="auto"/>
      </w:divBdr>
      <w:divsChild>
        <w:div w:id="385765034">
          <w:marLeft w:val="0"/>
          <w:marRight w:val="0"/>
          <w:marTop w:val="0"/>
          <w:marBottom w:val="0"/>
          <w:divBdr>
            <w:top w:val="none" w:sz="0" w:space="0" w:color="auto"/>
            <w:left w:val="none" w:sz="0" w:space="0" w:color="auto"/>
            <w:bottom w:val="none" w:sz="0" w:space="0" w:color="auto"/>
            <w:right w:val="none" w:sz="0" w:space="0" w:color="auto"/>
          </w:divBdr>
          <w:divsChild>
            <w:div w:id="106049743">
              <w:marLeft w:val="0"/>
              <w:marRight w:val="0"/>
              <w:marTop w:val="0"/>
              <w:marBottom w:val="0"/>
              <w:divBdr>
                <w:top w:val="none" w:sz="0" w:space="0" w:color="auto"/>
                <w:left w:val="none" w:sz="0" w:space="0" w:color="auto"/>
                <w:bottom w:val="none" w:sz="0" w:space="0" w:color="auto"/>
                <w:right w:val="none" w:sz="0" w:space="0" w:color="auto"/>
              </w:divBdr>
              <w:divsChild>
                <w:div w:id="394010870">
                  <w:marLeft w:val="0"/>
                  <w:marRight w:val="0"/>
                  <w:marTop w:val="0"/>
                  <w:marBottom w:val="0"/>
                  <w:divBdr>
                    <w:top w:val="none" w:sz="0" w:space="0" w:color="auto"/>
                    <w:left w:val="none" w:sz="0" w:space="0" w:color="auto"/>
                    <w:bottom w:val="none" w:sz="0" w:space="0" w:color="auto"/>
                    <w:right w:val="none" w:sz="0" w:space="0" w:color="auto"/>
                  </w:divBdr>
                  <w:divsChild>
                    <w:div w:id="1671249244">
                      <w:marLeft w:val="0"/>
                      <w:marRight w:val="0"/>
                      <w:marTop w:val="0"/>
                      <w:marBottom w:val="0"/>
                      <w:divBdr>
                        <w:top w:val="none" w:sz="0" w:space="0" w:color="auto"/>
                        <w:left w:val="none" w:sz="0" w:space="0" w:color="auto"/>
                        <w:bottom w:val="none" w:sz="0" w:space="0" w:color="auto"/>
                        <w:right w:val="none" w:sz="0" w:space="0" w:color="auto"/>
                      </w:divBdr>
                      <w:divsChild>
                        <w:div w:id="1927575196">
                          <w:marLeft w:val="0"/>
                          <w:marRight w:val="0"/>
                          <w:marTop w:val="0"/>
                          <w:marBottom w:val="0"/>
                          <w:divBdr>
                            <w:top w:val="none" w:sz="0" w:space="0" w:color="auto"/>
                            <w:left w:val="none" w:sz="0" w:space="0" w:color="auto"/>
                            <w:bottom w:val="none" w:sz="0" w:space="0" w:color="auto"/>
                            <w:right w:val="none" w:sz="0" w:space="0" w:color="auto"/>
                          </w:divBdr>
                          <w:divsChild>
                            <w:div w:id="1508249704">
                              <w:marLeft w:val="0"/>
                              <w:marRight w:val="0"/>
                              <w:marTop w:val="0"/>
                              <w:marBottom w:val="0"/>
                              <w:divBdr>
                                <w:top w:val="none" w:sz="0" w:space="0" w:color="auto"/>
                                <w:left w:val="none" w:sz="0" w:space="0" w:color="auto"/>
                                <w:bottom w:val="none" w:sz="0" w:space="0" w:color="auto"/>
                                <w:right w:val="none" w:sz="0" w:space="0" w:color="auto"/>
                              </w:divBdr>
                              <w:divsChild>
                                <w:div w:id="20102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845541">
      <w:bodyDiv w:val="1"/>
      <w:marLeft w:val="0"/>
      <w:marRight w:val="0"/>
      <w:marTop w:val="0"/>
      <w:marBottom w:val="0"/>
      <w:divBdr>
        <w:top w:val="none" w:sz="0" w:space="0" w:color="auto"/>
        <w:left w:val="none" w:sz="0" w:space="0" w:color="auto"/>
        <w:bottom w:val="none" w:sz="0" w:space="0" w:color="auto"/>
        <w:right w:val="none" w:sz="0" w:space="0" w:color="auto"/>
      </w:divBdr>
    </w:div>
    <w:div w:id="1795828891">
      <w:bodyDiv w:val="1"/>
      <w:marLeft w:val="0"/>
      <w:marRight w:val="0"/>
      <w:marTop w:val="0"/>
      <w:marBottom w:val="0"/>
      <w:divBdr>
        <w:top w:val="none" w:sz="0" w:space="0" w:color="auto"/>
        <w:left w:val="none" w:sz="0" w:space="0" w:color="auto"/>
        <w:bottom w:val="none" w:sz="0" w:space="0" w:color="auto"/>
        <w:right w:val="none" w:sz="0" w:space="0" w:color="auto"/>
      </w:divBdr>
      <w:divsChild>
        <w:div w:id="882448935">
          <w:marLeft w:val="0"/>
          <w:marRight w:val="0"/>
          <w:marTop w:val="0"/>
          <w:marBottom w:val="0"/>
          <w:divBdr>
            <w:top w:val="none" w:sz="0" w:space="0" w:color="auto"/>
            <w:left w:val="none" w:sz="0" w:space="0" w:color="auto"/>
            <w:bottom w:val="none" w:sz="0" w:space="0" w:color="auto"/>
            <w:right w:val="none" w:sz="0" w:space="0" w:color="auto"/>
          </w:divBdr>
          <w:divsChild>
            <w:div w:id="1210067799">
              <w:marLeft w:val="0"/>
              <w:marRight w:val="0"/>
              <w:marTop w:val="0"/>
              <w:marBottom w:val="0"/>
              <w:divBdr>
                <w:top w:val="none" w:sz="0" w:space="0" w:color="auto"/>
                <w:left w:val="none" w:sz="0" w:space="0" w:color="auto"/>
                <w:bottom w:val="none" w:sz="0" w:space="0" w:color="auto"/>
                <w:right w:val="none" w:sz="0" w:space="0" w:color="auto"/>
              </w:divBdr>
              <w:divsChild>
                <w:div w:id="1638603866">
                  <w:marLeft w:val="0"/>
                  <w:marRight w:val="0"/>
                  <w:marTop w:val="0"/>
                  <w:marBottom w:val="0"/>
                  <w:divBdr>
                    <w:top w:val="none" w:sz="0" w:space="0" w:color="auto"/>
                    <w:left w:val="none" w:sz="0" w:space="0" w:color="auto"/>
                    <w:bottom w:val="none" w:sz="0" w:space="0" w:color="auto"/>
                    <w:right w:val="none" w:sz="0" w:space="0" w:color="auto"/>
                  </w:divBdr>
                  <w:divsChild>
                    <w:div w:id="616527015">
                      <w:marLeft w:val="0"/>
                      <w:marRight w:val="0"/>
                      <w:marTop w:val="0"/>
                      <w:marBottom w:val="0"/>
                      <w:divBdr>
                        <w:top w:val="none" w:sz="0" w:space="0" w:color="auto"/>
                        <w:left w:val="none" w:sz="0" w:space="0" w:color="auto"/>
                        <w:bottom w:val="none" w:sz="0" w:space="0" w:color="auto"/>
                        <w:right w:val="none" w:sz="0" w:space="0" w:color="auto"/>
                      </w:divBdr>
                      <w:divsChild>
                        <w:div w:id="1444183230">
                          <w:marLeft w:val="0"/>
                          <w:marRight w:val="0"/>
                          <w:marTop w:val="0"/>
                          <w:marBottom w:val="0"/>
                          <w:divBdr>
                            <w:top w:val="none" w:sz="0" w:space="0" w:color="auto"/>
                            <w:left w:val="none" w:sz="0" w:space="0" w:color="auto"/>
                            <w:bottom w:val="none" w:sz="0" w:space="0" w:color="auto"/>
                            <w:right w:val="none" w:sz="0" w:space="0" w:color="auto"/>
                          </w:divBdr>
                          <w:divsChild>
                            <w:div w:id="1770734859">
                              <w:marLeft w:val="0"/>
                              <w:marRight w:val="0"/>
                              <w:marTop w:val="0"/>
                              <w:marBottom w:val="0"/>
                              <w:divBdr>
                                <w:top w:val="none" w:sz="0" w:space="0" w:color="auto"/>
                                <w:left w:val="none" w:sz="0" w:space="0" w:color="auto"/>
                                <w:bottom w:val="none" w:sz="0" w:space="0" w:color="auto"/>
                                <w:right w:val="none" w:sz="0" w:space="0" w:color="auto"/>
                              </w:divBdr>
                              <w:divsChild>
                                <w:div w:id="15914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412597">
      <w:bodyDiv w:val="1"/>
      <w:marLeft w:val="0"/>
      <w:marRight w:val="0"/>
      <w:marTop w:val="0"/>
      <w:marBottom w:val="0"/>
      <w:divBdr>
        <w:top w:val="none" w:sz="0" w:space="0" w:color="auto"/>
        <w:left w:val="none" w:sz="0" w:space="0" w:color="auto"/>
        <w:bottom w:val="none" w:sz="0" w:space="0" w:color="auto"/>
        <w:right w:val="none" w:sz="0" w:space="0" w:color="auto"/>
      </w:divBdr>
      <w:divsChild>
        <w:div w:id="537426051">
          <w:marLeft w:val="0"/>
          <w:marRight w:val="0"/>
          <w:marTop w:val="0"/>
          <w:marBottom w:val="0"/>
          <w:divBdr>
            <w:top w:val="none" w:sz="0" w:space="0" w:color="auto"/>
            <w:left w:val="none" w:sz="0" w:space="0" w:color="auto"/>
            <w:bottom w:val="none" w:sz="0" w:space="0" w:color="auto"/>
            <w:right w:val="none" w:sz="0" w:space="0" w:color="auto"/>
          </w:divBdr>
          <w:divsChild>
            <w:div w:id="426929621">
              <w:marLeft w:val="0"/>
              <w:marRight w:val="0"/>
              <w:marTop w:val="0"/>
              <w:marBottom w:val="0"/>
              <w:divBdr>
                <w:top w:val="none" w:sz="0" w:space="0" w:color="auto"/>
                <w:left w:val="none" w:sz="0" w:space="0" w:color="auto"/>
                <w:bottom w:val="none" w:sz="0" w:space="0" w:color="auto"/>
                <w:right w:val="none" w:sz="0" w:space="0" w:color="auto"/>
              </w:divBdr>
              <w:divsChild>
                <w:div w:id="1958944220">
                  <w:marLeft w:val="0"/>
                  <w:marRight w:val="0"/>
                  <w:marTop w:val="0"/>
                  <w:marBottom w:val="0"/>
                  <w:divBdr>
                    <w:top w:val="none" w:sz="0" w:space="0" w:color="auto"/>
                    <w:left w:val="none" w:sz="0" w:space="0" w:color="auto"/>
                    <w:bottom w:val="none" w:sz="0" w:space="0" w:color="auto"/>
                    <w:right w:val="none" w:sz="0" w:space="0" w:color="auto"/>
                  </w:divBdr>
                  <w:divsChild>
                    <w:div w:id="1971352263">
                      <w:marLeft w:val="0"/>
                      <w:marRight w:val="0"/>
                      <w:marTop w:val="0"/>
                      <w:marBottom w:val="0"/>
                      <w:divBdr>
                        <w:top w:val="none" w:sz="0" w:space="0" w:color="auto"/>
                        <w:left w:val="none" w:sz="0" w:space="0" w:color="auto"/>
                        <w:bottom w:val="none" w:sz="0" w:space="0" w:color="auto"/>
                        <w:right w:val="none" w:sz="0" w:space="0" w:color="auto"/>
                      </w:divBdr>
                      <w:divsChild>
                        <w:div w:id="699010492">
                          <w:marLeft w:val="0"/>
                          <w:marRight w:val="0"/>
                          <w:marTop w:val="0"/>
                          <w:marBottom w:val="0"/>
                          <w:divBdr>
                            <w:top w:val="none" w:sz="0" w:space="0" w:color="auto"/>
                            <w:left w:val="none" w:sz="0" w:space="0" w:color="auto"/>
                            <w:bottom w:val="none" w:sz="0" w:space="0" w:color="auto"/>
                            <w:right w:val="none" w:sz="0" w:space="0" w:color="auto"/>
                          </w:divBdr>
                          <w:divsChild>
                            <w:div w:id="1105613547">
                              <w:marLeft w:val="0"/>
                              <w:marRight w:val="0"/>
                              <w:marTop w:val="0"/>
                              <w:marBottom w:val="0"/>
                              <w:divBdr>
                                <w:top w:val="none" w:sz="0" w:space="0" w:color="auto"/>
                                <w:left w:val="none" w:sz="0" w:space="0" w:color="auto"/>
                                <w:bottom w:val="none" w:sz="0" w:space="0" w:color="auto"/>
                                <w:right w:val="none" w:sz="0" w:space="0" w:color="auto"/>
                              </w:divBdr>
                              <w:divsChild>
                                <w:div w:id="98389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992001">
      <w:bodyDiv w:val="1"/>
      <w:marLeft w:val="0"/>
      <w:marRight w:val="0"/>
      <w:marTop w:val="0"/>
      <w:marBottom w:val="0"/>
      <w:divBdr>
        <w:top w:val="none" w:sz="0" w:space="0" w:color="auto"/>
        <w:left w:val="none" w:sz="0" w:space="0" w:color="auto"/>
        <w:bottom w:val="none" w:sz="0" w:space="0" w:color="auto"/>
        <w:right w:val="none" w:sz="0" w:space="0" w:color="auto"/>
      </w:divBdr>
      <w:divsChild>
        <w:div w:id="77555622">
          <w:marLeft w:val="0"/>
          <w:marRight w:val="0"/>
          <w:marTop w:val="0"/>
          <w:marBottom w:val="0"/>
          <w:divBdr>
            <w:top w:val="none" w:sz="0" w:space="0" w:color="auto"/>
            <w:left w:val="none" w:sz="0" w:space="0" w:color="auto"/>
            <w:bottom w:val="none" w:sz="0" w:space="0" w:color="auto"/>
            <w:right w:val="none" w:sz="0" w:space="0" w:color="auto"/>
          </w:divBdr>
          <w:divsChild>
            <w:div w:id="1655914220">
              <w:marLeft w:val="0"/>
              <w:marRight w:val="0"/>
              <w:marTop w:val="0"/>
              <w:marBottom w:val="0"/>
              <w:divBdr>
                <w:top w:val="none" w:sz="0" w:space="0" w:color="auto"/>
                <w:left w:val="none" w:sz="0" w:space="0" w:color="auto"/>
                <w:bottom w:val="none" w:sz="0" w:space="0" w:color="auto"/>
                <w:right w:val="none" w:sz="0" w:space="0" w:color="auto"/>
              </w:divBdr>
              <w:divsChild>
                <w:div w:id="1046028006">
                  <w:marLeft w:val="0"/>
                  <w:marRight w:val="0"/>
                  <w:marTop w:val="0"/>
                  <w:marBottom w:val="0"/>
                  <w:divBdr>
                    <w:top w:val="none" w:sz="0" w:space="0" w:color="auto"/>
                    <w:left w:val="none" w:sz="0" w:space="0" w:color="auto"/>
                    <w:bottom w:val="none" w:sz="0" w:space="0" w:color="auto"/>
                    <w:right w:val="none" w:sz="0" w:space="0" w:color="auto"/>
                  </w:divBdr>
                  <w:divsChild>
                    <w:div w:id="768896166">
                      <w:marLeft w:val="0"/>
                      <w:marRight w:val="0"/>
                      <w:marTop w:val="0"/>
                      <w:marBottom w:val="0"/>
                      <w:divBdr>
                        <w:top w:val="none" w:sz="0" w:space="0" w:color="auto"/>
                        <w:left w:val="none" w:sz="0" w:space="0" w:color="auto"/>
                        <w:bottom w:val="none" w:sz="0" w:space="0" w:color="auto"/>
                        <w:right w:val="none" w:sz="0" w:space="0" w:color="auto"/>
                      </w:divBdr>
                      <w:divsChild>
                        <w:div w:id="539513269">
                          <w:marLeft w:val="0"/>
                          <w:marRight w:val="0"/>
                          <w:marTop w:val="0"/>
                          <w:marBottom w:val="0"/>
                          <w:divBdr>
                            <w:top w:val="none" w:sz="0" w:space="0" w:color="auto"/>
                            <w:left w:val="none" w:sz="0" w:space="0" w:color="auto"/>
                            <w:bottom w:val="none" w:sz="0" w:space="0" w:color="auto"/>
                            <w:right w:val="none" w:sz="0" w:space="0" w:color="auto"/>
                          </w:divBdr>
                          <w:divsChild>
                            <w:div w:id="300891521">
                              <w:marLeft w:val="0"/>
                              <w:marRight w:val="0"/>
                              <w:marTop w:val="0"/>
                              <w:marBottom w:val="0"/>
                              <w:divBdr>
                                <w:top w:val="none" w:sz="0" w:space="0" w:color="auto"/>
                                <w:left w:val="none" w:sz="0" w:space="0" w:color="auto"/>
                                <w:bottom w:val="none" w:sz="0" w:space="0" w:color="auto"/>
                                <w:right w:val="none" w:sz="0" w:space="0" w:color="auto"/>
                              </w:divBdr>
                              <w:divsChild>
                                <w:div w:id="8424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089369">
      <w:bodyDiv w:val="1"/>
      <w:marLeft w:val="0"/>
      <w:marRight w:val="0"/>
      <w:marTop w:val="0"/>
      <w:marBottom w:val="0"/>
      <w:divBdr>
        <w:top w:val="none" w:sz="0" w:space="0" w:color="auto"/>
        <w:left w:val="none" w:sz="0" w:space="0" w:color="auto"/>
        <w:bottom w:val="none" w:sz="0" w:space="0" w:color="auto"/>
        <w:right w:val="none" w:sz="0" w:space="0" w:color="auto"/>
      </w:divBdr>
      <w:divsChild>
        <w:div w:id="1898197976">
          <w:marLeft w:val="0"/>
          <w:marRight w:val="0"/>
          <w:marTop w:val="0"/>
          <w:marBottom w:val="0"/>
          <w:divBdr>
            <w:top w:val="none" w:sz="0" w:space="0" w:color="auto"/>
            <w:left w:val="none" w:sz="0" w:space="0" w:color="auto"/>
            <w:bottom w:val="none" w:sz="0" w:space="0" w:color="auto"/>
            <w:right w:val="none" w:sz="0" w:space="0" w:color="auto"/>
          </w:divBdr>
          <w:divsChild>
            <w:div w:id="1761834996">
              <w:marLeft w:val="0"/>
              <w:marRight w:val="0"/>
              <w:marTop w:val="0"/>
              <w:marBottom w:val="0"/>
              <w:divBdr>
                <w:top w:val="none" w:sz="0" w:space="0" w:color="auto"/>
                <w:left w:val="none" w:sz="0" w:space="0" w:color="auto"/>
                <w:bottom w:val="none" w:sz="0" w:space="0" w:color="auto"/>
                <w:right w:val="none" w:sz="0" w:space="0" w:color="auto"/>
              </w:divBdr>
              <w:divsChild>
                <w:div w:id="1417902775">
                  <w:marLeft w:val="0"/>
                  <w:marRight w:val="0"/>
                  <w:marTop w:val="0"/>
                  <w:marBottom w:val="0"/>
                  <w:divBdr>
                    <w:top w:val="none" w:sz="0" w:space="0" w:color="auto"/>
                    <w:left w:val="none" w:sz="0" w:space="0" w:color="auto"/>
                    <w:bottom w:val="none" w:sz="0" w:space="0" w:color="auto"/>
                    <w:right w:val="none" w:sz="0" w:space="0" w:color="auto"/>
                  </w:divBdr>
                  <w:divsChild>
                    <w:div w:id="398599543">
                      <w:marLeft w:val="0"/>
                      <w:marRight w:val="0"/>
                      <w:marTop w:val="0"/>
                      <w:marBottom w:val="0"/>
                      <w:divBdr>
                        <w:top w:val="none" w:sz="0" w:space="0" w:color="auto"/>
                        <w:left w:val="none" w:sz="0" w:space="0" w:color="auto"/>
                        <w:bottom w:val="none" w:sz="0" w:space="0" w:color="auto"/>
                        <w:right w:val="none" w:sz="0" w:space="0" w:color="auto"/>
                      </w:divBdr>
                      <w:divsChild>
                        <w:div w:id="155070041">
                          <w:marLeft w:val="0"/>
                          <w:marRight w:val="0"/>
                          <w:marTop w:val="0"/>
                          <w:marBottom w:val="0"/>
                          <w:divBdr>
                            <w:top w:val="none" w:sz="0" w:space="0" w:color="auto"/>
                            <w:left w:val="none" w:sz="0" w:space="0" w:color="auto"/>
                            <w:bottom w:val="none" w:sz="0" w:space="0" w:color="auto"/>
                            <w:right w:val="none" w:sz="0" w:space="0" w:color="auto"/>
                          </w:divBdr>
                          <w:divsChild>
                            <w:div w:id="974796133">
                              <w:marLeft w:val="0"/>
                              <w:marRight w:val="0"/>
                              <w:marTop w:val="0"/>
                              <w:marBottom w:val="0"/>
                              <w:divBdr>
                                <w:top w:val="none" w:sz="0" w:space="0" w:color="auto"/>
                                <w:left w:val="none" w:sz="0" w:space="0" w:color="auto"/>
                                <w:bottom w:val="none" w:sz="0" w:space="0" w:color="auto"/>
                                <w:right w:val="none" w:sz="0" w:space="0" w:color="auto"/>
                              </w:divBdr>
                              <w:divsChild>
                                <w:div w:id="4117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729081">
      <w:bodyDiv w:val="1"/>
      <w:marLeft w:val="0"/>
      <w:marRight w:val="0"/>
      <w:marTop w:val="0"/>
      <w:marBottom w:val="0"/>
      <w:divBdr>
        <w:top w:val="none" w:sz="0" w:space="0" w:color="auto"/>
        <w:left w:val="none" w:sz="0" w:space="0" w:color="auto"/>
        <w:bottom w:val="none" w:sz="0" w:space="0" w:color="auto"/>
        <w:right w:val="none" w:sz="0" w:space="0" w:color="auto"/>
      </w:divBdr>
    </w:div>
    <w:div w:id="1825509408">
      <w:bodyDiv w:val="1"/>
      <w:marLeft w:val="0"/>
      <w:marRight w:val="0"/>
      <w:marTop w:val="0"/>
      <w:marBottom w:val="0"/>
      <w:divBdr>
        <w:top w:val="none" w:sz="0" w:space="0" w:color="auto"/>
        <w:left w:val="none" w:sz="0" w:space="0" w:color="auto"/>
        <w:bottom w:val="none" w:sz="0" w:space="0" w:color="auto"/>
        <w:right w:val="none" w:sz="0" w:space="0" w:color="auto"/>
      </w:divBdr>
      <w:divsChild>
        <w:div w:id="1456095179">
          <w:marLeft w:val="0"/>
          <w:marRight w:val="0"/>
          <w:marTop w:val="0"/>
          <w:marBottom w:val="0"/>
          <w:divBdr>
            <w:top w:val="none" w:sz="0" w:space="0" w:color="auto"/>
            <w:left w:val="none" w:sz="0" w:space="0" w:color="auto"/>
            <w:bottom w:val="none" w:sz="0" w:space="0" w:color="auto"/>
            <w:right w:val="none" w:sz="0" w:space="0" w:color="auto"/>
          </w:divBdr>
          <w:divsChild>
            <w:div w:id="1628660698">
              <w:marLeft w:val="0"/>
              <w:marRight w:val="0"/>
              <w:marTop w:val="0"/>
              <w:marBottom w:val="0"/>
              <w:divBdr>
                <w:top w:val="none" w:sz="0" w:space="0" w:color="auto"/>
                <w:left w:val="none" w:sz="0" w:space="0" w:color="auto"/>
                <w:bottom w:val="none" w:sz="0" w:space="0" w:color="auto"/>
                <w:right w:val="none" w:sz="0" w:space="0" w:color="auto"/>
              </w:divBdr>
              <w:divsChild>
                <w:div w:id="2007905106">
                  <w:marLeft w:val="0"/>
                  <w:marRight w:val="0"/>
                  <w:marTop w:val="0"/>
                  <w:marBottom w:val="0"/>
                  <w:divBdr>
                    <w:top w:val="none" w:sz="0" w:space="0" w:color="auto"/>
                    <w:left w:val="none" w:sz="0" w:space="0" w:color="auto"/>
                    <w:bottom w:val="none" w:sz="0" w:space="0" w:color="auto"/>
                    <w:right w:val="none" w:sz="0" w:space="0" w:color="auto"/>
                  </w:divBdr>
                  <w:divsChild>
                    <w:div w:id="1775785423">
                      <w:marLeft w:val="0"/>
                      <w:marRight w:val="0"/>
                      <w:marTop w:val="0"/>
                      <w:marBottom w:val="0"/>
                      <w:divBdr>
                        <w:top w:val="none" w:sz="0" w:space="0" w:color="auto"/>
                        <w:left w:val="none" w:sz="0" w:space="0" w:color="auto"/>
                        <w:bottom w:val="none" w:sz="0" w:space="0" w:color="auto"/>
                        <w:right w:val="none" w:sz="0" w:space="0" w:color="auto"/>
                      </w:divBdr>
                      <w:divsChild>
                        <w:div w:id="642200622">
                          <w:marLeft w:val="0"/>
                          <w:marRight w:val="0"/>
                          <w:marTop w:val="0"/>
                          <w:marBottom w:val="0"/>
                          <w:divBdr>
                            <w:top w:val="none" w:sz="0" w:space="0" w:color="auto"/>
                            <w:left w:val="none" w:sz="0" w:space="0" w:color="auto"/>
                            <w:bottom w:val="none" w:sz="0" w:space="0" w:color="auto"/>
                            <w:right w:val="none" w:sz="0" w:space="0" w:color="auto"/>
                          </w:divBdr>
                          <w:divsChild>
                            <w:div w:id="168834713">
                              <w:marLeft w:val="0"/>
                              <w:marRight w:val="0"/>
                              <w:marTop w:val="0"/>
                              <w:marBottom w:val="0"/>
                              <w:divBdr>
                                <w:top w:val="none" w:sz="0" w:space="0" w:color="auto"/>
                                <w:left w:val="none" w:sz="0" w:space="0" w:color="auto"/>
                                <w:bottom w:val="none" w:sz="0" w:space="0" w:color="auto"/>
                                <w:right w:val="none" w:sz="0" w:space="0" w:color="auto"/>
                              </w:divBdr>
                              <w:divsChild>
                                <w:div w:id="17959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403336">
      <w:bodyDiv w:val="1"/>
      <w:marLeft w:val="0"/>
      <w:marRight w:val="0"/>
      <w:marTop w:val="0"/>
      <w:marBottom w:val="0"/>
      <w:divBdr>
        <w:top w:val="none" w:sz="0" w:space="0" w:color="auto"/>
        <w:left w:val="none" w:sz="0" w:space="0" w:color="auto"/>
        <w:bottom w:val="none" w:sz="0" w:space="0" w:color="auto"/>
        <w:right w:val="none" w:sz="0" w:space="0" w:color="auto"/>
      </w:divBdr>
      <w:divsChild>
        <w:div w:id="2101829511">
          <w:marLeft w:val="0"/>
          <w:marRight w:val="0"/>
          <w:marTop w:val="0"/>
          <w:marBottom w:val="0"/>
          <w:divBdr>
            <w:top w:val="none" w:sz="0" w:space="0" w:color="auto"/>
            <w:left w:val="none" w:sz="0" w:space="0" w:color="auto"/>
            <w:bottom w:val="none" w:sz="0" w:space="0" w:color="auto"/>
            <w:right w:val="none" w:sz="0" w:space="0" w:color="auto"/>
          </w:divBdr>
          <w:divsChild>
            <w:div w:id="1879851266">
              <w:marLeft w:val="0"/>
              <w:marRight w:val="0"/>
              <w:marTop w:val="0"/>
              <w:marBottom w:val="0"/>
              <w:divBdr>
                <w:top w:val="none" w:sz="0" w:space="0" w:color="auto"/>
                <w:left w:val="none" w:sz="0" w:space="0" w:color="auto"/>
                <w:bottom w:val="none" w:sz="0" w:space="0" w:color="auto"/>
                <w:right w:val="none" w:sz="0" w:space="0" w:color="auto"/>
              </w:divBdr>
              <w:divsChild>
                <w:div w:id="525949060">
                  <w:marLeft w:val="0"/>
                  <w:marRight w:val="0"/>
                  <w:marTop w:val="0"/>
                  <w:marBottom w:val="0"/>
                  <w:divBdr>
                    <w:top w:val="none" w:sz="0" w:space="0" w:color="auto"/>
                    <w:left w:val="none" w:sz="0" w:space="0" w:color="auto"/>
                    <w:bottom w:val="none" w:sz="0" w:space="0" w:color="auto"/>
                    <w:right w:val="none" w:sz="0" w:space="0" w:color="auto"/>
                  </w:divBdr>
                  <w:divsChild>
                    <w:div w:id="1447574953">
                      <w:marLeft w:val="0"/>
                      <w:marRight w:val="0"/>
                      <w:marTop w:val="0"/>
                      <w:marBottom w:val="0"/>
                      <w:divBdr>
                        <w:top w:val="none" w:sz="0" w:space="0" w:color="auto"/>
                        <w:left w:val="none" w:sz="0" w:space="0" w:color="auto"/>
                        <w:bottom w:val="none" w:sz="0" w:space="0" w:color="auto"/>
                        <w:right w:val="none" w:sz="0" w:space="0" w:color="auto"/>
                      </w:divBdr>
                      <w:divsChild>
                        <w:div w:id="1551652822">
                          <w:marLeft w:val="0"/>
                          <w:marRight w:val="0"/>
                          <w:marTop w:val="0"/>
                          <w:marBottom w:val="0"/>
                          <w:divBdr>
                            <w:top w:val="none" w:sz="0" w:space="0" w:color="auto"/>
                            <w:left w:val="none" w:sz="0" w:space="0" w:color="auto"/>
                            <w:bottom w:val="none" w:sz="0" w:space="0" w:color="auto"/>
                            <w:right w:val="none" w:sz="0" w:space="0" w:color="auto"/>
                          </w:divBdr>
                          <w:divsChild>
                            <w:div w:id="1574389747">
                              <w:marLeft w:val="0"/>
                              <w:marRight w:val="0"/>
                              <w:marTop w:val="0"/>
                              <w:marBottom w:val="0"/>
                              <w:divBdr>
                                <w:top w:val="none" w:sz="0" w:space="0" w:color="auto"/>
                                <w:left w:val="none" w:sz="0" w:space="0" w:color="auto"/>
                                <w:bottom w:val="none" w:sz="0" w:space="0" w:color="auto"/>
                                <w:right w:val="none" w:sz="0" w:space="0" w:color="auto"/>
                              </w:divBdr>
                              <w:divsChild>
                                <w:div w:id="14726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751793">
      <w:bodyDiv w:val="1"/>
      <w:marLeft w:val="0"/>
      <w:marRight w:val="0"/>
      <w:marTop w:val="0"/>
      <w:marBottom w:val="0"/>
      <w:divBdr>
        <w:top w:val="none" w:sz="0" w:space="0" w:color="auto"/>
        <w:left w:val="none" w:sz="0" w:space="0" w:color="auto"/>
        <w:bottom w:val="none" w:sz="0" w:space="0" w:color="auto"/>
        <w:right w:val="none" w:sz="0" w:space="0" w:color="auto"/>
      </w:divBdr>
      <w:divsChild>
        <w:div w:id="1722826272">
          <w:marLeft w:val="0"/>
          <w:marRight w:val="0"/>
          <w:marTop w:val="0"/>
          <w:marBottom w:val="0"/>
          <w:divBdr>
            <w:top w:val="none" w:sz="0" w:space="0" w:color="auto"/>
            <w:left w:val="none" w:sz="0" w:space="0" w:color="auto"/>
            <w:bottom w:val="none" w:sz="0" w:space="0" w:color="auto"/>
            <w:right w:val="none" w:sz="0" w:space="0" w:color="auto"/>
          </w:divBdr>
          <w:divsChild>
            <w:div w:id="1266380150">
              <w:marLeft w:val="0"/>
              <w:marRight w:val="0"/>
              <w:marTop w:val="0"/>
              <w:marBottom w:val="0"/>
              <w:divBdr>
                <w:top w:val="none" w:sz="0" w:space="0" w:color="auto"/>
                <w:left w:val="none" w:sz="0" w:space="0" w:color="auto"/>
                <w:bottom w:val="none" w:sz="0" w:space="0" w:color="auto"/>
                <w:right w:val="none" w:sz="0" w:space="0" w:color="auto"/>
              </w:divBdr>
              <w:divsChild>
                <w:div w:id="1422490137">
                  <w:marLeft w:val="0"/>
                  <w:marRight w:val="0"/>
                  <w:marTop w:val="0"/>
                  <w:marBottom w:val="0"/>
                  <w:divBdr>
                    <w:top w:val="none" w:sz="0" w:space="0" w:color="auto"/>
                    <w:left w:val="none" w:sz="0" w:space="0" w:color="auto"/>
                    <w:bottom w:val="none" w:sz="0" w:space="0" w:color="auto"/>
                    <w:right w:val="none" w:sz="0" w:space="0" w:color="auto"/>
                  </w:divBdr>
                  <w:divsChild>
                    <w:div w:id="2103792688">
                      <w:marLeft w:val="0"/>
                      <w:marRight w:val="0"/>
                      <w:marTop w:val="0"/>
                      <w:marBottom w:val="0"/>
                      <w:divBdr>
                        <w:top w:val="none" w:sz="0" w:space="0" w:color="auto"/>
                        <w:left w:val="none" w:sz="0" w:space="0" w:color="auto"/>
                        <w:bottom w:val="none" w:sz="0" w:space="0" w:color="auto"/>
                        <w:right w:val="none" w:sz="0" w:space="0" w:color="auto"/>
                      </w:divBdr>
                      <w:divsChild>
                        <w:div w:id="1739595801">
                          <w:marLeft w:val="0"/>
                          <w:marRight w:val="0"/>
                          <w:marTop w:val="0"/>
                          <w:marBottom w:val="0"/>
                          <w:divBdr>
                            <w:top w:val="none" w:sz="0" w:space="0" w:color="auto"/>
                            <w:left w:val="none" w:sz="0" w:space="0" w:color="auto"/>
                            <w:bottom w:val="none" w:sz="0" w:space="0" w:color="auto"/>
                            <w:right w:val="none" w:sz="0" w:space="0" w:color="auto"/>
                          </w:divBdr>
                          <w:divsChild>
                            <w:div w:id="1787038456">
                              <w:marLeft w:val="0"/>
                              <w:marRight w:val="0"/>
                              <w:marTop w:val="0"/>
                              <w:marBottom w:val="0"/>
                              <w:divBdr>
                                <w:top w:val="none" w:sz="0" w:space="0" w:color="auto"/>
                                <w:left w:val="none" w:sz="0" w:space="0" w:color="auto"/>
                                <w:bottom w:val="none" w:sz="0" w:space="0" w:color="auto"/>
                                <w:right w:val="none" w:sz="0" w:space="0" w:color="auto"/>
                              </w:divBdr>
                              <w:divsChild>
                                <w:div w:id="14602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496310">
      <w:bodyDiv w:val="1"/>
      <w:marLeft w:val="0"/>
      <w:marRight w:val="0"/>
      <w:marTop w:val="0"/>
      <w:marBottom w:val="0"/>
      <w:divBdr>
        <w:top w:val="none" w:sz="0" w:space="0" w:color="auto"/>
        <w:left w:val="none" w:sz="0" w:space="0" w:color="auto"/>
        <w:bottom w:val="none" w:sz="0" w:space="0" w:color="auto"/>
        <w:right w:val="none" w:sz="0" w:space="0" w:color="auto"/>
      </w:divBdr>
      <w:divsChild>
        <w:div w:id="1356466326">
          <w:marLeft w:val="0"/>
          <w:marRight w:val="0"/>
          <w:marTop w:val="0"/>
          <w:marBottom w:val="0"/>
          <w:divBdr>
            <w:top w:val="none" w:sz="0" w:space="0" w:color="auto"/>
            <w:left w:val="none" w:sz="0" w:space="0" w:color="auto"/>
            <w:bottom w:val="none" w:sz="0" w:space="0" w:color="auto"/>
            <w:right w:val="none" w:sz="0" w:space="0" w:color="auto"/>
          </w:divBdr>
          <w:divsChild>
            <w:div w:id="673145828">
              <w:marLeft w:val="0"/>
              <w:marRight w:val="0"/>
              <w:marTop w:val="0"/>
              <w:marBottom w:val="0"/>
              <w:divBdr>
                <w:top w:val="none" w:sz="0" w:space="0" w:color="auto"/>
                <w:left w:val="none" w:sz="0" w:space="0" w:color="auto"/>
                <w:bottom w:val="none" w:sz="0" w:space="0" w:color="auto"/>
                <w:right w:val="none" w:sz="0" w:space="0" w:color="auto"/>
              </w:divBdr>
              <w:divsChild>
                <w:div w:id="419646947">
                  <w:marLeft w:val="0"/>
                  <w:marRight w:val="0"/>
                  <w:marTop w:val="0"/>
                  <w:marBottom w:val="0"/>
                  <w:divBdr>
                    <w:top w:val="none" w:sz="0" w:space="0" w:color="auto"/>
                    <w:left w:val="none" w:sz="0" w:space="0" w:color="auto"/>
                    <w:bottom w:val="none" w:sz="0" w:space="0" w:color="auto"/>
                    <w:right w:val="none" w:sz="0" w:space="0" w:color="auto"/>
                  </w:divBdr>
                  <w:divsChild>
                    <w:div w:id="467406246">
                      <w:marLeft w:val="0"/>
                      <w:marRight w:val="0"/>
                      <w:marTop w:val="0"/>
                      <w:marBottom w:val="0"/>
                      <w:divBdr>
                        <w:top w:val="none" w:sz="0" w:space="0" w:color="auto"/>
                        <w:left w:val="none" w:sz="0" w:space="0" w:color="auto"/>
                        <w:bottom w:val="none" w:sz="0" w:space="0" w:color="auto"/>
                        <w:right w:val="none" w:sz="0" w:space="0" w:color="auto"/>
                      </w:divBdr>
                      <w:divsChild>
                        <w:div w:id="1922635855">
                          <w:marLeft w:val="0"/>
                          <w:marRight w:val="0"/>
                          <w:marTop w:val="0"/>
                          <w:marBottom w:val="0"/>
                          <w:divBdr>
                            <w:top w:val="none" w:sz="0" w:space="0" w:color="auto"/>
                            <w:left w:val="none" w:sz="0" w:space="0" w:color="auto"/>
                            <w:bottom w:val="none" w:sz="0" w:space="0" w:color="auto"/>
                            <w:right w:val="none" w:sz="0" w:space="0" w:color="auto"/>
                          </w:divBdr>
                          <w:divsChild>
                            <w:div w:id="1372341162">
                              <w:marLeft w:val="0"/>
                              <w:marRight w:val="0"/>
                              <w:marTop w:val="0"/>
                              <w:marBottom w:val="0"/>
                              <w:divBdr>
                                <w:top w:val="none" w:sz="0" w:space="0" w:color="auto"/>
                                <w:left w:val="none" w:sz="0" w:space="0" w:color="auto"/>
                                <w:bottom w:val="none" w:sz="0" w:space="0" w:color="auto"/>
                                <w:right w:val="none" w:sz="0" w:space="0" w:color="auto"/>
                              </w:divBdr>
                              <w:divsChild>
                                <w:div w:id="21377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333777">
      <w:bodyDiv w:val="1"/>
      <w:marLeft w:val="0"/>
      <w:marRight w:val="0"/>
      <w:marTop w:val="0"/>
      <w:marBottom w:val="0"/>
      <w:divBdr>
        <w:top w:val="none" w:sz="0" w:space="0" w:color="auto"/>
        <w:left w:val="none" w:sz="0" w:space="0" w:color="auto"/>
        <w:bottom w:val="none" w:sz="0" w:space="0" w:color="auto"/>
        <w:right w:val="none" w:sz="0" w:space="0" w:color="auto"/>
      </w:divBdr>
      <w:divsChild>
        <w:div w:id="64885571">
          <w:marLeft w:val="0"/>
          <w:marRight w:val="0"/>
          <w:marTop w:val="0"/>
          <w:marBottom w:val="0"/>
          <w:divBdr>
            <w:top w:val="none" w:sz="0" w:space="0" w:color="auto"/>
            <w:left w:val="none" w:sz="0" w:space="0" w:color="auto"/>
            <w:bottom w:val="none" w:sz="0" w:space="0" w:color="auto"/>
            <w:right w:val="none" w:sz="0" w:space="0" w:color="auto"/>
          </w:divBdr>
          <w:divsChild>
            <w:div w:id="1479493740">
              <w:marLeft w:val="0"/>
              <w:marRight w:val="0"/>
              <w:marTop w:val="0"/>
              <w:marBottom w:val="0"/>
              <w:divBdr>
                <w:top w:val="none" w:sz="0" w:space="0" w:color="auto"/>
                <w:left w:val="none" w:sz="0" w:space="0" w:color="auto"/>
                <w:bottom w:val="none" w:sz="0" w:space="0" w:color="auto"/>
                <w:right w:val="none" w:sz="0" w:space="0" w:color="auto"/>
              </w:divBdr>
              <w:divsChild>
                <w:div w:id="166750965">
                  <w:marLeft w:val="0"/>
                  <w:marRight w:val="0"/>
                  <w:marTop w:val="0"/>
                  <w:marBottom w:val="0"/>
                  <w:divBdr>
                    <w:top w:val="none" w:sz="0" w:space="0" w:color="auto"/>
                    <w:left w:val="none" w:sz="0" w:space="0" w:color="auto"/>
                    <w:bottom w:val="none" w:sz="0" w:space="0" w:color="auto"/>
                    <w:right w:val="none" w:sz="0" w:space="0" w:color="auto"/>
                  </w:divBdr>
                  <w:divsChild>
                    <w:div w:id="1595043668">
                      <w:marLeft w:val="0"/>
                      <w:marRight w:val="0"/>
                      <w:marTop w:val="0"/>
                      <w:marBottom w:val="0"/>
                      <w:divBdr>
                        <w:top w:val="none" w:sz="0" w:space="0" w:color="auto"/>
                        <w:left w:val="none" w:sz="0" w:space="0" w:color="auto"/>
                        <w:bottom w:val="none" w:sz="0" w:space="0" w:color="auto"/>
                        <w:right w:val="none" w:sz="0" w:space="0" w:color="auto"/>
                      </w:divBdr>
                      <w:divsChild>
                        <w:div w:id="1826583646">
                          <w:marLeft w:val="0"/>
                          <w:marRight w:val="0"/>
                          <w:marTop w:val="0"/>
                          <w:marBottom w:val="0"/>
                          <w:divBdr>
                            <w:top w:val="none" w:sz="0" w:space="0" w:color="auto"/>
                            <w:left w:val="none" w:sz="0" w:space="0" w:color="auto"/>
                            <w:bottom w:val="none" w:sz="0" w:space="0" w:color="auto"/>
                            <w:right w:val="none" w:sz="0" w:space="0" w:color="auto"/>
                          </w:divBdr>
                          <w:divsChild>
                            <w:div w:id="860900814">
                              <w:marLeft w:val="0"/>
                              <w:marRight w:val="0"/>
                              <w:marTop w:val="0"/>
                              <w:marBottom w:val="0"/>
                              <w:divBdr>
                                <w:top w:val="none" w:sz="0" w:space="0" w:color="auto"/>
                                <w:left w:val="none" w:sz="0" w:space="0" w:color="auto"/>
                                <w:bottom w:val="none" w:sz="0" w:space="0" w:color="auto"/>
                                <w:right w:val="none" w:sz="0" w:space="0" w:color="auto"/>
                              </w:divBdr>
                              <w:divsChild>
                                <w:div w:id="1445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726500">
      <w:bodyDiv w:val="1"/>
      <w:marLeft w:val="0"/>
      <w:marRight w:val="0"/>
      <w:marTop w:val="0"/>
      <w:marBottom w:val="0"/>
      <w:divBdr>
        <w:top w:val="none" w:sz="0" w:space="0" w:color="auto"/>
        <w:left w:val="none" w:sz="0" w:space="0" w:color="auto"/>
        <w:bottom w:val="none" w:sz="0" w:space="0" w:color="auto"/>
        <w:right w:val="none" w:sz="0" w:space="0" w:color="auto"/>
      </w:divBdr>
      <w:divsChild>
        <w:div w:id="254636436">
          <w:marLeft w:val="0"/>
          <w:marRight w:val="0"/>
          <w:marTop w:val="0"/>
          <w:marBottom w:val="0"/>
          <w:divBdr>
            <w:top w:val="none" w:sz="0" w:space="0" w:color="auto"/>
            <w:left w:val="none" w:sz="0" w:space="0" w:color="auto"/>
            <w:bottom w:val="none" w:sz="0" w:space="0" w:color="auto"/>
            <w:right w:val="none" w:sz="0" w:space="0" w:color="auto"/>
          </w:divBdr>
          <w:divsChild>
            <w:div w:id="1817916764">
              <w:marLeft w:val="0"/>
              <w:marRight w:val="0"/>
              <w:marTop w:val="0"/>
              <w:marBottom w:val="0"/>
              <w:divBdr>
                <w:top w:val="none" w:sz="0" w:space="0" w:color="auto"/>
                <w:left w:val="none" w:sz="0" w:space="0" w:color="auto"/>
                <w:bottom w:val="none" w:sz="0" w:space="0" w:color="auto"/>
                <w:right w:val="none" w:sz="0" w:space="0" w:color="auto"/>
              </w:divBdr>
              <w:divsChild>
                <w:div w:id="1350763736">
                  <w:marLeft w:val="0"/>
                  <w:marRight w:val="0"/>
                  <w:marTop w:val="0"/>
                  <w:marBottom w:val="0"/>
                  <w:divBdr>
                    <w:top w:val="none" w:sz="0" w:space="0" w:color="auto"/>
                    <w:left w:val="none" w:sz="0" w:space="0" w:color="auto"/>
                    <w:bottom w:val="none" w:sz="0" w:space="0" w:color="auto"/>
                    <w:right w:val="none" w:sz="0" w:space="0" w:color="auto"/>
                  </w:divBdr>
                  <w:divsChild>
                    <w:div w:id="1099567127">
                      <w:marLeft w:val="0"/>
                      <w:marRight w:val="0"/>
                      <w:marTop w:val="0"/>
                      <w:marBottom w:val="0"/>
                      <w:divBdr>
                        <w:top w:val="none" w:sz="0" w:space="0" w:color="auto"/>
                        <w:left w:val="none" w:sz="0" w:space="0" w:color="auto"/>
                        <w:bottom w:val="none" w:sz="0" w:space="0" w:color="auto"/>
                        <w:right w:val="none" w:sz="0" w:space="0" w:color="auto"/>
                      </w:divBdr>
                      <w:divsChild>
                        <w:div w:id="998264495">
                          <w:marLeft w:val="0"/>
                          <w:marRight w:val="0"/>
                          <w:marTop w:val="0"/>
                          <w:marBottom w:val="0"/>
                          <w:divBdr>
                            <w:top w:val="none" w:sz="0" w:space="0" w:color="auto"/>
                            <w:left w:val="none" w:sz="0" w:space="0" w:color="auto"/>
                            <w:bottom w:val="none" w:sz="0" w:space="0" w:color="auto"/>
                            <w:right w:val="none" w:sz="0" w:space="0" w:color="auto"/>
                          </w:divBdr>
                          <w:divsChild>
                            <w:div w:id="1933274425">
                              <w:marLeft w:val="0"/>
                              <w:marRight w:val="0"/>
                              <w:marTop w:val="0"/>
                              <w:marBottom w:val="0"/>
                              <w:divBdr>
                                <w:top w:val="none" w:sz="0" w:space="0" w:color="auto"/>
                                <w:left w:val="none" w:sz="0" w:space="0" w:color="auto"/>
                                <w:bottom w:val="none" w:sz="0" w:space="0" w:color="auto"/>
                                <w:right w:val="none" w:sz="0" w:space="0" w:color="auto"/>
                              </w:divBdr>
                              <w:divsChild>
                                <w:div w:id="20466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262004">
      <w:bodyDiv w:val="1"/>
      <w:marLeft w:val="0"/>
      <w:marRight w:val="0"/>
      <w:marTop w:val="0"/>
      <w:marBottom w:val="0"/>
      <w:divBdr>
        <w:top w:val="none" w:sz="0" w:space="0" w:color="auto"/>
        <w:left w:val="none" w:sz="0" w:space="0" w:color="auto"/>
        <w:bottom w:val="none" w:sz="0" w:space="0" w:color="auto"/>
        <w:right w:val="none" w:sz="0" w:space="0" w:color="auto"/>
      </w:divBdr>
      <w:divsChild>
        <w:div w:id="66534787">
          <w:marLeft w:val="0"/>
          <w:marRight w:val="0"/>
          <w:marTop w:val="0"/>
          <w:marBottom w:val="0"/>
          <w:divBdr>
            <w:top w:val="none" w:sz="0" w:space="0" w:color="auto"/>
            <w:left w:val="none" w:sz="0" w:space="0" w:color="auto"/>
            <w:bottom w:val="none" w:sz="0" w:space="0" w:color="auto"/>
            <w:right w:val="none" w:sz="0" w:space="0" w:color="auto"/>
          </w:divBdr>
          <w:divsChild>
            <w:div w:id="51778488">
              <w:marLeft w:val="0"/>
              <w:marRight w:val="0"/>
              <w:marTop w:val="0"/>
              <w:marBottom w:val="0"/>
              <w:divBdr>
                <w:top w:val="none" w:sz="0" w:space="0" w:color="auto"/>
                <w:left w:val="none" w:sz="0" w:space="0" w:color="auto"/>
                <w:bottom w:val="none" w:sz="0" w:space="0" w:color="auto"/>
                <w:right w:val="none" w:sz="0" w:space="0" w:color="auto"/>
              </w:divBdr>
              <w:divsChild>
                <w:div w:id="1227032506">
                  <w:marLeft w:val="0"/>
                  <w:marRight w:val="0"/>
                  <w:marTop w:val="0"/>
                  <w:marBottom w:val="0"/>
                  <w:divBdr>
                    <w:top w:val="none" w:sz="0" w:space="0" w:color="auto"/>
                    <w:left w:val="none" w:sz="0" w:space="0" w:color="auto"/>
                    <w:bottom w:val="none" w:sz="0" w:space="0" w:color="auto"/>
                    <w:right w:val="none" w:sz="0" w:space="0" w:color="auto"/>
                  </w:divBdr>
                  <w:divsChild>
                    <w:div w:id="587351957">
                      <w:marLeft w:val="0"/>
                      <w:marRight w:val="0"/>
                      <w:marTop w:val="0"/>
                      <w:marBottom w:val="0"/>
                      <w:divBdr>
                        <w:top w:val="none" w:sz="0" w:space="0" w:color="auto"/>
                        <w:left w:val="none" w:sz="0" w:space="0" w:color="auto"/>
                        <w:bottom w:val="none" w:sz="0" w:space="0" w:color="auto"/>
                        <w:right w:val="none" w:sz="0" w:space="0" w:color="auto"/>
                      </w:divBdr>
                      <w:divsChild>
                        <w:div w:id="1170296892">
                          <w:marLeft w:val="0"/>
                          <w:marRight w:val="0"/>
                          <w:marTop w:val="0"/>
                          <w:marBottom w:val="0"/>
                          <w:divBdr>
                            <w:top w:val="none" w:sz="0" w:space="0" w:color="auto"/>
                            <w:left w:val="none" w:sz="0" w:space="0" w:color="auto"/>
                            <w:bottom w:val="none" w:sz="0" w:space="0" w:color="auto"/>
                            <w:right w:val="none" w:sz="0" w:space="0" w:color="auto"/>
                          </w:divBdr>
                          <w:divsChild>
                            <w:div w:id="1143234472">
                              <w:marLeft w:val="0"/>
                              <w:marRight w:val="0"/>
                              <w:marTop w:val="0"/>
                              <w:marBottom w:val="0"/>
                              <w:divBdr>
                                <w:top w:val="none" w:sz="0" w:space="0" w:color="auto"/>
                                <w:left w:val="none" w:sz="0" w:space="0" w:color="auto"/>
                                <w:bottom w:val="none" w:sz="0" w:space="0" w:color="auto"/>
                                <w:right w:val="none" w:sz="0" w:space="0" w:color="auto"/>
                              </w:divBdr>
                              <w:divsChild>
                                <w:div w:id="3560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350733">
      <w:bodyDiv w:val="1"/>
      <w:marLeft w:val="0"/>
      <w:marRight w:val="0"/>
      <w:marTop w:val="0"/>
      <w:marBottom w:val="0"/>
      <w:divBdr>
        <w:top w:val="none" w:sz="0" w:space="0" w:color="auto"/>
        <w:left w:val="none" w:sz="0" w:space="0" w:color="auto"/>
        <w:bottom w:val="none" w:sz="0" w:space="0" w:color="auto"/>
        <w:right w:val="none" w:sz="0" w:space="0" w:color="auto"/>
      </w:divBdr>
      <w:divsChild>
        <w:div w:id="233707408">
          <w:marLeft w:val="0"/>
          <w:marRight w:val="0"/>
          <w:marTop w:val="0"/>
          <w:marBottom w:val="0"/>
          <w:divBdr>
            <w:top w:val="none" w:sz="0" w:space="0" w:color="auto"/>
            <w:left w:val="none" w:sz="0" w:space="0" w:color="auto"/>
            <w:bottom w:val="none" w:sz="0" w:space="0" w:color="auto"/>
            <w:right w:val="none" w:sz="0" w:space="0" w:color="auto"/>
          </w:divBdr>
          <w:divsChild>
            <w:div w:id="686758951">
              <w:marLeft w:val="0"/>
              <w:marRight w:val="0"/>
              <w:marTop w:val="0"/>
              <w:marBottom w:val="0"/>
              <w:divBdr>
                <w:top w:val="none" w:sz="0" w:space="0" w:color="auto"/>
                <w:left w:val="none" w:sz="0" w:space="0" w:color="auto"/>
                <w:bottom w:val="none" w:sz="0" w:space="0" w:color="auto"/>
                <w:right w:val="none" w:sz="0" w:space="0" w:color="auto"/>
              </w:divBdr>
              <w:divsChild>
                <w:div w:id="1533180427">
                  <w:marLeft w:val="0"/>
                  <w:marRight w:val="0"/>
                  <w:marTop w:val="0"/>
                  <w:marBottom w:val="0"/>
                  <w:divBdr>
                    <w:top w:val="none" w:sz="0" w:space="0" w:color="auto"/>
                    <w:left w:val="none" w:sz="0" w:space="0" w:color="auto"/>
                    <w:bottom w:val="none" w:sz="0" w:space="0" w:color="auto"/>
                    <w:right w:val="none" w:sz="0" w:space="0" w:color="auto"/>
                  </w:divBdr>
                  <w:divsChild>
                    <w:div w:id="1011418772">
                      <w:marLeft w:val="0"/>
                      <w:marRight w:val="0"/>
                      <w:marTop w:val="0"/>
                      <w:marBottom w:val="0"/>
                      <w:divBdr>
                        <w:top w:val="none" w:sz="0" w:space="0" w:color="auto"/>
                        <w:left w:val="none" w:sz="0" w:space="0" w:color="auto"/>
                        <w:bottom w:val="none" w:sz="0" w:space="0" w:color="auto"/>
                        <w:right w:val="none" w:sz="0" w:space="0" w:color="auto"/>
                      </w:divBdr>
                      <w:divsChild>
                        <w:div w:id="1785881472">
                          <w:marLeft w:val="0"/>
                          <w:marRight w:val="0"/>
                          <w:marTop w:val="0"/>
                          <w:marBottom w:val="0"/>
                          <w:divBdr>
                            <w:top w:val="none" w:sz="0" w:space="0" w:color="auto"/>
                            <w:left w:val="none" w:sz="0" w:space="0" w:color="auto"/>
                            <w:bottom w:val="none" w:sz="0" w:space="0" w:color="auto"/>
                            <w:right w:val="none" w:sz="0" w:space="0" w:color="auto"/>
                          </w:divBdr>
                          <w:divsChild>
                            <w:div w:id="1489830738">
                              <w:marLeft w:val="0"/>
                              <w:marRight w:val="0"/>
                              <w:marTop w:val="0"/>
                              <w:marBottom w:val="0"/>
                              <w:divBdr>
                                <w:top w:val="none" w:sz="0" w:space="0" w:color="auto"/>
                                <w:left w:val="none" w:sz="0" w:space="0" w:color="auto"/>
                                <w:bottom w:val="none" w:sz="0" w:space="0" w:color="auto"/>
                                <w:right w:val="none" w:sz="0" w:space="0" w:color="auto"/>
                              </w:divBdr>
                              <w:divsChild>
                                <w:div w:id="200654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405646">
      <w:bodyDiv w:val="1"/>
      <w:marLeft w:val="0"/>
      <w:marRight w:val="0"/>
      <w:marTop w:val="0"/>
      <w:marBottom w:val="0"/>
      <w:divBdr>
        <w:top w:val="none" w:sz="0" w:space="0" w:color="auto"/>
        <w:left w:val="none" w:sz="0" w:space="0" w:color="auto"/>
        <w:bottom w:val="none" w:sz="0" w:space="0" w:color="auto"/>
        <w:right w:val="none" w:sz="0" w:space="0" w:color="auto"/>
      </w:divBdr>
      <w:divsChild>
        <w:div w:id="919558106">
          <w:marLeft w:val="0"/>
          <w:marRight w:val="0"/>
          <w:marTop w:val="0"/>
          <w:marBottom w:val="0"/>
          <w:divBdr>
            <w:top w:val="none" w:sz="0" w:space="0" w:color="auto"/>
            <w:left w:val="none" w:sz="0" w:space="0" w:color="auto"/>
            <w:bottom w:val="none" w:sz="0" w:space="0" w:color="auto"/>
            <w:right w:val="none" w:sz="0" w:space="0" w:color="auto"/>
          </w:divBdr>
          <w:divsChild>
            <w:div w:id="1340040033">
              <w:marLeft w:val="0"/>
              <w:marRight w:val="0"/>
              <w:marTop w:val="0"/>
              <w:marBottom w:val="0"/>
              <w:divBdr>
                <w:top w:val="none" w:sz="0" w:space="0" w:color="auto"/>
                <w:left w:val="none" w:sz="0" w:space="0" w:color="auto"/>
                <w:bottom w:val="none" w:sz="0" w:space="0" w:color="auto"/>
                <w:right w:val="none" w:sz="0" w:space="0" w:color="auto"/>
              </w:divBdr>
              <w:divsChild>
                <w:div w:id="662271523">
                  <w:marLeft w:val="0"/>
                  <w:marRight w:val="0"/>
                  <w:marTop w:val="0"/>
                  <w:marBottom w:val="0"/>
                  <w:divBdr>
                    <w:top w:val="none" w:sz="0" w:space="0" w:color="auto"/>
                    <w:left w:val="none" w:sz="0" w:space="0" w:color="auto"/>
                    <w:bottom w:val="none" w:sz="0" w:space="0" w:color="auto"/>
                    <w:right w:val="none" w:sz="0" w:space="0" w:color="auto"/>
                  </w:divBdr>
                  <w:divsChild>
                    <w:div w:id="605423421">
                      <w:marLeft w:val="0"/>
                      <w:marRight w:val="0"/>
                      <w:marTop w:val="0"/>
                      <w:marBottom w:val="0"/>
                      <w:divBdr>
                        <w:top w:val="none" w:sz="0" w:space="0" w:color="auto"/>
                        <w:left w:val="none" w:sz="0" w:space="0" w:color="auto"/>
                        <w:bottom w:val="none" w:sz="0" w:space="0" w:color="auto"/>
                        <w:right w:val="none" w:sz="0" w:space="0" w:color="auto"/>
                      </w:divBdr>
                      <w:divsChild>
                        <w:div w:id="1414399324">
                          <w:marLeft w:val="0"/>
                          <w:marRight w:val="0"/>
                          <w:marTop w:val="0"/>
                          <w:marBottom w:val="0"/>
                          <w:divBdr>
                            <w:top w:val="none" w:sz="0" w:space="0" w:color="auto"/>
                            <w:left w:val="none" w:sz="0" w:space="0" w:color="auto"/>
                            <w:bottom w:val="none" w:sz="0" w:space="0" w:color="auto"/>
                            <w:right w:val="none" w:sz="0" w:space="0" w:color="auto"/>
                          </w:divBdr>
                          <w:divsChild>
                            <w:div w:id="570963467">
                              <w:marLeft w:val="0"/>
                              <w:marRight w:val="0"/>
                              <w:marTop w:val="0"/>
                              <w:marBottom w:val="0"/>
                              <w:divBdr>
                                <w:top w:val="none" w:sz="0" w:space="0" w:color="auto"/>
                                <w:left w:val="none" w:sz="0" w:space="0" w:color="auto"/>
                                <w:bottom w:val="none" w:sz="0" w:space="0" w:color="auto"/>
                                <w:right w:val="none" w:sz="0" w:space="0" w:color="auto"/>
                              </w:divBdr>
                              <w:divsChild>
                                <w:div w:id="120482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230506">
      <w:bodyDiv w:val="1"/>
      <w:marLeft w:val="0"/>
      <w:marRight w:val="0"/>
      <w:marTop w:val="0"/>
      <w:marBottom w:val="0"/>
      <w:divBdr>
        <w:top w:val="none" w:sz="0" w:space="0" w:color="auto"/>
        <w:left w:val="none" w:sz="0" w:space="0" w:color="auto"/>
        <w:bottom w:val="none" w:sz="0" w:space="0" w:color="auto"/>
        <w:right w:val="none" w:sz="0" w:space="0" w:color="auto"/>
      </w:divBdr>
    </w:div>
    <w:div w:id="1941638299">
      <w:bodyDiv w:val="1"/>
      <w:marLeft w:val="0"/>
      <w:marRight w:val="0"/>
      <w:marTop w:val="0"/>
      <w:marBottom w:val="0"/>
      <w:divBdr>
        <w:top w:val="none" w:sz="0" w:space="0" w:color="auto"/>
        <w:left w:val="none" w:sz="0" w:space="0" w:color="auto"/>
        <w:bottom w:val="none" w:sz="0" w:space="0" w:color="auto"/>
        <w:right w:val="none" w:sz="0" w:space="0" w:color="auto"/>
      </w:divBdr>
      <w:divsChild>
        <w:div w:id="2057199669">
          <w:marLeft w:val="0"/>
          <w:marRight w:val="0"/>
          <w:marTop w:val="0"/>
          <w:marBottom w:val="0"/>
          <w:divBdr>
            <w:top w:val="none" w:sz="0" w:space="0" w:color="auto"/>
            <w:left w:val="none" w:sz="0" w:space="0" w:color="auto"/>
            <w:bottom w:val="none" w:sz="0" w:space="0" w:color="auto"/>
            <w:right w:val="none" w:sz="0" w:space="0" w:color="auto"/>
          </w:divBdr>
          <w:divsChild>
            <w:div w:id="1270771773">
              <w:marLeft w:val="0"/>
              <w:marRight w:val="0"/>
              <w:marTop w:val="0"/>
              <w:marBottom w:val="0"/>
              <w:divBdr>
                <w:top w:val="none" w:sz="0" w:space="0" w:color="auto"/>
                <w:left w:val="none" w:sz="0" w:space="0" w:color="auto"/>
                <w:bottom w:val="none" w:sz="0" w:space="0" w:color="auto"/>
                <w:right w:val="none" w:sz="0" w:space="0" w:color="auto"/>
              </w:divBdr>
              <w:divsChild>
                <w:div w:id="1437671632">
                  <w:marLeft w:val="0"/>
                  <w:marRight w:val="0"/>
                  <w:marTop w:val="0"/>
                  <w:marBottom w:val="0"/>
                  <w:divBdr>
                    <w:top w:val="none" w:sz="0" w:space="0" w:color="auto"/>
                    <w:left w:val="none" w:sz="0" w:space="0" w:color="auto"/>
                    <w:bottom w:val="none" w:sz="0" w:space="0" w:color="auto"/>
                    <w:right w:val="none" w:sz="0" w:space="0" w:color="auto"/>
                  </w:divBdr>
                  <w:divsChild>
                    <w:div w:id="61222397">
                      <w:marLeft w:val="0"/>
                      <w:marRight w:val="0"/>
                      <w:marTop w:val="0"/>
                      <w:marBottom w:val="0"/>
                      <w:divBdr>
                        <w:top w:val="none" w:sz="0" w:space="0" w:color="auto"/>
                        <w:left w:val="none" w:sz="0" w:space="0" w:color="auto"/>
                        <w:bottom w:val="none" w:sz="0" w:space="0" w:color="auto"/>
                        <w:right w:val="none" w:sz="0" w:space="0" w:color="auto"/>
                      </w:divBdr>
                      <w:divsChild>
                        <w:div w:id="512958590">
                          <w:marLeft w:val="0"/>
                          <w:marRight w:val="0"/>
                          <w:marTop w:val="0"/>
                          <w:marBottom w:val="0"/>
                          <w:divBdr>
                            <w:top w:val="none" w:sz="0" w:space="0" w:color="auto"/>
                            <w:left w:val="none" w:sz="0" w:space="0" w:color="auto"/>
                            <w:bottom w:val="none" w:sz="0" w:space="0" w:color="auto"/>
                            <w:right w:val="none" w:sz="0" w:space="0" w:color="auto"/>
                          </w:divBdr>
                          <w:divsChild>
                            <w:div w:id="1339772707">
                              <w:marLeft w:val="0"/>
                              <w:marRight w:val="0"/>
                              <w:marTop w:val="0"/>
                              <w:marBottom w:val="0"/>
                              <w:divBdr>
                                <w:top w:val="none" w:sz="0" w:space="0" w:color="auto"/>
                                <w:left w:val="none" w:sz="0" w:space="0" w:color="auto"/>
                                <w:bottom w:val="none" w:sz="0" w:space="0" w:color="auto"/>
                                <w:right w:val="none" w:sz="0" w:space="0" w:color="auto"/>
                              </w:divBdr>
                              <w:divsChild>
                                <w:div w:id="123296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531958">
      <w:bodyDiv w:val="1"/>
      <w:marLeft w:val="0"/>
      <w:marRight w:val="0"/>
      <w:marTop w:val="0"/>
      <w:marBottom w:val="0"/>
      <w:divBdr>
        <w:top w:val="none" w:sz="0" w:space="0" w:color="auto"/>
        <w:left w:val="none" w:sz="0" w:space="0" w:color="auto"/>
        <w:bottom w:val="none" w:sz="0" w:space="0" w:color="auto"/>
        <w:right w:val="none" w:sz="0" w:space="0" w:color="auto"/>
      </w:divBdr>
      <w:divsChild>
        <w:div w:id="1379478561">
          <w:marLeft w:val="0"/>
          <w:marRight w:val="0"/>
          <w:marTop w:val="0"/>
          <w:marBottom w:val="0"/>
          <w:divBdr>
            <w:top w:val="none" w:sz="0" w:space="0" w:color="auto"/>
            <w:left w:val="none" w:sz="0" w:space="0" w:color="auto"/>
            <w:bottom w:val="none" w:sz="0" w:space="0" w:color="auto"/>
            <w:right w:val="none" w:sz="0" w:space="0" w:color="auto"/>
          </w:divBdr>
          <w:divsChild>
            <w:div w:id="1743136132">
              <w:marLeft w:val="0"/>
              <w:marRight w:val="0"/>
              <w:marTop w:val="0"/>
              <w:marBottom w:val="0"/>
              <w:divBdr>
                <w:top w:val="none" w:sz="0" w:space="0" w:color="auto"/>
                <w:left w:val="none" w:sz="0" w:space="0" w:color="auto"/>
                <w:bottom w:val="none" w:sz="0" w:space="0" w:color="auto"/>
                <w:right w:val="none" w:sz="0" w:space="0" w:color="auto"/>
              </w:divBdr>
              <w:divsChild>
                <w:div w:id="1606036319">
                  <w:marLeft w:val="0"/>
                  <w:marRight w:val="0"/>
                  <w:marTop w:val="0"/>
                  <w:marBottom w:val="0"/>
                  <w:divBdr>
                    <w:top w:val="none" w:sz="0" w:space="0" w:color="auto"/>
                    <w:left w:val="none" w:sz="0" w:space="0" w:color="auto"/>
                    <w:bottom w:val="none" w:sz="0" w:space="0" w:color="auto"/>
                    <w:right w:val="none" w:sz="0" w:space="0" w:color="auto"/>
                  </w:divBdr>
                  <w:divsChild>
                    <w:div w:id="1807550030">
                      <w:marLeft w:val="0"/>
                      <w:marRight w:val="0"/>
                      <w:marTop w:val="0"/>
                      <w:marBottom w:val="0"/>
                      <w:divBdr>
                        <w:top w:val="none" w:sz="0" w:space="0" w:color="auto"/>
                        <w:left w:val="none" w:sz="0" w:space="0" w:color="auto"/>
                        <w:bottom w:val="none" w:sz="0" w:space="0" w:color="auto"/>
                        <w:right w:val="none" w:sz="0" w:space="0" w:color="auto"/>
                      </w:divBdr>
                      <w:divsChild>
                        <w:div w:id="1791050329">
                          <w:marLeft w:val="0"/>
                          <w:marRight w:val="0"/>
                          <w:marTop w:val="0"/>
                          <w:marBottom w:val="0"/>
                          <w:divBdr>
                            <w:top w:val="none" w:sz="0" w:space="0" w:color="auto"/>
                            <w:left w:val="none" w:sz="0" w:space="0" w:color="auto"/>
                            <w:bottom w:val="none" w:sz="0" w:space="0" w:color="auto"/>
                            <w:right w:val="none" w:sz="0" w:space="0" w:color="auto"/>
                          </w:divBdr>
                          <w:divsChild>
                            <w:div w:id="1168903418">
                              <w:marLeft w:val="0"/>
                              <w:marRight w:val="0"/>
                              <w:marTop w:val="0"/>
                              <w:marBottom w:val="0"/>
                              <w:divBdr>
                                <w:top w:val="none" w:sz="0" w:space="0" w:color="auto"/>
                                <w:left w:val="none" w:sz="0" w:space="0" w:color="auto"/>
                                <w:bottom w:val="none" w:sz="0" w:space="0" w:color="auto"/>
                                <w:right w:val="none" w:sz="0" w:space="0" w:color="auto"/>
                              </w:divBdr>
                              <w:divsChild>
                                <w:div w:id="9944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129416">
      <w:bodyDiv w:val="1"/>
      <w:marLeft w:val="0"/>
      <w:marRight w:val="0"/>
      <w:marTop w:val="0"/>
      <w:marBottom w:val="0"/>
      <w:divBdr>
        <w:top w:val="none" w:sz="0" w:space="0" w:color="auto"/>
        <w:left w:val="none" w:sz="0" w:space="0" w:color="auto"/>
        <w:bottom w:val="none" w:sz="0" w:space="0" w:color="auto"/>
        <w:right w:val="none" w:sz="0" w:space="0" w:color="auto"/>
      </w:divBdr>
      <w:divsChild>
        <w:div w:id="1323581200">
          <w:marLeft w:val="0"/>
          <w:marRight w:val="0"/>
          <w:marTop w:val="0"/>
          <w:marBottom w:val="0"/>
          <w:divBdr>
            <w:top w:val="none" w:sz="0" w:space="0" w:color="auto"/>
            <w:left w:val="none" w:sz="0" w:space="0" w:color="auto"/>
            <w:bottom w:val="none" w:sz="0" w:space="0" w:color="auto"/>
            <w:right w:val="none" w:sz="0" w:space="0" w:color="auto"/>
          </w:divBdr>
          <w:divsChild>
            <w:div w:id="2083331169">
              <w:marLeft w:val="0"/>
              <w:marRight w:val="0"/>
              <w:marTop w:val="0"/>
              <w:marBottom w:val="0"/>
              <w:divBdr>
                <w:top w:val="none" w:sz="0" w:space="0" w:color="auto"/>
                <w:left w:val="none" w:sz="0" w:space="0" w:color="auto"/>
                <w:bottom w:val="none" w:sz="0" w:space="0" w:color="auto"/>
                <w:right w:val="none" w:sz="0" w:space="0" w:color="auto"/>
              </w:divBdr>
              <w:divsChild>
                <w:div w:id="2123717481">
                  <w:marLeft w:val="0"/>
                  <w:marRight w:val="0"/>
                  <w:marTop w:val="0"/>
                  <w:marBottom w:val="0"/>
                  <w:divBdr>
                    <w:top w:val="none" w:sz="0" w:space="0" w:color="auto"/>
                    <w:left w:val="none" w:sz="0" w:space="0" w:color="auto"/>
                    <w:bottom w:val="none" w:sz="0" w:space="0" w:color="auto"/>
                    <w:right w:val="none" w:sz="0" w:space="0" w:color="auto"/>
                  </w:divBdr>
                  <w:divsChild>
                    <w:div w:id="2109616081">
                      <w:marLeft w:val="0"/>
                      <w:marRight w:val="0"/>
                      <w:marTop w:val="0"/>
                      <w:marBottom w:val="0"/>
                      <w:divBdr>
                        <w:top w:val="none" w:sz="0" w:space="0" w:color="auto"/>
                        <w:left w:val="none" w:sz="0" w:space="0" w:color="auto"/>
                        <w:bottom w:val="none" w:sz="0" w:space="0" w:color="auto"/>
                        <w:right w:val="none" w:sz="0" w:space="0" w:color="auto"/>
                      </w:divBdr>
                      <w:divsChild>
                        <w:div w:id="290092951">
                          <w:marLeft w:val="0"/>
                          <w:marRight w:val="0"/>
                          <w:marTop w:val="0"/>
                          <w:marBottom w:val="0"/>
                          <w:divBdr>
                            <w:top w:val="none" w:sz="0" w:space="0" w:color="auto"/>
                            <w:left w:val="none" w:sz="0" w:space="0" w:color="auto"/>
                            <w:bottom w:val="none" w:sz="0" w:space="0" w:color="auto"/>
                            <w:right w:val="none" w:sz="0" w:space="0" w:color="auto"/>
                          </w:divBdr>
                          <w:divsChild>
                            <w:div w:id="1173492985">
                              <w:marLeft w:val="0"/>
                              <w:marRight w:val="0"/>
                              <w:marTop w:val="0"/>
                              <w:marBottom w:val="0"/>
                              <w:divBdr>
                                <w:top w:val="none" w:sz="0" w:space="0" w:color="auto"/>
                                <w:left w:val="none" w:sz="0" w:space="0" w:color="auto"/>
                                <w:bottom w:val="none" w:sz="0" w:space="0" w:color="auto"/>
                                <w:right w:val="none" w:sz="0" w:space="0" w:color="auto"/>
                              </w:divBdr>
                              <w:divsChild>
                                <w:div w:id="14790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444799">
      <w:bodyDiv w:val="1"/>
      <w:marLeft w:val="0"/>
      <w:marRight w:val="0"/>
      <w:marTop w:val="0"/>
      <w:marBottom w:val="0"/>
      <w:divBdr>
        <w:top w:val="none" w:sz="0" w:space="0" w:color="auto"/>
        <w:left w:val="none" w:sz="0" w:space="0" w:color="auto"/>
        <w:bottom w:val="none" w:sz="0" w:space="0" w:color="auto"/>
        <w:right w:val="none" w:sz="0" w:space="0" w:color="auto"/>
      </w:divBdr>
      <w:divsChild>
        <w:div w:id="791285877">
          <w:marLeft w:val="0"/>
          <w:marRight w:val="0"/>
          <w:marTop w:val="0"/>
          <w:marBottom w:val="0"/>
          <w:divBdr>
            <w:top w:val="none" w:sz="0" w:space="0" w:color="auto"/>
            <w:left w:val="none" w:sz="0" w:space="0" w:color="auto"/>
            <w:bottom w:val="none" w:sz="0" w:space="0" w:color="auto"/>
            <w:right w:val="none" w:sz="0" w:space="0" w:color="auto"/>
          </w:divBdr>
          <w:divsChild>
            <w:div w:id="1349016116">
              <w:marLeft w:val="0"/>
              <w:marRight w:val="0"/>
              <w:marTop w:val="0"/>
              <w:marBottom w:val="0"/>
              <w:divBdr>
                <w:top w:val="none" w:sz="0" w:space="0" w:color="auto"/>
                <w:left w:val="none" w:sz="0" w:space="0" w:color="auto"/>
                <w:bottom w:val="none" w:sz="0" w:space="0" w:color="auto"/>
                <w:right w:val="none" w:sz="0" w:space="0" w:color="auto"/>
              </w:divBdr>
              <w:divsChild>
                <w:div w:id="1949314837">
                  <w:marLeft w:val="0"/>
                  <w:marRight w:val="0"/>
                  <w:marTop w:val="0"/>
                  <w:marBottom w:val="0"/>
                  <w:divBdr>
                    <w:top w:val="none" w:sz="0" w:space="0" w:color="auto"/>
                    <w:left w:val="none" w:sz="0" w:space="0" w:color="auto"/>
                    <w:bottom w:val="none" w:sz="0" w:space="0" w:color="auto"/>
                    <w:right w:val="none" w:sz="0" w:space="0" w:color="auto"/>
                  </w:divBdr>
                  <w:divsChild>
                    <w:div w:id="358237362">
                      <w:marLeft w:val="0"/>
                      <w:marRight w:val="0"/>
                      <w:marTop w:val="0"/>
                      <w:marBottom w:val="0"/>
                      <w:divBdr>
                        <w:top w:val="none" w:sz="0" w:space="0" w:color="auto"/>
                        <w:left w:val="none" w:sz="0" w:space="0" w:color="auto"/>
                        <w:bottom w:val="none" w:sz="0" w:space="0" w:color="auto"/>
                        <w:right w:val="none" w:sz="0" w:space="0" w:color="auto"/>
                      </w:divBdr>
                      <w:divsChild>
                        <w:div w:id="869149249">
                          <w:marLeft w:val="0"/>
                          <w:marRight w:val="0"/>
                          <w:marTop w:val="0"/>
                          <w:marBottom w:val="0"/>
                          <w:divBdr>
                            <w:top w:val="none" w:sz="0" w:space="0" w:color="auto"/>
                            <w:left w:val="none" w:sz="0" w:space="0" w:color="auto"/>
                            <w:bottom w:val="none" w:sz="0" w:space="0" w:color="auto"/>
                            <w:right w:val="none" w:sz="0" w:space="0" w:color="auto"/>
                          </w:divBdr>
                          <w:divsChild>
                            <w:div w:id="1006513857">
                              <w:marLeft w:val="0"/>
                              <w:marRight w:val="0"/>
                              <w:marTop w:val="0"/>
                              <w:marBottom w:val="0"/>
                              <w:divBdr>
                                <w:top w:val="none" w:sz="0" w:space="0" w:color="auto"/>
                                <w:left w:val="none" w:sz="0" w:space="0" w:color="auto"/>
                                <w:bottom w:val="none" w:sz="0" w:space="0" w:color="auto"/>
                                <w:right w:val="none" w:sz="0" w:space="0" w:color="auto"/>
                              </w:divBdr>
                              <w:divsChild>
                                <w:div w:id="13540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713667">
      <w:bodyDiv w:val="1"/>
      <w:marLeft w:val="0"/>
      <w:marRight w:val="0"/>
      <w:marTop w:val="0"/>
      <w:marBottom w:val="0"/>
      <w:divBdr>
        <w:top w:val="none" w:sz="0" w:space="0" w:color="auto"/>
        <w:left w:val="none" w:sz="0" w:space="0" w:color="auto"/>
        <w:bottom w:val="none" w:sz="0" w:space="0" w:color="auto"/>
        <w:right w:val="none" w:sz="0" w:space="0" w:color="auto"/>
      </w:divBdr>
      <w:divsChild>
        <w:div w:id="556866618">
          <w:marLeft w:val="0"/>
          <w:marRight w:val="0"/>
          <w:marTop w:val="0"/>
          <w:marBottom w:val="0"/>
          <w:divBdr>
            <w:top w:val="none" w:sz="0" w:space="0" w:color="auto"/>
            <w:left w:val="none" w:sz="0" w:space="0" w:color="auto"/>
            <w:bottom w:val="none" w:sz="0" w:space="0" w:color="auto"/>
            <w:right w:val="none" w:sz="0" w:space="0" w:color="auto"/>
          </w:divBdr>
          <w:divsChild>
            <w:div w:id="1350255331">
              <w:marLeft w:val="0"/>
              <w:marRight w:val="0"/>
              <w:marTop w:val="0"/>
              <w:marBottom w:val="0"/>
              <w:divBdr>
                <w:top w:val="none" w:sz="0" w:space="0" w:color="auto"/>
                <w:left w:val="none" w:sz="0" w:space="0" w:color="auto"/>
                <w:bottom w:val="none" w:sz="0" w:space="0" w:color="auto"/>
                <w:right w:val="none" w:sz="0" w:space="0" w:color="auto"/>
              </w:divBdr>
              <w:divsChild>
                <w:div w:id="882403481">
                  <w:marLeft w:val="0"/>
                  <w:marRight w:val="0"/>
                  <w:marTop w:val="0"/>
                  <w:marBottom w:val="0"/>
                  <w:divBdr>
                    <w:top w:val="none" w:sz="0" w:space="0" w:color="auto"/>
                    <w:left w:val="none" w:sz="0" w:space="0" w:color="auto"/>
                    <w:bottom w:val="none" w:sz="0" w:space="0" w:color="auto"/>
                    <w:right w:val="none" w:sz="0" w:space="0" w:color="auto"/>
                  </w:divBdr>
                  <w:divsChild>
                    <w:div w:id="1478305012">
                      <w:marLeft w:val="0"/>
                      <w:marRight w:val="0"/>
                      <w:marTop w:val="0"/>
                      <w:marBottom w:val="0"/>
                      <w:divBdr>
                        <w:top w:val="none" w:sz="0" w:space="0" w:color="auto"/>
                        <w:left w:val="none" w:sz="0" w:space="0" w:color="auto"/>
                        <w:bottom w:val="none" w:sz="0" w:space="0" w:color="auto"/>
                        <w:right w:val="none" w:sz="0" w:space="0" w:color="auto"/>
                      </w:divBdr>
                      <w:divsChild>
                        <w:div w:id="1325888509">
                          <w:marLeft w:val="0"/>
                          <w:marRight w:val="0"/>
                          <w:marTop w:val="0"/>
                          <w:marBottom w:val="0"/>
                          <w:divBdr>
                            <w:top w:val="none" w:sz="0" w:space="0" w:color="auto"/>
                            <w:left w:val="none" w:sz="0" w:space="0" w:color="auto"/>
                            <w:bottom w:val="none" w:sz="0" w:space="0" w:color="auto"/>
                            <w:right w:val="none" w:sz="0" w:space="0" w:color="auto"/>
                          </w:divBdr>
                          <w:divsChild>
                            <w:div w:id="1977879368">
                              <w:marLeft w:val="0"/>
                              <w:marRight w:val="0"/>
                              <w:marTop w:val="0"/>
                              <w:marBottom w:val="0"/>
                              <w:divBdr>
                                <w:top w:val="none" w:sz="0" w:space="0" w:color="auto"/>
                                <w:left w:val="none" w:sz="0" w:space="0" w:color="auto"/>
                                <w:bottom w:val="none" w:sz="0" w:space="0" w:color="auto"/>
                                <w:right w:val="none" w:sz="0" w:space="0" w:color="auto"/>
                              </w:divBdr>
                              <w:divsChild>
                                <w:div w:id="21084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606742">
      <w:bodyDiv w:val="1"/>
      <w:marLeft w:val="0"/>
      <w:marRight w:val="0"/>
      <w:marTop w:val="0"/>
      <w:marBottom w:val="0"/>
      <w:divBdr>
        <w:top w:val="none" w:sz="0" w:space="0" w:color="auto"/>
        <w:left w:val="none" w:sz="0" w:space="0" w:color="auto"/>
        <w:bottom w:val="none" w:sz="0" w:space="0" w:color="auto"/>
        <w:right w:val="none" w:sz="0" w:space="0" w:color="auto"/>
      </w:divBdr>
      <w:divsChild>
        <w:div w:id="361632495">
          <w:marLeft w:val="0"/>
          <w:marRight w:val="0"/>
          <w:marTop w:val="0"/>
          <w:marBottom w:val="0"/>
          <w:divBdr>
            <w:top w:val="none" w:sz="0" w:space="0" w:color="auto"/>
            <w:left w:val="none" w:sz="0" w:space="0" w:color="auto"/>
            <w:bottom w:val="none" w:sz="0" w:space="0" w:color="auto"/>
            <w:right w:val="none" w:sz="0" w:space="0" w:color="auto"/>
          </w:divBdr>
          <w:divsChild>
            <w:div w:id="1712456421">
              <w:marLeft w:val="0"/>
              <w:marRight w:val="0"/>
              <w:marTop w:val="0"/>
              <w:marBottom w:val="0"/>
              <w:divBdr>
                <w:top w:val="none" w:sz="0" w:space="0" w:color="auto"/>
                <w:left w:val="none" w:sz="0" w:space="0" w:color="auto"/>
                <w:bottom w:val="none" w:sz="0" w:space="0" w:color="auto"/>
                <w:right w:val="none" w:sz="0" w:space="0" w:color="auto"/>
              </w:divBdr>
              <w:divsChild>
                <w:div w:id="590284182">
                  <w:marLeft w:val="0"/>
                  <w:marRight w:val="0"/>
                  <w:marTop w:val="0"/>
                  <w:marBottom w:val="0"/>
                  <w:divBdr>
                    <w:top w:val="none" w:sz="0" w:space="0" w:color="auto"/>
                    <w:left w:val="none" w:sz="0" w:space="0" w:color="auto"/>
                    <w:bottom w:val="none" w:sz="0" w:space="0" w:color="auto"/>
                    <w:right w:val="none" w:sz="0" w:space="0" w:color="auto"/>
                  </w:divBdr>
                  <w:divsChild>
                    <w:div w:id="1081683999">
                      <w:marLeft w:val="0"/>
                      <w:marRight w:val="0"/>
                      <w:marTop w:val="0"/>
                      <w:marBottom w:val="0"/>
                      <w:divBdr>
                        <w:top w:val="none" w:sz="0" w:space="0" w:color="auto"/>
                        <w:left w:val="none" w:sz="0" w:space="0" w:color="auto"/>
                        <w:bottom w:val="none" w:sz="0" w:space="0" w:color="auto"/>
                        <w:right w:val="none" w:sz="0" w:space="0" w:color="auto"/>
                      </w:divBdr>
                      <w:divsChild>
                        <w:div w:id="1186167545">
                          <w:marLeft w:val="0"/>
                          <w:marRight w:val="0"/>
                          <w:marTop w:val="0"/>
                          <w:marBottom w:val="0"/>
                          <w:divBdr>
                            <w:top w:val="none" w:sz="0" w:space="0" w:color="auto"/>
                            <w:left w:val="none" w:sz="0" w:space="0" w:color="auto"/>
                            <w:bottom w:val="none" w:sz="0" w:space="0" w:color="auto"/>
                            <w:right w:val="none" w:sz="0" w:space="0" w:color="auto"/>
                          </w:divBdr>
                          <w:divsChild>
                            <w:div w:id="97868434">
                              <w:marLeft w:val="0"/>
                              <w:marRight w:val="0"/>
                              <w:marTop w:val="0"/>
                              <w:marBottom w:val="0"/>
                              <w:divBdr>
                                <w:top w:val="none" w:sz="0" w:space="0" w:color="auto"/>
                                <w:left w:val="none" w:sz="0" w:space="0" w:color="auto"/>
                                <w:bottom w:val="none" w:sz="0" w:space="0" w:color="auto"/>
                                <w:right w:val="none" w:sz="0" w:space="0" w:color="auto"/>
                              </w:divBdr>
                              <w:divsChild>
                                <w:div w:id="12670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465371">
      <w:bodyDiv w:val="1"/>
      <w:marLeft w:val="0"/>
      <w:marRight w:val="0"/>
      <w:marTop w:val="0"/>
      <w:marBottom w:val="0"/>
      <w:divBdr>
        <w:top w:val="none" w:sz="0" w:space="0" w:color="auto"/>
        <w:left w:val="none" w:sz="0" w:space="0" w:color="auto"/>
        <w:bottom w:val="none" w:sz="0" w:space="0" w:color="auto"/>
        <w:right w:val="none" w:sz="0" w:space="0" w:color="auto"/>
      </w:divBdr>
      <w:divsChild>
        <w:div w:id="817917462">
          <w:marLeft w:val="0"/>
          <w:marRight w:val="0"/>
          <w:marTop w:val="0"/>
          <w:marBottom w:val="0"/>
          <w:divBdr>
            <w:top w:val="none" w:sz="0" w:space="0" w:color="auto"/>
            <w:left w:val="none" w:sz="0" w:space="0" w:color="auto"/>
            <w:bottom w:val="none" w:sz="0" w:space="0" w:color="auto"/>
            <w:right w:val="none" w:sz="0" w:space="0" w:color="auto"/>
          </w:divBdr>
          <w:divsChild>
            <w:div w:id="1859613422">
              <w:marLeft w:val="0"/>
              <w:marRight w:val="0"/>
              <w:marTop w:val="0"/>
              <w:marBottom w:val="0"/>
              <w:divBdr>
                <w:top w:val="none" w:sz="0" w:space="0" w:color="auto"/>
                <w:left w:val="none" w:sz="0" w:space="0" w:color="auto"/>
                <w:bottom w:val="none" w:sz="0" w:space="0" w:color="auto"/>
                <w:right w:val="none" w:sz="0" w:space="0" w:color="auto"/>
              </w:divBdr>
              <w:divsChild>
                <w:div w:id="613370631">
                  <w:marLeft w:val="0"/>
                  <w:marRight w:val="0"/>
                  <w:marTop w:val="0"/>
                  <w:marBottom w:val="0"/>
                  <w:divBdr>
                    <w:top w:val="none" w:sz="0" w:space="0" w:color="auto"/>
                    <w:left w:val="none" w:sz="0" w:space="0" w:color="auto"/>
                    <w:bottom w:val="none" w:sz="0" w:space="0" w:color="auto"/>
                    <w:right w:val="none" w:sz="0" w:space="0" w:color="auto"/>
                  </w:divBdr>
                  <w:divsChild>
                    <w:div w:id="307975351">
                      <w:marLeft w:val="0"/>
                      <w:marRight w:val="0"/>
                      <w:marTop w:val="0"/>
                      <w:marBottom w:val="0"/>
                      <w:divBdr>
                        <w:top w:val="none" w:sz="0" w:space="0" w:color="auto"/>
                        <w:left w:val="none" w:sz="0" w:space="0" w:color="auto"/>
                        <w:bottom w:val="none" w:sz="0" w:space="0" w:color="auto"/>
                        <w:right w:val="none" w:sz="0" w:space="0" w:color="auto"/>
                      </w:divBdr>
                      <w:divsChild>
                        <w:div w:id="1206600262">
                          <w:marLeft w:val="0"/>
                          <w:marRight w:val="0"/>
                          <w:marTop w:val="0"/>
                          <w:marBottom w:val="0"/>
                          <w:divBdr>
                            <w:top w:val="none" w:sz="0" w:space="0" w:color="auto"/>
                            <w:left w:val="none" w:sz="0" w:space="0" w:color="auto"/>
                            <w:bottom w:val="none" w:sz="0" w:space="0" w:color="auto"/>
                            <w:right w:val="none" w:sz="0" w:space="0" w:color="auto"/>
                          </w:divBdr>
                          <w:divsChild>
                            <w:div w:id="1266961302">
                              <w:marLeft w:val="0"/>
                              <w:marRight w:val="0"/>
                              <w:marTop w:val="0"/>
                              <w:marBottom w:val="0"/>
                              <w:divBdr>
                                <w:top w:val="none" w:sz="0" w:space="0" w:color="auto"/>
                                <w:left w:val="none" w:sz="0" w:space="0" w:color="auto"/>
                                <w:bottom w:val="none" w:sz="0" w:space="0" w:color="auto"/>
                                <w:right w:val="none" w:sz="0" w:space="0" w:color="auto"/>
                              </w:divBdr>
                              <w:divsChild>
                                <w:div w:id="17207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540139">
      <w:bodyDiv w:val="1"/>
      <w:marLeft w:val="0"/>
      <w:marRight w:val="0"/>
      <w:marTop w:val="0"/>
      <w:marBottom w:val="0"/>
      <w:divBdr>
        <w:top w:val="none" w:sz="0" w:space="0" w:color="auto"/>
        <w:left w:val="none" w:sz="0" w:space="0" w:color="auto"/>
        <w:bottom w:val="none" w:sz="0" w:space="0" w:color="auto"/>
        <w:right w:val="none" w:sz="0" w:space="0" w:color="auto"/>
      </w:divBdr>
      <w:divsChild>
        <w:div w:id="48917538">
          <w:marLeft w:val="0"/>
          <w:marRight w:val="0"/>
          <w:marTop w:val="0"/>
          <w:marBottom w:val="0"/>
          <w:divBdr>
            <w:top w:val="none" w:sz="0" w:space="0" w:color="auto"/>
            <w:left w:val="none" w:sz="0" w:space="0" w:color="auto"/>
            <w:bottom w:val="none" w:sz="0" w:space="0" w:color="auto"/>
            <w:right w:val="none" w:sz="0" w:space="0" w:color="auto"/>
          </w:divBdr>
          <w:divsChild>
            <w:div w:id="468398801">
              <w:marLeft w:val="0"/>
              <w:marRight w:val="0"/>
              <w:marTop w:val="0"/>
              <w:marBottom w:val="0"/>
              <w:divBdr>
                <w:top w:val="none" w:sz="0" w:space="0" w:color="auto"/>
                <w:left w:val="none" w:sz="0" w:space="0" w:color="auto"/>
                <w:bottom w:val="none" w:sz="0" w:space="0" w:color="auto"/>
                <w:right w:val="none" w:sz="0" w:space="0" w:color="auto"/>
              </w:divBdr>
              <w:divsChild>
                <w:div w:id="1640183112">
                  <w:marLeft w:val="0"/>
                  <w:marRight w:val="0"/>
                  <w:marTop w:val="0"/>
                  <w:marBottom w:val="0"/>
                  <w:divBdr>
                    <w:top w:val="none" w:sz="0" w:space="0" w:color="auto"/>
                    <w:left w:val="none" w:sz="0" w:space="0" w:color="auto"/>
                    <w:bottom w:val="none" w:sz="0" w:space="0" w:color="auto"/>
                    <w:right w:val="none" w:sz="0" w:space="0" w:color="auto"/>
                  </w:divBdr>
                  <w:divsChild>
                    <w:div w:id="1464617074">
                      <w:marLeft w:val="0"/>
                      <w:marRight w:val="0"/>
                      <w:marTop w:val="0"/>
                      <w:marBottom w:val="0"/>
                      <w:divBdr>
                        <w:top w:val="none" w:sz="0" w:space="0" w:color="auto"/>
                        <w:left w:val="none" w:sz="0" w:space="0" w:color="auto"/>
                        <w:bottom w:val="none" w:sz="0" w:space="0" w:color="auto"/>
                        <w:right w:val="none" w:sz="0" w:space="0" w:color="auto"/>
                      </w:divBdr>
                      <w:divsChild>
                        <w:div w:id="1635675740">
                          <w:marLeft w:val="0"/>
                          <w:marRight w:val="0"/>
                          <w:marTop w:val="0"/>
                          <w:marBottom w:val="0"/>
                          <w:divBdr>
                            <w:top w:val="none" w:sz="0" w:space="0" w:color="auto"/>
                            <w:left w:val="none" w:sz="0" w:space="0" w:color="auto"/>
                            <w:bottom w:val="none" w:sz="0" w:space="0" w:color="auto"/>
                            <w:right w:val="none" w:sz="0" w:space="0" w:color="auto"/>
                          </w:divBdr>
                          <w:divsChild>
                            <w:div w:id="387993391">
                              <w:marLeft w:val="0"/>
                              <w:marRight w:val="0"/>
                              <w:marTop w:val="0"/>
                              <w:marBottom w:val="0"/>
                              <w:divBdr>
                                <w:top w:val="none" w:sz="0" w:space="0" w:color="auto"/>
                                <w:left w:val="none" w:sz="0" w:space="0" w:color="auto"/>
                                <w:bottom w:val="none" w:sz="0" w:space="0" w:color="auto"/>
                                <w:right w:val="none" w:sz="0" w:space="0" w:color="auto"/>
                              </w:divBdr>
                              <w:divsChild>
                                <w:div w:id="18706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50920">
      <w:bodyDiv w:val="1"/>
      <w:marLeft w:val="0"/>
      <w:marRight w:val="0"/>
      <w:marTop w:val="0"/>
      <w:marBottom w:val="0"/>
      <w:divBdr>
        <w:top w:val="none" w:sz="0" w:space="0" w:color="auto"/>
        <w:left w:val="none" w:sz="0" w:space="0" w:color="auto"/>
        <w:bottom w:val="none" w:sz="0" w:space="0" w:color="auto"/>
        <w:right w:val="none" w:sz="0" w:space="0" w:color="auto"/>
      </w:divBdr>
      <w:divsChild>
        <w:div w:id="993221888">
          <w:marLeft w:val="0"/>
          <w:marRight w:val="0"/>
          <w:marTop w:val="0"/>
          <w:marBottom w:val="0"/>
          <w:divBdr>
            <w:top w:val="none" w:sz="0" w:space="0" w:color="auto"/>
            <w:left w:val="none" w:sz="0" w:space="0" w:color="auto"/>
            <w:bottom w:val="none" w:sz="0" w:space="0" w:color="auto"/>
            <w:right w:val="none" w:sz="0" w:space="0" w:color="auto"/>
          </w:divBdr>
          <w:divsChild>
            <w:div w:id="628559881">
              <w:marLeft w:val="0"/>
              <w:marRight w:val="0"/>
              <w:marTop w:val="0"/>
              <w:marBottom w:val="0"/>
              <w:divBdr>
                <w:top w:val="none" w:sz="0" w:space="0" w:color="auto"/>
                <w:left w:val="none" w:sz="0" w:space="0" w:color="auto"/>
                <w:bottom w:val="none" w:sz="0" w:space="0" w:color="auto"/>
                <w:right w:val="none" w:sz="0" w:space="0" w:color="auto"/>
              </w:divBdr>
              <w:divsChild>
                <w:div w:id="1430539764">
                  <w:marLeft w:val="0"/>
                  <w:marRight w:val="0"/>
                  <w:marTop w:val="0"/>
                  <w:marBottom w:val="0"/>
                  <w:divBdr>
                    <w:top w:val="none" w:sz="0" w:space="0" w:color="auto"/>
                    <w:left w:val="none" w:sz="0" w:space="0" w:color="auto"/>
                    <w:bottom w:val="none" w:sz="0" w:space="0" w:color="auto"/>
                    <w:right w:val="none" w:sz="0" w:space="0" w:color="auto"/>
                  </w:divBdr>
                  <w:divsChild>
                    <w:div w:id="1157108269">
                      <w:marLeft w:val="0"/>
                      <w:marRight w:val="0"/>
                      <w:marTop w:val="0"/>
                      <w:marBottom w:val="0"/>
                      <w:divBdr>
                        <w:top w:val="none" w:sz="0" w:space="0" w:color="auto"/>
                        <w:left w:val="none" w:sz="0" w:space="0" w:color="auto"/>
                        <w:bottom w:val="none" w:sz="0" w:space="0" w:color="auto"/>
                        <w:right w:val="none" w:sz="0" w:space="0" w:color="auto"/>
                      </w:divBdr>
                      <w:divsChild>
                        <w:div w:id="1378746513">
                          <w:marLeft w:val="0"/>
                          <w:marRight w:val="0"/>
                          <w:marTop w:val="0"/>
                          <w:marBottom w:val="0"/>
                          <w:divBdr>
                            <w:top w:val="none" w:sz="0" w:space="0" w:color="auto"/>
                            <w:left w:val="none" w:sz="0" w:space="0" w:color="auto"/>
                            <w:bottom w:val="none" w:sz="0" w:space="0" w:color="auto"/>
                            <w:right w:val="none" w:sz="0" w:space="0" w:color="auto"/>
                          </w:divBdr>
                          <w:divsChild>
                            <w:div w:id="374046287">
                              <w:marLeft w:val="0"/>
                              <w:marRight w:val="0"/>
                              <w:marTop w:val="0"/>
                              <w:marBottom w:val="0"/>
                              <w:divBdr>
                                <w:top w:val="none" w:sz="0" w:space="0" w:color="auto"/>
                                <w:left w:val="none" w:sz="0" w:space="0" w:color="auto"/>
                                <w:bottom w:val="none" w:sz="0" w:space="0" w:color="auto"/>
                                <w:right w:val="none" w:sz="0" w:space="0" w:color="auto"/>
                              </w:divBdr>
                              <w:divsChild>
                                <w:div w:id="7226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771716">
      <w:bodyDiv w:val="1"/>
      <w:marLeft w:val="0"/>
      <w:marRight w:val="0"/>
      <w:marTop w:val="0"/>
      <w:marBottom w:val="0"/>
      <w:divBdr>
        <w:top w:val="none" w:sz="0" w:space="0" w:color="auto"/>
        <w:left w:val="none" w:sz="0" w:space="0" w:color="auto"/>
        <w:bottom w:val="none" w:sz="0" w:space="0" w:color="auto"/>
        <w:right w:val="none" w:sz="0" w:space="0" w:color="auto"/>
      </w:divBdr>
      <w:divsChild>
        <w:div w:id="215095571">
          <w:marLeft w:val="0"/>
          <w:marRight w:val="0"/>
          <w:marTop w:val="0"/>
          <w:marBottom w:val="0"/>
          <w:divBdr>
            <w:top w:val="none" w:sz="0" w:space="0" w:color="auto"/>
            <w:left w:val="none" w:sz="0" w:space="0" w:color="auto"/>
            <w:bottom w:val="none" w:sz="0" w:space="0" w:color="auto"/>
            <w:right w:val="none" w:sz="0" w:space="0" w:color="auto"/>
          </w:divBdr>
          <w:divsChild>
            <w:div w:id="1722512703">
              <w:marLeft w:val="0"/>
              <w:marRight w:val="0"/>
              <w:marTop w:val="0"/>
              <w:marBottom w:val="0"/>
              <w:divBdr>
                <w:top w:val="none" w:sz="0" w:space="0" w:color="auto"/>
                <w:left w:val="none" w:sz="0" w:space="0" w:color="auto"/>
                <w:bottom w:val="none" w:sz="0" w:space="0" w:color="auto"/>
                <w:right w:val="none" w:sz="0" w:space="0" w:color="auto"/>
              </w:divBdr>
              <w:divsChild>
                <w:div w:id="147720505">
                  <w:marLeft w:val="0"/>
                  <w:marRight w:val="0"/>
                  <w:marTop w:val="0"/>
                  <w:marBottom w:val="0"/>
                  <w:divBdr>
                    <w:top w:val="none" w:sz="0" w:space="0" w:color="auto"/>
                    <w:left w:val="none" w:sz="0" w:space="0" w:color="auto"/>
                    <w:bottom w:val="none" w:sz="0" w:space="0" w:color="auto"/>
                    <w:right w:val="none" w:sz="0" w:space="0" w:color="auto"/>
                  </w:divBdr>
                  <w:divsChild>
                    <w:div w:id="2033719902">
                      <w:marLeft w:val="0"/>
                      <w:marRight w:val="0"/>
                      <w:marTop w:val="0"/>
                      <w:marBottom w:val="0"/>
                      <w:divBdr>
                        <w:top w:val="none" w:sz="0" w:space="0" w:color="auto"/>
                        <w:left w:val="none" w:sz="0" w:space="0" w:color="auto"/>
                        <w:bottom w:val="none" w:sz="0" w:space="0" w:color="auto"/>
                        <w:right w:val="none" w:sz="0" w:space="0" w:color="auto"/>
                      </w:divBdr>
                      <w:divsChild>
                        <w:div w:id="644165485">
                          <w:marLeft w:val="0"/>
                          <w:marRight w:val="0"/>
                          <w:marTop w:val="0"/>
                          <w:marBottom w:val="0"/>
                          <w:divBdr>
                            <w:top w:val="none" w:sz="0" w:space="0" w:color="auto"/>
                            <w:left w:val="none" w:sz="0" w:space="0" w:color="auto"/>
                            <w:bottom w:val="none" w:sz="0" w:space="0" w:color="auto"/>
                            <w:right w:val="none" w:sz="0" w:space="0" w:color="auto"/>
                          </w:divBdr>
                          <w:divsChild>
                            <w:div w:id="529226142">
                              <w:marLeft w:val="0"/>
                              <w:marRight w:val="0"/>
                              <w:marTop w:val="0"/>
                              <w:marBottom w:val="0"/>
                              <w:divBdr>
                                <w:top w:val="none" w:sz="0" w:space="0" w:color="auto"/>
                                <w:left w:val="none" w:sz="0" w:space="0" w:color="auto"/>
                                <w:bottom w:val="none" w:sz="0" w:space="0" w:color="auto"/>
                                <w:right w:val="none" w:sz="0" w:space="0" w:color="auto"/>
                              </w:divBdr>
                              <w:divsChild>
                                <w:div w:id="18744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335148">
      <w:bodyDiv w:val="1"/>
      <w:marLeft w:val="0"/>
      <w:marRight w:val="0"/>
      <w:marTop w:val="0"/>
      <w:marBottom w:val="0"/>
      <w:divBdr>
        <w:top w:val="none" w:sz="0" w:space="0" w:color="auto"/>
        <w:left w:val="none" w:sz="0" w:space="0" w:color="auto"/>
        <w:bottom w:val="none" w:sz="0" w:space="0" w:color="auto"/>
        <w:right w:val="none" w:sz="0" w:space="0" w:color="auto"/>
      </w:divBdr>
      <w:divsChild>
        <w:div w:id="929508298">
          <w:marLeft w:val="0"/>
          <w:marRight w:val="0"/>
          <w:marTop w:val="0"/>
          <w:marBottom w:val="0"/>
          <w:divBdr>
            <w:top w:val="none" w:sz="0" w:space="0" w:color="auto"/>
            <w:left w:val="none" w:sz="0" w:space="0" w:color="auto"/>
            <w:bottom w:val="none" w:sz="0" w:space="0" w:color="auto"/>
            <w:right w:val="none" w:sz="0" w:space="0" w:color="auto"/>
          </w:divBdr>
          <w:divsChild>
            <w:div w:id="1528715592">
              <w:marLeft w:val="0"/>
              <w:marRight w:val="0"/>
              <w:marTop w:val="0"/>
              <w:marBottom w:val="0"/>
              <w:divBdr>
                <w:top w:val="none" w:sz="0" w:space="0" w:color="auto"/>
                <w:left w:val="none" w:sz="0" w:space="0" w:color="auto"/>
                <w:bottom w:val="none" w:sz="0" w:space="0" w:color="auto"/>
                <w:right w:val="none" w:sz="0" w:space="0" w:color="auto"/>
              </w:divBdr>
              <w:divsChild>
                <w:div w:id="969553956">
                  <w:marLeft w:val="0"/>
                  <w:marRight w:val="0"/>
                  <w:marTop w:val="0"/>
                  <w:marBottom w:val="0"/>
                  <w:divBdr>
                    <w:top w:val="none" w:sz="0" w:space="0" w:color="auto"/>
                    <w:left w:val="none" w:sz="0" w:space="0" w:color="auto"/>
                    <w:bottom w:val="none" w:sz="0" w:space="0" w:color="auto"/>
                    <w:right w:val="none" w:sz="0" w:space="0" w:color="auto"/>
                  </w:divBdr>
                  <w:divsChild>
                    <w:div w:id="796216177">
                      <w:marLeft w:val="0"/>
                      <w:marRight w:val="0"/>
                      <w:marTop w:val="0"/>
                      <w:marBottom w:val="0"/>
                      <w:divBdr>
                        <w:top w:val="none" w:sz="0" w:space="0" w:color="auto"/>
                        <w:left w:val="none" w:sz="0" w:space="0" w:color="auto"/>
                        <w:bottom w:val="none" w:sz="0" w:space="0" w:color="auto"/>
                        <w:right w:val="none" w:sz="0" w:space="0" w:color="auto"/>
                      </w:divBdr>
                      <w:divsChild>
                        <w:div w:id="1429618860">
                          <w:marLeft w:val="0"/>
                          <w:marRight w:val="0"/>
                          <w:marTop w:val="0"/>
                          <w:marBottom w:val="0"/>
                          <w:divBdr>
                            <w:top w:val="none" w:sz="0" w:space="0" w:color="auto"/>
                            <w:left w:val="none" w:sz="0" w:space="0" w:color="auto"/>
                            <w:bottom w:val="none" w:sz="0" w:space="0" w:color="auto"/>
                            <w:right w:val="none" w:sz="0" w:space="0" w:color="auto"/>
                          </w:divBdr>
                          <w:divsChild>
                            <w:div w:id="579757999">
                              <w:marLeft w:val="0"/>
                              <w:marRight w:val="0"/>
                              <w:marTop w:val="0"/>
                              <w:marBottom w:val="0"/>
                              <w:divBdr>
                                <w:top w:val="none" w:sz="0" w:space="0" w:color="auto"/>
                                <w:left w:val="none" w:sz="0" w:space="0" w:color="auto"/>
                                <w:bottom w:val="none" w:sz="0" w:space="0" w:color="auto"/>
                                <w:right w:val="none" w:sz="0" w:space="0" w:color="auto"/>
                              </w:divBdr>
                              <w:divsChild>
                                <w:div w:id="9880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434160">
      <w:bodyDiv w:val="1"/>
      <w:marLeft w:val="0"/>
      <w:marRight w:val="0"/>
      <w:marTop w:val="0"/>
      <w:marBottom w:val="0"/>
      <w:divBdr>
        <w:top w:val="none" w:sz="0" w:space="0" w:color="auto"/>
        <w:left w:val="none" w:sz="0" w:space="0" w:color="auto"/>
        <w:bottom w:val="none" w:sz="0" w:space="0" w:color="auto"/>
        <w:right w:val="none" w:sz="0" w:space="0" w:color="auto"/>
      </w:divBdr>
      <w:divsChild>
        <w:div w:id="1983733356">
          <w:marLeft w:val="0"/>
          <w:marRight w:val="0"/>
          <w:marTop w:val="0"/>
          <w:marBottom w:val="0"/>
          <w:divBdr>
            <w:top w:val="none" w:sz="0" w:space="0" w:color="auto"/>
            <w:left w:val="none" w:sz="0" w:space="0" w:color="auto"/>
            <w:bottom w:val="none" w:sz="0" w:space="0" w:color="auto"/>
            <w:right w:val="none" w:sz="0" w:space="0" w:color="auto"/>
          </w:divBdr>
          <w:divsChild>
            <w:div w:id="1437796933">
              <w:marLeft w:val="0"/>
              <w:marRight w:val="0"/>
              <w:marTop w:val="0"/>
              <w:marBottom w:val="0"/>
              <w:divBdr>
                <w:top w:val="none" w:sz="0" w:space="0" w:color="auto"/>
                <w:left w:val="none" w:sz="0" w:space="0" w:color="auto"/>
                <w:bottom w:val="none" w:sz="0" w:space="0" w:color="auto"/>
                <w:right w:val="none" w:sz="0" w:space="0" w:color="auto"/>
              </w:divBdr>
              <w:divsChild>
                <w:div w:id="1655141390">
                  <w:marLeft w:val="0"/>
                  <w:marRight w:val="0"/>
                  <w:marTop w:val="0"/>
                  <w:marBottom w:val="0"/>
                  <w:divBdr>
                    <w:top w:val="none" w:sz="0" w:space="0" w:color="auto"/>
                    <w:left w:val="none" w:sz="0" w:space="0" w:color="auto"/>
                    <w:bottom w:val="none" w:sz="0" w:space="0" w:color="auto"/>
                    <w:right w:val="none" w:sz="0" w:space="0" w:color="auto"/>
                  </w:divBdr>
                  <w:divsChild>
                    <w:div w:id="371727995">
                      <w:marLeft w:val="0"/>
                      <w:marRight w:val="0"/>
                      <w:marTop w:val="0"/>
                      <w:marBottom w:val="0"/>
                      <w:divBdr>
                        <w:top w:val="none" w:sz="0" w:space="0" w:color="auto"/>
                        <w:left w:val="none" w:sz="0" w:space="0" w:color="auto"/>
                        <w:bottom w:val="none" w:sz="0" w:space="0" w:color="auto"/>
                        <w:right w:val="none" w:sz="0" w:space="0" w:color="auto"/>
                      </w:divBdr>
                      <w:divsChild>
                        <w:div w:id="729618921">
                          <w:marLeft w:val="0"/>
                          <w:marRight w:val="0"/>
                          <w:marTop w:val="0"/>
                          <w:marBottom w:val="0"/>
                          <w:divBdr>
                            <w:top w:val="none" w:sz="0" w:space="0" w:color="auto"/>
                            <w:left w:val="none" w:sz="0" w:space="0" w:color="auto"/>
                            <w:bottom w:val="none" w:sz="0" w:space="0" w:color="auto"/>
                            <w:right w:val="none" w:sz="0" w:space="0" w:color="auto"/>
                          </w:divBdr>
                          <w:divsChild>
                            <w:div w:id="1625504920">
                              <w:marLeft w:val="0"/>
                              <w:marRight w:val="0"/>
                              <w:marTop w:val="0"/>
                              <w:marBottom w:val="0"/>
                              <w:divBdr>
                                <w:top w:val="none" w:sz="0" w:space="0" w:color="auto"/>
                                <w:left w:val="none" w:sz="0" w:space="0" w:color="auto"/>
                                <w:bottom w:val="none" w:sz="0" w:space="0" w:color="auto"/>
                                <w:right w:val="none" w:sz="0" w:space="0" w:color="auto"/>
                              </w:divBdr>
                              <w:divsChild>
                                <w:div w:id="201700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249746">
      <w:bodyDiv w:val="1"/>
      <w:marLeft w:val="0"/>
      <w:marRight w:val="0"/>
      <w:marTop w:val="0"/>
      <w:marBottom w:val="0"/>
      <w:divBdr>
        <w:top w:val="none" w:sz="0" w:space="0" w:color="auto"/>
        <w:left w:val="none" w:sz="0" w:space="0" w:color="auto"/>
        <w:bottom w:val="none" w:sz="0" w:space="0" w:color="auto"/>
        <w:right w:val="none" w:sz="0" w:space="0" w:color="auto"/>
      </w:divBdr>
      <w:divsChild>
        <w:div w:id="529413937">
          <w:marLeft w:val="0"/>
          <w:marRight w:val="0"/>
          <w:marTop w:val="0"/>
          <w:marBottom w:val="0"/>
          <w:divBdr>
            <w:top w:val="none" w:sz="0" w:space="0" w:color="auto"/>
            <w:left w:val="none" w:sz="0" w:space="0" w:color="auto"/>
            <w:bottom w:val="none" w:sz="0" w:space="0" w:color="auto"/>
            <w:right w:val="none" w:sz="0" w:space="0" w:color="auto"/>
          </w:divBdr>
          <w:divsChild>
            <w:div w:id="205721345">
              <w:marLeft w:val="0"/>
              <w:marRight w:val="0"/>
              <w:marTop w:val="0"/>
              <w:marBottom w:val="0"/>
              <w:divBdr>
                <w:top w:val="none" w:sz="0" w:space="0" w:color="auto"/>
                <w:left w:val="none" w:sz="0" w:space="0" w:color="auto"/>
                <w:bottom w:val="none" w:sz="0" w:space="0" w:color="auto"/>
                <w:right w:val="none" w:sz="0" w:space="0" w:color="auto"/>
              </w:divBdr>
              <w:divsChild>
                <w:div w:id="1160539404">
                  <w:marLeft w:val="0"/>
                  <w:marRight w:val="0"/>
                  <w:marTop w:val="0"/>
                  <w:marBottom w:val="0"/>
                  <w:divBdr>
                    <w:top w:val="none" w:sz="0" w:space="0" w:color="auto"/>
                    <w:left w:val="none" w:sz="0" w:space="0" w:color="auto"/>
                    <w:bottom w:val="none" w:sz="0" w:space="0" w:color="auto"/>
                    <w:right w:val="none" w:sz="0" w:space="0" w:color="auto"/>
                  </w:divBdr>
                  <w:divsChild>
                    <w:div w:id="298459867">
                      <w:marLeft w:val="0"/>
                      <w:marRight w:val="0"/>
                      <w:marTop w:val="0"/>
                      <w:marBottom w:val="0"/>
                      <w:divBdr>
                        <w:top w:val="none" w:sz="0" w:space="0" w:color="auto"/>
                        <w:left w:val="none" w:sz="0" w:space="0" w:color="auto"/>
                        <w:bottom w:val="none" w:sz="0" w:space="0" w:color="auto"/>
                        <w:right w:val="none" w:sz="0" w:space="0" w:color="auto"/>
                      </w:divBdr>
                      <w:divsChild>
                        <w:div w:id="1667436365">
                          <w:marLeft w:val="0"/>
                          <w:marRight w:val="0"/>
                          <w:marTop w:val="0"/>
                          <w:marBottom w:val="0"/>
                          <w:divBdr>
                            <w:top w:val="none" w:sz="0" w:space="0" w:color="auto"/>
                            <w:left w:val="none" w:sz="0" w:space="0" w:color="auto"/>
                            <w:bottom w:val="none" w:sz="0" w:space="0" w:color="auto"/>
                            <w:right w:val="none" w:sz="0" w:space="0" w:color="auto"/>
                          </w:divBdr>
                          <w:divsChild>
                            <w:div w:id="277642381">
                              <w:marLeft w:val="0"/>
                              <w:marRight w:val="0"/>
                              <w:marTop w:val="0"/>
                              <w:marBottom w:val="0"/>
                              <w:divBdr>
                                <w:top w:val="none" w:sz="0" w:space="0" w:color="auto"/>
                                <w:left w:val="none" w:sz="0" w:space="0" w:color="auto"/>
                                <w:bottom w:val="none" w:sz="0" w:space="0" w:color="auto"/>
                                <w:right w:val="none" w:sz="0" w:space="0" w:color="auto"/>
                              </w:divBdr>
                              <w:divsChild>
                                <w:div w:id="9566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756165">
      <w:bodyDiv w:val="1"/>
      <w:marLeft w:val="0"/>
      <w:marRight w:val="0"/>
      <w:marTop w:val="0"/>
      <w:marBottom w:val="0"/>
      <w:divBdr>
        <w:top w:val="none" w:sz="0" w:space="0" w:color="auto"/>
        <w:left w:val="none" w:sz="0" w:space="0" w:color="auto"/>
        <w:bottom w:val="none" w:sz="0" w:space="0" w:color="auto"/>
        <w:right w:val="none" w:sz="0" w:space="0" w:color="auto"/>
      </w:divBdr>
      <w:divsChild>
        <w:div w:id="1616788270">
          <w:marLeft w:val="0"/>
          <w:marRight w:val="0"/>
          <w:marTop w:val="0"/>
          <w:marBottom w:val="0"/>
          <w:divBdr>
            <w:top w:val="none" w:sz="0" w:space="0" w:color="auto"/>
            <w:left w:val="none" w:sz="0" w:space="0" w:color="auto"/>
            <w:bottom w:val="none" w:sz="0" w:space="0" w:color="auto"/>
            <w:right w:val="none" w:sz="0" w:space="0" w:color="auto"/>
          </w:divBdr>
          <w:divsChild>
            <w:div w:id="1794907437">
              <w:marLeft w:val="0"/>
              <w:marRight w:val="0"/>
              <w:marTop w:val="0"/>
              <w:marBottom w:val="0"/>
              <w:divBdr>
                <w:top w:val="none" w:sz="0" w:space="0" w:color="auto"/>
                <w:left w:val="none" w:sz="0" w:space="0" w:color="auto"/>
                <w:bottom w:val="none" w:sz="0" w:space="0" w:color="auto"/>
                <w:right w:val="none" w:sz="0" w:space="0" w:color="auto"/>
              </w:divBdr>
              <w:divsChild>
                <w:div w:id="1166020558">
                  <w:marLeft w:val="0"/>
                  <w:marRight w:val="0"/>
                  <w:marTop w:val="0"/>
                  <w:marBottom w:val="0"/>
                  <w:divBdr>
                    <w:top w:val="none" w:sz="0" w:space="0" w:color="auto"/>
                    <w:left w:val="none" w:sz="0" w:space="0" w:color="auto"/>
                    <w:bottom w:val="none" w:sz="0" w:space="0" w:color="auto"/>
                    <w:right w:val="none" w:sz="0" w:space="0" w:color="auto"/>
                  </w:divBdr>
                  <w:divsChild>
                    <w:div w:id="1437139917">
                      <w:marLeft w:val="0"/>
                      <w:marRight w:val="0"/>
                      <w:marTop w:val="0"/>
                      <w:marBottom w:val="0"/>
                      <w:divBdr>
                        <w:top w:val="none" w:sz="0" w:space="0" w:color="auto"/>
                        <w:left w:val="none" w:sz="0" w:space="0" w:color="auto"/>
                        <w:bottom w:val="none" w:sz="0" w:space="0" w:color="auto"/>
                        <w:right w:val="none" w:sz="0" w:space="0" w:color="auto"/>
                      </w:divBdr>
                      <w:divsChild>
                        <w:div w:id="568148725">
                          <w:marLeft w:val="0"/>
                          <w:marRight w:val="0"/>
                          <w:marTop w:val="0"/>
                          <w:marBottom w:val="0"/>
                          <w:divBdr>
                            <w:top w:val="none" w:sz="0" w:space="0" w:color="auto"/>
                            <w:left w:val="none" w:sz="0" w:space="0" w:color="auto"/>
                            <w:bottom w:val="none" w:sz="0" w:space="0" w:color="auto"/>
                            <w:right w:val="none" w:sz="0" w:space="0" w:color="auto"/>
                          </w:divBdr>
                          <w:divsChild>
                            <w:div w:id="1974165678">
                              <w:marLeft w:val="0"/>
                              <w:marRight w:val="0"/>
                              <w:marTop w:val="0"/>
                              <w:marBottom w:val="0"/>
                              <w:divBdr>
                                <w:top w:val="none" w:sz="0" w:space="0" w:color="auto"/>
                                <w:left w:val="none" w:sz="0" w:space="0" w:color="auto"/>
                                <w:bottom w:val="none" w:sz="0" w:space="0" w:color="auto"/>
                                <w:right w:val="none" w:sz="0" w:space="0" w:color="auto"/>
                              </w:divBdr>
                              <w:divsChild>
                                <w:div w:id="50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527754">
      <w:bodyDiv w:val="1"/>
      <w:marLeft w:val="0"/>
      <w:marRight w:val="0"/>
      <w:marTop w:val="0"/>
      <w:marBottom w:val="0"/>
      <w:divBdr>
        <w:top w:val="none" w:sz="0" w:space="0" w:color="auto"/>
        <w:left w:val="none" w:sz="0" w:space="0" w:color="auto"/>
        <w:bottom w:val="none" w:sz="0" w:space="0" w:color="auto"/>
        <w:right w:val="none" w:sz="0" w:space="0" w:color="auto"/>
      </w:divBdr>
      <w:divsChild>
        <w:div w:id="1228341738">
          <w:marLeft w:val="0"/>
          <w:marRight w:val="0"/>
          <w:marTop w:val="0"/>
          <w:marBottom w:val="0"/>
          <w:divBdr>
            <w:top w:val="none" w:sz="0" w:space="0" w:color="auto"/>
            <w:left w:val="none" w:sz="0" w:space="0" w:color="auto"/>
            <w:bottom w:val="none" w:sz="0" w:space="0" w:color="auto"/>
            <w:right w:val="none" w:sz="0" w:space="0" w:color="auto"/>
          </w:divBdr>
          <w:divsChild>
            <w:div w:id="1241674775">
              <w:marLeft w:val="0"/>
              <w:marRight w:val="0"/>
              <w:marTop w:val="0"/>
              <w:marBottom w:val="0"/>
              <w:divBdr>
                <w:top w:val="none" w:sz="0" w:space="0" w:color="auto"/>
                <w:left w:val="none" w:sz="0" w:space="0" w:color="auto"/>
                <w:bottom w:val="none" w:sz="0" w:space="0" w:color="auto"/>
                <w:right w:val="none" w:sz="0" w:space="0" w:color="auto"/>
              </w:divBdr>
              <w:divsChild>
                <w:div w:id="1571498005">
                  <w:marLeft w:val="0"/>
                  <w:marRight w:val="0"/>
                  <w:marTop w:val="0"/>
                  <w:marBottom w:val="0"/>
                  <w:divBdr>
                    <w:top w:val="none" w:sz="0" w:space="0" w:color="auto"/>
                    <w:left w:val="none" w:sz="0" w:space="0" w:color="auto"/>
                    <w:bottom w:val="none" w:sz="0" w:space="0" w:color="auto"/>
                    <w:right w:val="none" w:sz="0" w:space="0" w:color="auto"/>
                  </w:divBdr>
                  <w:divsChild>
                    <w:div w:id="1407150260">
                      <w:marLeft w:val="0"/>
                      <w:marRight w:val="0"/>
                      <w:marTop w:val="0"/>
                      <w:marBottom w:val="0"/>
                      <w:divBdr>
                        <w:top w:val="none" w:sz="0" w:space="0" w:color="auto"/>
                        <w:left w:val="none" w:sz="0" w:space="0" w:color="auto"/>
                        <w:bottom w:val="none" w:sz="0" w:space="0" w:color="auto"/>
                        <w:right w:val="none" w:sz="0" w:space="0" w:color="auto"/>
                      </w:divBdr>
                      <w:divsChild>
                        <w:div w:id="611010931">
                          <w:marLeft w:val="0"/>
                          <w:marRight w:val="0"/>
                          <w:marTop w:val="0"/>
                          <w:marBottom w:val="0"/>
                          <w:divBdr>
                            <w:top w:val="none" w:sz="0" w:space="0" w:color="auto"/>
                            <w:left w:val="none" w:sz="0" w:space="0" w:color="auto"/>
                            <w:bottom w:val="none" w:sz="0" w:space="0" w:color="auto"/>
                            <w:right w:val="none" w:sz="0" w:space="0" w:color="auto"/>
                          </w:divBdr>
                          <w:divsChild>
                            <w:div w:id="124203266">
                              <w:marLeft w:val="0"/>
                              <w:marRight w:val="0"/>
                              <w:marTop w:val="0"/>
                              <w:marBottom w:val="0"/>
                              <w:divBdr>
                                <w:top w:val="none" w:sz="0" w:space="0" w:color="auto"/>
                                <w:left w:val="none" w:sz="0" w:space="0" w:color="auto"/>
                                <w:bottom w:val="none" w:sz="0" w:space="0" w:color="auto"/>
                                <w:right w:val="none" w:sz="0" w:space="0" w:color="auto"/>
                              </w:divBdr>
                              <w:divsChild>
                                <w:div w:id="10947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617213">
      <w:bodyDiv w:val="1"/>
      <w:marLeft w:val="0"/>
      <w:marRight w:val="0"/>
      <w:marTop w:val="0"/>
      <w:marBottom w:val="0"/>
      <w:divBdr>
        <w:top w:val="none" w:sz="0" w:space="0" w:color="auto"/>
        <w:left w:val="none" w:sz="0" w:space="0" w:color="auto"/>
        <w:bottom w:val="none" w:sz="0" w:space="0" w:color="auto"/>
        <w:right w:val="none" w:sz="0" w:space="0" w:color="auto"/>
      </w:divBdr>
      <w:divsChild>
        <w:div w:id="2030446835">
          <w:marLeft w:val="0"/>
          <w:marRight w:val="0"/>
          <w:marTop w:val="0"/>
          <w:marBottom w:val="0"/>
          <w:divBdr>
            <w:top w:val="none" w:sz="0" w:space="0" w:color="auto"/>
            <w:left w:val="none" w:sz="0" w:space="0" w:color="auto"/>
            <w:bottom w:val="none" w:sz="0" w:space="0" w:color="auto"/>
            <w:right w:val="none" w:sz="0" w:space="0" w:color="auto"/>
          </w:divBdr>
          <w:divsChild>
            <w:div w:id="113208521">
              <w:marLeft w:val="0"/>
              <w:marRight w:val="0"/>
              <w:marTop w:val="0"/>
              <w:marBottom w:val="0"/>
              <w:divBdr>
                <w:top w:val="none" w:sz="0" w:space="0" w:color="auto"/>
                <w:left w:val="none" w:sz="0" w:space="0" w:color="auto"/>
                <w:bottom w:val="none" w:sz="0" w:space="0" w:color="auto"/>
                <w:right w:val="none" w:sz="0" w:space="0" w:color="auto"/>
              </w:divBdr>
              <w:divsChild>
                <w:div w:id="1849364041">
                  <w:marLeft w:val="0"/>
                  <w:marRight w:val="0"/>
                  <w:marTop w:val="0"/>
                  <w:marBottom w:val="0"/>
                  <w:divBdr>
                    <w:top w:val="none" w:sz="0" w:space="0" w:color="auto"/>
                    <w:left w:val="none" w:sz="0" w:space="0" w:color="auto"/>
                    <w:bottom w:val="none" w:sz="0" w:space="0" w:color="auto"/>
                    <w:right w:val="none" w:sz="0" w:space="0" w:color="auto"/>
                  </w:divBdr>
                  <w:divsChild>
                    <w:div w:id="901334003">
                      <w:marLeft w:val="0"/>
                      <w:marRight w:val="0"/>
                      <w:marTop w:val="0"/>
                      <w:marBottom w:val="0"/>
                      <w:divBdr>
                        <w:top w:val="none" w:sz="0" w:space="0" w:color="auto"/>
                        <w:left w:val="none" w:sz="0" w:space="0" w:color="auto"/>
                        <w:bottom w:val="none" w:sz="0" w:space="0" w:color="auto"/>
                        <w:right w:val="none" w:sz="0" w:space="0" w:color="auto"/>
                      </w:divBdr>
                      <w:divsChild>
                        <w:div w:id="431782201">
                          <w:marLeft w:val="0"/>
                          <w:marRight w:val="0"/>
                          <w:marTop w:val="0"/>
                          <w:marBottom w:val="0"/>
                          <w:divBdr>
                            <w:top w:val="none" w:sz="0" w:space="0" w:color="auto"/>
                            <w:left w:val="none" w:sz="0" w:space="0" w:color="auto"/>
                            <w:bottom w:val="none" w:sz="0" w:space="0" w:color="auto"/>
                            <w:right w:val="none" w:sz="0" w:space="0" w:color="auto"/>
                          </w:divBdr>
                          <w:divsChild>
                            <w:div w:id="507914070">
                              <w:marLeft w:val="0"/>
                              <w:marRight w:val="0"/>
                              <w:marTop w:val="0"/>
                              <w:marBottom w:val="0"/>
                              <w:divBdr>
                                <w:top w:val="none" w:sz="0" w:space="0" w:color="auto"/>
                                <w:left w:val="none" w:sz="0" w:space="0" w:color="auto"/>
                                <w:bottom w:val="none" w:sz="0" w:space="0" w:color="auto"/>
                                <w:right w:val="none" w:sz="0" w:space="0" w:color="auto"/>
                              </w:divBdr>
                              <w:divsChild>
                                <w:div w:id="20463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240451">
      <w:bodyDiv w:val="1"/>
      <w:marLeft w:val="0"/>
      <w:marRight w:val="0"/>
      <w:marTop w:val="0"/>
      <w:marBottom w:val="0"/>
      <w:divBdr>
        <w:top w:val="none" w:sz="0" w:space="0" w:color="auto"/>
        <w:left w:val="none" w:sz="0" w:space="0" w:color="auto"/>
        <w:bottom w:val="none" w:sz="0" w:space="0" w:color="auto"/>
        <w:right w:val="none" w:sz="0" w:space="0" w:color="auto"/>
      </w:divBdr>
      <w:divsChild>
        <w:div w:id="1033700285">
          <w:marLeft w:val="0"/>
          <w:marRight w:val="0"/>
          <w:marTop w:val="0"/>
          <w:marBottom w:val="0"/>
          <w:divBdr>
            <w:top w:val="none" w:sz="0" w:space="0" w:color="auto"/>
            <w:left w:val="none" w:sz="0" w:space="0" w:color="auto"/>
            <w:bottom w:val="none" w:sz="0" w:space="0" w:color="auto"/>
            <w:right w:val="none" w:sz="0" w:space="0" w:color="auto"/>
          </w:divBdr>
          <w:divsChild>
            <w:div w:id="647788844">
              <w:marLeft w:val="0"/>
              <w:marRight w:val="0"/>
              <w:marTop w:val="0"/>
              <w:marBottom w:val="0"/>
              <w:divBdr>
                <w:top w:val="none" w:sz="0" w:space="0" w:color="auto"/>
                <w:left w:val="none" w:sz="0" w:space="0" w:color="auto"/>
                <w:bottom w:val="none" w:sz="0" w:space="0" w:color="auto"/>
                <w:right w:val="none" w:sz="0" w:space="0" w:color="auto"/>
              </w:divBdr>
              <w:divsChild>
                <w:div w:id="1285309926">
                  <w:marLeft w:val="0"/>
                  <w:marRight w:val="0"/>
                  <w:marTop w:val="0"/>
                  <w:marBottom w:val="0"/>
                  <w:divBdr>
                    <w:top w:val="none" w:sz="0" w:space="0" w:color="auto"/>
                    <w:left w:val="none" w:sz="0" w:space="0" w:color="auto"/>
                    <w:bottom w:val="none" w:sz="0" w:space="0" w:color="auto"/>
                    <w:right w:val="none" w:sz="0" w:space="0" w:color="auto"/>
                  </w:divBdr>
                  <w:divsChild>
                    <w:div w:id="1597515827">
                      <w:marLeft w:val="0"/>
                      <w:marRight w:val="0"/>
                      <w:marTop w:val="0"/>
                      <w:marBottom w:val="0"/>
                      <w:divBdr>
                        <w:top w:val="none" w:sz="0" w:space="0" w:color="auto"/>
                        <w:left w:val="none" w:sz="0" w:space="0" w:color="auto"/>
                        <w:bottom w:val="none" w:sz="0" w:space="0" w:color="auto"/>
                        <w:right w:val="none" w:sz="0" w:space="0" w:color="auto"/>
                      </w:divBdr>
                      <w:divsChild>
                        <w:div w:id="693655984">
                          <w:marLeft w:val="0"/>
                          <w:marRight w:val="0"/>
                          <w:marTop w:val="0"/>
                          <w:marBottom w:val="0"/>
                          <w:divBdr>
                            <w:top w:val="none" w:sz="0" w:space="0" w:color="auto"/>
                            <w:left w:val="none" w:sz="0" w:space="0" w:color="auto"/>
                            <w:bottom w:val="none" w:sz="0" w:space="0" w:color="auto"/>
                            <w:right w:val="none" w:sz="0" w:space="0" w:color="auto"/>
                          </w:divBdr>
                          <w:divsChild>
                            <w:div w:id="183253604">
                              <w:marLeft w:val="0"/>
                              <w:marRight w:val="0"/>
                              <w:marTop w:val="0"/>
                              <w:marBottom w:val="0"/>
                              <w:divBdr>
                                <w:top w:val="none" w:sz="0" w:space="0" w:color="auto"/>
                                <w:left w:val="none" w:sz="0" w:space="0" w:color="auto"/>
                                <w:bottom w:val="none" w:sz="0" w:space="0" w:color="auto"/>
                                <w:right w:val="none" w:sz="0" w:space="0" w:color="auto"/>
                              </w:divBdr>
                              <w:divsChild>
                                <w:div w:id="7550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817085">
      <w:bodyDiv w:val="1"/>
      <w:marLeft w:val="0"/>
      <w:marRight w:val="0"/>
      <w:marTop w:val="0"/>
      <w:marBottom w:val="0"/>
      <w:divBdr>
        <w:top w:val="none" w:sz="0" w:space="0" w:color="auto"/>
        <w:left w:val="none" w:sz="0" w:space="0" w:color="auto"/>
        <w:bottom w:val="none" w:sz="0" w:space="0" w:color="auto"/>
        <w:right w:val="none" w:sz="0" w:space="0" w:color="auto"/>
      </w:divBdr>
    </w:div>
    <w:div w:id="2119251954">
      <w:bodyDiv w:val="1"/>
      <w:marLeft w:val="0"/>
      <w:marRight w:val="0"/>
      <w:marTop w:val="0"/>
      <w:marBottom w:val="0"/>
      <w:divBdr>
        <w:top w:val="none" w:sz="0" w:space="0" w:color="auto"/>
        <w:left w:val="none" w:sz="0" w:space="0" w:color="auto"/>
        <w:bottom w:val="none" w:sz="0" w:space="0" w:color="auto"/>
        <w:right w:val="none" w:sz="0" w:space="0" w:color="auto"/>
      </w:divBdr>
      <w:divsChild>
        <w:div w:id="1814983027">
          <w:marLeft w:val="0"/>
          <w:marRight w:val="0"/>
          <w:marTop w:val="0"/>
          <w:marBottom w:val="0"/>
          <w:divBdr>
            <w:top w:val="none" w:sz="0" w:space="0" w:color="auto"/>
            <w:left w:val="none" w:sz="0" w:space="0" w:color="auto"/>
            <w:bottom w:val="none" w:sz="0" w:space="0" w:color="auto"/>
            <w:right w:val="none" w:sz="0" w:space="0" w:color="auto"/>
          </w:divBdr>
          <w:divsChild>
            <w:div w:id="1353535963">
              <w:marLeft w:val="0"/>
              <w:marRight w:val="0"/>
              <w:marTop w:val="0"/>
              <w:marBottom w:val="0"/>
              <w:divBdr>
                <w:top w:val="none" w:sz="0" w:space="0" w:color="auto"/>
                <w:left w:val="none" w:sz="0" w:space="0" w:color="auto"/>
                <w:bottom w:val="none" w:sz="0" w:space="0" w:color="auto"/>
                <w:right w:val="none" w:sz="0" w:space="0" w:color="auto"/>
              </w:divBdr>
              <w:divsChild>
                <w:div w:id="605815603">
                  <w:marLeft w:val="0"/>
                  <w:marRight w:val="0"/>
                  <w:marTop w:val="0"/>
                  <w:marBottom w:val="0"/>
                  <w:divBdr>
                    <w:top w:val="none" w:sz="0" w:space="0" w:color="auto"/>
                    <w:left w:val="none" w:sz="0" w:space="0" w:color="auto"/>
                    <w:bottom w:val="none" w:sz="0" w:space="0" w:color="auto"/>
                    <w:right w:val="none" w:sz="0" w:space="0" w:color="auto"/>
                  </w:divBdr>
                  <w:divsChild>
                    <w:div w:id="1291322075">
                      <w:marLeft w:val="0"/>
                      <w:marRight w:val="0"/>
                      <w:marTop w:val="0"/>
                      <w:marBottom w:val="0"/>
                      <w:divBdr>
                        <w:top w:val="none" w:sz="0" w:space="0" w:color="auto"/>
                        <w:left w:val="none" w:sz="0" w:space="0" w:color="auto"/>
                        <w:bottom w:val="none" w:sz="0" w:space="0" w:color="auto"/>
                        <w:right w:val="none" w:sz="0" w:space="0" w:color="auto"/>
                      </w:divBdr>
                      <w:divsChild>
                        <w:div w:id="122699258">
                          <w:marLeft w:val="0"/>
                          <w:marRight w:val="0"/>
                          <w:marTop w:val="0"/>
                          <w:marBottom w:val="0"/>
                          <w:divBdr>
                            <w:top w:val="none" w:sz="0" w:space="0" w:color="auto"/>
                            <w:left w:val="none" w:sz="0" w:space="0" w:color="auto"/>
                            <w:bottom w:val="none" w:sz="0" w:space="0" w:color="auto"/>
                            <w:right w:val="none" w:sz="0" w:space="0" w:color="auto"/>
                          </w:divBdr>
                          <w:divsChild>
                            <w:div w:id="90202125">
                              <w:marLeft w:val="0"/>
                              <w:marRight w:val="0"/>
                              <w:marTop w:val="0"/>
                              <w:marBottom w:val="0"/>
                              <w:divBdr>
                                <w:top w:val="none" w:sz="0" w:space="0" w:color="auto"/>
                                <w:left w:val="none" w:sz="0" w:space="0" w:color="auto"/>
                                <w:bottom w:val="none" w:sz="0" w:space="0" w:color="auto"/>
                                <w:right w:val="none" w:sz="0" w:space="0" w:color="auto"/>
                              </w:divBdr>
                              <w:divsChild>
                                <w:div w:id="11646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489085">
      <w:bodyDiv w:val="1"/>
      <w:marLeft w:val="0"/>
      <w:marRight w:val="0"/>
      <w:marTop w:val="0"/>
      <w:marBottom w:val="0"/>
      <w:divBdr>
        <w:top w:val="none" w:sz="0" w:space="0" w:color="auto"/>
        <w:left w:val="none" w:sz="0" w:space="0" w:color="auto"/>
        <w:bottom w:val="none" w:sz="0" w:space="0" w:color="auto"/>
        <w:right w:val="none" w:sz="0" w:space="0" w:color="auto"/>
      </w:divBdr>
      <w:divsChild>
        <w:div w:id="79570059">
          <w:marLeft w:val="0"/>
          <w:marRight w:val="0"/>
          <w:marTop w:val="0"/>
          <w:marBottom w:val="0"/>
          <w:divBdr>
            <w:top w:val="none" w:sz="0" w:space="0" w:color="auto"/>
            <w:left w:val="none" w:sz="0" w:space="0" w:color="auto"/>
            <w:bottom w:val="none" w:sz="0" w:space="0" w:color="auto"/>
            <w:right w:val="none" w:sz="0" w:space="0" w:color="auto"/>
          </w:divBdr>
          <w:divsChild>
            <w:div w:id="1735274122">
              <w:marLeft w:val="0"/>
              <w:marRight w:val="0"/>
              <w:marTop w:val="0"/>
              <w:marBottom w:val="0"/>
              <w:divBdr>
                <w:top w:val="none" w:sz="0" w:space="0" w:color="auto"/>
                <w:left w:val="none" w:sz="0" w:space="0" w:color="auto"/>
                <w:bottom w:val="none" w:sz="0" w:space="0" w:color="auto"/>
                <w:right w:val="none" w:sz="0" w:space="0" w:color="auto"/>
              </w:divBdr>
              <w:divsChild>
                <w:div w:id="1602833843">
                  <w:marLeft w:val="0"/>
                  <w:marRight w:val="0"/>
                  <w:marTop w:val="0"/>
                  <w:marBottom w:val="0"/>
                  <w:divBdr>
                    <w:top w:val="none" w:sz="0" w:space="0" w:color="auto"/>
                    <w:left w:val="none" w:sz="0" w:space="0" w:color="auto"/>
                    <w:bottom w:val="none" w:sz="0" w:space="0" w:color="auto"/>
                    <w:right w:val="none" w:sz="0" w:space="0" w:color="auto"/>
                  </w:divBdr>
                  <w:divsChild>
                    <w:div w:id="1214778741">
                      <w:marLeft w:val="0"/>
                      <w:marRight w:val="0"/>
                      <w:marTop w:val="0"/>
                      <w:marBottom w:val="0"/>
                      <w:divBdr>
                        <w:top w:val="none" w:sz="0" w:space="0" w:color="auto"/>
                        <w:left w:val="none" w:sz="0" w:space="0" w:color="auto"/>
                        <w:bottom w:val="none" w:sz="0" w:space="0" w:color="auto"/>
                        <w:right w:val="none" w:sz="0" w:space="0" w:color="auto"/>
                      </w:divBdr>
                      <w:divsChild>
                        <w:div w:id="395706677">
                          <w:marLeft w:val="0"/>
                          <w:marRight w:val="0"/>
                          <w:marTop w:val="0"/>
                          <w:marBottom w:val="0"/>
                          <w:divBdr>
                            <w:top w:val="none" w:sz="0" w:space="0" w:color="auto"/>
                            <w:left w:val="none" w:sz="0" w:space="0" w:color="auto"/>
                            <w:bottom w:val="none" w:sz="0" w:space="0" w:color="auto"/>
                            <w:right w:val="none" w:sz="0" w:space="0" w:color="auto"/>
                          </w:divBdr>
                          <w:divsChild>
                            <w:div w:id="1306010974">
                              <w:marLeft w:val="0"/>
                              <w:marRight w:val="0"/>
                              <w:marTop w:val="0"/>
                              <w:marBottom w:val="0"/>
                              <w:divBdr>
                                <w:top w:val="none" w:sz="0" w:space="0" w:color="auto"/>
                                <w:left w:val="none" w:sz="0" w:space="0" w:color="auto"/>
                                <w:bottom w:val="none" w:sz="0" w:space="0" w:color="auto"/>
                                <w:right w:val="none" w:sz="0" w:space="0" w:color="auto"/>
                              </w:divBdr>
                              <w:divsChild>
                                <w:div w:id="20453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770314">
      <w:bodyDiv w:val="1"/>
      <w:marLeft w:val="0"/>
      <w:marRight w:val="0"/>
      <w:marTop w:val="0"/>
      <w:marBottom w:val="0"/>
      <w:divBdr>
        <w:top w:val="none" w:sz="0" w:space="0" w:color="auto"/>
        <w:left w:val="none" w:sz="0" w:space="0" w:color="auto"/>
        <w:bottom w:val="none" w:sz="0" w:space="0" w:color="auto"/>
        <w:right w:val="none" w:sz="0" w:space="0" w:color="auto"/>
      </w:divBdr>
      <w:divsChild>
        <w:div w:id="1844585398">
          <w:marLeft w:val="0"/>
          <w:marRight w:val="0"/>
          <w:marTop w:val="0"/>
          <w:marBottom w:val="0"/>
          <w:divBdr>
            <w:top w:val="none" w:sz="0" w:space="0" w:color="auto"/>
            <w:left w:val="none" w:sz="0" w:space="0" w:color="auto"/>
            <w:bottom w:val="none" w:sz="0" w:space="0" w:color="auto"/>
            <w:right w:val="none" w:sz="0" w:space="0" w:color="auto"/>
          </w:divBdr>
          <w:divsChild>
            <w:div w:id="907805969">
              <w:marLeft w:val="0"/>
              <w:marRight w:val="0"/>
              <w:marTop w:val="0"/>
              <w:marBottom w:val="0"/>
              <w:divBdr>
                <w:top w:val="none" w:sz="0" w:space="0" w:color="auto"/>
                <w:left w:val="none" w:sz="0" w:space="0" w:color="auto"/>
                <w:bottom w:val="none" w:sz="0" w:space="0" w:color="auto"/>
                <w:right w:val="none" w:sz="0" w:space="0" w:color="auto"/>
              </w:divBdr>
              <w:divsChild>
                <w:div w:id="1717853272">
                  <w:marLeft w:val="0"/>
                  <w:marRight w:val="0"/>
                  <w:marTop w:val="0"/>
                  <w:marBottom w:val="0"/>
                  <w:divBdr>
                    <w:top w:val="none" w:sz="0" w:space="0" w:color="auto"/>
                    <w:left w:val="none" w:sz="0" w:space="0" w:color="auto"/>
                    <w:bottom w:val="none" w:sz="0" w:space="0" w:color="auto"/>
                    <w:right w:val="none" w:sz="0" w:space="0" w:color="auto"/>
                  </w:divBdr>
                  <w:divsChild>
                    <w:div w:id="578058708">
                      <w:marLeft w:val="0"/>
                      <w:marRight w:val="0"/>
                      <w:marTop w:val="0"/>
                      <w:marBottom w:val="0"/>
                      <w:divBdr>
                        <w:top w:val="none" w:sz="0" w:space="0" w:color="auto"/>
                        <w:left w:val="none" w:sz="0" w:space="0" w:color="auto"/>
                        <w:bottom w:val="none" w:sz="0" w:space="0" w:color="auto"/>
                        <w:right w:val="none" w:sz="0" w:space="0" w:color="auto"/>
                      </w:divBdr>
                      <w:divsChild>
                        <w:div w:id="349647823">
                          <w:marLeft w:val="0"/>
                          <w:marRight w:val="0"/>
                          <w:marTop w:val="0"/>
                          <w:marBottom w:val="0"/>
                          <w:divBdr>
                            <w:top w:val="none" w:sz="0" w:space="0" w:color="auto"/>
                            <w:left w:val="none" w:sz="0" w:space="0" w:color="auto"/>
                            <w:bottom w:val="none" w:sz="0" w:space="0" w:color="auto"/>
                            <w:right w:val="none" w:sz="0" w:space="0" w:color="auto"/>
                          </w:divBdr>
                          <w:divsChild>
                            <w:div w:id="1771774195">
                              <w:marLeft w:val="0"/>
                              <w:marRight w:val="0"/>
                              <w:marTop w:val="0"/>
                              <w:marBottom w:val="0"/>
                              <w:divBdr>
                                <w:top w:val="none" w:sz="0" w:space="0" w:color="auto"/>
                                <w:left w:val="none" w:sz="0" w:space="0" w:color="auto"/>
                                <w:bottom w:val="none" w:sz="0" w:space="0" w:color="auto"/>
                                <w:right w:val="none" w:sz="0" w:space="0" w:color="auto"/>
                              </w:divBdr>
                              <w:divsChild>
                                <w:div w:id="128014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156696">
      <w:bodyDiv w:val="1"/>
      <w:marLeft w:val="0"/>
      <w:marRight w:val="0"/>
      <w:marTop w:val="0"/>
      <w:marBottom w:val="0"/>
      <w:divBdr>
        <w:top w:val="none" w:sz="0" w:space="0" w:color="auto"/>
        <w:left w:val="none" w:sz="0" w:space="0" w:color="auto"/>
        <w:bottom w:val="none" w:sz="0" w:space="0" w:color="auto"/>
        <w:right w:val="none" w:sz="0" w:space="0" w:color="auto"/>
      </w:divBdr>
      <w:divsChild>
        <w:div w:id="596404395">
          <w:marLeft w:val="0"/>
          <w:marRight w:val="0"/>
          <w:marTop w:val="0"/>
          <w:marBottom w:val="0"/>
          <w:divBdr>
            <w:top w:val="none" w:sz="0" w:space="0" w:color="auto"/>
            <w:left w:val="none" w:sz="0" w:space="0" w:color="auto"/>
            <w:bottom w:val="none" w:sz="0" w:space="0" w:color="auto"/>
            <w:right w:val="none" w:sz="0" w:space="0" w:color="auto"/>
          </w:divBdr>
          <w:divsChild>
            <w:div w:id="427118612">
              <w:marLeft w:val="0"/>
              <w:marRight w:val="0"/>
              <w:marTop w:val="0"/>
              <w:marBottom w:val="0"/>
              <w:divBdr>
                <w:top w:val="none" w:sz="0" w:space="0" w:color="auto"/>
                <w:left w:val="none" w:sz="0" w:space="0" w:color="auto"/>
                <w:bottom w:val="none" w:sz="0" w:space="0" w:color="auto"/>
                <w:right w:val="none" w:sz="0" w:space="0" w:color="auto"/>
              </w:divBdr>
              <w:divsChild>
                <w:div w:id="1300264385">
                  <w:marLeft w:val="0"/>
                  <w:marRight w:val="0"/>
                  <w:marTop w:val="0"/>
                  <w:marBottom w:val="0"/>
                  <w:divBdr>
                    <w:top w:val="none" w:sz="0" w:space="0" w:color="auto"/>
                    <w:left w:val="none" w:sz="0" w:space="0" w:color="auto"/>
                    <w:bottom w:val="none" w:sz="0" w:space="0" w:color="auto"/>
                    <w:right w:val="none" w:sz="0" w:space="0" w:color="auto"/>
                  </w:divBdr>
                  <w:divsChild>
                    <w:div w:id="1731921098">
                      <w:marLeft w:val="0"/>
                      <w:marRight w:val="0"/>
                      <w:marTop w:val="0"/>
                      <w:marBottom w:val="0"/>
                      <w:divBdr>
                        <w:top w:val="none" w:sz="0" w:space="0" w:color="auto"/>
                        <w:left w:val="none" w:sz="0" w:space="0" w:color="auto"/>
                        <w:bottom w:val="none" w:sz="0" w:space="0" w:color="auto"/>
                        <w:right w:val="none" w:sz="0" w:space="0" w:color="auto"/>
                      </w:divBdr>
                      <w:divsChild>
                        <w:div w:id="1165976626">
                          <w:marLeft w:val="0"/>
                          <w:marRight w:val="0"/>
                          <w:marTop w:val="0"/>
                          <w:marBottom w:val="0"/>
                          <w:divBdr>
                            <w:top w:val="none" w:sz="0" w:space="0" w:color="auto"/>
                            <w:left w:val="none" w:sz="0" w:space="0" w:color="auto"/>
                            <w:bottom w:val="none" w:sz="0" w:space="0" w:color="auto"/>
                            <w:right w:val="none" w:sz="0" w:space="0" w:color="auto"/>
                          </w:divBdr>
                          <w:divsChild>
                            <w:div w:id="52973565">
                              <w:marLeft w:val="0"/>
                              <w:marRight w:val="0"/>
                              <w:marTop w:val="0"/>
                              <w:marBottom w:val="0"/>
                              <w:divBdr>
                                <w:top w:val="none" w:sz="0" w:space="0" w:color="auto"/>
                                <w:left w:val="none" w:sz="0" w:space="0" w:color="auto"/>
                                <w:bottom w:val="none" w:sz="0" w:space="0" w:color="auto"/>
                                <w:right w:val="none" w:sz="0" w:space="0" w:color="auto"/>
                              </w:divBdr>
                              <w:divsChild>
                                <w:div w:id="65125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431068">
      <w:bodyDiv w:val="1"/>
      <w:marLeft w:val="0"/>
      <w:marRight w:val="0"/>
      <w:marTop w:val="0"/>
      <w:marBottom w:val="0"/>
      <w:divBdr>
        <w:top w:val="none" w:sz="0" w:space="0" w:color="auto"/>
        <w:left w:val="none" w:sz="0" w:space="0" w:color="auto"/>
        <w:bottom w:val="none" w:sz="0" w:space="0" w:color="auto"/>
        <w:right w:val="none" w:sz="0" w:space="0" w:color="auto"/>
      </w:divBdr>
      <w:divsChild>
        <w:div w:id="105151810">
          <w:marLeft w:val="0"/>
          <w:marRight w:val="0"/>
          <w:marTop w:val="0"/>
          <w:marBottom w:val="0"/>
          <w:divBdr>
            <w:top w:val="none" w:sz="0" w:space="0" w:color="auto"/>
            <w:left w:val="none" w:sz="0" w:space="0" w:color="auto"/>
            <w:bottom w:val="none" w:sz="0" w:space="0" w:color="auto"/>
            <w:right w:val="none" w:sz="0" w:space="0" w:color="auto"/>
          </w:divBdr>
          <w:divsChild>
            <w:div w:id="1607232513">
              <w:marLeft w:val="0"/>
              <w:marRight w:val="0"/>
              <w:marTop w:val="0"/>
              <w:marBottom w:val="0"/>
              <w:divBdr>
                <w:top w:val="none" w:sz="0" w:space="0" w:color="auto"/>
                <w:left w:val="none" w:sz="0" w:space="0" w:color="auto"/>
                <w:bottom w:val="none" w:sz="0" w:space="0" w:color="auto"/>
                <w:right w:val="none" w:sz="0" w:space="0" w:color="auto"/>
              </w:divBdr>
              <w:divsChild>
                <w:div w:id="1016537216">
                  <w:marLeft w:val="0"/>
                  <w:marRight w:val="0"/>
                  <w:marTop w:val="0"/>
                  <w:marBottom w:val="0"/>
                  <w:divBdr>
                    <w:top w:val="none" w:sz="0" w:space="0" w:color="auto"/>
                    <w:left w:val="none" w:sz="0" w:space="0" w:color="auto"/>
                    <w:bottom w:val="none" w:sz="0" w:space="0" w:color="auto"/>
                    <w:right w:val="none" w:sz="0" w:space="0" w:color="auto"/>
                  </w:divBdr>
                  <w:divsChild>
                    <w:div w:id="144393115">
                      <w:marLeft w:val="0"/>
                      <w:marRight w:val="0"/>
                      <w:marTop w:val="0"/>
                      <w:marBottom w:val="0"/>
                      <w:divBdr>
                        <w:top w:val="none" w:sz="0" w:space="0" w:color="auto"/>
                        <w:left w:val="none" w:sz="0" w:space="0" w:color="auto"/>
                        <w:bottom w:val="none" w:sz="0" w:space="0" w:color="auto"/>
                        <w:right w:val="none" w:sz="0" w:space="0" w:color="auto"/>
                      </w:divBdr>
                      <w:divsChild>
                        <w:div w:id="1898471494">
                          <w:marLeft w:val="0"/>
                          <w:marRight w:val="0"/>
                          <w:marTop w:val="0"/>
                          <w:marBottom w:val="0"/>
                          <w:divBdr>
                            <w:top w:val="none" w:sz="0" w:space="0" w:color="auto"/>
                            <w:left w:val="none" w:sz="0" w:space="0" w:color="auto"/>
                            <w:bottom w:val="none" w:sz="0" w:space="0" w:color="auto"/>
                            <w:right w:val="none" w:sz="0" w:space="0" w:color="auto"/>
                          </w:divBdr>
                          <w:divsChild>
                            <w:div w:id="88894498">
                              <w:marLeft w:val="0"/>
                              <w:marRight w:val="0"/>
                              <w:marTop w:val="0"/>
                              <w:marBottom w:val="0"/>
                              <w:divBdr>
                                <w:top w:val="none" w:sz="0" w:space="0" w:color="auto"/>
                                <w:left w:val="none" w:sz="0" w:space="0" w:color="auto"/>
                                <w:bottom w:val="none" w:sz="0" w:space="0" w:color="auto"/>
                                <w:right w:val="none" w:sz="0" w:space="0" w:color="auto"/>
                              </w:divBdr>
                              <w:divsChild>
                                <w:div w:id="8472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474732">
      <w:bodyDiv w:val="1"/>
      <w:marLeft w:val="0"/>
      <w:marRight w:val="0"/>
      <w:marTop w:val="0"/>
      <w:marBottom w:val="0"/>
      <w:divBdr>
        <w:top w:val="none" w:sz="0" w:space="0" w:color="auto"/>
        <w:left w:val="none" w:sz="0" w:space="0" w:color="auto"/>
        <w:bottom w:val="none" w:sz="0" w:space="0" w:color="auto"/>
        <w:right w:val="none" w:sz="0" w:space="0" w:color="auto"/>
      </w:divBdr>
      <w:divsChild>
        <w:div w:id="1783070051">
          <w:marLeft w:val="0"/>
          <w:marRight w:val="0"/>
          <w:marTop w:val="0"/>
          <w:marBottom w:val="0"/>
          <w:divBdr>
            <w:top w:val="none" w:sz="0" w:space="0" w:color="auto"/>
            <w:left w:val="none" w:sz="0" w:space="0" w:color="auto"/>
            <w:bottom w:val="none" w:sz="0" w:space="0" w:color="auto"/>
            <w:right w:val="none" w:sz="0" w:space="0" w:color="auto"/>
          </w:divBdr>
          <w:divsChild>
            <w:div w:id="187186049">
              <w:marLeft w:val="0"/>
              <w:marRight w:val="0"/>
              <w:marTop w:val="0"/>
              <w:marBottom w:val="0"/>
              <w:divBdr>
                <w:top w:val="none" w:sz="0" w:space="0" w:color="auto"/>
                <w:left w:val="none" w:sz="0" w:space="0" w:color="auto"/>
                <w:bottom w:val="none" w:sz="0" w:space="0" w:color="auto"/>
                <w:right w:val="none" w:sz="0" w:space="0" w:color="auto"/>
              </w:divBdr>
              <w:divsChild>
                <w:div w:id="706102757">
                  <w:marLeft w:val="0"/>
                  <w:marRight w:val="0"/>
                  <w:marTop w:val="0"/>
                  <w:marBottom w:val="0"/>
                  <w:divBdr>
                    <w:top w:val="none" w:sz="0" w:space="0" w:color="auto"/>
                    <w:left w:val="none" w:sz="0" w:space="0" w:color="auto"/>
                    <w:bottom w:val="none" w:sz="0" w:space="0" w:color="auto"/>
                    <w:right w:val="none" w:sz="0" w:space="0" w:color="auto"/>
                  </w:divBdr>
                  <w:divsChild>
                    <w:div w:id="418646151">
                      <w:marLeft w:val="0"/>
                      <w:marRight w:val="0"/>
                      <w:marTop w:val="0"/>
                      <w:marBottom w:val="0"/>
                      <w:divBdr>
                        <w:top w:val="none" w:sz="0" w:space="0" w:color="auto"/>
                        <w:left w:val="none" w:sz="0" w:space="0" w:color="auto"/>
                        <w:bottom w:val="none" w:sz="0" w:space="0" w:color="auto"/>
                        <w:right w:val="none" w:sz="0" w:space="0" w:color="auto"/>
                      </w:divBdr>
                      <w:divsChild>
                        <w:div w:id="967587357">
                          <w:marLeft w:val="0"/>
                          <w:marRight w:val="0"/>
                          <w:marTop w:val="0"/>
                          <w:marBottom w:val="0"/>
                          <w:divBdr>
                            <w:top w:val="none" w:sz="0" w:space="0" w:color="auto"/>
                            <w:left w:val="none" w:sz="0" w:space="0" w:color="auto"/>
                            <w:bottom w:val="none" w:sz="0" w:space="0" w:color="auto"/>
                            <w:right w:val="none" w:sz="0" w:space="0" w:color="auto"/>
                          </w:divBdr>
                          <w:divsChild>
                            <w:div w:id="430122862">
                              <w:marLeft w:val="0"/>
                              <w:marRight w:val="0"/>
                              <w:marTop w:val="0"/>
                              <w:marBottom w:val="0"/>
                              <w:divBdr>
                                <w:top w:val="none" w:sz="0" w:space="0" w:color="auto"/>
                                <w:left w:val="none" w:sz="0" w:space="0" w:color="auto"/>
                                <w:bottom w:val="none" w:sz="0" w:space="0" w:color="auto"/>
                                <w:right w:val="none" w:sz="0" w:space="0" w:color="auto"/>
                              </w:divBdr>
                              <w:divsChild>
                                <w:div w:id="131486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980910">
      <w:bodyDiv w:val="1"/>
      <w:marLeft w:val="0"/>
      <w:marRight w:val="0"/>
      <w:marTop w:val="0"/>
      <w:marBottom w:val="0"/>
      <w:divBdr>
        <w:top w:val="none" w:sz="0" w:space="0" w:color="auto"/>
        <w:left w:val="none" w:sz="0" w:space="0" w:color="auto"/>
        <w:bottom w:val="none" w:sz="0" w:space="0" w:color="auto"/>
        <w:right w:val="none" w:sz="0" w:space="0" w:color="auto"/>
      </w:divBdr>
      <w:divsChild>
        <w:div w:id="1181090913">
          <w:marLeft w:val="0"/>
          <w:marRight w:val="0"/>
          <w:marTop w:val="0"/>
          <w:marBottom w:val="0"/>
          <w:divBdr>
            <w:top w:val="none" w:sz="0" w:space="0" w:color="auto"/>
            <w:left w:val="none" w:sz="0" w:space="0" w:color="auto"/>
            <w:bottom w:val="none" w:sz="0" w:space="0" w:color="auto"/>
            <w:right w:val="none" w:sz="0" w:space="0" w:color="auto"/>
          </w:divBdr>
          <w:divsChild>
            <w:div w:id="1547788440">
              <w:marLeft w:val="0"/>
              <w:marRight w:val="0"/>
              <w:marTop w:val="0"/>
              <w:marBottom w:val="0"/>
              <w:divBdr>
                <w:top w:val="none" w:sz="0" w:space="0" w:color="auto"/>
                <w:left w:val="none" w:sz="0" w:space="0" w:color="auto"/>
                <w:bottom w:val="none" w:sz="0" w:space="0" w:color="auto"/>
                <w:right w:val="none" w:sz="0" w:space="0" w:color="auto"/>
              </w:divBdr>
              <w:divsChild>
                <w:div w:id="1372534733">
                  <w:marLeft w:val="0"/>
                  <w:marRight w:val="0"/>
                  <w:marTop w:val="0"/>
                  <w:marBottom w:val="0"/>
                  <w:divBdr>
                    <w:top w:val="none" w:sz="0" w:space="0" w:color="auto"/>
                    <w:left w:val="none" w:sz="0" w:space="0" w:color="auto"/>
                    <w:bottom w:val="none" w:sz="0" w:space="0" w:color="auto"/>
                    <w:right w:val="none" w:sz="0" w:space="0" w:color="auto"/>
                  </w:divBdr>
                  <w:divsChild>
                    <w:div w:id="1823962069">
                      <w:marLeft w:val="0"/>
                      <w:marRight w:val="0"/>
                      <w:marTop w:val="0"/>
                      <w:marBottom w:val="0"/>
                      <w:divBdr>
                        <w:top w:val="none" w:sz="0" w:space="0" w:color="auto"/>
                        <w:left w:val="none" w:sz="0" w:space="0" w:color="auto"/>
                        <w:bottom w:val="none" w:sz="0" w:space="0" w:color="auto"/>
                        <w:right w:val="none" w:sz="0" w:space="0" w:color="auto"/>
                      </w:divBdr>
                      <w:divsChild>
                        <w:div w:id="1872961634">
                          <w:marLeft w:val="0"/>
                          <w:marRight w:val="0"/>
                          <w:marTop w:val="0"/>
                          <w:marBottom w:val="0"/>
                          <w:divBdr>
                            <w:top w:val="none" w:sz="0" w:space="0" w:color="auto"/>
                            <w:left w:val="none" w:sz="0" w:space="0" w:color="auto"/>
                            <w:bottom w:val="none" w:sz="0" w:space="0" w:color="auto"/>
                            <w:right w:val="none" w:sz="0" w:space="0" w:color="auto"/>
                          </w:divBdr>
                          <w:divsChild>
                            <w:div w:id="1421441459">
                              <w:marLeft w:val="0"/>
                              <w:marRight w:val="0"/>
                              <w:marTop w:val="0"/>
                              <w:marBottom w:val="0"/>
                              <w:divBdr>
                                <w:top w:val="none" w:sz="0" w:space="0" w:color="auto"/>
                                <w:left w:val="none" w:sz="0" w:space="0" w:color="auto"/>
                                <w:bottom w:val="none" w:sz="0" w:space="0" w:color="auto"/>
                                <w:right w:val="none" w:sz="0" w:space="0" w:color="auto"/>
                              </w:divBdr>
                              <w:divsChild>
                                <w:div w:id="7238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7A17A5C-89AD-4231-B576-520E315F2DF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9341</TotalTime>
  <Pages>25</Pages>
  <Words>10015</Words>
  <Characters>57089</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Luo</dc:creator>
  <cp:keywords/>
  <dc:description/>
  <cp:lastModifiedBy>1 WINDOWS</cp:lastModifiedBy>
  <cp:revision>1558</cp:revision>
  <cp:lastPrinted>2018-08-02T15:13:00Z</cp:lastPrinted>
  <dcterms:created xsi:type="dcterms:W3CDTF">2021-01-15T08:54:00Z</dcterms:created>
  <dcterms:modified xsi:type="dcterms:W3CDTF">2024-08-12T02:01:00Z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