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A0D62" w14:textId="77777777" w:rsidR="007D7E4A" w:rsidRPr="00B17F11" w:rsidRDefault="00BE7F5C">
      <w:pPr>
        <w:rPr>
          <w:sz w:val="20"/>
          <w:szCs w:val="18"/>
        </w:rPr>
      </w:pPr>
      <w:r w:rsidRPr="00B17F11">
        <w:rPr>
          <w:sz w:val="20"/>
          <w:szCs w:val="18"/>
        </w:rPr>
        <w:t xml:space="preserve">Bronnenonderzoek Domotica project </w:t>
      </w:r>
    </w:p>
    <w:p w14:paraId="03302F43" w14:textId="77777777" w:rsidR="00BE7F5C" w:rsidRPr="00B17F11" w:rsidRDefault="00BE7F5C">
      <w:pPr>
        <w:rPr>
          <w:sz w:val="18"/>
          <w:szCs w:val="18"/>
        </w:rPr>
      </w:pPr>
    </w:p>
    <w:p w14:paraId="6A91DBD4" w14:textId="77777777" w:rsidR="00BE7F5C" w:rsidRPr="00B17F11" w:rsidRDefault="00EF4165" w:rsidP="007523BC">
      <w:r w:rsidRPr="00B17F11">
        <w:t>Onderwerp: Wat houdt de doelgroep verstandelijk beperkte eigenlijk in?</w:t>
      </w:r>
    </w:p>
    <w:p w14:paraId="78AB4096" w14:textId="77777777" w:rsidR="00EF4165" w:rsidRPr="00B17F11" w:rsidRDefault="00EF4165" w:rsidP="007523BC"/>
    <w:p w14:paraId="5CD9B2E7" w14:textId="77777777" w:rsidR="008841BB" w:rsidRPr="007523BC" w:rsidRDefault="008841BB" w:rsidP="007523BC">
      <w:pPr>
        <w:rPr>
          <w:b/>
        </w:rPr>
      </w:pPr>
      <w:r w:rsidRPr="007523BC">
        <w:rPr>
          <w:b/>
        </w:rPr>
        <w:t>De betekenis van een licht</w:t>
      </w:r>
      <w:r w:rsidR="00D7578D" w:rsidRPr="007523BC">
        <w:rPr>
          <w:b/>
        </w:rPr>
        <w:t xml:space="preserve"> verstandelijk beperking:</w:t>
      </w:r>
    </w:p>
    <w:p w14:paraId="26B11DDD" w14:textId="1101DFE8" w:rsidR="00D7578D" w:rsidRDefault="00BD569B" w:rsidP="007523BC">
      <w:r w:rsidRPr="007523BC">
        <w:t>Met de term licht verstandelijke beperking wordt volgens</w:t>
      </w:r>
      <w:r w:rsidR="00D5260B" w:rsidRPr="007523BC">
        <w:t xml:space="preserve"> verschillende instanties geduid op één bevolkingsgroep: Dit zijn kinderen en jongeren met een IQ (Intelligentie</w:t>
      </w:r>
      <w:r w:rsidR="00A70DA2" w:rsidRPr="007523BC">
        <w:t xml:space="preserve"> </w:t>
      </w:r>
      <w:r w:rsidR="005F56BA" w:rsidRPr="007523BC">
        <w:t>quotiënt</w:t>
      </w:r>
      <w:r w:rsidR="00677E1D">
        <w:t>)</w:t>
      </w:r>
      <w:r w:rsidR="005F56BA" w:rsidRPr="007523BC">
        <w:t xml:space="preserve"> tussen de 50 en 70. Het komt vaak voor dat </w:t>
      </w:r>
      <w:r w:rsidR="009237FE">
        <w:t xml:space="preserve">juist deze </w:t>
      </w:r>
      <w:r w:rsidR="005F56BA" w:rsidRPr="007523BC">
        <w:t xml:space="preserve">mensen met een licht verstandelijke beperking een verminderd sociaal aanpassingsvermogen hebben. </w:t>
      </w:r>
    </w:p>
    <w:p w14:paraId="73D367DF" w14:textId="77777777" w:rsidR="007523BC" w:rsidRPr="007523BC" w:rsidRDefault="007523BC" w:rsidP="007523BC"/>
    <w:p w14:paraId="1044C5E2" w14:textId="77777777" w:rsidR="00CC0F1D" w:rsidRPr="007523BC" w:rsidRDefault="00CC0F1D" w:rsidP="007523BC">
      <w:pPr>
        <w:rPr>
          <w:b/>
        </w:rPr>
      </w:pPr>
      <w:r w:rsidRPr="007523BC">
        <w:rPr>
          <w:b/>
        </w:rPr>
        <w:t xml:space="preserve">Wat is de oorzaak </w:t>
      </w:r>
      <w:r w:rsidR="00AE1FC2" w:rsidRPr="007523BC">
        <w:rPr>
          <w:b/>
        </w:rPr>
        <w:t>van een licht verstandelijke beperking</w:t>
      </w:r>
      <w:r w:rsidRPr="007523BC">
        <w:rPr>
          <w:b/>
        </w:rPr>
        <w:t xml:space="preserve">? </w:t>
      </w:r>
    </w:p>
    <w:p w14:paraId="396829EC" w14:textId="77777777" w:rsidR="00AE1FC2" w:rsidRDefault="00AE1FC2" w:rsidP="007523BC">
      <w:r w:rsidRPr="007523BC">
        <w:t xml:space="preserve">Op dit moment is er nog geen duidelijk antwoord op de vraag of een licht verstandelijke beperking is aangeboren. Er is hier nog geen officieel wetenschappelijk model voor geaccepteerd. Er is </w:t>
      </w:r>
      <w:r w:rsidR="009237FE">
        <w:t xml:space="preserve">echter wel </w:t>
      </w:r>
      <w:r w:rsidRPr="007523BC">
        <w:t xml:space="preserve">een groot aantal andere oorzaken voor een licht verstandelijke beperking te vinden. Een aantal van deze oorzaken zijn bijvoorbeeld de biologische factoren, de sociale factoren of de omgevingsfactoren. </w:t>
      </w:r>
    </w:p>
    <w:p w14:paraId="6C1D0CC3" w14:textId="77777777" w:rsidR="007523BC" w:rsidRPr="007523BC" w:rsidRDefault="007523BC" w:rsidP="007523BC"/>
    <w:p w14:paraId="317F805D" w14:textId="77777777" w:rsidR="00BE0214" w:rsidRPr="007523BC" w:rsidRDefault="00AE1FC2" w:rsidP="007523BC">
      <w:pPr>
        <w:rPr>
          <w:b/>
        </w:rPr>
      </w:pPr>
      <w:r w:rsidRPr="007523BC">
        <w:rPr>
          <w:b/>
        </w:rPr>
        <w:t>De verschillende kenmerken van een licht verstandelijke beperking</w:t>
      </w:r>
      <w:r w:rsidR="00010444" w:rsidRPr="007523BC">
        <w:rPr>
          <w:b/>
        </w:rPr>
        <w:t>en:</w:t>
      </w:r>
    </w:p>
    <w:p w14:paraId="036C3C71" w14:textId="77777777" w:rsidR="00BE0214" w:rsidRDefault="00A366D1" w:rsidP="007523BC">
      <w:r>
        <w:t>Je kan iemand met een licht verstandelijke beperking naast een beneden gemiddeld IQ en beperkt sociaal aanpassingsvermogen ook herkennen aan een verschillend aantal andere zaken. Op de volgende gebieden:</w:t>
      </w:r>
    </w:p>
    <w:p w14:paraId="6A57678E" w14:textId="77777777" w:rsidR="007523BC" w:rsidRDefault="007523BC" w:rsidP="007523BC"/>
    <w:p w14:paraId="362CAEBE" w14:textId="77777777" w:rsidR="00A366D1" w:rsidRPr="007523BC" w:rsidRDefault="00A366D1" w:rsidP="007523BC">
      <w:pPr>
        <w:pStyle w:val="Lijstalinea"/>
        <w:numPr>
          <w:ilvl w:val="0"/>
          <w:numId w:val="3"/>
        </w:numPr>
        <w:rPr>
          <w:b/>
        </w:rPr>
      </w:pPr>
      <w:r w:rsidRPr="007523BC">
        <w:rPr>
          <w:b/>
        </w:rPr>
        <w:t>Het cognitieve domein:</w:t>
      </w:r>
    </w:p>
    <w:p w14:paraId="6B388809" w14:textId="7527D95C" w:rsidR="00FC1787" w:rsidRDefault="006E06A6" w:rsidP="007523BC">
      <w:pPr>
        <w:ind w:left="360"/>
      </w:pPr>
      <w:r>
        <w:t xml:space="preserve">In onderzoek is aangetoond dat jongeren met een licht verstandelijke beperking een vertraagde ontwikkeling doormaken.  Het vermogen om bepaalde handelingen uit te voeren is bij deze jongeren dusdanig weinig ontwikkeld dat ze hier op achter lopen. </w:t>
      </w:r>
      <w:r w:rsidR="00C0360E">
        <w:t>In vergel</w:t>
      </w:r>
      <w:r w:rsidR="00677E1D">
        <w:t>ijking met jongeren zonder een l</w:t>
      </w:r>
      <w:r w:rsidR="00C0360E">
        <w:t xml:space="preserve">icht verstandelijke beperking.  </w:t>
      </w:r>
    </w:p>
    <w:p w14:paraId="72C7B960" w14:textId="2B9D677F" w:rsidR="007523BC" w:rsidRDefault="007523BC" w:rsidP="007523BC">
      <w:pPr>
        <w:ind w:left="360"/>
      </w:pPr>
      <w:r>
        <w:t>Doordat het cognitieve systeem bij de jongeren onderontwikkeld is heeft</w:t>
      </w:r>
      <w:r w:rsidR="00677E1D">
        <w:t xml:space="preserve"> dit gevolg voor onder andere: t</w:t>
      </w:r>
      <w:r>
        <w:t xml:space="preserve">aalgebruik, taalbegrip en informatieverzameling. Zij vinden het bijvoorbeeld moeilijk om uit een verhaal een bepaalde conclusie te trekken. </w:t>
      </w:r>
    </w:p>
    <w:p w14:paraId="731F9EAB" w14:textId="77777777" w:rsidR="007523BC" w:rsidRDefault="007523BC" w:rsidP="007523BC">
      <w:pPr>
        <w:ind w:left="360"/>
      </w:pPr>
    </w:p>
    <w:p w14:paraId="1F16FDA2" w14:textId="77777777" w:rsidR="00A366D1" w:rsidRPr="007523BC" w:rsidRDefault="00A366D1" w:rsidP="007523BC">
      <w:pPr>
        <w:pStyle w:val="Lijstalinea"/>
        <w:numPr>
          <w:ilvl w:val="0"/>
          <w:numId w:val="2"/>
        </w:numPr>
        <w:rPr>
          <w:b/>
        </w:rPr>
      </w:pPr>
      <w:r w:rsidRPr="007523BC">
        <w:rPr>
          <w:b/>
        </w:rPr>
        <w:t xml:space="preserve">Het emotionele domein: </w:t>
      </w:r>
    </w:p>
    <w:p w14:paraId="500CFEE6" w14:textId="77777777" w:rsidR="007523BC" w:rsidRDefault="007523BC" w:rsidP="007523BC">
      <w:pPr>
        <w:ind w:left="360"/>
      </w:pPr>
      <w:r>
        <w:t xml:space="preserve">De jongeren hebben meestal een verminderde emotionele ontwikkeling. Het is vaak zo ernstig dat het emotionele niveau vaak blijft hangen op het niveau van een basisschool kind. Niet alle emoties zijn goed genoeg door ontwikkeld om deze te kunnen definiëren. Hierdoor kunnen zij er dus moeite mee hebben om emoties van anderen te kunnen herkennen. </w:t>
      </w:r>
    </w:p>
    <w:p w14:paraId="1D9BAF99" w14:textId="77777777" w:rsidR="007523BC" w:rsidRDefault="007523BC" w:rsidP="007523BC">
      <w:pPr>
        <w:ind w:left="360"/>
      </w:pPr>
    </w:p>
    <w:p w14:paraId="78AC4596" w14:textId="77777777" w:rsidR="007523BC" w:rsidRDefault="007523BC" w:rsidP="007523BC">
      <w:pPr>
        <w:ind w:left="360"/>
      </w:pPr>
      <w:r>
        <w:tab/>
      </w:r>
    </w:p>
    <w:p w14:paraId="03F696DD" w14:textId="77777777" w:rsidR="007523BC" w:rsidRDefault="007523BC" w:rsidP="007523BC">
      <w:pPr>
        <w:rPr>
          <w:b/>
        </w:rPr>
      </w:pPr>
      <w:r w:rsidRPr="007523BC">
        <w:rPr>
          <w:b/>
        </w:rPr>
        <w:t>Bij</w:t>
      </w:r>
      <w:r w:rsidR="002B395F">
        <w:rPr>
          <w:b/>
        </w:rPr>
        <w:t>k</w:t>
      </w:r>
      <w:r w:rsidRPr="007523BC">
        <w:rPr>
          <w:b/>
        </w:rPr>
        <w:t>omende problemen bij een licht verstandelijke beperking</w:t>
      </w:r>
    </w:p>
    <w:p w14:paraId="26064A11" w14:textId="77777777" w:rsidR="002B395F" w:rsidRPr="007523BC" w:rsidRDefault="002B395F" w:rsidP="007523BC">
      <w:pPr>
        <w:rPr>
          <w:b/>
        </w:rPr>
      </w:pPr>
    </w:p>
    <w:p w14:paraId="5A544757" w14:textId="77777777" w:rsidR="007523BC" w:rsidRDefault="002B395F" w:rsidP="007523BC">
      <w:r>
        <w:t xml:space="preserve">Bij mensen met een verstandelijke beperking komt er over het algemeen meer probleemgedrag naar voren. Hier komen voornamelijk psychiatrische stoornissen, antisociaal gedrag en gedragsproblemen naar voren. </w:t>
      </w:r>
    </w:p>
    <w:p w14:paraId="6E41B449" w14:textId="77777777" w:rsidR="007523BC" w:rsidRPr="007523BC" w:rsidRDefault="007523BC" w:rsidP="007523BC"/>
    <w:p w14:paraId="69AE52FF" w14:textId="77777777" w:rsidR="00B17F11" w:rsidRDefault="00677E1D" w:rsidP="007523BC">
      <w:hyperlink r:id="rId5" w:history="1">
        <w:r w:rsidR="008841BB" w:rsidRPr="001B460D">
          <w:rPr>
            <w:rStyle w:val="Hyperlink"/>
            <w:sz w:val="18"/>
            <w:szCs w:val="18"/>
          </w:rPr>
          <w:t>http://www.zat.nl/nji/dossierDownloads/LVB_Kenmerken_en_oorzaken.pdf</w:t>
        </w:r>
      </w:hyperlink>
    </w:p>
    <w:p w14:paraId="5FB2F1DA" w14:textId="77777777" w:rsidR="008841BB" w:rsidRPr="00B17F11" w:rsidRDefault="00677E1D" w:rsidP="007523BC">
      <w:hyperlink r:id="rId6" w:history="1">
        <w:r w:rsidR="007523BC" w:rsidRPr="007523BC">
          <w:rPr>
            <w:rStyle w:val="Hyperlink"/>
          </w:rPr>
          <w:t>Http://www.vgn.nl/overdevgn/feitenencijfers</w:t>
        </w:r>
      </w:hyperlink>
    </w:p>
    <w:p w14:paraId="4D65368D" w14:textId="5098403D" w:rsidR="003E3ED2" w:rsidRPr="00B17F11" w:rsidRDefault="003E3ED2">
      <w:pPr>
        <w:rPr>
          <w:sz w:val="18"/>
          <w:szCs w:val="18"/>
        </w:rPr>
      </w:pPr>
      <w:bookmarkStart w:id="0" w:name="_GoBack"/>
      <w:bookmarkEnd w:id="0"/>
    </w:p>
    <w:sectPr w:rsidR="003E3ED2" w:rsidRPr="00B17F11" w:rsidSect="005B5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A5F56"/>
    <w:multiLevelType w:val="hybridMultilevel"/>
    <w:tmpl w:val="54C45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A50E14"/>
    <w:multiLevelType w:val="hybridMultilevel"/>
    <w:tmpl w:val="A2F41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5A539B"/>
    <w:multiLevelType w:val="hybridMultilevel"/>
    <w:tmpl w:val="3668A9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F5C"/>
    <w:rsid w:val="00007E7F"/>
    <w:rsid w:val="00010444"/>
    <w:rsid w:val="00053AA1"/>
    <w:rsid w:val="00107FBC"/>
    <w:rsid w:val="0019778B"/>
    <w:rsid w:val="002B395F"/>
    <w:rsid w:val="00374A20"/>
    <w:rsid w:val="0039234A"/>
    <w:rsid w:val="003E3ED2"/>
    <w:rsid w:val="005B5220"/>
    <w:rsid w:val="005F56BA"/>
    <w:rsid w:val="00677E1D"/>
    <w:rsid w:val="006E06A6"/>
    <w:rsid w:val="007523BC"/>
    <w:rsid w:val="008841BB"/>
    <w:rsid w:val="009237FE"/>
    <w:rsid w:val="00940893"/>
    <w:rsid w:val="00A366D1"/>
    <w:rsid w:val="00A70DA2"/>
    <w:rsid w:val="00AE1FC2"/>
    <w:rsid w:val="00B17F11"/>
    <w:rsid w:val="00B90159"/>
    <w:rsid w:val="00BD569B"/>
    <w:rsid w:val="00BE0214"/>
    <w:rsid w:val="00BE7F5C"/>
    <w:rsid w:val="00C0360E"/>
    <w:rsid w:val="00CC0F1D"/>
    <w:rsid w:val="00D5260B"/>
    <w:rsid w:val="00D7578D"/>
    <w:rsid w:val="00EF4165"/>
    <w:rsid w:val="00F2120B"/>
    <w:rsid w:val="00FC1787"/>
    <w:rsid w:val="00FF03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B3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1">
    <w:name w:val="p1"/>
    <w:basedOn w:val="Standaard"/>
    <w:rsid w:val="00EF4165"/>
    <w:pPr>
      <w:shd w:val="clear" w:color="auto" w:fill="FFFFFF"/>
    </w:pPr>
    <w:rPr>
      <w:rFonts w:ascii="Arial" w:hAnsi="Arial" w:cs="Arial"/>
      <w:color w:val="464646"/>
      <w:sz w:val="18"/>
      <w:szCs w:val="18"/>
      <w:lang w:eastAsia="nl-NL"/>
    </w:rPr>
  </w:style>
  <w:style w:type="character" w:customStyle="1" w:styleId="s1">
    <w:name w:val="s1"/>
    <w:basedOn w:val="Standaardalinea-lettertype"/>
    <w:rsid w:val="00EF4165"/>
  </w:style>
  <w:style w:type="character" w:customStyle="1" w:styleId="apple-converted-space">
    <w:name w:val="apple-converted-space"/>
    <w:basedOn w:val="Standaardalinea-lettertype"/>
    <w:rsid w:val="00EF4165"/>
  </w:style>
  <w:style w:type="paragraph" w:styleId="Normaalweb">
    <w:name w:val="Normal (Web)"/>
    <w:basedOn w:val="Standaard"/>
    <w:uiPriority w:val="99"/>
    <w:semiHidden/>
    <w:unhideWhenUsed/>
    <w:rsid w:val="00007E7F"/>
    <w:pPr>
      <w:spacing w:before="100" w:beforeAutospacing="1" w:after="100" w:afterAutospacing="1"/>
    </w:pPr>
    <w:rPr>
      <w:rFonts w:ascii="Times New Roman" w:hAnsi="Times New Roman" w:cs="Times New Roman"/>
      <w:lang w:eastAsia="nl-NL"/>
    </w:rPr>
  </w:style>
  <w:style w:type="character" w:styleId="Hyperlink">
    <w:name w:val="Hyperlink"/>
    <w:basedOn w:val="Standaardalinea-lettertype"/>
    <w:uiPriority w:val="99"/>
    <w:unhideWhenUsed/>
    <w:rsid w:val="008841BB"/>
    <w:rPr>
      <w:color w:val="0563C1" w:themeColor="hyperlink"/>
      <w:u w:val="single"/>
    </w:rPr>
  </w:style>
  <w:style w:type="paragraph" w:styleId="Lijstalinea">
    <w:name w:val="List Paragraph"/>
    <w:basedOn w:val="Standaard"/>
    <w:uiPriority w:val="34"/>
    <w:qFormat/>
    <w:rsid w:val="00752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427669">
      <w:bodyDiv w:val="1"/>
      <w:marLeft w:val="0"/>
      <w:marRight w:val="0"/>
      <w:marTop w:val="0"/>
      <w:marBottom w:val="0"/>
      <w:divBdr>
        <w:top w:val="none" w:sz="0" w:space="0" w:color="auto"/>
        <w:left w:val="none" w:sz="0" w:space="0" w:color="auto"/>
        <w:bottom w:val="none" w:sz="0" w:space="0" w:color="auto"/>
        <w:right w:val="none" w:sz="0" w:space="0" w:color="auto"/>
      </w:divBdr>
    </w:div>
    <w:div w:id="135877113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65">
          <w:marLeft w:val="0"/>
          <w:marRight w:val="0"/>
          <w:marTop w:val="0"/>
          <w:marBottom w:val="0"/>
          <w:divBdr>
            <w:top w:val="none" w:sz="0" w:space="0" w:color="auto"/>
            <w:left w:val="none" w:sz="0" w:space="0" w:color="auto"/>
            <w:bottom w:val="none" w:sz="0" w:space="0" w:color="auto"/>
            <w:right w:val="none" w:sz="0" w:space="0" w:color="auto"/>
          </w:divBdr>
          <w:divsChild>
            <w:div w:id="953436845">
              <w:marLeft w:val="0"/>
              <w:marRight w:val="0"/>
              <w:marTop w:val="0"/>
              <w:marBottom w:val="0"/>
              <w:divBdr>
                <w:top w:val="none" w:sz="0" w:space="0" w:color="auto"/>
                <w:left w:val="none" w:sz="0" w:space="0" w:color="auto"/>
                <w:bottom w:val="none" w:sz="0" w:space="0" w:color="auto"/>
                <w:right w:val="none" w:sz="0" w:space="0" w:color="auto"/>
              </w:divBdr>
              <w:divsChild>
                <w:div w:id="1938899610">
                  <w:marLeft w:val="0"/>
                  <w:marRight w:val="0"/>
                  <w:marTop w:val="0"/>
                  <w:marBottom w:val="0"/>
                  <w:divBdr>
                    <w:top w:val="none" w:sz="0" w:space="0" w:color="auto"/>
                    <w:left w:val="none" w:sz="0" w:space="0" w:color="auto"/>
                    <w:bottom w:val="none" w:sz="0" w:space="0" w:color="auto"/>
                    <w:right w:val="none" w:sz="0" w:space="0" w:color="auto"/>
                  </w:divBdr>
                </w:div>
                <w:div w:id="712578037">
                  <w:marLeft w:val="0"/>
                  <w:marRight w:val="0"/>
                  <w:marTop w:val="0"/>
                  <w:marBottom w:val="0"/>
                  <w:divBdr>
                    <w:top w:val="none" w:sz="0" w:space="0" w:color="auto"/>
                    <w:left w:val="none" w:sz="0" w:space="0" w:color="auto"/>
                    <w:bottom w:val="none" w:sz="0" w:space="0" w:color="auto"/>
                    <w:right w:val="none" w:sz="0" w:space="0" w:color="auto"/>
                  </w:divBdr>
                </w:div>
              </w:divsChild>
            </w:div>
            <w:div w:id="1745833482">
              <w:marLeft w:val="0"/>
              <w:marRight w:val="0"/>
              <w:marTop w:val="0"/>
              <w:marBottom w:val="0"/>
              <w:divBdr>
                <w:top w:val="none" w:sz="0" w:space="0" w:color="auto"/>
                <w:left w:val="none" w:sz="0" w:space="0" w:color="auto"/>
                <w:bottom w:val="none" w:sz="0" w:space="0" w:color="auto"/>
                <w:right w:val="none" w:sz="0" w:space="0" w:color="auto"/>
              </w:divBdr>
              <w:divsChild>
                <w:div w:id="202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gn.nl/overdevgn/feitenencijfers" TargetMode="External"/><Relationship Id="rId5" Type="http://schemas.openxmlformats.org/officeDocument/2006/relationships/hyperlink" Target="http://www.zat.nl/nji/dossierDownloads/LVB_Kenmerken_en_oorzak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418</Words>
  <Characters>2302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pim smits</cp:lastModifiedBy>
  <cp:revision>2</cp:revision>
  <dcterms:created xsi:type="dcterms:W3CDTF">2017-01-18T10:41:00Z</dcterms:created>
  <dcterms:modified xsi:type="dcterms:W3CDTF">2017-01-18T12:51:00Z</dcterms:modified>
</cp:coreProperties>
</file>