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203DA9ED" w:rsidR="00207071" w:rsidRDefault="007B19EB" w:rsidP="008756BE">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w:t>
      </w:r>
      <w:r w:rsidR="00695339">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763AB4">
        <w:rPr>
          <w:rFonts w:asciiTheme="majorHAnsi" w:eastAsiaTheme="majorEastAsia" w:hAnsiTheme="majorHAnsi" w:cstheme="majorBidi"/>
          <w:color w:val="2E74B5" w:themeColor="accent1" w:themeShade="BF"/>
          <w:sz w:val="26"/>
          <w:szCs w:val="26"/>
        </w:rPr>
        <w:t>Remote</w:t>
      </w:r>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42225DF0"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25CB1">
              <w:rPr>
                <w:rFonts w:cstheme="minorHAnsi"/>
                <w:bCs/>
                <w:lang w:val="en-AU"/>
              </w:rPr>
              <w:t>FTT</w:t>
            </w:r>
            <w:r w:rsidR="00695339">
              <w:rPr>
                <w:rFonts w:cstheme="minorHAnsi"/>
                <w:bCs/>
                <w:lang w:val="en-AU"/>
              </w:rPr>
              <w:t>C</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763AB4">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328EF08C" w:rsidR="00207071" w:rsidRDefault="00207071" w:rsidP="008756BE">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763AB4">
              <w:rPr>
                <w:rFonts w:cstheme="minorHAnsi"/>
                <w:bCs/>
              </w:rPr>
              <w:t>Remote</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763AB4">
              <w:rPr>
                <w:rFonts w:cstheme="minorHAnsi"/>
                <w:bCs/>
              </w:rPr>
              <w:t>Remote</w:t>
            </w:r>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73A0C218" w:rsidR="007B19EB" w:rsidRDefault="007B19EB" w:rsidP="008756BE">
            <w:pPr>
              <w:rPr>
                <w:rFonts w:cstheme="minorHAnsi"/>
                <w:bCs/>
              </w:rPr>
            </w:pPr>
            <w:r>
              <w:rPr>
                <w:rFonts w:cstheme="minorHAnsi"/>
                <w:bCs/>
              </w:rPr>
              <w:t xml:space="preserve">nbn </w:t>
            </w:r>
            <w:r w:rsidR="00BE445A">
              <w:rPr>
                <w:rFonts w:cstheme="minorHAnsi"/>
                <w:bCs/>
              </w:rPr>
              <w:t>FTT</w:t>
            </w:r>
            <w:r w:rsidR="00695339">
              <w:rPr>
                <w:rFonts w:cstheme="minorHAnsi"/>
                <w:bCs/>
              </w:rPr>
              <w:t>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F5E4C2B"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167540">
        <w:rPr>
          <w:rFonts w:eastAsia="Times New Roman" w:cstheme="minorHAnsi"/>
        </w:rPr>
        <w:t>FTT</w:t>
      </w:r>
      <w:r w:rsidR="002C69F6">
        <w:rPr>
          <w:rFonts w:eastAsia="Times New Roman" w:cstheme="minorHAnsi"/>
        </w:rPr>
        <w:t>C</w:t>
      </w:r>
      <w:r w:rsidR="00E65076">
        <w:rPr>
          <w:rFonts w:eastAsia="Times New Roman" w:cstheme="minorHAnsi"/>
        </w:rPr>
        <w:t xml:space="preserve"> </w:t>
      </w:r>
      <w:r w:rsidR="002F57D5">
        <w:rPr>
          <w:rFonts w:eastAsia="Times New Roman" w:cstheme="minorHAnsi"/>
        </w:rPr>
        <w:t xml:space="preserve">relocation </w:t>
      </w:r>
    </w:p>
    <w:p w14:paraId="4CA873A0" w14:textId="77777777" w:rsidR="00146EFE" w:rsidRDefault="00146EFE"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480B130B" w14:textId="33CAB218" w:rsidR="00146EFE" w:rsidRPr="00146EFE" w:rsidRDefault="00146EFE"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C12D5">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79C2A939"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A879ED" w:rsidRPr="00652414">
        <w:rPr>
          <w:rFonts w:eastAsia="Times New Roman" w:cstheme="minorHAnsi"/>
          <w:bCs/>
        </w:rPr>
        <w:t xml:space="preserve">Fibre to the </w:t>
      </w:r>
      <w:r w:rsidR="002C69F6">
        <w:rPr>
          <w:rFonts w:eastAsia="Times New Roman" w:cstheme="minorHAnsi"/>
          <w:bCs/>
        </w:rPr>
        <w:t>Curb</w:t>
      </w:r>
      <w:r w:rsidR="00A879ED" w:rsidRPr="00652414">
        <w:rPr>
          <w:rFonts w:eastAsia="Times New Roman" w:cstheme="minorHAnsi"/>
          <w:bCs/>
        </w:rPr>
        <w:t xml:space="preserve"> (FTT</w:t>
      </w:r>
      <w:r w:rsidR="002C69F6">
        <w:rPr>
          <w:rFonts w:eastAsia="Times New Roman" w:cstheme="minorHAnsi"/>
          <w:bCs/>
        </w:rPr>
        <w:t>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14ECA222" w14:textId="77777777" w:rsidR="00990D2B" w:rsidRDefault="00990D2B" w:rsidP="00990D2B">
      <w:pPr>
        <w:spacing w:after="0"/>
        <w:rPr>
          <w:rFonts w:eastAsia="Times New Roman" w:cstheme="minorHAnsi"/>
          <w:bCs/>
        </w:rPr>
      </w:pPr>
      <w:r w:rsidRPr="006E665A">
        <w:rPr>
          <w:rFonts w:eastAsia="Times New Roman" w:cstheme="minorHAnsi"/>
          <w:bCs/>
        </w:rPr>
        <w:lastRenderedPageBreak/>
        <w:t>We'll be able to activate your service without you needing to be at your premises.</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71931B2D" w14:textId="77777777" w:rsidR="001D6E01" w:rsidRDefault="001D6E01" w:rsidP="001D6E01">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1D6E01">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1D6E01">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763D5418"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83614A" w:rsidRPr="0083614A">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2C69F6" w:rsidRDefault="00944015" w:rsidP="002C69F6">
      <w:pPr>
        <w:pStyle w:val="CommentText"/>
      </w:pPr>
      <w:r>
        <w:rPr>
          <w:rStyle w:val="CommentReference"/>
        </w:rPr>
        <w:annotationRef/>
      </w:r>
      <w:r w:rsidR="002C69F6">
        <w:t>Hyperlink text to NBN FTTC SETUP URL.</w:t>
      </w:r>
    </w:p>
  </w:comment>
  <w:comment w:id="1" w:author="Gina Thompson" w:date="2025-06-17T14:05:00Z" w:initials="GT">
    <w:p w14:paraId="299CA202" w14:textId="77777777" w:rsidR="002C69F6" w:rsidRDefault="00E96655" w:rsidP="002C69F6">
      <w:pPr>
        <w:pStyle w:val="CommentText"/>
      </w:pPr>
      <w:r>
        <w:rPr>
          <w:rStyle w:val="CommentReference"/>
        </w:rPr>
        <w:annotationRef/>
      </w:r>
      <w:r w:rsidR="002C69F6">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6924A" w14:textId="77777777" w:rsidR="009F7BBF" w:rsidRDefault="009F7BBF" w:rsidP="001D30F9">
      <w:pPr>
        <w:spacing w:after="0" w:line="240" w:lineRule="auto"/>
      </w:pPr>
      <w:r>
        <w:separator/>
      </w:r>
    </w:p>
  </w:endnote>
  <w:endnote w:type="continuationSeparator" w:id="0">
    <w:p w14:paraId="4665C694" w14:textId="77777777" w:rsidR="009F7BBF" w:rsidRDefault="009F7BBF" w:rsidP="001D30F9">
      <w:pPr>
        <w:spacing w:after="0" w:line="240" w:lineRule="auto"/>
      </w:pPr>
      <w:r>
        <w:continuationSeparator/>
      </w:r>
    </w:p>
  </w:endnote>
  <w:endnote w:type="continuationNotice" w:id="1">
    <w:p w14:paraId="4D402A01" w14:textId="77777777" w:rsidR="009F7BBF" w:rsidRDefault="009F7B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894F" w14:textId="77777777" w:rsidR="009F7BBF" w:rsidRDefault="009F7BBF" w:rsidP="001D30F9">
      <w:pPr>
        <w:spacing w:after="0" w:line="240" w:lineRule="auto"/>
      </w:pPr>
      <w:r>
        <w:separator/>
      </w:r>
    </w:p>
  </w:footnote>
  <w:footnote w:type="continuationSeparator" w:id="0">
    <w:p w14:paraId="2CEBD53D" w14:textId="77777777" w:rsidR="009F7BBF" w:rsidRDefault="009F7BBF" w:rsidP="001D30F9">
      <w:pPr>
        <w:spacing w:after="0" w:line="240" w:lineRule="auto"/>
      </w:pPr>
      <w:r>
        <w:continuationSeparator/>
      </w:r>
    </w:p>
  </w:footnote>
  <w:footnote w:type="continuationNotice" w:id="1">
    <w:p w14:paraId="01EFD743" w14:textId="77777777" w:rsidR="009F7BBF" w:rsidRDefault="009F7B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46EFE"/>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C69F6"/>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4171"/>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05438"/>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5339"/>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554C"/>
    <w:rsid w:val="007570CC"/>
    <w:rsid w:val="007611E4"/>
    <w:rsid w:val="00763AB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14A"/>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0D2B"/>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9F7BBF"/>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9503D"/>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9C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672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3F5"/>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80BBDA6F-A42E-4786-BB84-91582E99A625}"/>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1772</Characters>
  <Application>Microsoft Office Word</Application>
  <DocSecurity>0</DocSecurity>
  <Lines>80</Lines>
  <Paragraphs>52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2025-11-07T03:46:00Z</dcterms:created>
  <dcterms:modified xsi:type="dcterms:W3CDTF">2025-12-17T07:16:00Z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