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0935EAF7" w:rsidR="00207071" w:rsidRDefault="007B19EB" w:rsidP="008756BE">
      <w:pPr>
        <w:spacing w:after="0"/>
        <w:rPr>
          <w:rFonts w:asciiTheme="majorHAnsi" w:eastAsiaTheme="majorEastAsia" w:hAnsiTheme="majorHAnsi" w:cstheme="majorBidi"/>
          <w:color w:val="2E74B5" w:themeColor="accent1" w:themeShade="BF"/>
          <w:sz w:val="26"/>
          <w:szCs w:val="26"/>
        </w:rPr>
      </w:pPr>
      <w:proofErr w:type="spellStart"/>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480741">
        <w:rPr>
          <w:rFonts w:asciiTheme="majorHAnsi" w:eastAsiaTheme="majorEastAsia" w:hAnsiTheme="majorHAnsi" w:cstheme="majorBidi"/>
          <w:color w:val="2E74B5" w:themeColor="accent1" w:themeShade="BF"/>
          <w:sz w:val="26"/>
          <w:szCs w:val="26"/>
        </w:rPr>
        <w:t>HFC</w:t>
      </w:r>
      <w:r w:rsidR="00504610" w:rsidRPr="00504610">
        <w:rPr>
          <w:rFonts w:asciiTheme="majorHAnsi" w:eastAsiaTheme="majorEastAsia" w:hAnsiTheme="majorHAnsi" w:cstheme="majorBidi"/>
          <w:color w:val="2E74B5" w:themeColor="accent1" w:themeShade="BF"/>
          <w:sz w:val="26"/>
          <w:szCs w:val="26"/>
        </w:rPr>
        <w:t>_</w:t>
      </w:r>
      <w:r w:rsidR="0004695A">
        <w:rPr>
          <w:rFonts w:asciiTheme="majorHAnsi" w:eastAsiaTheme="majorEastAsia" w:hAnsiTheme="majorHAnsi" w:cstheme="majorBidi"/>
          <w:color w:val="2E74B5" w:themeColor="accent1" w:themeShade="BF"/>
          <w:sz w:val="26"/>
          <w:szCs w:val="26"/>
        </w:rPr>
        <w:t>Remote</w:t>
      </w:r>
      <w:proofErr w:type="spellEnd"/>
    </w:p>
    <w:p w14:paraId="756663D6" w14:textId="77777777" w:rsidR="00504610" w:rsidRPr="002E24DF" w:rsidRDefault="00504610" w:rsidP="008756BE">
      <w:pPr>
        <w:spacing w:after="0"/>
      </w:pPr>
    </w:p>
    <w:p w14:paraId="2A39F88F" w14:textId="77777777" w:rsidR="00207071" w:rsidRDefault="00207071" w:rsidP="008756BE">
      <w:pPr>
        <w:pStyle w:val="Heading3"/>
        <w:spacing w:before="0"/>
      </w:pPr>
      <w:r>
        <w:t>Notes</w:t>
      </w:r>
    </w:p>
    <w:p w14:paraId="0D01518E" w14:textId="77777777" w:rsidR="00207071" w:rsidRDefault="00207071" w:rsidP="008756BE">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8756BE">
            <w:pPr>
              <w:rPr>
                <w:rFonts w:cstheme="minorHAnsi"/>
                <w:b/>
              </w:rPr>
            </w:pPr>
            <w:r w:rsidRPr="002E24DF">
              <w:rPr>
                <w:rFonts w:cstheme="minorHAnsi"/>
                <w:b/>
              </w:rPr>
              <w:t>Send notes</w:t>
            </w:r>
          </w:p>
        </w:tc>
        <w:tc>
          <w:tcPr>
            <w:tcW w:w="7370" w:type="dxa"/>
          </w:tcPr>
          <w:p w14:paraId="22CD8966" w14:textId="53B8338F" w:rsidR="00207071" w:rsidRPr="00014533" w:rsidRDefault="00CF7A7A" w:rsidP="008756BE">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480741">
              <w:rPr>
                <w:rFonts w:cstheme="minorHAnsi"/>
                <w:bCs/>
                <w:lang w:val="en-AU"/>
              </w:rPr>
              <w:t>HFC</w:t>
            </w:r>
            <w:r>
              <w:rPr>
                <w:rFonts w:cstheme="minorHAnsi"/>
                <w:bCs/>
                <w:lang w:val="en-AU"/>
              </w:rPr>
              <w:t xml:space="preserve"> </w:t>
            </w:r>
            <w:r w:rsidR="009021AE">
              <w:rPr>
                <w:rFonts w:cstheme="minorHAnsi"/>
                <w:bCs/>
                <w:lang w:val="en-AU"/>
              </w:rPr>
              <w:t xml:space="preserve">relocation </w:t>
            </w:r>
            <w:r>
              <w:rPr>
                <w:rFonts w:cstheme="minorHAnsi"/>
                <w:bCs/>
                <w:lang w:val="en-AU"/>
              </w:rPr>
              <w:t xml:space="preserve">order is accepted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w:t>
            </w:r>
            <w:r w:rsidR="0004695A">
              <w:rPr>
                <w:rFonts w:cstheme="minorHAnsi"/>
                <w:bCs/>
                <w:lang w:val="en-AU"/>
              </w:rPr>
              <w:t xml:space="preserve">NOT </w:t>
            </w:r>
            <w:r w:rsidR="00E079C2">
              <w:rPr>
                <w:rFonts w:cstheme="minorHAnsi"/>
                <w:bCs/>
                <w:lang w:val="en-AU"/>
              </w:rPr>
              <w:t>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8756BE">
            <w:pPr>
              <w:rPr>
                <w:rFonts w:cstheme="minorHAnsi"/>
                <w:b/>
              </w:rPr>
            </w:pPr>
            <w:r>
              <w:rPr>
                <w:rFonts w:cstheme="minorHAnsi"/>
                <w:b/>
              </w:rPr>
              <w:t>Format</w:t>
            </w:r>
          </w:p>
        </w:tc>
        <w:tc>
          <w:tcPr>
            <w:tcW w:w="7370" w:type="dxa"/>
          </w:tcPr>
          <w:p w14:paraId="0CD175F8" w14:textId="65F18D13" w:rsidR="00207071" w:rsidRPr="002E24DF" w:rsidRDefault="00207071" w:rsidP="008756BE">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8756BE">
            <w:pPr>
              <w:rPr>
                <w:rFonts w:cstheme="minorHAnsi"/>
                <w:b/>
              </w:rPr>
            </w:pPr>
            <w:r>
              <w:rPr>
                <w:rFonts w:cstheme="minorHAnsi"/>
                <w:b/>
              </w:rPr>
              <w:t>Brands</w:t>
            </w:r>
          </w:p>
        </w:tc>
        <w:tc>
          <w:tcPr>
            <w:tcW w:w="7370" w:type="dxa"/>
          </w:tcPr>
          <w:p w14:paraId="768E3CAC" w14:textId="17154900" w:rsidR="00207071" w:rsidRDefault="000E7FC7" w:rsidP="008756BE">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8756BE">
            <w:pPr>
              <w:rPr>
                <w:rFonts w:cstheme="minorHAnsi"/>
                <w:b/>
              </w:rPr>
            </w:pPr>
            <w:r>
              <w:rPr>
                <w:rFonts w:cstheme="minorHAnsi"/>
                <w:b/>
              </w:rPr>
              <w:t>Backend name(s)</w:t>
            </w:r>
          </w:p>
        </w:tc>
        <w:tc>
          <w:tcPr>
            <w:tcW w:w="7370" w:type="dxa"/>
          </w:tcPr>
          <w:p w14:paraId="4DA92D87" w14:textId="77777777" w:rsidR="00207071" w:rsidRDefault="00207071" w:rsidP="008756BE">
            <w:pPr>
              <w:rPr>
                <w:rFonts w:cstheme="minorHAnsi"/>
                <w:bCs/>
              </w:rPr>
            </w:pPr>
            <w:r w:rsidRPr="001C3F87">
              <w:rPr>
                <w:rFonts w:cstheme="minorHAnsi"/>
                <w:bCs/>
                <w:highlight w:val="red"/>
              </w:rPr>
              <w:t>TBC – Proposed below</w:t>
            </w:r>
          </w:p>
          <w:p w14:paraId="6E4463D7" w14:textId="77777777" w:rsidR="00207071" w:rsidRDefault="00207071" w:rsidP="008756BE">
            <w:pPr>
              <w:rPr>
                <w:rFonts w:cstheme="minorHAnsi"/>
                <w:bCs/>
              </w:rPr>
            </w:pPr>
          </w:p>
          <w:p w14:paraId="50B71A1A" w14:textId="2B6455A1" w:rsidR="00207071" w:rsidRDefault="00207071" w:rsidP="008756BE">
            <w:pPr>
              <w:rPr>
                <w:rFonts w:cstheme="minorHAnsi"/>
                <w:bCs/>
              </w:rPr>
            </w:pPr>
            <w:proofErr w:type="spellStart"/>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04695A">
              <w:rPr>
                <w:rFonts w:cstheme="minorHAnsi"/>
                <w:bCs/>
              </w:rPr>
              <w:t>Remote</w:t>
            </w:r>
            <w:proofErr w:type="spellEnd"/>
            <w:r>
              <w:rPr>
                <w:rFonts w:cstheme="minorHAnsi"/>
                <w:bCs/>
              </w:rPr>
              <w:br/>
            </w:r>
            <w:r>
              <w:rPr>
                <w:rFonts w:cstheme="minorHAnsi"/>
                <w:bCs/>
              </w:rPr>
              <w:br/>
            </w:r>
            <w:proofErr w:type="spellStart"/>
            <w:r>
              <w:rPr>
                <w:rFonts w:cstheme="minorHAnsi"/>
                <w:bCs/>
              </w:rP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04695A">
              <w:rPr>
                <w:rFonts w:cstheme="minorHAnsi"/>
                <w:bCs/>
              </w:rPr>
              <w:t>Remote</w:t>
            </w:r>
            <w:proofErr w:type="spellEnd"/>
          </w:p>
        </w:tc>
      </w:tr>
      <w:tr w:rsidR="007B19EB" w14:paraId="5F7CA1C4" w14:textId="77777777" w:rsidTr="0041763C">
        <w:tc>
          <w:tcPr>
            <w:tcW w:w="1980" w:type="dxa"/>
          </w:tcPr>
          <w:p w14:paraId="62AFF5D7" w14:textId="77777777" w:rsidR="007B19EB" w:rsidRDefault="007B19EB" w:rsidP="008756BE">
            <w:pPr>
              <w:rPr>
                <w:rFonts w:cstheme="minorHAnsi"/>
                <w:b/>
              </w:rPr>
            </w:pPr>
            <w:r>
              <w:rPr>
                <w:rFonts w:cstheme="minorHAnsi"/>
                <w:b/>
              </w:rPr>
              <w:t>Product(s)</w:t>
            </w:r>
          </w:p>
        </w:tc>
        <w:tc>
          <w:tcPr>
            <w:tcW w:w="7370" w:type="dxa"/>
          </w:tcPr>
          <w:p w14:paraId="137736C3" w14:textId="18B3EFD0" w:rsidR="007B19EB" w:rsidRDefault="007B19EB" w:rsidP="008756BE">
            <w:pPr>
              <w:rPr>
                <w:rFonts w:cstheme="minorHAnsi"/>
                <w:bCs/>
              </w:rPr>
            </w:pPr>
            <w:r>
              <w:rPr>
                <w:rFonts w:cstheme="minorHAnsi"/>
                <w:bCs/>
              </w:rPr>
              <w:t xml:space="preserve">nbn </w:t>
            </w:r>
            <w:r w:rsidR="00ED37E6">
              <w:rPr>
                <w:rFonts w:cstheme="minorHAnsi"/>
                <w:bCs/>
              </w:rPr>
              <w:t>HFC</w:t>
            </w:r>
          </w:p>
        </w:tc>
      </w:tr>
      <w:tr w:rsidR="00207071" w14:paraId="54BC46A6" w14:textId="77777777" w:rsidTr="0041763C">
        <w:tc>
          <w:tcPr>
            <w:tcW w:w="1980" w:type="dxa"/>
          </w:tcPr>
          <w:p w14:paraId="4B56CE9E" w14:textId="77777777" w:rsidR="00207071" w:rsidRPr="002E24DF" w:rsidRDefault="00207071" w:rsidP="008756BE">
            <w:pPr>
              <w:rPr>
                <w:rFonts w:cstheme="minorHAnsi"/>
                <w:b/>
              </w:rPr>
            </w:pPr>
            <w:r>
              <w:rPr>
                <w:rFonts w:cstheme="minorHAnsi"/>
                <w:b/>
              </w:rPr>
              <w:t>Markup</w:t>
            </w:r>
          </w:p>
        </w:tc>
        <w:tc>
          <w:tcPr>
            <w:tcW w:w="7370" w:type="dxa"/>
          </w:tcPr>
          <w:p w14:paraId="5C416B3F" w14:textId="77777777" w:rsidR="00207071" w:rsidRPr="002E24DF" w:rsidRDefault="00207071" w:rsidP="008756BE">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8756BE">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8756BE">
      <w:pPr>
        <w:spacing w:after="0"/>
        <w:rPr>
          <w:rFonts w:cstheme="minorHAnsi"/>
        </w:rPr>
      </w:pPr>
    </w:p>
    <w:p w14:paraId="25730E9F" w14:textId="16D6C546" w:rsidR="009309D6" w:rsidRDefault="00CA3E57" w:rsidP="008756BE">
      <w:pPr>
        <w:spacing w:after="0"/>
      </w:pPr>
      <w:r>
        <w:rPr>
          <w:rFonts w:cstheme="minorHAnsi"/>
        </w:rPr>
        <w:t>N/A</w:t>
      </w:r>
    </w:p>
    <w:p w14:paraId="0D143E43" w14:textId="4A04ABC6" w:rsidR="001F4BE9" w:rsidRDefault="001F4BE9" w:rsidP="008756BE">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8756BE">
      <w:pPr>
        <w:pStyle w:val="Heading3"/>
        <w:spacing w:before="0"/>
      </w:pPr>
      <w:r w:rsidRPr="00A32C45">
        <w:t>Email copy</w:t>
      </w:r>
    </w:p>
    <w:p w14:paraId="4F05F708" w14:textId="77777777" w:rsidR="00207071" w:rsidRDefault="00207071" w:rsidP="008756BE">
      <w:pPr>
        <w:spacing w:after="0"/>
        <w:rPr>
          <w:rFonts w:cstheme="minorHAnsi"/>
          <w:b/>
          <w:color w:val="FF0000"/>
        </w:rPr>
      </w:pPr>
    </w:p>
    <w:p w14:paraId="516C5643" w14:textId="77777777"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1267A6DD" w:rsidR="00461BEB" w:rsidRDefault="005A5113"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480741">
        <w:rPr>
          <w:rFonts w:eastAsia="Times New Roman" w:cstheme="minorHAnsi"/>
        </w:rPr>
        <w:t>HFC</w:t>
      </w:r>
      <w:r w:rsidR="00E65076">
        <w:rPr>
          <w:rFonts w:eastAsia="Times New Roman" w:cstheme="minorHAnsi"/>
        </w:rPr>
        <w:t xml:space="preserve"> </w:t>
      </w:r>
      <w:r w:rsidR="002F57D5">
        <w:rPr>
          <w:rFonts w:eastAsia="Times New Roman" w:cstheme="minorHAnsi"/>
        </w:rPr>
        <w:t xml:space="preserve">relocation </w:t>
      </w:r>
    </w:p>
    <w:p w14:paraId="0B875755" w14:textId="77777777" w:rsidR="00AC6637" w:rsidRDefault="00AC6637"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1E47F346" w14:textId="494C78E1" w:rsidR="00AC6637" w:rsidRPr="00166762" w:rsidRDefault="00AC6637" w:rsidP="008756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44454">
        <w:rPr>
          <w:rFonts w:eastAsia="Times New Roman" w:cstheme="minorHAnsi"/>
          <w:b/>
          <w:bCs/>
          <w:sz w:val="36"/>
          <w:szCs w:val="36"/>
        </w:rPr>
        <w:t>Let’s move your nbn® to your new place</w:t>
      </w:r>
    </w:p>
    <w:p w14:paraId="2A35A390" w14:textId="77777777" w:rsidR="00461BEB" w:rsidRDefault="00461BEB" w:rsidP="008756BE">
      <w:pPr>
        <w:spacing w:after="0"/>
        <w:rPr>
          <w:rFonts w:eastAsia="Times New Roman" w:cstheme="minorHAnsi"/>
          <w:bCs/>
        </w:rPr>
      </w:pPr>
    </w:p>
    <w:p w14:paraId="06459289" w14:textId="31D71656" w:rsidR="00CC4D79" w:rsidRDefault="00A41E82" w:rsidP="008756BE">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8756BE">
      <w:pPr>
        <w:spacing w:after="0"/>
        <w:rPr>
          <w:rFonts w:eastAsia="Times New Roman" w:cstheme="minorHAnsi"/>
          <w:bCs/>
        </w:rPr>
      </w:pPr>
    </w:p>
    <w:p w14:paraId="4641088C" w14:textId="77777777" w:rsidR="00496D07" w:rsidRDefault="00496D07" w:rsidP="008756BE">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8756BE">
      <w:pPr>
        <w:spacing w:after="0"/>
        <w:rPr>
          <w:rFonts w:eastAsia="Times New Roman" w:cstheme="minorHAnsi"/>
          <w:bCs/>
        </w:rPr>
      </w:pPr>
    </w:p>
    <w:p w14:paraId="41005144" w14:textId="77777777" w:rsidR="00AE3C57" w:rsidRPr="006F734D" w:rsidRDefault="00AE3C57" w:rsidP="008756BE">
      <w:pPr>
        <w:spacing w:after="0"/>
      </w:pPr>
      <w:r w:rsidRPr="006F734D">
        <w:t>We know that moving house can be a busy time, so we're here to help make things easier for you.</w:t>
      </w:r>
    </w:p>
    <w:p w14:paraId="290A4075" w14:textId="77777777" w:rsidR="007C6872" w:rsidRDefault="007C6872" w:rsidP="008756BE">
      <w:pPr>
        <w:spacing w:after="0"/>
        <w:rPr>
          <w:rFonts w:eastAsia="Times New Roman" w:cstheme="minorHAnsi"/>
          <w:bCs/>
        </w:rPr>
      </w:pPr>
    </w:p>
    <w:p w14:paraId="4E8357EC" w14:textId="27FC7969" w:rsidR="00417ED2" w:rsidRDefault="00417ED2" w:rsidP="008756BE">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480741">
        <w:rPr>
          <w:rFonts w:eastAsia="Times New Roman" w:cstheme="minorHAnsi"/>
          <w:bCs/>
        </w:rPr>
        <w:t>Hybrid Fibre Coaxial</w:t>
      </w:r>
      <w:r w:rsidR="00A879ED" w:rsidRPr="00652414">
        <w:rPr>
          <w:rFonts w:eastAsia="Times New Roman" w:cstheme="minorHAnsi"/>
          <w:bCs/>
        </w:rPr>
        <w:t xml:space="preserve"> (</w:t>
      </w:r>
      <w:r w:rsidR="00480741">
        <w:rPr>
          <w:rFonts w:eastAsia="Times New Roman" w:cstheme="minorHAnsi"/>
          <w:bCs/>
        </w:rPr>
        <w:t>HFC</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8756BE">
      <w:pPr>
        <w:spacing w:after="0"/>
      </w:pPr>
    </w:p>
    <w:p w14:paraId="0FA1A043" w14:textId="359298CB" w:rsidR="00AE3C57" w:rsidRDefault="00417ED2" w:rsidP="008756BE">
      <w:pPr>
        <w:spacing w:after="0"/>
      </w:pPr>
      <w:r w:rsidRPr="006F734D">
        <w:t>Here's some important info to keep handy.</w:t>
      </w:r>
    </w:p>
    <w:p w14:paraId="745BF94A" w14:textId="77777777" w:rsidR="000C5C67" w:rsidRDefault="000C5C67" w:rsidP="008756BE">
      <w:pPr>
        <w:spacing w:after="0"/>
      </w:pPr>
    </w:p>
    <w:p w14:paraId="3A34D04A" w14:textId="77777777" w:rsidR="000C5C67" w:rsidRPr="00100D44" w:rsidRDefault="000C5C67" w:rsidP="008756BE">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8756BE">
      <w:pPr>
        <w:spacing w:after="0"/>
        <w:rPr>
          <w:rFonts w:eastAsia="Times New Roman" w:cstheme="minorHAnsi"/>
          <w:bCs/>
        </w:rPr>
      </w:pPr>
    </w:p>
    <w:p w14:paraId="2DA73EC8" w14:textId="31846DB3" w:rsidR="000C5C67" w:rsidRPr="00341E6C" w:rsidRDefault="00341E6C" w:rsidP="008756BE">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8756BE">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8756BE">
      <w:pPr>
        <w:spacing w:after="0"/>
        <w:rPr>
          <w:rFonts w:eastAsia="Times New Roman" w:cstheme="minorHAnsi"/>
          <w:bCs/>
        </w:rPr>
      </w:pPr>
    </w:p>
    <w:p w14:paraId="6D87544A" w14:textId="77777777" w:rsidR="005A0593" w:rsidRDefault="005A0593" w:rsidP="005A0593">
      <w:pPr>
        <w:spacing w:after="0"/>
        <w:rPr>
          <w:rFonts w:eastAsia="Times New Roman" w:cstheme="minorHAnsi"/>
          <w:bCs/>
        </w:rPr>
      </w:pPr>
      <w:r w:rsidRPr="006E665A">
        <w:rPr>
          <w:rFonts w:eastAsia="Times New Roman" w:cstheme="minorHAnsi"/>
          <w:bCs/>
        </w:rPr>
        <w:lastRenderedPageBreak/>
        <w:t>We'll be able to activate your service without you needing to be at your premises.</w:t>
      </w:r>
    </w:p>
    <w:p w14:paraId="0E2B3FAD" w14:textId="77777777" w:rsidR="002D33B7" w:rsidRPr="007C6872" w:rsidRDefault="002D33B7" w:rsidP="008756BE">
      <w:pPr>
        <w:spacing w:after="0"/>
        <w:rPr>
          <w:rFonts w:eastAsia="Times New Roman" w:cstheme="minorHAnsi"/>
          <w:bCs/>
        </w:rPr>
      </w:pPr>
    </w:p>
    <w:p w14:paraId="5472E980" w14:textId="77777777" w:rsidR="00100D44" w:rsidRPr="00100D44" w:rsidRDefault="00100D44" w:rsidP="008756BE">
      <w:pPr>
        <w:pStyle w:val="Heading5"/>
        <w:spacing w:before="0"/>
        <w:rPr>
          <w:rFonts w:eastAsia="Times New Roman"/>
        </w:rPr>
      </w:pPr>
      <w:r w:rsidRPr="00100D44">
        <w:rPr>
          <w:rFonts w:eastAsia="Times New Roman"/>
        </w:rPr>
        <w:t>Modem</w:t>
      </w:r>
    </w:p>
    <w:p w14:paraId="5774C8B0" w14:textId="77777777" w:rsidR="00100D44" w:rsidRPr="00100D44" w:rsidRDefault="00100D44" w:rsidP="008756BE">
      <w:pPr>
        <w:spacing w:after="0"/>
        <w:rPr>
          <w:rFonts w:eastAsia="Times New Roman" w:cstheme="minorHAnsi"/>
          <w:bCs/>
        </w:rPr>
      </w:pPr>
    </w:p>
    <w:p w14:paraId="749ED99F" w14:textId="7EE429F9" w:rsidR="00944015" w:rsidRDefault="00C37434" w:rsidP="008756BE">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8756BE">
      <w:pPr>
        <w:spacing w:after="0"/>
        <w:rPr>
          <w:rFonts w:eastAsia="Times New Roman" w:cstheme="minorHAnsi"/>
          <w:bCs/>
        </w:rPr>
      </w:pPr>
    </w:p>
    <w:p w14:paraId="11E5CB35" w14:textId="792F5DFD" w:rsidR="00E96655" w:rsidRPr="00100D44" w:rsidRDefault="00E96655" w:rsidP="008756BE">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8756BE">
      <w:pPr>
        <w:spacing w:after="0"/>
        <w:rPr>
          <w:rFonts w:eastAsia="Times New Roman" w:cstheme="minorHAnsi"/>
          <w:bCs/>
        </w:rPr>
      </w:pPr>
    </w:p>
    <w:p w14:paraId="372E8EC5" w14:textId="77777777" w:rsidR="00447D7C" w:rsidRPr="00100D44" w:rsidRDefault="00447D7C" w:rsidP="008756BE">
      <w:pPr>
        <w:pStyle w:val="Heading5"/>
        <w:spacing w:before="0"/>
        <w:rPr>
          <w:rFonts w:eastAsia="Times New Roman"/>
        </w:rPr>
      </w:pPr>
      <w:r>
        <w:rPr>
          <w:rFonts w:eastAsia="Times New Roman"/>
        </w:rPr>
        <w:t>What you need to do</w:t>
      </w:r>
    </w:p>
    <w:p w14:paraId="1027F33C" w14:textId="77777777" w:rsidR="00447D7C" w:rsidRDefault="00447D7C" w:rsidP="008756BE">
      <w:pPr>
        <w:spacing w:after="0"/>
        <w:rPr>
          <w:rFonts w:eastAsia="Times New Roman" w:cstheme="minorHAnsi"/>
          <w:bCs/>
        </w:rPr>
      </w:pPr>
    </w:p>
    <w:p w14:paraId="71931B2D" w14:textId="77777777" w:rsidR="001D6E01" w:rsidRDefault="001D6E01" w:rsidP="001D6E01">
      <w:pPr>
        <w:pStyle w:val="ListParagraph"/>
        <w:numPr>
          <w:ilvl w:val="0"/>
          <w:numId w:val="13"/>
        </w:numPr>
        <w:spacing w:after="0"/>
      </w:pPr>
      <w:r w:rsidRPr="006F734D">
        <w:t xml:space="preserve">On the day of your move, please take </w:t>
      </w:r>
      <w:r>
        <w:t xml:space="preserve">only </w:t>
      </w:r>
      <w:r w:rsidRPr="006F734D">
        <w:t>your modem with you</w:t>
      </w:r>
      <w:r>
        <w:t>.</w:t>
      </w:r>
      <w:r w:rsidRPr="006F734D">
        <w:t xml:space="preserve"> </w:t>
      </w:r>
    </w:p>
    <w:p w14:paraId="338678B9" w14:textId="77777777" w:rsidR="001D6E01" w:rsidRDefault="001D6E01" w:rsidP="001D6E01">
      <w:pPr>
        <w:pStyle w:val="ListParagraph"/>
        <w:numPr>
          <w:ilvl w:val="0"/>
          <w:numId w:val="13"/>
        </w:numPr>
        <w:spacing w:after="0"/>
      </w:pPr>
      <w:r>
        <w:t>Unplug</w:t>
      </w:r>
      <w:r w:rsidRPr="006F734D">
        <w:t xml:space="preserve"> any </w:t>
      </w:r>
      <w:r>
        <w:t>nbn®</w:t>
      </w:r>
      <w:r w:rsidRPr="006F734D">
        <w:t xml:space="preserve"> equipment </w:t>
      </w:r>
      <w:r>
        <w:t>like the nbn® Connection Box and leave it behind for the next occupant.</w:t>
      </w:r>
    </w:p>
    <w:p w14:paraId="48D20FEC" w14:textId="77777777" w:rsidR="001D6E01" w:rsidRPr="002A68DD" w:rsidRDefault="001D6E01" w:rsidP="001D6E01">
      <w:pPr>
        <w:pStyle w:val="ListParagraph"/>
        <w:numPr>
          <w:ilvl w:val="0"/>
          <w:numId w:val="13"/>
        </w:numPr>
        <w:spacing w:after="0"/>
      </w:pPr>
      <w:r>
        <w:t>We’ll make sure you’ve got everything you need at your new address, so you don’t need to worry.</w:t>
      </w:r>
    </w:p>
    <w:p w14:paraId="767E4BE4" w14:textId="77777777" w:rsidR="00DC3B7B" w:rsidRPr="00100D44" w:rsidRDefault="00DC3B7B" w:rsidP="008756BE">
      <w:pPr>
        <w:spacing w:after="0"/>
        <w:rPr>
          <w:rFonts w:eastAsia="Times New Roman" w:cstheme="minorHAnsi"/>
          <w:bCs/>
        </w:rPr>
      </w:pPr>
    </w:p>
    <w:p w14:paraId="18867087" w14:textId="718B394D" w:rsidR="00287767" w:rsidRPr="007C6872" w:rsidRDefault="00287767" w:rsidP="008756BE">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3265B9" w:rsidRPr="003265B9">
        <w:rPr>
          <w:rFonts w:eastAsia="Times New Roman" w:cstheme="minorHAnsi"/>
          <w:bCs/>
          <w:highlight w:val="yellow"/>
        </w:rPr>
        <w:t>BRAND PHONE</w:t>
      </w:r>
      <w:r w:rsidRPr="00C742C7">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8756BE">
      <w:pPr>
        <w:spacing w:after="0"/>
        <w:rPr>
          <w:bCs/>
        </w:rPr>
      </w:pPr>
    </w:p>
    <w:p w14:paraId="6D10E372" w14:textId="77777777" w:rsidR="00A2716E" w:rsidRPr="00A32C45" w:rsidRDefault="00A2716E" w:rsidP="008756BE">
      <w:pPr>
        <w:spacing w:after="0"/>
        <w:rPr>
          <w:rFonts w:cstheme="minorHAnsi"/>
        </w:rPr>
      </w:pPr>
      <w:r>
        <w:rPr>
          <w:rFonts w:cstheme="minorHAnsi"/>
        </w:rPr>
        <w:t>Thanks,</w:t>
      </w:r>
    </w:p>
    <w:p w14:paraId="3BF2747D" w14:textId="77777777" w:rsidR="00A2716E" w:rsidRPr="00A32C45" w:rsidRDefault="00A2716E" w:rsidP="008756BE">
      <w:pPr>
        <w:spacing w:after="0"/>
        <w:rPr>
          <w:rFonts w:cstheme="minorHAnsi"/>
          <w:b/>
        </w:rPr>
      </w:pPr>
    </w:p>
    <w:p w14:paraId="131378E0" w14:textId="29B2688E" w:rsidR="00A2716E" w:rsidRDefault="00A2716E" w:rsidP="008756BE">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8756BE">
      <w:pPr>
        <w:spacing w:after="0"/>
        <w:rPr>
          <w:rFonts w:cstheme="minorHAnsi"/>
          <w:b/>
        </w:rPr>
      </w:pPr>
    </w:p>
    <w:p w14:paraId="5C146112" w14:textId="6BE00B33" w:rsidR="00E14181" w:rsidRDefault="00E14181" w:rsidP="008756BE">
      <w:pPr>
        <w:pStyle w:val="Heading6"/>
        <w:spacing w:before="0"/>
      </w:pPr>
      <w:r w:rsidRPr="00E14181">
        <w:t>Things you need to know</w:t>
      </w:r>
    </w:p>
    <w:p w14:paraId="5A5049BF" w14:textId="18E66BE3" w:rsidR="005044DB" w:rsidRDefault="006E0605" w:rsidP="008756BE">
      <w:pPr>
        <w:spacing w:after="0"/>
      </w:pPr>
      <w:r>
        <w:br/>
      </w: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r>
        <w:rPr>
          <w:rFonts w:cstheme="minorHAnsi"/>
          <w:bCs/>
        </w:rPr>
        <w:br/>
      </w:r>
    </w:p>
    <w:p w14:paraId="039CC91B" w14:textId="77777777" w:rsidR="005044DB" w:rsidRDefault="005044DB" w:rsidP="008756BE">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8756BE">
      <w:pPr>
        <w:spacing w:after="0"/>
        <w:rPr>
          <w:rFonts w:cstheme="minorHAnsi"/>
        </w:rPr>
      </w:pPr>
    </w:p>
    <w:p w14:paraId="7720578E" w14:textId="77777777" w:rsidR="005044DB" w:rsidRDefault="005044DB" w:rsidP="008756BE">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8756BE">
      <w:pPr>
        <w:spacing w:after="0"/>
      </w:pPr>
    </w:p>
    <w:p w14:paraId="49EA34F6" w14:textId="77777777" w:rsidR="00CA3E57" w:rsidRPr="0057309F" w:rsidRDefault="00CA3E57" w:rsidP="008756BE">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F44E31" w:rsidRDefault="00944015" w:rsidP="00F44E31">
      <w:pPr>
        <w:pStyle w:val="CommentText"/>
      </w:pPr>
      <w:r>
        <w:rPr>
          <w:rStyle w:val="CommentReference"/>
        </w:rPr>
        <w:annotationRef/>
      </w:r>
      <w:r w:rsidR="00F44E31">
        <w:t>Hyperlink text to NBN HFC SETUP URL.</w:t>
      </w:r>
    </w:p>
  </w:comment>
  <w:comment w:id="1" w:author="Gina Thompson" w:date="2025-06-17T14:05:00Z" w:initials="GT">
    <w:p w14:paraId="299CA202" w14:textId="77777777" w:rsidR="00F44E31" w:rsidRDefault="00E96655" w:rsidP="00F44E31">
      <w:pPr>
        <w:pStyle w:val="CommentText"/>
      </w:pPr>
      <w:r>
        <w:rPr>
          <w:rStyle w:val="CommentReference"/>
        </w:rPr>
        <w:annotationRef/>
      </w:r>
      <w:r w:rsidR="00F44E31">
        <w:t>Hyperlink text to NBN HFC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E934" w14:textId="77777777" w:rsidR="004D6B5F" w:rsidRDefault="004D6B5F" w:rsidP="001D30F9">
      <w:pPr>
        <w:spacing w:after="0" w:line="240" w:lineRule="auto"/>
      </w:pPr>
      <w:r>
        <w:separator/>
      </w:r>
    </w:p>
  </w:endnote>
  <w:endnote w:type="continuationSeparator" w:id="0">
    <w:p w14:paraId="1DB44B3A" w14:textId="77777777" w:rsidR="004D6B5F" w:rsidRDefault="004D6B5F" w:rsidP="001D30F9">
      <w:pPr>
        <w:spacing w:after="0" w:line="240" w:lineRule="auto"/>
      </w:pPr>
      <w:r>
        <w:continuationSeparator/>
      </w:r>
    </w:p>
  </w:endnote>
  <w:endnote w:type="continuationNotice" w:id="1">
    <w:p w14:paraId="02E095B3" w14:textId="77777777" w:rsidR="004D6B5F" w:rsidRDefault="004D6B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A0104" w14:textId="77777777" w:rsidR="004D6B5F" w:rsidRDefault="004D6B5F" w:rsidP="001D30F9">
      <w:pPr>
        <w:spacing w:after="0" w:line="240" w:lineRule="auto"/>
      </w:pPr>
      <w:r>
        <w:separator/>
      </w:r>
    </w:p>
  </w:footnote>
  <w:footnote w:type="continuationSeparator" w:id="0">
    <w:p w14:paraId="2703F0E1" w14:textId="77777777" w:rsidR="004D6B5F" w:rsidRDefault="004D6B5F" w:rsidP="001D30F9">
      <w:pPr>
        <w:spacing w:after="0" w:line="240" w:lineRule="auto"/>
      </w:pPr>
      <w:r>
        <w:continuationSeparator/>
      </w:r>
    </w:p>
  </w:footnote>
  <w:footnote w:type="continuationNotice" w:id="1">
    <w:p w14:paraId="7D656D3F" w14:textId="77777777" w:rsidR="004D6B5F" w:rsidRDefault="004D6B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5"/>
  </w:num>
  <w:num w:numId="2" w16cid:durableId="900865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6"/>
  </w:num>
  <w:num w:numId="4" w16cid:durableId="2029745422">
    <w:abstractNumId w:val="8"/>
  </w:num>
  <w:num w:numId="5" w16cid:durableId="417486622">
    <w:abstractNumId w:val="4"/>
  </w:num>
  <w:num w:numId="6" w16cid:durableId="1296450340">
    <w:abstractNumId w:val="9"/>
  </w:num>
  <w:num w:numId="7" w16cid:durableId="1209221451">
    <w:abstractNumId w:val="7"/>
  </w:num>
  <w:num w:numId="8" w16cid:durableId="13773055">
    <w:abstractNumId w:val="0"/>
  </w:num>
  <w:num w:numId="9" w16cid:durableId="261452339">
    <w:abstractNumId w:val="10"/>
  </w:num>
  <w:num w:numId="10" w16cid:durableId="1614554988">
    <w:abstractNumId w:val="1"/>
  </w:num>
  <w:num w:numId="11" w16cid:durableId="842471808">
    <w:abstractNumId w:val="11"/>
  </w:num>
  <w:num w:numId="12" w16cid:durableId="1025015436">
    <w:abstractNumId w:val="2"/>
  </w:num>
  <w:num w:numId="13" w16cid:durableId="58637906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4695A"/>
    <w:rsid w:val="0005036E"/>
    <w:rsid w:val="00054152"/>
    <w:rsid w:val="00055CF1"/>
    <w:rsid w:val="00056559"/>
    <w:rsid w:val="00057FBB"/>
    <w:rsid w:val="00061921"/>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1F7B"/>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C78AC"/>
    <w:rsid w:val="001D0B2E"/>
    <w:rsid w:val="001D30F9"/>
    <w:rsid w:val="001D6194"/>
    <w:rsid w:val="001D6E01"/>
    <w:rsid w:val="001D726F"/>
    <w:rsid w:val="001E3B00"/>
    <w:rsid w:val="001F2703"/>
    <w:rsid w:val="001F30DD"/>
    <w:rsid w:val="001F3441"/>
    <w:rsid w:val="001F4BE9"/>
    <w:rsid w:val="0020135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1463"/>
    <w:rsid w:val="002B70F8"/>
    <w:rsid w:val="002C0ECA"/>
    <w:rsid w:val="002C2AA1"/>
    <w:rsid w:val="002C321F"/>
    <w:rsid w:val="002C3655"/>
    <w:rsid w:val="002C6383"/>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7F37"/>
    <w:rsid w:val="00301AC9"/>
    <w:rsid w:val="00302DE2"/>
    <w:rsid w:val="00303A92"/>
    <w:rsid w:val="00307092"/>
    <w:rsid w:val="00321BBB"/>
    <w:rsid w:val="00324A0F"/>
    <w:rsid w:val="00325673"/>
    <w:rsid w:val="003265B9"/>
    <w:rsid w:val="00341E6C"/>
    <w:rsid w:val="003449CA"/>
    <w:rsid w:val="0035288B"/>
    <w:rsid w:val="00353E67"/>
    <w:rsid w:val="00357D2B"/>
    <w:rsid w:val="00360E9C"/>
    <w:rsid w:val="00361512"/>
    <w:rsid w:val="003645F5"/>
    <w:rsid w:val="0036613A"/>
    <w:rsid w:val="00366624"/>
    <w:rsid w:val="00370FFF"/>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BEB"/>
    <w:rsid w:val="00462092"/>
    <w:rsid w:val="00463EA5"/>
    <w:rsid w:val="00465091"/>
    <w:rsid w:val="004654E5"/>
    <w:rsid w:val="00475A07"/>
    <w:rsid w:val="00480741"/>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0593"/>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6BE0"/>
    <w:rsid w:val="005D7935"/>
    <w:rsid w:val="005E2123"/>
    <w:rsid w:val="005E6EC9"/>
    <w:rsid w:val="005F5F19"/>
    <w:rsid w:val="005F7518"/>
    <w:rsid w:val="006051AA"/>
    <w:rsid w:val="00606328"/>
    <w:rsid w:val="00614472"/>
    <w:rsid w:val="006156BB"/>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6BF1"/>
    <w:rsid w:val="007526A0"/>
    <w:rsid w:val="00752FCD"/>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6413"/>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C5D78"/>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C6637"/>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85EFB"/>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C01596"/>
    <w:rsid w:val="00C15516"/>
    <w:rsid w:val="00C15ED0"/>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A1EA3"/>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DF7414"/>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53993"/>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37E6"/>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44E31"/>
    <w:rsid w:val="00F56AF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3395"/>
    <w:rsid w:val="00FC3A09"/>
    <w:rsid w:val="00FC4217"/>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ED87C3-3A8A-4E63-BE1B-ED5186ECFD96}"/>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4.xml><?xml version="1.0" encoding="utf-8"?>
<ds:datastoreItem xmlns:ds="http://schemas.openxmlformats.org/officeDocument/2006/customXml" ds:itemID="{FDA5A259-32D0-4CEE-BC2B-B2F30624B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350</Words>
  <Characters>1755</Characters>
  <Application>Microsoft Office Word</Application>
  <DocSecurity>0</DocSecurity>
  <Lines>87</Lines>
  <Paragraphs>53</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2025-11-07T02:52:00Z</dcterms:created>
  <dcterms:modified xsi:type="dcterms:W3CDTF">2025-12-17T07:42:00Z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