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3C6BFD98" w:rsidR="00207071" w:rsidRDefault="007B19EB" w:rsidP="00A41E82">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7D2223">
        <w:rPr>
          <w:rFonts w:asciiTheme="majorHAnsi" w:eastAsiaTheme="majorEastAsia" w:hAnsiTheme="majorHAnsi" w:cstheme="majorBidi"/>
          <w:color w:val="2E74B5" w:themeColor="accent1" w:themeShade="BF"/>
          <w:sz w:val="26"/>
          <w:szCs w:val="26"/>
        </w:rPr>
        <w:t>H</w:t>
      </w:r>
      <w:r w:rsidR="00D7470A">
        <w:rPr>
          <w:rFonts w:asciiTheme="majorHAnsi" w:eastAsiaTheme="majorEastAsia" w:hAnsiTheme="majorHAnsi" w:cstheme="majorBidi"/>
          <w:color w:val="2E74B5" w:themeColor="accent1" w:themeShade="BF"/>
          <w:sz w:val="26"/>
          <w:szCs w:val="26"/>
        </w:rPr>
        <w:t>F</w:t>
      </w:r>
      <w:r w:rsidR="00836EA8">
        <w:rPr>
          <w:rFonts w:asciiTheme="majorHAnsi" w:eastAsiaTheme="majorEastAsia" w:hAnsiTheme="majorHAnsi" w:cstheme="majorBidi"/>
          <w:color w:val="2E74B5" w:themeColor="accent1" w:themeShade="BF"/>
          <w:sz w:val="26"/>
          <w:szCs w:val="26"/>
        </w:rPr>
        <w:t>C</w:t>
      </w:r>
      <w:r w:rsidR="00504610" w:rsidRPr="00504610">
        <w:rPr>
          <w:rFonts w:asciiTheme="majorHAnsi" w:eastAsiaTheme="majorEastAsia" w:hAnsiTheme="majorHAnsi" w:cstheme="majorBidi"/>
          <w:color w:val="2E74B5" w:themeColor="accent1" w:themeShade="BF"/>
          <w:sz w:val="26"/>
          <w:szCs w:val="26"/>
        </w:rPr>
        <w:t>_</w:t>
      </w:r>
      <w:r w:rsidR="000C28B7">
        <w:rPr>
          <w:rFonts w:asciiTheme="majorHAnsi" w:eastAsiaTheme="majorEastAsia" w:hAnsiTheme="majorHAnsi" w:cstheme="majorBidi"/>
          <w:color w:val="2E74B5" w:themeColor="accent1" w:themeShade="BF"/>
          <w:sz w:val="26"/>
          <w:szCs w:val="26"/>
        </w:rPr>
        <w:t>Remote</w:t>
      </w:r>
      <w:proofErr w:type="spellEnd"/>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6A9C5025"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7D2223">
              <w:rPr>
                <w:rFonts w:cstheme="minorHAnsi"/>
                <w:bCs/>
                <w:lang w:val="en-AU"/>
              </w:rPr>
              <w:t>H</w:t>
            </w:r>
            <w:r w:rsidR="00D7470A">
              <w:rPr>
                <w:rFonts w:cstheme="minorHAnsi"/>
                <w:bCs/>
                <w:lang w:val="en-AU"/>
              </w:rPr>
              <w:t>F</w:t>
            </w:r>
            <w:r w:rsidR="00836EA8">
              <w:rPr>
                <w:rFonts w:cstheme="minorHAnsi"/>
                <w:bCs/>
                <w:lang w:val="en-AU"/>
              </w:rPr>
              <w:t>C</w:t>
            </w:r>
            <w:r>
              <w:rPr>
                <w:rFonts w:cstheme="minorHAnsi"/>
                <w:bCs/>
                <w:lang w:val="en-AU"/>
              </w:rPr>
              <w:t xml:space="preserve"> 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w:t>
            </w:r>
            <w:r w:rsidR="000C28B7">
              <w:rPr>
                <w:rFonts w:cstheme="minorHAnsi"/>
                <w:bCs/>
                <w:lang w:val="en-AU"/>
              </w:rPr>
              <w:t xml:space="preserve">NOT </w:t>
            </w:r>
            <w:r w:rsidR="00E079C2">
              <w:rPr>
                <w:rFonts w:cstheme="minorHAnsi"/>
                <w:bCs/>
                <w:lang w:val="en-AU"/>
              </w:rPr>
              <w:t>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559BBF47"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7296418C" w:rsidR="00207071" w:rsidRDefault="00B67D69" w:rsidP="00A41E82">
            <w:pPr>
              <w:rPr>
                <w:rFonts w:cstheme="minorHAnsi"/>
                <w:bCs/>
              </w:rPr>
            </w:pPr>
            <w:r w:rsidRPr="00B67D69">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33C6AC7C" w:rsidR="00207071" w:rsidRDefault="00207071" w:rsidP="00A41E82">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_Order_Accepted_</w:t>
            </w:r>
            <w:r w:rsidR="007D2223">
              <w:rPr>
                <w:rFonts w:cstheme="minorHAnsi"/>
                <w:bCs/>
              </w:rPr>
              <w:t>H</w:t>
            </w:r>
            <w:r w:rsidR="00D7470A">
              <w:rPr>
                <w:rFonts w:cstheme="minorHAnsi"/>
                <w:bCs/>
              </w:rPr>
              <w:t>F</w:t>
            </w:r>
            <w:r w:rsidR="00836EA8">
              <w:rPr>
                <w:rFonts w:cstheme="minorHAnsi"/>
                <w:bCs/>
              </w:rPr>
              <w:t>C</w:t>
            </w:r>
            <w:r w:rsidR="00504610" w:rsidRPr="00504610">
              <w:rPr>
                <w:rFonts w:cstheme="minorHAnsi"/>
                <w:bCs/>
              </w:rPr>
              <w:t>_</w:t>
            </w:r>
            <w:r w:rsidR="008E0557">
              <w:rPr>
                <w:rFonts w:cstheme="minorHAnsi"/>
                <w:bCs/>
              </w:rPr>
              <w:t>Remote</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_Order_Accepted_</w:t>
            </w:r>
            <w:r w:rsidR="007D2223">
              <w:rPr>
                <w:rFonts w:cstheme="minorHAnsi"/>
                <w:bCs/>
              </w:rPr>
              <w:t>H</w:t>
            </w:r>
            <w:r w:rsidR="00D7470A">
              <w:rPr>
                <w:rFonts w:cstheme="minorHAnsi"/>
                <w:bCs/>
              </w:rPr>
              <w:t>F</w:t>
            </w:r>
            <w:r w:rsidR="00836EA8">
              <w:rPr>
                <w:rFonts w:cstheme="minorHAnsi"/>
                <w:bCs/>
              </w:rPr>
              <w:t>C</w:t>
            </w:r>
            <w:r w:rsidR="00504610" w:rsidRPr="00504610">
              <w:rPr>
                <w:rFonts w:cstheme="minorHAnsi"/>
                <w:bCs/>
              </w:rPr>
              <w:t>_</w:t>
            </w:r>
            <w:r w:rsidR="008E0557">
              <w:rPr>
                <w:rFonts w:cstheme="minorHAnsi"/>
                <w:bCs/>
              </w:rPr>
              <w:t>Remote</w:t>
            </w:r>
            <w:proofErr w:type="spellEnd"/>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5133B684" w:rsidR="007B19EB" w:rsidRDefault="007B19EB" w:rsidP="007B19EB">
            <w:pPr>
              <w:rPr>
                <w:rFonts w:cstheme="minorHAnsi"/>
                <w:bCs/>
              </w:rPr>
            </w:pPr>
            <w:r>
              <w:rPr>
                <w:rFonts w:cstheme="minorHAnsi"/>
                <w:bCs/>
              </w:rPr>
              <w:t xml:space="preserve">nbn HFC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68D2526F"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7D2223">
        <w:rPr>
          <w:rFonts w:eastAsia="Times New Roman" w:cstheme="minorHAnsi"/>
        </w:rPr>
        <w:t>H</w:t>
      </w:r>
      <w:r w:rsidR="00FA1F14">
        <w:rPr>
          <w:rFonts w:eastAsia="Times New Roman" w:cstheme="minorHAnsi"/>
        </w:rPr>
        <w:t>F</w:t>
      </w:r>
      <w:r w:rsidR="00836EA8">
        <w:rPr>
          <w:rFonts w:eastAsia="Times New Roman" w:cstheme="minorHAnsi"/>
        </w:rPr>
        <w:t>C</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5FDCE3B0"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r w:rsidR="006D2198">
        <w:rPr>
          <w:rFonts w:eastAsia="Times New Roman" w:cstheme="minorHAnsi"/>
          <w:bCs/>
        </w:rPr>
        <w:br/>
      </w:r>
      <w:r w:rsidR="006D2198" w:rsidRPr="00C56C54">
        <w:rPr>
          <w:rFonts w:eastAsia="Times New Roman" w:cstheme="minorHAnsi"/>
          <w:bCs/>
          <w:highlight w:val="green"/>
        </w:rPr>
        <w:t>STATIC IP CALCULATIO</w:t>
      </w:r>
      <w:commentRangeStart w:id="0"/>
      <w:r w:rsidR="006D2198" w:rsidRPr="00C56C54">
        <w:rPr>
          <w:rFonts w:eastAsia="Times New Roman" w:cstheme="minorHAnsi"/>
          <w:bCs/>
          <w:highlight w:val="green"/>
        </w:rPr>
        <w:t>N</w:t>
      </w:r>
      <w:commentRangeEnd w:id="0"/>
      <w:r w:rsidR="006D2198">
        <w:rPr>
          <w:rStyle w:val="CommentReference"/>
        </w:rPr>
        <w:commentReference w:id="0"/>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17020010" w:rsidR="007C6872" w:rsidRPr="007C6872" w:rsidRDefault="007C6872" w:rsidP="007C6872">
      <w:pPr>
        <w:spacing w:after="0"/>
        <w:rPr>
          <w:rFonts w:eastAsia="Times New Roman" w:cstheme="minorHAnsi"/>
          <w:bCs/>
        </w:rPr>
      </w:pPr>
      <w:commentRangeStart w:id="1"/>
      <w:r w:rsidRPr="00ED6021">
        <w:rPr>
          <w:rFonts w:eastAsia="Times New Roman" w:cstheme="minorHAnsi"/>
          <w:bCs/>
          <w:highlight w:val="yellow"/>
        </w:rPr>
        <w:t>Critical Information Summary (CIS)</w:t>
      </w:r>
      <w:commentRangeEnd w:id="1"/>
      <w:r w:rsidR="00ED6021">
        <w:rPr>
          <w:rStyle w:val="CommentReference"/>
        </w:rPr>
        <w:commentReference w:id="1"/>
      </w:r>
      <w:r w:rsidR="00284177">
        <w:rPr>
          <w:rFonts w:eastAsia="Times New Roman" w:cstheme="minorHAnsi"/>
          <w:bCs/>
        </w:rPr>
        <w:br/>
      </w:r>
      <w:commentRangeStart w:id="2"/>
      <w:r w:rsidR="00284177" w:rsidRPr="00284177">
        <w:rPr>
          <w:rFonts w:eastAsia="Times New Roman" w:cstheme="minorHAnsi"/>
          <w:bCs/>
          <w:highlight w:val="yellow"/>
        </w:rPr>
        <w:t>Key Fact Sheet</w:t>
      </w:r>
      <w:commentRangeEnd w:id="2"/>
      <w:r w:rsidR="00A57C52">
        <w:rPr>
          <w:rStyle w:val="CommentReference"/>
        </w:rPr>
        <w:commentReference w:id="2"/>
      </w:r>
    </w:p>
    <w:p w14:paraId="14B00309" w14:textId="45D47F4E" w:rsidR="007C6872" w:rsidRPr="007C6872" w:rsidRDefault="002C2AA1" w:rsidP="007C6872">
      <w:pPr>
        <w:spacing w:after="0"/>
        <w:rPr>
          <w:rFonts w:eastAsia="Times New Roman" w:cstheme="minorHAnsi"/>
          <w:bCs/>
        </w:rPr>
      </w:pPr>
      <w:commentRangeStart w:id="3"/>
      <w:r w:rsidRPr="002C2AA1">
        <w:rPr>
          <w:rFonts w:eastAsia="Times New Roman" w:cstheme="minorHAnsi"/>
          <w:bCs/>
          <w:highlight w:val="yellow"/>
        </w:rPr>
        <w:t>TERMS NAME</w:t>
      </w:r>
      <w:commentRangeEnd w:id="3"/>
      <w:r>
        <w:rPr>
          <w:rStyle w:val="CommentReference"/>
        </w:rPr>
        <w:commentReference w:id="3"/>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534B75C7" w14:textId="7BB763B0"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technology type is:</w:t>
      </w:r>
      <w:r w:rsidRPr="007C6872">
        <w:rPr>
          <w:rFonts w:eastAsia="Times New Roman" w:cstheme="minorHAnsi"/>
          <w:bCs/>
        </w:rPr>
        <w:t xml:space="preserve"> </w:t>
      </w:r>
      <w:r w:rsidR="00117EE4">
        <w:rPr>
          <w:rFonts w:eastAsia="Times New Roman" w:cstheme="minorHAnsi"/>
          <w:bCs/>
        </w:rPr>
        <w:t>Hybrid Fibre Coaxial (HFC)</w:t>
      </w:r>
    </w:p>
    <w:p w14:paraId="433FFB12" w14:textId="77777777" w:rsidR="00BA7DE5" w:rsidRDefault="00BA7DE5" w:rsidP="007C6872">
      <w:pPr>
        <w:spacing w:after="0"/>
        <w:rPr>
          <w:rFonts w:eastAsia="Times New Roman" w:cstheme="minorHAnsi"/>
          <w:bCs/>
        </w:rPr>
      </w:pPr>
    </w:p>
    <w:p w14:paraId="0EE8D4D5" w14:textId="61E9BD8B" w:rsidR="00BA7DE5" w:rsidRDefault="00BA7DE5"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4"/>
      <w:r w:rsidRPr="00BA7DE5">
        <w:rPr>
          <w:rFonts w:eastAsia="Times New Roman" w:cstheme="minorHAnsi"/>
          <w:bCs/>
          <w:highlight w:val="yellow"/>
        </w:rPr>
        <w:t>support page</w:t>
      </w:r>
      <w:commentRangeEnd w:id="4"/>
      <w:r>
        <w:rPr>
          <w:rStyle w:val="CommentReference"/>
        </w:rPr>
        <w:commentReference w:id="4"/>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5"/>
      <w:r w:rsidR="00944015" w:rsidRPr="002A04B9">
        <w:rPr>
          <w:rFonts w:eastAsia="Times New Roman" w:cstheme="minorHAnsi"/>
          <w:bCs/>
          <w:highlight w:val="yellow"/>
        </w:rPr>
        <w:t>setup guide</w:t>
      </w:r>
      <w:commentRangeEnd w:id="5"/>
      <w:r w:rsidR="00944015">
        <w:rPr>
          <w:rStyle w:val="CommentReference"/>
        </w:rPr>
        <w:commentReference w:id="5"/>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6"/>
      <w:r w:rsidRPr="00A25014">
        <w:rPr>
          <w:rFonts w:eastAsia="Times New Roman" w:cstheme="minorHAnsi"/>
          <w:bCs/>
          <w:highlight w:val="yellow"/>
        </w:rPr>
        <w:t>BYO setup guide</w:t>
      </w:r>
      <w:commentRangeEnd w:id="6"/>
      <w:r>
        <w:rPr>
          <w:rStyle w:val="CommentReference"/>
        </w:rPr>
        <w:commentReference w:id="6"/>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523549DE" w14:textId="72C52FE1" w:rsidR="00C43C00" w:rsidRDefault="00C43C00" w:rsidP="00C43C00">
      <w:pPr>
        <w:spacing w:after="0"/>
        <w:rPr>
          <w:rFonts w:eastAsia="Times New Roman" w:cstheme="minorHAnsi"/>
          <w:bCs/>
        </w:rPr>
      </w:pPr>
      <w:r w:rsidRPr="00100D44">
        <w:rPr>
          <w:rFonts w:eastAsia="Times New Roman" w:cstheme="minorHAnsi"/>
          <w:bCs/>
        </w:rPr>
        <w:t xml:space="preserve">Your </w:t>
      </w:r>
      <w:r w:rsidRPr="00A25014">
        <w:rPr>
          <w:rFonts w:eastAsia="Times New Roman" w:cstheme="minorHAnsi"/>
          <w:bCs/>
          <w:highlight w:val="yellow"/>
        </w:rPr>
        <w:t>BRAND</w:t>
      </w:r>
      <w:r w:rsidRPr="00100D44">
        <w:rPr>
          <w:rFonts w:eastAsia="Times New Roman" w:cstheme="minorHAnsi"/>
          <w:bCs/>
        </w:rPr>
        <w:t xml:space="preserve"> </w:t>
      </w:r>
      <w:r w:rsidR="00646768">
        <w:rPr>
          <w:rFonts w:eastAsia="Times New Roman" w:cstheme="minorHAnsi"/>
          <w:bCs/>
        </w:rPr>
        <w:t>nbn®</w:t>
      </w:r>
      <w:r w:rsidRPr="00100D44">
        <w:rPr>
          <w:rFonts w:eastAsia="Times New Roman" w:cstheme="minorHAnsi"/>
          <w:bCs/>
        </w:rPr>
        <w:t xml:space="preserve"> service is scheduled to be activated on</w:t>
      </w:r>
      <w:r>
        <w:rPr>
          <w:rFonts w:eastAsia="Times New Roman" w:cstheme="minorHAnsi"/>
          <w:bCs/>
        </w:rPr>
        <w:t xml:space="preserve"> </w:t>
      </w:r>
      <w:r w:rsidRPr="00A25014">
        <w:rPr>
          <w:rFonts w:eastAsia="Times New Roman" w:cstheme="minorHAnsi"/>
          <w:bCs/>
          <w:highlight w:val="green"/>
        </w:rPr>
        <w:t>DATE</w:t>
      </w:r>
      <w:r w:rsidRPr="00100D44">
        <w:rPr>
          <w:rFonts w:eastAsia="Times New Roman" w:cstheme="minorHAnsi"/>
          <w:bCs/>
        </w:rPr>
        <w:t xml:space="preserve"> at </w:t>
      </w:r>
      <w:r w:rsidRPr="00A25014">
        <w:rPr>
          <w:rFonts w:eastAsia="Times New Roman" w:cstheme="minorHAnsi"/>
          <w:bCs/>
          <w:highlight w:val="green"/>
        </w:rPr>
        <w:t>INSTALLATION ADDRESS</w:t>
      </w:r>
      <w:r w:rsidRPr="00100D44">
        <w:rPr>
          <w:rFonts w:eastAsia="Times New Roman" w:cstheme="minorHAnsi"/>
          <w:bCs/>
        </w:rPr>
        <w:t>.</w:t>
      </w:r>
    </w:p>
    <w:p w14:paraId="22A44201" w14:textId="77777777" w:rsidR="00287767" w:rsidRPr="00100D44" w:rsidRDefault="00287767" w:rsidP="00100D44">
      <w:pPr>
        <w:spacing w:after="0"/>
        <w:rPr>
          <w:rFonts w:eastAsia="Times New Roman" w:cstheme="minorHAnsi"/>
          <w:bCs/>
        </w:rPr>
      </w:pPr>
    </w:p>
    <w:p w14:paraId="3FB64FCD" w14:textId="78338485" w:rsidR="0015228A" w:rsidRDefault="006E665A" w:rsidP="00100D44">
      <w:pPr>
        <w:spacing w:after="0"/>
        <w:rPr>
          <w:rFonts w:eastAsia="Times New Roman" w:cstheme="minorHAnsi"/>
          <w:bCs/>
        </w:rPr>
      </w:pPr>
      <w:r w:rsidRPr="006E665A">
        <w:rPr>
          <w:rFonts w:eastAsia="Times New Roman" w:cstheme="minorHAnsi"/>
          <w:bCs/>
        </w:rPr>
        <w:t>We'll be able to activate your service without you needing to be at your premises.</w:t>
      </w:r>
    </w:p>
    <w:p w14:paraId="3C329295" w14:textId="77777777" w:rsidR="006E665A" w:rsidRPr="00100D44" w:rsidRDefault="006E665A" w:rsidP="00100D44">
      <w:pPr>
        <w:spacing w:after="0"/>
        <w:rPr>
          <w:rFonts w:eastAsia="Times New Roman" w:cstheme="minorHAnsi"/>
          <w:bCs/>
        </w:rPr>
      </w:pPr>
    </w:p>
    <w:p w14:paraId="18867087" w14:textId="474D1A1C"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6A630C">
        <w:rPr>
          <w:rFonts w:eastAsia="Times New Roman" w:cstheme="minorHAnsi"/>
          <w:bCs/>
          <w:highlight w:val="yellow"/>
        </w:rPr>
        <w:t>NB</w:t>
      </w:r>
      <w:r w:rsidR="00C742C7" w:rsidRPr="00C742C7">
        <w:rPr>
          <w:rFonts w:eastAsia="Times New Roman" w:cstheme="minorHAnsi"/>
          <w:bCs/>
          <w:highlight w:val="yellow"/>
        </w:rPr>
        <w:t xml:space="preserve">N </w:t>
      </w:r>
      <w:r w:rsidRPr="00C742C7">
        <w:rPr>
          <w:rFonts w:eastAsia="Times New Roman" w:cstheme="minorHAnsi"/>
          <w:bCs/>
          <w:highlight w:val="yellow"/>
        </w:rPr>
        <w:t xml:space="preserve">SUPPORT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18E66BE3" w:rsidR="005044DB" w:rsidRDefault="006E0605" w:rsidP="00A41E82">
      <w:pPr>
        <w:spacing w:after="0"/>
      </w:pPr>
      <w:r>
        <w:br/>
      </w: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3T14:17:00Z" w:initials="GT">
    <w:p w14:paraId="3817C8AE" w14:textId="77777777" w:rsidR="006D2198" w:rsidRDefault="006D2198" w:rsidP="006D2198">
      <w:pPr>
        <w:pStyle w:val="CommentText"/>
      </w:pPr>
      <w:r>
        <w:rPr>
          <w:rStyle w:val="CommentReference"/>
        </w:rPr>
        <w:annotationRef/>
      </w:r>
      <w:r>
        <w:rPr>
          <w:b/>
          <w:bCs/>
        </w:rPr>
        <w:t>Note:</w:t>
      </w:r>
      <w:r>
        <w:t xml:space="preserve"> Static IPs will only apply to former Internode customers on the iiNet brand. If no Static IP, line is blank.</w:t>
      </w:r>
      <w:r>
        <w:br/>
      </w:r>
      <w:r>
        <w:br/>
        <w:t>Example output is “</w:t>
      </w:r>
      <w:r>
        <w:rPr>
          <w:b/>
          <w:bCs/>
        </w:rPr>
        <w:t>Assigned Static IP: 203.213.75.11</w:t>
      </w:r>
      <w:r>
        <w:t>”.</w:t>
      </w:r>
    </w:p>
  </w:comment>
  <w:comment w:id="1" w:author="Gina Thompson" w:date="2025-06-17T13:38:00Z" w:initials="GT">
    <w:p w14:paraId="6676534B" w14:textId="77777777" w:rsidR="007D2223" w:rsidRDefault="00ED6021" w:rsidP="007D2223">
      <w:pPr>
        <w:pStyle w:val="CommentText"/>
      </w:pPr>
      <w:r>
        <w:rPr>
          <w:rStyle w:val="CommentReference"/>
        </w:rPr>
        <w:annotationRef/>
      </w:r>
      <w:r w:rsidR="007D2223">
        <w:t>Hyperlink text to NBN HFC CIS URL.</w:t>
      </w:r>
    </w:p>
  </w:comment>
  <w:comment w:id="2" w:author="Gina Thompson" w:date="2025-06-26T15:52:00Z" w:initials="GT">
    <w:p w14:paraId="32288386" w14:textId="481CD559" w:rsidR="00A57C52" w:rsidRDefault="00A57C52" w:rsidP="00A57C52">
      <w:pPr>
        <w:pStyle w:val="CommentText"/>
      </w:pPr>
      <w:r>
        <w:rPr>
          <w:rStyle w:val="CommentReference"/>
        </w:rPr>
        <w:annotationRef/>
      </w:r>
      <w:r>
        <w:t>Hyperlink text to NBN KEY FACT SHEET URL.</w:t>
      </w:r>
    </w:p>
  </w:comment>
  <w:comment w:id="3" w:author="Gina Thompson" w:date="2025-06-17T13:38:00Z" w:initials="GT">
    <w:p w14:paraId="2DE34019" w14:textId="22F1E22C" w:rsidR="002C2AA1" w:rsidRDefault="002C2AA1" w:rsidP="002C2AA1">
      <w:pPr>
        <w:pStyle w:val="CommentText"/>
      </w:pPr>
      <w:r>
        <w:rPr>
          <w:rStyle w:val="CommentReference"/>
        </w:rPr>
        <w:annotationRef/>
      </w:r>
      <w:r>
        <w:t>Hyperlink text to TERMS URL.</w:t>
      </w:r>
    </w:p>
  </w:comment>
  <w:comment w:id="4" w:author="Gina Thompson" w:date="2025-06-26T15:50:00Z" w:initials="GT">
    <w:p w14:paraId="5F197109" w14:textId="77777777" w:rsidR="00BA7DE5" w:rsidRDefault="00BA7DE5" w:rsidP="00BA7DE5">
      <w:pPr>
        <w:pStyle w:val="CommentText"/>
      </w:pPr>
      <w:r>
        <w:rPr>
          <w:rStyle w:val="CommentReference"/>
        </w:rPr>
        <w:annotationRef/>
      </w:r>
      <w:r>
        <w:t>Hyperlink text to NBN EQUIPMENT URL.</w:t>
      </w:r>
    </w:p>
  </w:comment>
  <w:comment w:id="5" w:author="Gina Thompson" w:date="2025-06-17T14:05:00Z" w:initials="GT">
    <w:p w14:paraId="067EA688" w14:textId="77777777" w:rsidR="007D2223" w:rsidRDefault="00944015" w:rsidP="007D2223">
      <w:pPr>
        <w:pStyle w:val="CommentText"/>
      </w:pPr>
      <w:r>
        <w:rPr>
          <w:rStyle w:val="CommentReference"/>
        </w:rPr>
        <w:annotationRef/>
      </w:r>
      <w:r w:rsidR="007D2223">
        <w:t>Hyperlink text to NBN HFC SETUP URL.</w:t>
      </w:r>
    </w:p>
  </w:comment>
  <w:comment w:id="6" w:author="Gina Thompson" w:date="2025-06-17T14:05:00Z" w:initials="GT">
    <w:p w14:paraId="299CA202" w14:textId="77777777" w:rsidR="007D2223" w:rsidRDefault="00E96655" w:rsidP="007D2223">
      <w:pPr>
        <w:pStyle w:val="CommentText"/>
      </w:pPr>
      <w:r>
        <w:rPr>
          <w:rStyle w:val="CommentReference"/>
        </w:rPr>
        <w:annotationRef/>
      </w:r>
      <w:r w:rsidR="007D2223">
        <w:t>Hyperlink text to NBN HFC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17C8AE" w15:done="0"/>
  <w15:commentEx w15:paraId="6676534B" w15:done="0"/>
  <w15:commentEx w15:paraId="32288386" w15:done="0"/>
  <w15:commentEx w15:paraId="2DE34019" w15:done="0"/>
  <w15:commentEx w15:paraId="5F197109"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5EFDB" w16cex:dateUtc="2025-07-03T06:17:00Z"/>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17C8AE" w16cid:durableId="0645EFDB"/>
  <w16cid:commentId w16cid:paraId="6676534B" w16cid:durableId="685FF338"/>
  <w16cid:commentId w16cid:paraId="32288386" w16cid:durableId="7323C490"/>
  <w16cid:commentId w16cid:paraId="2DE34019" w16cid:durableId="797D050A"/>
  <w16cid:commentId w16cid:paraId="5F197109"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58EC5" w14:textId="77777777" w:rsidR="002D3F04" w:rsidRDefault="002D3F04" w:rsidP="001D30F9">
      <w:pPr>
        <w:spacing w:after="0" w:line="240" w:lineRule="auto"/>
      </w:pPr>
      <w:r>
        <w:separator/>
      </w:r>
    </w:p>
  </w:endnote>
  <w:endnote w:type="continuationSeparator" w:id="0">
    <w:p w14:paraId="19FF857B" w14:textId="77777777" w:rsidR="002D3F04" w:rsidRDefault="002D3F04" w:rsidP="001D30F9">
      <w:pPr>
        <w:spacing w:after="0" w:line="240" w:lineRule="auto"/>
      </w:pPr>
      <w:r>
        <w:continuationSeparator/>
      </w:r>
    </w:p>
  </w:endnote>
  <w:endnote w:type="continuationNotice" w:id="1">
    <w:p w14:paraId="61387B4B" w14:textId="77777777" w:rsidR="002D3F04" w:rsidRDefault="002D3F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A1EB1" w14:textId="77777777" w:rsidR="002D3F04" w:rsidRDefault="002D3F04" w:rsidP="001D30F9">
      <w:pPr>
        <w:spacing w:after="0" w:line="240" w:lineRule="auto"/>
      </w:pPr>
      <w:r>
        <w:separator/>
      </w:r>
    </w:p>
  </w:footnote>
  <w:footnote w:type="continuationSeparator" w:id="0">
    <w:p w14:paraId="56542D8B" w14:textId="77777777" w:rsidR="002D3F04" w:rsidRDefault="002D3F04" w:rsidP="001D30F9">
      <w:pPr>
        <w:spacing w:after="0" w:line="240" w:lineRule="auto"/>
      </w:pPr>
      <w:r>
        <w:continuationSeparator/>
      </w:r>
    </w:p>
  </w:footnote>
  <w:footnote w:type="continuationNotice" w:id="1">
    <w:p w14:paraId="78296C83" w14:textId="77777777" w:rsidR="002D3F04" w:rsidRDefault="002D3F0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17EE4"/>
    <w:rsid w:val="001207A5"/>
    <w:rsid w:val="00121DEE"/>
    <w:rsid w:val="00126A93"/>
    <w:rsid w:val="0013106C"/>
    <w:rsid w:val="00143399"/>
    <w:rsid w:val="0014408C"/>
    <w:rsid w:val="00145504"/>
    <w:rsid w:val="00146677"/>
    <w:rsid w:val="0015228A"/>
    <w:rsid w:val="0015346C"/>
    <w:rsid w:val="001555C3"/>
    <w:rsid w:val="00156378"/>
    <w:rsid w:val="00156D11"/>
    <w:rsid w:val="00160E0F"/>
    <w:rsid w:val="0016114D"/>
    <w:rsid w:val="00166696"/>
    <w:rsid w:val="00166762"/>
    <w:rsid w:val="001667F3"/>
    <w:rsid w:val="00167B51"/>
    <w:rsid w:val="00172611"/>
    <w:rsid w:val="001737A0"/>
    <w:rsid w:val="00175EED"/>
    <w:rsid w:val="00181915"/>
    <w:rsid w:val="00184FD3"/>
    <w:rsid w:val="001918C4"/>
    <w:rsid w:val="00195D9A"/>
    <w:rsid w:val="00197BF9"/>
    <w:rsid w:val="00197FDD"/>
    <w:rsid w:val="001A3212"/>
    <w:rsid w:val="001A37C4"/>
    <w:rsid w:val="001A6F53"/>
    <w:rsid w:val="001B02AB"/>
    <w:rsid w:val="001B23CD"/>
    <w:rsid w:val="001B3601"/>
    <w:rsid w:val="001B40C7"/>
    <w:rsid w:val="001B7AFD"/>
    <w:rsid w:val="001C3740"/>
    <w:rsid w:val="001C3F87"/>
    <w:rsid w:val="001C690F"/>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1B5D"/>
    <w:rsid w:val="002769A0"/>
    <w:rsid w:val="00283BAE"/>
    <w:rsid w:val="00284177"/>
    <w:rsid w:val="002855B1"/>
    <w:rsid w:val="00287767"/>
    <w:rsid w:val="00290A16"/>
    <w:rsid w:val="002939AF"/>
    <w:rsid w:val="002A037C"/>
    <w:rsid w:val="002A04B9"/>
    <w:rsid w:val="002A5DFE"/>
    <w:rsid w:val="002A60B6"/>
    <w:rsid w:val="002B70F8"/>
    <w:rsid w:val="002C0ECA"/>
    <w:rsid w:val="002C2AA1"/>
    <w:rsid w:val="002C321F"/>
    <w:rsid w:val="002C3655"/>
    <w:rsid w:val="002C6383"/>
    <w:rsid w:val="002D17A8"/>
    <w:rsid w:val="002D3F04"/>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07092"/>
    <w:rsid w:val="00321BBB"/>
    <w:rsid w:val="00324A0F"/>
    <w:rsid w:val="00325673"/>
    <w:rsid w:val="00330D4A"/>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40530"/>
    <w:rsid w:val="00442216"/>
    <w:rsid w:val="00442AC1"/>
    <w:rsid w:val="00443835"/>
    <w:rsid w:val="00443D73"/>
    <w:rsid w:val="00443E4A"/>
    <w:rsid w:val="00444A2F"/>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1DC"/>
    <w:rsid w:val="004C7E71"/>
    <w:rsid w:val="004D23E5"/>
    <w:rsid w:val="004E360A"/>
    <w:rsid w:val="004E370A"/>
    <w:rsid w:val="004E3F7E"/>
    <w:rsid w:val="004E4D01"/>
    <w:rsid w:val="004E5C5C"/>
    <w:rsid w:val="004E7BBB"/>
    <w:rsid w:val="004F59B1"/>
    <w:rsid w:val="005044DB"/>
    <w:rsid w:val="00504610"/>
    <w:rsid w:val="0050617D"/>
    <w:rsid w:val="00507A58"/>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F5F19"/>
    <w:rsid w:val="005F7518"/>
    <w:rsid w:val="006051AA"/>
    <w:rsid w:val="00606328"/>
    <w:rsid w:val="00614472"/>
    <w:rsid w:val="006156BB"/>
    <w:rsid w:val="00616A61"/>
    <w:rsid w:val="00623226"/>
    <w:rsid w:val="006233D4"/>
    <w:rsid w:val="00623781"/>
    <w:rsid w:val="00624029"/>
    <w:rsid w:val="00627994"/>
    <w:rsid w:val="00633124"/>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2198"/>
    <w:rsid w:val="006D4FDB"/>
    <w:rsid w:val="006D55DE"/>
    <w:rsid w:val="006D7C30"/>
    <w:rsid w:val="006E02DD"/>
    <w:rsid w:val="006E0605"/>
    <w:rsid w:val="006E0F75"/>
    <w:rsid w:val="006E1109"/>
    <w:rsid w:val="006E1FBE"/>
    <w:rsid w:val="006E4FE2"/>
    <w:rsid w:val="006E665A"/>
    <w:rsid w:val="006E73E1"/>
    <w:rsid w:val="006F6545"/>
    <w:rsid w:val="006F711D"/>
    <w:rsid w:val="00700F85"/>
    <w:rsid w:val="007034A1"/>
    <w:rsid w:val="00704132"/>
    <w:rsid w:val="00705462"/>
    <w:rsid w:val="00714CB3"/>
    <w:rsid w:val="00716CF2"/>
    <w:rsid w:val="0072127E"/>
    <w:rsid w:val="007227F5"/>
    <w:rsid w:val="00726DC0"/>
    <w:rsid w:val="00726F1E"/>
    <w:rsid w:val="00735AC3"/>
    <w:rsid w:val="0073698E"/>
    <w:rsid w:val="00736F12"/>
    <w:rsid w:val="007409CA"/>
    <w:rsid w:val="00746BF1"/>
    <w:rsid w:val="007526A0"/>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19EB"/>
    <w:rsid w:val="007B1BE4"/>
    <w:rsid w:val="007B659B"/>
    <w:rsid w:val="007C1809"/>
    <w:rsid w:val="007C3273"/>
    <w:rsid w:val="007C38FC"/>
    <w:rsid w:val="007C5221"/>
    <w:rsid w:val="007C6872"/>
    <w:rsid w:val="007D14BE"/>
    <w:rsid w:val="007D2223"/>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0557"/>
    <w:rsid w:val="008E42DD"/>
    <w:rsid w:val="008F107B"/>
    <w:rsid w:val="008F4F7A"/>
    <w:rsid w:val="008F693C"/>
    <w:rsid w:val="008F7E39"/>
    <w:rsid w:val="00900263"/>
    <w:rsid w:val="00901060"/>
    <w:rsid w:val="00907D09"/>
    <w:rsid w:val="00911F75"/>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67D69"/>
    <w:rsid w:val="00B774E1"/>
    <w:rsid w:val="00B777DB"/>
    <w:rsid w:val="00B83450"/>
    <w:rsid w:val="00B9034A"/>
    <w:rsid w:val="00B930A0"/>
    <w:rsid w:val="00B95646"/>
    <w:rsid w:val="00B95997"/>
    <w:rsid w:val="00B9740D"/>
    <w:rsid w:val="00BA1AEA"/>
    <w:rsid w:val="00BA3EB8"/>
    <w:rsid w:val="00BA5CD4"/>
    <w:rsid w:val="00BA7DE5"/>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434"/>
    <w:rsid w:val="00C37DDD"/>
    <w:rsid w:val="00C43C00"/>
    <w:rsid w:val="00C4474D"/>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602D1"/>
    <w:rsid w:val="00E60BAF"/>
    <w:rsid w:val="00E61366"/>
    <w:rsid w:val="00E65076"/>
    <w:rsid w:val="00E65154"/>
    <w:rsid w:val="00E73E78"/>
    <w:rsid w:val="00E76735"/>
    <w:rsid w:val="00E77A3E"/>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2F88"/>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65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318AF6-7186-4EF2-80D6-A0D16436738C}"/>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3.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4.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7</cp:revision>
  <cp:lastPrinted>2021-09-22T04:07:00Z</cp:lastPrinted>
  <dcterms:created xsi:type="dcterms:W3CDTF">2025-07-01T05:56:00Z</dcterms:created>
  <dcterms:modified xsi:type="dcterms:W3CDTF">2025-07-07T03:47:00Z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