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A80" w:rsidRPr="0016361A" w:rsidRDefault="0016361A" w:rsidP="0016361A">
      <w:pPr>
        <w:jc w:val="center"/>
        <w:rPr>
          <w:rFonts w:ascii="Yu Gothic Medium" w:eastAsia="Yu Gothic Medium" w:hAnsi="Yu Gothic Medium"/>
          <w:b/>
          <w:sz w:val="28"/>
        </w:rPr>
      </w:pPr>
      <w:r w:rsidRPr="0016361A">
        <w:rPr>
          <w:rFonts w:ascii="Yu Gothic Medium" w:eastAsia="Yu Gothic Medium" w:hAnsi="Yu Gothic Medium"/>
          <w:b/>
          <w:sz w:val="28"/>
        </w:rPr>
        <w:t>MANUALE UTENTE SEGRETERIA PER L’USO DELL’APPLICAZIONE EDUS</w:t>
      </w:r>
    </w:p>
    <w:p w:rsidR="00E70844" w:rsidRPr="00E70844" w:rsidRDefault="00E70844" w:rsidP="00E70844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</w:rPr>
      </w:pPr>
      <w:r w:rsidRPr="00E70844">
        <w:rPr>
          <w:rFonts w:ascii="Yu Gothic Medium" w:eastAsia="Yu Gothic Medium" w:hAnsi="Yu Gothic Medium"/>
          <w:b/>
        </w:rPr>
        <w:t>RAGGIUNGIBILITA’ APPLICAZIONE EDUS</w:t>
      </w:r>
    </w:p>
    <w:p w:rsidR="0016361A" w:rsidRDefault="0016361A" w:rsidP="0016361A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>L’applicazione EDUS è accessibile attraverso i link:</w:t>
      </w:r>
    </w:p>
    <w:p w:rsidR="0016361A" w:rsidRDefault="00291CF4" w:rsidP="0016361A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</w:rPr>
      </w:pPr>
      <w:hyperlink r:id="rId5" w:history="1">
        <w:r w:rsidR="0016361A" w:rsidRPr="009D3D71">
          <w:rPr>
            <w:rStyle w:val="Hyperlink"/>
            <w:rFonts w:ascii="Yu Gothic Medium" w:eastAsia="Yu Gothic Medium" w:hAnsi="Yu Gothic Medium"/>
            <w:sz w:val="24"/>
          </w:rPr>
          <w:t>http://apps.marconivr.it/edus/</w:t>
        </w:r>
      </w:hyperlink>
    </w:p>
    <w:p w:rsidR="0016361A" w:rsidRDefault="00291CF4" w:rsidP="0016361A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</w:rPr>
      </w:pPr>
      <w:hyperlink r:id="rId6" w:history="1">
        <w:r w:rsidR="0016361A" w:rsidRPr="009D3D71">
          <w:rPr>
            <w:rStyle w:val="Hyperlink"/>
            <w:rFonts w:ascii="Yu Gothic Medium" w:eastAsia="Yu Gothic Medium" w:hAnsi="Yu Gothic Medium"/>
            <w:sz w:val="24"/>
          </w:rPr>
          <w:t>http://webserver/edus/</w:t>
        </w:r>
      </w:hyperlink>
    </w:p>
    <w:p w:rsidR="0016361A" w:rsidRDefault="0016361A" w:rsidP="0016361A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>Oppure direttamente dai servizi scolastici presenti sul sito</w:t>
      </w:r>
    </w:p>
    <w:p w:rsidR="00E70844" w:rsidRDefault="0016361A" w:rsidP="0016361A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>La pagina che si presenterà sarà simile alla seguente:</w:t>
      </w:r>
    </w:p>
    <w:p w:rsidR="0016361A" w:rsidRDefault="0016361A" w:rsidP="0016361A">
      <w:pPr>
        <w:rPr>
          <w:rFonts w:ascii="Yu Gothic Medium" w:eastAsia="Yu Gothic Medium" w:hAnsi="Yu Gothic Medium"/>
          <w:sz w:val="24"/>
        </w:rPr>
      </w:pPr>
      <w:r>
        <w:rPr>
          <w:noProof/>
          <w:lang w:eastAsia="it-IT"/>
        </w:rPr>
        <w:drawing>
          <wp:inline distT="0" distB="0" distL="0" distR="0" wp14:anchorId="5107D0AA" wp14:editId="5CF6D91B">
            <wp:extent cx="6120130" cy="33597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44" w:rsidRPr="00CF33DB" w:rsidRDefault="00E70844" w:rsidP="00CF33DB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</w:rPr>
      </w:pPr>
      <w:r w:rsidRPr="00CF33DB">
        <w:rPr>
          <w:rFonts w:ascii="Yu Gothic Medium" w:eastAsia="Yu Gothic Medium" w:hAnsi="Yu Gothic Medium"/>
          <w:b/>
        </w:rPr>
        <w:t>LOGIN SEGRETERIA</w:t>
      </w:r>
    </w:p>
    <w:p w:rsidR="008C3B44" w:rsidRDefault="0016361A" w:rsidP="00E70844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>La segrete</w:t>
      </w:r>
      <w:r w:rsidR="003E7FCD">
        <w:rPr>
          <w:rFonts w:ascii="Yu Gothic Medium" w:eastAsia="Yu Gothic Medium" w:hAnsi="Yu Gothic Medium"/>
          <w:sz w:val="24"/>
        </w:rPr>
        <w:t xml:space="preserve">ria potrà accedere alla sua area di gestione tutor inserendo nel campo </w:t>
      </w:r>
      <w:r w:rsidR="003E7FCD" w:rsidRPr="003E7FCD">
        <w:rPr>
          <w:rFonts w:ascii="Yu Gothic Medium" w:eastAsia="Yu Gothic Medium" w:hAnsi="Yu Gothic Medium"/>
          <w:i/>
          <w:sz w:val="24"/>
        </w:rPr>
        <w:t>username</w:t>
      </w:r>
      <w:r w:rsidR="003E7FCD">
        <w:rPr>
          <w:rFonts w:ascii="Yu Gothic Medium" w:eastAsia="Yu Gothic Medium" w:hAnsi="Yu Gothic Medium"/>
          <w:i/>
          <w:sz w:val="24"/>
        </w:rPr>
        <w:t xml:space="preserve"> </w:t>
      </w:r>
      <w:r w:rsidR="003E7FCD">
        <w:rPr>
          <w:rFonts w:ascii="Yu Gothic Medium" w:eastAsia="Yu Gothic Medium" w:hAnsi="Yu Gothic Medium"/>
          <w:sz w:val="24"/>
        </w:rPr>
        <w:t xml:space="preserve">il nome utente </w:t>
      </w:r>
      <w:proofErr w:type="spellStart"/>
      <w:r w:rsidR="003E7FCD" w:rsidRPr="003E7FCD">
        <w:rPr>
          <w:rFonts w:ascii="Yu Gothic Medium" w:eastAsia="Yu Gothic Medium" w:hAnsi="Yu Gothic Medium"/>
          <w:b/>
          <w:sz w:val="24"/>
        </w:rPr>
        <w:t>adminEDUS</w:t>
      </w:r>
      <w:proofErr w:type="spellEnd"/>
      <w:r w:rsidR="003E7FCD">
        <w:rPr>
          <w:rFonts w:ascii="Yu Gothic Medium" w:eastAsia="Yu Gothic Medium" w:hAnsi="Yu Gothic Medium"/>
          <w:b/>
          <w:sz w:val="24"/>
        </w:rPr>
        <w:t xml:space="preserve"> </w:t>
      </w:r>
      <w:r w:rsidR="003E7FCD">
        <w:rPr>
          <w:rFonts w:ascii="Yu Gothic Medium" w:eastAsia="Yu Gothic Medium" w:hAnsi="Yu Gothic Medium"/>
          <w:sz w:val="24"/>
        </w:rPr>
        <w:t xml:space="preserve">e come password </w:t>
      </w:r>
      <w:r w:rsidR="003E7FCD" w:rsidRPr="003E7FCD">
        <w:rPr>
          <w:rFonts w:ascii="Yu Gothic Medium" w:eastAsia="Yu Gothic Medium" w:hAnsi="Yu Gothic Medium"/>
          <w:b/>
          <w:sz w:val="24"/>
        </w:rPr>
        <w:t>edus@marconivr2018</w:t>
      </w:r>
      <w:r w:rsidR="003E7FCD">
        <w:rPr>
          <w:rFonts w:ascii="Yu Gothic Medium" w:eastAsia="Yu Gothic Medium" w:hAnsi="Yu Gothic Medium"/>
          <w:sz w:val="24"/>
        </w:rPr>
        <w:t>.</w:t>
      </w:r>
    </w:p>
    <w:p w:rsidR="008C3B44" w:rsidRPr="00E70844" w:rsidRDefault="008C3B44" w:rsidP="008C3B44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INSERIMENTO DI UN NUOVO TUTOR</w:t>
      </w:r>
    </w:p>
    <w:p w:rsidR="0016361A" w:rsidRDefault="003E7FCD" w:rsidP="00E70844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 xml:space="preserve">A questo punto si presenterà un </w:t>
      </w:r>
      <w:proofErr w:type="spellStart"/>
      <w:r>
        <w:rPr>
          <w:rFonts w:ascii="Yu Gothic Medium" w:eastAsia="Yu Gothic Medium" w:hAnsi="Yu Gothic Medium"/>
          <w:sz w:val="24"/>
        </w:rPr>
        <w:t>form</w:t>
      </w:r>
      <w:proofErr w:type="spellEnd"/>
      <w:r>
        <w:rPr>
          <w:rFonts w:ascii="Yu Gothic Medium" w:eastAsia="Yu Gothic Medium" w:hAnsi="Yu Gothic Medium"/>
          <w:sz w:val="24"/>
        </w:rPr>
        <w:t xml:space="preserve"> di inserimento che permetterà di registrare un nuovo stu</w:t>
      </w:r>
      <w:r w:rsidR="00E70844">
        <w:rPr>
          <w:rFonts w:ascii="Yu Gothic Medium" w:eastAsia="Yu Gothic Medium" w:hAnsi="Yu Gothic Medium"/>
          <w:sz w:val="24"/>
        </w:rPr>
        <w:t>dente come tutor:</w:t>
      </w:r>
      <w:r w:rsidR="00E70844">
        <w:rPr>
          <w:rFonts w:ascii="Yu Gothic Medium" w:eastAsia="Yu Gothic Medium" w:hAnsi="Yu Gothic Medium"/>
          <w:sz w:val="24"/>
        </w:rPr>
        <w:br/>
      </w:r>
      <w:r w:rsidR="00E70844">
        <w:rPr>
          <w:noProof/>
          <w:lang w:eastAsia="it-IT"/>
        </w:rPr>
        <w:lastRenderedPageBreak/>
        <w:drawing>
          <wp:inline distT="0" distB="0" distL="0" distR="0" wp14:anchorId="599B34A9" wp14:editId="62C76F97">
            <wp:extent cx="4183340" cy="2717320"/>
            <wp:effectExtent l="0" t="0" r="8255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994" cy="27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844">
        <w:rPr>
          <w:rFonts w:ascii="Yu Gothic Medium" w:eastAsia="Yu Gothic Medium" w:hAnsi="Yu Gothic Medium"/>
          <w:sz w:val="24"/>
        </w:rPr>
        <w:br/>
      </w:r>
    </w:p>
    <w:p w:rsidR="00E70844" w:rsidRDefault="00E70844" w:rsidP="00E70844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 xml:space="preserve">Nel primo menu a tendina sarà possibile ricercare l’alunno da aggiungere </w:t>
      </w:r>
      <w:r>
        <w:rPr>
          <w:rFonts w:ascii="Yu Gothic Medium" w:eastAsia="Yu Gothic Medium" w:hAnsi="Yu Gothic Medium"/>
          <w:sz w:val="24"/>
        </w:rPr>
        <w:br/>
        <w:t xml:space="preserve">(Matricola, Nome o Classe) </w:t>
      </w:r>
    </w:p>
    <w:p w:rsidR="00E70844" w:rsidRDefault="00E70844" w:rsidP="00E70844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 xml:space="preserve">Poi occorrerà impostare una password: essa dovrà essere lunga </w:t>
      </w:r>
      <w:r w:rsidRPr="00E70844">
        <w:rPr>
          <w:rFonts w:ascii="Yu Gothic Medium" w:eastAsia="Yu Gothic Medium" w:hAnsi="Yu Gothic Medium"/>
          <w:sz w:val="24"/>
          <w:u w:val="single"/>
        </w:rPr>
        <w:t>almeno 8 caratteri</w:t>
      </w:r>
      <w:r>
        <w:rPr>
          <w:rFonts w:ascii="Yu Gothic Medium" w:eastAsia="Yu Gothic Medium" w:hAnsi="Yu Gothic Medium"/>
          <w:sz w:val="24"/>
        </w:rPr>
        <w:t xml:space="preserve"> e dovrà contenere </w:t>
      </w:r>
      <w:r w:rsidRPr="00E70844">
        <w:rPr>
          <w:rFonts w:ascii="Yu Gothic Medium" w:eastAsia="Yu Gothic Medium" w:hAnsi="Yu Gothic Medium"/>
          <w:sz w:val="24"/>
          <w:u w:val="single"/>
        </w:rPr>
        <w:t>almeno un numero</w:t>
      </w:r>
      <w:r>
        <w:rPr>
          <w:rFonts w:ascii="Yu Gothic Medium" w:eastAsia="Yu Gothic Medium" w:hAnsi="Yu Gothic Medium"/>
          <w:sz w:val="24"/>
        </w:rPr>
        <w:t>.</w:t>
      </w:r>
      <w:r>
        <w:rPr>
          <w:rFonts w:ascii="Yu Gothic Medium" w:eastAsia="Yu Gothic Medium" w:hAnsi="Yu Gothic Medium"/>
          <w:sz w:val="24"/>
        </w:rPr>
        <w:br/>
        <w:t>La password dovrà essere detta al tutor che si vuole accreditare il quale la userà per accedere alla sua area riservata.</w:t>
      </w:r>
      <w:r>
        <w:rPr>
          <w:rFonts w:ascii="Yu Gothic Medium" w:eastAsia="Yu Gothic Medium" w:hAnsi="Yu Gothic Medium"/>
          <w:sz w:val="24"/>
        </w:rPr>
        <w:br/>
        <w:t>Infine occorrerà selezionare le materie che lo studente potrà insegnare (facendo riferimento al modulo cartaceo vidimato dal professore); è possibile selezionare un massimo di 3 materie per persona.</w:t>
      </w:r>
    </w:p>
    <w:p w:rsidR="00E70844" w:rsidRDefault="00E70844" w:rsidP="00E70844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>Se tutti gli inserimenti sono stati eseguiti correttamente sarà possibile salvare l’operazione effettuata.</w:t>
      </w:r>
    </w:p>
    <w:p w:rsidR="008C3B44" w:rsidRDefault="008C3B44" w:rsidP="008C3B44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</w:rPr>
      </w:pPr>
      <w:r w:rsidRPr="008C3B44">
        <w:rPr>
          <w:rFonts w:ascii="Yu Gothic Medium" w:eastAsia="Yu Gothic Medium" w:hAnsi="Yu Gothic Medium"/>
          <w:b/>
        </w:rPr>
        <w:t xml:space="preserve">INSERIMENTO AD INIZIO ANNO DELLA LISTA AGGIORNATA DI STUDENTI </w:t>
      </w:r>
    </w:p>
    <w:p w:rsidR="008C3B44" w:rsidRDefault="008C3B44" w:rsidP="008C3B44">
      <w:pPr>
        <w:rPr>
          <w:rFonts w:ascii="Yu Gothic Medium" w:eastAsia="Yu Gothic Medium" w:hAnsi="Yu Gothic Medium"/>
          <w:b/>
          <w:i/>
          <w:color w:val="FF0000"/>
        </w:rPr>
      </w:pPr>
      <w:r>
        <w:rPr>
          <w:rFonts w:ascii="Yu Gothic Medium" w:eastAsia="Yu Gothic Medium" w:hAnsi="Yu Gothic Medium"/>
          <w:sz w:val="24"/>
        </w:rPr>
        <w:t xml:space="preserve">Ad inizio anno sarà necessario aggiornare la lista degli interi alunni frequentanti la scuola (nuovi studenti, classi aggiornate </w:t>
      </w:r>
      <w:proofErr w:type="spellStart"/>
      <w:r>
        <w:rPr>
          <w:rFonts w:ascii="Yu Gothic Medium" w:eastAsia="Yu Gothic Medium" w:hAnsi="Yu Gothic Medium"/>
          <w:sz w:val="24"/>
        </w:rPr>
        <w:t>ecc</w:t>
      </w:r>
      <w:proofErr w:type="spellEnd"/>
      <w:r>
        <w:rPr>
          <w:rFonts w:ascii="Yu Gothic Medium" w:eastAsia="Yu Gothic Medium" w:hAnsi="Yu Gothic Medium"/>
          <w:sz w:val="24"/>
        </w:rPr>
        <w:t>).</w:t>
      </w:r>
      <w:r>
        <w:rPr>
          <w:rFonts w:ascii="Yu Gothic Medium" w:eastAsia="Yu Gothic Medium" w:hAnsi="Yu Gothic Medium"/>
          <w:sz w:val="24"/>
        </w:rPr>
        <w:br/>
        <w:t xml:space="preserve">Per aggiornare l’elenco </w:t>
      </w:r>
      <w:r w:rsidR="00B85A30">
        <w:rPr>
          <w:rFonts w:ascii="Yu Gothic Medium" w:eastAsia="Yu Gothic Medium" w:hAnsi="Yu Gothic Medium"/>
          <w:sz w:val="24"/>
        </w:rPr>
        <w:t xml:space="preserve">occorrere </w:t>
      </w:r>
      <w:r>
        <w:rPr>
          <w:rFonts w:ascii="Yu Gothic Medium" w:eastAsia="Yu Gothic Medium" w:hAnsi="Yu Gothic Medium"/>
          <w:sz w:val="24"/>
        </w:rPr>
        <w:t xml:space="preserve">recarsi nella pagina di inserimento nuovo tutor e, in basso a sinistra, si troverà un </w:t>
      </w:r>
      <w:proofErr w:type="spellStart"/>
      <w:r>
        <w:rPr>
          <w:rFonts w:ascii="Yu Gothic Medium" w:eastAsia="Yu Gothic Medium" w:hAnsi="Yu Gothic Medium"/>
          <w:sz w:val="24"/>
        </w:rPr>
        <w:t>form</w:t>
      </w:r>
      <w:proofErr w:type="spellEnd"/>
      <w:r>
        <w:rPr>
          <w:rFonts w:ascii="Yu Gothic Medium" w:eastAsia="Yu Gothic Medium" w:hAnsi="Yu Gothic Medium"/>
          <w:sz w:val="24"/>
        </w:rPr>
        <w:t xml:space="preserve"> dove, caricando da pc un file </w:t>
      </w:r>
      <w:proofErr w:type="spellStart"/>
      <w:r>
        <w:rPr>
          <w:rFonts w:ascii="Yu Gothic Medium" w:eastAsia="Yu Gothic Medium" w:hAnsi="Yu Gothic Medium"/>
          <w:sz w:val="24"/>
        </w:rPr>
        <w:t>csv</w:t>
      </w:r>
      <w:proofErr w:type="spellEnd"/>
      <w:r>
        <w:rPr>
          <w:rFonts w:ascii="Yu Gothic Medium" w:eastAsia="Yu Gothic Medium" w:hAnsi="Yu Gothic Medium"/>
          <w:sz w:val="24"/>
        </w:rPr>
        <w:t xml:space="preserve"> contenente le corrette informazioni e premendo sul pulsante </w:t>
      </w:r>
      <w:r w:rsidRPr="00B85A30">
        <w:rPr>
          <w:rFonts w:ascii="Yu Gothic Medium" w:eastAsia="Yu Gothic Medium" w:hAnsi="Yu Gothic Medium"/>
          <w:i/>
          <w:sz w:val="24"/>
        </w:rPr>
        <w:t>invia</w:t>
      </w:r>
      <w:r>
        <w:rPr>
          <w:rFonts w:ascii="Yu Gothic Medium" w:eastAsia="Yu Gothic Medium" w:hAnsi="Yu Gothic Medium"/>
          <w:sz w:val="24"/>
        </w:rPr>
        <w:t>, aggiornerà l’elenco delle persone frequentanti la scuola.</w:t>
      </w:r>
      <w:r>
        <w:rPr>
          <w:rFonts w:ascii="Yu Gothic Medium" w:eastAsia="Yu Gothic Medium" w:hAnsi="Yu Gothic Medium"/>
          <w:sz w:val="24"/>
        </w:rPr>
        <w:br/>
      </w:r>
      <w:r w:rsidRPr="008C3B44">
        <w:rPr>
          <w:rFonts w:ascii="Yu Gothic Medium" w:eastAsia="Yu Gothic Medium" w:hAnsi="Yu Gothic Medium"/>
          <w:b/>
          <w:color w:val="FF0000"/>
        </w:rPr>
        <w:t xml:space="preserve">NB: Per questa operazione contattare il professore </w:t>
      </w:r>
      <w:r w:rsidRPr="008C3B44">
        <w:rPr>
          <w:rFonts w:ascii="Yu Gothic Medium" w:eastAsia="Yu Gothic Medium" w:hAnsi="Yu Gothic Medium"/>
          <w:b/>
          <w:i/>
          <w:color w:val="FF0000"/>
        </w:rPr>
        <w:t>Gianni Bellini</w:t>
      </w:r>
    </w:p>
    <w:p w:rsidR="00B85A30" w:rsidRDefault="00B85A30" w:rsidP="008C3B44">
      <w:pPr>
        <w:rPr>
          <w:rFonts w:ascii="Yu Gothic Medium" w:eastAsia="Yu Gothic Medium" w:hAnsi="Yu Gothic Medium"/>
          <w:b/>
          <w:i/>
          <w:color w:val="FF0000"/>
        </w:rPr>
      </w:pPr>
      <w:r>
        <w:rPr>
          <w:noProof/>
          <w:lang w:eastAsia="it-IT"/>
        </w:rPr>
        <w:lastRenderedPageBreak/>
        <w:drawing>
          <wp:inline distT="0" distB="0" distL="0" distR="0" wp14:anchorId="56EB225B" wp14:editId="019EA243">
            <wp:extent cx="3343275" cy="221932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30" w:rsidRDefault="00B85A30" w:rsidP="00763D9C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</w:rPr>
      </w:pPr>
      <w:r w:rsidRPr="00B85A30">
        <w:rPr>
          <w:rFonts w:ascii="Yu Gothic Medium" w:eastAsia="Yu Gothic Medium" w:hAnsi="Yu Gothic Medium"/>
          <w:b/>
        </w:rPr>
        <w:t>ELIMINAZIONE DI TUTTI I TUTOR</w:t>
      </w:r>
    </w:p>
    <w:p w:rsidR="008C3B44" w:rsidRDefault="00B85A30" w:rsidP="00E70844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>A fine anno sarà necessario eliminare tutti i tutor che nel corso del periodo scolastico si è accreditato.</w:t>
      </w:r>
      <w:r>
        <w:rPr>
          <w:rFonts w:ascii="Yu Gothic Medium" w:eastAsia="Yu Gothic Medium" w:hAnsi="Yu Gothic Medium"/>
          <w:sz w:val="24"/>
        </w:rPr>
        <w:br/>
        <w:t xml:space="preserve">Per effettuare questa operazione occorrere recarsi nella pagina di inserimento nuovo tutor e, in basso a destra, si troverà un pulsante </w:t>
      </w:r>
      <w:r w:rsidRPr="00B85A30">
        <w:rPr>
          <w:rFonts w:ascii="Yu Gothic Medium" w:eastAsia="Yu Gothic Medium" w:hAnsi="Yu Gothic Medium"/>
          <w:i/>
          <w:sz w:val="24"/>
        </w:rPr>
        <w:t>Elimina tutor</w:t>
      </w:r>
      <w:r>
        <w:rPr>
          <w:rFonts w:ascii="Yu Gothic Medium" w:eastAsia="Yu Gothic Medium" w:hAnsi="Yu Gothic Medium"/>
          <w:sz w:val="24"/>
        </w:rPr>
        <w:t>.</w:t>
      </w:r>
    </w:p>
    <w:p w:rsidR="00B85A30" w:rsidRDefault="00B85A30" w:rsidP="00E70844">
      <w:pPr>
        <w:rPr>
          <w:rFonts w:ascii="Yu Gothic Medium" w:eastAsia="Yu Gothic Medium" w:hAnsi="Yu Gothic Medium"/>
          <w:sz w:val="24"/>
        </w:rPr>
      </w:pPr>
      <w:r>
        <w:rPr>
          <w:noProof/>
          <w:lang w:eastAsia="it-IT"/>
        </w:rPr>
        <w:drawing>
          <wp:inline distT="0" distB="0" distL="0" distR="0" wp14:anchorId="3B98AABB" wp14:editId="6131F03C">
            <wp:extent cx="3038475" cy="19335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84" w:rsidRDefault="00C31284" w:rsidP="00C31284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MENU APPLICAZIONE</w:t>
      </w:r>
    </w:p>
    <w:p w:rsidR="00C31284" w:rsidRDefault="00C31284" w:rsidP="00C31284">
      <w:pPr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 xml:space="preserve">In alto a destra della vostra applicazione si trova un menu dove, </w:t>
      </w:r>
      <w:proofErr w:type="spellStart"/>
      <w:r>
        <w:rPr>
          <w:rFonts w:ascii="Yu Gothic Medium" w:eastAsia="Yu Gothic Medium" w:hAnsi="Yu Gothic Medium"/>
          <w:sz w:val="24"/>
        </w:rPr>
        <w:t>cliccandolo</w:t>
      </w:r>
      <w:proofErr w:type="spellEnd"/>
      <w:r>
        <w:rPr>
          <w:rFonts w:ascii="Yu Gothic Medium" w:eastAsia="Yu Gothic Medium" w:hAnsi="Yu Gothic Medium"/>
          <w:sz w:val="24"/>
        </w:rPr>
        <w:t>, verranno mostrate altre voci:</w:t>
      </w:r>
      <w:r>
        <w:rPr>
          <w:rFonts w:ascii="Yu Gothic Medium" w:eastAsia="Yu Gothic Medium" w:hAnsi="Yu Gothic Medium"/>
          <w:sz w:val="24"/>
        </w:rPr>
        <w:br/>
      </w:r>
      <w:r>
        <w:rPr>
          <w:noProof/>
          <w:lang w:eastAsia="it-IT"/>
        </w:rPr>
        <w:drawing>
          <wp:inline distT="0" distB="0" distL="0" distR="0" wp14:anchorId="03B37E15" wp14:editId="53C7CAF0">
            <wp:extent cx="2428875" cy="18478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84" w:rsidRPr="00C31284" w:rsidRDefault="00C31284" w:rsidP="00E70844">
      <w:pPr>
        <w:pStyle w:val="ListParagraph"/>
        <w:numPr>
          <w:ilvl w:val="0"/>
          <w:numId w:val="8"/>
        </w:numPr>
        <w:rPr>
          <w:rFonts w:ascii="Yu Gothic Medium" w:eastAsia="Yu Gothic Medium" w:hAnsi="Yu Gothic Medium"/>
          <w:i/>
          <w:sz w:val="24"/>
        </w:rPr>
      </w:pPr>
      <w:r>
        <w:rPr>
          <w:rFonts w:ascii="Yu Gothic Medium" w:eastAsia="Yu Gothic Medium" w:hAnsi="Yu Gothic Medium"/>
          <w:i/>
          <w:sz w:val="24"/>
        </w:rPr>
        <w:lastRenderedPageBreak/>
        <w:t>LOGOUT:</w:t>
      </w:r>
      <w:r>
        <w:rPr>
          <w:rFonts w:ascii="Yu Gothic Medium" w:eastAsia="Yu Gothic Medium" w:hAnsi="Yu Gothic Medium"/>
          <w:i/>
          <w:sz w:val="24"/>
        </w:rPr>
        <w:br/>
      </w:r>
      <w:r>
        <w:rPr>
          <w:rFonts w:ascii="Yu Gothic Medium" w:eastAsia="Yu Gothic Medium" w:hAnsi="Yu Gothic Medium"/>
          <w:sz w:val="24"/>
        </w:rPr>
        <w:t>Permette di uscire dall’applicazione EDUS</w:t>
      </w:r>
      <w:r>
        <w:rPr>
          <w:rFonts w:ascii="Yu Gothic Medium" w:eastAsia="Yu Gothic Medium" w:hAnsi="Yu Gothic Medium"/>
          <w:sz w:val="24"/>
        </w:rPr>
        <w:br/>
      </w:r>
    </w:p>
    <w:p w:rsidR="00C31284" w:rsidRDefault="00C31284" w:rsidP="00C31284">
      <w:pPr>
        <w:pStyle w:val="ListParagraph"/>
        <w:numPr>
          <w:ilvl w:val="0"/>
          <w:numId w:val="8"/>
        </w:numPr>
        <w:rPr>
          <w:rFonts w:ascii="Yu Gothic Medium" w:eastAsia="Yu Gothic Medium" w:hAnsi="Yu Gothic Medium"/>
          <w:i/>
          <w:sz w:val="24"/>
        </w:rPr>
      </w:pPr>
      <w:r>
        <w:rPr>
          <w:rFonts w:ascii="Yu Gothic Medium" w:eastAsia="Yu Gothic Medium" w:hAnsi="Yu Gothic Medium"/>
          <w:i/>
          <w:sz w:val="24"/>
        </w:rPr>
        <w:t>TABELLA:</w:t>
      </w:r>
    </w:p>
    <w:p w:rsidR="00CF33DB" w:rsidRDefault="00C31284" w:rsidP="00C31284">
      <w:pPr>
        <w:pStyle w:val="ListParagraph"/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t>Premendo su questa voce si verrà indirizzati ad un’</w:t>
      </w:r>
      <w:r w:rsidR="00B51132">
        <w:rPr>
          <w:rFonts w:ascii="Yu Gothic Medium" w:eastAsia="Yu Gothic Medium" w:hAnsi="Yu Gothic Medium"/>
          <w:sz w:val="24"/>
        </w:rPr>
        <w:t>altra pagina</w:t>
      </w:r>
      <w:r>
        <w:rPr>
          <w:rFonts w:ascii="Yu Gothic Medium" w:eastAsia="Yu Gothic Medium" w:hAnsi="Yu Gothic Medium"/>
          <w:sz w:val="24"/>
        </w:rPr>
        <w:t xml:space="preserve"> che permetterà di avere una visione complessiva di tutti i studenti accreditati come tutor.</w:t>
      </w:r>
    </w:p>
    <w:p w:rsidR="00C31284" w:rsidRPr="00C31284" w:rsidRDefault="00C31284" w:rsidP="00C31284">
      <w:pPr>
        <w:pStyle w:val="ListParagraph"/>
        <w:rPr>
          <w:rFonts w:ascii="Yu Gothic Medium" w:eastAsia="Yu Gothic Medium" w:hAnsi="Yu Gothic Medium"/>
          <w:sz w:val="24"/>
        </w:rPr>
      </w:pPr>
      <w:r>
        <w:rPr>
          <w:rFonts w:ascii="Yu Gothic Medium" w:eastAsia="Yu Gothic Medium" w:hAnsi="Yu Gothic Medium"/>
          <w:sz w:val="24"/>
        </w:rPr>
        <w:br/>
      </w:r>
      <w:r>
        <w:rPr>
          <w:noProof/>
          <w:lang w:eastAsia="it-IT"/>
        </w:rPr>
        <w:drawing>
          <wp:inline distT="0" distB="0" distL="0" distR="0" wp14:anchorId="66200A3B" wp14:editId="6B89561B">
            <wp:extent cx="6120130" cy="3364865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35" w:rsidRPr="00023635" w:rsidRDefault="00B51132" w:rsidP="00B51132">
      <w:pPr>
        <w:pStyle w:val="ListParagraph"/>
        <w:numPr>
          <w:ilvl w:val="0"/>
          <w:numId w:val="8"/>
        </w:numPr>
        <w:rPr>
          <w:rFonts w:ascii="Yu Gothic Medium" w:eastAsia="Yu Gothic Medium" w:hAnsi="Yu Gothic Medium"/>
          <w:i/>
          <w:sz w:val="24"/>
        </w:rPr>
      </w:pPr>
      <w:r w:rsidRPr="00B51132">
        <w:rPr>
          <w:rFonts w:ascii="Yu Gothic Medium" w:eastAsia="Yu Gothic Medium" w:hAnsi="Yu Gothic Medium"/>
          <w:i/>
          <w:sz w:val="24"/>
        </w:rPr>
        <w:t>GESTIONE TUTOR:</w:t>
      </w:r>
      <w:r>
        <w:rPr>
          <w:rFonts w:ascii="Yu Gothic Medium" w:eastAsia="Yu Gothic Medium" w:hAnsi="Yu Gothic Medium"/>
          <w:i/>
          <w:sz w:val="24"/>
        </w:rPr>
        <w:br/>
      </w:r>
      <w:r>
        <w:rPr>
          <w:rFonts w:ascii="Yu Gothic Medium" w:eastAsia="Yu Gothic Medium" w:hAnsi="Yu Gothic Medium"/>
          <w:sz w:val="24"/>
        </w:rPr>
        <w:t>Premendo su questa voce si verrà indirizzati alla pagina di inserimento di un nuovo tutor</w:t>
      </w:r>
    </w:p>
    <w:p w:rsidR="00B51132" w:rsidRDefault="00B51132" w:rsidP="00B51132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</w:rPr>
      </w:pPr>
      <w:r>
        <w:rPr>
          <w:rFonts w:ascii="Yu Gothic Medium" w:eastAsia="Yu Gothic Medium" w:hAnsi="Yu Gothic Medium"/>
          <w:b/>
        </w:rPr>
        <w:t>TUTOR DISPONIBILI</w:t>
      </w:r>
    </w:p>
    <w:p w:rsidR="00023635" w:rsidRDefault="00B51132" w:rsidP="00B51132">
      <w:pPr>
        <w:rPr>
          <w:rFonts w:ascii="Yu Gothic Medium" w:eastAsia="Yu Gothic Medium" w:hAnsi="Yu Gothic Medium"/>
        </w:rPr>
      </w:pPr>
      <w:r>
        <w:rPr>
          <w:rFonts w:ascii="Yu Gothic Medium" w:eastAsia="Yu Gothic Medium" w:hAnsi="Yu Gothic Medium"/>
        </w:rPr>
        <w:t>Attraverso questa pagina sarà possibile visualizzare tutti i tutor accreditati per il tutoraggio: è possibile filtrare i risultati per nome, cognome, classe e materia</w:t>
      </w:r>
      <w:r w:rsidR="00023635">
        <w:rPr>
          <w:rFonts w:ascii="Yu Gothic Medium" w:eastAsia="Yu Gothic Medium" w:hAnsi="Yu Gothic Medium"/>
        </w:rPr>
        <w:t>.</w:t>
      </w:r>
      <w:r w:rsidR="00023635">
        <w:rPr>
          <w:rFonts w:ascii="Yu Gothic Medium" w:eastAsia="Yu Gothic Medium" w:hAnsi="Yu Gothic Medium"/>
        </w:rPr>
        <w:br/>
        <w:t>Attraverso questo tabella che verrà visualizzata è possibile inoltre: cancellare il singolo tutor, visualizzare i giorni e le ore che ha dato come disponibilità e si può modificarlo (aggiornare le materie di competenza e/o aggiornare la password nel caso di smarrimento.</w:t>
      </w:r>
      <w:r w:rsidR="00023635">
        <w:rPr>
          <w:rFonts w:ascii="Yu Gothic Medium" w:eastAsia="Yu Gothic Medium" w:hAnsi="Yu Gothic Medium"/>
        </w:rPr>
        <w:br/>
        <w:t>Per la password valgono le stesse regole stabilite per la registrazione di nuovo tutor quindi deve essere lunga minimo 8 caratteri e deve contenere almeno un numero.</w:t>
      </w:r>
    </w:p>
    <w:p w:rsidR="00023635" w:rsidRDefault="00023635" w:rsidP="00B51132">
      <w:pPr>
        <w:rPr>
          <w:rFonts w:ascii="Yu Gothic Medium" w:eastAsia="Yu Gothic Medium" w:hAnsi="Yu Gothic Medium"/>
        </w:rPr>
      </w:pPr>
      <w:r>
        <w:rPr>
          <w:noProof/>
          <w:lang w:eastAsia="it-IT"/>
        </w:rPr>
        <w:lastRenderedPageBreak/>
        <w:drawing>
          <wp:inline distT="0" distB="0" distL="0" distR="0" wp14:anchorId="7070EA01" wp14:editId="69E3E18F">
            <wp:extent cx="3549548" cy="1078301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121" cy="11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92" w:rsidRDefault="00504F92" w:rsidP="00B51132">
      <w:pPr>
        <w:rPr>
          <w:rFonts w:ascii="Yu Gothic Medium" w:eastAsia="Yu Gothic Medium" w:hAnsi="Yu Gothic Medium"/>
        </w:rPr>
      </w:pPr>
    </w:p>
    <w:p w:rsidR="00B51132" w:rsidRPr="00CF33DB" w:rsidRDefault="00CF33DB" w:rsidP="00291CF4">
      <w:pPr>
        <w:rPr>
          <w:rFonts w:ascii="Yu Gothic Medium" w:eastAsia="Yu Gothic Medium" w:hAnsi="Yu Gothic Medium"/>
          <w:b/>
        </w:rPr>
      </w:pPr>
      <w:r>
        <w:rPr>
          <w:noProof/>
          <w:lang w:eastAsia="it-IT"/>
        </w:rPr>
        <w:drawing>
          <wp:inline distT="0" distB="0" distL="0" distR="0" wp14:anchorId="5FA3EA2D" wp14:editId="2E5B9D2F">
            <wp:extent cx="3578087" cy="3084313"/>
            <wp:effectExtent l="0" t="0" r="381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076" cy="31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Medium" w:eastAsia="Yu Gothic Medium" w:hAnsi="Yu Gothic Medium"/>
        </w:rPr>
        <w:br/>
      </w:r>
      <w:bookmarkStart w:id="0" w:name="_GoBack"/>
      <w:bookmarkEnd w:id="0"/>
      <w:r w:rsidR="00504F92" w:rsidRPr="00CF33DB">
        <w:rPr>
          <w:rFonts w:ascii="Yu Gothic Medium" w:eastAsia="Yu Gothic Medium" w:hAnsi="Yu Gothic Medium"/>
          <w:b/>
        </w:rPr>
        <w:t>INFO UTILI:</w:t>
      </w:r>
      <w:r w:rsidR="00504F92" w:rsidRPr="00CF33DB">
        <w:rPr>
          <w:rFonts w:ascii="Yu Gothic Medium" w:eastAsia="Yu Gothic Medium" w:hAnsi="Yu Gothic Medium"/>
          <w:b/>
        </w:rPr>
        <w:br/>
        <w:t>Per informazioni o dubbi contattare il professore Gianni Bellini</w:t>
      </w:r>
    </w:p>
    <w:sectPr w:rsidR="00B51132" w:rsidRPr="00CF33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Medium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5DB"/>
    <w:multiLevelType w:val="hybridMultilevel"/>
    <w:tmpl w:val="9E280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0E37"/>
    <w:multiLevelType w:val="hybridMultilevel"/>
    <w:tmpl w:val="E7D6A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5BC8"/>
    <w:multiLevelType w:val="hybridMultilevel"/>
    <w:tmpl w:val="9E280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47055"/>
    <w:multiLevelType w:val="hybridMultilevel"/>
    <w:tmpl w:val="9E280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70EB"/>
    <w:multiLevelType w:val="hybridMultilevel"/>
    <w:tmpl w:val="9E280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03B24"/>
    <w:multiLevelType w:val="hybridMultilevel"/>
    <w:tmpl w:val="634A8388"/>
    <w:lvl w:ilvl="0" w:tplc="754A0912">
      <w:start w:val="6"/>
      <w:numFmt w:val="bullet"/>
      <w:lvlText w:val="-"/>
      <w:lvlJc w:val="left"/>
      <w:pPr>
        <w:ind w:left="720" w:hanging="360"/>
      </w:pPr>
      <w:rPr>
        <w:rFonts w:ascii="Yu Gothic Medium" w:eastAsia="Yu Gothic Medium" w:hAnsi="Yu Gothic Medium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C6AC4"/>
    <w:multiLevelType w:val="hybridMultilevel"/>
    <w:tmpl w:val="9E280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70A43"/>
    <w:multiLevelType w:val="hybridMultilevel"/>
    <w:tmpl w:val="9E280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1A"/>
    <w:rsid w:val="00023635"/>
    <w:rsid w:val="0016361A"/>
    <w:rsid w:val="00291CF4"/>
    <w:rsid w:val="003E7FCD"/>
    <w:rsid w:val="00504F92"/>
    <w:rsid w:val="008C3B44"/>
    <w:rsid w:val="00B51132"/>
    <w:rsid w:val="00B85A30"/>
    <w:rsid w:val="00C31284"/>
    <w:rsid w:val="00CF33DB"/>
    <w:rsid w:val="00E70844"/>
    <w:rsid w:val="00E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A05C5-E1C2-46D4-9E53-C0FDB0D9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server/edu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apps.marconivr.it/edu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Mirandola</dc:creator>
  <cp:keywords/>
  <dc:description/>
  <cp:lastModifiedBy>Gianni Bellini</cp:lastModifiedBy>
  <cp:revision>4</cp:revision>
  <dcterms:created xsi:type="dcterms:W3CDTF">2018-06-06T16:16:00Z</dcterms:created>
  <dcterms:modified xsi:type="dcterms:W3CDTF">2018-10-10T05:29:00Z</dcterms:modified>
</cp:coreProperties>
</file>