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28926" w14:textId="77777777" w:rsidR="00674430" w:rsidRDefault="000B0E8E" w:rsidP="00674430">
      <w:pPr>
        <w:jc w:val="center"/>
      </w:pPr>
      <w:r>
        <w:rPr>
          <w:noProof/>
          <w:lang w:val="en-US"/>
        </w:rPr>
        <w:drawing>
          <wp:inline distT="0" distB="0" distL="0" distR="0" wp14:anchorId="792C759A" wp14:editId="39A8966C">
            <wp:extent cx="3933825" cy="1514475"/>
            <wp:effectExtent l="19050" t="0" r="9525" b="0"/>
            <wp:docPr id="12" name="Immagine 0" descr="freesbe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freesbee_logo.png"/>
                    <pic:cNvPicPr>
                      <a:picLocks noChangeAspect="1" noChangeArrowheads="1"/>
                    </pic:cNvPicPr>
                  </pic:nvPicPr>
                  <pic:blipFill>
                    <a:blip r:embed="rId9" cstate="print"/>
                    <a:srcRect/>
                    <a:stretch>
                      <a:fillRect/>
                    </a:stretch>
                  </pic:blipFill>
                  <pic:spPr bwMode="auto">
                    <a:xfrm>
                      <a:off x="0" y="0"/>
                      <a:ext cx="3933825" cy="1514475"/>
                    </a:xfrm>
                    <a:prstGeom prst="rect">
                      <a:avLst/>
                    </a:prstGeom>
                    <a:noFill/>
                    <a:ln w="9525">
                      <a:noFill/>
                      <a:miter lim="800000"/>
                      <a:headEnd/>
                      <a:tailEnd/>
                    </a:ln>
                  </pic:spPr>
                </pic:pic>
              </a:graphicData>
            </a:graphic>
          </wp:inline>
        </w:drawing>
      </w:r>
    </w:p>
    <w:p w14:paraId="2D5456B7" w14:textId="77777777" w:rsidR="00674430" w:rsidRDefault="00674430" w:rsidP="00674430"/>
    <w:p w14:paraId="178F7124" w14:textId="77777777" w:rsidR="00674430" w:rsidRPr="000B0E8E" w:rsidRDefault="00674430" w:rsidP="000B0E8E">
      <w:pPr>
        <w:spacing w:before="100" w:beforeAutospacing="1" w:after="100" w:afterAutospacing="1" w:line="240" w:lineRule="auto"/>
        <w:jc w:val="center"/>
        <w:outlineLvl w:val="0"/>
        <w:rPr>
          <w:rFonts w:asciiTheme="majorHAnsi" w:eastAsia="Times New Roman" w:hAnsiTheme="majorHAnsi"/>
          <w:b/>
          <w:bCs/>
          <w:kern w:val="36"/>
          <w:sz w:val="48"/>
          <w:szCs w:val="48"/>
          <w:lang w:eastAsia="it-IT"/>
        </w:rPr>
      </w:pPr>
      <w:bookmarkStart w:id="0" w:name="_Toc216085749"/>
      <w:r w:rsidRPr="000B0E8E">
        <w:rPr>
          <w:rFonts w:asciiTheme="majorHAnsi" w:eastAsia="Times New Roman" w:hAnsiTheme="majorHAnsi"/>
          <w:b/>
          <w:bCs/>
          <w:kern w:val="36"/>
          <w:sz w:val="48"/>
          <w:szCs w:val="48"/>
          <w:lang w:eastAsia="it-IT"/>
        </w:rPr>
        <w:t>Guida alla configurazione di freESBee</w:t>
      </w:r>
      <w:bookmarkEnd w:id="0"/>
      <w:r w:rsidR="001D387B" w:rsidRPr="000B0E8E">
        <w:rPr>
          <w:rFonts w:asciiTheme="majorHAnsi" w:eastAsia="Times New Roman" w:hAnsiTheme="majorHAnsi"/>
          <w:b/>
          <w:bCs/>
          <w:kern w:val="36"/>
          <w:sz w:val="48"/>
          <w:szCs w:val="48"/>
          <w:lang w:eastAsia="it-IT"/>
        </w:rPr>
        <w:t>GE</w:t>
      </w:r>
      <w:r w:rsidR="000B0E8E">
        <w:rPr>
          <w:rFonts w:asciiTheme="majorHAnsi" w:eastAsia="Times New Roman" w:hAnsiTheme="majorHAnsi"/>
          <w:b/>
          <w:bCs/>
          <w:kern w:val="36"/>
          <w:sz w:val="48"/>
          <w:szCs w:val="48"/>
          <w:lang w:eastAsia="it-IT"/>
        </w:rPr>
        <w:t xml:space="preserve"> 1.0</w:t>
      </w:r>
    </w:p>
    <w:p w14:paraId="74F43091" w14:textId="77777777" w:rsidR="000B0E8E" w:rsidRDefault="000B0E8E">
      <w:pPr>
        <w:pStyle w:val="TOCHeading"/>
      </w:pPr>
      <w:r>
        <w:t>Sommario</w:t>
      </w:r>
    </w:p>
    <w:p w14:paraId="56F8173F" w14:textId="77777777" w:rsidR="000B0E8E" w:rsidRDefault="00B15CC8">
      <w:pPr>
        <w:pStyle w:val="TOC1"/>
        <w:rPr>
          <w:b/>
        </w:rPr>
      </w:pPr>
      <w:r>
        <w:rPr>
          <w:b/>
        </w:rPr>
        <w:t xml:space="preserve">Introduzione </w:t>
      </w:r>
      <w:r w:rsidR="000B0E8E">
        <w:ptab w:relativeTo="margin" w:alignment="right" w:leader="dot"/>
      </w:r>
      <w:r w:rsidR="00B7508C">
        <w:rPr>
          <w:b/>
        </w:rPr>
        <w:t>1</w:t>
      </w:r>
    </w:p>
    <w:p w14:paraId="06A0AD5F" w14:textId="77777777" w:rsidR="00B15CC8" w:rsidRDefault="00B15CC8" w:rsidP="00B15CC8">
      <w:pPr>
        <w:pStyle w:val="TOC1"/>
      </w:pPr>
      <w:r>
        <w:rPr>
          <w:b/>
        </w:rPr>
        <w:t xml:space="preserve">feESBeeGE – freESBeeWebGE  </w:t>
      </w:r>
      <w:r>
        <w:ptab w:relativeTo="margin" w:alignment="right" w:leader="dot"/>
      </w:r>
      <w:r w:rsidR="00B7508C">
        <w:rPr>
          <w:b/>
        </w:rPr>
        <w:t>2</w:t>
      </w:r>
    </w:p>
    <w:p w14:paraId="5D27D50D" w14:textId="77777777" w:rsidR="000B0E8E" w:rsidRDefault="009F5315">
      <w:pPr>
        <w:pStyle w:val="TOC2"/>
        <w:ind w:left="216"/>
      </w:pPr>
      <w:r>
        <w:t>Eventi</w:t>
      </w:r>
      <w:r w:rsidR="00B15CC8">
        <w:t xml:space="preserve"> </w:t>
      </w:r>
      <w:r w:rsidR="000B0E8E">
        <w:ptab w:relativeTo="margin" w:alignment="right" w:leader="dot"/>
      </w:r>
      <w:r w:rsidR="000B0E8E">
        <w:t>2</w:t>
      </w:r>
    </w:p>
    <w:p w14:paraId="5C252EC2" w14:textId="77777777" w:rsidR="009F5315" w:rsidRDefault="005112EB" w:rsidP="009F5315">
      <w:pPr>
        <w:pStyle w:val="TOC2"/>
        <w:ind w:left="216"/>
      </w:pPr>
      <w:r>
        <w:t>Pubblicatori e S</w:t>
      </w:r>
      <w:r w:rsidR="009F5315">
        <w:t xml:space="preserve">ottoscrittori </w:t>
      </w:r>
      <w:r w:rsidR="009F5315">
        <w:ptab w:relativeTo="margin" w:alignment="right" w:leader="dot"/>
      </w:r>
      <w:r w:rsidR="00B7508C">
        <w:t>3</w:t>
      </w:r>
    </w:p>
    <w:p w14:paraId="197FBCEB" w14:textId="77777777" w:rsidR="005112EB" w:rsidRDefault="005112EB" w:rsidP="005112EB">
      <w:pPr>
        <w:pStyle w:val="TOC2"/>
        <w:ind w:left="216"/>
      </w:pPr>
      <w:r>
        <w:t xml:space="preserve">Accordi di Servizio </w:t>
      </w:r>
      <w:r>
        <w:ptab w:relativeTo="margin" w:alignment="right" w:leader="dot"/>
      </w:r>
      <w:r w:rsidR="00B7508C">
        <w:t>3</w:t>
      </w:r>
    </w:p>
    <w:p w14:paraId="547F4130" w14:textId="77777777" w:rsidR="005112EB" w:rsidRDefault="005112EB" w:rsidP="005112EB">
      <w:pPr>
        <w:pStyle w:val="TOC2"/>
        <w:ind w:left="216"/>
      </w:pPr>
      <w:r>
        <w:t xml:space="preserve">Policy </w:t>
      </w:r>
      <w:r>
        <w:ptab w:relativeTo="margin" w:alignment="right" w:leader="dot"/>
      </w:r>
      <w:r w:rsidR="00B7508C">
        <w:t>4</w:t>
      </w:r>
    </w:p>
    <w:p w14:paraId="30F4A2A8" w14:textId="77777777" w:rsidR="000B0E8E" w:rsidRDefault="00714E96">
      <w:pPr>
        <w:pStyle w:val="TOC1"/>
      </w:pPr>
      <w:r>
        <w:rPr>
          <w:b/>
        </w:rPr>
        <w:t>Configurazione</w:t>
      </w:r>
      <w:r w:rsidR="00B7508C">
        <w:rPr>
          <w:b/>
        </w:rPr>
        <w:t xml:space="preserve"> – I Parte</w:t>
      </w:r>
      <w:r>
        <w:rPr>
          <w:b/>
        </w:rPr>
        <w:t xml:space="preserve"> </w:t>
      </w:r>
      <w:r w:rsidR="000B0E8E">
        <w:ptab w:relativeTo="margin" w:alignment="right" w:leader="dot"/>
      </w:r>
      <w:r w:rsidR="00B7508C">
        <w:rPr>
          <w:b/>
        </w:rPr>
        <w:t>5</w:t>
      </w:r>
    </w:p>
    <w:p w14:paraId="3410E72A" w14:textId="77777777" w:rsidR="000B0E8E" w:rsidRDefault="00714E96">
      <w:pPr>
        <w:pStyle w:val="TOC2"/>
        <w:ind w:left="216"/>
      </w:pPr>
      <w:r>
        <w:t xml:space="preserve">Inizializzazione parametri </w:t>
      </w:r>
      <w:r w:rsidR="00B7508C">
        <w:t>di connessione</w:t>
      </w:r>
      <w:r w:rsidR="000B0E8E">
        <w:ptab w:relativeTo="margin" w:alignment="right" w:leader="dot"/>
      </w:r>
      <w:r w:rsidR="000B0E8E">
        <w:t>5</w:t>
      </w:r>
    </w:p>
    <w:p w14:paraId="078111D3" w14:textId="77777777" w:rsidR="00714E96" w:rsidRPr="00714E96" w:rsidRDefault="00714E96" w:rsidP="00714E96">
      <w:pPr>
        <w:pStyle w:val="TOC2"/>
        <w:ind w:left="216"/>
      </w:pPr>
      <w:r>
        <w:t xml:space="preserve">Configurazione freESBeeGE </w:t>
      </w:r>
      <w:r>
        <w:ptab w:relativeTo="margin" w:alignment="right" w:leader="dot"/>
      </w:r>
      <w:r w:rsidR="00B7508C">
        <w:t>9</w:t>
      </w:r>
    </w:p>
    <w:p w14:paraId="7D957DC7" w14:textId="77777777" w:rsidR="000B0E8E" w:rsidRDefault="00B7508C">
      <w:pPr>
        <w:pStyle w:val="TOC3"/>
        <w:ind w:left="446"/>
      </w:pPr>
      <w:r>
        <w:t>Caricamento</w:t>
      </w:r>
      <w:r w:rsidR="00BC363F">
        <w:t xml:space="preserve"> delle categorie di eventi </w:t>
      </w:r>
      <w:r w:rsidR="000B0E8E">
        <w:ptab w:relativeTo="margin" w:alignment="right" w:leader="dot"/>
      </w:r>
      <w:r>
        <w:t>9</w:t>
      </w:r>
    </w:p>
    <w:p w14:paraId="6B0728FC" w14:textId="77777777" w:rsidR="00BC363F" w:rsidRDefault="00B7508C" w:rsidP="00BC363F">
      <w:pPr>
        <w:pStyle w:val="TOC3"/>
        <w:ind w:left="446"/>
      </w:pPr>
      <w:r>
        <w:t xml:space="preserve">Caricamento di tutti i </w:t>
      </w:r>
      <w:r w:rsidR="00BC363F">
        <w:t xml:space="preserve">gestori degli eventi </w:t>
      </w:r>
      <w:r w:rsidR="00BC363F">
        <w:ptab w:relativeTo="margin" w:alignment="right" w:leader="dot"/>
      </w:r>
      <w:r>
        <w:t>10</w:t>
      </w:r>
    </w:p>
    <w:p w14:paraId="0CBC48C1" w14:textId="77777777" w:rsidR="00DB04AA" w:rsidRPr="00714E96" w:rsidRDefault="00B7508C" w:rsidP="00DB04AA">
      <w:pPr>
        <w:pStyle w:val="TOC2"/>
        <w:ind w:left="216"/>
      </w:pPr>
      <w:r>
        <w:t>Accordi di Servizio</w:t>
      </w:r>
      <w:r w:rsidR="00DB04AA">
        <w:t xml:space="preserve"> </w:t>
      </w:r>
      <w:r w:rsidR="00DB04AA">
        <w:ptab w:relativeTo="margin" w:alignment="right" w:leader="dot"/>
      </w:r>
      <w:r>
        <w:t>12</w:t>
      </w:r>
    </w:p>
    <w:p w14:paraId="2E3FDBAC" w14:textId="77777777" w:rsidR="00B7508C" w:rsidRDefault="006F1E21" w:rsidP="006F1E21">
      <w:pPr>
        <w:spacing w:before="120" w:after="0"/>
        <w:ind w:left="426"/>
        <w:jc w:val="both"/>
      </w:pPr>
      <w:r w:rsidRPr="006F1E21">
        <w:rPr>
          <w:rFonts w:eastAsia="Times New Roman"/>
        </w:rPr>
        <w:t xml:space="preserve">ASPubblica_GEControlProtocol </w:t>
      </w:r>
      <w:r w:rsidR="00B7508C">
        <w:ptab w:relativeTo="margin" w:alignment="right" w:leader="dot"/>
      </w:r>
      <w:r>
        <w:t>12</w:t>
      </w:r>
    </w:p>
    <w:p w14:paraId="62DB1ADE" w14:textId="77777777" w:rsidR="007F66FD" w:rsidRDefault="007F66FD" w:rsidP="007F66FD">
      <w:pPr>
        <w:spacing w:before="120" w:after="0"/>
        <w:ind w:left="426"/>
        <w:jc w:val="both"/>
      </w:pPr>
      <w:r>
        <w:rPr>
          <w:rFonts w:eastAsia="Times New Roman"/>
        </w:rPr>
        <w:t>AS</w:t>
      </w:r>
      <w:r w:rsidR="00113C62">
        <w:rPr>
          <w:rFonts w:eastAsia="Times New Roman"/>
        </w:rPr>
        <w:t>Consegna</w:t>
      </w:r>
      <w:r w:rsidRPr="006F1E21">
        <w:rPr>
          <w:rFonts w:eastAsia="Times New Roman"/>
        </w:rPr>
        <w:t xml:space="preserve">_GEControlProtocol </w:t>
      </w:r>
      <w:r>
        <w:ptab w:relativeTo="margin" w:alignment="right" w:leader="dot"/>
      </w:r>
      <w:r w:rsidR="00113C62">
        <w:t>1</w:t>
      </w:r>
      <w:r w:rsidR="00350EC4">
        <w:t>4</w:t>
      </w:r>
    </w:p>
    <w:p w14:paraId="0AA29822" w14:textId="77777777" w:rsidR="00304B76" w:rsidRDefault="00304B76" w:rsidP="00304B76">
      <w:pPr>
        <w:pStyle w:val="TOC1"/>
      </w:pPr>
      <w:r>
        <w:rPr>
          <w:b/>
        </w:rPr>
        <w:t xml:space="preserve">Configurazione – II Parte </w:t>
      </w:r>
      <w:r>
        <w:ptab w:relativeTo="margin" w:alignment="right" w:leader="dot"/>
      </w:r>
      <w:r w:rsidR="00FF6FD1">
        <w:rPr>
          <w:b/>
        </w:rPr>
        <w:t>16</w:t>
      </w:r>
    </w:p>
    <w:p w14:paraId="1AB30FE5" w14:textId="77777777" w:rsidR="00304B76" w:rsidRDefault="00FF6FD1" w:rsidP="00304B76">
      <w:pPr>
        <w:pStyle w:val="TOC2"/>
        <w:ind w:left="216"/>
      </w:pPr>
      <w:r>
        <w:t>Gestione Pubblicatori</w:t>
      </w:r>
      <w:r w:rsidR="00304B76">
        <w:ptab w:relativeTo="margin" w:alignment="right" w:leader="dot"/>
      </w:r>
      <w:r>
        <w:t>16</w:t>
      </w:r>
    </w:p>
    <w:p w14:paraId="627578DD" w14:textId="77777777" w:rsidR="00FF6FD1" w:rsidRDefault="00FF6FD1" w:rsidP="00FF6FD1">
      <w:pPr>
        <w:pStyle w:val="TOC2"/>
        <w:ind w:left="216"/>
      </w:pPr>
      <w:r>
        <w:t xml:space="preserve">Gestione Sottoscrizioni </w:t>
      </w:r>
      <w:r>
        <w:ptab w:relativeTo="margin" w:alignment="right" w:leader="dot"/>
      </w:r>
      <w:r w:rsidR="001509D5">
        <w:t>18</w:t>
      </w:r>
    </w:p>
    <w:p w14:paraId="4FAAAAB9" w14:textId="77777777" w:rsidR="00FF6FD1" w:rsidRDefault="00FF6FD1" w:rsidP="00FF6FD1">
      <w:pPr>
        <w:pStyle w:val="TOC2"/>
        <w:ind w:left="216"/>
      </w:pPr>
      <w:r>
        <w:t xml:space="preserve">Consegna e Notifica </w:t>
      </w:r>
      <w:r>
        <w:ptab w:relativeTo="margin" w:alignment="right" w:leader="dot"/>
      </w:r>
      <w:r w:rsidR="0070253A">
        <w:t>20</w:t>
      </w:r>
    </w:p>
    <w:p w14:paraId="61645F62" w14:textId="77777777" w:rsidR="00FF6FD1" w:rsidRDefault="00FF6FD1" w:rsidP="00FF6FD1">
      <w:pPr>
        <w:pStyle w:val="TOC2"/>
        <w:ind w:left="216"/>
      </w:pPr>
      <w:r>
        <w:t>Pubblica</w:t>
      </w:r>
      <w:r w:rsidR="00F926C2">
        <w:t>zione</w:t>
      </w:r>
      <w:r>
        <w:t xml:space="preserve"> </w:t>
      </w:r>
      <w:r>
        <w:ptab w:relativeTo="margin" w:alignment="right" w:leader="dot"/>
      </w:r>
      <w:r w:rsidR="0070253A">
        <w:t>24</w:t>
      </w:r>
    </w:p>
    <w:p w14:paraId="62AC2D2F" w14:textId="77777777" w:rsidR="00FF6FD1" w:rsidRDefault="00FF6FD1" w:rsidP="00FF6FD1">
      <w:pPr>
        <w:pStyle w:val="TOC2"/>
        <w:ind w:left="216"/>
      </w:pPr>
      <w:r>
        <w:t>Preleva Messaggio</w:t>
      </w:r>
      <w:r>
        <w:ptab w:relativeTo="margin" w:alignment="right" w:leader="dot"/>
      </w:r>
      <w:r w:rsidR="000A1ABF">
        <w:t>26</w:t>
      </w:r>
    </w:p>
    <w:p w14:paraId="024E4436" w14:textId="77777777" w:rsidR="00FF6FD1" w:rsidRDefault="00FF6FD1" w:rsidP="00FF6FD1">
      <w:pPr>
        <w:pStyle w:val="TOC1"/>
      </w:pPr>
      <w:r>
        <w:rPr>
          <w:b/>
        </w:rPr>
        <w:t xml:space="preserve">Appendice </w:t>
      </w:r>
      <w:r>
        <w:ptab w:relativeTo="margin" w:alignment="right" w:leader="dot"/>
      </w:r>
      <w:r w:rsidR="00B17593">
        <w:rPr>
          <w:b/>
        </w:rPr>
        <w:t>27</w:t>
      </w:r>
    </w:p>
    <w:p w14:paraId="0F9B80D2" w14:textId="77777777" w:rsidR="00FF6FD1" w:rsidRDefault="00FF6FD1" w:rsidP="00FF6FD1">
      <w:pPr>
        <w:pStyle w:val="TOC1"/>
      </w:pPr>
      <w:r>
        <w:rPr>
          <w:b/>
        </w:rPr>
        <w:t xml:space="preserve">Note </w:t>
      </w:r>
      <w:r>
        <w:ptab w:relativeTo="margin" w:alignment="right" w:leader="dot"/>
      </w:r>
      <w:r w:rsidR="00B17593">
        <w:rPr>
          <w:b/>
        </w:rPr>
        <w:t>45</w:t>
      </w:r>
    </w:p>
    <w:p w14:paraId="5BA9AA6B" w14:textId="77777777" w:rsidR="00FF6FD1" w:rsidRPr="00FF6FD1" w:rsidRDefault="00FF6FD1" w:rsidP="00FF6FD1">
      <w:pPr>
        <w:pStyle w:val="TOC1"/>
      </w:pPr>
      <w:r>
        <w:rPr>
          <w:b/>
        </w:rPr>
        <w:t xml:space="preserve">Gruppo di Sviluppo </w:t>
      </w:r>
      <w:r>
        <w:ptab w:relativeTo="margin" w:alignment="right" w:leader="dot"/>
      </w:r>
      <w:r w:rsidR="00B17593">
        <w:rPr>
          <w:b/>
        </w:rPr>
        <w:t>48</w:t>
      </w:r>
    </w:p>
    <w:p w14:paraId="16FBA935" w14:textId="77777777" w:rsidR="009203FE" w:rsidRPr="009203FE" w:rsidRDefault="001D387B" w:rsidP="009203FE">
      <w:pPr>
        <w:pStyle w:val="Title"/>
        <w:rPr>
          <w:sz w:val="48"/>
        </w:rPr>
      </w:pPr>
      <w:r>
        <w:br w:type="page"/>
      </w:r>
      <w:r w:rsidR="00B15CC8">
        <w:rPr>
          <w:sz w:val="48"/>
        </w:rPr>
        <w:lastRenderedPageBreak/>
        <w:t>Introduzio</w:t>
      </w:r>
      <w:r w:rsidR="009203FE">
        <w:rPr>
          <w:sz w:val="48"/>
        </w:rPr>
        <w:t>ne</w:t>
      </w:r>
    </w:p>
    <w:p w14:paraId="4F972407" w14:textId="77777777" w:rsidR="009376DF" w:rsidRDefault="004316FE" w:rsidP="0002001B">
      <w:pPr>
        <w:jc w:val="both"/>
        <w:rPr>
          <w:sz w:val="24"/>
          <w:szCs w:val="24"/>
        </w:rPr>
      </w:pPr>
      <w:r>
        <w:rPr>
          <w:sz w:val="24"/>
          <w:szCs w:val="24"/>
        </w:rPr>
        <w:t xml:space="preserve">Il seguente documento </w:t>
      </w:r>
      <w:r w:rsidRPr="0002001B">
        <w:rPr>
          <w:sz w:val="24"/>
          <w:szCs w:val="24"/>
        </w:rPr>
        <w:t xml:space="preserve">introduce il modulo software </w:t>
      </w:r>
      <w:r w:rsidR="00607D99">
        <w:rPr>
          <w:sz w:val="24"/>
          <w:szCs w:val="24"/>
        </w:rPr>
        <w:t xml:space="preserve">freESBeeGE e ne </w:t>
      </w:r>
      <w:r>
        <w:rPr>
          <w:sz w:val="24"/>
          <w:szCs w:val="24"/>
        </w:rPr>
        <w:t xml:space="preserve"> illustra la configurazione.</w:t>
      </w:r>
      <w:r w:rsidR="009376DF">
        <w:rPr>
          <w:sz w:val="24"/>
          <w:szCs w:val="24"/>
        </w:rPr>
        <w:t xml:space="preserve"> </w:t>
      </w:r>
    </w:p>
    <w:p w14:paraId="744E0F36" w14:textId="77777777" w:rsidR="0002001B" w:rsidRPr="0002001B" w:rsidRDefault="009376DF" w:rsidP="0002001B">
      <w:pPr>
        <w:jc w:val="both"/>
        <w:rPr>
          <w:sz w:val="24"/>
          <w:szCs w:val="24"/>
        </w:rPr>
      </w:pPr>
      <w:r>
        <w:rPr>
          <w:sz w:val="24"/>
          <w:szCs w:val="24"/>
        </w:rPr>
        <w:t xml:space="preserve">In appendice </w:t>
      </w:r>
      <w:r w:rsidR="004316FE">
        <w:rPr>
          <w:sz w:val="24"/>
          <w:szCs w:val="24"/>
        </w:rPr>
        <w:t>è</w:t>
      </w:r>
      <w:r w:rsidR="0002001B">
        <w:rPr>
          <w:sz w:val="24"/>
          <w:szCs w:val="24"/>
        </w:rPr>
        <w:t xml:space="preserve"> descritto in dettaglio il funzionamento interno del gestore </w:t>
      </w:r>
      <w:r>
        <w:rPr>
          <w:sz w:val="24"/>
          <w:szCs w:val="24"/>
        </w:rPr>
        <w:t>degli</w:t>
      </w:r>
      <w:r w:rsidR="0002001B">
        <w:rPr>
          <w:sz w:val="24"/>
          <w:szCs w:val="24"/>
        </w:rPr>
        <w:t xml:space="preserve"> eventi.</w:t>
      </w:r>
    </w:p>
    <w:p w14:paraId="71AA6F51" w14:textId="77777777" w:rsidR="00B15CC8" w:rsidRDefault="00B15CC8" w:rsidP="009203FE">
      <w:pPr>
        <w:spacing w:before="100" w:beforeAutospacing="1" w:after="100" w:afterAutospacing="1" w:line="240" w:lineRule="auto"/>
        <w:jc w:val="both"/>
        <w:outlineLvl w:val="0"/>
        <w:rPr>
          <w:b/>
          <w:sz w:val="24"/>
          <w:szCs w:val="24"/>
        </w:rPr>
      </w:pPr>
      <w:r w:rsidRPr="00B15CC8">
        <w:rPr>
          <w:sz w:val="24"/>
          <w:szCs w:val="24"/>
        </w:rPr>
        <w:t>Per maggiori informazioni sull’installazione di freESBeeGE e fre</w:t>
      </w:r>
      <w:r w:rsidR="00167DFF">
        <w:rPr>
          <w:sz w:val="24"/>
          <w:szCs w:val="24"/>
        </w:rPr>
        <w:t xml:space="preserve">ESBeeWebGE si rimanda al </w:t>
      </w:r>
      <w:r w:rsidR="004316FE">
        <w:rPr>
          <w:sz w:val="24"/>
          <w:szCs w:val="24"/>
        </w:rPr>
        <w:t>documento</w:t>
      </w:r>
      <w:r w:rsidRPr="00B15CC8">
        <w:rPr>
          <w:sz w:val="24"/>
          <w:szCs w:val="24"/>
        </w:rPr>
        <w:t xml:space="preserve">: </w:t>
      </w:r>
      <w:r w:rsidRPr="00B15CC8">
        <w:rPr>
          <w:b/>
          <w:i/>
          <w:sz w:val="24"/>
          <w:szCs w:val="24"/>
        </w:rPr>
        <w:t>“Guida all’installazione di freESBeeGE 1.0”.</w:t>
      </w:r>
    </w:p>
    <w:p w14:paraId="327D7B6D" w14:textId="77777777" w:rsidR="00B15CC8" w:rsidRDefault="00B15CC8">
      <w:pPr>
        <w:spacing w:after="0" w:line="240" w:lineRule="auto"/>
        <w:rPr>
          <w:rFonts w:ascii="Cambria" w:eastAsia="Times New Roman" w:hAnsi="Cambria"/>
          <w:color w:val="17365D"/>
          <w:spacing w:val="5"/>
          <w:kern w:val="28"/>
          <w:sz w:val="52"/>
          <w:szCs w:val="52"/>
        </w:rPr>
      </w:pPr>
      <w:r>
        <w:rPr>
          <w:rFonts w:ascii="Cambria" w:eastAsia="Times New Roman" w:hAnsi="Cambria"/>
          <w:color w:val="17365D"/>
          <w:spacing w:val="5"/>
          <w:kern w:val="28"/>
          <w:sz w:val="52"/>
          <w:szCs w:val="52"/>
        </w:rPr>
        <w:br w:type="page"/>
      </w:r>
    </w:p>
    <w:p w14:paraId="12F4C7F6" w14:textId="77777777" w:rsidR="009D1179" w:rsidRPr="007B702F" w:rsidRDefault="006E0BEF" w:rsidP="00DC24F4">
      <w:pPr>
        <w:pStyle w:val="Title"/>
        <w:contextualSpacing w:val="0"/>
        <w:rPr>
          <w:sz w:val="48"/>
        </w:rPr>
      </w:pPr>
      <w:r w:rsidRPr="007B702F">
        <w:rPr>
          <w:sz w:val="48"/>
        </w:rPr>
        <w:lastRenderedPageBreak/>
        <w:t>freESBeeGE</w:t>
      </w:r>
      <w:r w:rsidR="00B15CC8">
        <w:rPr>
          <w:sz w:val="48"/>
        </w:rPr>
        <w:t xml:space="preserve"> - freESBeeWebGE</w:t>
      </w:r>
    </w:p>
    <w:p w14:paraId="53A7E728" w14:textId="77777777" w:rsidR="006E0BEF" w:rsidRPr="00137DCC" w:rsidRDefault="006E0BEF" w:rsidP="00D17CA7">
      <w:pPr>
        <w:jc w:val="both"/>
        <w:rPr>
          <w:sz w:val="24"/>
          <w:szCs w:val="24"/>
        </w:rPr>
      </w:pPr>
      <w:r w:rsidRPr="000B0E8E">
        <w:rPr>
          <w:b/>
          <w:sz w:val="24"/>
          <w:szCs w:val="24"/>
        </w:rPr>
        <w:t>freESBeeGE</w:t>
      </w:r>
      <w:r w:rsidRPr="00137DCC">
        <w:rPr>
          <w:sz w:val="24"/>
          <w:szCs w:val="24"/>
        </w:rPr>
        <w:t xml:space="preserve"> costituisce il gestore </w:t>
      </w:r>
      <w:r w:rsidR="00737E6A">
        <w:rPr>
          <w:sz w:val="24"/>
          <w:szCs w:val="24"/>
        </w:rPr>
        <w:t xml:space="preserve">degli </w:t>
      </w:r>
      <w:r w:rsidRPr="00137DCC">
        <w:rPr>
          <w:sz w:val="24"/>
          <w:szCs w:val="24"/>
        </w:rPr>
        <w:t>eventi pe</w:t>
      </w:r>
      <w:r w:rsidR="00737E6A">
        <w:rPr>
          <w:sz w:val="24"/>
          <w:szCs w:val="24"/>
        </w:rPr>
        <w:t>r la Porta di Dominio freeESBee</w:t>
      </w:r>
      <w:r w:rsidR="00167DFF">
        <w:rPr>
          <w:sz w:val="24"/>
          <w:szCs w:val="24"/>
          <w:vertAlign w:val="superscript"/>
        </w:rPr>
        <w:t>[</w:t>
      </w:r>
      <w:r w:rsidR="002C4B14">
        <w:rPr>
          <w:sz w:val="24"/>
          <w:szCs w:val="24"/>
          <w:vertAlign w:val="superscript"/>
        </w:rPr>
        <w:t>1</w:t>
      </w:r>
      <w:r w:rsidR="00167DFF">
        <w:rPr>
          <w:sz w:val="24"/>
          <w:szCs w:val="24"/>
          <w:vertAlign w:val="superscript"/>
        </w:rPr>
        <w:t>]</w:t>
      </w:r>
      <w:r w:rsidR="00737E6A">
        <w:rPr>
          <w:sz w:val="24"/>
          <w:szCs w:val="24"/>
        </w:rPr>
        <w:t xml:space="preserve">, </w:t>
      </w:r>
      <w:r w:rsidR="009376DF">
        <w:rPr>
          <w:sz w:val="24"/>
          <w:szCs w:val="24"/>
        </w:rPr>
        <w:t xml:space="preserve">e </w:t>
      </w:r>
      <w:r w:rsidR="0002001B">
        <w:rPr>
          <w:sz w:val="24"/>
          <w:szCs w:val="24"/>
        </w:rPr>
        <w:t xml:space="preserve">consente </w:t>
      </w:r>
      <w:r w:rsidR="0002001B" w:rsidRPr="0002001B">
        <w:rPr>
          <w:sz w:val="24"/>
          <w:szCs w:val="24"/>
        </w:rPr>
        <w:t xml:space="preserve">di </w:t>
      </w:r>
      <w:r w:rsidR="004316FE" w:rsidRPr="0002001B">
        <w:rPr>
          <w:sz w:val="24"/>
          <w:szCs w:val="24"/>
        </w:rPr>
        <w:t>compiere</w:t>
      </w:r>
      <w:r w:rsidR="0002001B" w:rsidRPr="0002001B">
        <w:rPr>
          <w:sz w:val="24"/>
          <w:szCs w:val="24"/>
        </w:rPr>
        <w:t xml:space="preserve"> una normale comunicazio</w:t>
      </w:r>
      <w:r w:rsidR="00737E6A">
        <w:rPr>
          <w:sz w:val="24"/>
          <w:szCs w:val="24"/>
        </w:rPr>
        <w:t>ne fra un SIL</w:t>
      </w:r>
      <w:r w:rsidR="00167DFF">
        <w:rPr>
          <w:sz w:val="24"/>
          <w:szCs w:val="24"/>
          <w:vertAlign w:val="superscript"/>
        </w:rPr>
        <w:t>[</w:t>
      </w:r>
      <w:r w:rsidR="002C4B14">
        <w:rPr>
          <w:sz w:val="24"/>
          <w:szCs w:val="24"/>
          <w:vertAlign w:val="superscript"/>
        </w:rPr>
        <w:t>2</w:t>
      </w:r>
      <w:r w:rsidR="00167DFF">
        <w:rPr>
          <w:sz w:val="24"/>
          <w:szCs w:val="24"/>
          <w:vertAlign w:val="superscript"/>
        </w:rPr>
        <w:t>]</w:t>
      </w:r>
      <w:r w:rsidR="00737E6A">
        <w:rPr>
          <w:sz w:val="24"/>
          <w:szCs w:val="24"/>
        </w:rPr>
        <w:t xml:space="preserve"> fruitore e uno </w:t>
      </w:r>
      <w:r w:rsidR="0002001B" w:rsidRPr="0002001B">
        <w:rPr>
          <w:sz w:val="24"/>
          <w:szCs w:val="24"/>
        </w:rPr>
        <w:t>erogatore secondo una logica EDA</w:t>
      </w:r>
      <w:r w:rsidR="005612F6">
        <w:rPr>
          <w:sz w:val="24"/>
          <w:szCs w:val="24"/>
        </w:rPr>
        <w:t xml:space="preserve"> (</w:t>
      </w:r>
      <w:r w:rsidR="005612F6">
        <w:rPr>
          <w:rFonts w:ascii="Garamond" w:hAnsi="Garamond" w:cs="Garamond"/>
          <w:sz w:val="24"/>
          <w:szCs w:val="24"/>
          <w:lang w:eastAsia="it-IT"/>
        </w:rPr>
        <w:t>Event Driven Architecture</w:t>
      </w:r>
      <w:r w:rsidR="005612F6">
        <w:rPr>
          <w:sz w:val="24"/>
          <w:szCs w:val="24"/>
        </w:rPr>
        <w:t>)</w:t>
      </w:r>
      <w:r w:rsidR="0002001B" w:rsidRPr="0002001B">
        <w:rPr>
          <w:sz w:val="24"/>
          <w:szCs w:val="24"/>
        </w:rPr>
        <w:t>.</w:t>
      </w:r>
    </w:p>
    <w:p w14:paraId="6B5BCB9C" w14:textId="77777777" w:rsidR="006E0BEF" w:rsidRPr="00137DCC" w:rsidRDefault="006E0BEF" w:rsidP="00D17CA7">
      <w:pPr>
        <w:jc w:val="both"/>
        <w:rPr>
          <w:sz w:val="24"/>
          <w:szCs w:val="24"/>
        </w:rPr>
      </w:pPr>
      <w:r w:rsidRPr="00137DCC">
        <w:rPr>
          <w:sz w:val="24"/>
          <w:szCs w:val="24"/>
        </w:rPr>
        <w:t>freESBeeGE è un’applicazione web installabile dietro una qualsiasi Porta di Dominio</w:t>
      </w:r>
      <w:r w:rsidR="00607D99">
        <w:rPr>
          <w:sz w:val="24"/>
          <w:szCs w:val="24"/>
        </w:rPr>
        <w:t xml:space="preserve"> freESBee</w:t>
      </w:r>
      <w:r w:rsidRPr="00137DCC">
        <w:rPr>
          <w:sz w:val="24"/>
          <w:szCs w:val="24"/>
        </w:rPr>
        <w:t xml:space="preserve"> e configurabile tramite la propria interfaccia grafica </w:t>
      </w:r>
      <w:r w:rsidRPr="000B0E8E">
        <w:rPr>
          <w:b/>
          <w:sz w:val="24"/>
          <w:szCs w:val="24"/>
        </w:rPr>
        <w:t>freESBe</w:t>
      </w:r>
      <w:r w:rsidR="00137DCC" w:rsidRPr="000B0E8E">
        <w:rPr>
          <w:b/>
          <w:sz w:val="24"/>
          <w:szCs w:val="24"/>
        </w:rPr>
        <w:t>e</w:t>
      </w:r>
      <w:r w:rsidRPr="000B0E8E">
        <w:rPr>
          <w:b/>
          <w:sz w:val="24"/>
          <w:szCs w:val="24"/>
        </w:rPr>
        <w:t>Web</w:t>
      </w:r>
      <w:r w:rsidR="00137DCC" w:rsidRPr="000B0E8E">
        <w:rPr>
          <w:b/>
          <w:sz w:val="24"/>
          <w:szCs w:val="24"/>
        </w:rPr>
        <w:t>GE</w:t>
      </w:r>
      <w:r w:rsidRPr="00137DCC">
        <w:rPr>
          <w:sz w:val="24"/>
          <w:szCs w:val="24"/>
        </w:rPr>
        <w:t>.</w:t>
      </w:r>
    </w:p>
    <w:p w14:paraId="3B9F16F5" w14:textId="77777777" w:rsidR="006E0BEF" w:rsidRDefault="006E0BEF" w:rsidP="00AF157E">
      <w:pPr>
        <w:jc w:val="both"/>
        <w:rPr>
          <w:sz w:val="24"/>
          <w:szCs w:val="24"/>
        </w:rPr>
      </w:pPr>
      <w:r w:rsidRPr="00137DCC">
        <w:rPr>
          <w:sz w:val="24"/>
          <w:szCs w:val="24"/>
        </w:rPr>
        <w:t xml:space="preserve">Si prevede che ogni dominio </w:t>
      </w:r>
      <w:r w:rsidR="002C4B14">
        <w:rPr>
          <w:sz w:val="24"/>
          <w:szCs w:val="24"/>
        </w:rPr>
        <w:t>avrà</w:t>
      </w:r>
      <w:r w:rsidRPr="00137DCC">
        <w:rPr>
          <w:sz w:val="24"/>
          <w:szCs w:val="24"/>
        </w:rPr>
        <w:t xml:space="preserve"> un modulo freESBeeGE installato dietro la Porta di Dominio del NICA.</w:t>
      </w:r>
    </w:p>
    <w:p w14:paraId="6140956F" w14:textId="77777777" w:rsidR="007028D2" w:rsidRDefault="00E8003D" w:rsidP="007028D2">
      <w:pPr>
        <w:keepNext/>
        <w:jc w:val="both"/>
      </w:pPr>
      <w:r w:rsidRPr="00E8003D">
        <w:rPr>
          <w:noProof/>
          <w:sz w:val="24"/>
          <w:szCs w:val="24"/>
          <w:lang w:val="en-US"/>
        </w:rPr>
        <w:drawing>
          <wp:inline distT="0" distB="0" distL="0" distR="0" wp14:anchorId="139F8248" wp14:editId="6955BDD9">
            <wp:extent cx="6563748" cy="2769079"/>
            <wp:effectExtent l="19050" t="0" r="8502" b="0"/>
            <wp:docPr id="7" name="Immagine 1" descr="Dominio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DominioA.gif"/>
                    <pic:cNvPicPr>
                      <a:picLocks noChangeAspect="1" noChangeArrowheads="1"/>
                    </pic:cNvPicPr>
                  </pic:nvPicPr>
                  <pic:blipFill>
                    <a:blip r:embed="rId10" cstate="print"/>
                    <a:stretch>
                      <a:fillRect/>
                    </a:stretch>
                  </pic:blipFill>
                  <pic:spPr bwMode="auto">
                    <a:xfrm>
                      <a:off x="0" y="0"/>
                      <a:ext cx="6556806" cy="2766150"/>
                    </a:xfrm>
                    <a:prstGeom prst="rect">
                      <a:avLst/>
                    </a:prstGeom>
                    <a:noFill/>
                    <a:ln w="9525">
                      <a:noFill/>
                      <a:miter lim="800000"/>
                      <a:headEnd/>
                      <a:tailEnd/>
                    </a:ln>
                  </pic:spPr>
                </pic:pic>
              </a:graphicData>
            </a:graphic>
          </wp:inline>
        </w:drawing>
      </w:r>
    </w:p>
    <w:p w14:paraId="05B1BAC4" w14:textId="77777777" w:rsidR="00E8003D" w:rsidRPr="002136DA" w:rsidRDefault="007028D2" w:rsidP="00480395">
      <w:pPr>
        <w:pStyle w:val="Caption"/>
        <w:jc w:val="center"/>
      </w:pPr>
      <w:r>
        <w:t xml:space="preserve">Figura </w:t>
      </w:r>
      <w:r w:rsidR="00D105C1">
        <w:fldChar w:fldCharType="begin"/>
      </w:r>
      <w:r w:rsidR="00D105C1">
        <w:instrText xml:space="preserve"> SEQ Figura \* ARABIC </w:instrText>
      </w:r>
      <w:r w:rsidR="00D105C1">
        <w:fldChar w:fldCharType="separate"/>
      </w:r>
      <w:r w:rsidR="00D105C1">
        <w:rPr>
          <w:noProof/>
        </w:rPr>
        <w:t>1</w:t>
      </w:r>
      <w:r w:rsidR="00D105C1">
        <w:rPr>
          <w:noProof/>
        </w:rPr>
        <w:fldChar w:fldCharType="end"/>
      </w:r>
      <w:r>
        <w:t xml:space="preserve"> Architettura di Cooperazione Applicativa.</w:t>
      </w:r>
    </w:p>
    <w:p w14:paraId="0E5692D9" w14:textId="77777777" w:rsidR="00306E2E" w:rsidRPr="00306E2E" w:rsidRDefault="00306E2E" w:rsidP="00306E2E">
      <w:pPr>
        <w:jc w:val="both"/>
        <w:rPr>
          <w:sz w:val="24"/>
          <w:szCs w:val="24"/>
        </w:rPr>
      </w:pPr>
      <w:r>
        <w:rPr>
          <w:sz w:val="24"/>
          <w:szCs w:val="24"/>
        </w:rPr>
        <w:t>E</w:t>
      </w:r>
      <w:r w:rsidRPr="00306E2E">
        <w:rPr>
          <w:sz w:val="24"/>
          <w:szCs w:val="24"/>
        </w:rPr>
        <w:t>venti</w:t>
      </w:r>
      <w:r>
        <w:rPr>
          <w:sz w:val="24"/>
          <w:szCs w:val="24"/>
        </w:rPr>
        <w:t xml:space="preserve">, </w:t>
      </w:r>
      <w:r w:rsidRPr="00306E2E">
        <w:rPr>
          <w:sz w:val="24"/>
          <w:szCs w:val="24"/>
        </w:rPr>
        <w:t>pubblicatori</w:t>
      </w:r>
      <w:r>
        <w:rPr>
          <w:sz w:val="24"/>
          <w:szCs w:val="24"/>
        </w:rPr>
        <w:t xml:space="preserve"> e </w:t>
      </w:r>
      <w:r w:rsidRPr="00306E2E">
        <w:rPr>
          <w:sz w:val="24"/>
          <w:szCs w:val="24"/>
        </w:rPr>
        <w:t>sottoscrittori</w:t>
      </w:r>
      <w:r>
        <w:rPr>
          <w:sz w:val="24"/>
          <w:szCs w:val="24"/>
        </w:rPr>
        <w:t xml:space="preserve"> sono gli </w:t>
      </w:r>
      <w:r w:rsidRPr="00306E2E">
        <w:rPr>
          <w:sz w:val="24"/>
          <w:szCs w:val="24"/>
        </w:rPr>
        <w:t xml:space="preserve">elementi </w:t>
      </w:r>
      <w:r w:rsidR="002136DA">
        <w:rPr>
          <w:sz w:val="24"/>
          <w:szCs w:val="24"/>
        </w:rPr>
        <w:t>su cui si basa un</w:t>
      </w:r>
      <w:r w:rsidRPr="00306E2E">
        <w:rPr>
          <w:sz w:val="24"/>
          <w:szCs w:val="24"/>
        </w:rPr>
        <w:t xml:space="preserve"> gestore </w:t>
      </w:r>
      <w:r>
        <w:rPr>
          <w:sz w:val="24"/>
          <w:szCs w:val="24"/>
        </w:rPr>
        <w:t>degli eventi che in questo caso particolare sono costituiti da messaggi SOAP e SIL.</w:t>
      </w:r>
    </w:p>
    <w:p w14:paraId="2A4C57AA" w14:textId="77777777" w:rsidR="009376DF" w:rsidRPr="009376DF" w:rsidRDefault="005112EB" w:rsidP="00386EE2">
      <w:pPr>
        <w:pStyle w:val="Title"/>
        <w:spacing w:after="240"/>
        <w:ind w:left="284"/>
        <w:contextualSpacing w:val="0"/>
        <w:rPr>
          <w:sz w:val="32"/>
        </w:rPr>
      </w:pPr>
      <w:r>
        <w:rPr>
          <w:sz w:val="32"/>
        </w:rPr>
        <w:t>E</w:t>
      </w:r>
      <w:r w:rsidR="009376DF" w:rsidRPr="009376DF">
        <w:rPr>
          <w:sz w:val="32"/>
        </w:rPr>
        <w:t>venti</w:t>
      </w:r>
    </w:p>
    <w:p w14:paraId="4DCBDD83" w14:textId="77777777" w:rsidR="00AE433B" w:rsidRDefault="00AE433B" w:rsidP="009376DF">
      <w:pPr>
        <w:ind w:left="284"/>
        <w:jc w:val="both"/>
        <w:rPr>
          <w:sz w:val="24"/>
          <w:szCs w:val="24"/>
        </w:rPr>
      </w:pPr>
      <w:r>
        <w:rPr>
          <w:sz w:val="24"/>
          <w:szCs w:val="24"/>
        </w:rPr>
        <w:t xml:space="preserve">Gli eventi pubblicati sono costituiti dai messaggi che i SIL vogliono scambiarsi, e sono classificati in diverse categorie.  </w:t>
      </w:r>
    </w:p>
    <w:p w14:paraId="20FDD2BE" w14:textId="77777777" w:rsidR="00D17CA7" w:rsidRDefault="006E0BEF" w:rsidP="009376DF">
      <w:pPr>
        <w:ind w:left="284"/>
        <w:jc w:val="both"/>
        <w:rPr>
          <w:sz w:val="24"/>
          <w:szCs w:val="24"/>
        </w:rPr>
      </w:pPr>
      <w:r w:rsidRPr="00137DCC">
        <w:rPr>
          <w:sz w:val="24"/>
          <w:szCs w:val="24"/>
        </w:rPr>
        <w:t>freESBeeGE  man</w:t>
      </w:r>
      <w:r w:rsidR="00F0579F">
        <w:rPr>
          <w:sz w:val="24"/>
          <w:szCs w:val="24"/>
        </w:rPr>
        <w:t>tiene una lista di categorie</w:t>
      </w:r>
      <w:r w:rsidR="00AA1BDB">
        <w:rPr>
          <w:sz w:val="24"/>
          <w:szCs w:val="24"/>
        </w:rPr>
        <w:t xml:space="preserve"> di</w:t>
      </w:r>
      <w:r w:rsidR="00F0579F">
        <w:rPr>
          <w:sz w:val="24"/>
          <w:szCs w:val="24"/>
        </w:rPr>
        <w:t xml:space="preserve"> </w:t>
      </w:r>
      <w:r w:rsidR="00AA1BDB">
        <w:rPr>
          <w:sz w:val="24"/>
          <w:szCs w:val="24"/>
        </w:rPr>
        <w:t>eventi</w:t>
      </w:r>
      <w:r w:rsidR="000B0E8E">
        <w:rPr>
          <w:sz w:val="24"/>
          <w:szCs w:val="24"/>
        </w:rPr>
        <w:t>,</w:t>
      </w:r>
      <w:r w:rsidRPr="00137DCC">
        <w:rPr>
          <w:sz w:val="24"/>
          <w:szCs w:val="24"/>
        </w:rPr>
        <w:t xml:space="preserve"> </w:t>
      </w:r>
      <w:r w:rsidR="00D17CA7" w:rsidRPr="00137DCC">
        <w:rPr>
          <w:sz w:val="24"/>
          <w:szCs w:val="24"/>
        </w:rPr>
        <w:t>ognuna riguardante lo</w:t>
      </w:r>
      <w:r w:rsidRPr="00137DCC">
        <w:rPr>
          <w:sz w:val="24"/>
          <w:szCs w:val="24"/>
        </w:rPr>
        <w:t xml:space="preserve"> </w:t>
      </w:r>
      <w:r w:rsidR="00F0579F">
        <w:rPr>
          <w:sz w:val="24"/>
          <w:szCs w:val="24"/>
        </w:rPr>
        <w:t xml:space="preserve">stesso </w:t>
      </w:r>
      <w:r w:rsidRPr="00137DCC">
        <w:rPr>
          <w:sz w:val="24"/>
          <w:szCs w:val="24"/>
        </w:rPr>
        <w:t>argome</w:t>
      </w:r>
      <w:r w:rsidR="00D17CA7" w:rsidRPr="00137DCC">
        <w:rPr>
          <w:sz w:val="24"/>
          <w:szCs w:val="24"/>
        </w:rPr>
        <w:t>nto (es. VariazioneAnagrafica</w:t>
      </w:r>
      <w:r w:rsidR="000B0E8E">
        <w:rPr>
          <w:sz w:val="24"/>
          <w:szCs w:val="24"/>
        </w:rPr>
        <w:t>RegioneX</w:t>
      </w:r>
      <w:r w:rsidR="00AF157E">
        <w:rPr>
          <w:sz w:val="24"/>
          <w:szCs w:val="24"/>
        </w:rPr>
        <w:t>, GetioneTributi</w:t>
      </w:r>
      <w:r w:rsidR="00306E2E">
        <w:rPr>
          <w:sz w:val="24"/>
          <w:szCs w:val="24"/>
        </w:rPr>
        <w:t>Regione</w:t>
      </w:r>
      <w:r w:rsidR="00AF157E">
        <w:rPr>
          <w:sz w:val="24"/>
          <w:szCs w:val="24"/>
        </w:rPr>
        <w:t>Y</w:t>
      </w:r>
      <w:r w:rsidR="004316FE" w:rsidRPr="00137DCC">
        <w:rPr>
          <w:sz w:val="24"/>
          <w:szCs w:val="24"/>
        </w:rPr>
        <w:t>.)</w:t>
      </w:r>
    </w:p>
    <w:p w14:paraId="448A88EE" w14:textId="77777777" w:rsidR="00AF157E" w:rsidRPr="00AF157E" w:rsidRDefault="00AF157E" w:rsidP="00AF157E">
      <w:pPr>
        <w:ind w:left="284"/>
        <w:jc w:val="both"/>
        <w:rPr>
          <w:sz w:val="24"/>
        </w:rPr>
      </w:pPr>
      <w:r>
        <w:rPr>
          <w:sz w:val="24"/>
        </w:rPr>
        <w:t xml:space="preserve">Il nome di ogni categoria di eventi deve essere concatenato con il nome della regione che genera </w:t>
      </w:r>
      <w:r w:rsidR="00306E2E">
        <w:rPr>
          <w:sz w:val="24"/>
        </w:rPr>
        <w:t>g</w:t>
      </w:r>
      <w:r>
        <w:rPr>
          <w:sz w:val="24"/>
        </w:rPr>
        <w:t>li eventi es. VariazioneAnagrafica</w:t>
      </w:r>
      <w:r>
        <w:rPr>
          <w:i/>
          <w:sz w:val="24"/>
        </w:rPr>
        <w:t>Basilicata.</w:t>
      </w:r>
    </w:p>
    <w:p w14:paraId="11B3FE5C" w14:textId="77777777" w:rsidR="008A1145" w:rsidRDefault="00306E2E" w:rsidP="008A1145">
      <w:pPr>
        <w:ind w:left="284"/>
        <w:jc w:val="both"/>
        <w:rPr>
          <w:sz w:val="24"/>
          <w:szCs w:val="24"/>
        </w:rPr>
      </w:pPr>
      <w:r>
        <w:rPr>
          <w:sz w:val="24"/>
          <w:szCs w:val="24"/>
        </w:rPr>
        <w:t>Le categorie di eventi sono suddivise</w:t>
      </w:r>
      <w:r w:rsidR="00AF157E">
        <w:rPr>
          <w:sz w:val="24"/>
          <w:szCs w:val="24"/>
        </w:rPr>
        <w:t xml:space="preserve"> in interne ed esterne. Le categorie di eventi interne sono quelle i cui messaggi sono pubblicati da soggetti interni al dominio (il loro nome contiene il nome della regione del dominio) mentre sono esterne tutte le altre.</w:t>
      </w:r>
    </w:p>
    <w:p w14:paraId="4131D87A" w14:textId="77777777" w:rsidR="00137DCC" w:rsidRDefault="009376DF" w:rsidP="009376DF">
      <w:pPr>
        <w:ind w:left="284"/>
        <w:jc w:val="both"/>
        <w:rPr>
          <w:sz w:val="24"/>
          <w:szCs w:val="24"/>
        </w:rPr>
      </w:pPr>
      <w:r>
        <w:rPr>
          <w:sz w:val="24"/>
          <w:szCs w:val="24"/>
        </w:rPr>
        <w:lastRenderedPageBreak/>
        <w:t xml:space="preserve">Alla </w:t>
      </w:r>
      <w:r w:rsidR="00F0579F">
        <w:rPr>
          <w:sz w:val="24"/>
          <w:szCs w:val="24"/>
        </w:rPr>
        <w:t>categoria</w:t>
      </w:r>
      <w:r w:rsidR="00AA1BDB">
        <w:rPr>
          <w:sz w:val="24"/>
          <w:szCs w:val="24"/>
        </w:rPr>
        <w:t xml:space="preserve"> di</w:t>
      </w:r>
      <w:r w:rsidR="00F0579F">
        <w:rPr>
          <w:sz w:val="24"/>
          <w:szCs w:val="24"/>
        </w:rPr>
        <w:t xml:space="preserve"> </w:t>
      </w:r>
      <w:r w:rsidR="00AA1BDB">
        <w:rPr>
          <w:sz w:val="24"/>
          <w:szCs w:val="24"/>
        </w:rPr>
        <w:t>eventi</w:t>
      </w:r>
      <w:r>
        <w:rPr>
          <w:sz w:val="24"/>
          <w:szCs w:val="24"/>
        </w:rPr>
        <w:t xml:space="preserve"> speciale</w:t>
      </w:r>
      <w:r w:rsidR="00D17CA7" w:rsidRPr="00137DCC">
        <w:rPr>
          <w:sz w:val="24"/>
          <w:szCs w:val="24"/>
        </w:rPr>
        <w:t xml:space="preserve"> </w:t>
      </w:r>
      <w:r w:rsidR="0046643A">
        <w:rPr>
          <w:i/>
          <w:sz w:val="24"/>
          <w:szCs w:val="24"/>
        </w:rPr>
        <w:t>GEControlProtocol</w:t>
      </w:r>
      <w:r w:rsidR="005612F6">
        <w:rPr>
          <w:i/>
          <w:sz w:val="24"/>
          <w:szCs w:val="24"/>
          <w:vertAlign w:val="superscript"/>
        </w:rPr>
        <w:t>[3</w:t>
      </w:r>
      <w:r w:rsidR="0046643A">
        <w:rPr>
          <w:i/>
          <w:sz w:val="24"/>
          <w:szCs w:val="24"/>
          <w:vertAlign w:val="superscript"/>
        </w:rPr>
        <w:t>]</w:t>
      </w:r>
      <w:r w:rsidR="00D17CA7" w:rsidRPr="00137DCC">
        <w:rPr>
          <w:sz w:val="24"/>
          <w:szCs w:val="24"/>
        </w:rPr>
        <w:t xml:space="preserve"> </w:t>
      </w:r>
      <w:r>
        <w:rPr>
          <w:sz w:val="24"/>
          <w:szCs w:val="24"/>
        </w:rPr>
        <w:t xml:space="preserve">appartengono tutti i messaggi </w:t>
      </w:r>
      <w:r w:rsidR="00D17CA7" w:rsidRPr="00137DCC">
        <w:rPr>
          <w:sz w:val="24"/>
          <w:szCs w:val="24"/>
        </w:rPr>
        <w:t xml:space="preserve">che riguardano il coordinamento dei gestori </w:t>
      </w:r>
      <w:r>
        <w:rPr>
          <w:sz w:val="24"/>
          <w:szCs w:val="24"/>
        </w:rPr>
        <w:t xml:space="preserve">degli eventi (dei diversi domini) e dei </w:t>
      </w:r>
      <w:r w:rsidR="000106F8">
        <w:rPr>
          <w:sz w:val="24"/>
          <w:szCs w:val="24"/>
        </w:rPr>
        <w:t>SIL</w:t>
      </w:r>
      <w:r w:rsidR="00306E2E">
        <w:rPr>
          <w:sz w:val="24"/>
          <w:szCs w:val="24"/>
        </w:rPr>
        <w:t xml:space="preserve"> (del dominio)</w:t>
      </w:r>
      <w:r w:rsidR="000106F8">
        <w:rPr>
          <w:sz w:val="24"/>
          <w:szCs w:val="24"/>
        </w:rPr>
        <w:t>, tale categoria è sia interna che esterna.</w:t>
      </w:r>
    </w:p>
    <w:p w14:paraId="304A9DFB" w14:textId="77777777" w:rsidR="00AF157E" w:rsidRPr="00AF157E" w:rsidRDefault="00AF157E" w:rsidP="00AF157E">
      <w:pPr>
        <w:ind w:left="284"/>
        <w:jc w:val="both"/>
        <w:rPr>
          <w:sz w:val="24"/>
          <w:szCs w:val="24"/>
        </w:rPr>
      </w:pPr>
      <w:r>
        <w:rPr>
          <w:sz w:val="24"/>
          <w:szCs w:val="24"/>
        </w:rPr>
        <w:t>Le diverse categorie si presume siano definite a livello Nazionale</w:t>
      </w:r>
      <w:r w:rsidR="007B3AD0">
        <w:rPr>
          <w:sz w:val="24"/>
          <w:szCs w:val="24"/>
          <w:vertAlign w:val="superscript"/>
        </w:rPr>
        <w:t>[4]</w:t>
      </w:r>
      <w:r>
        <w:rPr>
          <w:sz w:val="24"/>
          <w:szCs w:val="24"/>
        </w:rPr>
        <w:t xml:space="preserve"> e non siano modificabili.</w:t>
      </w:r>
    </w:p>
    <w:p w14:paraId="399B81F9" w14:textId="77777777" w:rsidR="00AF157E" w:rsidRPr="009376DF" w:rsidRDefault="005112EB" w:rsidP="00386EE2">
      <w:pPr>
        <w:pStyle w:val="Title"/>
        <w:spacing w:after="240"/>
        <w:ind w:left="284"/>
        <w:contextualSpacing w:val="0"/>
        <w:rPr>
          <w:sz w:val="32"/>
        </w:rPr>
      </w:pPr>
      <w:r>
        <w:rPr>
          <w:sz w:val="32"/>
        </w:rPr>
        <w:t>P</w:t>
      </w:r>
      <w:r w:rsidR="00AF157E">
        <w:rPr>
          <w:sz w:val="32"/>
        </w:rPr>
        <w:t>ubblicatori</w:t>
      </w:r>
      <w:r>
        <w:rPr>
          <w:sz w:val="32"/>
        </w:rPr>
        <w:t xml:space="preserve"> e S</w:t>
      </w:r>
      <w:r w:rsidR="006F11EB">
        <w:rPr>
          <w:sz w:val="32"/>
        </w:rPr>
        <w:t>ottoscrittori</w:t>
      </w:r>
    </w:p>
    <w:p w14:paraId="1DD5F47E" w14:textId="77777777" w:rsidR="006F11EB" w:rsidRDefault="00131DEE" w:rsidP="009376DF">
      <w:pPr>
        <w:ind w:left="284"/>
        <w:jc w:val="both"/>
        <w:rPr>
          <w:sz w:val="24"/>
          <w:szCs w:val="24"/>
        </w:rPr>
      </w:pPr>
      <w:r>
        <w:rPr>
          <w:sz w:val="24"/>
          <w:szCs w:val="24"/>
        </w:rPr>
        <w:t>Tutti i SIL di un</w:t>
      </w:r>
      <w:r w:rsidR="00AF157E">
        <w:rPr>
          <w:sz w:val="24"/>
          <w:szCs w:val="24"/>
        </w:rPr>
        <w:t xml:space="preserve"> dominio possono diventare pubblicatori per le categorie di eventi interne, </w:t>
      </w:r>
      <w:r w:rsidR="006F11EB">
        <w:rPr>
          <w:sz w:val="24"/>
          <w:szCs w:val="24"/>
        </w:rPr>
        <w:t xml:space="preserve">e sottoscrittori per le categorie di eventi </w:t>
      </w:r>
      <w:r>
        <w:rPr>
          <w:sz w:val="24"/>
          <w:szCs w:val="24"/>
        </w:rPr>
        <w:t xml:space="preserve">interne ed </w:t>
      </w:r>
      <w:r w:rsidR="006F11EB">
        <w:rPr>
          <w:sz w:val="24"/>
          <w:szCs w:val="24"/>
        </w:rPr>
        <w:t>esterne.</w:t>
      </w:r>
    </w:p>
    <w:p w14:paraId="341140BE" w14:textId="77777777" w:rsidR="008D1747" w:rsidRDefault="006F11EB" w:rsidP="008D1747">
      <w:pPr>
        <w:ind w:left="284"/>
        <w:jc w:val="both"/>
        <w:rPr>
          <w:sz w:val="24"/>
          <w:szCs w:val="24"/>
        </w:rPr>
      </w:pPr>
      <w:r>
        <w:rPr>
          <w:sz w:val="24"/>
          <w:szCs w:val="24"/>
        </w:rPr>
        <w:t xml:space="preserve">Inoltre, il gestore degli eventi </w:t>
      </w:r>
      <w:r w:rsidR="000106F8">
        <w:rPr>
          <w:sz w:val="24"/>
          <w:szCs w:val="24"/>
        </w:rPr>
        <w:t xml:space="preserve">di un dominio </w:t>
      </w:r>
      <w:r>
        <w:rPr>
          <w:sz w:val="24"/>
          <w:szCs w:val="24"/>
        </w:rPr>
        <w:t>è pubblicatore per tutte</w:t>
      </w:r>
      <w:r w:rsidR="000106F8">
        <w:rPr>
          <w:sz w:val="24"/>
          <w:szCs w:val="24"/>
        </w:rPr>
        <w:t xml:space="preserve"> le categorie di </w:t>
      </w:r>
      <w:r w:rsidR="00607D99">
        <w:rPr>
          <w:sz w:val="24"/>
          <w:szCs w:val="24"/>
        </w:rPr>
        <w:t>eventi interne, e può diventare sottoscrittore</w:t>
      </w:r>
      <w:r w:rsidR="000106F8">
        <w:rPr>
          <w:sz w:val="24"/>
          <w:szCs w:val="24"/>
        </w:rPr>
        <w:t xml:space="preserve"> per tutte quelle esterne</w:t>
      </w:r>
      <w:r w:rsidR="0046643A">
        <w:rPr>
          <w:sz w:val="24"/>
          <w:szCs w:val="24"/>
        </w:rPr>
        <w:t>, mentre è obbligatoriamente sottoscrittore per la categoria di eventi speciale GEControlProtocol (interna ed esterna).</w:t>
      </w:r>
    </w:p>
    <w:p w14:paraId="14ED90FE" w14:textId="77777777" w:rsidR="006F11EB" w:rsidRDefault="00131DEE" w:rsidP="009376DF">
      <w:pPr>
        <w:ind w:left="284"/>
        <w:jc w:val="both"/>
        <w:rPr>
          <w:sz w:val="24"/>
          <w:szCs w:val="24"/>
        </w:rPr>
      </w:pPr>
      <w:r>
        <w:rPr>
          <w:sz w:val="24"/>
          <w:szCs w:val="24"/>
        </w:rPr>
        <w:t>Il SIL di un</w:t>
      </w:r>
      <w:r w:rsidR="0046643A">
        <w:rPr>
          <w:sz w:val="24"/>
          <w:szCs w:val="24"/>
        </w:rPr>
        <w:t xml:space="preserve"> dominio che genera un evento</w:t>
      </w:r>
      <w:r w:rsidR="008D1747">
        <w:rPr>
          <w:sz w:val="24"/>
          <w:szCs w:val="24"/>
        </w:rPr>
        <w:t xml:space="preserve"> viene definito</w:t>
      </w:r>
      <w:r w:rsidR="0046643A">
        <w:rPr>
          <w:sz w:val="24"/>
          <w:szCs w:val="24"/>
        </w:rPr>
        <w:t xml:space="preserve"> </w:t>
      </w:r>
      <w:r w:rsidR="008D1747">
        <w:rPr>
          <w:sz w:val="24"/>
          <w:szCs w:val="24"/>
        </w:rPr>
        <w:t>“</w:t>
      </w:r>
      <w:r w:rsidR="008D1747" w:rsidRPr="008D1747">
        <w:rPr>
          <w:i/>
          <w:sz w:val="24"/>
          <w:szCs w:val="24"/>
        </w:rPr>
        <w:t>P</w:t>
      </w:r>
      <w:r w:rsidR="0046643A" w:rsidRPr="008D1747">
        <w:rPr>
          <w:i/>
          <w:sz w:val="24"/>
          <w:szCs w:val="24"/>
        </w:rPr>
        <w:t>ubblicatore</w:t>
      </w:r>
      <w:r w:rsidR="001C62AE">
        <w:rPr>
          <w:i/>
          <w:sz w:val="24"/>
          <w:szCs w:val="24"/>
        </w:rPr>
        <w:t xml:space="preserve">”, </w:t>
      </w:r>
      <w:r w:rsidR="001C62AE">
        <w:rPr>
          <w:sz w:val="24"/>
          <w:szCs w:val="24"/>
        </w:rPr>
        <w:t>n</w:t>
      </w:r>
      <w:r w:rsidR="0046643A">
        <w:rPr>
          <w:sz w:val="24"/>
          <w:szCs w:val="24"/>
        </w:rPr>
        <w:t>el caso in cui</w:t>
      </w:r>
      <w:r w:rsidR="001C62AE">
        <w:rPr>
          <w:sz w:val="24"/>
          <w:szCs w:val="24"/>
        </w:rPr>
        <w:t xml:space="preserve"> però</w:t>
      </w:r>
      <w:r w:rsidR="0046643A">
        <w:rPr>
          <w:sz w:val="24"/>
          <w:szCs w:val="24"/>
        </w:rPr>
        <w:t xml:space="preserve"> il messaggio viene ri-pubblicato al di fuori del dominio il </w:t>
      </w:r>
      <w:r w:rsidR="008D1747">
        <w:rPr>
          <w:sz w:val="24"/>
          <w:szCs w:val="24"/>
        </w:rPr>
        <w:t>“</w:t>
      </w:r>
      <w:r w:rsidR="008D1747" w:rsidRPr="008D1747">
        <w:rPr>
          <w:i/>
          <w:sz w:val="24"/>
          <w:szCs w:val="24"/>
        </w:rPr>
        <w:t>P</w:t>
      </w:r>
      <w:r w:rsidR="0046643A" w:rsidRPr="008D1747">
        <w:rPr>
          <w:i/>
          <w:sz w:val="24"/>
          <w:szCs w:val="24"/>
        </w:rPr>
        <w:t>ubblicatore</w:t>
      </w:r>
      <w:r w:rsidR="008D1747">
        <w:rPr>
          <w:sz w:val="24"/>
          <w:szCs w:val="24"/>
        </w:rPr>
        <w:t>”</w:t>
      </w:r>
      <w:r w:rsidR="0046643A">
        <w:rPr>
          <w:sz w:val="24"/>
          <w:szCs w:val="24"/>
        </w:rPr>
        <w:t xml:space="preserve"> risulta essere il gestore degli eventi del dominio stesso mentre il SIL </w:t>
      </w:r>
      <w:r w:rsidR="008D1747">
        <w:rPr>
          <w:sz w:val="24"/>
          <w:szCs w:val="24"/>
        </w:rPr>
        <w:t>risulta essere il “</w:t>
      </w:r>
      <w:r w:rsidR="008D1747" w:rsidRPr="008D1747">
        <w:rPr>
          <w:i/>
          <w:sz w:val="24"/>
          <w:szCs w:val="24"/>
        </w:rPr>
        <w:t>Pubblicatore E</w:t>
      </w:r>
      <w:r w:rsidR="0046643A" w:rsidRPr="008D1747">
        <w:rPr>
          <w:i/>
          <w:sz w:val="24"/>
          <w:szCs w:val="24"/>
        </w:rPr>
        <w:t>sterno</w:t>
      </w:r>
      <w:r w:rsidR="008D1747">
        <w:rPr>
          <w:sz w:val="24"/>
          <w:szCs w:val="24"/>
        </w:rPr>
        <w:t>”, cioè il soggetto (di un altro dominio) che ha generato originariamente l’evento</w:t>
      </w:r>
      <w:r w:rsidR="0046643A">
        <w:rPr>
          <w:sz w:val="24"/>
          <w:szCs w:val="24"/>
        </w:rPr>
        <w:t>.</w:t>
      </w:r>
    </w:p>
    <w:p w14:paraId="78E01D30" w14:textId="77777777" w:rsidR="008D1747" w:rsidRDefault="008D1747" w:rsidP="009376DF">
      <w:pPr>
        <w:ind w:left="284"/>
        <w:jc w:val="both"/>
        <w:rPr>
          <w:sz w:val="24"/>
          <w:szCs w:val="24"/>
        </w:rPr>
      </w:pPr>
      <w:r>
        <w:rPr>
          <w:sz w:val="24"/>
          <w:szCs w:val="24"/>
        </w:rPr>
        <w:t>Questo meccanismo fa si che i gestori degli eventi ricevano pubblicazioni solo da altri gestori degli eventi.</w:t>
      </w:r>
    </w:p>
    <w:p w14:paraId="48CCAE20" w14:textId="77777777" w:rsidR="008A1145" w:rsidRDefault="008A1145" w:rsidP="00EB2E4D">
      <w:pPr>
        <w:ind w:left="284"/>
        <w:jc w:val="both"/>
        <w:rPr>
          <w:sz w:val="24"/>
          <w:szCs w:val="24"/>
        </w:rPr>
      </w:pPr>
      <w:r>
        <w:rPr>
          <w:sz w:val="24"/>
          <w:szCs w:val="24"/>
        </w:rPr>
        <w:t xml:space="preserve">I gestori degli eventi </w:t>
      </w:r>
      <w:r w:rsidR="00EB2E4D">
        <w:rPr>
          <w:sz w:val="24"/>
          <w:szCs w:val="24"/>
        </w:rPr>
        <w:t>indicano come non confermate le categoria di eventi esterne delle quali non è noto il “</w:t>
      </w:r>
      <w:r w:rsidR="00EB2E4D" w:rsidRPr="008A1145">
        <w:rPr>
          <w:i/>
          <w:sz w:val="24"/>
          <w:szCs w:val="24"/>
        </w:rPr>
        <w:t>Pubblicatore</w:t>
      </w:r>
      <w:r w:rsidR="00EB2E4D">
        <w:rPr>
          <w:sz w:val="24"/>
          <w:szCs w:val="24"/>
        </w:rPr>
        <w:t>”. Nel momento in cui un SIL richiede di diventare sottoscrittore di una categoria di eventi non confermata il gestore degli eventi contatta tutti i gestori degli altri domini per chiedere chi ne sia il pubblicatore in modo da confermarla.</w:t>
      </w:r>
    </w:p>
    <w:p w14:paraId="6F40ECD8" w14:textId="77777777" w:rsidR="008D1747" w:rsidRPr="00FA789D" w:rsidRDefault="00FA789D" w:rsidP="00386EE2">
      <w:pPr>
        <w:pStyle w:val="Title"/>
        <w:spacing w:after="240"/>
        <w:ind w:left="284"/>
        <w:contextualSpacing w:val="0"/>
        <w:rPr>
          <w:sz w:val="32"/>
        </w:rPr>
      </w:pPr>
      <w:r>
        <w:rPr>
          <w:sz w:val="32"/>
        </w:rPr>
        <w:t>Accordi di Servizio</w:t>
      </w:r>
    </w:p>
    <w:p w14:paraId="28CB17E7" w14:textId="77777777" w:rsidR="00137DCC" w:rsidRDefault="00D1308D" w:rsidP="00FA789D">
      <w:pPr>
        <w:ind w:left="284"/>
        <w:jc w:val="both"/>
        <w:rPr>
          <w:sz w:val="24"/>
          <w:szCs w:val="24"/>
        </w:rPr>
      </w:pPr>
      <w:r>
        <w:rPr>
          <w:sz w:val="24"/>
          <w:szCs w:val="24"/>
        </w:rPr>
        <w:t>Tutte le comunicazioni fra i componenti dell’architettura</w:t>
      </w:r>
      <w:r w:rsidR="00FA789D">
        <w:rPr>
          <w:sz w:val="24"/>
          <w:szCs w:val="24"/>
        </w:rPr>
        <w:t xml:space="preserve"> (SIL e gestore degli eventi)</w:t>
      </w:r>
      <w:r>
        <w:rPr>
          <w:sz w:val="24"/>
          <w:szCs w:val="24"/>
        </w:rPr>
        <w:t xml:space="preserve"> avvengo mediant</w:t>
      </w:r>
      <w:r w:rsidR="00FA789D">
        <w:rPr>
          <w:sz w:val="24"/>
          <w:szCs w:val="24"/>
        </w:rPr>
        <w:t>e buste e-Gov,</w:t>
      </w:r>
      <w:r>
        <w:rPr>
          <w:sz w:val="24"/>
          <w:szCs w:val="24"/>
        </w:rPr>
        <w:t xml:space="preserve"> questo rich</w:t>
      </w:r>
      <w:r w:rsidR="003B2421">
        <w:rPr>
          <w:sz w:val="24"/>
          <w:szCs w:val="24"/>
        </w:rPr>
        <w:t xml:space="preserve">iede </w:t>
      </w:r>
      <w:r w:rsidR="00FA789D">
        <w:rPr>
          <w:sz w:val="24"/>
          <w:szCs w:val="24"/>
        </w:rPr>
        <w:t>l</w:t>
      </w:r>
      <w:r w:rsidR="003B2421">
        <w:rPr>
          <w:sz w:val="24"/>
          <w:szCs w:val="24"/>
        </w:rPr>
        <w:t xml:space="preserve">a stipulazione </w:t>
      </w:r>
      <w:r w:rsidR="00FA789D">
        <w:rPr>
          <w:sz w:val="24"/>
          <w:szCs w:val="24"/>
        </w:rPr>
        <w:t>dei diversi Accordi di Servizio.</w:t>
      </w:r>
    </w:p>
    <w:p w14:paraId="1260AF18" w14:textId="77777777" w:rsidR="00FA5719" w:rsidRDefault="00FA5719" w:rsidP="00FA789D">
      <w:pPr>
        <w:ind w:left="284"/>
        <w:jc w:val="both"/>
        <w:rPr>
          <w:sz w:val="24"/>
          <w:szCs w:val="24"/>
        </w:rPr>
      </w:pPr>
      <w:r>
        <w:rPr>
          <w:sz w:val="24"/>
          <w:szCs w:val="24"/>
        </w:rPr>
        <w:t>In ogni dominio occorre stipulare un Accordo di Servizio:</w:t>
      </w:r>
    </w:p>
    <w:p w14:paraId="2229EBB6" w14:textId="77777777" w:rsidR="00FA5719" w:rsidRDefault="00FA5719" w:rsidP="00FA5719">
      <w:pPr>
        <w:pStyle w:val="ListParagraph"/>
        <w:numPr>
          <w:ilvl w:val="0"/>
          <w:numId w:val="31"/>
        </w:numPr>
        <w:ind w:left="1060" w:hanging="357"/>
        <w:contextualSpacing w:val="0"/>
        <w:jc w:val="both"/>
        <w:rPr>
          <w:sz w:val="24"/>
          <w:szCs w:val="24"/>
        </w:rPr>
      </w:pPr>
      <w:r w:rsidRPr="00FA5719">
        <w:rPr>
          <w:sz w:val="24"/>
          <w:szCs w:val="24"/>
        </w:rPr>
        <w:t>per ogni categoria di eventi interna</w:t>
      </w:r>
      <w:r w:rsidR="00386EE2">
        <w:rPr>
          <w:sz w:val="24"/>
          <w:szCs w:val="24"/>
        </w:rPr>
        <w:t>,</w:t>
      </w:r>
      <w:r w:rsidRPr="00FA5719">
        <w:rPr>
          <w:sz w:val="24"/>
          <w:szCs w:val="24"/>
        </w:rPr>
        <w:t xml:space="preserve"> fra il gestore degli eventi (erogatore) e i SIL</w:t>
      </w:r>
      <w:r>
        <w:rPr>
          <w:sz w:val="24"/>
          <w:szCs w:val="24"/>
        </w:rPr>
        <w:t xml:space="preserve"> (fruitori)</w:t>
      </w:r>
      <w:r w:rsidRPr="00FA5719">
        <w:rPr>
          <w:sz w:val="24"/>
          <w:szCs w:val="24"/>
        </w:rPr>
        <w:t xml:space="preserve"> che </w:t>
      </w:r>
      <w:r w:rsidR="00386EE2">
        <w:rPr>
          <w:sz w:val="24"/>
          <w:szCs w:val="24"/>
        </w:rPr>
        <w:t>desiderano</w:t>
      </w:r>
      <w:r w:rsidRPr="00FA5719">
        <w:rPr>
          <w:sz w:val="24"/>
          <w:szCs w:val="24"/>
        </w:rPr>
        <w:t xml:space="preserve"> diventar</w:t>
      </w:r>
      <w:r w:rsidR="00131DEE">
        <w:rPr>
          <w:sz w:val="24"/>
          <w:szCs w:val="24"/>
        </w:rPr>
        <w:t>n</w:t>
      </w:r>
      <w:r w:rsidRPr="00FA5719">
        <w:rPr>
          <w:sz w:val="24"/>
          <w:szCs w:val="24"/>
        </w:rPr>
        <w:t>e pubblicatori</w:t>
      </w:r>
      <w:r w:rsidR="00386EE2">
        <w:rPr>
          <w:sz w:val="24"/>
          <w:szCs w:val="24"/>
        </w:rPr>
        <w:t>;</w:t>
      </w:r>
    </w:p>
    <w:p w14:paraId="3D445D3D" w14:textId="77777777" w:rsidR="00E8003D" w:rsidRDefault="00E8003D" w:rsidP="00E8003D">
      <w:pPr>
        <w:pStyle w:val="ListParagraph"/>
        <w:numPr>
          <w:ilvl w:val="0"/>
          <w:numId w:val="31"/>
        </w:numPr>
        <w:ind w:left="1060" w:hanging="357"/>
        <w:contextualSpacing w:val="0"/>
        <w:jc w:val="both"/>
        <w:rPr>
          <w:sz w:val="24"/>
          <w:szCs w:val="24"/>
        </w:rPr>
      </w:pPr>
      <w:r w:rsidRPr="00FA5719">
        <w:rPr>
          <w:sz w:val="24"/>
          <w:szCs w:val="24"/>
        </w:rPr>
        <w:t>per ogni categoria di eventi interna</w:t>
      </w:r>
      <w:r w:rsidR="00386EE2">
        <w:rPr>
          <w:sz w:val="24"/>
          <w:szCs w:val="24"/>
        </w:rPr>
        <w:t>,</w:t>
      </w:r>
      <w:r w:rsidRPr="00FA5719">
        <w:rPr>
          <w:sz w:val="24"/>
          <w:szCs w:val="24"/>
        </w:rPr>
        <w:t xml:space="preserve"> fra il gestore degli eventi (erogatore) e i SIL</w:t>
      </w:r>
      <w:r>
        <w:rPr>
          <w:sz w:val="24"/>
          <w:szCs w:val="24"/>
        </w:rPr>
        <w:t xml:space="preserve"> (fruitori)</w:t>
      </w:r>
      <w:r w:rsidRPr="00FA5719">
        <w:rPr>
          <w:sz w:val="24"/>
          <w:szCs w:val="24"/>
        </w:rPr>
        <w:t xml:space="preserve"> che </w:t>
      </w:r>
      <w:r>
        <w:rPr>
          <w:sz w:val="24"/>
          <w:szCs w:val="24"/>
        </w:rPr>
        <w:t xml:space="preserve">sono </w:t>
      </w:r>
      <w:r w:rsidRPr="00FA5719">
        <w:rPr>
          <w:sz w:val="24"/>
          <w:szCs w:val="24"/>
        </w:rPr>
        <w:t>pubblicatori per tale categoria</w:t>
      </w:r>
      <w:r w:rsidR="00386EE2">
        <w:rPr>
          <w:sz w:val="24"/>
          <w:szCs w:val="24"/>
        </w:rPr>
        <w:t xml:space="preserve"> </w:t>
      </w:r>
      <w:r w:rsidR="00131DEE">
        <w:rPr>
          <w:sz w:val="24"/>
          <w:szCs w:val="24"/>
        </w:rPr>
        <w:t xml:space="preserve">per </w:t>
      </w:r>
      <w:r w:rsidR="00386EE2">
        <w:rPr>
          <w:sz w:val="24"/>
          <w:szCs w:val="24"/>
        </w:rPr>
        <w:t>consentire la pubblicazione;</w:t>
      </w:r>
    </w:p>
    <w:p w14:paraId="02B9C8E0" w14:textId="77777777" w:rsidR="00E8003D" w:rsidRPr="00E8003D" w:rsidRDefault="00E8003D" w:rsidP="00E8003D">
      <w:pPr>
        <w:pStyle w:val="ListParagraph"/>
        <w:numPr>
          <w:ilvl w:val="0"/>
          <w:numId w:val="31"/>
        </w:numPr>
        <w:ind w:left="1060" w:hanging="357"/>
        <w:contextualSpacing w:val="0"/>
        <w:jc w:val="both"/>
        <w:rPr>
          <w:sz w:val="24"/>
          <w:szCs w:val="24"/>
        </w:rPr>
      </w:pPr>
      <w:r w:rsidRPr="00FA5719">
        <w:rPr>
          <w:sz w:val="24"/>
          <w:szCs w:val="24"/>
        </w:rPr>
        <w:t xml:space="preserve">per ogni categoria di eventi </w:t>
      </w:r>
      <w:r>
        <w:rPr>
          <w:sz w:val="24"/>
          <w:szCs w:val="24"/>
        </w:rPr>
        <w:t>esterna</w:t>
      </w:r>
      <w:r w:rsidR="00386EE2">
        <w:rPr>
          <w:sz w:val="24"/>
          <w:szCs w:val="24"/>
        </w:rPr>
        <w:t>,</w:t>
      </w:r>
      <w:r w:rsidRPr="00FA5719">
        <w:rPr>
          <w:sz w:val="24"/>
          <w:szCs w:val="24"/>
        </w:rPr>
        <w:t xml:space="preserve"> fra </w:t>
      </w:r>
      <w:r w:rsidR="00386EE2">
        <w:rPr>
          <w:sz w:val="24"/>
          <w:szCs w:val="24"/>
        </w:rPr>
        <w:t>il gestore degli eventi (erogatore</w:t>
      </w:r>
      <w:r w:rsidRPr="00FA5719">
        <w:rPr>
          <w:sz w:val="24"/>
          <w:szCs w:val="24"/>
        </w:rPr>
        <w:t xml:space="preserve">) </w:t>
      </w:r>
      <w:r>
        <w:rPr>
          <w:sz w:val="24"/>
          <w:szCs w:val="24"/>
        </w:rPr>
        <w:t xml:space="preserve">e il </w:t>
      </w:r>
      <w:r w:rsidR="00386EE2">
        <w:rPr>
          <w:sz w:val="24"/>
          <w:szCs w:val="24"/>
        </w:rPr>
        <w:t xml:space="preserve">gestore degli eventi (fruitore) </w:t>
      </w:r>
      <w:r>
        <w:rPr>
          <w:sz w:val="24"/>
          <w:szCs w:val="24"/>
        </w:rPr>
        <w:t>titolare di</w:t>
      </w:r>
      <w:r w:rsidRPr="00FA5719">
        <w:rPr>
          <w:sz w:val="24"/>
          <w:szCs w:val="24"/>
        </w:rPr>
        <w:t xml:space="preserve"> tale categoria</w:t>
      </w:r>
      <w:r w:rsidR="00131DEE">
        <w:rPr>
          <w:sz w:val="24"/>
          <w:szCs w:val="24"/>
        </w:rPr>
        <w:t xml:space="preserve"> </w:t>
      </w:r>
      <w:r w:rsidR="00386EE2">
        <w:rPr>
          <w:sz w:val="24"/>
          <w:szCs w:val="24"/>
        </w:rPr>
        <w:t xml:space="preserve"> </w:t>
      </w:r>
      <w:r w:rsidR="00131DEE">
        <w:rPr>
          <w:sz w:val="24"/>
          <w:szCs w:val="24"/>
        </w:rPr>
        <w:t xml:space="preserve">per consentire la </w:t>
      </w:r>
      <w:r w:rsidR="00386EE2">
        <w:rPr>
          <w:sz w:val="24"/>
          <w:szCs w:val="24"/>
        </w:rPr>
        <w:t>ri-pubblicazione;</w:t>
      </w:r>
      <w:bookmarkStart w:id="1" w:name="_GoBack"/>
      <w:bookmarkEnd w:id="1"/>
    </w:p>
    <w:p w14:paraId="2C5BF971" w14:textId="77777777" w:rsidR="00FA5719" w:rsidRDefault="00FA5719" w:rsidP="00FA5719">
      <w:pPr>
        <w:pStyle w:val="ListParagraph"/>
        <w:numPr>
          <w:ilvl w:val="0"/>
          <w:numId w:val="31"/>
        </w:numPr>
        <w:ind w:left="1060" w:hanging="357"/>
        <w:contextualSpacing w:val="0"/>
        <w:jc w:val="both"/>
        <w:rPr>
          <w:sz w:val="24"/>
          <w:szCs w:val="24"/>
        </w:rPr>
      </w:pPr>
      <w:r w:rsidRPr="00FA5719">
        <w:rPr>
          <w:sz w:val="24"/>
          <w:szCs w:val="24"/>
        </w:rPr>
        <w:t xml:space="preserve">per ogni categoria di eventi interna </w:t>
      </w:r>
      <w:r>
        <w:rPr>
          <w:sz w:val="24"/>
          <w:szCs w:val="24"/>
        </w:rPr>
        <w:t>ed esterna</w:t>
      </w:r>
      <w:r w:rsidR="00386EE2">
        <w:rPr>
          <w:sz w:val="24"/>
          <w:szCs w:val="24"/>
        </w:rPr>
        <w:t>,</w:t>
      </w:r>
      <w:r>
        <w:rPr>
          <w:sz w:val="24"/>
          <w:szCs w:val="24"/>
        </w:rPr>
        <w:t xml:space="preserve"> </w:t>
      </w:r>
      <w:r w:rsidRPr="00FA5719">
        <w:rPr>
          <w:sz w:val="24"/>
          <w:szCs w:val="24"/>
        </w:rPr>
        <w:t>fra il gestore degli eventi (erogatore) e i SIL</w:t>
      </w:r>
      <w:r>
        <w:rPr>
          <w:sz w:val="24"/>
          <w:szCs w:val="24"/>
        </w:rPr>
        <w:t xml:space="preserve"> (fruitori)</w:t>
      </w:r>
      <w:r w:rsidRPr="00FA5719">
        <w:rPr>
          <w:sz w:val="24"/>
          <w:szCs w:val="24"/>
        </w:rPr>
        <w:t xml:space="preserve"> c</w:t>
      </w:r>
      <w:r>
        <w:rPr>
          <w:sz w:val="24"/>
          <w:szCs w:val="24"/>
        </w:rPr>
        <w:t xml:space="preserve">he </w:t>
      </w:r>
      <w:r w:rsidR="00386EE2">
        <w:rPr>
          <w:sz w:val="24"/>
          <w:szCs w:val="24"/>
        </w:rPr>
        <w:t>desiderano</w:t>
      </w:r>
      <w:r>
        <w:rPr>
          <w:sz w:val="24"/>
          <w:szCs w:val="24"/>
        </w:rPr>
        <w:t xml:space="preserve"> diventar</w:t>
      </w:r>
      <w:r w:rsidR="00131DEE">
        <w:rPr>
          <w:sz w:val="24"/>
          <w:szCs w:val="24"/>
        </w:rPr>
        <w:t>n</w:t>
      </w:r>
      <w:r>
        <w:rPr>
          <w:sz w:val="24"/>
          <w:szCs w:val="24"/>
        </w:rPr>
        <w:t>e s</w:t>
      </w:r>
      <w:r w:rsidR="00131DEE">
        <w:rPr>
          <w:sz w:val="24"/>
          <w:szCs w:val="24"/>
        </w:rPr>
        <w:t>ottoscrittori</w:t>
      </w:r>
      <w:r w:rsidR="00386EE2">
        <w:rPr>
          <w:sz w:val="24"/>
          <w:szCs w:val="24"/>
        </w:rPr>
        <w:t>;</w:t>
      </w:r>
    </w:p>
    <w:p w14:paraId="5F7D2324" w14:textId="77777777" w:rsidR="00FA5719" w:rsidRDefault="00FA5719" w:rsidP="00FA5719">
      <w:pPr>
        <w:pStyle w:val="ListParagraph"/>
        <w:numPr>
          <w:ilvl w:val="0"/>
          <w:numId w:val="31"/>
        </w:numPr>
        <w:jc w:val="both"/>
        <w:rPr>
          <w:sz w:val="24"/>
          <w:szCs w:val="24"/>
        </w:rPr>
      </w:pPr>
      <w:r>
        <w:rPr>
          <w:sz w:val="24"/>
          <w:szCs w:val="24"/>
        </w:rPr>
        <w:lastRenderedPageBreak/>
        <w:t>per ogni sottoscrizione</w:t>
      </w:r>
      <w:r w:rsidR="00386EE2">
        <w:rPr>
          <w:sz w:val="24"/>
          <w:szCs w:val="24"/>
        </w:rPr>
        <w:t>,</w:t>
      </w:r>
      <w:r>
        <w:rPr>
          <w:sz w:val="24"/>
          <w:szCs w:val="24"/>
        </w:rPr>
        <w:t xml:space="preserve"> </w:t>
      </w:r>
      <w:r w:rsidR="00E8003D">
        <w:rPr>
          <w:sz w:val="24"/>
          <w:szCs w:val="24"/>
        </w:rPr>
        <w:t xml:space="preserve">fra </w:t>
      </w:r>
      <w:r>
        <w:rPr>
          <w:sz w:val="24"/>
          <w:szCs w:val="24"/>
        </w:rPr>
        <w:t>i SIL</w:t>
      </w:r>
      <w:r w:rsidR="00E8003D">
        <w:rPr>
          <w:sz w:val="24"/>
          <w:szCs w:val="24"/>
        </w:rPr>
        <w:t xml:space="preserve"> sottoscrittori (erogatori) e il gestore degli eventi (fruitore), che consenta la consegna o la notifica di un evento.</w:t>
      </w:r>
    </w:p>
    <w:p w14:paraId="5EBA0AAC" w14:textId="77777777" w:rsidR="00E8003D" w:rsidRPr="00E8003D" w:rsidRDefault="00E8003D" w:rsidP="00E8003D">
      <w:pPr>
        <w:ind w:left="284"/>
        <w:jc w:val="both"/>
        <w:rPr>
          <w:sz w:val="24"/>
          <w:szCs w:val="24"/>
        </w:rPr>
      </w:pPr>
      <w:r w:rsidRPr="00607D99">
        <w:rPr>
          <w:b/>
          <w:sz w:val="24"/>
          <w:szCs w:val="24"/>
          <w:u w:val="single"/>
        </w:rPr>
        <w:t xml:space="preserve">Non è necessario stipulare Accordi di Servizio che consentano ai gestori degli eventi di diventare </w:t>
      </w:r>
      <w:r w:rsidR="00386EE2">
        <w:rPr>
          <w:b/>
          <w:sz w:val="24"/>
          <w:szCs w:val="24"/>
          <w:u w:val="single"/>
        </w:rPr>
        <w:t xml:space="preserve">pubblicatori o </w:t>
      </w:r>
      <w:r w:rsidRPr="00607D99">
        <w:rPr>
          <w:b/>
          <w:sz w:val="24"/>
          <w:szCs w:val="24"/>
          <w:u w:val="single"/>
        </w:rPr>
        <w:t>sottoscrittori in altri domini</w:t>
      </w:r>
      <w:r>
        <w:rPr>
          <w:sz w:val="24"/>
          <w:szCs w:val="24"/>
        </w:rPr>
        <w:t>.</w:t>
      </w:r>
    </w:p>
    <w:p w14:paraId="22384639" w14:textId="77777777" w:rsidR="00E8003D" w:rsidRPr="00607D99" w:rsidRDefault="00E8003D" w:rsidP="00E8003D">
      <w:pPr>
        <w:autoSpaceDE w:val="0"/>
        <w:autoSpaceDN w:val="0"/>
        <w:adjustRightInd w:val="0"/>
        <w:spacing w:line="240" w:lineRule="auto"/>
        <w:ind w:left="284"/>
        <w:jc w:val="both"/>
        <w:rPr>
          <w:b/>
          <w:sz w:val="24"/>
          <w:u w:val="single"/>
        </w:rPr>
      </w:pPr>
      <w:r w:rsidRPr="00607D99">
        <w:rPr>
          <w:b/>
          <w:sz w:val="24"/>
          <w:u w:val="single"/>
        </w:rPr>
        <w:t>I nomi degli Accordi di Servizio e dei servizi che è necessario stipulare sono sottoposti ad alcuni vincoli sul loro formato.</w:t>
      </w:r>
    </w:p>
    <w:p w14:paraId="63EAB519" w14:textId="77777777" w:rsidR="009F5315" w:rsidRPr="009F5315" w:rsidRDefault="009F5315" w:rsidP="00A55549">
      <w:pPr>
        <w:pStyle w:val="Title"/>
        <w:spacing w:after="240"/>
        <w:ind w:left="284"/>
        <w:contextualSpacing w:val="0"/>
        <w:rPr>
          <w:sz w:val="32"/>
        </w:rPr>
      </w:pPr>
      <w:r>
        <w:rPr>
          <w:sz w:val="32"/>
        </w:rPr>
        <w:t>Policy</w:t>
      </w:r>
    </w:p>
    <w:p w14:paraId="3E32695B" w14:textId="77777777" w:rsidR="00A55549" w:rsidRDefault="00E8003D" w:rsidP="00A55549">
      <w:pPr>
        <w:autoSpaceDE w:val="0"/>
        <w:autoSpaceDN w:val="0"/>
        <w:adjustRightInd w:val="0"/>
        <w:spacing w:line="240" w:lineRule="auto"/>
        <w:ind w:left="284"/>
        <w:jc w:val="both"/>
        <w:rPr>
          <w:sz w:val="24"/>
        </w:rPr>
      </w:pPr>
      <w:r>
        <w:rPr>
          <w:sz w:val="24"/>
        </w:rPr>
        <w:t>Inoltre sono necessarie diverse policy per la prote</w:t>
      </w:r>
      <w:r w:rsidR="00A55549">
        <w:rPr>
          <w:sz w:val="24"/>
        </w:rPr>
        <w:t xml:space="preserve">zione degli Accordi di Servizio. Maggiore è il livello di protezione che si vuole attuare maggiore è il numero di policy necessarie. </w:t>
      </w:r>
    </w:p>
    <w:p w14:paraId="2F00A9C4" w14:textId="77777777" w:rsidR="00A55549" w:rsidRDefault="00A55549" w:rsidP="00A55549">
      <w:pPr>
        <w:autoSpaceDE w:val="0"/>
        <w:autoSpaceDN w:val="0"/>
        <w:adjustRightInd w:val="0"/>
        <w:spacing w:line="240" w:lineRule="auto"/>
        <w:ind w:left="284"/>
        <w:jc w:val="both"/>
        <w:rPr>
          <w:sz w:val="24"/>
        </w:rPr>
      </w:pPr>
      <w:r>
        <w:rPr>
          <w:sz w:val="24"/>
        </w:rPr>
        <w:t>In linea di massima, per ogni dominio, le policy necessarie sono:</w:t>
      </w:r>
    </w:p>
    <w:p w14:paraId="477D98A6" w14:textId="77777777" w:rsidR="00A55549" w:rsidRDefault="00A55549" w:rsidP="00A55549">
      <w:pPr>
        <w:pStyle w:val="ListParagraph"/>
        <w:numPr>
          <w:ilvl w:val="0"/>
          <w:numId w:val="36"/>
        </w:numPr>
        <w:autoSpaceDE w:val="0"/>
        <w:autoSpaceDN w:val="0"/>
        <w:adjustRightInd w:val="0"/>
        <w:spacing w:after="120" w:line="240" w:lineRule="auto"/>
        <w:ind w:left="568" w:hanging="284"/>
        <w:contextualSpacing w:val="0"/>
        <w:jc w:val="both"/>
        <w:rPr>
          <w:sz w:val="24"/>
        </w:rPr>
      </w:pPr>
      <w:r>
        <w:rPr>
          <w:sz w:val="24"/>
        </w:rPr>
        <w:t xml:space="preserve">una </w:t>
      </w:r>
      <w:r w:rsidR="00E8003D" w:rsidRPr="00A55549">
        <w:rPr>
          <w:sz w:val="24"/>
        </w:rPr>
        <w:t xml:space="preserve">policy che </w:t>
      </w:r>
      <w:r>
        <w:rPr>
          <w:sz w:val="24"/>
        </w:rPr>
        <w:t xml:space="preserve">autentica </w:t>
      </w:r>
      <w:r w:rsidRPr="00A55549">
        <w:rPr>
          <w:sz w:val="24"/>
        </w:rPr>
        <w:t>tutti i SIL del dominio</w:t>
      </w:r>
      <w:r>
        <w:rPr>
          <w:sz w:val="24"/>
        </w:rPr>
        <w:t xml:space="preserve"> (utilizzata per proteggere, ad esempio, i servizi che consentono di diventare pubblicatori o sottoscrittori);</w:t>
      </w:r>
    </w:p>
    <w:p w14:paraId="3855E6FB" w14:textId="77777777" w:rsidR="00A55549" w:rsidRDefault="00A55549" w:rsidP="00A55549">
      <w:pPr>
        <w:pStyle w:val="ListParagraph"/>
        <w:numPr>
          <w:ilvl w:val="0"/>
          <w:numId w:val="36"/>
        </w:numPr>
        <w:autoSpaceDE w:val="0"/>
        <w:autoSpaceDN w:val="0"/>
        <w:adjustRightInd w:val="0"/>
        <w:spacing w:after="120" w:line="240" w:lineRule="auto"/>
        <w:ind w:left="568" w:hanging="284"/>
        <w:contextualSpacing w:val="0"/>
        <w:jc w:val="both"/>
        <w:rPr>
          <w:sz w:val="24"/>
        </w:rPr>
      </w:pPr>
      <w:r w:rsidRPr="00A55549">
        <w:rPr>
          <w:sz w:val="24"/>
        </w:rPr>
        <w:t xml:space="preserve">una policy che autentica  </w:t>
      </w:r>
      <w:r w:rsidR="00E8003D" w:rsidRPr="00A55549">
        <w:rPr>
          <w:sz w:val="24"/>
        </w:rPr>
        <w:t xml:space="preserve">tutti i gestori eventi degli </w:t>
      </w:r>
      <w:r w:rsidRPr="00A55549">
        <w:rPr>
          <w:sz w:val="24"/>
        </w:rPr>
        <w:t>e i SIL del dominio (utilizzata per proteggere, ad esempio, i servizi che consento la pubblicazione);</w:t>
      </w:r>
    </w:p>
    <w:p w14:paraId="528AFA62" w14:textId="77777777" w:rsidR="00E8003D" w:rsidRPr="00A55549" w:rsidRDefault="00A55549" w:rsidP="00A55549">
      <w:pPr>
        <w:pStyle w:val="ListParagraph"/>
        <w:numPr>
          <w:ilvl w:val="0"/>
          <w:numId w:val="36"/>
        </w:numPr>
        <w:autoSpaceDE w:val="0"/>
        <w:autoSpaceDN w:val="0"/>
        <w:adjustRightInd w:val="0"/>
        <w:spacing w:after="120" w:line="240" w:lineRule="auto"/>
        <w:ind w:left="568" w:hanging="284"/>
        <w:contextualSpacing w:val="0"/>
        <w:jc w:val="both"/>
        <w:rPr>
          <w:sz w:val="24"/>
        </w:rPr>
      </w:pPr>
      <w:r>
        <w:rPr>
          <w:sz w:val="24"/>
        </w:rPr>
        <w:t>una policy che autentica il solo gestore degli eventi (utilizzata per proteggere, ad esempio, i servizi di consegna e notifica.</w:t>
      </w:r>
    </w:p>
    <w:p w14:paraId="38B45B37" w14:textId="77777777" w:rsidR="00241D3C" w:rsidRDefault="00241D3C" w:rsidP="0048643C"/>
    <w:p w14:paraId="7A1C301B" w14:textId="77777777" w:rsidR="0048643C" w:rsidRDefault="0048643C" w:rsidP="0048643C"/>
    <w:p w14:paraId="266E87ED" w14:textId="77777777" w:rsidR="0048643C" w:rsidRDefault="0048643C" w:rsidP="0048643C"/>
    <w:p w14:paraId="79615C58" w14:textId="77777777" w:rsidR="0048643C" w:rsidRDefault="0048643C" w:rsidP="0048643C"/>
    <w:p w14:paraId="2720A697" w14:textId="77777777" w:rsidR="0048643C" w:rsidRDefault="0048643C" w:rsidP="0048643C"/>
    <w:p w14:paraId="2AA3A3D5" w14:textId="77777777" w:rsidR="0048643C" w:rsidRDefault="0048643C" w:rsidP="0048643C"/>
    <w:p w14:paraId="62D0E5F6" w14:textId="77777777" w:rsidR="0048643C" w:rsidRDefault="0048643C" w:rsidP="0048643C"/>
    <w:p w14:paraId="0313086E" w14:textId="77777777" w:rsidR="0048643C" w:rsidRDefault="0048643C" w:rsidP="0048643C"/>
    <w:p w14:paraId="0C371352" w14:textId="77777777" w:rsidR="0048643C" w:rsidRDefault="0048643C" w:rsidP="0048643C"/>
    <w:p w14:paraId="37ECDC7A" w14:textId="77777777" w:rsidR="0048643C" w:rsidRDefault="0048643C" w:rsidP="0048643C"/>
    <w:p w14:paraId="14D2FAD2" w14:textId="77777777" w:rsidR="0048643C" w:rsidRDefault="0048643C" w:rsidP="0048643C"/>
    <w:p w14:paraId="7CED11EB" w14:textId="77777777" w:rsidR="0048643C" w:rsidRDefault="0048643C" w:rsidP="0048643C"/>
    <w:p w14:paraId="2DD55716" w14:textId="77777777" w:rsidR="0048643C" w:rsidRDefault="0048643C" w:rsidP="0048643C"/>
    <w:p w14:paraId="6C7AC46D" w14:textId="77777777" w:rsidR="0048643C" w:rsidRPr="0048643C" w:rsidRDefault="0048643C" w:rsidP="0048643C"/>
    <w:p w14:paraId="3CCE76D8" w14:textId="77777777" w:rsidR="00241D3C" w:rsidRDefault="00241D3C" w:rsidP="00241D3C">
      <w:pPr>
        <w:pStyle w:val="Title"/>
        <w:tabs>
          <w:tab w:val="left" w:pos="1215"/>
        </w:tabs>
        <w:contextualSpacing w:val="0"/>
        <w:rPr>
          <w:sz w:val="16"/>
        </w:rPr>
      </w:pPr>
      <w:r>
        <w:rPr>
          <w:sz w:val="48"/>
        </w:rPr>
        <w:lastRenderedPageBreak/>
        <w:t>Configurazione</w:t>
      </w:r>
      <w:r w:rsidR="009F3B4C">
        <w:rPr>
          <w:sz w:val="48"/>
        </w:rPr>
        <w:t xml:space="preserve"> </w:t>
      </w:r>
      <w:r w:rsidR="00401ACA">
        <w:rPr>
          <w:sz w:val="48"/>
        </w:rPr>
        <w:t>- I Parte</w:t>
      </w:r>
    </w:p>
    <w:p w14:paraId="57B21003" w14:textId="77777777" w:rsidR="00077356" w:rsidRDefault="00296B3D" w:rsidP="00077356">
      <w:pPr>
        <w:spacing w:after="360"/>
        <w:jc w:val="both"/>
        <w:rPr>
          <w:sz w:val="24"/>
        </w:rPr>
      </w:pPr>
      <w:r>
        <w:rPr>
          <w:sz w:val="24"/>
        </w:rPr>
        <w:t>Una volta messo in funzione il gestore degli eventi non richiede particolari interventi da parte dell’utente, ma prima bisogna eseguire una serie di configurazioni che riguardano: l’inizializzazione dei parametri di connessione, il caricamento dei soggetti e delle categorie di eventi e la registrazione dei diversi accordi di servizio che conse</w:t>
      </w:r>
      <w:r w:rsidR="00823016">
        <w:rPr>
          <w:sz w:val="24"/>
        </w:rPr>
        <w:t>ntono ai gestori eventi di comunicare.</w:t>
      </w:r>
    </w:p>
    <w:p w14:paraId="651D313C" w14:textId="77777777" w:rsidR="00077356" w:rsidRDefault="002D5E2F" w:rsidP="00823016">
      <w:pPr>
        <w:spacing w:after="120"/>
        <w:jc w:val="both"/>
        <w:rPr>
          <w:sz w:val="24"/>
        </w:rPr>
      </w:pPr>
      <w:r>
        <w:rPr>
          <w:sz w:val="24"/>
        </w:rPr>
        <w:t>L’architettura su</w:t>
      </w:r>
      <w:r w:rsidR="00077356">
        <w:rPr>
          <w:sz w:val="24"/>
        </w:rPr>
        <w:t xml:space="preserve"> cui si basano tutti gli esempi </w:t>
      </w:r>
      <w:r w:rsidR="008F65E8">
        <w:rPr>
          <w:sz w:val="24"/>
        </w:rPr>
        <w:t>seguenti</w:t>
      </w:r>
      <w:r w:rsidR="00077356">
        <w:rPr>
          <w:sz w:val="24"/>
        </w:rPr>
        <w:t xml:space="preserve"> prevede due domini, A e B, ognuno dei quali ha:</w:t>
      </w:r>
    </w:p>
    <w:p w14:paraId="2BF6A516" w14:textId="77777777" w:rsidR="00077356" w:rsidRDefault="00077356" w:rsidP="00823016">
      <w:pPr>
        <w:pStyle w:val="ListParagraph"/>
        <w:numPr>
          <w:ilvl w:val="0"/>
          <w:numId w:val="33"/>
        </w:numPr>
        <w:spacing w:after="360"/>
        <w:ind w:left="426"/>
        <w:jc w:val="both"/>
        <w:rPr>
          <w:sz w:val="24"/>
        </w:rPr>
      </w:pPr>
      <w:r w:rsidRPr="00077356">
        <w:rPr>
          <w:sz w:val="24"/>
        </w:rPr>
        <w:t>un gestore degli eventi installato dietro la Porta di Dominio del proprio NICA</w:t>
      </w:r>
      <w:r>
        <w:rPr>
          <w:sz w:val="24"/>
        </w:rPr>
        <w:t xml:space="preserve">, </w:t>
      </w:r>
    </w:p>
    <w:p w14:paraId="3028121D" w14:textId="77777777" w:rsidR="00077356" w:rsidRDefault="00077356" w:rsidP="00823016">
      <w:pPr>
        <w:pStyle w:val="ListParagraph"/>
        <w:numPr>
          <w:ilvl w:val="0"/>
          <w:numId w:val="33"/>
        </w:numPr>
        <w:spacing w:after="360"/>
        <w:ind w:left="426"/>
        <w:jc w:val="both"/>
        <w:rPr>
          <w:sz w:val="24"/>
        </w:rPr>
      </w:pPr>
      <w:r>
        <w:rPr>
          <w:sz w:val="24"/>
        </w:rPr>
        <w:t>una PdD dietro la quale operano diversi SIL.</w:t>
      </w:r>
      <w:r w:rsidRPr="00077356">
        <w:rPr>
          <w:sz w:val="24"/>
        </w:rPr>
        <w:t xml:space="preserve"> </w:t>
      </w:r>
    </w:p>
    <w:p w14:paraId="0C4BA334" w14:textId="77777777" w:rsidR="00077356" w:rsidRDefault="00077356" w:rsidP="00823016">
      <w:pPr>
        <w:pStyle w:val="ListParagraph"/>
        <w:spacing w:after="360"/>
        <w:ind w:left="0"/>
        <w:jc w:val="both"/>
        <w:rPr>
          <w:sz w:val="24"/>
        </w:rPr>
      </w:pPr>
    </w:p>
    <w:p w14:paraId="4CC0AC00" w14:textId="77777777" w:rsidR="00077356" w:rsidRDefault="00273768" w:rsidP="00823016">
      <w:pPr>
        <w:pStyle w:val="ListParagraph"/>
        <w:spacing w:after="120"/>
        <w:ind w:left="709" w:hanging="709"/>
        <w:contextualSpacing w:val="0"/>
        <w:jc w:val="both"/>
        <w:rPr>
          <w:sz w:val="24"/>
        </w:rPr>
      </w:pPr>
      <w:r w:rsidRPr="00273768">
        <w:rPr>
          <w:b/>
          <w:i/>
          <w:sz w:val="24"/>
        </w:rPr>
        <w:t>NOTA</w:t>
      </w:r>
      <w:r w:rsidR="00077356">
        <w:rPr>
          <w:sz w:val="24"/>
        </w:rPr>
        <w:t>: Gli esempi riguardano solo la configurazione del NICA e della PdD del dominio A</w:t>
      </w:r>
      <w:r>
        <w:rPr>
          <w:sz w:val="24"/>
        </w:rPr>
        <w:t>,</w:t>
      </w:r>
      <w:r w:rsidR="00077356">
        <w:rPr>
          <w:sz w:val="24"/>
        </w:rPr>
        <w:t xml:space="preserve"> e </w:t>
      </w:r>
      <w:r w:rsidR="00077356" w:rsidRPr="00077356">
        <w:rPr>
          <w:b/>
          <w:sz w:val="24"/>
          <w:u w:val="single"/>
        </w:rPr>
        <w:t>presuppone che i NICA dei due domini siano sincronizzati</w:t>
      </w:r>
      <w:r w:rsidR="00077356">
        <w:rPr>
          <w:sz w:val="24"/>
          <w:vertAlign w:val="superscript"/>
        </w:rPr>
        <w:t>[</w:t>
      </w:r>
      <w:r w:rsidR="00C5081A">
        <w:rPr>
          <w:sz w:val="24"/>
          <w:vertAlign w:val="superscript"/>
        </w:rPr>
        <w:t>5</w:t>
      </w:r>
      <w:r w:rsidR="00077356">
        <w:rPr>
          <w:sz w:val="24"/>
          <w:vertAlign w:val="superscript"/>
        </w:rPr>
        <w:t>]</w:t>
      </w:r>
      <w:r w:rsidR="00077356">
        <w:rPr>
          <w:sz w:val="24"/>
        </w:rPr>
        <w:t>.</w:t>
      </w:r>
    </w:p>
    <w:p w14:paraId="169358FD" w14:textId="77777777" w:rsidR="00273768" w:rsidRPr="00273768" w:rsidRDefault="00273768" w:rsidP="00823016">
      <w:pPr>
        <w:pStyle w:val="ListParagraph"/>
        <w:spacing w:before="120" w:after="360"/>
        <w:ind w:left="709"/>
        <w:contextualSpacing w:val="0"/>
        <w:jc w:val="both"/>
        <w:rPr>
          <w:b/>
          <w:sz w:val="24"/>
          <w:u w:val="single"/>
        </w:rPr>
      </w:pPr>
      <w:r w:rsidRPr="00273768">
        <w:rPr>
          <w:b/>
          <w:sz w:val="24"/>
          <w:u w:val="single"/>
        </w:rPr>
        <w:t>Per poter testare il gestore degli eventi bisogna effettuare tutte le operazioni di configurazione anche per il dominio B adattandole al caso.</w:t>
      </w:r>
    </w:p>
    <w:p w14:paraId="2DC9A559" w14:textId="77777777" w:rsidR="002C65B4" w:rsidRDefault="002C65B4" w:rsidP="00823016">
      <w:pPr>
        <w:jc w:val="both"/>
        <w:rPr>
          <w:sz w:val="24"/>
        </w:rPr>
      </w:pPr>
      <w:r>
        <w:rPr>
          <w:sz w:val="24"/>
        </w:rPr>
        <w:t>Come si è detto si presuppone che ogni dominio abbia un freESBeeGE accessibile attraverso una PdD freESBee, quindi è necessario individuare (o creare se necessario) il soggetto che rappresenterà il gestore degli eventi nell’architettura.</w:t>
      </w:r>
      <w:r w:rsidR="005D0200">
        <w:rPr>
          <w:sz w:val="24"/>
        </w:rPr>
        <w:t xml:space="preserve"> </w:t>
      </w:r>
    </w:p>
    <w:p w14:paraId="2BD90D18" w14:textId="77777777" w:rsidR="005D0200" w:rsidRDefault="005D0200" w:rsidP="00823016">
      <w:pPr>
        <w:spacing w:after="360"/>
        <w:jc w:val="both"/>
        <w:rPr>
          <w:sz w:val="24"/>
        </w:rPr>
      </w:pPr>
      <w:r>
        <w:rPr>
          <w:sz w:val="24"/>
        </w:rPr>
        <w:t>Si consiglia di utilizzare il soggetto che rappresenta il nica</w:t>
      </w:r>
      <w:r w:rsidR="002D5E2F">
        <w:rPr>
          <w:sz w:val="24"/>
        </w:rPr>
        <w:t>,</w:t>
      </w:r>
      <w:r>
        <w:rPr>
          <w:sz w:val="24"/>
        </w:rPr>
        <w:t xml:space="preserve"> nel nostro esempio tale soggetto sarà: SPC – NICA_A.</w:t>
      </w:r>
    </w:p>
    <w:p w14:paraId="40D80951" w14:textId="77777777" w:rsidR="005547D7" w:rsidRPr="005112EB" w:rsidRDefault="008956E1" w:rsidP="000C3809">
      <w:pPr>
        <w:pStyle w:val="Title"/>
        <w:spacing w:after="200"/>
        <w:ind w:left="284"/>
        <w:contextualSpacing w:val="0"/>
        <w:rPr>
          <w:sz w:val="32"/>
        </w:rPr>
      </w:pPr>
      <w:r w:rsidRPr="005112EB">
        <w:rPr>
          <w:sz w:val="32"/>
        </w:rPr>
        <w:t>Inizializzazione parametri</w:t>
      </w:r>
      <w:r w:rsidR="00273768">
        <w:rPr>
          <w:sz w:val="32"/>
        </w:rPr>
        <w:t xml:space="preserve"> di connessione</w:t>
      </w:r>
    </w:p>
    <w:p w14:paraId="3AEA39B9" w14:textId="77777777" w:rsidR="005100CA" w:rsidRDefault="005100CA" w:rsidP="005112EB">
      <w:pPr>
        <w:ind w:left="284"/>
        <w:jc w:val="both"/>
        <w:rPr>
          <w:sz w:val="24"/>
        </w:rPr>
      </w:pPr>
      <w:r>
        <w:rPr>
          <w:sz w:val="24"/>
        </w:rPr>
        <w:t xml:space="preserve">Al momento dell’installazione di freESBeeGE </w:t>
      </w:r>
      <w:r w:rsidR="00C5081A">
        <w:rPr>
          <w:sz w:val="24"/>
        </w:rPr>
        <w:t>si specifica</w:t>
      </w:r>
      <w:r>
        <w:rPr>
          <w:sz w:val="24"/>
        </w:rPr>
        <w:t xml:space="preserve"> se si desidera o no utilizzare </w:t>
      </w:r>
      <w:r w:rsidR="00C5081A">
        <w:rPr>
          <w:sz w:val="24"/>
        </w:rPr>
        <w:t>l’autenticazione federata.</w:t>
      </w:r>
    </w:p>
    <w:p w14:paraId="46B54B1E" w14:textId="77777777" w:rsidR="00BF194D" w:rsidRPr="005100CA" w:rsidRDefault="00BF194D" w:rsidP="005112EB">
      <w:pPr>
        <w:ind w:left="284"/>
        <w:jc w:val="both"/>
        <w:rPr>
          <w:sz w:val="24"/>
        </w:rPr>
      </w:pPr>
      <w:r>
        <w:rPr>
          <w:sz w:val="24"/>
        </w:rPr>
        <w:t xml:space="preserve">Le informazioni </w:t>
      </w:r>
      <w:r w:rsidR="001E3D96">
        <w:rPr>
          <w:sz w:val="24"/>
        </w:rPr>
        <w:t xml:space="preserve">comunque </w:t>
      </w:r>
      <w:r>
        <w:rPr>
          <w:sz w:val="24"/>
        </w:rPr>
        <w:t>necessarie</w:t>
      </w:r>
      <w:r w:rsidR="001E3D96">
        <w:rPr>
          <w:sz w:val="24"/>
        </w:rPr>
        <w:t xml:space="preserve"> </w:t>
      </w:r>
      <w:r>
        <w:rPr>
          <w:sz w:val="24"/>
        </w:rPr>
        <w:t>alla confi</w:t>
      </w:r>
      <w:r w:rsidR="00C5081A">
        <w:rPr>
          <w:sz w:val="24"/>
        </w:rPr>
        <w:t>gurazione del modulo freESBeeGE sono:</w:t>
      </w:r>
      <w:r w:rsidR="001E3D96">
        <w:rPr>
          <w:sz w:val="24"/>
        </w:rPr>
        <w:t xml:space="preserve"> </w:t>
      </w:r>
    </w:p>
    <w:p w14:paraId="340FA0BB" w14:textId="77777777" w:rsidR="00BF194D" w:rsidRDefault="00123FF5" w:rsidP="004A2BC8">
      <w:pPr>
        <w:pStyle w:val="ListParagraph"/>
        <w:numPr>
          <w:ilvl w:val="0"/>
          <w:numId w:val="3"/>
        </w:numPr>
        <w:jc w:val="both"/>
        <w:rPr>
          <w:sz w:val="24"/>
        </w:rPr>
      </w:pPr>
      <w:r>
        <w:rPr>
          <w:b/>
          <w:sz w:val="24"/>
        </w:rPr>
        <w:t xml:space="preserve">il </w:t>
      </w:r>
      <w:r w:rsidR="00BF194D" w:rsidRPr="005100CA">
        <w:rPr>
          <w:b/>
          <w:sz w:val="24"/>
        </w:rPr>
        <w:t xml:space="preserve">tipo </w:t>
      </w:r>
      <w:r>
        <w:rPr>
          <w:b/>
          <w:sz w:val="24"/>
        </w:rPr>
        <w:t xml:space="preserve">ed il nome </w:t>
      </w:r>
      <w:r w:rsidR="00BF194D" w:rsidRPr="005100CA">
        <w:rPr>
          <w:b/>
          <w:sz w:val="24"/>
        </w:rPr>
        <w:t xml:space="preserve">del soggetto </w:t>
      </w:r>
      <w:r w:rsidR="005100CA" w:rsidRPr="005100CA">
        <w:rPr>
          <w:b/>
          <w:sz w:val="24"/>
        </w:rPr>
        <w:t>corrispondente al</w:t>
      </w:r>
      <w:r w:rsidR="00BF194D" w:rsidRPr="005100CA">
        <w:rPr>
          <w:b/>
          <w:sz w:val="24"/>
        </w:rPr>
        <w:t xml:space="preserve"> gestore </w:t>
      </w:r>
      <w:r w:rsidR="000C3809">
        <w:rPr>
          <w:b/>
          <w:sz w:val="24"/>
        </w:rPr>
        <w:t xml:space="preserve">degli </w:t>
      </w:r>
      <w:r w:rsidR="00BF194D" w:rsidRPr="005100CA">
        <w:rPr>
          <w:b/>
          <w:sz w:val="24"/>
        </w:rPr>
        <w:t>eventi</w:t>
      </w:r>
      <w:r w:rsidR="00BF194D">
        <w:rPr>
          <w:sz w:val="24"/>
        </w:rPr>
        <w:t xml:space="preserve"> </w:t>
      </w:r>
    </w:p>
    <w:p w14:paraId="5695EFD0" w14:textId="77777777" w:rsidR="00123FF5" w:rsidRPr="00C5081A" w:rsidRDefault="00C5081A" w:rsidP="00123FF5">
      <w:pPr>
        <w:pStyle w:val="ListParagraph"/>
        <w:spacing w:after="0"/>
        <w:jc w:val="both"/>
        <w:rPr>
          <w:i/>
          <w:sz w:val="24"/>
          <w:vertAlign w:val="superscript"/>
        </w:rPr>
      </w:pPr>
      <w:r w:rsidRPr="00C5081A">
        <w:rPr>
          <w:i/>
          <w:sz w:val="24"/>
        </w:rPr>
        <w:t xml:space="preserve">es. </w:t>
      </w:r>
      <w:r w:rsidR="00123FF5" w:rsidRPr="00C5081A">
        <w:rPr>
          <w:i/>
          <w:sz w:val="24"/>
        </w:rPr>
        <w:t>SPC – NICA_A</w:t>
      </w:r>
    </w:p>
    <w:p w14:paraId="511DDC26" w14:textId="77777777" w:rsidR="00C5081A" w:rsidRDefault="00C5081A" w:rsidP="00C5081A">
      <w:pPr>
        <w:pStyle w:val="ListParagraph"/>
        <w:ind w:left="714"/>
        <w:jc w:val="both"/>
        <w:rPr>
          <w:sz w:val="24"/>
        </w:rPr>
      </w:pPr>
    </w:p>
    <w:p w14:paraId="019372A1" w14:textId="77777777" w:rsidR="00C5081A" w:rsidRDefault="00F166E6" w:rsidP="00C5081A">
      <w:pPr>
        <w:pStyle w:val="ListParagraph"/>
        <w:numPr>
          <w:ilvl w:val="0"/>
          <w:numId w:val="3"/>
        </w:numPr>
        <w:spacing w:after="0"/>
        <w:ind w:left="714" w:hanging="357"/>
        <w:contextualSpacing w:val="0"/>
        <w:jc w:val="both"/>
        <w:rPr>
          <w:sz w:val="24"/>
        </w:rPr>
      </w:pPr>
      <w:r w:rsidRPr="005100CA">
        <w:rPr>
          <w:b/>
          <w:sz w:val="24"/>
        </w:rPr>
        <w:t>la scadenza dei messaggi</w:t>
      </w:r>
      <w:r w:rsidR="001E3D96">
        <w:rPr>
          <w:sz w:val="24"/>
        </w:rPr>
        <w:t xml:space="preserve"> che indica </w:t>
      </w:r>
      <w:r w:rsidR="00894FAD">
        <w:rPr>
          <w:sz w:val="24"/>
        </w:rPr>
        <w:t>per quanto tempo mantenere nel</w:t>
      </w:r>
      <w:r w:rsidR="005100CA">
        <w:rPr>
          <w:sz w:val="24"/>
        </w:rPr>
        <w:t xml:space="preserve"> d</w:t>
      </w:r>
      <w:r w:rsidR="00AA2C13">
        <w:rPr>
          <w:sz w:val="24"/>
        </w:rPr>
        <w:t xml:space="preserve">atabase i report </w:t>
      </w:r>
      <w:r w:rsidR="001E3D96">
        <w:rPr>
          <w:sz w:val="24"/>
        </w:rPr>
        <w:t>che ri</w:t>
      </w:r>
      <w:r w:rsidR="005100CA">
        <w:rPr>
          <w:sz w:val="24"/>
        </w:rPr>
        <w:t>guardano lo stato degli</w:t>
      </w:r>
      <w:r w:rsidR="00C5081A">
        <w:rPr>
          <w:sz w:val="24"/>
        </w:rPr>
        <w:t xml:space="preserve"> eventi consegnati o notificati;</w:t>
      </w:r>
    </w:p>
    <w:p w14:paraId="10A12F48" w14:textId="77777777" w:rsidR="00F166E6" w:rsidRPr="00C5081A" w:rsidRDefault="00C5081A" w:rsidP="00C5081A">
      <w:pPr>
        <w:spacing w:after="0"/>
        <w:ind w:left="357"/>
        <w:jc w:val="both"/>
        <w:rPr>
          <w:i/>
          <w:sz w:val="24"/>
        </w:rPr>
      </w:pPr>
      <w:r>
        <w:rPr>
          <w:i/>
          <w:sz w:val="24"/>
        </w:rPr>
        <w:t xml:space="preserve">      </w:t>
      </w:r>
      <w:r w:rsidR="00894FAD" w:rsidRPr="00C5081A">
        <w:rPr>
          <w:i/>
          <w:sz w:val="24"/>
        </w:rPr>
        <w:t>(</w:t>
      </w:r>
      <w:r w:rsidR="000C3809" w:rsidRPr="00C5081A">
        <w:rPr>
          <w:i/>
          <w:sz w:val="24"/>
        </w:rPr>
        <w:t xml:space="preserve">standard: </w:t>
      </w:r>
      <w:r w:rsidRPr="00C5081A">
        <w:rPr>
          <w:i/>
          <w:sz w:val="24"/>
        </w:rPr>
        <w:t>1296000</w:t>
      </w:r>
      <w:r>
        <w:rPr>
          <w:i/>
          <w:sz w:val="24"/>
        </w:rPr>
        <w:t xml:space="preserve"> secondi = </w:t>
      </w:r>
      <w:r w:rsidRPr="00C5081A">
        <w:rPr>
          <w:i/>
          <w:sz w:val="24"/>
        </w:rPr>
        <w:t>ogni 15 giorni</w:t>
      </w:r>
      <w:r w:rsidR="00894FAD" w:rsidRPr="00C5081A">
        <w:rPr>
          <w:i/>
          <w:sz w:val="24"/>
        </w:rPr>
        <w:t>)</w:t>
      </w:r>
      <w:r w:rsidRPr="00C5081A">
        <w:rPr>
          <w:i/>
          <w:sz w:val="24"/>
        </w:rPr>
        <w:t>;</w:t>
      </w:r>
    </w:p>
    <w:p w14:paraId="129F97C1" w14:textId="77777777" w:rsidR="00BF194D" w:rsidRPr="00BA1037" w:rsidRDefault="00BF194D" w:rsidP="00BF194D">
      <w:pPr>
        <w:pStyle w:val="ListParagraph"/>
        <w:rPr>
          <w:sz w:val="24"/>
        </w:rPr>
      </w:pPr>
    </w:p>
    <w:p w14:paraId="0F8D87BE" w14:textId="77777777" w:rsidR="00BF194D" w:rsidRDefault="00683222" w:rsidP="004A2BC8">
      <w:pPr>
        <w:pStyle w:val="ListParagraph"/>
        <w:numPr>
          <w:ilvl w:val="0"/>
          <w:numId w:val="3"/>
        </w:numPr>
        <w:spacing w:after="0"/>
        <w:ind w:left="714" w:hanging="357"/>
        <w:contextualSpacing w:val="0"/>
        <w:jc w:val="both"/>
        <w:rPr>
          <w:sz w:val="24"/>
        </w:rPr>
      </w:pPr>
      <w:r>
        <w:rPr>
          <w:b/>
          <w:sz w:val="24"/>
        </w:rPr>
        <w:t xml:space="preserve">parte del </w:t>
      </w:r>
      <w:r w:rsidR="00BF194D" w:rsidRPr="001E3D96">
        <w:rPr>
          <w:b/>
          <w:sz w:val="24"/>
        </w:rPr>
        <w:t>nome</w:t>
      </w:r>
      <w:r w:rsidR="00C5081A">
        <w:rPr>
          <w:b/>
          <w:sz w:val="24"/>
          <w:vertAlign w:val="superscript"/>
        </w:rPr>
        <w:t>[6</w:t>
      </w:r>
      <w:r w:rsidR="00241D3C">
        <w:rPr>
          <w:b/>
          <w:sz w:val="24"/>
          <w:vertAlign w:val="superscript"/>
        </w:rPr>
        <w:t>]</w:t>
      </w:r>
      <w:r w:rsidR="00BF194D" w:rsidRPr="001E3D96">
        <w:rPr>
          <w:b/>
          <w:sz w:val="24"/>
        </w:rPr>
        <w:t xml:space="preserve"> ed il tipo</w:t>
      </w:r>
      <w:r w:rsidR="00AA1BDB">
        <w:rPr>
          <w:b/>
          <w:sz w:val="24"/>
        </w:rPr>
        <w:t xml:space="preserve"> del Servizio stipulato per la P</w:t>
      </w:r>
      <w:r w:rsidR="00BF194D" w:rsidRPr="001E3D96">
        <w:rPr>
          <w:b/>
          <w:sz w:val="24"/>
        </w:rPr>
        <w:t>ubblicazione</w:t>
      </w:r>
      <w:r w:rsidR="001E3D96">
        <w:rPr>
          <w:sz w:val="24"/>
        </w:rPr>
        <w:t xml:space="preserve"> degli eventi;</w:t>
      </w:r>
    </w:p>
    <w:p w14:paraId="439D3DD5" w14:textId="77777777" w:rsidR="00F166E6" w:rsidRPr="000C3809" w:rsidRDefault="00F166E6" w:rsidP="000C3809">
      <w:pPr>
        <w:spacing w:after="0"/>
        <w:ind w:left="708"/>
        <w:jc w:val="both"/>
        <w:rPr>
          <w:i/>
          <w:sz w:val="24"/>
          <w:vertAlign w:val="superscript"/>
          <w:lang w:val="en-US"/>
        </w:rPr>
      </w:pPr>
      <w:r w:rsidRPr="004433D5">
        <w:rPr>
          <w:i/>
          <w:sz w:val="24"/>
          <w:lang w:val="en-US"/>
        </w:rPr>
        <w:t xml:space="preserve">SPC </w:t>
      </w:r>
      <w:r w:rsidR="00F4273C">
        <w:rPr>
          <w:i/>
          <w:sz w:val="24"/>
          <w:lang w:val="en-US"/>
        </w:rPr>
        <w:t>–</w:t>
      </w:r>
      <w:r w:rsidRPr="004433D5">
        <w:rPr>
          <w:i/>
          <w:sz w:val="24"/>
          <w:lang w:val="en-US"/>
        </w:rPr>
        <w:t xml:space="preserve"> ServizioPubblica</w:t>
      </w:r>
      <w:r w:rsidR="00C5081A">
        <w:rPr>
          <w:i/>
          <w:sz w:val="24"/>
          <w:vertAlign w:val="superscript"/>
          <w:lang w:val="en-US"/>
        </w:rPr>
        <w:t>[7</w:t>
      </w:r>
      <w:r w:rsidR="00F4273C">
        <w:rPr>
          <w:i/>
          <w:sz w:val="24"/>
          <w:vertAlign w:val="superscript"/>
          <w:lang w:val="en-US"/>
        </w:rPr>
        <w:t>]</w:t>
      </w:r>
    </w:p>
    <w:p w14:paraId="0259E03F" w14:textId="77777777" w:rsidR="00F166E6" w:rsidRPr="00F166E6" w:rsidRDefault="00241D3C" w:rsidP="004A2BC8">
      <w:pPr>
        <w:pStyle w:val="ListParagraph"/>
        <w:numPr>
          <w:ilvl w:val="0"/>
          <w:numId w:val="3"/>
        </w:numPr>
        <w:spacing w:after="0"/>
        <w:ind w:left="714" w:hanging="357"/>
        <w:contextualSpacing w:val="0"/>
        <w:jc w:val="both"/>
        <w:rPr>
          <w:sz w:val="24"/>
        </w:rPr>
      </w:pPr>
      <w:r>
        <w:rPr>
          <w:b/>
          <w:sz w:val="24"/>
        </w:rPr>
        <w:t xml:space="preserve">parte del </w:t>
      </w:r>
      <w:r w:rsidRPr="001E3D96">
        <w:rPr>
          <w:b/>
          <w:sz w:val="24"/>
        </w:rPr>
        <w:t>nome</w:t>
      </w:r>
      <w:r w:rsidR="00C5081A">
        <w:rPr>
          <w:b/>
          <w:sz w:val="24"/>
          <w:vertAlign w:val="superscript"/>
        </w:rPr>
        <w:t>[6</w:t>
      </w:r>
      <w:r>
        <w:rPr>
          <w:b/>
          <w:sz w:val="24"/>
          <w:vertAlign w:val="superscript"/>
        </w:rPr>
        <w:t>]</w:t>
      </w:r>
      <w:r w:rsidRPr="001E3D96">
        <w:rPr>
          <w:b/>
          <w:sz w:val="24"/>
        </w:rPr>
        <w:t xml:space="preserve"> </w:t>
      </w:r>
      <w:r w:rsidR="00BF194D" w:rsidRPr="001E3D96">
        <w:rPr>
          <w:b/>
          <w:sz w:val="24"/>
        </w:rPr>
        <w:t>ed il tipo del Servizio stipulato per la</w:t>
      </w:r>
      <w:r w:rsidR="00F166E6" w:rsidRPr="001E3D96">
        <w:rPr>
          <w:b/>
          <w:sz w:val="24"/>
        </w:rPr>
        <w:t xml:space="preserve"> </w:t>
      </w:r>
      <w:r w:rsidR="00AA1BDB">
        <w:rPr>
          <w:b/>
          <w:sz w:val="24"/>
        </w:rPr>
        <w:t>C</w:t>
      </w:r>
      <w:r w:rsidR="00BF194D" w:rsidRPr="001E3D96">
        <w:rPr>
          <w:b/>
          <w:sz w:val="24"/>
        </w:rPr>
        <w:t>onsegna</w:t>
      </w:r>
      <w:r w:rsidR="00BF194D">
        <w:rPr>
          <w:sz w:val="24"/>
        </w:rPr>
        <w:t xml:space="preserve"> degli eventi</w:t>
      </w:r>
      <w:r w:rsidR="001E3D96">
        <w:rPr>
          <w:sz w:val="24"/>
        </w:rPr>
        <w:t>;</w:t>
      </w:r>
    </w:p>
    <w:p w14:paraId="4CFC942C" w14:textId="77777777" w:rsidR="00F166E6" w:rsidRPr="004433D5" w:rsidRDefault="00F166E6" w:rsidP="00F166E6">
      <w:pPr>
        <w:spacing w:after="0"/>
        <w:ind w:left="708"/>
        <w:jc w:val="both"/>
        <w:rPr>
          <w:i/>
          <w:sz w:val="24"/>
          <w:lang w:val="en-US"/>
        </w:rPr>
      </w:pPr>
      <w:r w:rsidRPr="004433D5">
        <w:rPr>
          <w:i/>
          <w:sz w:val="24"/>
          <w:lang w:val="en-US"/>
        </w:rPr>
        <w:t>SPC - ServizioConsegna</w:t>
      </w:r>
      <w:r w:rsidR="00F4273C">
        <w:rPr>
          <w:i/>
          <w:sz w:val="24"/>
          <w:vertAlign w:val="superscript"/>
          <w:lang w:val="en-US"/>
        </w:rPr>
        <w:t>[</w:t>
      </w:r>
      <w:r w:rsidR="00C5081A">
        <w:rPr>
          <w:i/>
          <w:sz w:val="24"/>
          <w:vertAlign w:val="superscript"/>
          <w:lang w:val="en-US"/>
        </w:rPr>
        <w:t>7</w:t>
      </w:r>
      <w:r w:rsidR="00F4273C">
        <w:rPr>
          <w:i/>
          <w:sz w:val="24"/>
          <w:vertAlign w:val="superscript"/>
          <w:lang w:val="en-US"/>
        </w:rPr>
        <w:t>]</w:t>
      </w:r>
    </w:p>
    <w:p w14:paraId="10CD3A2D" w14:textId="77777777" w:rsidR="00F166E6" w:rsidRDefault="00F166E6" w:rsidP="00F166E6">
      <w:pPr>
        <w:pStyle w:val="ListParagraph"/>
        <w:jc w:val="both"/>
        <w:rPr>
          <w:sz w:val="24"/>
        </w:rPr>
      </w:pPr>
    </w:p>
    <w:p w14:paraId="2C3D80D4" w14:textId="77777777" w:rsidR="00F166E6" w:rsidRDefault="00241D3C" w:rsidP="004A2BC8">
      <w:pPr>
        <w:pStyle w:val="ListParagraph"/>
        <w:numPr>
          <w:ilvl w:val="0"/>
          <w:numId w:val="3"/>
        </w:numPr>
        <w:spacing w:after="0"/>
        <w:ind w:left="714" w:hanging="357"/>
        <w:contextualSpacing w:val="0"/>
        <w:jc w:val="both"/>
        <w:rPr>
          <w:sz w:val="24"/>
        </w:rPr>
      </w:pPr>
      <w:r>
        <w:rPr>
          <w:b/>
          <w:sz w:val="24"/>
        </w:rPr>
        <w:t xml:space="preserve">parte del </w:t>
      </w:r>
      <w:r w:rsidRPr="001E3D96">
        <w:rPr>
          <w:b/>
          <w:sz w:val="24"/>
        </w:rPr>
        <w:t>nome</w:t>
      </w:r>
      <w:r w:rsidR="00C5081A">
        <w:rPr>
          <w:b/>
          <w:sz w:val="24"/>
          <w:vertAlign w:val="superscript"/>
        </w:rPr>
        <w:t>[6</w:t>
      </w:r>
      <w:r>
        <w:rPr>
          <w:b/>
          <w:sz w:val="24"/>
          <w:vertAlign w:val="superscript"/>
        </w:rPr>
        <w:t>]</w:t>
      </w:r>
      <w:r w:rsidRPr="001E3D96">
        <w:rPr>
          <w:b/>
          <w:sz w:val="24"/>
        </w:rPr>
        <w:t xml:space="preserve"> </w:t>
      </w:r>
      <w:r w:rsidR="00F166E6" w:rsidRPr="001E3D96">
        <w:rPr>
          <w:b/>
          <w:sz w:val="24"/>
        </w:rPr>
        <w:t>ed il tipo</w:t>
      </w:r>
      <w:r w:rsidR="00AA1BDB">
        <w:rPr>
          <w:b/>
          <w:sz w:val="24"/>
        </w:rPr>
        <w:t xml:space="preserve"> del Servizio stipulato per la N</w:t>
      </w:r>
      <w:r w:rsidR="00F166E6" w:rsidRPr="001E3D96">
        <w:rPr>
          <w:b/>
          <w:sz w:val="24"/>
        </w:rPr>
        <w:t>otifica</w:t>
      </w:r>
      <w:r w:rsidR="001E3D96">
        <w:rPr>
          <w:sz w:val="24"/>
        </w:rPr>
        <w:t xml:space="preserve"> degli eventi</w:t>
      </w:r>
      <w:r w:rsidR="00F166E6">
        <w:rPr>
          <w:sz w:val="24"/>
        </w:rPr>
        <w:t>;</w:t>
      </w:r>
    </w:p>
    <w:p w14:paraId="4E840C7F" w14:textId="77777777" w:rsidR="001E3D96" w:rsidRPr="005112EB" w:rsidRDefault="00F166E6" w:rsidP="005112EB">
      <w:pPr>
        <w:ind w:left="709"/>
        <w:jc w:val="both"/>
        <w:rPr>
          <w:i/>
          <w:sz w:val="24"/>
        </w:rPr>
      </w:pPr>
      <w:r w:rsidRPr="00FF38C5">
        <w:rPr>
          <w:i/>
          <w:sz w:val="24"/>
        </w:rPr>
        <w:t xml:space="preserve"> SPC - ServizioNotifica</w:t>
      </w:r>
      <w:r w:rsidR="00F4273C" w:rsidRPr="00BE06A4">
        <w:rPr>
          <w:i/>
          <w:sz w:val="24"/>
          <w:vertAlign w:val="superscript"/>
        </w:rPr>
        <w:t>[</w:t>
      </w:r>
      <w:r w:rsidR="00C5081A">
        <w:rPr>
          <w:i/>
          <w:sz w:val="24"/>
          <w:vertAlign w:val="superscript"/>
        </w:rPr>
        <w:t>7</w:t>
      </w:r>
      <w:r w:rsidR="006A699A">
        <w:rPr>
          <w:i/>
          <w:sz w:val="24"/>
          <w:vertAlign w:val="superscript"/>
        </w:rPr>
        <w:t>]</w:t>
      </w:r>
    </w:p>
    <w:p w14:paraId="3AE048EA" w14:textId="77777777" w:rsidR="001E3D96" w:rsidRPr="001E3D96" w:rsidRDefault="001E3D96" w:rsidP="005112EB">
      <w:pPr>
        <w:ind w:left="284"/>
        <w:jc w:val="both"/>
        <w:rPr>
          <w:sz w:val="24"/>
        </w:rPr>
      </w:pPr>
      <w:r>
        <w:rPr>
          <w:sz w:val="24"/>
        </w:rPr>
        <w:t xml:space="preserve">Le informazioni necessarie alla configurazione del modulo freESBeeGE, solo se </w:t>
      </w:r>
      <w:r w:rsidRPr="00AA1BDB">
        <w:rPr>
          <w:sz w:val="24"/>
          <w:u w:val="single"/>
        </w:rPr>
        <w:t xml:space="preserve">non si </w:t>
      </w:r>
      <w:r w:rsidR="00AA1BDB" w:rsidRPr="00AA1BDB">
        <w:rPr>
          <w:sz w:val="24"/>
          <w:u w:val="single"/>
        </w:rPr>
        <w:t>usa</w:t>
      </w:r>
      <w:r w:rsidR="00AA1BDB">
        <w:rPr>
          <w:sz w:val="24"/>
        </w:rPr>
        <w:t xml:space="preserve"> </w:t>
      </w:r>
      <w:r w:rsidR="006874F4">
        <w:rPr>
          <w:sz w:val="24"/>
        </w:rPr>
        <w:t>l’autenticazione federata</w:t>
      </w:r>
      <w:r>
        <w:rPr>
          <w:sz w:val="24"/>
        </w:rPr>
        <w:t>, sono:</w:t>
      </w:r>
    </w:p>
    <w:p w14:paraId="495A1E9C" w14:textId="77777777" w:rsidR="00BF194D" w:rsidRDefault="00BF194D" w:rsidP="004A2BC8">
      <w:pPr>
        <w:pStyle w:val="ListParagraph"/>
        <w:numPr>
          <w:ilvl w:val="0"/>
          <w:numId w:val="3"/>
        </w:numPr>
        <w:spacing w:after="0"/>
        <w:ind w:left="714" w:hanging="357"/>
        <w:contextualSpacing w:val="0"/>
        <w:jc w:val="both"/>
        <w:rPr>
          <w:sz w:val="24"/>
        </w:rPr>
      </w:pPr>
      <w:r w:rsidRPr="001E3D96">
        <w:rPr>
          <w:b/>
          <w:sz w:val="24"/>
        </w:rPr>
        <w:t>l’indirizzo della porta delegata</w:t>
      </w:r>
      <w:r w:rsidR="00AA1BDB">
        <w:rPr>
          <w:b/>
          <w:sz w:val="24"/>
        </w:rPr>
        <w:t xml:space="preserve"> per la P</w:t>
      </w:r>
      <w:r w:rsidR="001E3D96" w:rsidRPr="001E3D96">
        <w:rPr>
          <w:b/>
          <w:sz w:val="24"/>
        </w:rPr>
        <w:t>ubblicazione</w:t>
      </w:r>
      <w:r w:rsidR="001E3D96">
        <w:rPr>
          <w:sz w:val="24"/>
        </w:rPr>
        <w:t>;</w:t>
      </w:r>
    </w:p>
    <w:p w14:paraId="21552C34" w14:textId="77777777" w:rsidR="00BF194D" w:rsidRPr="004433D5" w:rsidRDefault="00BF194D" w:rsidP="00BF194D">
      <w:pPr>
        <w:spacing w:after="0"/>
        <w:ind w:left="709"/>
        <w:jc w:val="both"/>
        <w:rPr>
          <w:i/>
          <w:sz w:val="24"/>
          <w:lang w:val="en-US"/>
        </w:rPr>
      </w:pPr>
      <w:r w:rsidRPr="004433D5">
        <w:rPr>
          <w:i/>
          <w:sz w:val="24"/>
          <w:lang w:val="en-US"/>
        </w:rPr>
        <w:t xml:space="preserve">es. </w:t>
      </w:r>
      <w:r w:rsidR="001E3D96" w:rsidRPr="004433D5">
        <w:rPr>
          <w:i/>
          <w:sz w:val="24"/>
          <w:lang w:val="en-US"/>
        </w:rPr>
        <w:t>http://localhost:8192/PD/PD_PUBBLICA/</w:t>
      </w:r>
    </w:p>
    <w:p w14:paraId="5B8D7F16" w14:textId="77777777" w:rsidR="001E3D96" w:rsidRDefault="001E3D96" w:rsidP="00BF194D">
      <w:pPr>
        <w:spacing w:after="0"/>
        <w:ind w:left="709"/>
        <w:jc w:val="both"/>
        <w:rPr>
          <w:sz w:val="24"/>
          <w:lang w:val="en-US"/>
        </w:rPr>
      </w:pPr>
    </w:p>
    <w:p w14:paraId="5E5151AC" w14:textId="77777777" w:rsidR="001E3D96" w:rsidRDefault="001E3D96" w:rsidP="004A2BC8">
      <w:pPr>
        <w:pStyle w:val="ListParagraph"/>
        <w:numPr>
          <w:ilvl w:val="0"/>
          <w:numId w:val="3"/>
        </w:numPr>
        <w:spacing w:after="0"/>
        <w:ind w:left="714" w:hanging="357"/>
        <w:contextualSpacing w:val="0"/>
        <w:jc w:val="both"/>
        <w:rPr>
          <w:sz w:val="24"/>
        </w:rPr>
      </w:pPr>
      <w:r w:rsidRPr="001E3D96">
        <w:rPr>
          <w:b/>
          <w:sz w:val="24"/>
        </w:rPr>
        <w:t xml:space="preserve">l’indirizzo della porta delegata per la </w:t>
      </w:r>
      <w:r w:rsidR="00AA1BDB">
        <w:rPr>
          <w:b/>
          <w:sz w:val="24"/>
        </w:rPr>
        <w:t>C</w:t>
      </w:r>
      <w:r>
        <w:rPr>
          <w:b/>
          <w:sz w:val="24"/>
        </w:rPr>
        <w:t>onsegna</w:t>
      </w:r>
      <w:r>
        <w:rPr>
          <w:sz w:val="24"/>
        </w:rPr>
        <w:t>;</w:t>
      </w:r>
    </w:p>
    <w:p w14:paraId="70B715CA" w14:textId="77777777" w:rsidR="001E3D96" w:rsidRPr="004433D5" w:rsidRDefault="001E3D96" w:rsidP="001E3D96">
      <w:pPr>
        <w:spacing w:after="0"/>
        <w:ind w:left="709"/>
        <w:jc w:val="both"/>
        <w:rPr>
          <w:i/>
          <w:sz w:val="24"/>
          <w:lang w:val="en-US"/>
        </w:rPr>
      </w:pPr>
      <w:r w:rsidRPr="004433D5">
        <w:rPr>
          <w:i/>
          <w:sz w:val="24"/>
          <w:lang w:val="en-US"/>
        </w:rPr>
        <w:t>es. http://localhost:8192/PD/PD_CONSEGNA/</w:t>
      </w:r>
    </w:p>
    <w:p w14:paraId="3ACBCC36" w14:textId="77777777" w:rsidR="001E3D96" w:rsidRDefault="001E3D96" w:rsidP="001E3D96">
      <w:pPr>
        <w:spacing w:after="0"/>
        <w:ind w:left="709"/>
        <w:jc w:val="both"/>
        <w:rPr>
          <w:sz w:val="24"/>
          <w:lang w:val="en-US"/>
        </w:rPr>
      </w:pPr>
    </w:p>
    <w:p w14:paraId="376607C3" w14:textId="77777777" w:rsidR="001E3D96" w:rsidRDefault="001E3D96" w:rsidP="004A2BC8">
      <w:pPr>
        <w:pStyle w:val="ListParagraph"/>
        <w:numPr>
          <w:ilvl w:val="0"/>
          <w:numId w:val="3"/>
        </w:numPr>
        <w:spacing w:after="0"/>
        <w:ind w:left="714" w:hanging="357"/>
        <w:contextualSpacing w:val="0"/>
        <w:jc w:val="both"/>
        <w:rPr>
          <w:sz w:val="24"/>
        </w:rPr>
      </w:pPr>
      <w:r w:rsidRPr="001E3D96">
        <w:rPr>
          <w:b/>
          <w:sz w:val="24"/>
        </w:rPr>
        <w:t xml:space="preserve">l’indirizzo della porta delegata per la </w:t>
      </w:r>
      <w:r w:rsidR="00AA1BDB">
        <w:rPr>
          <w:b/>
          <w:sz w:val="24"/>
        </w:rPr>
        <w:t>N</w:t>
      </w:r>
      <w:r>
        <w:rPr>
          <w:b/>
          <w:sz w:val="24"/>
        </w:rPr>
        <w:t>otifica</w:t>
      </w:r>
      <w:r>
        <w:rPr>
          <w:sz w:val="24"/>
        </w:rPr>
        <w:t>;</w:t>
      </w:r>
    </w:p>
    <w:p w14:paraId="60449D01" w14:textId="77777777" w:rsidR="001E3D96" w:rsidRPr="004433D5" w:rsidRDefault="001E3D96" w:rsidP="001E3D96">
      <w:pPr>
        <w:spacing w:after="0"/>
        <w:ind w:left="709"/>
        <w:jc w:val="both"/>
        <w:rPr>
          <w:i/>
          <w:sz w:val="24"/>
          <w:lang w:val="en-US"/>
        </w:rPr>
      </w:pPr>
      <w:r w:rsidRPr="004433D5">
        <w:rPr>
          <w:i/>
          <w:sz w:val="24"/>
          <w:lang w:val="en-US"/>
        </w:rPr>
        <w:t>es. http://localhost:8192/PD/PD_NOTIFICA/</w:t>
      </w:r>
    </w:p>
    <w:p w14:paraId="43480F0C" w14:textId="77777777" w:rsidR="001E3D96" w:rsidRPr="00BA1037" w:rsidRDefault="001E3D96" w:rsidP="001E3D96">
      <w:pPr>
        <w:spacing w:after="0"/>
        <w:ind w:left="709"/>
        <w:jc w:val="both"/>
        <w:rPr>
          <w:sz w:val="24"/>
          <w:lang w:val="en-US"/>
        </w:rPr>
      </w:pPr>
    </w:p>
    <w:p w14:paraId="3E76177A" w14:textId="77777777" w:rsidR="008956E1" w:rsidRPr="008956E1" w:rsidRDefault="008956E1" w:rsidP="005112EB">
      <w:pPr>
        <w:autoSpaceDE w:val="0"/>
        <w:autoSpaceDN w:val="0"/>
        <w:adjustRightInd w:val="0"/>
        <w:spacing w:line="240" w:lineRule="auto"/>
        <w:ind w:left="284"/>
        <w:jc w:val="both"/>
        <w:rPr>
          <w:sz w:val="24"/>
        </w:rPr>
      </w:pPr>
      <w:r w:rsidRPr="00F247D7">
        <w:rPr>
          <w:sz w:val="24"/>
        </w:rPr>
        <w:t>Per</w:t>
      </w:r>
      <w:r>
        <w:rPr>
          <w:sz w:val="24"/>
        </w:rPr>
        <w:t xml:space="preserve"> consentire al gestore </w:t>
      </w:r>
      <w:r w:rsidR="005112EB">
        <w:rPr>
          <w:sz w:val="24"/>
        </w:rPr>
        <w:t xml:space="preserve">degli </w:t>
      </w:r>
      <w:r>
        <w:rPr>
          <w:sz w:val="24"/>
        </w:rPr>
        <w:t xml:space="preserve">eventi di pubblicare, consegnare e notificare gli eventi è necessario che conosca gli indirizzi delle porte delegate da contattare ed inoltre il tipo ed il nome del servizio ad esse associate in quanto porte delegate dinamiche. </w:t>
      </w:r>
    </w:p>
    <w:p w14:paraId="536F6E2C" w14:textId="77777777" w:rsidR="006A699A" w:rsidRDefault="006A699A" w:rsidP="005112EB">
      <w:pPr>
        <w:ind w:left="284"/>
        <w:jc w:val="both"/>
        <w:rPr>
          <w:sz w:val="24"/>
        </w:rPr>
      </w:pPr>
      <w:r>
        <w:rPr>
          <w:sz w:val="24"/>
        </w:rPr>
        <w:t xml:space="preserve">Tali informazioni possono essere inserite e modificate mediante la sezione </w:t>
      </w:r>
      <w:r w:rsidRPr="006A699A">
        <w:rPr>
          <w:i/>
          <w:sz w:val="24"/>
        </w:rPr>
        <w:t>Configurazione</w:t>
      </w:r>
      <w:r>
        <w:rPr>
          <w:sz w:val="24"/>
        </w:rPr>
        <w:t xml:space="preserve"> dell’applicazione web fornita da freESBeeWebGE.</w:t>
      </w:r>
    </w:p>
    <w:p w14:paraId="74E2796E" w14:textId="77777777" w:rsidR="00480395" w:rsidRDefault="006A699A" w:rsidP="00480395">
      <w:pPr>
        <w:keepNext/>
        <w:spacing w:after="360"/>
        <w:jc w:val="center"/>
      </w:pPr>
      <w:r>
        <w:rPr>
          <w:noProof/>
          <w:sz w:val="24"/>
          <w:lang w:val="en-US"/>
        </w:rPr>
        <w:drawing>
          <wp:inline distT="0" distB="0" distL="0" distR="0" wp14:anchorId="196128CB" wp14:editId="3F66A9FF">
            <wp:extent cx="6046470" cy="3697605"/>
            <wp:effectExtent l="19050" t="0" r="0" b="0"/>
            <wp:docPr id="1" name="Immagine 0" descr="Configuraz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zione.jpg"/>
                    <pic:cNvPicPr/>
                  </pic:nvPicPr>
                  <pic:blipFill>
                    <a:blip r:embed="rId11" cstate="print"/>
                    <a:stretch>
                      <a:fillRect/>
                    </a:stretch>
                  </pic:blipFill>
                  <pic:spPr>
                    <a:xfrm>
                      <a:off x="0" y="0"/>
                      <a:ext cx="6046470" cy="3697605"/>
                    </a:xfrm>
                    <a:prstGeom prst="rect">
                      <a:avLst/>
                    </a:prstGeom>
                  </pic:spPr>
                </pic:pic>
              </a:graphicData>
            </a:graphic>
          </wp:inline>
        </w:drawing>
      </w:r>
    </w:p>
    <w:p w14:paraId="2F595CEF" w14:textId="77777777" w:rsidR="006874F4" w:rsidRDefault="00480395" w:rsidP="00480395">
      <w:pPr>
        <w:pStyle w:val="Caption"/>
        <w:jc w:val="center"/>
      </w:pPr>
      <w:r>
        <w:t xml:space="preserve">Figura </w:t>
      </w:r>
      <w:r w:rsidR="00D105C1">
        <w:fldChar w:fldCharType="begin"/>
      </w:r>
      <w:r w:rsidR="00D105C1">
        <w:instrText xml:space="preserve"> SEQ Figura \* ARABIC </w:instrText>
      </w:r>
      <w:r w:rsidR="00D105C1">
        <w:fldChar w:fldCharType="separate"/>
      </w:r>
      <w:r w:rsidR="00D105C1">
        <w:rPr>
          <w:noProof/>
        </w:rPr>
        <w:t>2</w:t>
      </w:r>
      <w:r w:rsidR="00D105C1">
        <w:rPr>
          <w:noProof/>
        </w:rPr>
        <w:fldChar w:fldCharType="end"/>
      </w:r>
      <w:r>
        <w:t xml:space="preserve"> Sezione Configurazione.</w:t>
      </w:r>
    </w:p>
    <w:p w14:paraId="124F0CED" w14:textId="77777777" w:rsidR="005112EB" w:rsidRDefault="008956E1" w:rsidP="005112EB">
      <w:pPr>
        <w:autoSpaceDE w:val="0"/>
        <w:autoSpaceDN w:val="0"/>
        <w:adjustRightInd w:val="0"/>
        <w:spacing w:after="240" w:line="240" w:lineRule="auto"/>
        <w:ind w:left="284"/>
        <w:jc w:val="both"/>
        <w:rPr>
          <w:sz w:val="24"/>
        </w:rPr>
      </w:pPr>
      <w:r>
        <w:rPr>
          <w:sz w:val="24"/>
        </w:rPr>
        <w:lastRenderedPageBreak/>
        <w:t>Anche se tutti i parametri necessari per l’invocazione delle porte delegate sono configurabili si deve pensare che siano definiti a livello Nazionale e non modificabili</w:t>
      </w:r>
      <w:r w:rsidR="00273768">
        <w:rPr>
          <w:sz w:val="24"/>
        </w:rPr>
        <w:t>, pertanto si consiglia di non modificare i parametri forniti di default.</w:t>
      </w:r>
    </w:p>
    <w:p w14:paraId="7DAF9A3D" w14:textId="77777777" w:rsidR="001E3D96" w:rsidRPr="004433D5" w:rsidRDefault="001E3D96" w:rsidP="005112EB">
      <w:pPr>
        <w:spacing w:before="200"/>
        <w:ind w:left="284"/>
        <w:jc w:val="both"/>
        <w:rPr>
          <w:sz w:val="24"/>
        </w:rPr>
      </w:pPr>
      <w:r>
        <w:rPr>
          <w:sz w:val="24"/>
        </w:rPr>
        <w:t xml:space="preserve">Le informazioni necessarie alla configurazione del modulo freESBeeGE, solo se </w:t>
      </w:r>
      <w:r w:rsidRPr="00AA1BDB">
        <w:rPr>
          <w:sz w:val="24"/>
          <w:u w:val="single"/>
        </w:rPr>
        <w:t xml:space="preserve">si </w:t>
      </w:r>
      <w:r w:rsidR="00AA1BDB" w:rsidRPr="00AA1BDB">
        <w:rPr>
          <w:sz w:val="24"/>
          <w:u w:val="single"/>
        </w:rPr>
        <w:t>usa</w:t>
      </w:r>
      <w:r w:rsidR="00AA1BDB">
        <w:rPr>
          <w:sz w:val="24"/>
        </w:rPr>
        <w:t xml:space="preserve"> </w:t>
      </w:r>
      <w:r w:rsidR="00480395">
        <w:rPr>
          <w:sz w:val="24"/>
        </w:rPr>
        <w:t>l’autenticazione federata</w:t>
      </w:r>
      <w:r>
        <w:rPr>
          <w:sz w:val="24"/>
        </w:rPr>
        <w:t>, sono:</w:t>
      </w:r>
    </w:p>
    <w:p w14:paraId="54BD1490" w14:textId="77777777" w:rsidR="00BF194D" w:rsidRDefault="00BF194D" w:rsidP="004A2BC8">
      <w:pPr>
        <w:pStyle w:val="ListParagraph"/>
        <w:numPr>
          <w:ilvl w:val="0"/>
          <w:numId w:val="3"/>
        </w:numPr>
        <w:jc w:val="both"/>
        <w:rPr>
          <w:sz w:val="24"/>
        </w:rPr>
      </w:pPr>
      <w:r w:rsidRPr="004433D5">
        <w:rPr>
          <w:b/>
          <w:sz w:val="24"/>
        </w:rPr>
        <w:t>l’indirizzo del modulo freESBeeSP</w:t>
      </w:r>
      <w:r>
        <w:rPr>
          <w:sz w:val="24"/>
        </w:rPr>
        <w:t>;</w:t>
      </w:r>
    </w:p>
    <w:p w14:paraId="74CAC2A2" w14:textId="77777777" w:rsidR="00BF194D" w:rsidRDefault="00BF194D" w:rsidP="00BF194D">
      <w:pPr>
        <w:pStyle w:val="ListParagraph"/>
        <w:jc w:val="both"/>
        <w:rPr>
          <w:sz w:val="24"/>
        </w:rPr>
      </w:pPr>
    </w:p>
    <w:p w14:paraId="2199B764" w14:textId="77777777" w:rsidR="00BF194D" w:rsidRPr="00C05347" w:rsidRDefault="00BF194D" w:rsidP="004A2BC8">
      <w:pPr>
        <w:pStyle w:val="ListParagraph"/>
        <w:numPr>
          <w:ilvl w:val="0"/>
          <w:numId w:val="3"/>
        </w:numPr>
        <w:spacing w:after="0"/>
        <w:ind w:left="714" w:hanging="357"/>
        <w:contextualSpacing w:val="0"/>
        <w:jc w:val="both"/>
        <w:rPr>
          <w:sz w:val="24"/>
        </w:rPr>
      </w:pPr>
      <w:r w:rsidRPr="004433D5">
        <w:rPr>
          <w:b/>
          <w:sz w:val="24"/>
        </w:rPr>
        <w:t xml:space="preserve">l’indirizzo di base </w:t>
      </w:r>
      <w:r w:rsidR="004433D5">
        <w:rPr>
          <w:b/>
          <w:sz w:val="24"/>
        </w:rPr>
        <w:t xml:space="preserve">che identifica </w:t>
      </w:r>
      <w:r w:rsidRPr="004433D5">
        <w:rPr>
          <w:b/>
          <w:sz w:val="24"/>
        </w:rPr>
        <w:t>la risorsa protetta da freESBeeSP</w:t>
      </w:r>
      <w:r>
        <w:rPr>
          <w:sz w:val="24"/>
        </w:rPr>
        <w:t xml:space="preserve"> </w:t>
      </w:r>
      <w:r w:rsidR="004433D5">
        <w:rPr>
          <w:sz w:val="24"/>
        </w:rPr>
        <w:t>;</w:t>
      </w:r>
    </w:p>
    <w:p w14:paraId="211D3898" w14:textId="77777777" w:rsidR="00BF194D" w:rsidRPr="00C05347" w:rsidRDefault="00BF194D" w:rsidP="00BF194D">
      <w:pPr>
        <w:autoSpaceDE w:val="0"/>
        <w:autoSpaceDN w:val="0"/>
        <w:adjustRightInd w:val="0"/>
        <w:spacing w:after="0" w:line="240" w:lineRule="auto"/>
        <w:ind w:left="709"/>
        <w:rPr>
          <w:i/>
          <w:sz w:val="24"/>
          <w:lang w:val="en-US"/>
        </w:rPr>
      </w:pPr>
      <w:r w:rsidRPr="00C05347">
        <w:rPr>
          <w:i/>
          <w:sz w:val="24"/>
          <w:lang w:val="en-US"/>
        </w:rPr>
        <w:t>es.</w:t>
      </w:r>
      <w:r w:rsidR="004433D5">
        <w:rPr>
          <w:i/>
          <w:sz w:val="24"/>
          <w:lang w:val="en-US"/>
        </w:rPr>
        <w:t xml:space="preserve"> https://sp.example.unibas.org/</w:t>
      </w:r>
    </w:p>
    <w:p w14:paraId="7910DAB5" w14:textId="77777777" w:rsidR="00BF194D" w:rsidRPr="001338F5" w:rsidRDefault="00BF194D" w:rsidP="00BF194D">
      <w:pPr>
        <w:autoSpaceDE w:val="0"/>
        <w:autoSpaceDN w:val="0"/>
        <w:adjustRightInd w:val="0"/>
        <w:spacing w:after="0" w:line="240" w:lineRule="auto"/>
        <w:rPr>
          <w:i/>
          <w:sz w:val="24"/>
          <w:lang w:val="en-US"/>
        </w:rPr>
      </w:pPr>
    </w:p>
    <w:p w14:paraId="16A35A80" w14:textId="77777777" w:rsidR="00BF194D" w:rsidRPr="004433D5" w:rsidRDefault="00BF194D" w:rsidP="004A2BC8">
      <w:pPr>
        <w:pStyle w:val="ListParagraph"/>
        <w:numPr>
          <w:ilvl w:val="0"/>
          <w:numId w:val="3"/>
        </w:numPr>
        <w:spacing w:after="0"/>
        <w:ind w:left="714" w:hanging="357"/>
        <w:contextualSpacing w:val="0"/>
        <w:jc w:val="both"/>
        <w:rPr>
          <w:sz w:val="24"/>
        </w:rPr>
      </w:pPr>
      <w:r w:rsidRPr="00C05347">
        <w:rPr>
          <w:sz w:val="24"/>
        </w:rPr>
        <w:t xml:space="preserve">il </w:t>
      </w:r>
      <w:r w:rsidRPr="004433D5">
        <w:rPr>
          <w:b/>
          <w:sz w:val="24"/>
        </w:rPr>
        <w:t>tipo di autenticazione</w:t>
      </w:r>
      <w:r>
        <w:rPr>
          <w:sz w:val="24"/>
        </w:rPr>
        <w:t xml:space="preserve"> che sarà </w:t>
      </w:r>
      <w:r w:rsidR="00F166E6" w:rsidRPr="004433D5">
        <w:rPr>
          <w:b/>
          <w:sz w:val="24"/>
        </w:rPr>
        <w:t>AGENTE</w:t>
      </w:r>
      <w:r w:rsidR="004433D5">
        <w:rPr>
          <w:b/>
          <w:sz w:val="24"/>
        </w:rPr>
        <w:t>;</w:t>
      </w:r>
    </w:p>
    <w:p w14:paraId="13D3A703" w14:textId="77777777" w:rsidR="004433D5" w:rsidRPr="004433D5" w:rsidRDefault="00480395" w:rsidP="004433D5">
      <w:pPr>
        <w:pStyle w:val="ListParagraph"/>
        <w:spacing w:after="0"/>
        <w:ind w:left="714"/>
        <w:contextualSpacing w:val="0"/>
        <w:jc w:val="both"/>
        <w:rPr>
          <w:i/>
          <w:sz w:val="24"/>
        </w:rPr>
      </w:pPr>
      <w:r>
        <w:rPr>
          <w:i/>
          <w:sz w:val="24"/>
        </w:rPr>
        <w:t>https://localhost</w:t>
      </w:r>
      <w:r w:rsidR="004433D5" w:rsidRPr="004433D5">
        <w:rPr>
          <w:i/>
          <w:sz w:val="24"/>
        </w:rPr>
        <w:t>:8443/freesbeesp/schermoLogin.faces</w:t>
      </w:r>
    </w:p>
    <w:p w14:paraId="39BACEA5" w14:textId="77777777" w:rsidR="00F166E6" w:rsidRPr="00F166E6" w:rsidRDefault="00F166E6" w:rsidP="00F166E6">
      <w:pPr>
        <w:spacing w:after="0"/>
        <w:jc w:val="both"/>
        <w:rPr>
          <w:sz w:val="24"/>
        </w:rPr>
      </w:pPr>
    </w:p>
    <w:p w14:paraId="4E965E64" w14:textId="77777777" w:rsidR="00F166E6" w:rsidRPr="00C05347" w:rsidRDefault="00F166E6" w:rsidP="004A2BC8">
      <w:pPr>
        <w:pStyle w:val="ListParagraph"/>
        <w:numPr>
          <w:ilvl w:val="0"/>
          <w:numId w:val="3"/>
        </w:numPr>
        <w:spacing w:after="0"/>
        <w:ind w:left="714" w:hanging="357"/>
        <w:contextualSpacing w:val="0"/>
        <w:jc w:val="both"/>
        <w:rPr>
          <w:sz w:val="24"/>
        </w:rPr>
      </w:pPr>
      <w:r>
        <w:rPr>
          <w:sz w:val="24"/>
        </w:rPr>
        <w:t xml:space="preserve">il </w:t>
      </w:r>
      <w:r w:rsidRPr="004433D5">
        <w:rPr>
          <w:b/>
          <w:sz w:val="24"/>
        </w:rPr>
        <w:t xml:space="preserve">nome utente e la password utilizzati dal </w:t>
      </w:r>
      <w:r w:rsidR="00FE6B9E">
        <w:rPr>
          <w:b/>
          <w:sz w:val="24"/>
        </w:rPr>
        <w:t>gestore degli eventi</w:t>
      </w:r>
      <w:r w:rsidRPr="004433D5">
        <w:rPr>
          <w:b/>
          <w:sz w:val="24"/>
        </w:rPr>
        <w:t xml:space="preserve"> per autenticarsi</w:t>
      </w:r>
      <w:r>
        <w:rPr>
          <w:sz w:val="24"/>
        </w:rPr>
        <w:t xml:space="preserve"> sul modulo freESBeeSP</w:t>
      </w:r>
    </w:p>
    <w:p w14:paraId="79B002FC" w14:textId="77777777" w:rsidR="008956E1" w:rsidRPr="00273768" w:rsidRDefault="00F166E6" w:rsidP="00273768">
      <w:pPr>
        <w:autoSpaceDE w:val="0"/>
        <w:autoSpaceDN w:val="0"/>
        <w:adjustRightInd w:val="0"/>
        <w:spacing w:line="240" w:lineRule="auto"/>
        <w:ind w:left="709"/>
        <w:rPr>
          <w:i/>
          <w:sz w:val="24"/>
        </w:rPr>
      </w:pPr>
      <w:r w:rsidRPr="001338F5">
        <w:rPr>
          <w:i/>
          <w:sz w:val="24"/>
        </w:rPr>
        <w:t>es. agentege</w:t>
      </w:r>
      <w:r w:rsidR="00012B20">
        <w:rPr>
          <w:i/>
          <w:sz w:val="24"/>
        </w:rPr>
        <w:t>P</w:t>
      </w:r>
      <w:r w:rsidRPr="001338F5">
        <w:rPr>
          <w:i/>
          <w:sz w:val="24"/>
        </w:rPr>
        <w:t>, agentege</w:t>
      </w:r>
      <w:r w:rsidR="00480395">
        <w:rPr>
          <w:i/>
          <w:sz w:val="24"/>
          <w:vertAlign w:val="superscript"/>
        </w:rPr>
        <w:t>[8]</w:t>
      </w:r>
      <w:r w:rsidR="002D526F">
        <w:rPr>
          <w:i/>
          <w:sz w:val="24"/>
        </w:rPr>
        <w:t xml:space="preserve">   </w:t>
      </w:r>
    </w:p>
    <w:p w14:paraId="706F6386" w14:textId="77777777" w:rsidR="008956E1" w:rsidRDefault="008956E1" w:rsidP="00273768">
      <w:pPr>
        <w:spacing w:before="120"/>
        <w:ind w:left="284"/>
        <w:jc w:val="both"/>
        <w:rPr>
          <w:sz w:val="24"/>
        </w:rPr>
      </w:pPr>
      <w:r>
        <w:rPr>
          <w:sz w:val="24"/>
        </w:rPr>
        <w:t xml:space="preserve">Tali informazioni possono essere inserite e modificate mediante la sezione </w:t>
      </w:r>
      <w:r w:rsidRPr="006A699A">
        <w:rPr>
          <w:i/>
          <w:sz w:val="24"/>
        </w:rPr>
        <w:t>Configurazione</w:t>
      </w:r>
      <w:r>
        <w:rPr>
          <w:i/>
          <w:sz w:val="24"/>
        </w:rPr>
        <w:t>SP</w:t>
      </w:r>
      <w:r>
        <w:rPr>
          <w:sz w:val="24"/>
        </w:rPr>
        <w:t xml:space="preserve"> dell’applicazione web</w:t>
      </w:r>
      <w:r w:rsidR="005112EB">
        <w:rPr>
          <w:sz w:val="24"/>
        </w:rPr>
        <w:t>.</w:t>
      </w:r>
    </w:p>
    <w:p w14:paraId="7C49EDC2" w14:textId="77777777" w:rsidR="00CC196D" w:rsidRDefault="008956E1" w:rsidP="00CC196D">
      <w:pPr>
        <w:keepNext/>
        <w:autoSpaceDE w:val="0"/>
        <w:autoSpaceDN w:val="0"/>
        <w:adjustRightInd w:val="0"/>
        <w:spacing w:line="240" w:lineRule="auto"/>
        <w:jc w:val="center"/>
      </w:pPr>
      <w:r>
        <w:rPr>
          <w:noProof/>
          <w:sz w:val="24"/>
          <w:lang w:val="en-US"/>
        </w:rPr>
        <w:drawing>
          <wp:inline distT="0" distB="0" distL="0" distR="0" wp14:anchorId="60946298" wp14:editId="37973B95">
            <wp:extent cx="6046470" cy="3411855"/>
            <wp:effectExtent l="19050" t="0" r="0" b="0"/>
            <wp:docPr id="3" name="Immagine 2" descr="Configurazione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zioneSP.jpg"/>
                    <pic:cNvPicPr/>
                  </pic:nvPicPr>
                  <pic:blipFill>
                    <a:blip r:embed="rId12" cstate="print"/>
                    <a:stretch>
                      <a:fillRect/>
                    </a:stretch>
                  </pic:blipFill>
                  <pic:spPr>
                    <a:xfrm>
                      <a:off x="0" y="0"/>
                      <a:ext cx="6046470" cy="3411855"/>
                    </a:xfrm>
                    <a:prstGeom prst="rect">
                      <a:avLst/>
                    </a:prstGeom>
                  </pic:spPr>
                </pic:pic>
              </a:graphicData>
            </a:graphic>
          </wp:inline>
        </w:drawing>
      </w:r>
    </w:p>
    <w:p w14:paraId="3B3322D7" w14:textId="77777777" w:rsidR="008956E1" w:rsidRDefault="00CC196D" w:rsidP="00CC196D">
      <w:pPr>
        <w:pStyle w:val="Caption"/>
        <w:jc w:val="center"/>
        <w:rPr>
          <w:sz w:val="24"/>
        </w:rPr>
      </w:pPr>
      <w:r>
        <w:t xml:space="preserve">Figura </w:t>
      </w:r>
      <w:r w:rsidR="00D105C1">
        <w:fldChar w:fldCharType="begin"/>
      </w:r>
      <w:r w:rsidR="00D105C1">
        <w:instrText xml:space="preserve"> SEQ Figura \* ARABIC </w:instrText>
      </w:r>
      <w:r w:rsidR="00D105C1">
        <w:fldChar w:fldCharType="separate"/>
      </w:r>
      <w:r w:rsidR="00D105C1">
        <w:rPr>
          <w:noProof/>
        </w:rPr>
        <w:t>3</w:t>
      </w:r>
      <w:r w:rsidR="00D105C1">
        <w:rPr>
          <w:noProof/>
        </w:rPr>
        <w:fldChar w:fldCharType="end"/>
      </w:r>
      <w:r>
        <w:t xml:space="preserve"> Sezione ConfigurazioneSP.</w:t>
      </w:r>
    </w:p>
    <w:p w14:paraId="33CC5338" w14:textId="77777777" w:rsidR="008956E1" w:rsidRDefault="008956E1" w:rsidP="00632E49">
      <w:pPr>
        <w:autoSpaceDE w:val="0"/>
        <w:autoSpaceDN w:val="0"/>
        <w:adjustRightInd w:val="0"/>
        <w:spacing w:line="240" w:lineRule="auto"/>
        <w:jc w:val="both"/>
        <w:rPr>
          <w:sz w:val="24"/>
        </w:rPr>
      </w:pPr>
    </w:p>
    <w:p w14:paraId="40A15F44" w14:textId="77777777" w:rsidR="00F247D7" w:rsidRPr="00F247D7" w:rsidRDefault="00F166E6">
      <w:pPr>
        <w:rPr>
          <w:rFonts w:ascii="Cambria" w:eastAsia="Times New Roman" w:hAnsi="Cambria"/>
          <w:color w:val="17365D"/>
          <w:spacing w:val="5"/>
          <w:kern w:val="28"/>
          <w:sz w:val="48"/>
          <w:szCs w:val="52"/>
        </w:rPr>
      </w:pPr>
      <w:r w:rsidRPr="00F247D7">
        <w:rPr>
          <w:rFonts w:ascii="Cambria" w:eastAsia="Times New Roman" w:hAnsi="Cambria"/>
          <w:color w:val="17365D"/>
          <w:spacing w:val="5"/>
          <w:kern w:val="28"/>
          <w:sz w:val="48"/>
          <w:szCs w:val="52"/>
        </w:rPr>
        <w:br w:type="page"/>
      </w:r>
    </w:p>
    <w:p w14:paraId="09D077F7" w14:textId="77777777" w:rsidR="00D17CA7" w:rsidRPr="00714E96" w:rsidRDefault="00273768" w:rsidP="002D5E2F">
      <w:pPr>
        <w:pStyle w:val="Title"/>
        <w:ind w:left="284"/>
        <w:rPr>
          <w:sz w:val="32"/>
        </w:rPr>
      </w:pPr>
      <w:r>
        <w:rPr>
          <w:sz w:val="32"/>
        </w:rPr>
        <w:lastRenderedPageBreak/>
        <w:t>Configurazione</w:t>
      </w:r>
      <w:r w:rsidR="008956E1" w:rsidRPr="00714E96">
        <w:rPr>
          <w:sz w:val="32"/>
        </w:rPr>
        <w:t xml:space="preserve"> freESBeeGE</w:t>
      </w:r>
    </w:p>
    <w:p w14:paraId="1D97046B" w14:textId="77777777" w:rsidR="00FA3A07" w:rsidRDefault="00AF7350" w:rsidP="00714E96">
      <w:pPr>
        <w:ind w:left="284"/>
        <w:jc w:val="both"/>
        <w:rPr>
          <w:sz w:val="24"/>
        </w:rPr>
      </w:pPr>
      <w:r>
        <w:rPr>
          <w:sz w:val="24"/>
        </w:rPr>
        <w:t>Una volta installato ed inizializzato è nece</w:t>
      </w:r>
      <w:r w:rsidR="00714E96">
        <w:rPr>
          <w:sz w:val="24"/>
        </w:rPr>
        <w:t>ssario configurare il gestore degli</w:t>
      </w:r>
      <w:r>
        <w:rPr>
          <w:sz w:val="24"/>
        </w:rPr>
        <w:t xml:space="preserve"> eventi c</w:t>
      </w:r>
      <w:r w:rsidR="00714E96">
        <w:rPr>
          <w:sz w:val="24"/>
        </w:rPr>
        <w:t>aricando la lista dei gestori degli eventi dei diversi</w:t>
      </w:r>
      <w:r>
        <w:rPr>
          <w:sz w:val="24"/>
        </w:rPr>
        <w:t xml:space="preserve"> domini e le list</w:t>
      </w:r>
      <w:r w:rsidR="00FA3A07">
        <w:rPr>
          <w:sz w:val="24"/>
        </w:rPr>
        <w:t>e</w:t>
      </w:r>
      <w:r>
        <w:rPr>
          <w:sz w:val="24"/>
        </w:rPr>
        <w:t xml:space="preserve"> delle categorie di eventi</w:t>
      </w:r>
      <w:r w:rsidR="00FA3A07">
        <w:rPr>
          <w:sz w:val="24"/>
        </w:rPr>
        <w:t xml:space="preserve">. </w:t>
      </w:r>
    </w:p>
    <w:p w14:paraId="45912D80" w14:textId="77777777" w:rsidR="009203FE" w:rsidRPr="008A1145" w:rsidRDefault="00A56476" w:rsidP="006276D0">
      <w:pPr>
        <w:pStyle w:val="ListParagraph"/>
        <w:numPr>
          <w:ilvl w:val="0"/>
          <w:numId w:val="3"/>
        </w:numPr>
        <w:spacing w:after="0"/>
        <w:ind w:left="714" w:hanging="357"/>
        <w:contextualSpacing w:val="0"/>
        <w:jc w:val="both"/>
        <w:rPr>
          <w:rFonts w:asciiTheme="majorHAnsi" w:hAnsiTheme="majorHAnsi"/>
          <w:b/>
          <w:color w:val="17365D" w:themeColor="text2" w:themeShade="BF"/>
          <w:kern w:val="28"/>
          <w:sz w:val="24"/>
          <w:szCs w:val="24"/>
        </w:rPr>
      </w:pPr>
      <w:r w:rsidRPr="008A1145">
        <w:rPr>
          <w:rFonts w:asciiTheme="majorHAnsi" w:hAnsiTheme="majorHAnsi"/>
          <w:b/>
          <w:color w:val="17365D" w:themeColor="text2" w:themeShade="BF"/>
          <w:sz w:val="24"/>
          <w:szCs w:val="24"/>
        </w:rPr>
        <w:t>Caricamento</w:t>
      </w:r>
      <w:r w:rsidR="00FA371A">
        <w:rPr>
          <w:rFonts w:asciiTheme="majorHAnsi" w:hAnsiTheme="majorHAnsi"/>
          <w:b/>
          <w:color w:val="17365D" w:themeColor="text2" w:themeShade="BF"/>
          <w:kern w:val="28"/>
          <w:sz w:val="24"/>
          <w:szCs w:val="24"/>
        </w:rPr>
        <w:t xml:space="preserve"> delle</w:t>
      </w:r>
      <w:r w:rsidRPr="008A1145">
        <w:rPr>
          <w:rFonts w:asciiTheme="majorHAnsi" w:hAnsiTheme="majorHAnsi"/>
          <w:b/>
          <w:color w:val="17365D" w:themeColor="text2" w:themeShade="BF"/>
          <w:kern w:val="28"/>
          <w:sz w:val="24"/>
          <w:szCs w:val="24"/>
        </w:rPr>
        <w:t xml:space="preserve"> categorie di eventi</w:t>
      </w:r>
    </w:p>
    <w:p w14:paraId="6D8B5CEA" w14:textId="77777777" w:rsidR="009203FE" w:rsidRDefault="00823016" w:rsidP="006276D0">
      <w:pPr>
        <w:spacing w:after="120"/>
        <w:ind w:left="284"/>
        <w:jc w:val="both"/>
        <w:rPr>
          <w:sz w:val="24"/>
        </w:rPr>
      </w:pPr>
      <w:r>
        <w:rPr>
          <w:sz w:val="24"/>
        </w:rPr>
        <w:t>Una volta inserita una categoria</w:t>
      </w:r>
      <w:r w:rsidR="000904F8">
        <w:rPr>
          <w:sz w:val="24"/>
        </w:rPr>
        <w:t xml:space="preserve"> di eventi </w:t>
      </w:r>
      <w:r>
        <w:rPr>
          <w:sz w:val="24"/>
        </w:rPr>
        <w:t>non la</w:t>
      </w:r>
      <w:r w:rsidR="000904F8">
        <w:rPr>
          <w:sz w:val="24"/>
        </w:rPr>
        <w:t xml:space="preserve"> si può più eliminare ma solo disattivare, questo perché si presume che le categorie vengano definite a livello Nazionale e non siano modificabili.</w:t>
      </w:r>
      <w:r w:rsidR="00A56476">
        <w:rPr>
          <w:sz w:val="24"/>
        </w:rPr>
        <w:t xml:space="preserve"> </w:t>
      </w:r>
    </w:p>
    <w:p w14:paraId="16787FE9" w14:textId="77777777" w:rsidR="00EB2E4D" w:rsidRDefault="00EB2E4D" w:rsidP="00EB2E4D">
      <w:pPr>
        <w:pStyle w:val="ListParagraph"/>
        <w:ind w:left="284"/>
        <w:contextualSpacing w:val="0"/>
        <w:jc w:val="both"/>
        <w:rPr>
          <w:sz w:val="24"/>
        </w:rPr>
      </w:pPr>
      <w:r>
        <w:rPr>
          <w:sz w:val="24"/>
        </w:rPr>
        <w:t>La categoria di eventi GEControlProtocol  è inserita in</w:t>
      </w:r>
      <w:r w:rsidR="00FA371A">
        <w:rPr>
          <w:sz w:val="24"/>
        </w:rPr>
        <w:t xml:space="preserve"> fase di installazione sia fra le</w:t>
      </w:r>
      <w:r>
        <w:rPr>
          <w:sz w:val="24"/>
        </w:rPr>
        <w:t xml:space="preserve"> categorie di eventi interne che </w:t>
      </w:r>
      <w:r w:rsidR="00FA371A">
        <w:rPr>
          <w:sz w:val="24"/>
        </w:rPr>
        <w:t xml:space="preserve">fra quelle </w:t>
      </w:r>
      <w:r>
        <w:rPr>
          <w:sz w:val="24"/>
        </w:rPr>
        <w:t>esterne</w:t>
      </w:r>
      <w:r w:rsidR="00FA371A">
        <w:rPr>
          <w:sz w:val="24"/>
        </w:rPr>
        <w:t>. Al momento dell’installazione inoltre il gestore degli eventi viene registrato come pubblicatore per la categoria interna GEControlProtocol e come sottoscrittore per la categoria esterna GEControlProtocol.</w:t>
      </w:r>
    </w:p>
    <w:p w14:paraId="27CFCDB6" w14:textId="77777777" w:rsidR="00823016" w:rsidRPr="00823016" w:rsidRDefault="00823016" w:rsidP="00823016">
      <w:pPr>
        <w:pStyle w:val="ListParagraph"/>
        <w:ind w:left="284"/>
        <w:contextualSpacing w:val="0"/>
        <w:jc w:val="both"/>
        <w:rPr>
          <w:sz w:val="24"/>
        </w:rPr>
      </w:pPr>
      <w:r>
        <w:rPr>
          <w:sz w:val="24"/>
        </w:rPr>
        <w:t>Al momento della creazione una categoria di eventi è disattivata, per consentirne l’utilizzo da parte del gestore degli eventi, un operatore deve attivarla manualmente.</w:t>
      </w:r>
    </w:p>
    <w:p w14:paraId="6A137E34" w14:textId="77777777" w:rsidR="00FF3B84" w:rsidRPr="008A1145" w:rsidRDefault="00E85CCE" w:rsidP="00EB2E4D">
      <w:pPr>
        <w:pStyle w:val="ListParagraph"/>
        <w:numPr>
          <w:ilvl w:val="0"/>
          <w:numId w:val="32"/>
        </w:numPr>
        <w:spacing w:after="0"/>
        <w:ind w:left="567" w:hanging="283"/>
        <w:jc w:val="both"/>
        <w:rPr>
          <w:b/>
          <w:sz w:val="24"/>
        </w:rPr>
      </w:pPr>
      <w:r w:rsidRPr="008A1145">
        <w:rPr>
          <w:b/>
          <w:sz w:val="24"/>
        </w:rPr>
        <w:t xml:space="preserve">Inserire </w:t>
      </w:r>
      <w:r w:rsidR="00FA3A07" w:rsidRPr="008A1145">
        <w:rPr>
          <w:b/>
          <w:sz w:val="24"/>
        </w:rPr>
        <w:t>le</w:t>
      </w:r>
      <w:r w:rsidR="000F10B7" w:rsidRPr="008A1145">
        <w:rPr>
          <w:b/>
          <w:sz w:val="24"/>
        </w:rPr>
        <w:t xml:space="preserve"> categorie di eventi</w:t>
      </w:r>
      <w:r w:rsidR="00FA3A07" w:rsidRPr="008A1145">
        <w:rPr>
          <w:b/>
          <w:sz w:val="24"/>
        </w:rPr>
        <w:t xml:space="preserve"> interne</w:t>
      </w:r>
      <w:r w:rsidR="000F10B7" w:rsidRPr="008A1145">
        <w:rPr>
          <w:b/>
          <w:sz w:val="24"/>
        </w:rPr>
        <w:t>.</w:t>
      </w:r>
    </w:p>
    <w:p w14:paraId="08DD8ED9" w14:textId="77777777" w:rsidR="00FA371A" w:rsidRDefault="00FA371A" w:rsidP="00823016">
      <w:pPr>
        <w:pStyle w:val="ListParagraph"/>
        <w:ind w:left="567"/>
        <w:contextualSpacing w:val="0"/>
        <w:jc w:val="both"/>
        <w:rPr>
          <w:sz w:val="24"/>
        </w:rPr>
      </w:pPr>
      <w:r>
        <w:rPr>
          <w:sz w:val="24"/>
        </w:rPr>
        <w:t>Il gestore degli eventi viene automaticamente registrato come pubblicatore per ogni nuova categoria</w:t>
      </w:r>
      <w:r w:rsidR="00823016">
        <w:rPr>
          <w:sz w:val="24"/>
        </w:rPr>
        <w:t xml:space="preserve"> interna</w:t>
      </w:r>
      <w:r>
        <w:rPr>
          <w:sz w:val="24"/>
        </w:rPr>
        <w:t>.</w:t>
      </w:r>
    </w:p>
    <w:p w14:paraId="36BDDB45" w14:textId="77777777" w:rsidR="00823016" w:rsidRDefault="00FA3A07" w:rsidP="00823016">
      <w:pPr>
        <w:pStyle w:val="ListParagraph"/>
        <w:keepNext/>
        <w:contextualSpacing w:val="0"/>
        <w:jc w:val="both"/>
      </w:pPr>
      <w:r>
        <w:rPr>
          <w:noProof/>
          <w:sz w:val="24"/>
          <w:lang w:val="en-US"/>
        </w:rPr>
        <w:drawing>
          <wp:inline distT="0" distB="0" distL="0" distR="0" wp14:anchorId="3FD59F37" wp14:editId="0149E3E4">
            <wp:extent cx="6046470" cy="3697605"/>
            <wp:effectExtent l="19050" t="0" r="0" b="0"/>
            <wp:docPr id="5" name="Immagine 4" descr="CategorieEventiInter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eEventiInterne.jpg"/>
                    <pic:cNvPicPr/>
                  </pic:nvPicPr>
                  <pic:blipFill>
                    <a:blip r:embed="rId13" cstate="print"/>
                    <a:stretch>
                      <a:fillRect/>
                    </a:stretch>
                  </pic:blipFill>
                  <pic:spPr>
                    <a:xfrm>
                      <a:off x="0" y="0"/>
                      <a:ext cx="6046470" cy="3697605"/>
                    </a:xfrm>
                    <a:prstGeom prst="rect">
                      <a:avLst/>
                    </a:prstGeom>
                  </pic:spPr>
                </pic:pic>
              </a:graphicData>
            </a:graphic>
          </wp:inline>
        </w:drawing>
      </w:r>
    </w:p>
    <w:p w14:paraId="2C91C800" w14:textId="77777777" w:rsidR="000904F8" w:rsidRDefault="00823016" w:rsidP="00823016">
      <w:pPr>
        <w:pStyle w:val="Caption"/>
        <w:jc w:val="center"/>
      </w:pPr>
      <w:r>
        <w:t xml:space="preserve">Figura </w:t>
      </w:r>
      <w:r w:rsidR="00D105C1">
        <w:fldChar w:fldCharType="begin"/>
      </w:r>
      <w:r w:rsidR="00D105C1">
        <w:instrText xml:space="preserve"> SEQ Figura \* ARABIC </w:instrText>
      </w:r>
      <w:r w:rsidR="00D105C1">
        <w:fldChar w:fldCharType="separate"/>
      </w:r>
      <w:r w:rsidR="00D105C1">
        <w:rPr>
          <w:noProof/>
        </w:rPr>
        <w:t>4</w:t>
      </w:r>
      <w:r w:rsidR="00D105C1">
        <w:rPr>
          <w:noProof/>
        </w:rPr>
        <w:fldChar w:fldCharType="end"/>
      </w:r>
      <w:r>
        <w:t xml:space="preserve"> Sezione Categorie di Eventi Interne.</w:t>
      </w:r>
    </w:p>
    <w:p w14:paraId="6FB26AFC" w14:textId="77777777" w:rsidR="00823016" w:rsidRDefault="00823016" w:rsidP="00823016"/>
    <w:p w14:paraId="2ABF2E39" w14:textId="77777777" w:rsidR="00823016" w:rsidRPr="00823016" w:rsidRDefault="00823016" w:rsidP="00823016"/>
    <w:p w14:paraId="035D111C" w14:textId="77777777" w:rsidR="00A56476" w:rsidRDefault="00E85CCE" w:rsidP="00EB2E4D">
      <w:pPr>
        <w:pStyle w:val="ListParagraph"/>
        <w:numPr>
          <w:ilvl w:val="0"/>
          <w:numId w:val="32"/>
        </w:numPr>
        <w:spacing w:after="0"/>
        <w:ind w:left="567" w:hanging="283"/>
        <w:jc w:val="both"/>
        <w:rPr>
          <w:b/>
          <w:sz w:val="24"/>
        </w:rPr>
      </w:pPr>
      <w:r w:rsidRPr="008A1145">
        <w:rPr>
          <w:b/>
          <w:sz w:val="24"/>
        </w:rPr>
        <w:lastRenderedPageBreak/>
        <w:t xml:space="preserve">Inserire </w:t>
      </w:r>
      <w:r w:rsidR="00A56476" w:rsidRPr="008A1145">
        <w:rPr>
          <w:b/>
          <w:sz w:val="24"/>
        </w:rPr>
        <w:t>le categorie di eventi esterne.</w:t>
      </w:r>
    </w:p>
    <w:p w14:paraId="24660ED4" w14:textId="77777777" w:rsidR="008A1145" w:rsidRDefault="008A1145" w:rsidP="00FC0C8E">
      <w:pPr>
        <w:ind w:left="567"/>
        <w:jc w:val="both"/>
        <w:rPr>
          <w:sz w:val="24"/>
        </w:rPr>
      </w:pPr>
      <w:r>
        <w:rPr>
          <w:sz w:val="24"/>
        </w:rPr>
        <w:t>Al momento della creazione le  cate</w:t>
      </w:r>
      <w:r w:rsidR="00EB2E4D">
        <w:rPr>
          <w:sz w:val="24"/>
        </w:rPr>
        <w:t>gorie di eventi esterne sono non</w:t>
      </w:r>
      <w:r>
        <w:rPr>
          <w:sz w:val="24"/>
        </w:rPr>
        <w:t xml:space="preserve"> confermate</w:t>
      </w:r>
      <w:r w:rsidR="00FC0C8E">
        <w:rPr>
          <w:sz w:val="24"/>
          <w:vertAlign w:val="superscript"/>
        </w:rPr>
        <w:t>[9</w:t>
      </w:r>
      <w:r w:rsidR="00EB2E4D">
        <w:rPr>
          <w:sz w:val="24"/>
          <w:vertAlign w:val="superscript"/>
        </w:rPr>
        <w:t>]</w:t>
      </w:r>
      <w:r>
        <w:rPr>
          <w:sz w:val="24"/>
        </w:rPr>
        <w:t xml:space="preserve">, lo diventeranno in modo automatico durante il </w:t>
      </w:r>
      <w:r w:rsidR="00EB2E4D">
        <w:rPr>
          <w:sz w:val="24"/>
        </w:rPr>
        <w:t>funzioname</w:t>
      </w:r>
      <w:r>
        <w:rPr>
          <w:sz w:val="24"/>
        </w:rPr>
        <w:t>nto del gestore degli eventi.</w:t>
      </w:r>
    </w:p>
    <w:p w14:paraId="7A53A292" w14:textId="77777777" w:rsidR="00FC0C8E" w:rsidRDefault="00E85CCE" w:rsidP="00FC0C8E">
      <w:pPr>
        <w:pStyle w:val="ListParagraph"/>
        <w:keepNext/>
        <w:contextualSpacing w:val="0"/>
        <w:jc w:val="both"/>
      </w:pPr>
      <w:r>
        <w:rPr>
          <w:noProof/>
          <w:sz w:val="24"/>
          <w:lang w:val="en-US"/>
        </w:rPr>
        <w:drawing>
          <wp:inline distT="0" distB="0" distL="0" distR="0" wp14:anchorId="0AB84C51" wp14:editId="5B547287">
            <wp:extent cx="6046470" cy="3697605"/>
            <wp:effectExtent l="19050" t="0" r="0" b="0"/>
            <wp:docPr id="11" name="Immagine 10" descr="CategorieEventiEster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eEventiEsterne.jpg"/>
                    <pic:cNvPicPr/>
                  </pic:nvPicPr>
                  <pic:blipFill>
                    <a:blip r:embed="rId14" cstate="print"/>
                    <a:stretch>
                      <a:fillRect/>
                    </a:stretch>
                  </pic:blipFill>
                  <pic:spPr>
                    <a:xfrm>
                      <a:off x="0" y="0"/>
                      <a:ext cx="6046470" cy="3697605"/>
                    </a:xfrm>
                    <a:prstGeom prst="rect">
                      <a:avLst/>
                    </a:prstGeom>
                  </pic:spPr>
                </pic:pic>
              </a:graphicData>
            </a:graphic>
          </wp:inline>
        </w:drawing>
      </w:r>
    </w:p>
    <w:p w14:paraId="7590A6C8" w14:textId="77777777" w:rsidR="003E17DB" w:rsidRPr="00FA371A" w:rsidRDefault="00FC0C8E" w:rsidP="00FC0C8E">
      <w:pPr>
        <w:pStyle w:val="Caption"/>
        <w:jc w:val="center"/>
        <w:rPr>
          <w:sz w:val="24"/>
        </w:rPr>
      </w:pPr>
      <w:r>
        <w:t xml:space="preserve">Figura </w:t>
      </w:r>
      <w:r w:rsidR="00D105C1">
        <w:fldChar w:fldCharType="begin"/>
      </w:r>
      <w:r w:rsidR="00D105C1">
        <w:instrText xml:space="preserve"> SEQ Figura \* ARABIC </w:instrText>
      </w:r>
      <w:r w:rsidR="00D105C1">
        <w:fldChar w:fldCharType="separate"/>
      </w:r>
      <w:r w:rsidR="00D105C1">
        <w:rPr>
          <w:noProof/>
        </w:rPr>
        <w:t>5</w:t>
      </w:r>
      <w:r w:rsidR="00D105C1">
        <w:rPr>
          <w:noProof/>
        </w:rPr>
        <w:fldChar w:fldCharType="end"/>
      </w:r>
      <w:r>
        <w:t xml:space="preserve"> Sezione Categorie di Eventi Esterne.</w:t>
      </w:r>
    </w:p>
    <w:p w14:paraId="495B4EA7" w14:textId="77777777" w:rsidR="003E17DB" w:rsidRDefault="00B7508C" w:rsidP="006276D0">
      <w:pPr>
        <w:pStyle w:val="ListParagraph"/>
        <w:numPr>
          <w:ilvl w:val="0"/>
          <w:numId w:val="3"/>
        </w:numPr>
        <w:spacing w:before="120" w:after="0"/>
        <w:ind w:left="714" w:hanging="357"/>
        <w:contextualSpacing w:val="0"/>
        <w:jc w:val="both"/>
        <w:rPr>
          <w:b/>
          <w:color w:val="17365D" w:themeColor="text2" w:themeShade="BF"/>
          <w:sz w:val="24"/>
        </w:rPr>
      </w:pPr>
      <w:r>
        <w:rPr>
          <w:b/>
          <w:color w:val="17365D" w:themeColor="text2" w:themeShade="BF"/>
          <w:sz w:val="24"/>
        </w:rPr>
        <w:t>Caricamento di</w:t>
      </w:r>
      <w:r w:rsidR="00FA371A">
        <w:rPr>
          <w:b/>
          <w:color w:val="17365D" w:themeColor="text2" w:themeShade="BF"/>
          <w:sz w:val="24"/>
        </w:rPr>
        <w:t xml:space="preserve"> tutti </w:t>
      </w:r>
      <w:r w:rsidR="00BC363F">
        <w:rPr>
          <w:b/>
          <w:color w:val="17365D" w:themeColor="text2" w:themeShade="BF"/>
          <w:sz w:val="24"/>
        </w:rPr>
        <w:t xml:space="preserve">i </w:t>
      </w:r>
      <w:r w:rsidR="00FA371A">
        <w:rPr>
          <w:b/>
          <w:color w:val="17365D" w:themeColor="text2" w:themeShade="BF"/>
          <w:sz w:val="24"/>
        </w:rPr>
        <w:t>gestori degli</w:t>
      </w:r>
      <w:r w:rsidR="003E17DB" w:rsidRPr="00FA371A">
        <w:rPr>
          <w:b/>
          <w:color w:val="17365D" w:themeColor="text2" w:themeShade="BF"/>
          <w:sz w:val="24"/>
        </w:rPr>
        <w:t xml:space="preserve"> eventi.</w:t>
      </w:r>
    </w:p>
    <w:p w14:paraId="4EE52A38" w14:textId="77777777" w:rsidR="006276D0" w:rsidRDefault="006276D0" w:rsidP="006276D0">
      <w:pPr>
        <w:pStyle w:val="ListParagraph"/>
        <w:spacing w:after="120"/>
        <w:ind w:left="714"/>
        <w:contextualSpacing w:val="0"/>
        <w:jc w:val="both"/>
        <w:rPr>
          <w:sz w:val="24"/>
        </w:rPr>
      </w:pPr>
      <w:r w:rsidRPr="006276D0">
        <w:rPr>
          <w:sz w:val="24"/>
        </w:rPr>
        <w:t>Per ogni gestore degli eventi bisogna specificar</w:t>
      </w:r>
      <w:r>
        <w:rPr>
          <w:sz w:val="24"/>
        </w:rPr>
        <w:t>e</w:t>
      </w:r>
      <w:r w:rsidRPr="006276D0">
        <w:rPr>
          <w:sz w:val="24"/>
        </w:rPr>
        <w:t xml:space="preserve"> il tipo ed il nome del soggetto che lo ra</w:t>
      </w:r>
      <w:r>
        <w:rPr>
          <w:sz w:val="24"/>
        </w:rPr>
        <w:t>ppresenta sulla PdD del dominio.</w:t>
      </w:r>
    </w:p>
    <w:p w14:paraId="4891801C" w14:textId="77777777" w:rsidR="006276D0" w:rsidRPr="00575522" w:rsidRDefault="006276D0" w:rsidP="00575522">
      <w:pPr>
        <w:pStyle w:val="ListParagraph"/>
        <w:spacing w:after="0"/>
        <w:ind w:left="714"/>
        <w:contextualSpacing w:val="0"/>
        <w:jc w:val="both"/>
        <w:rPr>
          <w:sz w:val="24"/>
        </w:rPr>
      </w:pPr>
      <w:r>
        <w:rPr>
          <w:sz w:val="24"/>
        </w:rPr>
        <w:t xml:space="preserve">Ogni gestore degli eventi inserito viene automaticamente registrato come pubblicatore </w:t>
      </w:r>
      <w:r w:rsidR="00575522">
        <w:rPr>
          <w:sz w:val="24"/>
        </w:rPr>
        <w:t>per la categoria di eventi este</w:t>
      </w:r>
      <w:r>
        <w:rPr>
          <w:sz w:val="24"/>
        </w:rPr>
        <w:t>rna</w:t>
      </w:r>
      <w:r w:rsidR="00575522">
        <w:rPr>
          <w:sz w:val="24"/>
        </w:rPr>
        <w:t xml:space="preserve"> GEControlProtocol</w:t>
      </w:r>
      <w:r w:rsidR="00FC0C8E">
        <w:rPr>
          <w:sz w:val="24"/>
          <w:vertAlign w:val="superscript"/>
        </w:rPr>
        <w:t>[10]</w:t>
      </w:r>
      <w:r w:rsidR="00575522">
        <w:rPr>
          <w:sz w:val="24"/>
        </w:rPr>
        <w:t xml:space="preserve"> </w:t>
      </w:r>
      <w:r w:rsidR="00FC0C8E">
        <w:rPr>
          <w:sz w:val="24"/>
        </w:rPr>
        <w:t>.</w:t>
      </w:r>
    </w:p>
    <w:p w14:paraId="10EC7CE1" w14:textId="77777777" w:rsidR="00575522" w:rsidRDefault="00575522" w:rsidP="006276D0">
      <w:pPr>
        <w:pStyle w:val="ListParagraph"/>
        <w:spacing w:after="0"/>
        <w:ind w:left="714"/>
        <w:contextualSpacing w:val="0"/>
        <w:jc w:val="both"/>
        <w:rPr>
          <w:sz w:val="24"/>
        </w:rPr>
      </w:pPr>
    </w:p>
    <w:p w14:paraId="5B7F7AE2" w14:textId="77777777" w:rsidR="00BC363F" w:rsidRDefault="00BC363F" w:rsidP="006276D0">
      <w:pPr>
        <w:pStyle w:val="ListParagraph"/>
        <w:spacing w:after="0"/>
        <w:ind w:left="714"/>
        <w:contextualSpacing w:val="0"/>
        <w:jc w:val="both"/>
        <w:rPr>
          <w:sz w:val="24"/>
        </w:rPr>
      </w:pPr>
      <w:r>
        <w:rPr>
          <w:sz w:val="24"/>
        </w:rPr>
        <w:t>Una volta inserito non è possibile eliminare un gestore degli eventi, anche in questo caso si deve presupporre che la lista dei gestori degli eventi sia fornita da una entità di livello superiore rispetto ai singoli Nica.</w:t>
      </w:r>
    </w:p>
    <w:p w14:paraId="449A2451" w14:textId="77777777" w:rsidR="00BC363F" w:rsidRDefault="00BC363F" w:rsidP="006276D0">
      <w:pPr>
        <w:pStyle w:val="ListParagraph"/>
        <w:spacing w:after="0"/>
        <w:ind w:left="714"/>
        <w:contextualSpacing w:val="0"/>
        <w:jc w:val="both"/>
        <w:rPr>
          <w:sz w:val="24"/>
        </w:rPr>
      </w:pPr>
    </w:p>
    <w:p w14:paraId="687006B3" w14:textId="77777777" w:rsidR="00970576" w:rsidRDefault="006276D0" w:rsidP="00970576">
      <w:pPr>
        <w:pStyle w:val="ListParagraph"/>
        <w:keepNext/>
        <w:jc w:val="both"/>
      </w:pPr>
      <w:r>
        <w:rPr>
          <w:b/>
          <w:noProof/>
          <w:sz w:val="24"/>
          <w:lang w:val="en-US"/>
        </w:rPr>
        <w:lastRenderedPageBreak/>
        <w:drawing>
          <wp:inline distT="0" distB="0" distL="0" distR="0" wp14:anchorId="51BA85BD" wp14:editId="7BA979F9">
            <wp:extent cx="6046470" cy="3697605"/>
            <wp:effectExtent l="19050" t="0" r="0" b="0"/>
            <wp:docPr id="15" name="Immagine 14" descr="GestoriEven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oriEventi.jpg"/>
                    <pic:cNvPicPr/>
                  </pic:nvPicPr>
                  <pic:blipFill>
                    <a:blip r:embed="rId15" cstate="print"/>
                    <a:stretch>
                      <a:fillRect/>
                    </a:stretch>
                  </pic:blipFill>
                  <pic:spPr>
                    <a:xfrm>
                      <a:off x="0" y="0"/>
                      <a:ext cx="6046470" cy="3697605"/>
                    </a:xfrm>
                    <a:prstGeom prst="rect">
                      <a:avLst/>
                    </a:prstGeom>
                  </pic:spPr>
                </pic:pic>
              </a:graphicData>
            </a:graphic>
          </wp:inline>
        </w:drawing>
      </w:r>
    </w:p>
    <w:p w14:paraId="2CBDE19D" w14:textId="77777777" w:rsidR="003E17DB" w:rsidRDefault="00970576" w:rsidP="00970576">
      <w:pPr>
        <w:pStyle w:val="Caption"/>
        <w:jc w:val="center"/>
        <w:rPr>
          <w:b w:val="0"/>
          <w:sz w:val="24"/>
        </w:rPr>
      </w:pPr>
      <w:r>
        <w:t xml:space="preserve">Figura </w:t>
      </w:r>
      <w:r w:rsidR="00D105C1">
        <w:fldChar w:fldCharType="begin"/>
      </w:r>
      <w:r w:rsidR="00D105C1">
        <w:instrText xml:space="preserve"> SEQ Figura \* ARABIC </w:instrText>
      </w:r>
      <w:r w:rsidR="00D105C1">
        <w:fldChar w:fldCharType="separate"/>
      </w:r>
      <w:r w:rsidR="00D105C1">
        <w:rPr>
          <w:noProof/>
        </w:rPr>
        <w:t>6</w:t>
      </w:r>
      <w:r w:rsidR="00D105C1">
        <w:rPr>
          <w:noProof/>
        </w:rPr>
        <w:fldChar w:fldCharType="end"/>
      </w:r>
      <w:r>
        <w:t xml:space="preserve"> Sezione Gestori degli Eventi.</w:t>
      </w:r>
    </w:p>
    <w:p w14:paraId="0B84FCAF" w14:textId="77777777" w:rsidR="00181674" w:rsidRPr="00FF3B84" w:rsidRDefault="00181674" w:rsidP="00575522">
      <w:pPr>
        <w:pStyle w:val="ListParagraph"/>
        <w:jc w:val="both"/>
        <w:rPr>
          <w:b/>
          <w:sz w:val="24"/>
        </w:rPr>
      </w:pPr>
    </w:p>
    <w:p w14:paraId="07DE8558" w14:textId="77777777" w:rsidR="00234AB3" w:rsidRDefault="00234AB3">
      <w:pPr>
        <w:rPr>
          <w:sz w:val="24"/>
        </w:rPr>
      </w:pPr>
      <w:r>
        <w:rPr>
          <w:sz w:val="24"/>
        </w:rPr>
        <w:br w:type="page"/>
      </w:r>
    </w:p>
    <w:p w14:paraId="7EAE242E" w14:textId="77777777" w:rsidR="00401ACA" w:rsidRPr="00401ACA" w:rsidRDefault="00401ACA" w:rsidP="00401ACA">
      <w:pPr>
        <w:pStyle w:val="Title"/>
        <w:tabs>
          <w:tab w:val="left" w:pos="1215"/>
        </w:tabs>
        <w:ind w:left="284"/>
        <w:contextualSpacing w:val="0"/>
        <w:rPr>
          <w:sz w:val="32"/>
        </w:rPr>
      </w:pPr>
      <w:r w:rsidRPr="00401ACA">
        <w:rPr>
          <w:sz w:val="32"/>
        </w:rPr>
        <w:lastRenderedPageBreak/>
        <w:t>Accordi di Servizio</w:t>
      </w:r>
    </w:p>
    <w:p w14:paraId="79AF0725" w14:textId="77777777" w:rsidR="00337474" w:rsidRDefault="002C65B4" w:rsidP="00D75908">
      <w:pPr>
        <w:ind w:left="284"/>
        <w:jc w:val="both"/>
        <w:rPr>
          <w:sz w:val="24"/>
        </w:rPr>
      </w:pPr>
      <w:r>
        <w:rPr>
          <w:sz w:val="24"/>
        </w:rPr>
        <w:t>E’ fondamentale creare una serie di Accord</w:t>
      </w:r>
      <w:r w:rsidR="00D75908">
        <w:rPr>
          <w:sz w:val="24"/>
        </w:rPr>
        <w:t>i di Servizio che costituiranno</w:t>
      </w:r>
      <w:r>
        <w:rPr>
          <w:sz w:val="24"/>
        </w:rPr>
        <w:t xml:space="preserve"> l’infrastruttura di base usata dai gestori degli eventi per comunicare</w:t>
      </w:r>
      <w:r w:rsidR="00E7232A">
        <w:rPr>
          <w:sz w:val="24"/>
        </w:rPr>
        <w:t xml:space="preserve"> fra di loro.</w:t>
      </w:r>
      <w:r w:rsidR="00337474">
        <w:rPr>
          <w:sz w:val="24"/>
        </w:rPr>
        <w:t xml:space="preserve"> </w:t>
      </w:r>
      <w:r w:rsidR="00D75908">
        <w:rPr>
          <w:sz w:val="24"/>
        </w:rPr>
        <w:t>Per la loro natura, t</w:t>
      </w:r>
      <w:r w:rsidR="00337474">
        <w:rPr>
          <w:sz w:val="24"/>
        </w:rPr>
        <w:t xml:space="preserve">ali accordi si devono </w:t>
      </w:r>
      <w:r w:rsidR="00D75908">
        <w:rPr>
          <w:sz w:val="24"/>
        </w:rPr>
        <w:t>pensare defi</w:t>
      </w:r>
      <w:r w:rsidR="00970576">
        <w:rPr>
          <w:sz w:val="24"/>
        </w:rPr>
        <w:t>niti a livello Nazionale</w:t>
      </w:r>
      <w:r w:rsidR="00D75908">
        <w:rPr>
          <w:sz w:val="24"/>
        </w:rPr>
        <w:t>.</w:t>
      </w:r>
    </w:p>
    <w:p w14:paraId="4AB2222F" w14:textId="77777777" w:rsidR="00B84164" w:rsidRDefault="00DA1590" w:rsidP="00B84164">
      <w:pPr>
        <w:pStyle w:val="ListParagraph"/>
        <w:numPr>
          <w:ilvl w:val="0"/>
          <w:numId w:val="3"/>
        </w:numPr>
        <w:spacing w:before="120" w:after="0"/>
        <w:jc w:val="both"/>
        <w:rPr>
          <w:b/>
          <w:color w:val="215868" w:themeColor="accent5" w:themeShade="80"/>
          <w:sz w:val="24"/>
        </w:rPr>
      </w:pPr>
      <w:r>
        <w:rPr>
          <w:b/>
          <w:color w:val="215868" w:themeColor="accent5" w:themeShade="80"/>
          <w:sz w:val="24"/>
        </w:rPr>
        <w:t>ASPubblica</w:t>
      </w:r>
    </w:p>
    <w:p w14:paraId="2ED635C6" w14:textId="77777777" w:rsidR="004630D6" w:rsidRDefault="00DB7F90" w:rsidP="004630D6">
      <w:pPr>
        <w:spacing w:before="120" w:after="240"/>
        <w:ind w:left="357"/>
        <w:jc w:val="both"/>
        <w:rPr>
          <w:b/>
          <w:color w:val="215868" w:themeColor="accent5" w:themeShade="80"/>
          <w:sz w:val="24"/>
        </w:rPr>
      </w:pPr>
      <w:r w:rsidRPr="00B84164">
        <w:rPr>
          <w:sz w:val="24"/>
        </w:rPr>
        <w:t xml:space="preserve">Accordo di Servizio </w:t>
      </w:r>
      <w:r w:rsidR="00B84164">
        <w:rPr>
          <w:sz w:val="24"/>
        </w:rPr>
        <w:t>con cardinalità molti a molti</w:t>
      </w:r>
      <w:r w:rsidR="00970576">
        <w:rPr>
          <w:sz w:val="24"/>
          <w:vertAlign w:val="superscript"/>
        </w:rPr>
        <w:t>[11</w:t>
      </w:r>
      <w:r w:rsidR="00B84164">
        <w:rPr>
          <w:sz w:val="24"/>
          <w:vertAlign w:val="superscript"/>
        </w:rPr>
        <w:t>]</w:t>
      </w:r>
      <w:r w:rsidR="00B84164">
        <w:rPr>
          <w:sz w:val="24"/>
        </w:rPr>
        <w:t xml:space="preserve"> </w:t>
      </w:r>
      <w:r w:rsidR="00F804F9">
        <w:rPr>
          <w:sz w:val="24"/>
        </w:rPr>
        <w:t>che consente</w:t>
      </w:r>
      <w:r w:rsidRPr="00B84164">
        <w:rPr>
          <w:sz w:val="24"/>
        </w:rPr>
        <w:t>, a</w:t>
      </w:r>
      <w:r w:rsidR="004630D6">
        <w:rPr>
          <w:sz w:val="24"/>
        </w:rPr>
        <w:t xml:space="preserve"> ogni</w:t>
      </w:r>
      <w:r w:rsidRPr="00B84164">
        <w:rPr>
          <w:sz w:val="24"/>
        </w:rPr>
        <w:t xml:space="preserve"> gestori degli eventi,</w:t>
      </w:r>
      <w:r w:rsidR="00B84164">
        <w:rPr>
          <w:sz w:val="24"/>
        </w:rPr>
        <w:t xml:space="preserve"> di pubblicare </w:t>
      </w:r>
      <w:r w:rsidR="00DA1590">
        <w:rPr>
          <w:sz w:val="24"/>
        </w:rPr>
        <w:t xml:space="preserve">eventi </w:t>
      </w:r>
      <w:r w:rsidRPr="00B84164">
        <w:rPr>
          <w:sz w:val="24"/>
        </w:rPr>
        <w:t xml:space="preserve"> su tutti gli altri</w:t>
      </w:r>
      <w:r w:rsidR="00B84164">
        <w:rPr>
          <w:sz w:val="24"/>
        </w:rPr>
        <w:t xml:space="preserve"> gestori.</w:t>
      </w:r>
      <w:r w:rsidR="00B23A23" w:rsidRPr="002A5D4F">
        <w:rPr>
          <w:b/>
          <w:color w:val="215868" w:themeColor="accent5" w:themeShade="80"/>
          <w:sz w:val="24"/>
        </w:rPr>
        <w:t xml:space="preserve"> </w:t>
      </w:r>
      <w:r w:rsidR="00234AB3" w:rsidRPr="002A5D4F">
        <w:rPr>
          <w:b/>
          <w:color w:val="215868" w:themeColor="accent5" w:themeShade="80"/>
          <w:sz w:val="24"/>
        </w:rPr>
        <w:t xml:space="preserve"> </w:t>
      </w:r>
    </w:p>
    <w:p w14:paraId="6AD9B875" w14:textId="77777777" w:rsidR="007218CF" w:rsidRPr="004630D6" w:rsidRDefault="004630D6" w:rsidP="00113C62">
      <w:pPr>
        <w:spacing w:before="120" w:after="120"/>
        <w:ind w:left="357"/>
        <w:jc w:val="both"/>
        <w:rPr>
          <w:sz w:val="24"/>
        </w:rPr>
      </w:pPr>
      <w:r w:rsidRPr="004630D6">
        <w:rPr>
          <w:color w:val="215868" w:themeColor="accent5" w:themeShade="80"/>
          <w:sz w:val="24"/>
        </w:rPr>
        <w:t>Definire l’Accordo di Servizio che sarà unico in quanto ha una valenza infrastrutturale.</w:t>
      </w:r>
      <w:r w:rsidR="00234AB3" w:rsidRPr="004630D6">
        <w:rPr>
          <w:color w:val="215868" w:themeColor="accent5" w:themeShade="80"/>
          <w:sz w:val="24"/>
        </w:rPr>
        <w:t xml:space="preserve">    </w:t>
      </w:r>
    </w:p>
    <w:tbl>
      <w:tblPr>
        <w:tblW w:w="0" w:type="auto"/>
        <w:tblInd w:w="534" w:type="dxa"/>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274"/>
        <w:gridCol w:w="6002"/>
        <w:gridCol w:w="2872"/>
      </w:tblGrid>
      <w:tr w:rsidR="004630D6" w:rsidRPr="0020441D" w14:paraId="62030D82" w14:textId="77777777" w:rsidTr="00B97999">
        <w:trPr>
          <w:trHeight w:val="454"/>
        </w:trPr>
        <w:tc>
          <w:tcPr>
            <w:tcW w:w="10148" w:type="dxa"/>
            <w:gridSpan w:val="3"/>
            <w:tcBorders>
              <w:top w:val="single" w:sz="18" w:space="0" w:color="4BACC6"/>
              <w:left w:val="single" w:sz="18" w:space="0" w:color="4BACC6"/>
              <w:bottom w:val="single" w:sz="24" w:space="0" w:color="4BACC6"/>
              <w:right w:val="single" w:sz="18" w:space="0" w:color="4BACC6"/>
            </w:tcBorders>
            <w:shd w:val="clear" w:color="auto" w:fill="FFFFFF"/>
            <w:vAlign w:val="center"/>
          </w:tcPr>
          <w:p w14:paraId="3D863DF1" w14:textId="77777777" w:rsidR="004630D6" w:rsidRPr="0020441D" w:rsidRDefault="004630D6" w:rsidP="00B97999">
            <w:pPr>
              <w:spacing w:after="0" w:line="240" w:lineRule="auto"/>
              <w:jc w:val="center"/>
              <w:rPr>
                <w:rFonts w:ascii="Cambria" w:eastAsia="Times New Roman" w:hAnsi="Cambria"/>
                <w:b/>
                <w:color w:val="31849B"/>
                <w:sz w:val="24"/>
                <w:szCs w:val="24"/>
              </w:rPr>
            </w:pPr>
            <w:r w:rsidRPr="0020441D">
              <w:rPr>
                <w:rFonts w:ascii="Cambria" w:eastAsia="Times New Roman" w:hAnsi="Cambria"/>
                <w:b/>
                <w:color w:val="31849B"/>
                <w:sz w:val="24"/>
                <w:szCs w:val="24"/>
              </w:rPr>
              <w:t>#1 NICA_A</w:t>
            </w:r>
          </w:p>
        </w:tc>
      </w:tr>
      <w:tr w:rsidR="004630D6" w:rsidRPr="0020441D" w14:paraId="2A7E92F2" w14:textId="77777777" w:rsidTr="00B97999">
        <w:trPr>
          <w:trHeight w:val="454"/>
        </w:trPr>
        <w:tc>
          <w:tcPr>
            <w:tcW w:w="10148" w:type="dxa"/>
            <w:gridSpan w:val="3"/>
            <w:tcBorders>
              <w:top w:val="single" w:sz="24" w:space="0" w:color="4BACC6"/>
              <w:left w:val="single" w:sz="18" w:space="0" w:color="4BACC6"/>
              <w:bottom w:val="nil"/>
              <w:right w:val="single" w:sz="18" w:space="0" w:color="4BACC6"/>
            </w:tcBorders>
            <w:shd w:val="clear" w:color="auto" w:fill="FFFFFF"/>
            <w:vAlign w:val="center"/>
          </w:tcPr>
          <w:p w14:paraId="2A2A0E97" w14:textId="77777777" w:rsidR="004630D6" w:rsidRPr="0020441D" w:rsidRDefault="004630D6" w:rsidP="00B97999">
            <w:pPr>
              <w:spacing w:after="0" w:line="240" w:lineRule="auto"/>
              <w:rPr>
                <w:rFonts w:ascii="Cambria" w:eastAsia="Times New Roman" w:hAnsi="Cambria"/>
                <w:b/>
                <w:color w:val="31849B"/>
              </w:rPr>
            </w:pPr>
            <w:r w:rsidRPr="0020441D">
              <w:rPr>
                <w:rFonts w:ascii="Cambria" w:eastAsia="Times New Roman" w:hAnsi="Cambria"/>
                <w:b/>
                <w:color w:val="31849B"/>
                <w:sz w:val="24"/>
              </w:rPr>
              <w:t>Accordo di Servizio</w:t>
            </w:r>
          </w:p>
        </w:tc>
      </w:tr>
      <w:tr w:rsidR="006F1E21" w:rsidRPr="0020441D" w14:paraId="2DC838BB" w14:textId="77777777" w:rsidTr="00B97999">
        <w:trPr>
          <w:trHeight w:val="340"/>
        </w:trPr>
        <w:tc>
          <w:tcPr>
            <w:tcW w:w="1274"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54D80A75" w14:textId="77777777" w:rsidR="006F1E21" w:rsidRPr="0020441D" w:rsidRDefault="006F1E21" w:rsidP="00B97999">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6002" w:type="dxa"/>
            <w:tcBorders>
              <w:top w:val="single" w:sz="2" w:space="0" w:color="4BACC6"/>
              <w:bottom w:val="single" w:sz="2" w:space="0" w:color="4BACC6"/>
              <w:right w:val="single" w:sz="2" w:space="0" w:color="4BACC6"/>
            </w:tcBorders>
            <w:shd w:val="clear" w:color="auto" w:fill="DAEEF3"/>
            <w:vAlign w:val="center"/>
          </w:tcPr>
          <w:p w14:paraId="7F15FB59" w14:textId="77777777" w:rsidR="006F1E21" w:rsidRPr="0020441D" w:rsidRDefault="006F1E21" w:rsidP="00B97999">
            <w:pPr>
              <w:spacing w:after="0" w:line="240" w:lineRule="auto"/>
              <w:jc w:val="center"/>
              <w:rPr>
                <w:rFonts w:ascii="Cambria" w:eastAsia="Times New Roman" w:hAnsi="Cambria"/>
                <w:color w:val="000000"/>
                <w:sz w:val="24"/>
              </w:rPr>
            </w:pPr>
            <w:r w:rsidRPr="0020441D">
              <w:rPr>
                <w:rFonts w:ascii="Cambria" w:eastAsia="Times New Roman" w:hAnsi="Cambria"/>
                <w:iCs/>
                <w:color w:val="000000"/>
                <w:sz w:val="24"/>
                <w:szCs w:val="24"/>
              </w:rPr>
              <w:t>ASPubblica</w:t>
            </w:r>
          </w:p>
        </w:tc>
        <w:tc>
          <w:tcPr>
            <w:tcW w:w="2872" w:type="dxa"/>
            <w:vMerge w:val="restart"/>
            <w:tcBorders>
              <w:top w:val="single" w:sz="2" w:space="0" w:color="4BACC6"/>
              <w:left w:val="single" w:sz="2" w:space="0" w:color="4BACC6"/>
              <w:right w:val="single" w:sz="18" w:space="0" w:color="4BACC6"/>
            </w:tcBorders>
            <w:shd w:val="clear" w:color="auto" w:fill="DAEEF3"/>
            <w:vAlign w:val="center"/>
          </w:tcPr>
          <w:p w14:paraId="0958852A" w14:textId="77777777" w:rsidR="00113C62" w:rsidRPr="005748D8" w:rsidRDefault="005748D8" w:rsidP="00B97999">
            <w:pPr>
              <w:spacing w:after="0" w:line="240" w:lineRule="auto"/>
              <w:ind w:left="360"/>
              <w:jc w:val="center"/>
              <w:rPr>
                <w:rFonts w:ascii="Cambria" w:eastAsia="Times New Roman" w:hAnsi="Cambria"/>
                <w:iCs/>
                <w:color w:val="000000"/>
                <w:szCs w:val="24"/>
                <w:vertAlign w:val="superscript"/>
              </w:rPr>
            </w:pPr>
            <w:r w:rsidRPr="005748D8">
              <w:rPr>
                <w:rFonts w:ascii="Cambria" w:eastAsia="Times New Roman" w:hAnsi="Cambria"/>
                <w:iCs/>
                <w:color w:val="000000"/>
                <w:szCs w:val="24"/>
              </w:rPr>
              <w:t>policyAgenteGe.xml</w:t>
            </w:r>
            <w:r w:rsidRPr="005748D8">
              <w:rPr>
                <w:rFonts w:ascii="Cambria" w:eastAsia="Times New Roman" w:hAnsi="Cambria"/>
                <w:iCs/>
                <w:color w:val="000000"/>
                <w:szCs w:val="24"/>
                <w:vertAlign w:val="superscript"/>
              </w:rPr>
              <w:t>[36]</w:t>
            </w:r>
          </w:p>
          <w:p w14:paraId="23F94B3D" w14:textId="77777777" w:rsidR="006F1E21" w:rsidRPr="006F1E21" w:rsidRDefault="006F1E21" w:rsidP="00B97999">
            <w:pPr>
              <w:spacing w:before="120" w:after="0" w:line="240" w:lineRule="auto"/>
              <w:ind w:left="357"/>
              <w:jc w:val="center"/>
              <w:rPr>
                <w:rFonts w:ascii="Cambria" w:eastAsia="Times New Roman" w:hAnsi="Cambria"/>
                <w:iCs/>
                <w:color w:val="000000"/>
                <w:sz w:val="24"/>
                <w:szCs w:val="24"/>
              </w:rPr>
            </w:pPr>
            <w:r w:rsidRPr="005748D8">
              <w:rPr>
                <w:rFonts w:ascii="Cambria" w:eastAsia="Times New Roman" w:hAnsi="Cambria"/>
                <w:iCs/>
                <w:color w:val="000000"/>
                <w:szCs w:val="24"/>
              </w:rPr>
              <w:t>Pubblico</w:t>
            </w:r>
          </w:p>
        </w:tc>
      </w:tr>
      <w:tr w:rsidR="006F1E21" w:rsidRPr="0020441D" w14:paraId="378927AA" w14:textId="77777777" w:rsidTr="00B97999">
        <w:trPr>
          <w:trHeight w:val="340"/>
        </w:trPr>
        <w:tc>
          <w:tcPr>
            <w:tcW w:w="1274" w:type="dxa"/>
            <w:tcBorders>
              <w:top w:val="single" w:sz="2" w:space="0" w:color="4BACC6"/>
              <w:left w:val="single" w:sz="18" w:space="0" w:color="4BACC6"/>
              <w:bottom w:val="single" w:sz="2" w:space="0" w:color="4BACC6"/>
              <w:right w:val="single" w:sz="8" w:space="0" w:color="4BACC6"/>
            </w:tcBorders>
            <w:shd w:val="clear" w:color="auto" w:fill="FFFFFF"/>
            <w:vAlign w:val="center"/>
          </w:tcPr>
          <w:p w14:paraId="7535220A" w14:textId="77777777" w:rsidR="006F1E21" w:rsidRPr="0020441D" w:rsidRDefault="006F1E21" w:rsidP="00B97999">
            <w:pPr>
              <w:spacing w:after="0" w:line="240" w:lineRule="auto"/>
              <w:jc w:val="center"/>
              <w:rPr>
                <w:rFonts w:ascii="Cambria" w:eastAsia="Times New Roman" w:hAnsi="Cambria"/>
                <w:color w:val="31849B"/>
              </w:rPr>
            </w:pPr>
            <w:r w:rsidRPr="0020441D">
              <w:rPr>
                <w:rFonts w:ascii="Cambria" w:eastAsia="Times New Roman" w:hAnsi="Cambria"/>
                <w:color w:val="31849B"/>
              </w:rPr>
              <w:t>Tipo</w:t>
            </w:r>
          </w:p>
        </w:tc>
        <w:tc>
          <w:tcPr>
            <w:tcW w:w="6002" w:type="dxa"/>
            <w:tcBorders>
              <w:top w:val="single" w:sz="2" w:space="0" w:color="4BACC6"/>
              <w:left w:val="nil"/>
              <w:bottom w:val="single" w:sz="2" w:space="0" w:color="4BACC6"/>
              <w:right w:val="single" w:sz="2" w:space="0" w:color="4BACC6"/>
            </w:tcBorders>
            <w:shd w:val="clear" w:color="auto" w:fill="auto"/>
            <w:vAlign w:val="center"/>
          </w:tcPr>
          <w:p w14:paraId="1267DE1C" w14:textId="77777777" w:rsidR="006F1E21" w:rsidRPr="0020441D" w:rsidRDefault="006F1E21" w:rsidP="00B97999">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Sincrono</w:t>
            </w:r>
          </w:p>
        </w:tc>
        <w:tc>
          <w:tcPr>
            <w:tcW w:w="2872" w:type="dxa"/>
            <w:vMerge/>
            <w:tcBorders>
              <w:left w:val="single" w:sz="2" w:space="0" w:color="4BACC6"/>
              <w:right w:val="single" w:sz="18" w:space="0" w:color="4BACC6"/>
            </w:tcBorders>
            <w:shd w:val="clear" w:color="auto" w:fill="auto"/>
            <w:vAlign w:val="center"/>
          </w:tcPr>
          <w:p w14:paraId="35C0910B" w14:textId="77777777" w:rsidR="006F1E21" w:rsidRPr="0020441D" w:rsidRDefault="006F1E21" w:rsidP="00B97999">
            <w:pPr>
              <w:spacing w:after="0" w:line="240" w:lineRule="auto"/>
              <w:jc w:val="center"/>
              <w:rPr>
                <w:rFonts w:ascii="Cambria" w:eastAsia="Times New Roman" w:hAnsi="Cambria"/>
                <w:color w:val="000000"/>
                <w:sz w:val="24"/>
              </w:rPr>
            </w:pPr>
          </w:p>
        </w:tc>
      </w:tr>
      <w:tr w:rsidR="006F1E21" w:rsidRPr="0020441D" w14:paraId="74C1F6F2" w14:textId="77777777" w:rsidTr="00B97999">
        <w:trPr>
          <w:trHeight w:val="340"/>
        </w:trPr>
        <w:tc>
          <w:tcPr>
            <w:tcW w:w="1274" w:type="dxa"/>
            <w:tcBorders>
              <w:top w:val="single" w:sz="2" w:space="0" w:color="4BACC6"/>
              <w:left w:val="single" w:sz="18" w:space="0" w:color="4BACC6"/>
              <w:bottom w:val="single" w:sz="24" w:space="0" w:color="4BACC6"/>
              <w:right w:val="single" w:sz="8" w:space="0" w:color="4BACC6"/>
            </w:tcBorders>
            <w:shd w:val="clear" w:color="auto" w:fill="DAEEF3"/>
            <w:vAlign w:val="center"/>
          </w:tcPr>
          <w:p w14:paraId="23C38857" w14:textId="77777777" w:rsidR="006F1E21" w:rsidRPr="0020441D" w:rsidRDefault="006F1E21" w:rsidP="00B97999">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6002" w:type="dxa"/>
            <w:tcBorders>
              <w:top w:val="single" w:sz="2" w:space="0" w:color="4BACC6"/>
              <w:bottom w:val="single" w:sz="24" w:space="0" w:color="4BACC6"/>
              <w:right w:val="single" w:sz="2" w:space="0" w:color="4BACC6"/>
            </w:tcBorders>
            <w:shd w:val="clear" w:color="auto" w:fill="DAEEF3"/>
            <w:vAlign w:val="center"/>
          </w:tcPr>
          <w:p w14:paraId="1F523472" w14:textId="77777777" w:rsidR="006F1E21" w:rsidRPr="0020441D" w:rsidRDefault="006F1E21" w:rsidP="00B97999">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Unico</w:t>
            </w:r>
          </w:p>
        </w:tc>
        <w:tc>
          <w:tcPr>
            <w:tcW w:w="2872" w:type="dxa"/>
            <w:vMerge/>
            <w:tcBorders>
              <w:left w:val="single" w:sz="2" w:space="0" w:color="4BACC6"/>
              <w:bottom w:val="single" w:sz="24" w:space="0" w:color="4BACC6"/>
              <w:right w:val="single" w:sz="18" w:space="0" w:color="4BACC6"/>
            </w:tcBorders>
            <w:shd w:val="clear" w:color="auto" w:fill="DAEEF3"/>
            <w:vAlign w:val="center"/>
          </w:tcPr>
          <w:p w14:paraId="2FB2ADCA" w14:textId="77777777" w:rsidR="006F1E21" w:rsidRPr="0020441D" w:rsidRDefault="006F1E21" w:rsidP="00B97999">
            <w:pPr>
              <w:spacing w:after="0" w:line="240" w:lineRule="auto"/>
              <w:jc w:val="center"/>
              <w:rPr>
                <w:rFonts w:ascii="Cambria" w:eastAsia="Times New Roman" w:hAnsi="Cambria"/>
                <w:color w:val="000000"/>
                <w:sz w:val="24"/>
              </w:rPr>
            </w:pPr>
          </w:p>
        </w:tc>
      </w:tr>
    </w:tbl>
    <w:p w14:paraId="502B9694" w14:textId="77777777" w:rsidR="00DA0857" w:rsidRDefault="00DA0857" w:rsidP="00DA0857">
      <w:pPr>
        <w:spacing w:before="120" w:after="0"/>
        <w:ind w:left="357"/>
        <w:jc w:val="both"/>
        <w:rPr>
          <w:color w:val="215868" w:themeColor="accent5" w:themeShade="80"/>
          <w:sz w:val="24"/>
        </w:rPr>
      </w:pPr>
    </w:p>
    <w:p w14:paraId="333C7E90" w14:textId="77777777" w:rsidR="004630D6" w:rsidRPr="00DA0857" w:rsidRDefault="00DA0857" w:rsidP="00113C62">
      <w:pPr>
        <w:spacing w:after="120"/>
        <w:ind w:left="357"/>
        <w:jc w:val="both"/>
        <w:rPr>
          <w:sz w:val="24"/>
        </w:rPr>
      </w:pPr>
      <w:r w:rsidRPr="004630D6">
        <w:rPr>
          <w:color w:val="215868" w:themeColor="accent5" w:themeShade="80"/>
          <w:sz w:val="24"/>
        </w:rPr>
        <w:t xml:space="preserve">Definire </w:t>
      </w:r>
      <w:r>
        <w:rPr>
          <w:color w:val="215868" w:themeColor="accent5" w:themeShade="80"/>
          <w:sz w:val="24"/>
        </w:rPr>
        <w:t>i servizi che consentono al gestore degli eventi di pubblicare su tutti gli altri.</w:t>
      </w:r>
      <w:r w:rsidRPr="004630D6">
        <w:rPr>
          <w:color w:val="215868" w:themeColor="accent5" w:themeShade="80"/>
          <w:sz w:val="24"/>
        </w:rPr>
        <w:t xml:space="preserve">    </w:t>
      </w:r>
    </w:p>
    <w:tbl>
      <w:tblPr>
        <w:tblW w:w="0" w:type="auto"/>
        <w:tblInd w:w="534" w:type="dxa"/>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274"/>
        <w:gridCol w:w="6002"/>
        <w:gridCol w:w="2872"/>
      </w:tblGrid>
      <w:tr w:rsidR="00DA0857" w:rsidRPr="00DA0857" w14:paraId="76C700D9" w14:textId="77777777" w:rsidTr="00DA0857">
        <w:trPr>
          <w:trHeight w:val="455"/>
        </w:trPr>
        <w:tc>
          <w:tcPr>
            <w:tcW w:w="10148" w:type="dxa"/>
            <w:gridSpan w:val="3"/>
            <w:tcBorders>
              <w:top w:val="single" w:sz="18" w:space="0" w:color="4BACC6" w:themeColor="accent5"/>
              <w:left w:val="single" w:sz="18" w:space="0" w:color="4BACC6" w:themeColor="accent5"/>
              <w:bottom w:val="single" w:sz="24" w:space="0" w:color="4BACC6" w:themeColor="accent5"/>
              <w:right w:val="single" w:sz="18" w:space="0" w:color="4BACC6" w:themeColor="accent5"/>
            </w:tcBorders>
            <w:shd w:val="clear" w:color="auto" w:fill="FFFFFF"/>
            <w:vAlign w:val="center"/>
          </w:tcPr>
          <w:p w14:paraId="32D02923" w14:textId="77777777" w:rsidR="00DA0857" w:rsidRPr="00DA0857" w:rsidRDefault="00DA0857" w:rsidP="00DA0857">
            <w:pPr>
              <w:spacing w:after="0" w:line="240" w:lineRule="auto"/>
              <w:jc w:val="center"/>
              <w:rPr>
                <w:rFonts w:ascii="Cambria" w:eastAsia="Times New Roman" w:hAnsi="Cambria"/>
                <w:b/>
                <w:color w:val="31849B"/>
                <w:sz w:val="24"/>
                <w:szCs w:val="24"/>
              </w:rPr>
            </w:pPr>
            <w:r w:rsidRPr="00DA0857">
              <w:rPr>
                <w:rFonts w:ascii="Cambria" w:eastAsia="Times New Roman" w:hAnsi="Cambria"/>
                <w:b/>
                <w:color w:val="31849B"/>
                <w:sz w:val="24"/>
                <w:szCs w:val="24"/>
              </w:rPr>
              <w:t>#1 NICA_A</w:t>
            </w:r>
          </w:p>
        </w:tc>
      </w:tr>
      <w:tr w:rsidR="00DC00B3" w:rsidRPr="0020441D" w14:paraId="684FAAB4" w14:textId="77777777" w:rsidTr="00DA0857">
        <w:trPr>
          <w:trHeight w:val="455"/>
        </w:trPr>
        <w:tc>
          <w:tcPr>
            <w:tcW w:w="10148" w:type="dxa"/>
            <w:gridSpan w:val="3"/>
            <w:tcBorders>
              <w:top w:val="single" w:sz="24" w:space="0" w:color="4BACC6" w:themeColor="accent5"/>
              <w:left w:val="single" w:sz="18" w:space="0" w:color="4BACC6"/>
              <w:bottom w:val="nil"/>
              <w:right w:val="single" w:sz="18" w:space="0" w:color="4BACC6"/>
            </w:tcBorders>
            <w:shd w:val="clear" w:color="auto" w:fill="FFFFFF"/>
            <w:vAlign w:val="center"/>
          </w:tcPr>
          <w:p w14:paraId="4B787C91" w14:textId="77777777" w:rsidR="00DC00B3" w:rsidRPr="0020441D" w:rsidRDefault="00DC00B3" w:rsidP="0020441D">
            <w:pPr>
              <w:spacing w:after="0" w:line="240" w:lineRule="auto"/>
              <w:rPr>
                <w:rFonts w:ascii="Cambria" w:eastAsia="Times New Roman" w:hAnsi="Cambria"/>
                <w:b/>
                <w:color w:val="31849B"/>
              </w:rPr>
            </w:pPr>
            <w:r w:rsidRPr="0020441D">
              <w:rPr>
                <w:rFonts w:ascii="Cambria" w:eastAsia="Times New Roman" w:hAnsi="Cambria"/>
                <w:b/>
                <w:color w:val="31849B"/>
                <w:sz w:val="24"/>
              </w:rPr>
              <w:t>Servizio</w:t>
            </w:r>
          </w:p>
        </w:tc>
      </w:tr>
      <w:tr w:rsidR="004630D6" w:rsidRPr="0020441D" w14:paraId="7D000A7B" w14:textId="77777777" w:rsidTr="008B2A6A">
        <w:trPr>
          <w:trHeight w:val="340"/>
        </w:trPr>
        <w:tc>
          <w:tcPr>
            <w:tcW w:w="1274"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5354A809" w14:textId="77777777" w:rsidR="004630D6" w:rsidRPr="0020441D" w:rsidRDefault="004630D6"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Tipo</w:t>
            </w:r>
          </w:p>
        </w:tc>
        <w:tc>
          <w:tcPr>
            <w:tcW w:w="6002" w:type="dxa"/>
            <w:tcBorders>
              <w:top w:val="single" w:sz="2" w:space="0" w:color="4BACC6"/>
              <w:bottom w:val="single" w:sz="2" w:space="0" w:color="4BACC6"/>
              <w:right w:val="single" w:sz="2" w:space="0" w:color="4BACC6"/>
            </w:tcBorders>
            <w:shd w:val="clear" w:color="auto" w:fill="DAEEF3"/>
            <w:vAlign w:val="center"/>
          </w:tcPr>
          <w:p w14:paraId="71BF49A4" w14:textId="77777777" w:rsidR="004630D6" w:rsidRPr="0020441D" w:rsidRDefault="004630D6"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SPC</w:t>
            </w:r>
          </w:p>
        </w:tc>
        <w:tc>
          <w:tcPr>
            <w:tcW w:w="2872" w:type="dxa"/>
            <w:vMerge w:val="restart"/>
            <w:tcBorders>
              <w:top w:val="single" w:sz="2" w:space="0" w:color="4BACC6"/>
              <w:left w:val="single" w:sz="2" w:space="0" w:color="4BACC6"/>
              <w:right w:val="single" w:sz="18" w:space="0" w:color="4BACC6"/>
            </w:tcBorders>
            <w:shd w:val="clear" w:color="auto" w:fill="DAEEF3"/>
            <w:vAlign w:val="center"/>
          </w:tcPr>
          <w:p w14:paraId="527919C1" w14:textId="77777777" w:rsidR="004630D6" w:rsidRPr="005748D8" w:rsidRDefault="00774E17" w:rsidP="005748D8">
            <w:pPr>
              <w:spacing w:after="0"/>
              <w:jc w:val="center"/>
              <w:rPr>
                <w:rFonts w:ascii="Cambria" w:eastAsia="Times New Roman" w:hAnsi="Cambria"/>
                <w:iCs/>
                <w:color w:val="000000"/>
                <w:szCs w:val="24"/>
              </w:rPr>
            </w:pPr>
            <w:r w:rsidRPr="005748D8">
              <w:rPr>
                <w:rFonts w:ascii="Cambria" w:eastAsia="Times New Roman" w:hAnsi="Cambria"/>
                <w:iCs/>
                <w:color w:val="000000"/>
                <w:szCs w:val="24"/>
              </w:rPr>
              <w:t xml:space="preserve">* </w:t>
            </w:r>
            <w:r w:rsidR="004630D6" w:rsidRPr="005748D8">
              <w:rPr>
                <w:rFonts w:ascii="Cambria" w:eastAsia="Times New Roman" w:hAnsi="Cambria"/>
                <w:iCs/>
                <w:color w:val="000000"/>
                <w:szCs w:val="24"/>
              </w:rPr>
              <w:t xml:space="preserve">Per ogni NICA_X </w:t>
            </w:r>
            <w:r w:rsidR="006F1E21" w:rsidRPr="005748D8">
              <w:rPr>
                <w:rFonts w:ascii="Cambria" w:eastAsia="Times New Roman" w:hAnsi="Cambria"/>
                <w:iCs/>
                <w:color w:val="000000"/>
                <w:szCs w:val="24"/>
              </w:rPr>
              <w:t xml:space="preserve">(!= NICA_A) </w:t>
            </w:r>
            <w:r w:rsidR="004630D6" w:rsidRPr="005748D8">
              <w:rPr>
                <w:rFonts w:ascii="Cambria" w:eastAsia="Times New Roman" w:hAnsi="Cambria"/>
                <w:iCs/>
                <w:color w:val="000000"/>
                <w:szCs w:val="24"/>
              </w:rPr>
              <w:t>gestore degli eventi va registrato un servizio.</w:t>
            </w:r>
          </w:p>
          <w:p w14:paraId="0ADDE0A7" w14:textId="77777777" w:rsidR="006F1E21" w:rsidRPr="0020441D" w:rsidRDefault="006F1E21" w:rsidP="005748D8">
            <w:pPr>
              <w:spacing w:before="120" w:after="0"/>
              <w:jc w:val="center"/>
              <w:rPr>
                <w:rFonts w:ascii="Cambria" w:eastAsia="Times New Roman" w:hAnsi="Cambria"/>
                <w:iCs/>
                <w:color w:val="000000"/>
                <w:sz w:val="24"/>
                <w:szCs w:val="24"/>
              </w:rPr>
            </w:pPr>
            <w:r w:rsidRPr="005748D8">
              <w:rPr>
                <w:rFonts w:ascii="Cambria" w:eastAsia="Times New Roman" w:hAnsi="Cambria"/>
                <w:iCs/>
                <w:color w:val="000000"/>
                <w:szCs w:val="24"/>
              </w:rPr>
              <w:t>Pubblico</w:t>
            </w:r>
          </w:p>
        </w:tc>
      </w:tr>
      <w:tr w:rsidR="004630D6" w:rsidRPr="0020441D" w14:paraId="0C051FAE" w14:textId="77777777" w:rsidTr="008B2A6A">
        <w:trPr>
          <w:trHeight w:val="340"/>
        </w:trPr>
        <w:tc>
          <w:tcPr>
            <w:tcW w:w="1274" w:type="dxa"/>
            <w:tcBorders>
              <w:top w:val="single" w:sz="2" w:space="0" w:color="4BACC6"/>
              <w:left w:val="single" w:sz="18" w:space="0" w:color="4BACC6"/>
              <w:bottom w:val="single" w:sz="2" w:space="0" w:color="4BACC6"/>
              <w:right w:val="single" w:sz="8" w:space="0" w:color="4BACC6"/>
            </w:tcBorders>
            <w:shd w:val="clear" w:color="auto" w:fill="FFFFFF"/>
            <w:vAlign w:val="center"/>
          </w:tcPr>
          <w:p w14:paraId="059F0A25" w14:textId="77777777" w:rsidR="004630D6" w:rsidRPr="0020441D" w:rsidRDefault="004630D6"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6002" w:type="dxa"/>
            <w:tcBorders>
              <w:top w:val="single" w:sz="2" w:space="0" w:color="4BACC6"/>
              <w:left w:val="nil"/>
              <w:bottom w:val="single" w:sz="2" w:space="0" w:color="4BACC6"/>
              <w:right w:val="single" w:sz="2" w:space="0" w:color="4BACC6"/>
            </w:tcBorders>
            <w:shd w:val="clear" w:color="auto" w:fill="auto"/>
            <w:vAlign w:val="center"/>
          </w:tcPr>
          <w:p w14:paraId="4154F1DA" w14:textId="77777777" w:rsidR="004630D6" w:rsidRPr="0020441D" w:rsidRDefault="004630D6"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ServizioPubblica</w:t>
            </w:r>
          </w:p>
        </w:tc>
        <w:tc>
          <w:tcPr>
            <w:tcW w:w="2872" w:type="dxa"/>
            <w:vMerge/>
            <w:tcBorders>
              <w:left w:val="single" w:sz="2" w:space="0" w:color="4BACC6"/>
              <w:right w:val="single" w:sz="18" w:space="0" w:color="4BACC6"/>
            </w:tcBorders>
            <w:shd w:val="clear" w:color="auto" w:fill="auto"/>
            <w:vAlign w:val="center"/>
          </w:tcPr>
          <w:p w14:paraId="72CF0BD0" w14:textId="77777777" w:rsidR="004630D6" w:rsidRPr="0020441D" w:rsidRDefault="004630D6" w:rsidP="0020441D">
            <w:pPr>
              <w:jc w:val="center"/>
              <w:rPr>
                <w:rFonts w:ascii="Cambria" w:eastAsia="Times New Roman" w:hAnsi="Cambria"/>
                <w:color w:val="000000"/>
                <w:sz w:val="24"/>
              </w:rPr>
            </w:pPr>
          </w:p>
        </w:tc>
      </w:tr>
      <w:tr w:rsidR="004630D6" w:rsidRPr="0020441D" w14:paraId="4D90E24E" w14:textId="77777777" w:rsidTr="008B2A6A">
        <w:trPr>
          <w:trHeight w:val="340"/>
        </w:trPr>
        <w:tc>
          <w:tcPr>
            <w:tcW w:w="1274"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3B9D0617" w14:textId="77777777" w:rsidR="004630D6" w:rsidRPr="0020441D" w:rsidRDefault="004630D6"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Erogatore</w:t>
            </w:r>
          </w:p>
        </w:tc>
        <w:tc>
          <w:tcPr>
            <w:tcW w:w="6002" w:type="dxa"/>
            <w:tcBorders>
              <w:top w:val="single" w:sz="2" w:space="0" w:color="4BACC6"/>
              <w:bottom w:val="single" w:sz="2" w:space="0" w:color="4BACC6"/>
              <w:right w:val="single" w:sz="2" w:space="0" w:color="4BACC6"/>
            </w:tcBorders>
            <w:shd w:val="clear" w:color="auto" w:fill="DAEEF3"/>
            <w:vAlign w:val="center"/>
          </w:tcPr>
          <w:p w14:paraId="11FF7CD2" w14:textId="77777777" w:rsidR="004630D6" w:rsidRPr="001319C4" w:rsidRDefault="004630D6" w:rsidP="0020441D">
            <w:pPr>
              <w:widowControl w:val="0"/>
              <w:autoSpaceDE w:val="0"/>
              <w:autoSpaceDN w:val="0"/>
              <w:adjustRightInd w:val="0"/>
              <w:spacing w:after="0" w:line="240" w:lineRule="auto"/>
              <w:jc w:val="center"/>
              <w:rPr>
                <w:rFonts w:ascii="Cambria" w:eastAsia="Times New Roman" w:hAnsi="Cambria"/>
                <w:iCs/>
                <w:color w:val="000000"/>
                <w:sz w:val="24"/>
                <w:szCs w:val="24"/>
                <w:vertAlign w:val="superscript"/>
              </w:rPr>
            </w:pPr>
            <w:r>
              <w:rPr>
                <w:rFonts w:ascii="Cambria" w:eastAsia="Times New Roman" w:hAnsi="Cambria"/>
                <w:color w:val="000000"/>
                <w:sz w:val="24"/>
              </w:rPr>
              <w:t>NICA_</w:t>
            </w:r>
            <w:r w:rsidR="00774E17">
              <w:rPr>
                <w:rFonts w:ascii="Cambria" w:eastAsia="Times New Roman" w:hAnsi="Cambria"/>
                <w:color w:val="000000"/>
                <w:sz w:val="24"/>
              </w:rPr>
              <w:t>B</w:t>
            </w:r>
            <w:r w:rsidR="00774E17">
              <w:rPr>
                <w:rFonts w:ascii="Cambria" w:eastAsia="Times New Roman" w:hAnsi="Cambria"/>
                <w:color w:val="000000"/>
                <w:sz w:val="24"/>
                <w:vertAlign w:val="superscript"/>
              </w:rPr>
              <w:t>*</w:t>
            </w:r>
          </w:p>
        </w:tc>
        <w:tc>
          <w:tcPr>
            <w:tcW w:w="2872" w:type="dxa"/>
            <w:vMerge/>
            <w:tcBorders>
              <w:left w:val="single" w:sz="2" w:space="0" w:color="4BACC6"/>
              <w:right w:val="single" w:sz="18" w:space="0" w:color="4BACC6"/>
            </w:tcBorders>
            <w:shd w:val="clear" w:color="auto" w:fill="DAEEF3"/>
            <w:vAlign w:val="center"/>
          </w:tcPr>
          <w:p w14:paraId="11643D50" w14:textId="77777777" w:rsidR="004630D6" w:rsidRPr="0020441D" w:rsidRDefault="004630D6" w:rsidP="0020441D">
            <w:pPr>
              <w:jc w:val="center"/>
              <w:rPr>
                <w:rFonts w:ascii="Cambria" w:eastAsia="Times New Roman" w:hAnsi="Cambria"/>
                <w:color w:val="000000"/>
                <w:sz w:val="24"/>
              </w:rPr>
            </w:pPr>
          </w:p>
        </w:tc>
      </w:tr>
      <w:tr w:rsidR="004630D6" w:rsidRPr="0020441D" w14:paraId="28DEDC89" w14:textId="77777777" w:rsidTr="008B2A6A">
        <w:trPr>
          <w:trHeight w:val="340"/>
        </w:trPr>
        <w:tc>
          <w:tcPr>
            <w:tcW w:w="1274" w:type="dxa"/>
            <w:tcBorders>
              <w:top w:val="single" w:sz="2" w:space="0" w:color="4BACC6"/>
              <w:left w:val="single" w:sz="18" w:space="0" w:color="4BACC6"/>
              <w:bottom w:val="single" w:sz="2" w:space="0" w:color="4BACC6"/>
              <w:right w:val="single" w:sz="8" w:space="0" w:color="4BACC6"/>
            </w:tcBorders>
            <w:shd w:val="clear" w:color="auto" w:fill="auto"/>
            <w:vAlign w:val="center"/>
          </w:tcPr>
          <w:p w14:paraId="4A46A5AC" w14:textId="77777777" w:rsidR="004630D6" w:rsidRPr="0020441D" w:rsidRDefault="004630D6"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Fruitore</w:t>
            </w:r>
          </w:p>
        </w:tc>
        <w:tc>
          <w:tcPr>
            <w:tcW w:w="6002" w:type="dxa"/>
            <w:tcBorders>
              <w:top w:val="single" w:sz="2" w:space="0" w:color="4BACC6"/>
              <w:left w:val="nil"/>
              <w:bottom w:val="single" w:sz="2" w:space="0" w:color="4BACC6"/>
              <w:right w:val="single" w:sz="2" w:space="0" w:color="4BACC6"/>
            </w:tcBorders>
            <w:shd w:val="clear" w:color="auto" w:fill="auto"/>
            <w:vAlign w:val="center"/>
          </w:tcPr>
          <w:p w14:paraId="134EA170" w14:textId="77777777" w:rsidR="004630D6" w:rsidRPr="0020441D" w:rsidRDefault="004630D6"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NICA_A</w:t>
            </w:r>
          </w:p>
        </w:tc>
        <w:tc>
          <w:tcPr>
            <w:tcW w:w="2872" w:type="dxa"/>
            <w:vMerge/>
            <w:tcBorders>
              <w:left w:val="single" w:sz="2" w:space="0" w:color="4BACC6"/>
              <w:right w:val="single" w:sz="18" w:space="0" w:color="4BACC6"/>
            </w:tcBorders>
            <w:shd w:val="clear" w:color="auto" w:fill="auto"/>
            <w:vAlign w:val="center"/>
          </w:tcPr>
          <w:p w14:paraId="4A93F305" w14:textId="77777777" w:rsidR="004630D6" w:rsidRPr="0020441D" w:rsidRDefault="004630D6" w:rsidP="0020441D">
            <w:pPr>
              <w:jc w:val="center"/>
              <w:rPr>
                <w:rFonts w:ascii="Cambria" w:eastAsia="Times New Roman" w:hAnsi="Cambria"/>
                <w:color w:val="000000"/>
                <w:sz w:val="24"/>
              </w:rPr>
            </w:pPr>
          </w:p>
        </w:tc>
      </w:tr>
      <w:tr w:rsidR="004630D6" w:rsidRPr="0020441D" w14:paraId="671F0A8F" w14:textId="77777777" w:rsidTr="00B77FCE">
        <w:trPr>
          <w:trHeight w:val="340"/>
        </w:trPr>
        <w:tc>
          <w:tcPr>
            <w:tcW w:w="1274" w:type="dxa"/>
            <w:tcBorders>
              <w:top w:val="single" w:sz="2" w:space="0" w:color="4BACC6"/>
              <w:left w:val="single" w:sz="18" w:space="0" w:color="4BACC6"/>
              <w:bottom w:val="single" w:sz="18" w:space="0" w:color="4BACC6" w:themeColor="accent5"/>
              <w:right w:val="single" w:sz="8" w:space="0" w:color="4BACC6"/>
            </w:tcBorders>
            <w:shd w:val="clear" w:color="auto" w:fill="DAEEF3"/>
            <w:vAlign w:val="center"/>
          </w:tcPr>
          <w:p w14:paraId="08BF45D2" w14:textId="77777777" w:rsidR="004630D6" w:rsidRPr="0020441D" w:rsidRDefault="004630D6"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6002" w:type="dxa"/>
            <w:tcBorders>
              <w:top w:val="single" w:sz="2" w:space="0" w:color="4BACC6"/>
              <w:bottom w:val="single" w:sz="18" w:space="0" w:color="4BACC6" w:themeColor="accent5"/>
              <w:right w:val="single" w:sz="2" w:space="0" w:color="4BACC6"/>
            </w:tcBorders>
            <w:shd w:val="clear" w:color="auto" w:fill="DAEEF3"/>
            <w:vAlign w:val="center"/>
          </w:tcPr>
          <w:p w14:paraId="2CE638CC" w14:textId="77777777" w:rsidR="004630D6" w:rsidRPr="0020441D" w:rsidRDefault="00B97999" w:rsidP="0020441D">
            <w:pPr>
              <w:spacing w:after="0" w:line="240" w:lineRule="auto"/>
              <w:jc w:val="center"/>
              <w:rPr>
                <w:rFonts w:ascii="Cambria" w:eastAsia="Times New Roman" w:hAnsi="Cambria"/>
                <w:iCs/>
                <w:color w:val="000000"/>
                <w:sz w:val="24"/>
                <w:szCs w:val="24"/>
              </w:rPr>
            </w:pPr>
            <w:r>
              <w:rPr>
                <w:rFonts w:ascii="Cambria" w:eastAsia="Times New Roman" w:hAnsi="Cambria"/>
                <w:iCs/>
                <w:color w:val="000000"/>
                <w:sz w:val="24"/>
                <w:szCs w:val="24"/>
              </w:rPr>
              <w:t>Uno per G</w:t>
            </w:r>
            <w:r w:rsidR="004630D6" w:rsidRPr="0020441D">
              <w:rPr>
                <w:rFonts w:ascii="Cambria" w:eastAsia="Times New Roman" w:hAnsi="Cambria"/>
                <w:iCs/>
                <w:color w:val="000000"/>
                <w:sz w:val="24"/>
                <w:szCs w:val="24"/>
              </w:rPr>
              <w:t>estore</w:t>
            </w:r>
            <w:r w:rsidR="004630D6">
              <w:rPr>
                <w:rFonts w:ascii="Cambria" w:eastAsia="Times New Roman" w:hAnsi="Cambria"/>
                <w:iCs/>
                <w:color w:val="000000"/>
                <w:sz w:val="24"/>
                <w:szCs w:val="24"/>
              </w:rPr>
              <w:t xml:space="preserve"> degli</w:t>
            </w:r>
            <w:r>
              <w:rPr>
                <w:rFonts w:ascii="Cambria" w:eastAsia="Times New Roman" w:hAnsi="Cambria"/>
                <w:iCs/>
                <w:color w:val="000000"/>
                <w:sz w:val="24"/>
                <w:szCs w:val="24"/>
              </w:rPr>
              <w:t xml:space="preserve"> E</w:t>
            </w:r>
            <w:r w:rsidR="004630D6" w:rsidRPr="0020441D">
              <w:rPr>
                <w:rFonts w:ascii="Cambria" w:eastAsia="Times New Roman" w:hAnsi="Cambria"/>
                <w:iCs/>
                <w:color w:val="000000"/>
                <w:sz w:val="24"/>
                <w:szCs w:val="24"/>
              </w:rPr>
              <w:t>venti</w:t>
            </w:r>
          </w:p>
        </w:tc>
        <w:tc>
          <w:tcPr>
            <w:tcW w:w="2872" w:type="dxa"/>
            <w:vMerge/>
            <w:tcBorders>
              <w:left w:val="single" w:sz="2" w:space="0" w:color="4BACC6"/>
              <w:bottom w:val="single" w:sz="18" w:space="0" w:color="4BACC6" w:themeColor="accent5"/>
              <w:right w:val="single" w:sz="18" w:space="0" w:color="4BACC6"/>
            </w:tcBorders>
            <w:shd w:val="clear" w:color="auto" w:fill="DAEEF3"/>
            <w:vAlign w:val="center"/>
          </w:tcPr>
          <w:p w14:paraId="171DA3BB" w14:textId="77777777" w:rsidR="004630D6" w:rsidRPr="0020441D" w:rsidRDefault="004630D6" w:rsidP="0020441D">
            <w:pPr>
              <w:spacing w:after="0" w:line="240" w:lineRule="auto"/>
              <w:jc w:val="center"/>
              <w:rPr>
                <w:rFonts w:ascii="Cambria" w:eastAsia="Times New Roman" w:hAnsi="Cambria"/>
                <w:iCs/>
                <w:color w:val="000000"/>
                <w:sz w:val="24"/>
                <w:szCs w:val="24"/>
              </w:rPr>
            </w:pPr>
          </w:p>
        </w:tc>
      </w:tr>
      <w:tr w:rsidR="002D526F" w:rsidRPr="0020441D" w14:paraId="66366F33" w14:textId="77777777" w:rsidTr="00B77FCE">
        <w:trPr>
          <w:trHeight w:val="340"/>
        </w:trPr>
        <w:tc>
          <w:tcPr>
            <w:tcW w:w="1274" w:type="dxa"/>
            <w:tcBorders>
              <w:top w:val="single" w:sz="18" w:space="0" w:color="4BACC6" w:themeColor="accent5"/>
              <w:left w:val="single" w:sz="18" w:space="0" w:color="4BACC6"/>
              <w:bottom w:val="single" w:sz="4" w:space="0" w:color="4BACC6"/>
              <w:right w:val="single" w:sz="8" w:space="0" w:color="4BACC6"/>
            </w:tcBorders>
            <w:shd w:val="clear" w:color="auto" w:fill="auto"/>
            <w:vAlign w:val="center"/>
          </w:tcPr>
          <w:p w14:paraId="2CE4F0AF" w14:textId="77777777" w:rsidR="00EE7CA5" w:rsidRPr="0020441D" w:rsidRDefault="00EE7CA5"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PD</w:t>
            </w:r>
          </w:p>
        </w:tc>
        <w:tc>
          <w:tcPr>
            <w:tcW w:w="6002" w:type="dxa"/>
            <w:tcBorders>
              <w:top w:val="single" w:sz="18" w:space="0" w:color="4BACC6" w:themeColor="accent5"/>
              <w:left w:val="nil"/>
              <w:bottom w:val="single" w:sz="4" w:space="0" w:color="4BACC6"/>
              <w:right w:val="single" w:sz="2" w:space="0" w:color="4BACC6"/>
            </w:tcBorders>
            <w:shd w:val="clear" w:color="auto" w:fill="auto"/>
            <w:vAlign w:val="center"/>
          </w:tcPr>
          <w:p w14:paraId="65F23028" w14:textId="77777777" w:rsidR="00EE7CA5" w:rsidRPr="0020441D" w:rsidRDefault="00EE7CA5" w:rsidP="0020441D">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PD_PUBBLICA</w:t>
            </w:r>
          </w:p>
        </w:tc>
        <w:tc>
          <w:tcPr>
            <w:tcW w:w="2872" w:type="dxa"/>
            <w:tcBorders>
              <w:top w:val="single" w:sz="18" w:space="0" w:color="4BACC6" w:themeColor="accent5"/>
              <w:left w:val="single" w:sz="2" w:space="0" w:color="4BACC6"/>
              <w:bottom w:val="single" w:sz="4" w:space="0" w:color="4BACC6"/>
              <w:right w:val="single" w:sz="18" w:space="0" w:color="4BACC6"/>
            </w:tcBorders>
            <w:shd w:val="clear" w:color="auto" w:fill="auto"/>
            <w:vAlign w:val="center"/>
          </w:tcPr>
          <w:p w14:paraId="172E4C6B" w14:textId="77777777" w:rsidR="00EE7CA5" w:rsidRPr="0020441D" w:rsidRDefault="00EE7CA5" w:rsidP="0020441D">
            <w:pPr>
              <w:spacing w:after="0" w:line="240" w:lineRule="auto"/>
              <w:jc w:val="center"/>
              <w:rPr>
                <w:rFonts w:ascii="Cambria" w:eastAsia="Times New Roman" w:hAnsi="Cambria"/>
                <w:iCs/>
                <w:color w:val="000000"/>
                <w:sz w:val="24"/>
                <w:szCs w:val="24"/>
              </w:rPr>
            </w:pPr>
            <w:r w:rsidRPr="005748D8">
              <w:rPr>
                <w:rFonts w:ascii="Cambria" w:eastAsia="Times New Roman" w:hAnsi="Cambria"/>
                <w:iCs/>
                <w:color w:val="000000"/>
                <w:szCs w:val="24"/>
              </w:rPr>
              <w:t>Dinamica</w:t>
            </w:r>
          </w:p>
        </w:tc>
      </w:tr>
      <w:tr w:rsidR="00A50DB6" w:rsidRPr="0020441D" w14:paraId="35890B2F" w14:textId="77777777" w:rsidTr="00B17593">
        <w:trPr>
          <w:trHeight w:val="340"/>
        </w:trPr>
        <w:tc>
          <w:tcPr>
            <w:tcW w:w="1274" w:type="dxa"/>
            <w:tcBorders>
              <w:top w:val="single" w:sz="4" w:space="0" w:color="4BACC6"/>
              <w:left w:val="single" w:sz="18" w:space="0" w:color="4BACC6"/>
              <w:bottom w:val="single" w:sz="4" w:space="0" w:color="4BACC6"/>
              <w:right w:val="single" w:sz="8" w:space="0" w:color="4BACC6"/>
            </w:tcBorders>
            <w:shd w:val="clear" w:color="auto" w:fill="DAEEF3"/>
            <w:vAlign w:val="center"/>
          </w:tcPr>
          <w:p w14:paraId="5154D88F" w14:textId="77777777" w:rsidR="00A50DB6" w:rsidRPr="00A50DB6" w:rsidRDefault="00A50DB6" w:rsidP="00A50DB6">
            <w:pPr>
              <w:spacing w:after="0" w:line="240" w:lineRule="auto"/>
              <w:jc w:val="center"/>
              <w:rPr>
                <w:rFonts w:ascii="Cambria" w:eastAsia="Times New Roman" w:hAnsi="Cambria"/>
                <w:color w:val="31849B"/>
                <w:vertAlign w:val="superscript"/>
              </w:rPr>
            </w:pPr>
            <w:r w:rsidRPr="0020441D">
              <w:rPr>
                <w:rFonts w:ascii="Cambria" w:eastAsia="Times New Roman" w:hAnsi="Cambria"/>
                <w:color w:val="31849B"/>
              </w:rPr>
              <w:t xml:space="preserve">Indirizzo </w:t>
            </w:r>
            <w:r>
              <w:rPr>
                <w:rFonts w:ascii="Cambria" w:eastAsia="Times New Roman" w:hAnsi="Cambria"/>
                <w:color w:val="31849B"/>
              </w:rPr>
              <w:t>per</w:t>
            </w:r>
            <w:r w:rsidRPr="0020441D">
              <w:rPr>
                <w:rFonts w:ascii="Cambria" w:eastAsia="Times New Roman" w:hAnsi="Cambria"/>
                <w:color w:val="31849B"/>
              </w:rPr>
              <w:t xml:space="preserve"> contattare la PD</w:t>
            </w:r>
            <w:r>
              <w:rPr>
                <w:rFonts w:ascii="Cambria" w:eastAsia="Times New Roman" w:hAnsi="Cambria"/>
                <w:color w:val="31849B"/>
                <w:vertAlign w:val="superscript"/>
              </w:rPr>
              <w:t>[45]</w:t>
            </w:r>
          </w:p>
        </w:tc>
        <w:tc>
          <w:tcPr>
            <w:tcW w:w="8874" w:type="dxa"/>
            <w:gridSpan w:val="2"/>
            <w:tcBorders>
              <w:top w:val="single" w:sz="4" w:space="0" w:color="4BACC6"/>
              <w:bottom w:val="single" w:sz="4" w:space="0" w:color="4BACC6"/>
              <w:right w:val="single" w:sz="18" w:space="0" w:color="4BACC6"/>
            </w:tcBorders>
            <w:shd w:val="clear" w:color="auto" w:fill="DAEEF3"/>
            <w:vAlign w:val="center"/>
          </w:tcPr>
          <w:p w14:paraId="3F04C868" w14:textId="77777777" w:rsidR="00A50DB6" w:rsidRPr="0020441D" w:rsidRDefault="00A50DB6" w:rsidP="0020441D">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https://sp.example.unibas.o</w:t>
            </w:r>
            <w:r>
              <w:rPr>
                <w:rFonts w:ascii="Cambria" w:eastAsia="Times New Roman" w:hAnsi="Cambria"/>
                <w:iCs/>
                <w:color w:val="000000"/>
                <w:sz w:val="24"/>
                <w:szCs w:val="24"/>
              </w:rPr>
              <w:t>rg/ PD_PUBBLICA</w:t>
            </w:r>
            <w:r w:rsidRPr="0020441D">
              <w:rPr>
                <w:rFonts w:ascii="Cambria" w:eastAsia="Times New Roman" w:hAnsi="Cambria"/>
                <w:iCs/>
                <w:color w:val="000000"/>
                <w:sz w:val="24"/>
                <w:szCs w:val="24"/>
              </w:rPr>
              <w:t>/</w:t>
            </w:r>
          </w:p>
        </w:tc>
      </w:tr>
      <w:tr w:rsidR="002D526F" w:rsidRPr="0020441D" w14:paraId="5CD5E940" w14:textId="77777777" w:rsidTr="0020441D">
        <w:trPr>
          <w:trHeight w:val="340"/>
        </w:trPr>
        <w:tc>
          <w:tcPr>
            <w:tcW w:w="1274" w:type="dxa"/>
            <w:tcBorders>
              <w:top w:val="single" w:sz="4" w:space="0" w:color="4BACC6"/>
              <w:left w:val="single" w:sz="18" w:space="0" w:color="4BACC6"/>
              <w:bottom w:val="single" w:sz="18" w:space="0" w:color="4BACC6"/>
              <w:right w:val="single" w:sz="8" w:space="0" w:color="4BACC6"/>
            </w:tcBorders>
            <w:shd w:val="clear" w:color="auto" w:fill="auto"/>
            <w:vAlign w:val="center"/>
          </w:tcPr>
          <w:p w14:paraId="657ED5E6" w14:textId="77777777" w:rsidR="002D526F" w:rsidRPr="0020441D" w:rsidRDefault="002D526F"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6002" w:type="dxa"/>
            <w:tcBorders>
              <w:top w:val="single" w:sz="4" w:space="0" w:color="4BACC6"/>
              <w:left w:val="nil"/>
              <w:bottom w:val="single" w:sz="18" w:space="0" w:color="4BACC6"/>
              <w:right w:val="single" w:sz="2" w:space="0" w:color="4BACC6"/>
            </w:tcBorders>
            <w:shd w:val="clear" w:color="auto" w:fill="auto"/>
            <w:vAlign w:val="center"/>
          </w:tcPr>
          <w:p w14:paraId="4DE0D1DD" w14:textId="77777777" w:rsidR="002D526F" w:rsidRPr="0020441D" w:rsidRDefault="002D526F" w:rsidP="0020441D">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Unica</w:t>
            </w:r>
          </w:p>
        </w:tc>
        <w:tc>
          <w:tcPr>
            <w:tcW w:w="2872" w:type="dxa"/>
            <w:tcBorders>
              <w:top w:val="single" w:sz="4" w:space="0" w:color="4BACC6"/>
              <w:left w:val="single" w:sz="2" w:space="0" w:color="4BACC6"/>
              <w:bottom w:val="single" w:sz="18" w:space="0" w:color="4BACC6"/>
              <w:right w:val="single" w:sz="18" w:space="0" w:color="4BACC6"/>
            </w:tcBorders>
            <w:shd w:val="clear" w:color="auto" w:fill="auto"/>
            <w:vAlign w:val="center"/>
          </w:tcPr>
          <w:p w14:paraId="44DFE80C" w14:textId="77777777" w:rsidR="002D526F" w:rsidRPr="0020441D" w:rsidRDefault="002D526F" w:rsidP="0020441D">
            <w:pPr>
              <w:spacing w:after="0" w:line="240" w:lineRule="auto"/>
              <w:jc w:val="center"/>
              <w:rPr>
                <w:rFonts w:ascii="Cambria" w:eastAsia="Times New Roman" w:hAnsi="Cambria"/>
                <w:iCs/>
                <w:color w:val="000000"/>
                <w:sz w:val="24"/>
                <w:szCs w:val="24"/>
              </w:rPr>
            </w:pPr>
          </w:p>
        </w:tc>
      </w:tr>
    </w:tbl>
    <w:p w14:paraId="156234BD" w14:textId="77777777" w:rsidR="00D75908" w:rsidRDefault="00D75908" w:rsidP="00737C8E">
      <w:pPr>
        <w:spacing w:after="0"/>
        <w:jc w:val="both"/>
        <w:rPr>
          <w:b/>
          <w:sz w:val="24"/>
        </w:rPr>
      </w:pPr>
    </w:p>
    <w:p w14:paraId="738DED21" w14:textId="77777777" w:rsidR="00D75908" w:rsidRDefault="00D75908" w:rsidP="00737C8E">
      <w:pPr>
        <w:spacing w:after="0"/>
        <w:jc w:val="both"/>
        <w:rPr>
          <w:b/>
          <w:sz w:val="24"/>
        </w:rPr>
      </w:pPr>
    </w:p>
    <w:p w14:paraId="26CF0D37" w14:textId="77777777" w:rsidR="001319C4" w:rsidRDefault="001319C4" w:rsidP="001319C4">
      <w:pPr>
        <w:spacing w:after="240"/>
        <w:ind w:left="357"/>
        <w:jc w:val="both"/>
        <w:rPr>
          <w:color w:val="215868" w:themeColor="accent5" w:themeShade="80"/>
          <w:sz w:val="24"/>
        </w:rPr>
      </w:pPr>
    </w:p>
    <w:p w14:paraId="703AC521" w14:textId="77777777" w:rsidR="007B06F8" w:rsidRDefault="007B06F8" w:rsidP="001319C4">
      <w:pPr>
        <w:spacing w:after="240"/>
        <w:ind w:left="357"/>
        <w:jc w:val="both"/>
        <w:rPr>
          <w:color w:val="215868" w:themeColor="accent5" w:themeShade="80"/>
          <w:sz w:val="24"/>
        </w:rPr>
      </w:pPr>
    </w:p>
    <w:p w14:paraId="19A96E23" w14:textId="77777777" w:rsidR="007B06F8" w:rsidRDefault="007B06F8" w:rsidP="001319C4">
      <w:pPr>
        <w:spacing w:after="240"/>
        <w:ind w:left="357"/>
        <w:jc w:val="both"/>
        <w:rPr>
          <w:color w:val="215868" w:themeColor="accent5" w:themeShade="80"/>
          <w:sz w:val="24"/>
        </w:rPr>
      </w:pPr>
    </w:p>
    <w:p w14:paraId="13F304F7" w14:textId="77777777" w:rsidR="001B4442" w:rsidRPr="001319C4" w:rsidRDefault="001319C4" w:rsidP="00113C62">
      <w:pPr>
        <w:spacing w:after="120"/>
        <w:ind w:left="357"/>
        <w:jc w:val="both"/>
        <w:rPr>
          <w:sz w:val="24"/>
        </w:rPr>
      </w:pPr>
      <w:r w:rsidRPr="004630D6">
        <w:rPr>
          <w:color w:val="215868" w:themeColor="accent5" w:themeShade="80"/>
          <w:sz w:val="24"/>
        </w:rPr>
        <w:lastRenderedPageBreak/>
        <w:t xml:space="preserve">Definire </w:t>
      </w:r>
      <w:r>
        <w:rPr>
          <w:color w:val="215868" w:themeColor="accent5" w:themeShade="80"/>
          <w:sz w:val="24"/>
        </w:rPr>
        <w:t>i</w:t>
      </w:r>
      <w:r w:rsidR="008B2A6A">
        <w:rPr>
          <w:color w:val="215868" w:themeColor="accent5" w:themeShade="80"/>
          <w:sz w:val="24"/>
        </w:rPr>
        <w:t>l</w:t>
      </w:r>
      <w:r>
        <w:rPr>
          <w:color w:val="215868" w:themeColor="accent5" w:themeShade="80"/>
          <w:sz w:val="24"/>
        </w:rPr>
        <w:t xml:space="preserve"> servizi</w:t>
      </w:r>
      <w:r w:rsidR="008B2A6A">
        <w:rPr>
          <w:color w:val="215868" w:themeColor="accent5" w:themeShade="80"/>
          <w:sz w:val="24"/>
        </w:rPr>
        <w:t>o</w:t>
      </w:r>
      <w:r w:rsidR="00F804F9">
        <w:rPr>
          <w:color w:val="215868" w:themeColor="accent5" w:themeShade="80"/>
          <w:sz w:val="24"/>
        </w:rPr>
        <w:t xml:space="preserve"> che consente</w:t>
      </w:r>
      <w:r>
        <w:rPr>
          <w:color w:val="215868" w:themeColor="accent5" w:themeShade="80"/>
          <w:sz w:val="24"/>
        </w:rPr>
        <w:t xml:space="preserve"> a tutti i gestori di pubblicare sul gestore degli eventi del dominio A.</w:t>
      </w:r>
    </w:p>
    <w:tbl>
      <w:tblPr>
        <w:tblW w:w="0" w:type="auto"/>
        <w:tblInd w:w="534" w:type="dxa"/>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510"/>
        <w:gridCol w:w="5979"/>
        <w:gridCol w:w="192"/>
        <w:gridCol w:w="2467"/>
      </w:tblGrid>
      <w:tr w:rsidR="001319C4" w:rsidRPr="00DA0857" w14:paraId="7026DE5C" w14:textId="77777777" w:rsidTr="001319C4">
        <w:trPr>
          <w:trHeight w:val="455"/>
        </w:trPr>
        <w:tc>
          <w:tcPr>
            <w:tcW w:w="10148" w:type="dxa"/>
            <w:gridSpan w:val="4"/>
            <w:tcBorders>
              <w:top w:val="single" w:sz="18" w:space="0" w:color="4BACC6" w:themeColor="accent5"/>
              <w:left w:val="single" w:sz="18" w:space="0" w:color="4BACC6"/>
              <w:bottom w:val="single" w:sz="24" w:space="0" w:color="4BACC6" w:themeColor="accent5"/>
              <w:right w:val="single" w:sz="18" w:space="0" w:color="4BACC6"/>
            </w:tcBorders>
            <w:shd w:val="clear" w:color="auto" w:fill="FFFFFF"/>
            <w:vAlign w:val="center"/>
          </w:tcPr>
          <w:p w14:paraId="6D123FCF" w14:textId="77777777" w:rsidR="001319C4" w:rsidRPr="001319C4" w:rsidRDefault="001319C4" w:rsidP="001319C4">
            <w:pPr>
              <w:spacing w:after="0" w:line="240" w:lineRule="auto"/>
              <w:jc w:val="center"/>
              <w:rPr>
                <w:rFonts w:ascii="Cambria" w:eastAsia="Times New Roman" w:hAnsi="Cambria"/>
                <w:b/>
                <w:color w:val="31849B"/>
                <w:sz w:val="24"/>
                <w:szCs w:val="24"/>
              </w:rPr>
            </w:pPr>
            <w:r w:rsidRPr="001319C4">
              <w:rPr>
                <w:rFonts w:ascii="Cambria" w:eastAsia="Times New Roman" w:hAnsi="Cambria"/>
                <w:b/>
                <w:color w:val="31849B"/>
                <w:sz w:val="24"/>
                <w:szCs w:val="24"/>
              </w:rPr>
              <w:t>#1 NICA_A</w:t>
            </w:r>
          </w:p>
        </w:tc>
      </w:tr>
      <w:tr w:rsidR="00DA0857" w:rsidRPr="0020441D" w14:paraId="4CF58357" w14:textId="77777777" w:rsidTr="001319C4">
        <w:trPr>
          <w:trHeight w:val="455"/>
        </w:trPr>
        <w:tc>
          <w:tcPr>
            <w:tcW w:w="10148" w:type="dxa"/>
            <w:gridSpan w:val="4"/>
            <w:tcBorders>
              <w:top w:val="single" w:sz="24" w:space="0" w:color="4BACC6" w:themeColor="accent5"/>
              <w:left w:val="single" w:sz="18" w:space="0" w:color="4BACC6"/>
              <w:bottom w:val="nil"/>
              <w:right w:val="single" w:sz="18" w:space="0" w:color="4BACC6"/>
            </w:tcBorders>
            <w:shd w:val="clear" w:color="auto" w:fill="FFFFFF"/>
            <w:vAlign w:val="center"/>
          </w:tcPr>
          <w:p w14:paraId="1E2D5A7F" w14:textId="77777777" w:rsidR="00DA0857" w:rsidRPr="0020441D" w:rsidRDefault="00DA0857" w:rsidP="008B2A6A">
            <w:pPr>
              <w:spacing w:after="0" w:line="240" w:lineRule="auto"/>
              <w:rPr>
                <w:rFonts w:ascii="Cambria" w:eastAsia="Times New Roman" w:hAnsi="Cambria"/>
                <w:b/>
                <w:color w:val="31849B"/>
              </w:rPr>
            </w:pPr>
            <w:r w:rsidRPr="0020441D">
              <w:rPr>
                <w:rFonts w:ascii="Cambria" w:eastAsia="Times New Roman" w:hAnsi="Cambria"/>
                <w:b/>
                <w:color w:val="31849B"/>
                <w:sz w:val="24"/>
              </w:rPr>
              <w:t>Servizio</w:t>
            </w:r>
          </w:p>
        </w:tc>
      </w:tr>
      <w:tr w:rsidR="001319C4" w:rsidRPr="0020441D" w14:paraId="3E11FE84" w14:textId="77777777" w:rsidTr="00A50DB6">
        <w:trPr>
          <w:trHeight w:val="340"/>
        </w:trPr>
        <w:tc>
          <w:tcPr>
            <w:tcW w:w="1510"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01BC8C35" w14:textId="77777777" w:rsidR="001319C4" w:rsidRPr="0020441D" w:rsidRDefault="001319C4" w:rsidP="008B2A6A">
            <w:pPr>
              <w:spacing w:after="0" w:line="240" w:lineRule="auto"/>
              <w:jc w:val="center"/>
              <w:rPr>
                <w:rFonts w:ascii="Cambria" w:eastAsia="Times New Roman" w:hAnsi="Cambria"/>
                <w:color w:val="31849B"/>
              </w:rPr>
            </w:pPr>
            <w:r w:rsidRPr="0020441D">
              <w:rPr>
                <w:rFonts w:ascii="Cambria" w:eastAsia="Times New Roman" w:hAnsi="Cambria"/>
                <w:color w:val="31849B"/>
              </w:rPr>
              <w:t>Tipo</w:t>
            </w:r>
          </w:p>
        </w:tc>
        <w:tc>
          <w:tcPr>
            <w:tcW w:w="5979" w:type="dxa"/>
            <w:tcBorders>
              <w:top w:val="single" w:sz="2" w:space="0" w:color="4BACC6"/>
              <w:bottom w:val="single" w:sz="2" w:space="0" w:color="4BACC6"/>
              <w:right w:val="single" w:sz="2" w:space="0" w:color="4BACC6"/>
            </w:tcBorders>
            <w:shd w:val="clear" w:color="auto" w:fill="DAEEF3"/>
            <w:vAlign w:val="center"/>
          </w:tcPr>
          <w:p w14:paraId="395B7A70" w14:textId="77777777" w:rsidR="001319C4" w:rsidRPr="0020441D" w:rsidRDefault="001319C4" w:rsidP="008B2A6A">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SPC</w:t>
            </w:r>
          </w:p>
        </w:tc>
        <w:tc>
          <w:tcPr>
            <w:tcW w:w="2659" w:type="dxa"/>
            <w:gridSpan w:val="2"/>
            <w:vMerge w:val="restart"/>
            <w:tcBorders>
              <w:top w:val="single" w:sz="2" w:space="0" w:color="4BACC6"/>
              <w:left w:val="single" w:sz="2" w:space="0" w:color="4BACC6"/>
              <w:right w:val="single" w:sz="18" w:space="0" w:color="4BACC6"/>
            </w:tcBorders>
            <w:shd w:val="clear" w:color="auto" w:fill="DAEEF3"/>
            <w:vAlign w:val="center"/>
          </w:tcPr>
          <w:p w14:paraId="0574E27A" w14:textId="77777777" w:rsidR="007F66FD" w:rsidRPr="005748D8" w:rsidRDefault="00B97999" w:rsidP="008B2A6A">
            <w:pPr>
              <w:spacing w:after="0" w:line="240" w:lineRule="auto"/>
              <w:jc w:val="center"/>
              <w:rPr>
                <w:rFonts w:ascii="Cambria" w:eastAsia="Times New Roman" w:hAnsi="Cambria"/>
                <w:iCs/>
                <w:color w:val="000000"/>
                <w:szCs w:val="24"/>
              </w:rPr>
            </w:pPr>
            <w:r>
              <w:rPr>
                <w:rFonts w:ascii="Cambria" w:eastAsia="Times New Roman" w:hAnsi="Cambria"/>
                <w:iCs/>
                <w:color w:val="000000"/>
                <w:szCs w:val="24"/>
              </w:rPr>
              <w:t>* Tutti i</w:t>
            </w:r>
            <w:r w:rsidR="007F66FD" w:rsidRPr="005748D8">
              <w:rPr>
                <w:rFonts w:ascii="Cambria" w:eastAsia="Times New Roman" w:hAnsi="Cambria"/>
                <w:iCs/>
                <w:color w:val="000000"/>
                <w:szCs w:val="24"/>
              </w:rPr>
              <w:t xml:space="preserve"> NICA_X (!= NICA_A) </w:t>
            </w:r>
          </w:p>
          <w:p w14:paraId="702106E2" w14:textId="77777777" w:rsidR="001319C4" w:rsidRPr="0020441D" w:rsidRDefault="001319C4" w:rsidP="005748D8">
            <w:pPr>
              <w:spacing w:before="120" w:after="0" w:line="240" w:lineRule="auto"/>
              <w:jc w:val="center"/>
              <w:rPr>
                <w:rFonts w:ascii="Cambria" w:eastAsia="Times New Roman" w:hAnsi="Cambria"/>
                <w:iCs/>
                <w:color w:val="000000"/>
                <w:sz w:val="24"/>
                <w:szCs w:val="24"/>
              </w:rPr>
            </w:pPr>
            <w:r w:rsidRPr="005748D8">
              <w:rPr>
                <w:rFonts w:ascii="Cambria" w:eastAsia="Times New Roman" w:hAnsi="Cambria"/>
                <w:iCs/>
                <w:color w:val="000000"/>
                <w:szCs w:val="24"/>
              </w:rPr>
              <w:t>Questo servizio è unico in quanto l’erogatore non varia.</w:t>
            </w:r>
          </w:p>
        </w:tc>
      </w:tr>
      <w:tr w:rsidR="001319C4" w:rsidRPr="0020441D" w14:paraId="507540AF" w14:textId="77777777" w:rsidTr="00A50DB6">
        <w:trPr>
          <w:trHeight w:val="340"/>
        </w:trPr>
        <w:tc>
          <w:tcPr>
            <w:tcW w:w="1510" w:type="dxa"/>
            <w:tcBorders>
              <w:top w:val="single" w:sz="2" w:space="0" w:color="4BACC6"/>
              <w:left w:val="single" w:sz="18" w:space="0" w:color="4BACC6"/>
              <w:bottom w:val="single" w:sz="2" w:space="0" w:color="4BACC6"/>
              <w:right w:val="single" w:sz="8" w:space="0" w:color="4BACC6"/>
            </w:tcBorders>
            <w:shd w:val="clear" w:color="auto" w:fill="FFFFFF"/>
            <w:vAlign w:val="center"/>
          </w:tcPr>
          <w:p w14:paraId="535DF5E1" w14:textId="77777777" w:rsidR="001319C4" w:rsidRPr="0020441D" w:rsidRDefault="001319C4" w:rsidP="008B2A6A">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5979" w:type="dxa"/>
            <w:tcBorders>
              <w:top w:val="single" w:sz="2" w:space="0" w:color="4BACC6"/>
              <w:left w:val="nil"/>
              <w:bottom w:val="single" w:sz="2" w:space="0" w:color="4BACC6"/>
              <w:right w:val="single" w:sz="2" w:space="0" w:color="4BACC6"/>
            </w:tcBorders>
            <w:shd w:val="clear" w:color="auto" w:fill="auto"/>
            <w:vAlign w:val="center"/>
          </w:tcPr>
          <w:p w14:paraId="56AE901B" w14:textId="77777777" w:rsidR="001319C4" w:rsidRPr="0020441D" w:rsidRDefault="001319C4" w:rsidP="008B2A6A">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ServizioPubblica</w:t>
            </w:r>
          </w:p>
        </w:tc>
        <w:tc>
          <w:tcPr>
            <w:tcW w:w="2659" w:type="dxa"/>
            <w:gridSpan w:val="2"/>
            <w:vMerge/>
            <w:tcBorders>
              <w:left w:val="single" w:sz="2" w:space="0" w:color="4BACC6"/>
              <w:right w:val="single" w:sz="18" w:space="0" w:color="4BACC6"/>
            </w:tcBorders>
            <w:shd w:val="clear" w:color="auto" w:fill="auto"/>
            <w:vAlign w:val="center"/>
          </w:tcPr>
          <w:p w14:paraId="01DB2DB6" w14:textId="77777777" w:rsidR="001319C4" w:rsidRPr="0020441D" w:rsidRDefault="001319C4" w:rsidP="008B2A6A">
            <w:pPr>
              <w:spacing w:after="0" w:line="240" w:lineRule="auto"/>
              <w:jc w:val="center"/>
              <w:rPr>
                <w:rFonts w:ascii="Cambria" w:eastAsia="Times New Roman" w:hAnsi="Cambria"/>
                <w:color w:val="000000"/>
                <w:sz w:val="24"/>
              </w:rPr>
            </w:pPr>
          </w:p>
        </w:tc>
      </w:tr>
      <w:tr w:rsidR="001319C4" w:rsidRPr="0020441D" w14:paraId="719FD008" w14:textId="77777777" w:rsidTr="00A50DB6">
        <w:trPr>
          <w:trHeight w:val="340"/>
        </w:trPr>
        <w:tc>
          <w:tcPr>
            <w:tcW w:w="1510"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3D3F61CD" w14:textId="77777777" w:rsidR="001319C4" w:rsidRPr="0020441D" w:rsidRDefault="001319C4" w:rsidP="008B2A6A">
            <w:pPr>
              <w:spacing w:after="0" w:line="240" w:lineRule="auto"/>
              <w:jc w:val="center"/>
              <w:rPr>
                <w:rFonts w:ascii="Cambria" w:eastAsia="Times New Roman" w:hAnsi="Cambria"/>
                <w:color w:val="31849B"/>
              </w:rPr>
            </w:pPr>
            <w:r w:rsidRPr="0020441D">
              <w:rPr>
                <w:rFonts w:ascii="Cambria" w:eastAsia="Times New Roman" w:hAnsi="Cambria"/>
                <w:color w:val="31849B"/>
              </w:rPr>
              <w:t>Erogatore</w:t>
            </w:r>
          </w:p>
        </w:tc>
        <w:tc>
          <w:tcPr>
            <w:tcW w:w="5979" w:type="dxa"/>
            <w:tcBorders>
              <w:top w:val="single" w:sz="2" w:space="0" w:color="4BACC6"/>
              <w:bottom w:val="single" w:sz="2" w:space="0" w:color="4BACC6"/>
              <w:right w:val="single" w:sz="2" w:space="0" w:color="4BACC6"/>
            </w:tcBorders>
            <w:shd w:val="clear" w:color="auto" w:fill="DAEEF3"/>
            <w:vAlign w:val="center"/>
          </w:tcPr>
          <w:p w14:paraId="4397D95A" w14:textId="77777777" w:rsidR="001319C4" w:rsidRPr="0020441D" w:rsidRDefault="001319C4" w:rsidP="008B2A6A">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NICA_A</w:t>
            </w:r>
          </w:p>
        </w:tc>
        <w:tc>
          <w:tcPr>
            <w:tcW w:w="2659" w:type="dxa"/>
            <w:gridSpan w:val="2"/>
            <w:vMerge/>
            <w:tcBorders>
              <w:left w:val="single" w:sz="2" w:space="0" w:color="4BACC6"/>
              <w:right w:val="single" w:sz="18" w:space="0" w:color="4BACC6"/>
            </w:tcBorders>
            <w:shd w:val="clear" w:color="auto" w:fill="DAEEF3"/>
            <w:vAlign w:val="center"/>
          </w:tcPr>
          <w:p w14:paraId="337A3068" w14:textId="77777777" w:rsidR="001319C4" w:rsidRPr="0020441D" w:rsidRDefault="001319C4" w:rsidP="008B2A6A">
            <w:pPr>
              <w:spacing w:after="0" w:line="240" w:lineRule="auto"/>
              <w:jc w:val="center"/>
              <w:rPr>
                <w:rFonts w:ascii="Cambria" w:eastAsia="Times New Roman" w:hAnsi="Cambria"/>
                <w:color w:val="000000"/>
                <w:sz w:val="24"/>
              </w:rPr>
            </w:pPr>
          </w:p>
        </w:tc>
      </w:tr>
      <w:tr w:rsidR="001319C4" w:rsidRPr="0020441D" w14:paraId="5C10AFAF" w14:textId="77777777" w:rsidTr="00A50DB6">
        <w:trPr>
          <w:trHeight w:val="340"/>
        </w:trPr>
        <w:tc>
          <w:tcPr>
            <w:tcW w:w="1510" w:type="dxa"/>
            <w:tcBorders>
              <w:top w:val="single" w:sz="2" w:space="0" w:color="4BACC6"/>
              <w:left w:val="single" w:sz="18" w:space="0" w:color="4BACC6"/>
              <w:bottom w:val="single" w:sz="2" w:space="0" w:color="4BACC6"/>
              <w:right w:val="single" w:sz="8" w:space="0" w:color="4BACC6"/>
            </w:tcBorders>
            <w:shd w:val="clear" w:color="auto" w:fill="auto"/>
            <w:vAlign w:val="center"/>
          </w:tcPr>
          <w:p w14:paraId="1AFCC356" w14:textId="77777777" w:rsidR="001319C4" w:rsidRPr="0020441D" w:rsidRDefault="001319C4" w:rsidP="008B2A6A">
            <w:pPr>
              <w:spacing w:after="0" w:line="240" w:lineRule="auto"/>
              <w:jc w:val="center"/>
              <w:rPr>
                <w:rFonts w:ascii="Cambria" w:eastAsia="Times New Roman" w:hAnsi="Cambria"/>
                <w:color w:val="31849B"/>
              </w:rPr>
            </w:pPr>
            <w:r w:rsidRPr="0020441D">
              <w:rPr>
                <w:rFonts w:ascii="Cambria" w:eastAsia="Times New Roman" w:hAnsi="Cambria"/>
                <w:color w:val="31849B"/>
              </w:rPr>
              <w:t>Fruitore</w:t>
            </w:r>
          </w:p>
        </w:tc>
        <w:tc>
          <w:tcPr>
            <w:tcW w:w="5979" w:type="dxa"/>
            <w:tcBorders>
              <w:top w:val="single" w:sz="2" w:space="0" w:color="4BACC6"/>
              <w:left w:val="nil"/>
              <w:bottom w:val="single" w:sz="2" w:space="0" w:color="4BACC6"/>
              <w:right w:val="single" w:sz="2" w:space="0" w:color="4BACC6"/>
            </w:tcBorders>
            <w:shd w:val="clear" w:color="auto" w:fill="auto"/>
            <w:vAlign w:val="center"/>
          </w:tcPr>
          <w:p w14:paraId="6DDE7A9A" w14:textId="77777777" w:rsidR="001319C4" w:rsidRPr="0020441D" w:rsidRDefault="001319C4" w:rsidP="008B2A6A">
            <w:pPr>
              <w:widowControl w:val="0"/>
              <w:autoSpaceDE w:val="0"/>
              <w:autoSpaceDN w:val="0"/>
              <w:adjustRightInd w:val="0"/>
              <w:spacing w:after="0" w:line="240" w:lineRule="auto"/>
              <w:jc w:val="center"/>
              <w:rPr>
                <w:rFonts w:ascii="Cambria" w:eastAsia="Times New Roman" w:hAnsi="Cambria"/>
                <w:iCs/>
                <w:color w:val="000000"/>
                <w:sz w:val="24"/>
                <w:szCs w:val="24"/>
              </w:rPr>
            </w:pPr>
            <w:r>
              <w:rPr>
                <w:rFonts w:ascii="Cambria" w:eastAsia="Times New Roman" w:hAnsi="Cambria"/>
                <w:color w:val="000000"/>
                <w:sz w:val="24"/>
              </w:rPr>
              <w:t>NICA_</w:t>
            </w:r>
            <w:r w:rsidR="007B06F8">
              <w:rPr>
                <w:rFonts w:ascii="Cambria" w:eastAsia="Times New Roman" w:hAnsi="Cambria"/>
                <w:color w:val="000000"/>
                <w:sz w:val="24"/>
              </w:rPr>
              <w:t>B</w:t>
            </w:r>
            <w:r w:rsidR="007F66FD">
              <w:rPr>
                <w:rFonts w:ascii="Cambria" w:eastAsia="Times New Roman" w:hAnsi="Cambria"/>
                <w:color w:val="000000"/>
                <w:sz w:val="24"/>
                <w:vertAlign w:val="superscript"/>
              </w:rPr>
              <w:t>*</w:t>
            </w:r>
          </w:p>
        </w:tc>
        <w:tc>
          <w:tcPr>
            <w:tcW w:w="2659" w:type="dxa"/>
            <w:gridSpan w:val="2"/>
            <w:vMerge/>
            <w:tcBorders>
              <w:left w:val="single" w:sz="2" w:space="0" w:color="4BACC6"/>
              <w:right w:val="single" w:sz="18" w:space="0" w:color="4BACC6"/>
            </w:tcBorders>
            <w:shd w:val="clear" w:color="auto" w:fill="auto"/>
            <w:vAlign w:val="center"/>
          </w:tcPr>
          <w:p w14:paraId="0B126746" w14:textId="77777777" w:rsidR="001319C4" w:rsidRPr="0020441D" w:rsidRDefault="001319C4" w:rsidP="008B2A6A">
            <w:pPr>
              <w:spacing w:after="0" w:line="240" w:lineRule="auto"/>
              <w:jc w:val="center"/>
              <w:rPr>
                <w:rFonts w:ascii="Cambria" w:eastAsia="Times New Roman" w:hAnsi="Cambria"/>
                <w:color w:val="000000"/>
                <w:sz w:val="24"/>
              </w:rPr>
            </w:pPr>
          </w:p>
        </w:tc>
      </w:tr>
      <w:tr w:rsidR="001319C4" w:rsidRPr="0020441D" w14:paraId="7F7C0884" w14:textId="77777777" w:rsidTr="00A50DB6">
        <w:trPr>
          <w:trHeight w:val="340"/>
        </w:trPr>
        <w:tc>
          <w:tcPr>
            <w:tcW w:w="1510" w:type="dxa"/>
            <w:tcBorders>
              <w:top w:val="single" w:sz="2" w:space="0" w:color="4BACC6"/>
              <w:left w:val="single" w:sz="18" w:space="0" w:color="4BACC6"/>
              <w:bottom w:val="single" w:sz="24" w:space="0" w:color="4BACC6"/>
              <w:right w:val="single" w:sz="8" w:space="0" w:color="4BACC6"/>
            </w:tcBorders>
            <w:shd w:val="clear" w:color="auto" w:fill="DAEEF3"/>
            <w:vAlign w:val="center"/>
          </w:tcPr>
          <w:p w14:paraId="0730C2D1" w14:textId="77777777" w:rsidR="001319C4" w:rsidRPr="0020441D" w:rsidRDefault="001319C4" w:rsidP="008B2A6A">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5979" w:type="dxa"/>
            <w:tcBorders>
              <w:top w:val="single" w:sz="2" w:space="0" w:color="4BACC6"/>
              <w:bottom w:val="single" w:sz="24" w:space="0" w:color="4BACC6"/>
              <w:right w:val="single" w:sz="2" w:space="0" w:color="4BACC6"/>
            </w:tcBorders>
            <w:shd w:val="clear" w:color="auto" w:fill="DAEEF3"/>
            <w:vAlign w:val="center"/>
          </w:tcPr>
          <w:p w14:paraId="74AE712A" w14:textId="77777777" w:rsidR="001319C4" w:rsidRPr="0020441D" w:rsidRDefault="001319C4" w:rsidP="008B2A6A">
            <w:pPr>
              <w:spacing w:after="0" w:line="240" w:lineRule="auto"/>
              <w:jc w:val="center"/>
              <w:rPr>
                <w:rFonts w:ascii="Cambria" w:eastAsia="Times New Roman" w:hAnsi="Cambria"/>
                <w:iCs/>
                <w:color w:val="000000"/>
                <w:sz w:val="24"/>
                <w:szCs w:val="24"/>
              </w:rPr>
            </w:pPr>
            <w:r>
              <w:rPr>
                <w:rFonts w:ascii="Cambria" w:eastAsia="Times New Roman" w:hAnsi="Cambria"/>
                <w:iCs/>
                <w:color w:val="000000"/>
                <w:sz w:val="24"/>
                <w:szCs w:val="24"/>
              </w:rPr>
              <w:t>Unico</w:t>
            </w:r>
          </w:p>
        </w:tc>
        <w:tc>
          <w:tcPr>
            <w:tcW w:w="2659" w:type="dxa"/>
            <w:gridSpan w:val="2"/>
            <w:vMerge/>
            <w:tcBorders>
              <w:left w:val="single" w:sz="2" w:space="0" w:color="4BACC6"/>
              <w:bottom w:val="single" w:sz="24" w:space="0" w:color="4BACC6"/>
              <w:right w:val="single" w:sz="18" w:space="0" w:color="4BACC6"/>
            </w:tcBorders>
            <w:shd w:val="clear" w:color="auto" w:fill="DAEEF3"/>
            <w:vAlign w:val="center"/>
          </w:tcPr>
          <w:p w14:paraId="63383CA9" w14:textId="77777777" w:rsidR="001319C4" w:rsidRPr="0020441D" w:rsidRDefault="001319C4" w:rsidP="008B2A6A">
            <w:pPr>
              <w:spacing w:after="0" w:line="240" w:lineRule="auto"/>
              <w:jc w:val="center"/>
              <w:rPr>
                <w:rFonts w:ascii="Cambria" w:eastAsia="Times New Roman" w:hAnsi="Cambria"/>
                <w:iCs/>
                <w:color w:val="000000"/>
                <w:sz w:val="24"/>
                <w:szCs w:val="24"/>
              </w:rPr>
            </w:pPr>
          </w:p>
        </w:tc>
      </w:tr>
      <w:tr w:rsidR="00DA0857" w:rsidRPr="0020441D" w14:paraId="750CEAD3" w14:textId="77777777" w:rsidTr="008B2A6A">
        <w:trPr>
          <w:trHeight w:val="499"/>
        </w:trPr>
        <w:tc>
          <w:tcPr>
            <w:tcW w:w="10148" w:type="dxa"/>
            <w:gridSpan w:val="4"/>
            <w:tcBorders>
              <w:top w:val="single" w:sz="2" w:space="0" w:color="4BACC6"/>
              <w:left w:val="single" w:sz="18" w:space="0" w:color="4BACC6"/>
              <w:bottom w:val="single" w:sz="2" w:space="0" w:color="4BACC6"/>
              <w:right w:val="single" w:sz="18" w:space="0" w:color="4BACC6"/>
            </w:tcBorders>
            <w:shd w:val="clear" w:color="auto" w:fill="auto"/>
            <w:vAlign w:val="center"/>
          </w:tcPr>
          <w:p w14:paraId="545FAA16" w14:textId="77777777" w:rsidR="00DA0857" w:rsidRPr="0020441D" w:rsidRDefault="00DA0857" w:rsidP="008B2A6A">
            <w:pPr>
              <w:spacing w:after="0" w:line="240" w:lineRule="auto"/>
              <w:rPr>
                <w:rFonts w:ascii="Cambria" w:eastAsia="Times New Roman" w:hAnsi="Cambria"/>
                <w:b/>
                <w:color w:val="31849B"/>
                <w:sz w:val="24"/>
              </w:rPr>
            </w:pPr>
            <w:r w:rsidRPr="0020441D">
              <w:rPr>
                <w:rFonts w:ascii="Cambria" w:eastAsia="Times New Roman" w:hAnsi="Cambria"/>
                <w:b/>
                <w:color w:val="31849B"/>
                <w:sz w:val="24"/>
              </w:rPr>
              <w:t>Servizio Applicativo</w:t>
            </w:r>
          </w:p>
        </w:tc>
      </w:tr>
      <w:tr w:rsidR="00DA0857" w:rsidRPr="0020441D" w14:paraId="23F2C123" w14:textId="77777777" w:rsidTr="00A50DB6">
        <w:trPr>
          <w:trHeight w:val="340"/>
        </w:trPr>
        <w:tc>
          <w:tcPr>
            <w:tcW w:w="1510"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0B99A2E2" w14:textId="77777777" w:rsidR="00DA0857" w:rsidRPr="0020441D" w:rsidRDefault="00DA0857" w:rsidP="008B2A6A">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6171" w:type="dxa"/>
            <w:gridSpan w:val="2"/>
            <w:tcBorders>
              <w:top w:val="single" w:sz="2" w:space="0" w:color="4BACC6"/>
              <w:bottom w:val="single" w:sz="2" w:space="0" w:color="4BACC6"/>
              <w:right w:val="single" w:sz="6" w:space="0" w:color="4BACC6" w:themeColor="accent5"/>
            </w:tcBorders>
            <w:shd w:val="clear" w:color="auto" w:fill="DAEEF3"/>
            <w:vAlign w:val="center"/>
          </w:tcPr>
          <w:p w14:paraId="200A5FE4" w14:textId="77777777" w:rsidR="00DA0857" w:rsidRPr="0020441D" w:rsidRDefault="008C3E59" w:rsidP="008B2A6A">
            <w:pPr>
              <w:widowControl w:val="0"/>
              <w:autoSpaceDE w:val="0"/>
              <w:autoSpaceDN w:val="0"/>
              <w:adjustRightInd w:val="0"/>
              <w:spacing w:after="0" w:line="240" w:lineRule="auto"/>
              <w:jc w:val="center"/>
              <w:rPr>
                <w:rFonts w:ascii="Cambria" w:eastAsia="Times New Roman" w:hAnsi="Cambria"/>
                <w:iCs/>
                <w:color w:val="000000"/>
                <w:sz w:val="24"/>
                <w:szCs w:val="24"/>
              </w:rPr>
            </w:pPr>
            <w:r>
              <w:rPr>
                <w:rFonts w:ascii="Cambria" w:eastAsia="Times New Roman" w:hAnsi="Cambria"/>
                <w:iCs/>
                <w:color w:val="000000"/>
                <w:sz w:val="24"/>
                <w:szCs w:val="24"/>
              </w:rPr>
              <w:t>Pubblica</w:t>
            </w:r>
          </w:p>
        </w:tc>
        <w:tc>
          <w:tcPr>
            <w:tcW w:w="2467" w:type="dxa"/>
            <w:tcBorders>
              <w:top w:val="single" w:sz="2" w:space="0" w:color="4BACC6"/>
              <w:left w:val="single" w:sz="6" w:space="0" w:color="4BACC6" w:themeColor="accent5"/>
              <w:bottom w:val="single" w:sz="2" w:space="0" w:color="4BACC6"/>
              <w:right w:val="single" w:sz="18" w:space="0" w:color="4BACC6"/>
            </w:tcBorders>
            <w:shd w:val="clear" w:color="auto" w:fill="DAEEF3"/>
            <w:vAlign w:val="center"/>
          </w:tcPr>
          <w:p w14:paraId="490D729D" w14:textId="77777777" w:rsidR="00DA0857" w:rsidRPr="0020441D" w:rsidRDefault="00DA0857" w:rsidP="008B2A6A">
            <w:pPr>
              <w:spacing w:after="0" w:line="240" w:lineRule="auto"/>
              <w:jc w:val="center"/>
              <w:rPr>
                <w:rFonts w:ascii="Cambria" w:eastAsia="Times New Roman" w:hAnsi="Cambria"/>
                <w:color w:val="000000"/>
                <w:sz w:val="24"/>
              </w:rPr>
            </w:pPr>
          </w:p>
        </w:tc>
      </w:tr>
      <w:tr w:rsidR="00DA0857" w:rsidRPr="0020441D" w14:paraId="4249779E" w14:textId="77777777" w:rsidTr="00A50DB6">
        <w:trPr>
          <w:trHeight w:val="340"/>
        </w:trPr>
        <w:tc>
          <w:tcPr>
            <w:tcW w:w="1510" w:type="dxa"/>
            <w:tcBorders>
              <w:top w:val="single" w:sz="2" w:space="0" w:color="4BACC6"/>
              <w:left w:val="single" w:sz="18" w:space="0" w:color="4BACC6"/>
              <w:bottom w:val="single" w:sz="2" w:space="0" w:color="4BACC6"/>
              <w:right w:val="single" w:sz="8" w:space="0" w:color="4BACC6"/>
            </w:tcBorders>
            <w:shd w:val="clear" w:color="auto" w:fill="auto"/>
            <w:vAlign w:val="center"/>
          </w:tcPr>
          <w:p w14:paraId="32E815DC" w14:textId="77777777" w:rsidR="00DA0857" w:rsidRPr="0020441D" w:rsidRDefault="00DA0857" w:rsidP="008B2A6A">
            <w:pPr>
              <w:spacing w:after="0" w:line="240" w:lineRule="auto"/>
              <w:jc w:val="center"/>
              <w:rPr>
                <w:rFonts w:ascii="Cambria" w:eastAsia="Times New Roman" w:hAnsi="Cambria"/>
                <w:color w:val="31849B"/>
              </w:rPr>
            </w:pPr>
            <w:r w:rsidRPr="0020441D">
              <w:rPr>
                <w:rFonts w:ascii="Cambria" w:eastAsia="Times New Roman" w:hAnsi="Cambria"/>
                <w:color w:val="31849B"/>
              </w:rPr>
              <w:t>Connettore</w:t>
            </w:r>
          </w:p>
        </w:tc>
        <w:tc>
          <w:tcPr>
            <w:tcW w:w="8638" w:type="dxa"/>
            <w:gridSpan w:val="3"/>
            <w:tcBorders>
              <w:top w:val="single" w:sz="2" w:space="0" w:color="4BACC6"/>
              <w:left w:val="nil"/>
              <w:bottom w:val="single" w:sz="2" w:space="0" w:color="4BACC6"/>
              <w:right w:val="single" w:sz="18" w:space="0" w:color="4BACC6"/>
            </w:tcBorders>
            <w:shd w:val="clear" w:color="auto" w:fill="auto"/>
            <w:vAlign w:val="center"/>
          </w:tcPr>
          <w:p w14:paraId="0C9B70F7" w14:textId="77777777" w:rsidR="00DA0857" w:rsidRPr="0020441D" w:rsidRDefault="00DA0857" w:rsidP="008B2A6A">
            <w:pPr>
              <w:spacing w:after="0" w:line="240" w:lineRule="auto"/>
              <w:jc w:val="center"/>
              <w:rPr>
                <w:rFonts w:ascii="Cambria" w:eastAsia="Times New Roman" w:hAnsi="Cambria"/>
                <w:color w:val="000000"/>
                <w:sz w:val="24"/>
              </w:rPr>
            </w:pPr>
            <w:r w:rsidRPr="0020441D">
              <w:rPr>
                <w:rFonts w:ascii="Cambria" w:eastAsia="Times New Roman" w:hAnsi="Cambria"/>
                <w:iCs/>
                <w:color w:val="000000"/>
                <w:sz w:val="24"/>
                <w:szCs w:val="24"/>
              </w:rPr>
              <w:t>http://localhost:8198/freesbeege/ws/gestoreEventi</w:t>
            </w:r>
          </w:p>
        </w:tc>
      </w:tr>
      <w:tr w:rsidR="00A50DB6" w:rsidRPr="0020441D" w14:paraId="5935440A" w14:textId="77777777" w:rsidTr="00A50DB6">
        <w:trPr>
          <w:trHeight w:val="340"/>
        </w:trPr>
        <w:tc>
          <w:tcPr>
            <w:tcW w:w="1510" w:type="dxa"/>
            <w:tcBorders>
              <w:top w:val="single" w:sz="2" w:space="0" w:color="4BACC6"/>
              <w:left w:val="single" w:sz="18" w:space="0" w:color="4BACC6"/>
              <w:bottom w:val="single" w:sz="18" w:space="0" w:color="4BACC6" w:themeColor="accent5"/>
              <w:right w:val="single" w:sz="8" w:space="0" w:color="4BACC6"/>
            </w:tcBorders>
            <w:shd w:val="clear" w:color="auto" w:fill="DAEEF3"/>
            <w:vAlign w:val="center"/>
          </w:tcPr>
          <w:p w14:paraId="177EB19B" w14:textId="77777777" w:rsidR="00A50DB6" w:rsidRPr="00A50DB6" w:rsidRDefault="00A50DB6" w:rsidP="00A50DB6">
            <w:pPr>
              <w:spacing w:after="0" w:line="240" w:lineRule="auto"/>
              <w:jc w:val="center"/>
              <w:rPr>
                <w:rFonts w:ascii="Cambria" w:eastAsia="Times New Roman" w:hAnsi="Cambria"/>
                <w:color w:val="31849B"/>
                <w:vertAlign w:val="superscript"/>
              </w:rPr>
            </w:pPr>
            <w:r w:rsidRPr="0020441D">
              <w:rPr>
                <w:rFonts w:ascii="Cambria" w:eastAsia="Times New Roman" w:hAnsi="Cambria"/>
                <w:color w:val="31849B"/>
              </w:rPr>
              <w:t xml:space="preserve">Indirizzo </w:t>
            </w:r>
            <w:r>
              <w:rPr>
                <w:rFonts w:ascii="Cambria" w:eastAsia="Times New Roman" w:hAnsi="Cambria"/>
                <w:color w:val="31849B"/>
              </w:rPr>
              <w:t>p</w:t>
            </w:r>
            <w:r w:rsidRPr="0020441D">
              <w:rPr>
                <w:rFonts w:ascii="Cambria" w:eastAsia="Times New Roman" w:hAnsi="Cambria"/>
                <w:color w:val="31849B"/>
              </w:rPr>
              <w:t>r contattare il servizio applicativo</w:t>
            </w:r>
            <w:r>
              <w:rPr>
                <w:rFonts w:ascii="Cambria" w:eastAsia="Times New Roman" w:hAnsi="Cambria"/>
                <w:color w:val="31849B"/>
                <w:vertAlign w:val="superscript"/>
              </w:rPr>
              <w:t>[46]</w:t>
            </w:r>
          </w:p>
        </w:tc>
        <w:tc>
          <w:tcPr>
            <w:tcW w:w="8638" w:type="dxa"/>
            <w:gridSpan w:val="3"/>
            <w:tcBorders>
              <w:top w:val="single" w:sz="2" w:space="0" w:color="4BACC6"/>
              <w:bottom w:val="single" w:sz="18" w:space="0" w:color="4BACC6" w:themeColor="accent5"/>
              <w:right w:val="single" w:sz="18" w:space="0" w:color="4BACC6"/>
            </w:tcBorders>
            <w:shd w:val="clear" w:color="auto" w:fill="DAEEF3"/>
            <w:vAlign w:val="center"/>
          </w:tcPr>
          <w:p w14:paraId="72704C8A" w14:textId="77777777" w:rsidR="00A50DB6" w:rsidRPr="00A50DB6" w:rsidRDefault="00A50DB6" w:rsidP="008B2A6A">
            <w:pPr>
              <w:spacing w:after="0" w:line="240" w:lineRule="auto"/>
              <w:jc w:val="center"/>
              <w:rPr>
                <w:rFonts w:ascii="Cambria" w:eastAsia="Times New Roman" w:hAnsi="Cambria"/>
                <w:iCs/>
                <w:color w:val="000000"/>
                <w:sz w:val="24"/>
                <w:szCs w:val="24"/>
              </w:rPr>
            </w:pPr>
            <w:r w:rsidRPr="00A50DB6">
              <w:rPr>
                <w:rFonts w:ascii="Cambria" w:eastAsia="Times New Roman" w:hAnsi="Cambria"/>
                <w:iCs/>
                <w:color w:val="000000"/>
                <w:sz w:val="24"/>
                <w:szCs w:val="24"/>
              </w:rPr>
              <w:t>http://</w:t>
            </w:r>
            <w:r w:rsidRPr="00A50DB6">
              <w:rPr>
                <w:rFonts w:ascii="Cambria" w:eastAsia="Times New Roman" w:hAnsi="Cambria"/>
                <w:i/>
                <w:iCs/>
                <w:color w:val="000000"/>
                <w:sz w:val="24"/>
                <w:szCs w:val="24"/>
              </w:rPr>
              <w:t>host_sp</w:t>
            </w:r>
            <w:r w:rsidRPr="00A50DB6">
              <w:rPr>
                <w:rFonts w:ascii="Cambria" w:eastAsia="Times New Roman" w:hAnsi="Cambria"/>
                <w:iCs/>
                <w:color w:val="000000"/>
                <w:sz w:val="24"/>
                <w:szCs w:val="24"/>
              </w:rPr>
              <w:t>:87</w:t>
            </w:r>
            <w:r w:rsidR="00B17593">
              <w:rPr>
                <w:rFonts w:ascii="Cambria" w:eastAsia="Times New Roman" w:hAnsi="Cambria"/>
                <w:iCs/>
                <w:color w:val="000000"/>
                <w:sz w:val="24"/>
                <w:szCs w:val="24"/>
              </w:rPr>
              <w:t>65/PEP/Pubblica_CategoriaEventi</w:t>
            </w:r>
            <w:r w:rsidRPr="00A50DB6">
              <w:rPr>
                <w:rFonts w:ascii="Cambria" w:eastAsia="Times New Roman" w:hAnsi="Cambria"/>
                <w:iCs/>
                <w:color w:val="000000"/>
                <w:sz w:val="24"/>
                <w:szCs w:val="24"/>
              </w:rPr>
              <w:t>_PEP</w:t>
            </w:r>
          </w:p>
        </w:tc>
      </w:tr>
      <w:tr w:rsidR="00DA0857" w:rsidRPr="0020441D" w14:paraId="4209FDDC" w14:textId="77777777" w:rsidTr="00A50DB6">
        <w:trPr>
          <w:trHeight w:val="340"/>
        </w:trPr>
        <w:tc>
          <w:tcPr>
            <w:tcW w:w="1510" w:type="dxa"/>
            <w:tcBorders>
              <w:top w:val="single" w:sz="18" w:space="0" w:color="4BACC6" w:themeColor="accent5"/>
              <w:left w:val="single" w:sz="18" w:space="0" w:color="4BACC6"/>
              <w:bottom w:val="single" w:sz="2" w:space="0" w:color="4BACC6"/>
              <w:right w:val="single" w:sz="8" w:space="0" w:color="4BACC6"/>
            </w:tcBorders>
            <w:shd w:val="clear" w:color="auto" w:fill="auto"/>
            <w:vAlign w:val="center"/>
          </w:tcPr>
          <w:p w14:paraId="6B8021DA" w14:textId="77777777" w:rsidR="00DA0857" w:rsidRPr="0020441D" w:rsidRDefault="00DA0857" w:rsidP="008B2A6A">
            <w:pPr>
              <w:spacing w:after="0" w:line="240" w:lineRule="auto"/>
              <w:jc w:val="center"/>
              <w:rPr>
                <w:rFonts w:ascii="Cambria" w:eastAsia="Times New Roman" w:hAnsi="Cambria"/>
                <w:color w:val="31849B"/>
              </w:rPr>
            </w:pPr>
            <w:r w:rsidRPr="0020441D">
              <w:rPr>
                <w:rFonts w:ascii="Cambria" w:eastAsia="Times New Roman" w:hAnsi="Cambria"/>
                <w:color w:val="31849B"/>
              </w:rPr>
              <w:t>PA</w:t>
            </w:r>
          </w:p>
        </w:tc>
        <w:tc>
          <w:tcPr>
            <w:tcW w:w="6171" w:type="dxa"/>
            <w:gridSpan w:val="2"/>
            <w:tcBorders>
              <w:top w:val="single" w:sz="18" w:space="0" w:color="4BACC6" w:themeColor="accent5"/>
              <w:left w:val="nil"/>
              <w:bottom w:val="single" w:sz="2" w:space="0" w:color="4BACC6"/>
              <w:right w:val="single" w:sz="2" w:space="0" w:color="4BACC6"/>
            </w:tcBorders>
            <w:shd w:val="clear" w:color="auto" w:fill="auto"/>
            <w:vAlign w:val="center"/>
          </w:tcPr>
          <w:p w14:paraId="2D9F8974" w14:textId="77777777" w:rsidR="00DA0857" w:rsidRPr="0020441D" w:rsidRDefault="00DA0857" w:rsidP="008B2A6A">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PA_PUBBLICA</w:t>
            </w:r>
          </w:p>
        </w:tc>
        <w:tc>
          <w:tcPr>
            <w:tcW w:w="2467" w:type="dxa"/>
            <w:tcBorders>
              <w:top w:val="single" w:sz="18" w:space="0" w:color="4BACC6" w:themeColor="accent5"/>
              <w:left w:val="single" w:sz="2" w:space="0" w:color="4BACC6"/>
              <w:bottom w:val="single" w:sz="2" w:space="0" w:color="4BACC6"/>
              <w:right w:val="single" w:sz="18" w:space="0" w:color="4BACC6"/>
            </w:tcBorders>
            <w:shd w:val="clear" w:color="auto" w:fill="auto"/>
            <w:vAlign w:val="center"/>
          </w:tcPr>
          <w:p w14:paraId="5C68F849" w14:textId="77777777" w:rsidR="00DA0857" w:rsidRPr="0020441D" w:rsidRDefault="00DA0857" w:rsidP="008B2A6A">
            <w:pPr>
              <w:spacing w:after="0" w:line="240" w:lineRule="auto"/>
              <w:jc w:val="center"/>
              <w:rPr>
                <w:rFonts w:ascii="Cambria" w:eastAsia="Times New Roman" w:hAnsi="Cambria"/>
                <w:iCs/>
                <w:color w:val="000000"/>
                <w:sz w:val="24"/>
                <w:szCs w:val="24"/>
              </w:rPr>
            </w:pPr>
          </w:p>
        </w:tc>
      </w:tr>
      <w:tr w:rsidR="00DA0857" w:rsidRPr="0020441D" w14:paraId="1E8DE03B" w14:textId="77777777" w:rsidTr="00A50DB6">
        <w:trPr>
          <w:trHeight w:val="340"/>
        </w:trPr>
        <w:tc>
          <w:tcPr>
            <w:tcW w:w="1510" w:type="dxa"/>
            <w:tcBorders>
              <w:top w:val="single" w:sz="2" w:space="0" w:color="4BACC6"/>
              <w:left w:val="single" w:sz="18" w:space="0" w:color="4BACC6"/>
              <w:bottom w:val="single" w:sz="18" w:space="0" w:color="4BACC6"/>
              <w:right w:val="single" w:sz="8" w:space="0" w:color="4BACC6"/>
            </w:tcBorders>
            <w:shd w:val="clear" w:color="auto" w:fill="DAEEF3"/>
            <w:vAlign w:val="center"/>
          </w:tcPr>
          <w:p w14:paraId="145CA5A2" w14:textId="77777777" w:rsidR="00DA0857" w:rsidRPr="0020441D" w:rsidRDefault="00DA0857" w:rsidP="008B2A6A">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6171" w:type="dxa"/>
            <w:gridSpan w:val="2"/>
            <w:tcBorders>
              <w:top w:val="single" w:sz="2" w:space="0" w:color="4BACC6"/>
              <w:bottom w:val="single" w:sz="18" w:space="0" w:color="4BACC6"/>
              <w:right w:val="single" w:sz="2" w:space="0" w:color="4BACC6"/>
            </w:tcBorders>
            <w:shd w:val="clear" w:color="auto" w:fill="DAEEF3"/>
            <w:vAlign w:val="center"/>
          </w:tcPr>
          <w:p w14:paraId="414B00FB" w14:textId="77777777" w:rsidR="00DA0857" w:rsidRPr="0020441D" w:rsidRDefault="00DA0857" w:rsidP="008B2A6A">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Unica</w:t>
            </w:r>
          </w:p>
        </w:tc>
        <w:tc>
          <w:tcPr>
            <w:tcW w:w="2467" w:type="dxa"/>
            <w:tcBorders>
              <w:top w:val="single" w:sz="2" w:space="0" w:color="4BACC6"/>
              <w:left w:val="single" w:sz="2" w:space="0" w:color="4BACC6"/>
              <w:bottom w:val="single" w:sz="18" w:space="0" w:color="4BACC6"/>
              <w:right w:val="single" w:sz="18" w:space="0" w:color="4BACC6"/>
            </w:tcBorders>
            <w:shd w:val="clear" w:color="auto" w:fill="DAEEF3"/>
            <w:vAlign w:val="center"/>
          </w:tcPr>
          <w:p w14:paraId="757181CF" w14:textId="77777777" w:rsidR="00DA0857" w:rsidRPr="0020441D" w:rsidRDefault="00DA0857" w:rsidP="008B2A6A">
            <w:pPr>
              <w:spacing w:after="0" w:line="240" w:lineRule="auto"/>
              <w:jc w:val="center"/>
              <w:rPr>
                <w:rFonts w:ascii="Cambria" w:eastAsia="Times New Roman" w:hAnsi="Cambria"/>
                <w:iCs/>
                <w:color w:val="000000"/>
                <w:sz w:val="24"/>
                <w:szCs w:val="24"/>
              </w:rPr>
            </w:pPr>
          </w:p>
        </w:tc>
      </w:tr>
    </w:tbl>
    <w:p w14:paraId="43DFFEFD" w14:textId="77777777" w:rsidR="00350EC4" w:rsidRDefault="00350EC4" w:rsidP="00DA0857">
      <w:pPr>
        <w:spacing w:after="0"/>
        <w:jc w:val="both"/>
        <w:rPr>
          <w:b/>
          <w:sz w:val="24"/>
        </w:rPr>
      </w:pPr>
    </w:p>
    <w:p w14:paraId="03461BA9" w14:textId="77777777" w:rsidR="00DA0857" w:rsidRDefault="00350EC4" w:rsidP="00350EC4">
      <w:pPr>
        <w:spacing w:after="0" w:line="240" w:lineRule="auto"/>
        <w:rPr>
          <w:b/>
          <w:sz w:val="24"/>
        </w:rPr>
      </w:pPr>
      <w:r>
        <w:rPr>
          <w:b/>
          <w:sz w:val="24"/>
        </w:rPr>
        <w:br w:type="page"/>
      </w:r>
    </w:p>
    <w:p w14:paraId="339FDD84" w14:textId="77777777" w:rsidR="00376D0D" w:rsidRDefault="00376D0D" w:rsidP="00376D0D">
      <w:pPr>
        <w:pStyle w:val="ListParagraph"/>
        <w:numPr>
          <w:ilvl w:val="0"/>
          <w:numId w:val="3"/>
        </w:numPr>
        <w:spacing w:before="120" w:after="0"/>
        <w:jc w:val="both"/>
        <w:rPr>
          <w:b/>
          <w:color w:val="215868" w:themeColor="accent5" w:themeShade="80"/>
          <w:sz w:val="24"/>
        </w:rPr>
      </w:pPr>
      <w:r w:rsidRPr="00376D0D">
        <w:rPr>
          <w:b/>
          <w:color w:val="215868" w:themeColor="accent5" w:themeShade="80"/>
          <w:sz w:val="24"/>
        </w:rPr>
        <w:lastRenderedPageBreak/>
        <w:t>ASConsegna_GEControlProtocol</w:t>
      </w:r>
      <w:r w:rsidRPr="00B84164">
        <w:rPr>
          <w:b/>
          <w:color w:val="215868" w:themeColor="accent5" w:themeShade="80"/>
          <w:sz w:val="24"/>
        </w:rPr>
        <w:t xml:space="preserve"> </w:t>
      </w:r>
    </w:p>
    <w:p w14:paraId="1701D07F" w14:textId="77777777" w:rsidR="00376D0D" w:rsidRDefault="00376D0D" w:rsidP="00376D0D">
      <w:pPr>
        <w:spacing w:before="120" w:after="240"/>
        <w:ind w:left="357"/>
        <w:jc w:val="both"/>
        <w:rPr>
          <w:b/>
          <w:color w:val="215868" w:themeColor="accent5" w:themeShade="80"/>
          <w:sz w:val="24"/>
        </w:rPr>
      </w:pPr>
      <w:r w:rsidRPr="00B84164">
        <w:rPr>
          <w:sz w:val="24"/>
        </w:rPr>
        <w:t xml:space="preserve">Accordo di Servizio </w:t>
      </w:r>
      <w:r>
        <w:rPr>
          <w:sz w:val="24"/>
        </w:rPr>
        <w:t>con cardinalità uno a uno</w:t>
      </w:r>
      <w:r w:rsidR="005C3F04">
        <w:rPr>
          <w:sz w:val="24"/>
          <w:vertAlign w:val="superscript"/>
        </w:rPr>
        <w:t>[12</w:t>
      </w:r>
      <w:r>
        <w:rPr>
          <w:sz w:val="24"/>
          <w:vertAlign w:val="superscript"/>
        </w:rPr>
        <w:t>]</w:t>
      </w:r>
      <w:r>
        <w:rPr>
          <w:sz w:val="24"/>
        </w:rPr>
        <w:t xml:space="preserve"> </w:t>
      </w:r>
      <w:r w:rsidR="00F804F9">
        <w:rPr>
          <w:sz w:val="24"/>
        </w:rPr>
        <w:t>che consente</w:t>
      </w:r>
      <w:r w:rsidRPr="00B84164">
        <w:rPr>
          <w:sz w:val="24"/>
        </w:rPr>
        <w:t>, a</w:t>
      </w:r>
      <w:r>
        <w:rPr>
          <w:sz w:val="24"/>
        </w:rPr>
        <w:t xml:space="preserve">d ogni gestore degli eventi di consegnare, </w:t>
      </w:r>
      <w:r w:rsidR="00B77FCE">
        <w:rPr>
          <w:sz w:val="24"/>
        </w:rPr>
        <w:t>a se stesso</w:t>
      </w:r>
      <w:r>
        <w:rPr>
          <w:sz w:val="24"/>
        </w:rPr>
        <w:t xml:space="preserve">, gli </w:t>
      </w:r>
      <w:r w:rsidRPr="00B84164">
        <w:rPr>
          <w:sz w:val="24"/>
        </w:rPr>
        <w:t xml:space="preserve">eventi di tipo GEControlProtocol </w:t>
      </w:r>
      <w:r>
        <w:rPr>
          <w:sz w:val="24"/>
        </w:rPr>
        <w:t>pubblicati da</w:t>
      </w:r>
      <w:r w:rsidRPr="00B84164">
        <w:rPr>
          <w:sz w:val="24"/>
        </w:rPr>
        <w:t>gli altri</w:t>
      </w:r>
      <w:r>
        <w:rPr>
          <w:sz w:val="24"/>
        </w:rPr>
        <w:t xml:space="preserve"> gestori.</w:t>
      </w:r>
      <w:r w:rsidRPr="002A5D4F">
        <w:rPr>
          <w:b/>
          <w:color w:val="215868" w:themeColor="accent5" w:themeShade="80"/>
          <w:sz w:val="24"/>
        </w:rPr>
        <w:t xml:space="preserve">  </w:t>
      </w:r>
    </w:p>
    <w:p w14:paraId="3BA863D1" w14:textId="77777777" w:rsidR="002B4CF8" w:rsidRPr="00BB294F" w:rsidRDefault="00376D0D" w:rsidP="00113C62">
      <w:pPr>
        <w:spacing w:before="120" w:after="120"/>
        <w:ind w:left="357"/>
        <w:jc w:val="both"/>
        <w:rPr>
          <w:sz w:val="24"/>
        </w:rPr>
      </w:pPr>
      <w:r w:rsidRPr="004630D6">
        <w:rPr>
          <w:color w:val="215868" w:themeColor="accent5" w:themeShade="80"/>
          <w:sz w:val="24"/>
        </w:rPr>
        <w:t>Definire l’Accordo di Servizio che sarà unico in quanto ha una valenza infrastrutturale</w:t>
      </w:r>
      <w:r w:rsidR="00737C8E">
        <w:rPr>
          <w:b/>
          <w:sz w:val="24"/>
        </w:rPr>
        <w:t xml:space="preserve"> </w:t>
      </w:r>
      <w:r w:rsidR="00737C8E" w:rsidRPr="00737C8E">
        <w:rPr>
          <w:b/>
          <w:sz w:val="24"/>
        </w:rPr>
        <w:t xml:space="preserve">     </w:t>
      </w:r>
    </w:p>
    <w:tbl>
      <w:tblPr>
        <w:tblW w:w="0" w:type="auto"/>
        <w:tblInd w:w="534" w:type="dxa"/>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510"/>
        <w:gridCol w:w="6154"/>
        <w:gridCol w:w="2484"/>
      </w:tblGrid>
      <w:tr w:rsidR="002B4CF8" w:rsidRPr="0020441D" w14:paraId="0AC56ED5" w14:textId="77777777" w:rsidTr="0020441D">
        <w:trPr>
          <w:trHeight w:val="454"/>
        </w:trPr>
        <w:tc>
          <w:tcPr>
            <w:tcW w:w="10148" w:type="dxa"/>
            <w:gridSpan w:val="3"/>
            <w:tcBorders>
              <w:top w:val="single" w:sz="18" w:space="0" w:color="4BACC6"/>
              <w:left w:val="single" w:sz="18" w:space="0" w:color="4BACC6"/>
              <w:bottom w:val="single" w:sz="24" w:space="0" w:color="4BACC6"/>
              <w:right w:val="single" w:sz="18" w:space="0" w:color="4BACC6"/>
            </w:tcBorders>
            <w:shd w:val="clear" w:color="auto" w:fill="FFFFFF"/>
            <w:vAlign w:val="center"/>
          </w:tcPr>
          <w:p w14:paraId="460A0DEF" w14:textId="77777777" w:rsidR="002B4CF8" w:rsidRPr="0020441D" w:rsidRDefault="00B77FCE" w:rsidP="0020441D">
            <w:pPr>
              <w:spacing w:after="0" w:line="240" w:lineRule="auto"/>
              <w:jc w:val="center"/>
              <w:rPr>
                <w:rFonts w:ascii="Cambria" w:eastAsia="Times New Roman" w:hAnsi="Cambria"/>
                <w:b/>
                <w:color w:val="31849B"/>
                <w:sz w:val="24"/>
                <w:szCs w:val="24"/>
              </w:rPr>
            </w:pPr>
            <w:r>
              <w:rPr>
                <w:rFonts w:ascii="Cambria" w:eastAsia="Times New Roman" w:hAnsi="Cambria"/>
                <w:b/>
                <w:color w:val="31849B"/>
                <w:sz w:val="24"/>
                <w:szCs w:val="24"/>
              </w:rPr>
              <w:t>#2</w:t>
            </w:r>
            <w:r w:rsidR="002B4CF8" w:rsidRPr="0020441D">
              <w:rPr>
                <w:rFonts w:ascii="Cambria" w:eastAsia="Times New Roman" w:hAnsi="Cambria"/>
                <w:b/>
                <w:color w:val="31849B"/>
                <w:sz w:val="24"/>
                <w:szCs w:val="24"/>
              </w:rPr>
              <w:t xml:space="preserve"> NICA_A</w:t>
            </w:r>
          </w:p>
        </w:tc>
      </w:tr>
      <w:tr w:rsidR="002B4CF8" w:rsidRPr="0020441D" w14:paraId="6235F10F" w14:textId="77777777" w:rsidTr="0020441D">
        <w:trPr>
          <w:trHeight w:val="454"/>
        </w:trPr>
        <w:tc>
          <w:tcPr>
            <w:tcW w:w="10148" w:type="dxa"/>
            <w:gridSpan w:val="3"/>
            <w:tcBorders>
              <w:top w:val="single" w:sz="24" w:space="0" w:color="4BACC6"/>
              <w:left w:val="single" w:sz="18" w:space="0" w:color="4BACC6"/>
              <w:bottom w:val="nil"/>
              <w:right w:val="single" w:sz="18" w:space="0" w:color="4BACC6"/>
            </w:tcBorders>
            <w:shd w:val="clear" w:color="auto" w:fill="FFFFFF"/>
            <w:vAlign w:val="center"/>
          </w:tcPr>
          <w:p w14:paraId="53398F29" w14:textId="77777777" w:rsidR="002B4CF8" w:rsidRPr="0020441D" w:rsidRDefault="002B4CF8" w:rsidP="0020441D">
            <w:pPr>
              <w:spacing w:after="0" w:line="240" w:lineRule="auto"/>
              <w:rPr>
                <w:rFonts w:ascii="Cambria" w:eastAsia="Times New Roman" w:hAnsi="Cambria"/>
                <w:b/>
                <w:color w:val="31849B"/>
              </w:rPr>
            </w:pPr>
            <w:r w:rsidRPr="0020441D">
              <w:rPr>
                <w:rFonts w:ascii="Cambria" w:eastAsia="Times New Roman" w:hAnsi="Cambria"/>
                <w:b/>
                <w:color w:val="31849B"/>
                <w:sz w:val="24"/>
              </w:rPr>
              <w:t>Accordo di Servizio</w:t>
            </w:r>
          </w:p>
        </w:tc>
      </w:tr>
      <w:tr w:rsidR="005748D8" w:rsidRPr="0020441D" w14:paraId="650555C3" w14:textId="77777777" w:rsidTr="00A50DB6">
        <w:trPr>
          <w:trHeight w:val="340"/>
        </w:trPr>
        <w:tc>
          <w:tcPr>
            <w:tcW w:w="1510"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4A6DAC22" w14:textId="77777777" w:rsidR="005748D8" w:rsidRPr="0020441D" w:rsidRDefault="005748D8"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6154" w:type="dxa"/>
            <w:tcBorders>
              <w:top w:val="single" w:sz="2" w:space="0" w:color="4BACC6"/>
              <w:bottom w:val="single" w:sz="2" w:space="0" w:color="4BACC6"/>
              <w:right w:val="single" w:sz="2" w:space="0" w:color="4BACC6"/>
            </w:tcBorders>
            <w:shd w:val="clear" w:color="auto" w:fill="DAEEF3"/>
            <w:vAlign w:val="center"/>
          </w:tcPr>
          <w:p w14:paraId="6C716C77" w14:textId="77777777" w:rsidR="005748D8" w:rsidRPr="0020441D" w:rsidRDefault="005748D8" w:rsidP="0020441D">
            <w:pPr>
              <w:spacing w:after="0" w:line="240" w:lineRule="auto"/>
              <w:jc w:val="center"/>
              <w:rPr>
                <w:rFonts w:ascii="Cambria" w:eastAsia="Times New Roman" w:hAnsi="Cambria"/>
                <w:color w:val="000000"/>
                <w:sz w:val="24"/>
              </w:rPr>
            </w:pPr>
            <w:r w:rsidRPr="0020441D">
              <w:rPr>
                <w:rFonts w:ascii="Cambria" w:eastAsia="Times New Roman" w:hAnsi="Cambria"/>
                <w:iCs/>
                <w:color w:val="000000"/>
                <w:sz w:val="24"/>
                <w:szCs w:val="24"/>
              </w:rPr>
              <w:t>ASConsegna_GEControlProtocol</w:t>
            </w:r>
          </w:p>
        </w:tc>
        <w:tc>
          <w:tcPr>
            <w:tcW w:w="2484" w:type="dxa"/>
            <w:vMerge w:val="restart"/>
            <w:tcBorders>
              <w:top w:val="single" w:sz="2" w:space="0" w:color="4BACC6"/>
              <w:left w:val="single" w:sz="2" w:space="0" w:color="4BACC6"/>
              <w:right w:val="single" w:sz="18" w:space="0" w:color="4BACC6"/>
            </w:tcBorders>
            <w:shd w:val="clear" w:color="auto" w:fill="DAEEF3"/>
            <w:vAlign w:val="center"/>
          </w:tcPr>
          <w:p w14:paraId="565B0272" w14:textId="77777777" w:rsidR="005748D8" w:rsidRDefault="00304B76" w:rsidP="0020441D">
            <w:pPr>
              <w:spacing w:after="0" w:line="240" w:lineRule="auto"/>
              <w:jc w:val="center"/>
              <w:rPr>
                <w:rFonts w:ascii="Cambria" w:eastAsia="Times New Roman" w:hAnsi="Cambria"/>
                <w:iCs/>
                <w:color w:val="000000"/>
                <w:szCs w:val="24"/>
              </w:rPr>
            </w:pPr>
            <w:r>
              <w:rPr>
                <w:rFonts w:ascii="Cambria" w:eastAsia="Times New Roman" w:hAnsi="Cambria"/>
                <w:iCs/>
                <w:color w:val="000000"/>
                <w:szCs w:val="24"/>
              </w:rPr>
              <w:t>policyAgenteGeS</w:t>
            </w:r>
            <w:r w:rsidR="005748D8" w:rsidRPr="005748D8">
              <w:rPr>
                <w:rFonts w:ascii="Cambria" w:eastAsia="Times New Roman" w:hAnsi="Cambria"/>
                <w:iCs/>
                <w:color w:val="000000"/>
                <w:szCs w:val="24"/>
              </w:rPr>
              <w:t>.xml</w:t>
            </w:r>
            <w:r w:rsidR="005748D8" w:rsidRPr="005748D8">
              <w:rPr>
                <w:rFonts w:ascii="Cambria" w:eastAsia="Times New Roman" w:hAnsi="Cambria"/>
                <w:iCs/>
                <w:color w:val="000000"/>
                <w:szCs w:val="24"/>
                <w:vertAlign w:val="superscript"/>
              </w:rPr>
              <w:t>[40]</w:t>
            </w:r>
          </w:p>
          <w:p w14:paraId="7C79BAEF" w14:textId="77777777" w:rsidR="00350EC4" w:rsidRPr="00350EC4" w:rsidRDefault="00350EC4" w:rsidP="00350EC4">
            <w:pPr>
              <w:spacing w:before="120" w:after="0" w:line="240" w:lineRule="auto"/>
              <w:jc w:val="center"/>
              <w:rPr>
                <w:rFonts w:ascii="Cambria" w:eastAsia="Times New Roman" w:hAnsi="Cambria"/>
                <w:iCs/>
                <w:color w:val="000000"/>
                <w:sz w:val="24"/>
                <w:szCs w:val="24"/>
                <w:vertAlign w:val="superscript"/>
              </w:rPr>
            </w:pPr>
            <w:r>
              <w:rPr>
                <w:rFonts w:ascii="Cambria" w:eastAsia="Times New Roman" w:hAnsi="Cambria"/>
                <w:iCs/>
                <w:color w:val="000000"/>
                <w:szCs w:val="24"/>
              </w:rPr>
              <w:t>Privato</w:t>
            </w:r>
            <w:r>
              <w:rPr>
                <w:rFonts w:ascii="Cambria" w:eastAsia="Times New Roman" w:hAnsi="Cambria"/>
                <w:iCs/>
                <w:color w:val="000000"/>
                <w:szCs w:val="24"/>
                <w:vertAlign w:val="superscript"/>
              </w:rPr>
              <w:t>[41]</w:t>
            </w:r>
          </w:p>
        </w:tc>
      </w:tr>
      <w:tr w:rsidR="005748D8" w:rsidRPr="0020441D" w14:paraId="4255B082" w14:textId="77777777" w:rsidTr="00A50DB6">
        <w:trPr>
          <w:trHeight w:val="340"/>
        </w:trPr>
        <w:tc>
          <w:tcPr>
            <w:tcW w:w="1510" w:type="dxa"/>
            <w:tcBorders>
              <w:top w:val="single" w:sz="2" w:space="0" w:color="4BACC6"/>
              <w:left w:val="single" w:sz="18" w:space="0" w:color="4BACC6"/>
              <w:bottom w:val="single" w:sz="2" w:space="0" w:color="4BACC6"/>
              <w:right w:val="single" w:sz="8" w:space="0" w:color="4BACC6"/>
            </w:tcBorders>
            <w:shd w:val="clear" w:color="auto" w:fill="FFFFFF"/>
            <w:vAlign w:val="center"/>
          </w:tcPr>
          <w:p w14:paraId="18B80C42" w14:textId="77777777" w:rsidR="005748D8" w:rsidRPr="0020441D" w:rsidRDefault="005748D8"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Tipo</w:t>
            </w:r>
          </w:p>
        </w:tc>
        <w:tc>
          <w:tcPr>
            <w:tcW w:w="6154" w:type="dxa"/>
            <w:tcBorders>
              <w:top w:val="single" w:sz="2" w:space="0" w:color="4BACC6"/>
              <w:left w:val="nil"/>
              <w:bottom w:val="single" w:sz="2" w:space="0" w:color="4BACC6"/>
              <w:right w:val="single" w:sz="2" w:space="0" w:color="4BACC6"/>
            </w:tcBorders>
            <w:shd w:val="clear" w:color="auto" w:fill="auto"/>
            <w:vAlign w:val="center"/>
          </w:tcPr>
          <w:p w14:paraId="67BB0176" w14:textId="77777777" w:rsidR="005748D8" w:rsidRPr="0020441D" w:rsidRDefault="005748D8"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One Way</w:t>
            </w:r>
          </w:p>
        </w:tc>
        <w:tc>
          <w:tcPr>
            <w:tcW w:w="2484" w:type="dxa"/>
            <w:vMerge/>
            <w:tcBorders>
              <w:left w:val="single" w:sz="2" w:space="0" w:color="4BACC6"/>
              <w:right w:val="single" w:sz="18" w:space="0" w:color="4BACC6"/>
            </w:tcBorders>
            <w:shd w:val="clear" w:color="auto" w:fill="auto"/>
            <w:vAlign w:val="center"/>
          </w:tcPr>
          <w:p w14:paraId="0C3402A2" w14:textId="77777777" w:rsidR="005748D8" w:rsidRPr="0020441D" w:rsidRDefault="005748D8" w:rsidP="0020441D">
            <w:pPr>
              <w:spacing w:after="0" w:line="240" w:lineRule="auto"/>
              <w:jc w:val="center"/>
              <w:rPr>
                <w:rFonts w:ascii="Cambria" w:eastAsia="Times New Roman" w:hAnsi="Cambria"/>
                <w:color w:val="000000"/>
                <w:sz w:val="24"/>
              </w:rPr>
            </w:pPr>
          </w:p>
        </w:tc>
      </w:tr>
      <w:tr w:rsidR="005748D8" w:rsidRPr="0020441D" w14:paraId="06552B34" w14:textId="77777777" w:rsidTr="00A50DB6">
        <w:trPr>
          <w:trHeight w:val="340"/>
        </w:trPr>
        <w:tc>
          <w:tcPr>
            <w:tcW w:w="1510" w:type="dxa"/>
            <w:tcBorders>
              <w:top w:val="single" w:sz="2" w:space="0" w:color="4BACC6"/>
              <w:left w:val="single" w:sz="18" w:space="0" w:color="4BACC6"/>
              <w:bottom w:val="single" w:sz="24" w:space="0" w:color="4BACC6"/>
              <w:right w:val="single" w:sz="8" w:space="0" w:color="4BACC6"/>
            </w:tcBorders>
            <w:shd w:val="clear" w:color="auto" w:fill="DAEEF3"/>
            <w:vAlign w:val="center"/>
          </w:tcPr>
          <w:p w14:paraId="6C6132C8" w14:textId="77777777" w:rsidR="005748D8" w:rsidRPr="0020441D" w:rsidRDefault="005748D8"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6154" w:type="dxa"/>
            <w:tcBorders>
              <w:top w:val="single" w:sz="2" w:space="0" w:color="4BACC6"/>
              <w:bottom w:val="single" w:sz="24" w:space="0" w:color="4BACC6"/>
              <w:right w:val="single" w:sz="2" w:space="0" w:color="4BACC6"/>
            </w:tcBorders>
            <w:shd w:val="clear" w:color="auto" w:fill="DAEEF3"/>
            <w:vAlign w:val="center"/>
          </w:tcPr>
          <w:p w14:paraId="67E60E67" w14:textId="77777777" w:rsidR="005748D8" w:rsidRPr="0020441D" w:rsidRDefault="005748D8"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Unico</w:t>
            </w:r>
          </w:p>
        </w:tc>
        <w:tc>
          <w:tcPr>
            <w:tcW w:w="2484" w:type="dxa"/>
            <w:vMerge/>
            <w:tcBorders>
              <w:left w:val="single" w:sz="2" w:space="0" w:color="4BACC6"/>
              <w:bottom w:val="single" w:sz="24" w:space="0" w:color="4BACC6"/>
              <w:right w:val="single" w:sz="18" w:space="0" w:color="4BACC6"/>
            </w:tcBorders>
            <w:shd w:val="clear" w:color="auto" w:fill="DAEEF3"/>
            <w:vAlign w:val="center"/>
          </w:tcPr>
          <w:p w14:paraId="7FC3670C" w14:textId="77777777" w:rsidR="005748D8" w:rsidRPr="0020441D" w:rsidRDefault="005748D8" w:rsidP="0020441D">
            <w:pPr>
              <w:spacing w:after="0" w:line="240" w:lineRule="auto"/>
              <w:jc w:val="center"/>
              <w:rPr>
                <w:rFonts w:ascii="Cambria" w:eastAsia="Times New Roman" w:hAnsi="Cambria"/>
                <w:color w:val="000000"/>
                <w:sz w:val="24"/>
              </w:rPr>
            </w:pPr>
          </w:p>
        </w:tc>
      </w:tr>
      <w:tr w:rsidR="002B4CF8" w:rsidRPr="0020441D" w14:paraId="69D5FCB7" w14:textId="77777777" w:rsidTr="0020441D">
        <w:trPr>
          <w:trHeight w:val="455"/>
        </w:trPr>
        <w:tc>
          <w:tcPr>
            <w:tcW w:w="10148" w:type="dxa"/>
            <w:gridSpan w:val="3"/>
            <w:tcBorders>
              <w:top w:val="nil"/>
              <w:left w:val="single" w:sz="18" w:space="0" w:color="4BACC6"/>
              <w:bottom w:val="nil"/>
              <w:right w:val="single" w:sz="18" w:space="0" w:color="4BACC6"/>
            </w:tcBorders>
            <w:shd w:val="clear" w:color="auto" w:fill="FFFFFF"/>
            <w:vAlign w:val="center"/>
          </w:tcPr>
          <w:p w14:paraId="0C67167A" w14:textId="77777777" w:rsidR="002B4CF8" w:rsidRPr="0020441D" w:rsidRDefault="002B4CF8" w:rsidP="0020441D">
            <w:pPr>
              <w:spacing w:after="0" w:line="240" w:lineRule="auto"/>
              <w:rPr>
                <w:rFonts w:ascii="Cambria" w:eastAsia="Times New Roman" w:hAnsi="Cambria"/>
                <w:b/>
                <w:color w:val="31849B"/>
              </w:rPr>
            </w:pPr>
            <w:r w:rsidRPr="0020441D">
              <w:rPr>
                <w:rFonts w:ascii="Cambria" w:eastAsia="Times New Roman" w:hAnsi="Cambria"/>
                <w:b/>
                <w:color w:val="31849B"/>
                <w:sz w:val="24"/>
              </w:rPr>
              <w:t>Servizio</w:t>
            </w:r>
          </w:p>
        </w:tc>
      </w:tr>
      <w:tr w:rsidR="00B77FCE" w:rsidRPr="0020441D" w14:paraId="18223838" w14:textId="77777777" w:rsidTr="00A50DB6">
        <w:trPr>
          <w:trHeight w:val="340"/>
        </w:trPr>
        <w:tc>
          <w:tcPr>
            <w:tcW w:w="1510"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514CF3BD" w14:textId="77777777" w:rsidR="00B77FCE" w:rsidRPr="0020441D" w:rsidRDefault="00B77FCE"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Tipo</w:t>
            </w:r>
          </w:p>
        </w:tc>
        <w:tc>
          <w:tcPr>
            <w:tcW w:w="6154" w:type="dxa"/>
            <w:tcBorders>
              <w:top w:val="single" w:sz="2" w:space="0" w:color="4BACC6"/>
              <w:bottom w:val="single" w:sz="2" w:space="0" w:color="4BACC6"/>
              <w:right w:val="single" w:sz="2" w:space="0" w:color="4BACC6"/>
            </w:tcBorders>
            <w:shd w:val="clear" w:color="auto" w:fill="DAEEF3"/>
            <w:vAlign w:val="center"/>
          </w:tcPr>
          <w:p w14:paraId="102F6BC9" w14:textId="77777777" w:rsidR="00B77FCE" w:rsidRPr="0020441D" w:rsidRDefault="00B77FCE"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SPC</w:t>
            </w:r>
          </w:p>
        </w:tc>
        <w:tc>
          <w:tcPr>
            <w:tcW w:w="2484" w:type="dxa"/>
            <w:vMerge w:val="restart"/>
            <w:tcBorders>
              <w:top w:val="single" w:sz="2" w:space="0" w:color="4BACC6"/>
              <w:left w:val="single" w:sz="2" w:space="0" w:color="4BACC6"/>
              <w:right w:val="single" w:sz="18" w:space="0" w:color="4BACC6"/>
            </w:tcBorders>
            <w:shd w:val="clear" w:color="auto" w:fill="DAEEF3"/>
            <w:vAlign w:val="center"/>
          </w:tcPr>
          <w:p w14:paraId="0646B47F" w14:textId="77777777" w:rsidR="00B77FCE" w:rsidRDefault="005748D8" w:rsidP="00B77FCE">
            <w:pPr>
              <w:pStyle w:val="CommentText"/>
              <w:spacing w:after="0"/>
              <w:jc w:val="center"/>
              <w:rPr>
                <w:rFonts w:ascii="Cambria" w:eastAsia="Times New Roman" w:hAnsi="Cambria"/>
                <w:iCs/>
                <w:color w:val="000000"/>
                <w:sz w:val="22"/>
                <w:szCs w:val="22"/>
              </w:rPr>
            </w:pPr>
            <w:r>
              <w:rPr>
                <w:rFonts w:ascii="Cambria" w:eastAsia="Times New Roman" w:hAnsi="Cambria"/>
                <w:iCs/>
                <w:color w:val="000000"/>
                <w:sz w:val="22"/>
                <w:szCs w:val="22"/>
              </w:rPr>
              <w:t>E’</w:t>
            </w:r>
            <w:r w:rsidR="00B77FCE" w:rsidRPr="005748D8">
              <w:rPr>
                <w:rFonts w:ascii="Cambria" w:eastAsia="Times New Roman" w:hAnsi="Cambria"/>
                <w:iCs/>
                <w:color w:val="000000"/>
                <w:sz w:val="22"/>
                <w:szCs w:val="22"/>
              </w:rPr>
              <w:t xml:space="preserve"> il gestore degli eventi a consegnare a se stesso gli eventi di tipo GEControlProtocol pubblicati da tutti gli altri.</w:t>
            </w:r>
          </w:p>
          <w:p w14:paraId="618721A2" w14:textId="77777777" w:rsidR="005748D8" w:rsidRPr="0020441D" w:rsidRDefault="005748D8" w:rsidP="005748D8">
            <w:pPr>
              <w:pStyle w:val="CommentText"/>
              <w:spacing w:before="120" w:after="0"/>
              <w:jc w:val="center"/>
              <w:rPr>
                <w:rFonts w:ascii="Cambria" w:eastAsia="Times New Roman" w:hAnsi="Cambria"/>
                <w:iCs/>
                <w:color w:val="000000"/>
                <w:sz w:val="24"/>
                <w:szCs w:val="24"/>
              </w:rPr>
            </w:pPr>
            <w:r>
              <w:rPr>
                <w:rFonts w:ascii="Cambria" w:eastAsia="Times New Roman" w:hAnsi="Cambria"/>
                <w:iCs/>
                <w:color w:val="000000"/>
                <w:sz w:val="22"/>
                <w:szCs w:val="22"/>
              </w:rPr>
              <w:t>Privato</w:t>
            </w:r>
          </w:p>
        </w:tc>
      </w:tr>
      <w:tr w:rsidR="00B77FCE" w:rsidRPr="0020441D" w14:paraId="5F2D73B2" w14:textId="77777777" w:rsidTr="00A50DB6">
        <w:trPr>
          <w:trHeight w:val="340"/>
        </w:trPr>
        <w:tc>
          <w:tcPr>
            <w:tcW w:w="1510" w:type="dxa"/>
            <w:tcBorders>
              <w:top w:val="single" w:sz="2" w:space="0" w:color="4BACC6"/>
              <w:left w:val="single" w:sz="18" w:space="0" w:color="4BACC6"/>
              <w:bottom w:val="single" w:sz="2" w:space="0" w:color="4BACC6"/>
              <w:right w:val="single" w:sz="8" w:space="0" w:color="4BACC6"/>
            </w:tcBorders>
            <w:shd w:val="clear" w:color="auto" w:fill="FFFFFF"/>
            <w:vAlign w:val="center"/>
          </w:tcPr>
          <w:p w14:paraId="73D37330" w14:textId="77777777" w:rsidR="00B77FCE" w:rsidRPr="0020441D" w:rsidRDefault="00B77FCE"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6154" w:type="dxa"/>
            <w:tcBorders>
              <w:top w:val="single" w:sz="2" w:space="0" w:color="4BACC6"/>
              <w:left w:val="nil"/>
              <w:bottom w:val="single" w:sz="2" w:space="0" w:color="4BACC6"/>
              <w:right w:val="single" w:sz="2" w:space="0" w:color="4BACC6"/>
            </w:tcBorders>
            <w:shd w:val="clear" w:color="auto" w:fill="auto"/>
            <w:vAlign w:val="center"/>
          </w:tcPr>
          <w:p w14:paraId="11F6F725" w14:textId="77777777" w:rsidR="00B77FCE" w:rsidRPr="0020441D" w:rsidRDefault="00B77FCE"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ServizioConsegna_GEControlProtocol</w:t>
            </w:r>
          </w:p>
        </w:tc>
        <w:tc>
          <w:tcPr>
            <w:tcW w:w="2484" w:type="dxa"/>
            <w:vMerge/>
            <w:tcBorders>
              <w:left w:val="single" w:sz="2" w:space="0" w:color="4BACC6"/>
              <w:right w:val="single" w:sz="18" w:space="0" w:color="4BACC6"/>
            </w:tcBorders>
            <w:shd w:val="clear" w:color="auto" w:fill="auto"/>
            <w:vAlign w:val="center"/>
          </w:tcPr>
          <w:p w14:paraId="4A73FFE9" w14:textId="77777777" w:rsidR="00B77FCE" w:rsidRPr="0020441D" w:rsidRDefault="00B77FCE" w:rsidP="0020441D">
            <w:pPr>
              <w:spacing w:after="0" w:line="240" w:lineRule="auto"/>
              <w:jc w:val="center"/>
              <w:rPr>
                <w:rFonts w:ascii="Cambria" w:eastAsia="Times New Roman" w:hAnsi="Cambria"/>
                <w:color w:val="000000"/>
                <w:sz w:val="24"/>
              </w:rPr>
            </w:pPr>
          </w:p>
        </w:tc>
      </w:tr>
      <w:tr w:rsidR="00B77FCE" w:rsidRPr="0020441D" w14:paraId="1EF1D028" w14:textId="77777777" w:rsidTr="00A50DB6">
        <w:trPr>
          <w:trHeight w:val="340"/>
        </w:trPr>
        <w:tc>
          <w:tcPr>
            <w:tcW w:w="1510"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6DBC5CA3" w14:textId="77777777" w:rsidR="00B77FCE" w:rsidRPr="0020441D" w:rsidRDefault="00B77FCE"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Erogatore</w:t>
            </w:r>
          </w:p>
        </w:tc>
        <w:tc>
          <w:tcPr>
            <w:tcW w:w="6154" w:type="dxa"/>
            <w:tcBorders>
              <w:top w:val="single" w:sz="2" w:space="0" w:color="4BACC6"/>
              <w:bottom w:val="single" w:sz="2" w:space="0" w:color="4BACC6"/>
              <w:right w:val="single" w:sz="2" w:space="0" w:color="4BACC6"/>
            </w:tcBorders>
            <w:shd w:val="clear" w:color="auto" w:fill="DAEEF3"/>
            <w:vAlign w:val="center"/>
          </w:tcPr>
          <w:p w14:paraId="6E3AC569" w14:textId="77777777" w:rsidR="00B77FCE" w:rsidRPr="0020441D" w:rsidRDefault="00B77FCE"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NICA_A</w:t>
            </w:r>
          </w:p>
        </w:tc>
        <w:tc>
          <w:tcPr>
            <w:tcW w:w="2484" w:type="dxa"/>
            <w:vMerge/>
            <w:tcBorders>
              <w:left w:val="single" w:sz="2" w:space="0" w:color="4BACC6"/>
              <w:right w:val="single" w:sz="18" w:space="0" w:color="4BACC6"/>
            </w:tcBorders>
            <w:shd w:val="clear" w:color="auto" w:fill="DAEEF3"/>
            <w:vAlign w:val="center"/>
          </w:tcPr>
          <w:p w14:paraId="5FB43212" w14:textId="77777777" w:rsidR="00B77FCE" w:rsidRPr="0020441D" w:rsidRDefault="00B77FCE" w:rsidP="0020441D">
            <w:pPr>
              <w:spacing w:after="0" w:line="240" w:lineRule="auto"/>
              <w:jc w:val="center"/>
              <w:rPr>
                <w:rFonts w:ascii="Cambria" w:eastAsia="Times New Roman" w:hAnsi="Cambria"/>
                <w:color w:val="000000"/>
                <w:sz w:val="24"/>
              </w:rPr>
            </w:pPr>
          </w:p>
        </w:tc>
      </w:tr>
      <w:tr w:rsidR="00B77FCE" w:rsidRPr="0020441D" w14:paraId="20CCA1D3" w14:textId="77777777" w:rsidTr="00A50DB6">
        <w:trPr>
          <w:trHeight w:val="340"/>
        </w:trPr>
        <w:tc>
          <w:tcPr>
            <w:tcW w:w="1510" w:type="dxa"/>
            <w:tcBorders>
              <w:top w:val="single" w:sz="2" w:space="0" w:color="4BACC6"/>
              <w:left w:val="single" w:sz="18" w:space="0" w:color="4BACC6"/>
              <w:bottom w:val="single" w:sz="2" w:space="0" w:color="4BACC6"/>
              <w:right w:val="single" w:sz="8" w:space="0" w:color="4BACC6"/>
            </w:tcBorders>
            <w:shd w:val="clear" w:color="auto" w:fill="auto"/>
            <w:vAlign w:val="center"/>
          </w:tcPr>
          <w:p w14:paraId="3DCB4C6C" w14:textId="77777777" w:rsidR="00B77FCE" w:rsidRPr="0020441D" w:rsidRDefault="00B77FCE"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Fruitore</w:t>
            </w:r>
          </w:p>
        </w:tc>
        <w:tc>
          <w:tcPr>
            <w:tcW w:w="6154" w:type="dxa"/>
            <w:tcBorders>
              <w:top w:val="single" w:sz="2" w:space="0" w:color="4BACC6"/>
              <w:left w:val="nil"/>
              <w:bottom w:val="single" w:sz="2" w:space="0" w:color="4BACC6"/>
              <w:right w:val="single" w:sz="2" w:space="0" w:color="4BACC6"/>
            </w:tcBorders>
            <w:shd w:val="clear" w:color="auto" w:fill="auto"/>
            <w:vAlign w:val="center"/>
          </w:tcPr>
          <w:p w14:paraId="3B3FA66C" w14:textId="77777777" w:rsidR="00B77FCE" w:rsidRPr="0020441D" w:rsidRDefault="00B77FCE"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NICA_A</w:t>
            </w:r>
          </w:p>
        </w:tc>
        <w:tc>
          <w:tcPr>
            <w:tcW w:w="2484" w:type="dxa"/>
            <w:vMerge/>
            <w:tcBorders>
              <w:left w:val="single" w:sz="2" w:space="0" w:color="4BACC6"/>
              <w:right w:val="single" w:sz="18" w:space="0" w:color="4BACC6"/>
            </w:tcBorders>
            <w:shd w:val="clear" w:color="auto" w:fill="auto"/>
            <w:vAlign w:val="center"/>
          </w:tcPr>
          <w:p w14:paraId="13E05940" w14:textId="77777777" w:rsidR="00B77FCE" w:rsidRPr="0020441D" w:rsidRDefault="00B77FCE" w:rsidP="0020441D">
            <w:pPr>
              <w:spacing w:after="0" w:line="240" w:lineRule="auto"/>
              <w:jc w:val="center"/>
              <w:rPr>
                <w:rFonts w:ascii="Cambria" w:eastAsia="Times New Roman" w:hAnsi="Cambria"/>
                <w:color w:val="000000"/>
                <w:sz w:val="24"/>
              </w:rPr>
            </w:pPr>
          </w:p>
        </w:tc>
      </w:tr>
      <w:tr w:rsidR="00B77FCE" w:rsidRPr="0020441D" w14:paraId="397E19E2" w14:textId="77777777" w:rsidTr="00A50DB6">
        <w:trPr>
          <w:trHeight w:val="340"/>
        </w:trPr>
        <w:tc>
          <w:tcPr>
            <w:tcW w:w="1510" w:type="dxa"/>
            <w:tcBorders>
              <w:top w:val="single" w:sz="2" w:space="0" w:color="4BACC6"/>
              <w:left w:val="single" w:sz="18" w:space="0" w:color="4BACC6"/>
              <w:bottom w:val="single" w:sz="18" w:space="0" w:color="4BACC6" w:themeColor="accent5"/>
              <w:right w:val="single" w:sz="8" w:space="0" w:color="4BACC6"/>
            </w:tcBorders>
            <w:shd w:val="clear" w:color="auto" w:fill="DAEEF3"/>
            <w:vAlign w:val="center"/>
          </w:tcPr>
          <w:p w14:paraId="6568F09E" w14:textId="77777777" w:rsidR="00B77FCE" w:rsidRPr="0020441D" w:rsidRDefault="00B77FCE"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6154" w:type="dxa"/>
            <w:tcBorders>
              <w:top w:val="single" w:sz="2" w:space="0" w:color="4BACC6"/>
              <w:bottom w:val="single" w:sz="18" w:space="0" w:color="4BACC6" w:themeColor="accent5"/>
              <w:right w:val="single" w:sz="2" w:space="0" w:color="4BACC6"/>
            </w:tcBorders>
            <w:shd w:val="clear" w:color="auto" w:fill="DAEEF3"/>
            <w:vAlign w:val="center"/>
          </w:tcPr>
          <w:p w14:paraId="05E3DCDB" w14:textId="77777777" w:rsidR="00B77FCE" w:rsidRPr="0020441D" w:rsidRDefault="00B77FCE"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Pr>
                <w:rFonts w:ascii="Cambria" w:eastAsia="Times New Roman" w:hAnsi="Cambria"/>
                <w:iCs/>
                <w:color w:val="000000"/>
                <w:sz w:val="24"/>
                <w:szCs w:val="24"/>
              </w:rPr>
              <w:t>Unico</w:t>
            </w:r>
          </w:p>
        </w:tc>
        <w:tc>
          <w:tcPr>
            <w:tcW w:w="2484" w:type="dxa"/>
            <w:vMerge/>
            <w:tcBorders>
              <w:left w:val="single" w:sz="2" w:space="0" w:color="4BACC6"/>
              <w:bottom w:val="single" w:sz="18" w:space="0" w:color="4BACC6" w:themeColor="accent5"/>
              <w:right w:val="single" w:sz="18" w:space="0" w:color="4BACC6"/>
            </w:tcBorders>
            <w:shd w:val="clear" w:color="auto" w:fill="DAEEF3"/>
            <w:vAlign w:val="center"/>
          </w:tcPr>
          <w:p w14:paraId="119C6FEA" w14:textId="77777777" w:rsidR="00B77FCE" w:rsidRPr="0020441D" w:rsidRDefault="00B77FCE" w:rsidP="0020441D">
            <w:pPr>
              <w:spacing w:after="0" w:line="240" w:lineRule="auto"/>
              <w:jc w:val="center"/>
              <w:rPr>
                <w:rFonts w:ascii="Cambria" w:eastAsia="Times New Roman" w:hAnsi="Cambria"/>
                <w:color w:val="000000"/>
                <w:sz w:val="24"/>
              </w:rPr>
            </w:pPr>
          </w:p>
        </w:tc>
      </w:tr>
      <w:tr w:rsidR="00FB7728" w:rsidRPr="0020441D" w14:paraId="6D534ABD" w14:textId="77777777" w:rsidTr="00A50DB6">
        <w:trPr>
          <w:trHeight w:val="340"/>
        </w:trPr>
        <w:tc>
          <w:tcPr>
            <w:tcW w:w="1510" w:type="dxa"/>
            <w:tcBorders>
              <w:top w:val="single" w:sz="18" w:space="0" w:color="4BACC6" w:themeColor="accent5"/>
              <w:left w:val="single" w:sz="18" w:space="0" w:color="4BACC6"/>
              <w:bottom w:val="single" w:sz="4" w:space="0" w:color="4BACC6"/>
              <w:right w:val="single" w:sz="8" w:space="0" w:color="4BACC6"/>
            </w:tcBorders>
            <w:shd w:val="clear" w:color="auto" w:fill="auto"/>
            <w:vAlign w:val="center"/>
          </w:tcPr>
          <w:p w14:paraId="35B3BD95" w14:textId="77777777" w:rsidR="00FB7728" w:rsidRPr="0020441D" w:rsidRDefault="00FB7728"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PD</w:t>
            </w:r>
          </w:p>
        </w:tc>
        <w:tc>
          <w:tcPr>
            <w:tcW w:w="6154" w:type="dxa"/>
            <w:tcBorders>
              <w:top w:val="single" w:sz="18" w:space="0" w:color="4BACC6" w:themeColor="accent5"/>
              <w:left w:val="nil"/>
              <w:bottom w:val="single" w:sz="4" w:space="0" w:color="4BACC6"/>
              <w:right w:val="single" w:sz="2" w:space="0" w:color="4BACC6"/>
            </w:tcBorders>
            <w:shd w:val="clear" w:color="auto" w:fill="auto"/>
            <w:vAlign w:val="center"/>
          </w:tcPr>
          <w:p w14:paraId="4B7CC5BC" w14:textId="77777777" w:rsidR="00FB7728" w:rsidRPr="0020441D" w:rsidRDefault="00FB7728" w:rsidP="0020441D">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PD_CONSEGNA</w:t>
            </w:r>
          </w:p>
        </w:tc>
        <w:tc>
          <w:tcPr>
            <w:tcW w:w="2484" w:type="dxa"/>
            <w:tcBorders>
              <w:top w:val="single" w:sz="18" w:space="0" w:color="4BACC6" w:themeColor="accent5"/>
              <w:left w:val="single" w:sz="2" w:space="0" w:color="4BACC6"/>
              <w:bottom w:val="single" w:sz="4" w:space="0" w:color="4BACC6"/>
              <w:right w:val="single" w:sz="18" w:space="0" w:color="4BACC6"/>
            </w:tcBorders>
            <w:shd w:val="clear" w:color="auto" w:fill="auto"/>
            <w:vAlign w:val="center"/>
          </w:tcPr>
          <w:p w14:paraId="0CBA9784" w14:textId="77777777" w:rsidR="00FB7728" w:rsidRPr="00350EC4" w:rsidRDefault="00181674" w:rsidP="0020441D">
            <w:pPr>
              <w:spacing w:after="0" w:line="240" w:lineRule="auto"/>
              <w:jc w:val="center"/>
              <w:rPr>
                <w:rFonts w:ascii="Cambria" w:eastAsia="Times New Roman" w:hAnsi="Cambria"/>
                <w:iCs/>
                <w:color w:val="000000"/>
                <w:szCs w:val="24"/>
              </w:rPr>
            </w:pPr>
            <w:r w:rsidRPr="00350EC4">
              <w:rPr>
                <w:rFonts w:ascii="Cambria" w:eastAsia="Times New Roman" w:hAnsi="Cambria"/>
                <w:iCs/>
                <w:color w:val="000000"/>
                <w:szCs w:val="24"/>
              </w:rPr>
              <w:t>Dinamica</w:t>
            </w:r>
          </w:p>
        </w:tc>
      </w:tr>
      <w:tr w:rsidR="00A50DB6" w:rsidRPr="0020441D" w14:paraId="7682BBDB" w14:textId="77777777" w:rsidTr="00A50DB6">
        <w:trPr>
          <w:trHeight w:val="340"/>
        </w:trPr>
        <w:tc>
          <w:tcPr>
            <w:tcW w:w="1510" w:type="dxa"/>
            <w:tcBorders>
              <w:top w:val="single" w:sz="2" w:space="0" w:color="4BACC6"/>
              <w:left w:val="single" w:sz="18" w:space="0" w:color="4BACC6"/>
              <w:bottom w:val="single" w:sz="4" w:space="0" w:color="4BACC6"/>
              <w:right w:val="single" w:sz="8" w:space="0" w:color="4BACC6"/>
            </w:tcBorders>
            <w:shd w:val="clear" w:color="auto" w:fill="DAEEF3"/>
            <w:vAlign w:val="center"/>
          </w:tcPr>
          <w:p w14:paraId="2F671FCF" w14:textId="77777777" w:rsidR="00A50DB6" w:rsidRPr="0020441D" w:rsidRDefault="00A50DB6"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 xml:space="preserve">Indirizzo </w:t>
            </w:r>
            <w:r>
              <w:rPr>
                <w:rFonts w:ascii="Cambria" w:eastAsia="Times New Roman" w:hAnsi="Cambria"/>
                <w:color w:val="31849B"/>
              </w:rPr>
              <w:t>per</w:t>
            </w:r>
            <w:r w:rsidRPr="0020441D">
              <w:rPr>
                <w:rFonts w:ascii="Cambria" w:eastAsia="Times New Roman" w:hAnsi="Cambria"/>
                <w:color w:val="31849B"/>
              </w:rPr>
              <w:t xml:space="preserve"> contattare la PD</w:t>
            </w:r>
            <w:r>
              <w:rPr>
                <w:rFonts w:ascii="Cambria" w:eastAsia="Times New Roman" w:hAnsi="Cambria"/>
                <w:color w:val="31849B"/>
                <w:vertAlign w:val="superscript"/>
              </w:rPr>
              <w:t>[45]</w:t>
            </w:r>
          </w:p>
        </w:tc>
        <w:tc>
          <w:tcPr>
            <w:tcW w:w="8638" w:type="dxa"/>
            <w:gridSpan w:val="2"/>
            <w:tcBorders>
              <w:top w:val="single" w:sz="2" w:space="0" w:color="4BACC6"/>
              <w:bottom w:val="single" w:sz="4" w:space="0" w:color="4BACC6"/>
              <w:right w:val="single" w:sz="18" w:space="0" w:color="4BACC6"/>
            </w:tcBorders>
            <w:shd w:val="clear" w:color="auto" w:fill="DAEEF3"/>
            <w:vAlign w:val="center"/>
          </w:tcPr>
          <w:p w14:paraId="223C1873" w14:textId="77777777" w:rsidR="00A50DB6" w:rsidRPr="00350EC4" w:rsidRDefault="00A50DB6" w:rsidP="0020441D">
            <w:pPr>
              <w:spacing w:after="0" w:line="240" w:lineRule="auto"/>
              <w:jc w:val="center"/>
              <w:rPr>
                <w:rFonts w:ascii="Cambria" w:eastAsia="Times New Roman" w:hAnsi="Cambria"/>
                <w:iCs/>
                <w:color w:val="000000"/>
                <w:szCs w:val="24"/>
              </w:rPr>
            </w:pPr>
            <w:r w:rsidRPr="0020441D">
              <w:rPr>
                <w:rFonts w:ascii="Cambria" w:eastAsia="Times New Roman" w:hAnsi="Cambria"/>
                <w:iCs/>
                <w:color w:val="000000"/>
                <w:sz w:val="24"/>
                <w:szCs w:val="24"/>
              </w:rPr>
              <w:t>https://sp.example.unibas.org/ PD_CONSEGNA_CATEGORIA_EVENTI/</w:t>
            </w:r>
          </w:p>
        </w:tc>
      </w:tr>
      <w:tr w:rsidR="00181674" w:rsidRPr="0020441D" w14:paraId="1FF7C622" w14:textId="77777777" w:rsidTr="00A50DB6">
        <w:trPr>
          <w:trHeight w:val="340"/>
        </w:trPr>
        <w:tc>
          <w:tcPr>
            <w:tcW w:w="1510" w:type="dxa"/>
            <w:tcBorders>
              <w:top w:val="single" w:sz="4" w:space="0" w:color="4BACC6"/>
              <w:left w:val="single" w:sz="18" w:space="0" w:color="4BACC6"/>
              <w:bottom w:val="single" w:sz="24" w:space="0" w:color="4BACC6" w:themeColor="accent5"/>
              <w:right w:val="single" w:sz="8" w:space="0" w:color="4BACC6"/>
            </w:tcBorders>
            <w:shd w:val="clear" w:color="auto" w:fill="auto"/>
            <w:vAlign w:val="center"/>
          </w:tcPr>
          <w:p w14:paraId="106DB6B9" w14:textId="77777777" w:rsidR="00181674" w:rsidRPr="0020441D" w:rsidRDefault="00181674"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6154" w:type="dxa"/>
            <w:tcBorders>
              <w:top w:val="single" w:sz="4" w:space="0" w:color="4BACC6"/>
              <w:left w:val="nil"/>
              <w:bottom w:val="single" w:sz="24" w:space="0" w:color="4BACC6" w:themeColor="accent5"/>
              <w:right w:val="single" w:sz="2" w:space="0" w:color="4BACC6"/>
            </w:tcBorders>
            <w:shd w:val="clear" w:color="auto" w:fill="auto"/>
            <w:vAlign w:val="center"/>
          </w:tcPr>
          <w:p w14:paraId="5C079BEA" w14:textId="77777777" w:rsidR="00181674" w:rsidRPr="0020441D" w:rsidRDefault="00181674" w:rsidP="0020441D">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Unica</w:t>
            </w:r>
          </w:p>
        </w:tc>
        <w:tc>
          <w:tcPr>
            <w:tcW w:w="2484" w:type="dxa"/>
            <w:tcBorders>
              <w:top w:val="single" w:sz="4" w:space="0" w:color="4BACC6"/>
              <w:left w:val="single" w:sz="2" w:space="0" w:color="4BACC6"/>
              <w:bottom w:val="single" w:sz="24" w:space="0" w:color="4BACC6" w:themeColor="accent5"/>
              <w:right w:val="single" w:sz="18" w:space="0" w:color="4BACC6"/>
            </w:tcBorders>
            <w:shd w:val="clear" w:color="auto" w:fill="auto"/>
            <w:vAlign w:val="center"/>
          </w:tcPr>
          <w:p w14:paraId="2AF54F81" w14:textId="77777777" w:rsidR="00181674" w:rsidRPr="0020441D" w:rsidRDefault="00181674" w:rsidP="0020441D">
            <w:pPr>
              <w:spacing w:after="0" w:line="240" w:lineRule="auto"/>
              <w:jc w:val="center"/>
              <w:rPr>
                <w:rFonts w:ascii="Cambria" w:eastAsia="Times New Roman" w:hAnsi="Cambria"/>
                <w:iCs/>
                <w:color w:val="000000"/>
                <w:sz w:val="24"/>
                <w:szCs w:val="24"/>
              </w:rPr>
            </w:pPr>
          </w:p>
        </w:tc>
      </w:tr>
      <w:tr w:rsidR="002B4CF8" w:rsidRPr="0020441D" w14:paraId="552A6F70" w14:textId="77777777" w:rsidTr="0020441D">
        <w:trPr>
          <w:trHeight w:val="455"/>
        </w:trPr>
        <w:tc>
          <w:tcPr>
            <w:tcW w:w="10148" w:type="dxa"/>
            <w:gridSpan w:val="3"/>
            <w:tcBorders>
              <w:top w:val="single" w:sz="2" w:space="0" w:color="4BACC6"/>
              <w:left w:val="single" w:sz="18" w:space="0" w:color="4BACC6"/>
              <w:bottom w:val="nil"/>
              <w:right w:val="single" w:sz="18" w:space="0" w:color="4BACC6"/>
            </w:tcBorders>
            <w:shd w:val="clear" w:color="auto" w:fill="FFFFFF"/>
            <w:vAlign w:val="center"/>
          </w:tcPr>
          <w:p w14:paraId="7F78B7A7" w14:textId="77777777" w:rsidR="002B4CF8" w:rsidRPr="0020441D" w:rsidRDefault="002B4CF8" w:rsidP="0020441D">
            <w:pPr>
              <w:spacing w:after="0" w:line="240" w:lineRule="auto"/>
              <w:rPr>
                <w:rFonts w:ascii="Cambria" w:eastAsia="Times New Roman" w:hAnsi="Cambria"/>
                <w:b/>
                <w:color w:val="31849B"/>
              </w:rPr>
            </w:pPr>
            <w:r w:rsidRPr="0020441D">
              <w:rPr>
                <w:rFonts w:ascii="Cambria" w:eastAsia="Times New Roman" w:hAnsi="Cambria"/>
                <w:b/>
                <w:color w:val="31849B"/>
                <w:sz w:val="24"/>
              </w:rPr>
              <w:t>Servizio Applicativo</w:t>
            </w:r>
          </w:p>
        </w:tc>
      </w:tr>
      <w:tr w:rsidR="002B4CF8" w:rsidRPr="0020441D" w14:paraId="7A666A2F" w14:textId="77777777" w:rsidTr="00A50DB6">
        <w:trPr>
          <w:trHeight w:val="340"/>
        </w:trPr>
        <w:tc>
          <w:tcPr>
            <w:tcW w:w="1510"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5801F992" w14:textId="77777777" w:rsidR="002B4CF8" w:rsidRPr="0020441D" w:rsidRDefault="002B4CF8"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6154" w:type="dxa"/>
            <w:tcBorders>
              <w:top w:val="single" w:sz="2" w:space="0" w:color="4BACC6"/>
              <w:left w:val="nil"/>
              <w:bottom w:val="single" w:sz="2" w:space="0" w:color="4BACC6"/>
              <w:right w:val="single" w:sz="2" w:space="0" w:color="4BACC6"/>
            </w:tcBorders>
            <w:shd w:val="clear" w:color="auto" w:fill="DAEEF3"/>
            <w:vAlign w:val="center"/>
          </w:tcPr>
          <w:p w14:paraId="5ED046BB" w14:textId="77777777" w:rsidR="002B4CF8" w:rsidRPr="0020441D" w:rsidRDefault="002B4CF8"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Consegna</w:t>
            </w:r>
            <w:r w:rsidR="00B65662" w:rsidRPr="0020441D">
              <w:rPr>
                <w:rFonts w:ascii="Cambria" w:eastAsia="Times New Roman" w:hAnsi="Cambria"/>
                <w:iCs/>
                <w:color w:val="000000"/>
                <w:sz w:val="24"/>
                <w:szCs w:val="24"/>
              </w:rPr>
              <w:t>_GEControlProtocol</w:t>
            </w:r>
          </w:p>
        </w:tc>
        <w:tc>
          <w:tcPr>
            <w:tcW w:w="2484" w:type="dxa"/>
            <w:tcBorders>
              <w:top w:val="single" w:sz="2" w:space="0" w:color="4BACC6"/>
              <w:left w:val="single" w:sz="2" w:space="0" w:color="4BACC6"/>
              <w:bottom w:val="single" w:sz="2" w:space="0" w:color="4BACC6"/>
              <w:right w:val="single" w:sz="18" w:space="0" w:color="4BACC6"/>
            </w:tcBorders>
            <w:shd w:val="clear" w:color="auto" w:fill="DAEEF3"/>
            <w:vAlign w:val="center"/>
          </w:tcPr>
          <w:p w14:paraId="773654F6" w14:textId="77777777" w:rsidR="002B4CF8" w:rsidRPr="0020441D" w:rsidRDefault="002B4CF8" w:rsidP="0020441D">
            <w:pPr>
              <w:spacing w:after="0" w:line="240" w:lineRule="auto"/>
              <w:jc w:val="center"/>
              <w:rPr>
                <w:rFonts w:ascii="Cambria" w:eastAsia="Times New Roman" w:hAnsi="Cambria"/>
                <w:color w:val="000000"/>
                <w:sz w:val="24"/>
              </w:rPr>
            </w:pPr>
          </w:p>
        </w:tc>
      </w:tr>
      <w:tr w:rsidR="002B4CF8" w:rsidRPr="0020441D" w14:paraId="5194EE6C" w14:textId="77777777" w:rsidTr="00A50DB6">
        <w:trPr>
          <w:trHeight w:val="340"/>
        </w:trPr>
        <w:tc>
          <w:tcPr>
            <w:tcW w:w="1510" w:type="dxa"/>
            <w:tcBorders>
              <w:top w:val="single" w:sz="2" w:space="0" w:color="4BACC6"/>
              <w:left w:val="single" w:sz="18" w:space="0" w:color="4BACC6"/>
              <w:bottom w:val="single" w:sz="18" w:space="0" w:color="4BACC6" w:themeColor="accent5"/>
              <w:right w:val="single" w:sz="8" w:space="0" w:color="4BACC6"/>
            </w:tcBorders>
            <w:shd w:val="clear" w:color="auto" w:fill="auto"/>
            <w:vAlign w:val="center"/>
          </w:tcPr>
          <w:p w14:paraId="460480FD" w14:textId="77777777" w:rsidR="002B4CF8" w:rsidRPr="0020441D" w:rsidRDefault="002B4CF8"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Connettore</w:t>
            </w:r>
          </w:p>
        </w:tc>
        <w:tc>
          <w:tcPr>
            <w:tcW w:w="8638" w:type="dxa"/>
            <w:gridSpan w:val="2"/>
            <w:tcBorders>
              <w:top w:val="single" w:sz="2" w:space="0" w:color="4BACC6"/>
              <w:bottom w:val="nil"/>
              <w:right w:val="single" w:sz="18" w:space="0" w:color="4BACC6"/>
            </w:tcBorders>
            <w:shd w:val="clear" w:color="auto" w:fill="auto"/>
            <w:vAlign w:val="center"/>
          </w:tcPr>
          <w:p w14:paraId="35D543C0" w14:textId="77777777" w:rsidR="002B4CF8" w:rsidRPr="0020441D" w:rsidRDefault="00071807"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http://l</w:t>
            </w:r>
            <w:r w:rsidR="00D2780B">
              <w:rPr>
                <w:rFonts w:ascii="Cambria" w:eastAsia="Times New Roman" w:hAnsi="Cambria"/>
                <w:iCs/>
                <w:color w:val="000000"/>
                <w:sz w:val="24"/>
                <w:szCs w:val="24"/>
              </w:rPr>
              <w:t>ocalhost:819</w:t>
            </w:r>
            <w:r w:rsidRPr="0020441D">
              <w:rPr>
                <w:rFonts w:ascii="Cambria" w:eastAsia="Times New Roman" w:hAnsi="Cambria"/>
                <w:iCs/>
                <w:color w:val="000000"/>
                <w:sz w:val="24"/>
                <w:szCs w:val="24"/>
              </w:rPr>
              <w:t>8/freesbeege/ws/consegnaMessaggio</w:t>
            </w:r>
          </w:p>
        </w:tc>
      </w:tr>
      <w:tr w:rsidR="002B4CF8" w:rsidRPr="0020441D" w14:paraId="1E0CADC2" w14:textId="77777777" w:rsidTr="00A50DB6">
        <w:trPr>
          <w:trHeight w:val="340"/>
        </w:trPr>
        <w:tc>
          <w:tcPr>
            <w:tcW w:w="1510" w:type="dxa"/>
            <w:tcBorders>
              <w:top w:val="single" w:sz="18" w:space="0" w:color="4BACC6" w:themeColor="accent5"/>
              <w:left w:val="single" w:sz="18" w:space="0" w:color="4BACC6"/>
              <w:bottom w:val="single" w:sz="2" w:space="0" w:color="4BACC6"/>
              <w:right w:val="single" w:sz="8" w:space="0" w:color="4BACC6"/>
            </w:tcBorders>
            <w:shd w:val="clear" w:color="auto" w:fill="DAEEF3"/>
            <w:vAlign w:val="center"/>
          </w:tcPr>
          <w:p w14:paraId="598B7E9F" w14:textId="77777777" w:rsidR="002B4CF8" w:rsidRPr="0020441D" w:rsidRDefault="002B4CF8"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PA</w:t>
            </w:r>
          </w:p>
        </w:tc>
        <w:tc>
          <w:tcPr>
            <w:tcW w:w="6154" w:type="dxa"/>
            <w:tcBorders>
              <w:top w:val="single" w:sz="18" w:space="0" w:color="4BACC6" w:themeColor="accent5"/>
              <w:left w:val="nil"/>
              <w:bottom w:val="single" w:sz="2" w:space="0" w:color="4BACC6"/>
              <w:right w:val="single" w:sz="2" w:space="0" w:color="4BACC6"/>
            </w:tcBorders>
            <w:shd w:val="clear" w:color="auto" w:fill="DAEEF3"/>
            <w:vAlign w:val="center"/>
          </w:tcPr>
          <w:p w14:paraId="57858E59" w14:textId="77777777" w:rsidR="002B4CF8" w:rsidRPr="0020441D" w:rsidRDefault="002B4CF8" w:rsidP="0020441D">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PA_CONSEGNA</w:t>
            </w:r>
          </w:p>
        </w:tc>
        <w:tc>
          <w:tcPr>
            <w:tcW w:w="2484" w:type="dxa"/>
            <w:tcBorders>
              <w:top w:val="single" w:sz="18" w:space="0" w:color="4BACC6" w:themeColor="accent5"/>
              <w:left w:val="single" w:sz="2" w:space="0" w:color="4BACC6"/>
              <w:bottom w:val="single" w:sz="2" w:space="0" w:color="4BACC6"/>
              <w:right w:val="single" w:sz="18" w:space="0" w:color="4BACC6"/>
            </w:tcBorders>
            <w:shd w:val="clear" w:color="auto" w:fill="DAEEF3"/>
            <w:vAlign w:val="center"/>
          </w:tcPr>
          <w:p w14:paraId="39B2DE73" w14:textId="77777777" w:rsidR="002B4CF8" w:rsidRPr="00D2780B" w:rsidRDefault="002B4CF8" w:rsidP="0020441D">
            <w:pPr>
              <w:spacing w:after="0" w:line="240" w:lineRule="auto"/>
              <w:jc w:val="center"/>
              <w:rPr>
                <w:rFonts w:ascii="Cambria" w:eastAsia="Times New Roman" w:hAnsi="Cambria"/>
                <w:iCs/>
                <w:color w:val="000000"/>
                <w:szCs w:val="24"/>
              </w:rPr>
            </w:pPr>
          </w:p>
        </w:tc>
      </w:tr>
      <w:tr w:rsidR="00A50DB6" w:rsidRPr="0020441D" w14:paraId="0814602E" w14:textId="77777777" w:rsidTr="00A50DB6">
        <w:trPr>
          <w:trHeight w:val="340"/>
        </w:trPr>
        <w:tc>
          <w:tcPr>
            <w:tcW w:w="1510" w:type="dxa"/>
            <w:tcBorders>
              <w:top w:val="single" w:sz="2" w:space="0" w:color="4BACC6"/>
              <w:left w:val="single" w:sz="18" w:space="0" w:color="4BACC6"/>
              <w:bottom w:val="single" w:sz="2" w:space="0" w:color="4BACC6"/>
              <w:right w:val="single" w:sz="8" w:space="0" w:color="4BACC6"/>
            </w:tcBorders>
            <w:shd w:val="clear" w:color="auto" w:fill="auto"/>
            <w:vAlign w:val="center"/>
          </w:tcPr>
          <w:p w14:paraId="6772A5FE" w14:textId="77777777" w:rsidR="00A50DB6" w:rsidRPr="00A50DB6" w:rsidRDefault="00A50DB6" w:rsidP="0020441D">
            <w:pPr>
              <w:spacing w:after="0" w:line="240" w:lineRule="auto"/>
              <w:jc w:val="center"/>
              <w:rPr>
                <w:rFonts w:ascii="Cambria" w:eastAsia="Times New Roman" w:hAnsi="Cambria"/>
                <w:color w:val="31849B"/>
                <w:vertAlign w:val="superscript"/>
              </w:rPr>
            </w:pPr>
            <w:r>
              <w:rPr>
                <w:rFonts w:ascii="Cambria" w:eastAsia="Times New Roman" w:hAnsi="Cambria"/>
                <w:color w:val="31849B"/>
              </w:rPr>
              <w:t>Indirizzo</w:t>
            </w:r>
            <w:r w:rsidRPr="0020441D">
              <w:rPr>
                <w:rFonts w:ascii="Cambria" w:eastAsia="Times New Roman" w:hAnsi="Cambria"/>
                <w:color w:val="31849B"/>
              </w:rPr>
              <w:t xml:space="preserve"> per contattare il servizio applicativo</w:t>
            </w:r>
            <w:r>
              <w:rPr>
                <w:rFonts w:ascii="Cambria" w:eastAsia="Times New Roman" w:hAnsi="Cambria"/>
                <w:color w:val="31849B"/>
                <w:vertAlign w:val="superscript"/>
              </w:rPr>
              <w:t>[46]</w:t>
            </w:r>
          </w:p>
        </w:tc>
        <w:tc>
          <w:tcPr>
            <w:tcW w:w="8638" w:type="dxa"/>
            <w:gridSpan w:val="2"/>
            <w:tcBorders>
              <w:top w:val="single" w:sz="2" w:space="0" w:color="4BACC6"/>
              <w:bottom w:val="single" w:sz="2" w:space="0" w:color="4BACC6"/>
              <w:right w:val="single" w:sz="18" w:space="0" w:color="4BACC6"/>
            </w:tcBorders>
            <w:shd w:val="clear" w:color="auto" w:fill="auto"/>
            <w:vAlign w:val="center"/>
          </w:tcPr>
          <w:p w14:paraId="3456FC28" w14:textId="77777777" w:rsidR="00A50DB6" w:rsidRPr="00A50DB6" w:rsidRDefault="00A50DB6" w:rsidP="00A50DB6">
            <w:pPr>
              <w:spacing w:after="0" w:line="240" w:lineRule="auto"/>
              <w:jc w:val="center"/>
              <w:rPr>
                <w:rFonts w:ascii="Cambria" w:eastAsia="Times New Roman" w:hAnsi="Cambria"/>
                <w:color w:val="31849B"/>
                <w:sz w:val="24"/>
              </w:rPr>
            </w:pPr>
            <w:r w:rsidRPr="00A50DB6">
              <w:rPr>
                <w:rFonts w:ascii="Cambria" w:eastAsia="Times New Roman" w:hAnsi="Cambria"/>
                <w:iCs/>
                <w:color w:val="000000"/>
                <w:sz w:val="24"/>
                <w:szCs w:val="24"/>
              </w:rPr>
              <w:t>http://</w:t>
            </w:r>
            <w:r w:rsidRPr="00A50DB6">
              <w:rPr>
                <w:rFonts w:ascii="Cambria" w:eastAsia="Times New Roman" w:hAnsi="Cambria"/>
                <w:i/>
                <w:iCs/>
                <w:color w:val="000000"/>
                <w:sz w:val="24"/>
                <w:szCs w:val="24"/>
              </w:rPr>
              <w:t>host_sp</w:t>
            </w:r>
            <w:r w:rsidRPr="00A50DB6">
              <w:rPr>
                <w:rFonts w:ascii="Cambria" w:eastAsia="Times New Roman" w:hAnsi="Cambria"/>
                <w:iCs/>
                <w:color w:val="000000"/>
                <w:sz w:val="24"/>
                <w:szCs w:val="24"/>
              </w:rPr>
              <w:t>:8765/PEP/Consegna_CATEGORIA_EVENTI_PEP</w:t>
            </w:r>
          </w:p>
        </w:tc>
      </w:tr>
      <w:tr w:rsidR="001070B3" w:rsidRPr="0020441D" w14:paraId="1D8D5C98" w14:textId="77777777" w:rsidTr="00A50DB6">
        <w:trPr>
          <w:trHeight w:val="340"/>
        </w:trPr>
        <w:tc>
          <w:tcPr>
            <w:tcW w:w="1510" w:type="dxa"/>
            <w:tcBorders>
              <w:top w:val="single" w:sz="2" w:space="0" w:color="4BACC6"/>
              <w:left w:val="single" w:sz="18" w:space="0" w:color="4BACC6"/>
              <w:bottom w:val="single" w:sz="18" w:space="0" w:color="4BACC6"/>
              <w:right w:val="single" w:sz="8" w:space="0" w:color="4BACC6"/>
            </w:tcBorders>
            <w:shd w:val="clear" w:color="auto" w:fill="DAEEF3"/>
            <w:vAlign w:val="center"/>
          </w:tcPr>
          <w:p w14:paraId="10BA696E" w14:textId="77777777" w:rsidR="001070B3" w:rsidRPr="0020441D" w:rsidRDefault="001070B3"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6154" w:type="dxa"/>
            <w:tcBorders>
              <w:top w:val="single" w:sz="2" w:space="0" w:color="4BACC6"/>
              <w:left w:val="nil"/>
              <w:bottom w:val="single" w:sz="18" w:space="0" w:color="4BACC6"/>
              <w:right w:val="single" w:sz="2" w:space="0" w:color="4BACC6"/>
            </w:tcBorders>
            <w:shd w:val="clear" w:color="auto" w:fill="DAEEF3"/>
            <w:vAlign w:val="center"/>
          </w:tcPr>
          <w:p w14:paraId="5A6B5496" w14:textId="77777777" w:rsidR="001070B3" w:rsidRPr="0020441D" w:rsidRDefault="001070B3" w:rsidP="0020441D">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Unica</w:t>
            </w:r>
          </w:p>
        </w:tc>
        <w:tc>
          <w:tcPr>
            <w:tcW w:w="2484" w:type="dxa"/>
            <w:tcBorders>
              <w:top w:val="single" w:sz="2" w:space="0" w:color="4BACC6"/>
              <w:left w:val="single" w:sz="2" w:space="0" w:color="4BACC6"/>
              <w:bottom w:val="single" w:sz="18" w:space="0" w:color="4BACC6"/>
              <w:right w:val="single" w:sz="18" w:space="0" w:color="4BACC6"/>
            </w:tcBorders>
            <w:shd w:val="clear" w:color="auto" w:fill="DAEEF3"/>
            <w:vAlign w:val="center"/>
          </w:tcPr>
          <w:p w14:paraId="6298DE19" w14:textId="77777777" w:rsidR="001070B3" w:rsidRPr="00D2780B" w:rsidRDefault="001070B3" w:rsidP="0020441D">
            <w:pPr>
              <w:spacing w:after="0" w:line="240" w:lineRule="auto"/>
              <w:jc w:val="center"/>
              <w:rPr>
                <w:rFonts w:ascii="Cambria" w:eastAsia="Times New Roman" w:hAnsi="Cambria"/>
                <w:iCs/>
                <w:color w:val="000000"/>
                <w:szCs w:val="24"/>
              </w:rPr>
            </w:pPr>
          </w:p>
        </w:tc>
      </w:tr>
    </w:tbl>
    <w:p w14:paraId="53260231" w14:textId="77777777" w:rsidR="005C3F04" w:rsidRDefault="005C3F04" w:rsidP="001833A4">
      <w:pPr>
        <w:rPr>
          <w:sz w:val="24"/>
        </w:rPr>
      </w:pPr>
    </w:p>
    <w:p w14:paraId="742EFCDF" w14:textId="77777777" w:rsidR="005C3F04" w:rsidRDefault="005C3F04" w:rsidP="005C3F04">
      <w:pPr>
        <w:pStyle w:val="ListParagraph"/>
        <w:spacing w:after="120"/>
        <w:ind w:left="709" w:hanging="709"/>
        <w:contextualSpacing w:val="0"/>
        <w:jc w:val="both"/>
        <w:rPr>
          <w:sz w:val="24"/>
        </w:rPr>
      </w:pPr>
      <w:r w:rsidRPr="00273768">
        <w:rPr>
          <w:b/>
          <w:i/>
          <w:sz w:val="24"/>
        </w:rPr>
        <w:t>NOTA</w:t>
      </w:r>
      <w:r>
        <w:rPr>
          <w:sz w:val="24"/>
        </w:rPr>
        <w:t xml:space="preserve">: Gli esempi riguardano solo la configurazione del NICA e della PdD del dominio A, e </w:t>
      </w:r>
      <w:r w:rsidRPr="00077356">
        <w:rPr>
          <w:b/>
          <w:sz w:val="24"/>
          <w:u w:val="single"/>
        </w:rPr>
        <w:t>presuppone che i NICA dei due domini siano sincronizzati</w:t>
      </w:r>
      <w:r>
        <w:rPr>
          <w:sz w:val="24"/>
        </w:rPr>
        <w:t>.</w:t>
      </w:r>
    </w:p>
    <w:p w14:paraId="49A7E681" w14:textId="77777777" w:rsidR="005C3F04" w:rsidRPr="00273768" w:rsidRDefault="005C3F04" w:rsidP="005C3F04">
      <w:pPr>
        <w:pStyle w:val="ListParagraph"/>
        <w:spacing w:before="120" w:after="360"/>
        <w:ind w:left="709"/>
        <w:contextualSpacing w:val="0"/>
        <w:jc w:val="both"/>
        <w:rPr>
          <w:b/>
          <w:sz w:val="24"/>
          <w:u w:val="single"/>
        </w:rPr>
      </w:pPr>
      <w:r w:rsidRPr="00273768">
        <w:rPr>
          <w:b/>
          <w:sz w:val="24"/>
          <w:u w:val="single"/>
        </w:rPr>
        <w:t>Per poter testare il gestore degli eventi bisogna effettuare tutte le operazioni di configurazione anche per il dominio B adattandole al caso.</w:t>
      </w:r>
    </w:p>
    <w:p w14:paraId="4942C77E" w14:textId="77777777" w:rsidR="005C3F04" w:rsidRDefault="005C3F04" w:rsidP="005C3F04">
      <w:pPr>
        <w:spacing w:after="0"/>
        <w:jc w:val="both"/>
        <w:rPr>
          <w:sz w:val="24"/>
        </w:rPr>
      </w:pPr>
      <w:r>
        <w:rPr>
          <w:sz w:val="24"/>
        </w:rPr>
        <w:t>Nello schema di configurazione viene riportato anche il numero di istanze necessarie per ogni elemento (accordi, servizi, etcc..), si tenga presente che tale quantità si riferisce sempre ad un solo dominio.</w:t>
      </w:r>
    </w:p>
    <w:p w14:paraId="21EC0471" w14:textId="77777777" w:rsidR="005C3F04" w:rsidRPr="005C3F04" w:rsidRDefault="005C3F04" w:rsidP="005C3F04">
      <w:pPr>
        <w:spacing w:before="120" w:after="0"/>
        <w:jc w:val="both"/>
        <w:rPr>
          <w:sz w:val="24"/>
        </w:rPr>
      </w:pPr>
      <w:r>
        <w:rPr>
          <w:sz w:val="24"/>
        </w:rPr>
        <w:lastRenderedPageBreak/>
        <w:t>A seguito della sincronizzazione alcuni elementi dell’infrastruttura verranno riportati negli altri domini e sarà quindi necessario inerire solo quelli mancati come ad esempio servizi applicativi e porte applicative.</w:t>
      </w:r>
    </w:p>
    <w:p w14:paraId="76732A74" w14:textId="77777777" w:rsidR="0030238B" w:rsidRDefault="005C3F04" w:rsidP="001833A4">
      <w:pPr>
        <w:rPr>
          <w:sz w:val="24"/>
        </w:rPr>
      </w:pPr>
      <w:r>
        <w:rPr>
          <w:sz w:val="24"/>
        </w:rPr>
        <w:t>Nel caso in cui non i NICA</w:t>
      </w:r>
      <w:r w:rsidR="0030238B">
        <w:rPr>
          <w:sz w:val="24"/>
        </w:rPr>
        <w:t xml:space="preserve"> non </w:t>
      </w:r>
      <w:r>
        <w:rPr>
          <w:sz w:val="24"/>
        </w:rPr>
        <w:t>siano sincronizzati</w:t>
      </w:r>
      <w:r w:rsidR="0030238B">
        <w:rPr>
          <w:sz w:val="24"/>
        </w:rPr>
        <w:t xml:space="preserve"> è necessario ripo</w:t>
      </w:r>
      <w:r>
        <w:rPr>
          <w:sz w:val="24"/>
        </w:rPr>
        <w:t>rtare le configurazioni di ognuno sugli altri (operazione che richiede molto tempo e causa di errori).</w:t>
      </w:r>
    </w:p>
    <w:p w14:paraId="3B30A851" w14:textId="77777777" w:rsidR="00C828C4" w:rsidRDefault="00C828C4">
      <w:pPr>
        <w:spacing w:after="0" w:line="240" w:lineRule="auto"/>
      </w:pPr>
      <w:r>
        <w:br w:type="page"/>
      </w:r>
    </w:p>
    <w:p w14:paraId="54B5EEC9" w14:textId="77777777" w:rsidR="00B65662" w:rsidRPr="00C828C4" w:rsidRDefault="00C828C4" w:rsidP="00C828C4">
      <w:pPr>
        <w:pStyle w:val="Title"/>
        <w:rPr>
          <w:sz w:val="48"/>
        </w:rPr>
      </w:pPr>
      <w:r>
        <w:rPr>
          <w:sz w:val="48"/>
        </w:rPr>
        <w:lastRenderedPageBreak/>
        <w:t>Configurazione – II Parte</w:t>
      </w:r>
    </w:p>
    <w:p w14:paraId="62967A2C" w14:textId="77777777" w:rsidR="00B65662" w:rsidRPr="00C828C4" w:rsidRDefault="00C828C4" w:rsidP="001833A4">
      <w:pPr>
        <w:rPr>
          <w:sz w:val="24"/>
        </w:rPr>
      </w:pPr>
      <w:r>
        <w:rPr>
          <w:sz w:val="24"/>
        </w:rPr>
        <w:t xml:space="preserve">A </w:t>
      </w:r>
      <w:r w:rsidR="00483714">
        <w:rPr>
          <w:sz w:val="24"/>
        </w:rPr>
        <w:t>questo punto si può ritenere conclusa la fase di installazione e configurazione iniziale del modulo freESBeeGE, di seguito sono illustrati gli Accordi di Servizio da stipulare in fase di messa in opera del gestore degli eventi.</w:t>
      </w:r>
    </w:p>
    <w:p w14:paraId="41D9CC11" w14:textId="77777777" w:rsidR="00AC2337" w:rsidRPr="00483714" w:rsidRDefault="00AC2337" w:rsidP="00483714">
      <w:pPr>
        <w:pStyle w:val="Title"/>
        <w:ind w:left="284"/>
        <w:rPr>
          <w:sz w:val="32"/>
        </w:rPr>
      </w:pPr>
      <w:r w:rsidRPr="00483714">
        <w:rPr>
          <w:sz w:val="32"/>
        </w:rPr>
        <w:t>Gestione Pubblicatori</w:t>
      </w:r>
    </w:p>
    <w:p w14:paraId="5B767919" w14:textId="77777777" w:rsidR="00AC2337" w:rsidRDefault="000B0E8E" w:rsidP="001E0F27">
      <w:pPr>
        <w:spacing w:after="0"/>
        <w:jc w:val="center"/>
      </w:pPr>
      <w:r>
        <w:rPr>
          <w:noProof/>
          <w:lang w:val="en-US"/>
        </w:rPr>
        <w:drawing>
          <wp:inline distT="0" distB="0" distL="0" distR="0" wp14:anchorId="2FB94F40" wp14:editId="73222596">
            <wp:extent cx="3686175" cy="2762250"/>
            <wp:effectExtent l="19050" t="0" r="9525" b="0"/>
            <wp:docPr id="13" name="Immagine 7" descr="GestionePubblicator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descr="GestionePubblicatori.gif"/>
                    <pic:cNvPicPr>
                      <a:picLocks noChangeAspect="1" noChangeArrowheads="1"/>
                    </pic:cNvPicPr>
                  </pic:nvPicPr>
                  <pic:blipFill>
                    <a:blip r:embed="rId16" cstate="print"/>
                    <a:srcRect/>
                    <a:stretch>
                      <a:fillRect/>
                    </a:stretch>
                  </pic:blipFill>
                  <pic:spPr bwMode="auto">
                    <a:xfrm>
                      <a:off x="0" y="0"/>
                      <a:ext cx="3686175" cy="2762250"/>
                    </a:xfrm>
                    <a:prstGeom prst="rect">
                      <a:avLst/>
                    </a:prstGeom>
                    <a:noFill/>
                    <a:ln w="9525">
                      <a:noFill/>
                      <a:miter lim="800000"/>
                      <a:headEnd/>
                      <a:tailEnd/>
                    </a:ln>
                  </pic:spPr>
                </pic:pic>
              </a:graphicData>
            </a:graphic>
          </wp:inline>
        </w:drawing>
      </w:r>
    </w:p>
    <w:p w14:paraId="6B109483" w14:textId="77777777" w:rsidR="00703A10" w:rsidRPr="006B3C0D" w:rsidRDefault="00AC2337" w:rsidP="004C3064">
      <w:pPr>
        <w:spacing w:after="120"/>
        <w:ind w:left="284"/>
        <w:jc w:val="both"/>
        <w:rPr>
          <w:sz w:val="24"/>
        </w:rPr>
      </w:pPr>
      <w:r>
        <w:rPr>
          <w:sz w:val="24"/>
        </w:rPr>
        <w:t xml:space="preserve">Ogni SIL stipula un Accordo di Servizio con il </w:t>
      </w:r>
      <w:r w:rsidR="00FE6B9E">
        <w:rPr>
          <w:sz w:val="24"/>
        </w:rPr>
        <w:t>gestore degli eventi</w:t>
      </w:r>
      <w:r>
        <w:rPr>
          <w:sz w:val="24"/>
        </w:rPr>
        <w:t xml:space="preserve"> del proprio dominio per poter diventare </w:t>
      </w:r>
      <w:r w:rsidRPr="00054EE7">
        <w:rPr>
          <w:i/>
          <w:sz w:val="24"/>
        </w:rPr>
        <w:t>pubblicatore</w:t>
      </w:r>
      <w:r>
        <w:rPr>
          <w:sz w:val="24"/>
        </w:rPr>
        <w:t xml:space="preserve"> per una categoria di eventi. Bisogna che il SIL stipuli un Accordo di Servizio differente per ogni categoria di eventi per consentire l’utilizzo </w:t>
      </w:r>
      <w:r w:rsidR="00035E91">
        <w:rPr>
          <w:sz w:val="24"/>
        </w:rPr>
        <w:t>dell’autenticazione federata.</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510"/>
        <w:gridCol w:w="6506"/>
        <w:gridCol w:w="2666"/>
      </w:tblGrid>
      <w:tr w:rsidR="00DB794B" w:rsidRPr="0020441D" w14:paraId="05E39DB4" w14:textId="77777777" w:rsidTr="00304B76">
        <w:trPr>
          <w:trHeight w:val="454"/>
        </w:trPr>
        <w:tc>
          <w:tcPr>
            <w:tcW w:w="10682" w:type="dxa"/>
            <w:gridSpan w:val="3"/>
            <w:tcBorders>
              <w:top w:val="single" w:sz="18" w:space="0" w:color="4BACC6"/>
              <w:left w:val="single" w:sz="18" w:space="0" w:color="4BACC6"/>
              <w:bottom w:val="single" w:sz="24" w:space="0" w:color="4BACC6"/>
              <w:right w:val="single" w:sz="18" w:space="0" w:color="4BACC6"/>
            </w:tcBorders>
            <w:shd w:val="clear" w:color="auto" w:fill="FFFFFF"/>
            <w:vAlign w:val="center"/>
          </w:tcPr>
          <w:p w14:paraId="761E5D06" w14:textId="77777777" w:rsidR="00DB794B" w:rsidRPr="0020441D" w:rsidRDefault="006469C1" w:rsidP="0020441D">
            <w:pPr>
              <w:spacing w:after="0" w:line="240" w:lineRule="auto"/>
              <w:jc w:val="center"/>
              <w:rPr>
                <w:rFonts w:ascii="Cambria" w:eastAsia="Times New Roman" w:hAnsi="Cambria"/>
                <w:b/>
                <w:color w:val="31849B"/>
                <w:sz w:val="24"/>
                <w:szCs w:val="24"/>
              </w:rPr>
            </w:pPr>
            <w:r>
              <w:rPr>
                <w:rFonts w:ascii="Cambria" w:eastAsia="Times New Roman" w:hAnsi="Cambria"/>
                <w:b/>
                <w:color w:val="31849B"/>
                <w:sz w:val="24"/>
                <w:szCs w:val="24"/>
              </w:rPr>
              <w:t>#3</w:t>
            </w:r>
            <w:r w:rsidR="00DB794B" w:rsidRPr="0020441D">
              <w:rPr>
                <w:rFonts w:ascii="Cambria" w:eastAsia="Times New Roman" w:hAnsi="Cambria"/>
                <w:b/>
                <w:color w:val="31849B"/>
                <w:sz w:val="24"/>
                <w:szCs w:val="24"/>
              </w:rPr>
              <w:t xml:space="preserve"> NICA_A</w:t>
            </w:r>
          </w:p>
        </w:tc>
      </w:tr>
      <w:tr w:rsidR="00DB794B" w:rsidRPr="0020441D" w14:paraId="294BDC7F" w14:textId="77777777" w:rsidTr="00304B76">
        <w:trPr>
          <w:trHeight w:val="454"/>
        </w:trPr>
        <w:tc>
          <w:tcPr>
            <w:tcW w:w="10682" w:type="dxa"/>
            <w:gridSpan w:val="3"/>
            <w:tcBorders>
              <w:top w:val="single" w:sz="24" w:space="0" w:color="4BACC6"/>
              <w:left w:val="single" w:sz="18" w:space="0" w:color="4BACC6"/>
              <w:bottom w:val="nil"/>
              <w:right w:val="single" w:sz="18" w:space="0" w:color="4BACC6"/>
            </w:tcBorders>
            <w:shd w:val="clear" w:color="auto" w:fill="FFFFFF"/>
            <w:vAlign w:val="center"/>
          </w:tcPr>
          <w:p w14:paraId="0825B2DF" w14:textId="77777777" w:rsidR="00DB794B" w:rsidRPr="0020441D" w:rsidRDefault="00DB794B" w:rsidP="0020441D">
            <w:pPr>
              <w:spacing w:after="0" w:line="240" w:lineRule="auto"/>
              <w:rPr>
                <w:rFonts w:ascii="Cambria" w:eastAsia="Times New Roman" w:hAnsi="Cambria"/>
                <w:b/>
                <w:color w:val="31849B"/>
              </w:rPr>
            </w:pPr>
            <w:r w:rsidRPr="0020441D">
              <w:rPr>
                <w:rFonts w:ascii="Cambria" w:eastAsia="Times New Roman" w:hAnsi="Cambria"/>
                <w:b/>
                <w:color w:val="31849B"/>
                <w:sz w:val="24"/>
              </w:rPr>
              <w:t>Accordo di Servizio</w:t>
            </w:r>
          </w:p>
        </w:tc>
      </w:tr>
      <w:tr w:rsidR="00304B76" w:rsidRPr="0020441D" w14:paraId="445E24BF" w14:textId="77777777" w:rsidTr="00A50DB6">
        <w:trPr>
          <w:trHeight w:val="340"/>
        </w:trPr>
        <w:tc>
          <w:tcPr>
            <w:tcW w:w="1510"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5E56B28D" w14:textId="77777777" w:rsidR="00304B76" w:rsidRPr="0020441D" w:rsidRDefault="00304B76"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6506" w:type="dxa"/>
            <w:tcBorders>
              <w:top w:val="single" w:sz="2" w:space="0" w:color="4BACC6"/>
              <w:bottom w:val="single" w:sz="2" w:space="0" w:color="4BACC6"/>
              <w:right w:val="single" w:sz="2" w:space="0" w:color="4BACC6"/>
            </w:tcBorders>
            <w:shd w:val="clear" w:color="auto" w:fill="DAEEF3"/>
            <w:vAlign w:val="center"/>
          </w:tcPr>
          <w:p w14:paraId="3F0CB0D3" w14:textId="77777777" w:rsidR="00304B76" w:rsidRPr="00304B76" w:rsidRDefault="00304B76" w:rsidP="0020441D">
            <w:pPr>
              <w:spacing w:after="0" w:line="240" w:lineRule="auto"/>
              <w:jc w:val="center"/>
              <w:rPr>
                <w:rFonts w:ascii="Cambria" w:eastAsia="Times New Roman" w:hAnsi="Cambria"/>
                <w:color w:val="000000"/>
                <w:sz w:val="24"/>
              </w:rPr>
            </w:pPr>
            <w:r w:rsidRPr="0020441D">
              <w:rPr>
                <w:rFonts w:ascii="Cambria" w:eastAsia="Times New Roman" w:hAnsi="Cambria"/>
                <w:iCs/>
                <w:color w:val="000000"/>
                <w:sz w:val="24"/>
                <w:szCs w:val="24"/>
              </w:rPr>
              <w:t>ASGestionePubblicatori_CategoriaEventi</w:t>
            </w:r>
          </w:p>
        </w:tc>
        <w:tc>
          <w:tcPr>
            <w:tcW w:w="2666" w:type="dxa"/>
            <w:vMerge w:val="restart"/>
            <w:tcBorders>
              <w:top w:val="single" w:sz="2" w:space="0" w:color="4BACC6"/>
              <w:left w:val="single" w:sz="2" w:space="0" w:color="4BACC6"/>
              <w:right w:val="single" w:sz="18" w:space="0" w:color="4BACC6"/>
            </w:tcBorders>
            <w:shd w:val="clear" w:color="auto" w:fill="DAEEF3"/>
            <w:vAlign w:val="center"/>
          </w:tcPr>
          <w:p w14:paraId="64E8742E" w14:textId="77777777" w:rsidR="00304B76" w:rsidRPr="00952779" w:rsidRDefault="00304B76" w:rsidP="004C3064">
            <w:pPr>
              <w:spacing w:after="0" w:line="240" w:lineRule="auto"/>
              <w:jc w:val="center"/>
              <w:rPr>
                <w:rFonts w:ascii="Cambria" w:eastAsia="Times New Roman" w:hAnsi="Cambria"/>
                <w:iCs/>
                <w:color w:val="000000"/>
                <w:szCs w:val="24"/>
                <w:vertAlign w:val="superscript"/>
              </w:rPr>
            </w:pPr>
            <w:r w:rsidRPr="00304B76">
              <w:rPr>
                <w:rFonts w:ascii="Cambria" w:eastAsia="Times New Roman" w:hAnsi="Cambria"/>
                <w:iCs/>
                <w:color w:val="000000"/>
                <w:szCs w:val="24"/>
              </w:rPr>
              <w:t>policyUtenteGeS.xml</w:t>
            </w:r>
            <w:r w:rsidR="00952779">
              <w:rPr>
                <w:rFonts w:ascii="Cambria" w:eastAsia="Times New Roman" w:hAnsi="Cambria"/>
                <w:iCs/>
                <w:color w:val="000000"/>
                <w:szCs w:val="24"/>
                <w:vertAlign w:val="superscript"/>
              </w:rPr>
              <w:t>[42]</w:t>
            </w:r>
          </w:p>
          <w:p w14:paraId="44BDE745" w14:textId="77777777" w:rsidR="00304B76" w:rsidRPr="00304B76" w:rsidRDefault="004C3064" w:rsidP="004C3064">
            <w:pPr>
              <w:spacing w:before="120" w:after="0" w:line="240" w:lineRule="auto"/>
              <w:jc w:val="center"/>
              <w:rPr>
                <w:rFonts w:ascii="Cambria" w:eastAsia="Times New Roman" w:hAnsi="Cambria"/>
                <w:iCs/>
                <w:color w:val="000000"/>
                <w:szCs w:val="24"/>
              </w:rPr>
            </w:pPr>
            <w:r>
              <w:rPr>
                <w:rFonts w:ascii="Cambria" w:eastAsia="Times New Roman" w:hAnsi="Cambria"/>
                <w:iCs/>
                <w:color w:val="000000"/>
                <w:szCs w:val="24"/>
              </w:rPr>
              <w:t>Privato</w:t>
            </w:r>
          </w:p>
        </w:tc>
      </w:tr>
      <w:tr w:rsidR="00304B76" w:rsidRPr="0020441D" w14:paraId="0D86B4A6" w14:textId="77777777" w:rsidTr="00A50DB6">
        <w:trPr>
          <w:trHeight w:val="340"/>
        </w:trPr>
        <w:tc>
          <w:tcPr>
            <w:tcW w:w="1510" w:type="dxa"/>
            <w:tcBorders>
              <w:top w:val="single" w:sz="2" w:space="0" w:color="4BACC6"/>
              <w:left w:val="single" w:sz="18" w:space="0" w:color="4BACC6"/>
              <w:bottom w:val="single" w:sz="2" w:space="0" w:color="4BACC6"/>
              <w:right w:val="single" w:sz="8" w:space="0" w:color="4BACC6"/>
            </w:tcBorders>
            <w:shd w:val="clear" w:color="auto" w:fill="FFFFFF"/>
            <w:vAlign w:val="center"/>
          </w:tcPr>
          <w:p w14:paraId="6AB495B1" w14:textId="77777777" w:rsidR="00304B76" w:rsidRPr="0020441D" w:rsidRDefault="00304B76"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Tipo</w:t>
            </w:r>
          </w:p>
        </w:tc>
        <w:tc>
          <w:tcPr>
            <w:tcW w:w="6506" w:type="dxa"/>
            <w:tcBorders>
              <w:top w:val="single" w:sz="2" w:space="0" w:color="4BACC6"/>
              <w:left w:val="nil"/>
              <w:bottom w:val="single" w:sz="2" w:space="0" w:color="4BACC6"/>
              <w:right w:val="single" w:sz="2" w:space="0" w:color="4BACC6"/>
            </w:tcBorders>
            <w:shd w:val="clear" w:color="auto" w:fill="auto"/>
            <w:vAlign w:val="center"/>
          </w:tcPr>
          <w:p w14:paraId="2CDF8D21" w14:textId="77777777" w:rsidR="00304B76" w:rsidRPr="0020441D" w:rsidRDefault="00304B76"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Sincrono</w:t>
            </w:r>
          </w:p>
        </w:tc>
        <w:tc>
          <w:tcPr>
            <w:tcW w:w="2666" w:type="dxa"/>
            <w:vMerge/>
            <w:tcBorders>
              <w:left w:val="single" w:sz="2" w:space="0" w:color="4BACC6"/>
              <w:right w:val="single" w:sz="18" w:space="0" w:color="4BACC6"/>
            </w:tcBorders>
            <w:shd w:val="clear" w:color="auto" w:fill="auto"/>
            <w:vAlign w:val="center"/>
          </w:tcPr>
          <w:p w14:paraId="1735FF10" w14:textId="77777777" w:rsidR="00304B76" w:rsidRPr="0020441D" w:rsidRDefault="00304B76" w:rsidP="0020441D">
            <w:pPr>
              <w:spacing w:after="0" w:line="240" w:lineRule="auto"/>
              <w:jc w:val="center"/>
              <w:rPr>
                <w:rFonts w:ascii="Cambria" w:eastAsia="Times New Roman" w:hAnsi="Cambria"/>
                <w:color w:val="000000"/>
                <w:sz w:val="24"/>
              </w:rPr>
            </w:pPr>
          </w:p>
        </w:tc>
      </w:tr>
      <w:tr w:rsidR="00304B76" w:rsidRPr="0020441D" w14:paraId="5B3FFD9F" w14:textId="77777777" w:rsidTr="00A50DB6">
        <w:trPr>
          <w:trHeight w:val="340"/>
        </w:trPr>
        <w:tc>
          <w:tcPr>
            <w:tcW w:w="1510" w:type="dxa"/>
            <w:tcBorders>
              <w:top w:val="single" w:sz="2" w:space="0" w:color="4BACC6"/>
              <w:left w:val="single" w:sz="18" w:space="0" w:color="4BACC6"/>
              <w:bottom w:val="single" w:sz="24" w:space="0" w:color="4BACC6"/>
              <w:right w:val="single" w:sz="8" w:space="0" w:color="4BACC6"/>
            </w:tcBorders>
            <w:shd w:val="clear" w:color="auto" w:fill="DAEEF3"/>
            <w:vAlign w:val="center"/>
          </w:tcPr>
          <w:p w14:paraId="03CD01C0" w14:textId="77777777" w:rsidR="00304B76" w:rsidRPr="0020441D" w:rsidRDefault="00304B76"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6506" w:type="dxa"/>
            <w:tcBorders>
              <w:top w:val="single" w:sz="2" w:space="0" w:color="4BACC6"/>
              <w:bottom w:val="single" w:sz="24" w:space="0" w:color="4BACC6"/>
              <w:right w:val="single" w:sz="2" w:space="0" w:color="4BACC6"/>
            </w:tcBorders>
            <w:shd w:val="clear" w:color="auto" w:fill="DAEEF3"/>
            <w:vAlign w:val="center"/>
          </w:tcPr>
          <w:p w14:paraId="6AC8D420" w14:textId="77777777" w:rsidR="00304B76" w:rsidRPr="0020441D" w:rsidRDefault="00304B76"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Uno per Categoria di Eventi Interna</w:t>
            </w:r>
          </w:p>
        </w:tc>
        <w:tc>
          <w:tcPr>
            <w:tcW w:w="2666" w:type="dxa"/>
            <w:vMerge/>
            <w:tcBorders>
              <w:left w:val="single" w:sz="2" w:space="0" w:color="4BACC6"/>
              <w:bottom w:val="single" w:sz="24" w:space="0" w:color="4BACC6"/>
              <w:right w:val="single" w:sz="18" w:space="0" w:color="4BACC6"/>
            </w:tcBorders>
            <w:shd w:val="clear" w:color="auto" w:fill="DAEEF3"/>
            <w:vAlign w:val="center"/>
          </w:tcPr>
          <w:p w14:paraId="357EC45D" w14:textId="77777777" w:rsidR="00304B76" w:rsidRPr="0020441D" w:rsidRDefault="00304B76" w:rsidP="0020441D">
            <w:pPr>
              <w:spacing w:after="0" w:line="240" w:lineRule="auto"/>
              <w:jc w:val="center"/>
              <w:rPr>
                <w:rFonts w:ascii="Cambria" w:eastAsia="Times New Roman" w:hAnsi="Cambria"/>
                <w:color w:val="000000"/>
                <w:sz w:val="24"/>
              </w:rPr>
            </w:pPr>
          </w:p>
        </w:tc>
      </w:tr>
      <w:tr w:rsidR="00DB794B" w:rsidRPr="0020441D" w14:paraId="13B1CF80" w14:textId="77777777" w:rsidTr="00304B76">
        <w:trPr>
          <w:trHeight w:val="455"/>
        </w:trPr>
        <w:tc>
          <w:tcPr>
            <w:tcW w:w="10682" w:type="dxa"/>
            <w:gridSpan w:val="3"/>
            <w:tcBorders>
              <w:top w:val="nil"/>
              <w:left w:val="single" w:sz="18" w:space="0" w:color="4BACC6"/>
              <w:bottom w:val="nil"/>
              <w:right w:val="single" w:sz="18" w:space="0" w:color="4BACC6"/>
            </w:tcBorders>
            <w:shd w:val="clear" w:color="auto" w:fill="FFFFFF"/>
            <w:vAlign w:val="center"/>
          </w:tcPr>
          <w:p w14:paraId="40F1B4CC" w14:textId="77777777" w:rsidR="00DB794B" w:rsidRPr="0020441D" w:rsidRDefault="00DB794B" w:rsidP="0020441D">
            <w:pPr>
              <w:spacing w:after="0" w:line="240" w:lineRule="auto"/>
              <w:rPr>
                <w:rFonts w:ascii="Cambria" w:eastAsia="Times New Roman" w:hAnsi="Cambria"/>
                <w:b/>
                <w:color w:val="31849B"/>
              </w:rPr>
            </w:pPr>
            <w:r w:rsidRPr="0020441D">
              <w:rPr>
                <w:rFonts w:ascii="Cambria" w:eastAsia="Times New Roman" w:hAnsi="Cambria"/>
                <w:b/>
                <w:color w:val="31849B"/>
                <w:sz w:val="24"/>
              </w:rPr>
              <w:t>Servizio</w:t>
            </w:r>
          </w:p>
        </w:tc>
      </w:tr>
      <w:tr w:rsidR="00DB794B" w:rsidRPr="0020441D" w14:paraId="5744CCDF" w14:textId="77777777" w:rsidTr="00A50DB6">
        <w:trPr>
          <w:trHeight w:val="340"/>
        </w:trPr>
        <w:tc>
          <w:tcPr>
            <w:tcW w:w="1510"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27722FBA" w14:textId="77777777" w:rsidR="00DB794B" w:rsidRPr="0020441D" w:rsidRDefault="00DB794B"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Tipo</w:t>
            </w:r>
          </w:p>
        </w:tc>
        <w:tc>
          <w:tcPr>
            <w:tcW w:w="6506" w:type="dxa"/>
            <w:tcBorders>
              <w:top w:val="single" w:sz="2" w:space="0" w:color="4BACC6"/>
              <w:bottom w:val="single" w:sz="2" w:space="0" w:color="4BACC6"/>
              <w:right w:val="single" w:sz="2" w:space="0" w:color="4BACC6"/>
            </w:tcBorders>
            <w:shd w:val="clear" w:color="auto" w:fill="DAEEF3"/>
            <w:vAlign w:val="center"/>
          </w:tcPr>
          <w:p w14:paraId="629DBE52" w14:textId="77777777" w:rsidR="00DB794B" w:rsidRPr="0020441D" w:rsidRDefault="00DB794B"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SPC</w:t>
            </w:r>
          </w:p>
        </w:tc>
        <w:tc>
          <w:tcPr>
            <w:tcW w:w="2666" w:type="dxa"/>
            <w:tcBorders>
              <w:top w:val="single" w:sz="2" w:space="0" w:color="4BACC6"/>
              <w:left w:val="single" w:sz="2" w:space="0" w:color="4BACC6"/>
              <w:bottom w:val="single" w:sz="2" w:space="0" w:color="4BACC6"/>
              <w:right w:val="single" w:sz="18" w:space="0" w:color="4BACC6"/>
            </w:tcBorders>
            <w:shd w:val="clear" w:color="auto" w:fill="DAEEF3"/>
            <w:vAlign w:val="center"/>
          </w:tcPr>
          <w:p w14:paraId="589B4221" w14:textId="77777777" w:rsidR="00DB794B" w:rsidRPr="004C3064" w:rsidRDefault="004C3064" w:rsidP="0020441D">
            <w:pPr>
              <w:spacing w:after="0" w:line="240" w:lineRule="auto"/>
              <w:jc w:val="center"/>
              <w:rPr>
                <w:rFonts w:ascii="Cambria" w:eastAsia="Times New Roman" w:hAnsi="Cambria"/>
                <w:iCs/>
                <w:color w:val="000000"/>
                <w:szCs w:val="24"/>
              </w:rPr>
            </w:pPr>
            <w:r w:rsidRPr="004C3064">
              <w:rPr>
                <w:rFonts w:ascii="Cambria" w:eastAsia="Times New Roman" w:hAnsi="Cambria"/>
                <w:iCs/>
                <w:color w:val="000000"/>
                <w:szCs w:val="24"/>
              </w:rPr>
              <w:t>P</w:t>
            </w:r>
            <w:r w:rsidR="00747F75" w:rsidRPr="004C3064">
              <w:rPr>
                <w:rFonts w:ascii="Cambria" w:eastAsia="Times New Roman" w:hAnsi="Cambria"/>
                <w:iCs/>
                <w:color w:val="000000"/>
                <w:szCs w:val="24"/>
              </w:rPr>
              <w:t>rivato</w:t>
            </w:r>
          </w:p>
        </w:tc>
      </w:tr>
      <w:tr w:rsidR="00DB794B" w:rsidRPr="0020441D" w14:paraId="7EA13175" w14:textId="77777777" w:rsidTr="00A50DB6">
        <w:trPr>
          <w:trHeight w:val="340"/>
        </w:trPr>
        <w:tc>
          <w:tcPr>
            <w:tcW w:w="1510" w:type="dxa"/>
            <w:tcBorders>
              <w:top w:val="single" w:sz="2" w:space="0" w:color="4BACC6"/>
              <w:left w:val="single" w:sz="18" w:space="0" w:color="4BACC6"/>
              <w:bottom w:val="single" w:sz="2" w:space="0" w:color="4BACC6"/>
              <w:right w:val="single" w:sz="8" w:space="0" w:color="4BACC6"/>
            </w:tcBorders>
            <w:shd w:val="clear" w:color="auto" w:fill="FFFFFF"/>
            <w:vAlign w:val="center"/>
          </w:tcPr>
          <w:p w14:paraId="05745B89" w14:textId="77777777" w:rsidR="00DB794B" w:rsidRPr="0020441D" w:rsidRDefault="00DB794B"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6506" w:type="dxa"/>
            <w:tcBorders>
              <w:top w:val="single" w:sz="2" w:space="0" w:color="4BACC6"/>
              <w:left w:val="nil"/>
              <w:bottom w:val="single" w:sz="2" w:space="0" w:color="4BACC6"/>
              <w:right w:val="single" w:sz="2" w:space="0" w:color="4BACC6"/>
            </w:tcBorders>
            <w:shd w:val="clear" w:color="auto" w:fill="auto"/>
            <w:vAlign w:val="center"/>
          </w:tcPr>
          <w:p w14:paraId="5BE8460C" w14:textId="77777777" w:rsidR="00DB794B" w:rsidRPr="0020441D" w:rsidRDefault="00DB794B"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Servizio</w:t>
            </w:r>
            <w:r w:rsidR="0088395C" w:rsidRPr="0020441D">
              <w:rPr>
                <w:rFonts w:ascii="Cambria" w:eastAsia="Times New Roman" w:hAnsi="Cambria"/>
                <w:iCs/>
                <w:color w:val="000000"/>
                <w:sz w:val="24"/>
                <w:szCs w:val="24"/>
              </w:rPr>
              <w:t>GestionePubblicatori</w:t>
            </w:r>
            <w:r w:rsidRPr="0020441D">
              <w:rPr>
                <w:rFonts w:ascii="Cambria" w:eastAsia="Times New Roman" w:hAnsi="Cambria"/>
                <w:iCs/>
                <w:color w:val="000000"/>
                <w:sz w:val="24"/>
                <w:szCs w:val="24"/>
              </w:rPr>
              <w:t>_CategoriaEventi</w:t>
            </w:r>
          </w:p>
        </w:tc>
        <w:tc>
          <w:tcPr>
            <w:tcW w:w="2666" w:type="dxa"/>
            <w:tcBorders>
              <w:top w:val="single" w:sz="2" w:space="0" w:color="4BACC6"/>
              <w:left w:val="single" w:sz="2" w:space="0" w:color="4BACC6"/>
              <w:bottom w:val="single" w:sz="2" w:space="0" w:color="4BACC6"/>
              <w:right w:val="single" w:sz="18" w:space="0" w:color="4BACC6"/>
            </w:tcBorders>
            <w:shd w:val="clear" w:color="auto" w:fill="auto"/>
            <w:vAlign w:val="center"/>
          </w:tcPr>
          <w:p w14:paraId="78D42BCC" w14:textId="77777777" w:rsidR="00DB794B" w:rsidRPr="004C3064" w:rsidRDefault="00DB794B" w:rsidP="0020441D">
            <w:pPr>
              <w:spacing w:after="0" w:line="240" w:lineRule="auto"/>
              <w:jc w:val="center"/>
              <w:rPr>
                <w:rFonts w:ascii="Cambria" w:eastAsia="Times New Roman" w:hAnsi="Cambria"/>
                <w:color w:val="000000"/>
              </w:rPr>
            </w:pPr>
          </w:p>
        </w:tc>
      </w:tr>
      <w:tr w:rsidR="00DB794B" w:rsidRPr="0020441D" w14:paraId="2D9929D8" w14:textId="77777777" w:rsidTr="00A50DB6">
        <w:trPr>
          <w:trHeight w:val="340"/>
        </w:trPr>
        <w:tc>
          <w:tcPr>
            <w:tcW w:w="1510"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08F35B8E" w14:textId="77777777" w:rsidR="00DB794B" w:rsidRPr="0020441D" w:rsidRDefault="00DB794B"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Erogatore</w:t>
            </w:r>
          </w:p>
        </w:tc>
        <w:tc>
          <w:tcPr>
            <w:tcW w:w="6506" w:type="dxa"/>
            <w:tcBorders>
              <w:top w:val="single" w:sz="2" w:space="0" w:color="4BACC6"/>
              <w:bottom w:val="single" w:sz="2" w:space="0" w:color="4BACC6"/>
              <w:right w:val="single" w:sz="2" w:space="0" w:color="4BACC6"/>
            </w:tcBorders>
            <w:shd w:val="clear" w:color="auto" w:fill="DAEEF3"/>
            <w:vAlign w:val="center"/>
          </w:tcPr>
          <w:p w14:paraId="7B0C0869" w14:textId="77777777" w:rsidR="00DB794B" w:rsidRPr="0020441D" w:rsidRDefault="00DB794B"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NICA_A</w:t>
            </w:r>
          </w:p>
        </w:tc>
        <w:tc>
          <w:tcPr>
            <w:tcW w:w="2666" w:type="dxa"/>
            <w:tcBorders>
              <w:top w:val="single" w:sz="2" w:space="0" w:color="4BACC6"/>
              <w:left w:val="single" w:sz="2" w:space="0" w:color="4BACC6"/>
              <w:bottom w:val="single" w:sz="2" w:space="0" w:color="4BACC6"/>
              <w:right w:val="single" w:sz="18" w:space="0" w:color="4BACC6"/>
            </w:tcBorders>
            <w:shd w:val="clear" w:color="auto" w:fill="DAEEF3"/>
            <w:vAlign w:val="center"/>
          </w:tcPr>
          <w:p w14:paraId="17AB9C55" w14:textId="77777777" w:rsidR="00DB794B" w:rsidRPr="004C3064" w:rsidRDefault="00DB794B" w:rsidP="0020441D">
            <w:pPr>
              <w:spacing w:after="0" w:line="240" w:lineRule="auto"/>
              <w:jc w:val="center"/>
              <w:rPr>
                <w:rFonts w:ascii="Cambria" w:eastAsia="Times New Roman" w:hAnsi="Cambria"/>
                <w:color w:val="000000"/>
              </w:rPr>
            </w:pPr>
          </w:p>
        </w:tc>
      </w:tr>
      <w:tr w:rsidR="00DB794B" w:rsidRPr="0020441D" w14:paraId="5EB48069" w14:textId="77777777" w:rsidTr="00A50DB6">
        <w:trPr>
          <w:trHeight w:val="340"/>
        </w:trPr>
        <w:tc>
          <w:tcPr>
            <w:tcW w:w="1510" w:type="dxa"/>
            <w:tcBorders>
              <w:top w:val="single" w:sz="2" w:space="0" w:color="4BACC6"/>
              <w:left w:val="single" w:sz="18" w:space="0" w:color="4BACC6"/>
              <w:bottom w:val="single" w:sz="4" w:space="0" w:color="4BACC6"/>
              <w:right w:val="single" w:sz="8" w:space="0" w:color="4BACC6"/>
            </w:tcBorders>
            <w:shd w:val="clear" w:color="auto" w:fill="auto"/>
            <w:vAlign w:val="center"/>
          </w:tcPr>
          <w:p w14:paraId="67E70973" w14:textId="77777777" w:rsidR="00DB794B" w:rsidRPr="0020441D" w:rsidRDefault="00DB794B"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Fruitore</w:t>
            </w:r>
          </w:p>
        </w:tc>
        <w:tc>
          <w:tcPr>
            <w:tcW w:w="6506" w:type="dxa"/>
            <w:tcBorders>
              <w:top w:val="single" w:sz="2" w:space="0" w:color="4BACC6"/>
              <w:left w:val="nil"/>
              <w:bottom w:val="single" w:sz="4" w:space="0" w:color="4BACC6"/>
              <w:right w:val="single" w:sz="2" w:space="0" w:color="4BACC6"/>
            </w:tcBorders>
            <w:shd w:val="clear" w:color="auto" w:fill="auto"/>
            <w:vAlign w:val="center"/>
          </w:tcPr>
          <w:p w14:paraId="256273A5" w14:textId="77777777" w:rsidR="00DB794B" w:rsidRPr="0020441D" w:rsidRDefault="00DB794B"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I SIL  del dominio</w:t>
            </w:r>
          </w:p>
        </w:tc>
        <w:tc>
          <w:tcPr>
            <w:tcW w:w="2666" w:type="dxa"/>
            <w:tcBorders>
              <w:top w:val="single" w:sz="2" w:space="0" w:color="4BACC6"/>
              <w:left w:val="single" w:sz="2" w:space="0" w:color="4BACC6"/>
              <w:bottom w:val="single" w:sz="4" w:space="0" w:color="4BACC6"/>
              <w:right w:val="single" w:sz="18" w:space="0" w:color="4BACC6"/>
            </w:tcBorders>
            <w:shd w:val="clear" w:color="auto" w:fill="auto"/>
            <w:vAlign w:val="center"/>
          </w:tcPr>
          <w:p w14:paraId="4CFB45E0" w14:textId="77777777" w:rsidR="00DB794B" w:rsidRPr="004C3064" w:rsidRDefault="00DB794B" w:rsidP="0020441D">
            <w:pPr>
              <w:spacing w:after="0" w:line="240" w:lineRule="auto"/>
              <w:jc w:val="center"/>
              <w:rPr>
                <w:rFonts w:ascii="Cambria" w:eastAsia="Times New Roman" w:hAnsi="Cambria"/>
                <w:color w:val="000000"/>
              </w:rPr>
            </w:pPr>
          </w:p>
        </w:tc>
      </w:tr>
      <w:tr w:rsidR="002606ED" w:rsidRPr="0020441D" w14:paraId="4D36F543" w14:textId="77777777" w:rsidTr="00A50DB6">
        <w:trPr>
          <w:trHeight w:val="340"/>
        </w:trPr>
        <w:tc>
          <w:tcPr>
            <w:tcW w:w="1510" w:type="dxa"/>
            <w:tcBorders>
              <w:top w:val="single" w:sz="4" w:space="0" w:color="4BACC6"/>
              <w:left w:val="single" w:sz="18" w:space="0" w:color="4BACC6"/>
              <w:bottom w:val="single" w:sz="24" w:space="0" w:color="4BACC6"/>
              <w:right w:val="single" w:sz="8" w:space="0" w:color="4BACC6"/>
            </w:tcBorders>
            <w:shd w:val="clear" w:color="auto" w:fill="DAEEF3"/>
            <w:vAlign w:val="center"/>
          </w:tcPr>
          <w:p w14:paraId="4DAF1469" w14:textId="77777777" w:rsidR="002606ED" w:rsidRPr="0020441D" w:rsidRDefault="002606ED"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6506" w:type="dxa"/>
            <w:tcBorders>
              <w:top w:val="single" w:sz="4" w:space="0" w:color="4BACC6"/>
              <w:bottom w:val="single" w:sz="24" w:space="0" w:color="4BACC6"/>
              <w:right w:val="single" w:sz="2" w:space="0" w:color="4BACC6"/>
            </w:tcBorders>
            <w:shd w:val="clear" w:color="auto" w:fill="DAEEF3"/>
            <w:vAlign w:val="center"/>
          </w:tcPr>
          <w:p w14:paraId="50AED8EF" w14:textId="77777777" w:rsidR="002606ED" w:rsidRPr="0020441D" w:rsidRDefault="007E7B6C"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color w:val="000000"/>
                <w:sz w:val="24"/>
              </w:rPr>
              <w:t>Uno per Categoria di Eventi Interna</w:t>
            </w:r>
          </w:p>
        </w:tc>
        <w:tc>
          <w:tcPr>
            <w:tcW w:w="2666" w:type="dxa"/>
            <w:tcBorders>
              <w:top w:val="single" w:sz="4" w:space="0" w:color="4BACC6"/>
              <w:left w:val="single" w:sz="2" w:space="0" w:color="4BACC6"/>
              <w:bottom w:val="single" w:sz="24" w:space="0" w:color="4BACC6"/>
              <w:right w:val="single" w:sz="18" w:space="0" w:color="4BACC6"/>
            </w:tcBorders>
            <w:shd w:val="clear" w:color="auto" w:fill="DAEEF3"/>
            <w:vAlign w:val="center"/>
          </w:tcPr>
          <w:p w14:paraId="5EC52C07" w14:textId="77777777" w:rsidR="002606ED" w:rsidRPr="004C3064" w:rsidRDefault="002606ED" w:rsidP="0020441D">
            <w:pPr>
              <w:spacing w:after="0" w:line="240" w:lineRule="auto"/>
              <w:jc w:val="center"/>
              <w:rPr>
                <w:rFonts w:ascii="Cambria" w:eastAsia="Times New Roman" w:hAnsi="Cambria"/>
                <w:color w:val="000000"/>
              </w:rPr>
            </w:pPr>
          </w:p>
        </w:tc>
      </w:tr>
      <w:tr w:rsidR="00DB794B" w:rsidRPr="0020441D" w14:paraId="597CE244" w14:textId="77777777" w:rsidTr="00304B76">
        <w:trPr>
          <w:trHeight w:val="455"/>
        </w:trPr>
        <w:tc>
          <w:tcPr>
            <w:tcW w:w="10682" w:type="dxa"/>
            <w:gridSpan w:val="3"/>
            <w:tcBorders>
              <w:top w:val="single" w:sz="2" w:space="0" w:color="4BACC6"/>
              <w:left w:val="single" w:sz="18" w:space="0" w:color="4BACC6"/>
              <w:bottom w:val="nil"/>
              <w:right w:val="single" w:sz="18" w:space="0" w:color="4BACC6"/>
            </w:tcBorders>
            <w:shd w:val="clear" w:color="auto" w:fill="FFFFFF"/>
            <w:vAlign w:val="center"/>
          </w:tcPr>
          <w:p w14:paraId="506BFAAF" w14:textId="77777777" w:rsidR="00DB794B" w:rsidRPr="0020441D" w:rsidRDefault="00DB794B" w:rsidP="0020441D">
            <w:pPr>
              <w:spacing w:after="0" w:line="240" w:lineRule="auto"/>
              <w:rPr>
                <w:rFonts w:ascii="Cambria" w:eastAsia="Times New Roman" w:hAnsi="Cambria"/>
                <w:b/>
                <w:color w:val="31849B"/>
              </w:rPr>
            </w:pPr>
            <w:r w:rsidRPr="0020441D">
              <w:rPr>
                <w:rFonts w:ascii="Cambria" w:eastAsia="Times New Roman" w:hAnsi="Cambria"/>
                <w:b/>
                <w:color w:val="31849B"/>
                <w:sz w:val="24"/>
              </w:rPr>
              <w:t>Servizio Applicativo</w:t>
            </w:r>
          </w:p>
        </w:tc>
      </w:tr>
      <w:tr w:rsidR="00DB794B" w:rsidRPr="0020441D" w14:paraId="2B75EAE4" w14:textId="77777777" w:rsidTr="00A50DB6">
        <w:trPr>
          <w:trHeight w:val="340"/>
        </w:trPr>
        <w:tc>
          <w:tcPr>
            <w:tcW w:w="1510"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27012A9D" w14:textId="77777777" w:rsidR="00DB794B" w:rsidRPr="0020441D" w:rsidRDefault="00DB794B"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6506" w:type="dxa"/>
            <w:tcBorders>
              <w:top w:val="single" w:sz="2" w:space="0" w:color="4BACC6"/>
              <w:bottom w:val="single" w:sz="2" w:space="0" w:color="4BACC6"/>
              <w:right w:val="single" w:sz="2" w:space="0" w:color="4BACC6"/>
            </w:tcBorders>
            <w:shd w:val="clear" w:color="auto" w:fill="DAEEF3"/>
            <w:vAlign w:val="center"/>
          </w:tcPr>
          <w:p w14:paraId="72CC8FB1" w14:textId="77777777" w:rsidR="00DB794B" w:rsidRPr="0020441D" w:rsidRDefault="00FB7728"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GestionePubblicatori_CategoriaEventi</w:t>
            </w:r>
          </w:p>
        </w:tc>
        <w:tc>
          <w:tcPr>
            <w:tcW w:w="2666" w:type="dxa"/>
            <w:tcBorders>
              <w:top w:val="single" w:sz="2" w:space="0" w:color="4BACC6"/>
              <w:left w:val="single" w:sz="2" w:space="0" w:color="4BACC6"/>
              <w:bottom w:val="single" w:sz="2" w:space="0" w:color="4BACC6"/>
              <w:right w:val="single" w:sz="18" w:space="0" w:color="4BACC6"/>
            </w:tcBorders>
            <w:shd w:val="clear" w:color="auto" w:fill="DAEEF3"/>
            <w:vAlign w:val="center"/>
          </w:tcPr>
          <w:p w14:paraId="2CB15E28" w14:textId="77777777" w:rsidR="00DB794B" w:rsidRPr="0020441D" w:rsidRDefault="00DB794B" w:rsidP="0020441D">
            <w:pPr>
              <w:spacing w:after="0" w:line="240" w:lineRule="auto"/>
              <w:jc w:val="center"/>
              <w:rPr>
                <w:rFonts w:ascii="Cambria" w:eastAsia="Times New Roman" w:hAnsi="Cambria"/>
                <w:color w:val="000000"/>
                <w:sz w:val="24"/>
              </w:rPr>
            </w:pPr>
          </w:p>
        </w:tc>
      </w:tr>
      <w:tr w:rsidR="00DB794B" w:rsidRPr="0020441D" w14:paraId="2100F6BD" w14:textId="77777777" w:rsidTr="00A50DB6">
        <w:trPr>
          <w:trHeight w:val="340"/>
        </w:trPr>
        <w:tc>
          <w:tcPr>
            <w:tcW w:w="1510" w:type="dxa"/>
            <w:tcBorders>
              <w:top w:val="single" w:sz="2" w:space="0" w:color="4BACC6"/>
              <w:left w:val="single" w:sz="18" w:space="0" w:color="4BACC6"/>
              <w:bottom w:val="single" w:sz="2" w:space="0" w:color="4BACC6"/>
              <w:right w:val="single" w:sz="8" w:space="0" w:color="4BACC6"/>
            </w:tcBorders>
            <w:shd w:val="clear" w:color="auto" w:fill="auto"/>
            <w:vAlign w:val="center"/>
          </w:tcPr>
          <w:p w14:paraId="65C0F5CE" w14:textId="77777777" w:rsidR="00DB794B" w:rsidRPr="0020441D" w:rsidRDefault="00DB794B"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Connettore</w:t>
            </w:r>
          </w:p>
        </w:tc>
        <w:tc>
          <w:tcPr>
            <w:tcW w:w="9172" w:type="dxa"/>
            <w:gridSpan w:val="2"/>
            <w:tcBorders>
              <w:top w:val="single" w:sz="2" w:space="0" w:color="4BACC6"/>
              <w:left w:val="nil"/>
              <w:bottom w:val="single" w:sz="2" w:space="0" w:color="4BACC6"/>
              <w:right w:val="single" w:sz="18" w:space="0" w:color="4BACC6"/>
            </w:tcBorders>
            <w:shd w:val="clear" w:color="auto" w:fill="auto"/>
            <w:vAlign w:val="center"/>
          </w:tcPr>
          <w:p w14:paraId="36A2DCE4" w14:textId="77777777" w:rsidR="00DB794B" w:rsidRPr="004C7C76" w:rsidRDefault="00FB7728" w:rsidP="0020441D">
            <w:pPr>
              <w:autoSpaceDE w:val="0"/>
              <w:autoSpaceDN w:val="0"/>
              <w:adjustRightInd w:val="0"/>
              <w:spacing w:after="0" w:line="240" w:lineRule="auto"/>
              <w:jc w:val="center"/>
              <w:rPr>
                <w:rFonts w:ascii="Cambria" w:eastAsia="Times New Roman" w:hAnsi="Cambria"/>
                <w:iCs/>
                <w:color w:val="000000"/>
                <w:sz w:val="24"/>
                <w:szCs w:val="24"/>
              </w:rPr>
            </w:pPr>
            <w:r w:rsidRPr="004C7C76">
              <w:rPr>
                <w:rFonts w:ascii="Cambria" w:eastAsia="Times New Roman" w:hAnsi="Cambria"/>
                <w:iCs/>
                <w:color w:val="000000"/>
                <w:sz w:val="24"/>
                <w:szCs w:val="24"/>
              </w:rPr>
              <w:t>http://loca</w:t>
            </w:r>
            <w:r w:rsidR="002606ED" w:rsidRPr="004C7C76">
              <w:rPr>
                <w:rFonts w:ascii="Cambria" w:eastAsia="Times New Roman" w:hAnsi="Cambria"/>
                <w:iCs/>
                <w:color w:val="000000"/>
                <w:sz w:val="24"/>
                <w:szCs w:val="24"/>
              </w:rPr>
              <w:t>lhost:8193</w:t>
            </w:r>
            <w:r w:rsidRPr="004C7C76">
              <w:rPr>
                <w:rFonts w:ascii="Cambria" w:eastAsia="Times New Roman" w:hAnsi="Cambria"/>
                <w:iCs/>
                <w:color w:val="000000"/>
                <w:sz w:val="24"/>
                <w:szCs w:val="24"/>
              </w:rPr>
              <w:t>/freesbeege/ws/gestionePubblicatori/CategoriaEventi/</w:t>
            </w:r>
          </w:p>
        </w:tc>
      </w:tr>
      <w:tr w:rsidR="00A50DB6" w:rsidRPr="0020441D" w14:paraId="234DE75E" w14:textId="77777777" w:rsidTr="00A50DB6">
        <w:trPr>
          <w:trHeight w:val="340"/>
        </w:trPr>
        <w:tc>
          <w:tcPr>
            <w:tcW w:w="1510" w:type="dxa"/>
            <w:tcBorders>
              <w:top w:val="single" w:sz="2" w:space="0" w:color="4BACC6"/>
              <w:left w:val="single" w:sz="18" w:space="0" w:color="4BACC6"/>
              <w:bottom w:val="single" w:sz="24" w:space="0" w:color="4BACC6"/>
              <w:right w:val="single" w:sz="8" w:space="0" w:color="4BACC6"/>
            </w:tcBorders>
            <w:shd w:val="clear" w:color="auto" w:fill="DAEEF3"/>
            <w:vAlign w:val="center"/>
          </w:tcPr>
          <w:p w14:paraId="3D067751" w14:textId="77777777" w:rsidR="00A50DB6" w:rsidRPr="00A50DB6" w:rsidRDefault="00A50DB6" w:rsidP="0020441D">
            <w:pPr>
              <w:spacing w:after="0" w:line="240" w:lineRule="auto"/>
              <w:jc w:val="center"/>
              <w:rPr>
                <w:rFonts w:ascii="Cambria" w:eastAsia="Times New Roman" w:hAnsi="Cambria"/>
                <w:color w:val="31849B"/>
                <w:vertAlign w:val="superscript"/>
              </w:rPr>
            </w:pPr>
            <w:r>
              <w:rPr>
                <w:rFonts w:ascii="Cambria" w:eastAsia="Times New Roman" w:hAnsi="Cambria"/>
                <w:color w:val="31849B"/>
              </w:rPr>
              <w:lastRenderedPageBreak/>
              <w:t xml:space="preserve">Indirizzo </w:t>
            </w:r>
            <w:r w:rsidRPr="0020441D">
              <w:rPr>
                <w:rFonts w:ascii="Cambria" w:eastAsia="Times New Roman" w:hAnsi="Cambria"/>
                <w:color w:val="31849B"/>
              </w:rPr>
              <w:t>per contattare il servizio applicativo</w:t>
            </w:r>
            <w:r>
              <w:rPr>
                <w:rFonts w:ascii="Cambria" w:eastAsia="Times New Roman" w:hAnsi="Cambria"/>
                <w:color w:val="31849B"/>
                <w:vertAlign w:val="superscript"/>
              </w:rPr>
              <w:t>[46]</w:t>
            </w:r>
          </w:p>
        </w:tc>
        <w:tc>
          <w:tcPr>
            <w:tcW w:w="9172" w:type="dxa"/>
            <w:gridSpan w:val="2"/>
            <w:tcBorders>
              <w:top w:val="single" w:sz="2" w:space="0" w:color="4BACC6"/>
              <w:bottom w:val="single" w:sz="24" w:space="0" w:color="4BACC6"/>
              <w:right w:val="single" w:sz="18" w:space="0" w:color="4BACC6"/>
            </w:tcBorders>
            <w:shd w:val="clear" w:color="auto" w:fill="DAEEF3"/>
            <w:vAlign w:val="center"/>
          </w:tcPr>
          <w:p w14:paraId="3C1C4348" w14:textId="77777777" w:rsidR="00A50DB6" w:rsidRPr="00A50DB6" w:rsidRDefault="00A50DB6" w:rsidP="0020441D">
            <w:pPr>
              <w:spacing w:after="0" w:line="240" w:lineRule="auto"/>
              <w:jc w:val="center"/>
              <w:rPr>
                <w:rFonts w:ascii="Cambria" w:eastAsia="Times New Roman" w:hAnsi="Cambria"/>
                <w:iCs/>
                <w:color w:val="000000"/>
                <w:sz w:val="24"/>
                <w:szCs w:val="24"/>
              </w:rPr>
            </w:pPr>
            <w:r w:rsidRPr="00A50DB6">
              <w:rPr>
                <w:rFonts w:ascii="Cambria" w:eastAsia="Times New Roman" w:hAnsi="Cambria"/>
                <w:iCs/>
                <w:color w:val="000000"/>
                <w:sz w:val="24"/>
                <w:szCs w:val="24"/>
              </w:rPr>
              <w:t>http://host_sp:8765/PEP/Pubblicatori_CATEGORIA_EVENTI_PEP</w:t>
            </w:r>
          </w:p>
        </w:tc>
      </w:tr>
      <w:tr w:rsidR="00E32CBE" w:rsidRPr="0020441D" w14:paraId="51C14713" w14:textId="77777777" w:rsidTr="00A50DB6">
        <w:trPr>
          <w:trHeight w:val="340"/>
        </w:trPr>
        <w:tc>
          <w:tcPr>
            <w:tcW w:w="1510" w:type="dxa"/>
            <w:tcBorders>
              <w:top w:val="single" w:sz="24" w:space="0" w:color="4BACC6"/>
              <w:left w:val="single" w:sz="18" w:space="0" w:color="4BACC6"/>
              <w:bottom w:val="single" w:sz="4" w:space="0" w:color="4BACC6"/>
              <w:right w:val="single" w:sz="8" w:space="0" w:color="4BACC6"/>
            </w:tcBorders>
            <w:shd w:val="clear" w:color="auto" w:fill="auto"/>
            <w:vAlign w:val="center"/>
          </w:tcPr>
          <w:p w14:paraId="7EB1BC30" w14:textId="77777777" w:rsidR="00E32CBE" w:rsidRPr="0020441D" w:rsidRDefault="00E32CBE"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PA</w:t>
            </w:r>
          </w:p>
        </w:tc>
        <w:tc>
          <w:tcPr>
            <w:tcW w:w="6506" w:type="dxa"/>
            <w:tcBorders>
              <w:top w:val="single" w:sz="24" w:space="0" w:color="4BACC6"/>
              <w:left w:val="nil"/>
              <w:bottom w:val="single" w:sz="4" w:space="0" w:color="4BACC6"/>
              <w:right w:val="single" w:sz="2" w:space="0" w:color="4BACC6"/>
            </w:tcBorders>
            <w:shd w:val="clear" w:color="auto" w:fill="auto"/>
            <w:vAlign w:val="center"/>
          </w:tcPr>
          <w:p w14:paraId="038D82BD" w14:textId="77777777" w:rsidR="00E32CBE" w:rsidRPr="0020441D" w:rsidRDefault="00E32CBE" w:rsidP="0020441D">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PA_PUBBLICATORI_CATEGORIA_EVENTI</w:t>
            </w:r>
          </w:p>
        </w:tc>
        <w:tc>
          <w:tcPr>
            <w:tcW w:w="2666" w:type="dxa"/>
            <w:tcBorders>
              <w:top w:val="single" w:sz="24" w:space="0" w:color="4BACC6"/>
              <w:left w:val="single" w:sz="2" w:space="0" w:color="4BACC6"/>
              <w:bottom w:val="single" w:sz="4" w:space="0" w:color="4BACC6"/>
              <w:right w:val="single" w:sz="18" w:space="0" w:color="4BACC6"/>
            </w:tcBorders>
            <w:shd w:val="clear" w:color="auto" w:fill="auto"/>
          </w:tcPr>
          <w:p w14:paraId="66DD4587" w14:textId="77777777" w:rsidR="00E32CBE" w:rsidRPr="0020441D" w:rsidRDefault="00E32CBE" w:rsidP="0020441D">
            <w:pPr>
              <w:spacing w:after="0" w:line="240" w:lineRule="auto"/>
              <w:jc w:val="center"/>
              <w:rPr>
                <w:rFonts w:ascii="Cambria" w:eastAsia="Times New Roman" w:hAnsi="Cambria"/>
                <w:iCs/>
                <w:color w:val="000000"/>
                <w:sz w:val="24"/>
                <w:szCs w:val="24"/>
              </w:rPr>
            </w:pPr>
          </w:p>
        </w:tc>
      </w:tr>
      <w:tr w:rsidR="002606ED" w:rsidRPr="0020441D" w14:paraId="6AD6DAAB" w14:textId="77777777" w:rsidTr="00A50DB6">
        <w:trPr>
          <w:trHeight w:val="340"/>
        </w:trPr>
        <w:tc>
          <w:tcPr>
            <w:tcW w:w="1510" w:type="dxa"/>
            <w:tcBorders>
              <w:top w:val="single" w:sz="4" w:space="0" w:color="4BACC6"/>
              <w:left w:val="single" w:sz="18" w:space="0" w:color="4BACC6"/>
              <w:bottom w:val="single" w:sz="18" w:space="0" w:color="4BACC6"/>
              <w:right w:val="single" w:sz="8" w:space="0" w:color="4BACC6"/>
            </w:tcBorders>
            <w:shd w:val="clear" w:color="auto" w:fill="DAEEF3"/>
            <w:vAlign w:val="center"/>
          </w:tcPr>
          <w:p w14:paraId="7ED0877B" w14:textId="77777777" w:rsidR="002606ED" w:rsidRPr="0020441D" w:rsidRDefault="002606ED"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6506" w:type="dxa"/>
            <w:tcBorders>
              <w:top w:val="single" w:sz="4" w:space="0" w:color="4BACC6"/>
              <w:bottom w:val="single" w:sz="18" w:space="0" w:color="4BACC6"/>
              <w:right w:val="single" w:sz="2" w:space="0" w:color="4BACC6"/>
            </w:tcBorders>
            <w:shd w:val="clear" w:color="auto" w:fill="DAEEF3"/>
            <w:vAlign w:val="center"/>
          </w:tcPr>
          <w:p w14:paraId="20EA62E3" w14:textId="77777777" w:rsidR="002606ED" w:rsidRPr="00952779" w:rsidRDefault="00952779" w:rsidP="00952779">
            <w:pPr>
              <w:spacing w:after="0" w:line="240" w:lineRule="auto"/>
              <w:jc w:val="center"/>
              <w:rPr>
                <w:rFonts w:ascii="Cambria" w:eastAsia="Times New Roman" w:hAnsi="Cambria"/>
                <w:iCs/>
                <w:color w:val="000000"/>
                <w:sz w:val="24"/>
                <w:szCs w:val="24"/>
                <w:vertAlign w:val="superscript"/>
              </w:rPr>
            </w:pPr>
            <w:r>
              <w:rPr>
                <w:rFonts w:ascii="Cambria" w:eastAsia="Times New Roman" w:hAnsi="Cambria"/>
                <w:iCs/>
                <w:color w:val="000000"/>
                <w:sz w:val="24"/>
                <w:szCs w:val="24"/>
              </w:rPr>
              <w:t xml:space="preserve">Una per </w:t>
            </w:r>
            <w:r w:rsidR="002606ED" w:rsidRPr="0020441D">
              <w:rPr>
                <w:rFonts w:ascii="Cambria" w:eastAsia="Times New Roman" w:hAnsi="Cambria"/>
                <w:iCs/>
                <w:color w:val="000000"/>
                <w:sz w:val="24"/>
                <w:szCs w:val="24"/>
              </w:rPr>
              <w:t>Categoria Eventi</w:t>
            </w:r>
            <w:r w:rsidR="00E97491" w:rsidRPr="0020441D">
              <w:rPr>
                <w:rFonts w:ascii="Cambria" w:eastAsia="Times New Roman" w:hAnsi="Cambria"/>
                <w:iCs/>
                <w:color w:val="000000"/>
                <w:sz w:val="24"/>
                <w:szCs w:val="24"/>
              </w:rPr>
              <w:t xml:space="preserve"> Interna</w:t>
            </w:r>
            <w:r>
              <w:rPr>
                <w:rFonts w:ascii="Cambria" w:eastAsia="Times New Roman" w:hAnsi="Cambria"/>
                <w:iCs/>
                <w:color w:val="000000"/>
                <w:sz w:val="24"/>
                <w:szCs w:val="24"/>
              </w:rPr>
              <w:t xml:space="preserve"> </w:t>
            </w:r>
          </w:p>
        </w:tc>
        <w:tc>
          <w:tcPr>
            <w:tcW w:w="2666" w:type="dxa"/>
            <w:tcBorders>
              <w:top w:val="single" w:sz="4" w:space="0" w:color="4BACC6"/>
              <w:left w:val="single" w:sz="2" w:space="0" w:color="4BACC6"/>
              <w:bottom w:val="single" w:sz="18" w:space="0" w:color="4BACC6"/>
              <w:right w:val="single" w:sz="18" w:space="0" w:color="4BACC6"/>
            </w:tcBorders>
            <w:shd w:val="clear" w:color="auto" w:fill="DAEEF3"/>
          </w:tcPr>
          <w:p w14:paraId="5AE052D7" w14:textId="77777777" w:rsidR="002606ED" w:rsidRPr="0020441D" w:rsidRDefault="002606ED" w:rsidP="0020441D">
            <w:pPr>
              <w:spacing w:after="0" w:line="240" w:lineRule="auto"/>
              <w:jc w:val="center"/>
              <w:rPr>
                <w:rFonts w:ascii="Cambria" w:eastAsia="Times New Roman" w:hAnsi="Cambria"/>
                <w:iCs/>
                <w:color w:val="000000"/>
                <w:sz w:val="24"/>
                <w:szCs w:val="24"/>
              </w:rPr>
            </w:pPr>
          </w:p>
        </w:tc>
      </w:tr>
    </w:tbl>
    <w:p w14:paraId="4F8FC6C9" w14:textId="77777777" w:rsidR="006B3C0D" w:rsidRPr="0006487A" w:rsidRDefault="006B3C0D" w:rsidP="0006487A">
      <w:pPr>
        <w:spacing w:after="0"/>
      </w:pPr>
    </w:p>
    <w:p w14:paraId="59C9DFD0" w14:textId="77777777" w:rsidR="002606ED" w:rsidRDefault="002606ED" w:rsidP="002606ED"/>
    <w:tbl>
      <w:tblPr>
        <w:tblpPr w:leftFromText="141" w:rightFromText="141" w:vertAnchor="text" w:horzAnchor="margin" w:tblpY="-41"/>
        <w:tblOverlap w:val="neve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274"/>
        <w:gridCol w:w="5590"/>
        <w:gridCol w:w="3734"/>
      </w:tblGrid>
      <w:tr w:rsidR="002606ED" w:rsidRPr="0020441D" w14:paraId="711459E2" w14:textId="77777777" w:rsidTr="0020441D">
        <w:trPr>
          <w:trHeight w:val="454"/>
        </w:trPr>
        <w:tc>
          <w:tcPr>
            <w:tcW w:w="10598" w:type="dxa"/>
            <w:gridSpan w:val="3"/>
            <w:tcBorders>
              <w:top w:val="single" w:sz="18" w:space="0" w:color="1F497D"/>
              <w:left w:val="single" w:sz="18" w:space="0" w:color="1F497D"/>
              <w:bottom w:val="single" w:sz="24" w:space="0" w:color="1F497D"/>
              <w:right w:val="single" w:sz="18" w:space="0" w:color="1F497D"/>
            </w:tcBorders>
            <w:shd w:val="clear" w:color="auto" w:fill="FFFFFF"/>
            <w:vAlign w:val="center"/>
          </w:tcPr>
          <w:p w14:paraId="309C23C0" w14:textId="77777777" w:rsidR="002606ED" w:rsidRPr="0020441D" w:rsidRDefault="006469C1" w:rsidP="0020441D">
            <w:pPr>
              <w:spacing w:after="0" w:line="240" w:lineRule="auto"/>
              <w:jc w:val="center"/>
              <w:rPr>
                <w:rFonts w:ascii="Cambria" w:eastAsia="Times New Roman" w:hAnsi="Cambria"/>
                <w:b/>
                <w:color w:val="17365D"/>
                <w:sz w:val="24"/>
                <w:szCs w:val="24"/>
              </w:rPr>
            </w:pPr>
            <w:r>
              <w:rPr>
                <w:rFonts w:ascii="Cambria" w:eastAsia="Times New Roman" w:hAnsi="Cambria"/>
                <w:b/>
                <w:color w:val="17365D"/>
                <w:sz w:val="24"/>
                <w:szCs w:val="24"/>
              </w:rPr>
              <w:t>#4</w:t>
            </w:r>
            <w:r w:rsidR="002606ED" w:rsidRPr="0020441D">
              <w:rPr>
                <w:rFonts w:ascii="Cambria" w:eastAsia="Times New Roman" w:hAnsi="Cambria"/>
                <w:b/>
                <w:color w:val="17365D"/>
                <w:sz w:val="24"/>
                <w:szCs w:val="24"/>
              </w:rPr>
              <w:t xml:space="preserve"> PDD_A</w:t>
            </w:r>
          </w:p>
        </w:tc>
      </w:tr>
      <w:tr w:rsidR="002606ED" w:rsidRPr="0020441D" w14:paraId="247D37C6" w14:textId="77777777" w:rsidTr="0020441D">
        <w:trPr>
          <w:trHeight w:val="455"/>
        </w:trPr>
        <w:tc>
          <w:tcPr>
            <w:tcW w:w="10598" w:type="dxa"/>
            <w:gridSpan w:val="3"/>
            <w:tcBorders>
              <w:top w:val="single" w:sz="24" w:space="0" w:color="1F497D"/>
              <w:left w:val="single" w:sz="18" w:space="0" w:color="1F497D"/>
              <w:bottom w:val="nil"/>
              <w:right w:val="single" w:sz="18" w:space="0" w:color="1F497D"/>
            </w:tcBorders>
            <w:shd w:val="clear" w:color="auto" w:fill="FFFFFF"/>
            <w:vAlign w:val="center"/>
          </w:tcPr>
          <w:p w14:paraId="34C92AD7" w14:textId="77777777" w:rsidR="002606ED" w:rsidRPr="0020441D" w:rsidRDefault="002606ED" w:rsidP="0020441D">
            <w:pPr>
              <w:spacing w:after="0" w:line="240" w:lineRule="auto"/>
              <w:rPr>
                <w:rFonts w:ascii="Cambria" w:eastAsia="Times New Roman" w:hAnsi="Cambria"/>
                <w:b/>
                <w:color w:val="17365D"/>
              </w:rPr>
            </w:pPr>
            <w:r w:rsidRPr="0020441D">
              <w:rPr>
                <w:rFonts w:ascii="Cambria" w:eastAsia="Times New Roman" w:hAnsi="Cambria"/>
                <w:b/>
                <w:color w:val="17365D"/>
                <w:sz w:val="24"/>
              </w:rPr>
              <w:t>Servizio</w:t>
            </w:r>
          </w:p>
        </w:tc>
      </w:tr>
      <w:tr w:rsidR="002606ED" w:rsidRPr="0020441D" w14:paraId="4272C266" w14:textId="77777777" w:rsidTr="0020441D">
        <w:trPr>
          <w:trHeight w:val="340"/>
        </w:trPr>
        <w:tc>
          <w:tcPr>
            <w:tcW w:w="1274" w:type="dxa"/>
            <w:tcBorders>
              <w:top w:val="single" w:sz="8" w:space="0" w:color="1F497D"/>
              <w:left w:val="single" w:sz="18" w:space="0" w:color="1F497D"/>
              <w:bottom w:val="single" w:sz="8" w:space="0" w:color="1F497D"/>
              <w:right w:val="single" w:sz="8" w:space="0" w:color="1F497D"/>
            </w:tcBorders>
            <w:shd w:val="clear" w:color="auto" w:fill="C6D9F1"/>
            <w:vAlign w:val="center"/>
          </w:tcPr>
          <w:p w14:paraId="72D16D36" w14:textId="77777777" w:rsidR="002606ED" w:rsidRPr="0020441D" w:rsidRDefault="002606ED"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Tipo</w:t>
            </w:r>
          </w:p>
        </w:tc>
        <w:tc>
          <w:tcPr>
            <w:tcW w:w="5590" w:type="dxa"/>
            <w:tcBorders>
              <w:top w:val="single" w:sz="8" w:space="0" w:color="1F497D"/>
              <w:left w:val="single" w:sz="8" w:space="0" w:color="1F497D"/>
              <w:bottom w:val="single" w:sz="8" w:space="0" w:color="1F497D"/>
              <w:right w:val="single" w:sz="8" w:space="0" w:color="1F497D"/>
            </w:tcBorders>
            <w:shd w:val="clear" w:color="auto" w:fill="C6D9F1"/>
            <w:vAlign w:val="center"/>
          </w:tcPr>
          <w:p w14:paraId="675798FD" w14:textId="77777777" w:rsidR="002606ED" w:rsidRPr="0020441D" w:rsidRDefault="002606ED"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SPC</w:t>
            </w:r>
          </w:p>
        </w:tc>
        <w:tc>
          <w:tcPr>
            <w:tcW w:w="3734" w:type="dxa"/>
            <w:tcBorders>
              <w:top w:val="single" w:sz="8" w:space="0" w:color="1F497D"/>
              <w:left w:val="single" w:sz="8" w:space="0" w:color="1F497D"/>
              <w:bottom w:val="single" w:sz="8" w:space="0" w:color="1F497D"/>
              <w:right w:val="single" w:sz="18" w:space="0" w:color="1F497D"/>
            </w:tcBorders>
            <w:shd w:val="clear" w:color="auto" w:fill="C6D9F1"/>
            <w:vAlign w:val="center"/>
          </w:tcPr>
          <w:p w14:paraId="2695232A" w14:textId="77777777" w:rsidR="002606ED" w:rsidRPr="006469C1" w:rsidRDefault="002606ED" w:rsidP="0020441D">
            <w:pPr>
              <w:spacing w:after="0" w:line="240" w:lineRule="auto"/>
              <w:jc w:val="center"/>
              <w:rPr>
                <w:rFonts w:ascii="Cambria" w:eastAsia="Times New Roman" w:hAnsi="Cambria"/>
                <w:iCs/>
                <w:color w:val="000000"/>
                <w:szCs w:val="24"/>
              </w:rPr>
            </w:pPr>
          </w:p>
        </w:tc>
      </w:tr>
      <w:tr w:rsidR="002606ED" w:rsidRPr="0020441D" w14:paraId="1CC77E8C" w14:textId="77777777" w:rsidTr="0020441D">
        <w:trPr>
          <w:trHeight w:val="340"/>
        </w:trPr>
        <w:tc>
          <w:tcPr>
            <w:tcW w:w="1274" w:type="dxa"/>
            <w:tcBorders>
              <w:top w:val="single" w:sz="8" w:space="0" w:color="1F497D"/>
              <w:left w:val="single" w:sz="18" w:space="0" w:color="1F497D"/>
              <w:bottom w:val="single" w:sz="8" w:space="0" w:color="1F497D"/>
              <w:right w:val="single" w:sz="8" w:space="0" w:color="1F497D"/>
            </w:tcBorders>
            <w:shd w:val="clear" w:color="auto" w:fill="FFFFFF"/>
            <w:vAlign w:val="center"/>
          </w:tcPr>
          <w:p w14:paraId="4798891D" w14:textId="77777777" w:rsidR="002606ED" w:rsidRPr="0020441D" w:rsidRDefault="002606ED"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Nome</w:t>
            </w:r>
          </w:p>
        </w:tc>
        <w:tc>
          <w:tcPr>
            <w:tcW w:w="5590" w:type="dxa"/>
            <w:tcBorders>
              <w:top w:val="single" w:sz="8" w:space="0" w:color="1F497D"/>
              <w:left w:val="single" w:sz="8" w:space="0" w:color="1F497D"/>
              <w:bottom w:val="single" w:sz="8" w:space="0" w:color="1F497D"/>
              <w:right w:val="single" w:sz="8" w:space="0" w:color="1F497D"/>
            </w:tcBorders>
            <w:shd w:val="clear" w:color="auto" w:fill="auto"/>
            <w:vAlign w:val="center"/>
          </w:tcPr>
          <w:p w14:paraId="41D0F101" w14:textId="77777777" w:rsidR="002606ED" w:rsidRPr="0020441D" w:rsidRDefault="002606ED"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ServizioGestionePubblicatori_CategoriaEventi</w:t>
            </w:r>
          </w:p>
        </w:tc>
        <w:tc>
          <w:tcPr>
            <w:tcW w:w="3734" w:type="dxa"/>
            <w:tcBorders>
              <w:top w:val="single" w:sz="8" w:space="0" w:color="1F497D"/>
              <w:left w:val="single" w:sz="8" w:space="0" w:color="1F497D"/>
              <w:bottom w:val="single" w:sz="8" w:space="0" w:color="1F497D"/>
              <w:right w:val="single" w:sz="18" w:space="0" w:color="1F497D"/>
            </w:tcBorders>
            <w:shd w:val="clear" w:color="auto" w:fill="auto"/>
            <w:vAlign w:val="center"/>
          </w:tcPr>
          <w:p w14:paraId="07BA9A8B" w14:textId="77777777" w:rsidR="002606ED" w:rsidRPr="006469C1" w:rsidRDefault="002606ED" w:rsidP="0020441D">
            <w:pPr>
              <w:spacing w:after="0" w:line="240" w:lineRule="auto"/>
              <w:jc w:val="center"/>
              <w:rPr>
                <w:rFonts w:ascii="Cambria" w:eastAsia="Times New Roman" w:hAnsi="Cambria"/>
                <w:color w:val="000000"/>
              </w:rPr>
            </w:pPr>
          </w:p>
        </w:tc>
      </w:tr>
      <w:tr w:rsidR="002606ED" w:rsidRPr="0020441D" w14:paraId="0935637F" w14:textId="77777777" w:rsidTr="0020441D">
        <w:trPr>
          <w:trHeight w:val="340"/>
        </w:trPr>
        <w:tc>
          <w:tcPr>
            <w:tcW w:w="1274" w:type="dxa"/>
            <w:tcBorders>
              <w:top w:val="single" w:sz="8" w:space="0" w:color="1F497D"/>
              <w:left w:val="single" w:sz="18" w:space="0" w:color="1F497D"/>
              <w:bottom w:val="single" w:sz="8" w:space="0" w:color="1F497D"/>
              <w:right w:val="single" w:sz="8" w:space="0" w:color="1F497D"/>
            </w:tcBorders>
            <w:shd w:val="clear" w:color="auto" w:fill="C6D9F1"/>
            <w:vAlign w:val="center"/>
          </w:tcPr>
          <w:p w14:paraId="2C4E6F3E" w14:textId="77777777" w:rsidR="002606ED" w:rsidRPr="0020441D" w:rsidRDefault="002606ED"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Erogatore</w:t>
            </w:r>
          </w:p>
        </w:tc>
        <w:tc>
          <w:tcPr>
            <w:tcW w:w="5590" w:type="dxa"/>
            <w:tcBorders>
              <w:top w:val="single" w:sz="8" w:space="0" w:color="1F497D"/>
              <w:left w:val="single" w:sz="8" w:space="0" w:color="1F497D"/>
              <w:bottom w:val="single" w:sz="8" w:space="0" w:color="1F497D"/>
              <w:right w:val="single" w:sz="8" w:space="0" w:color="1F497D"/>
            </w:tcBorders>
            <w:shd w:val="clear" w:color="auto" w:fill="C6D9F1"/>
            <w:vAlign w:val="center"/>
          </w:tcPr>
          <w:p w14:paraId="580E61B5" w14:textId="77777777" w:rsidR="002606ED" w:rsidRPr="0020441D" w:rsidRDefault="002606ED"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NICA_A</w:t>
            </w:r>
          </w:p>
        </w:tc>
        <w:tc>
          <w:tcPr>
            <w:tcW w:w="3734" w:type="dxa"/>
            <w:tcBorders>
              <w:top w:val="single" w:sz="8" w:space="0" w:color="1F497D"/>
              <w:left w:val="single" w:sz="8" w:space="0" w:color="1F497D"/>
              <w:bottom w:val="single" w:sz="8" w:space="0" w:color="1F497D"/>
              <w:right w:val="single" w:sz="18" w:space="0" w:color="1F497D"/>
            </w:tcBorders>
            <w:shd w:val="clear" w:color="auto" w:fill="C6D9F1"/>
            <w:vAlign w:val="center"/>
          </w:tcPr>
          <w:p w14:paraId="3AC741D5" w14:textId="77777777" w:rsidR="002606ED" w:rsidRPr="006469C1" w:rsidRDefault="002606ED" w:rsidP="0020441D">
            <w:pPr>
              <w:spacing w:after="0" w:line="240" w:lineRule="auto"/>
              <w:jc w:val="center"/>
              <w:rPr>
                <w:rFonts w:ascii="Cambria" w:eastAsia="Times New Roman" w:hAnsi="Cambria"/>
                <w:color w:val="000000"/>
              </w:rPr>
            </w:pPr>
          </w:p>
        </w:tc>
      </w:tr>
      <w:tr w:rsidR="002606ED" w:rsidRPr="0020441D" w14:paraId="331C53B1" w14:textId="77777777" w:rsidTr="0020441D">
        <w:trPr>
          <w:trHeight w:val="340"/>
        </w:trPr>
        <w:tc>
          <w:tcPr>
            <w:tcW w:w="1274" w:type="dxa"/>
            <w:tcBorders>
              <w:top w:val="single" w:sz="8" w:space="0" w:color="1F497D"/>
              <w:left w:val="single" w:sz="18" w:space="0" w:color="1F497D"/>
              <w:bottom w:val="single" w:sz="8" w:space="0" w:color="1F497D"/>
              <w:right w:val="single" w:sz="8" w:space="0" w:color="1F497D"/>
            </w:tcBorders>
            <w:shd w:val="clear" w:color="auto" w:fill="auto"/>
            <w:vAlign w:val="center"/>
          </w:tcPr>
          <w:p w14:paraId="6036ADD1" w14:textId="77777777" w:rsidR="002606ED" w:rsidRPr="0020441D" w:rsidRDefault="002606ED"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Fruitore</w:t>
            </w:r>
          </w:p>
        </w:tc>
        <w:tc>
          <w:tcPr>
            <w:tcW w:w="5590" w:type="dxa"/>
            <w:tcBorders>
              <w:top w:val="single" w:sz="8" w:space="0" w:color="1F497D"/>
              <w:left w:val="single" w:sz="8" w:space="0" w:color="1F497D"/>
              <w:bottom w:val="single" w:sz="8" w:space="0" w:color="1F497D"/>
              <w:right w:val="single" w:sz="8" w:space="0" w:color="1F497D"/>
            </w:tcBorders>
            <w:shd w:val="clear" w:color="auto" w:fill="auto"/>
            <w:vAlign w:val="center"/>
          </w:tcPr>
          <w:p w14:paraId="2CB70AFC" w14:textId="77777777" w:rsidR="002606ED" w:rsidRPr="0020441D" w:rsidRDefault="002606ED"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I SIL  del dominio</w:t>
            </w:r>
          </w:p>
        </w:tc>
        <w:tc>
          <w:tcPr>
            <w:tcW w:w="3734" w:type="dxa"/>
            <w:tcBorders>
              <w:top w:val="single" w:sz="8" w:space="0" w:color="1F497D"/>
              <w:left w:val="single" w:sz="8" w:space="0" w:color="1F497D"/>
              <w:bottom w:val="single" w:sz="8" w:space="0" w:color="1F497D"/>
              <w:right w:val="single" w:sz="18" w:space="0" w:color="1F497D"/>
            </w:tcBorders>
            <w:shd w:val="clear" w:color="auto" w:fill="auto"/>
            <w:vAlign w:val="center"/>
          </w:tcPr>
          <w:p w14:paraId="052D3A25" w14:textId="77777777" w:rsidR="002606ED" w:rsidRPr="006469C1" w:rsidRDefault="002606ED" w:rsidP="0020441D">
            <w:pPr>
              <w:spacing w:after="0" w:line="240" w:lineRule="auto"/>
              <w:jc w:val="center"/>
              <w:rPr>
                <w:rFonts w:ascii="Cambria" w:eastAsia="Times New Roman" w:hAnsi="Cambria"/>
                <w:color w:val="000000"/>
              </w:rPr>
            </w:pPr>
          </w:p>
        </w:tc>
      </w:tr>
      <w:tr w:rsidR="002606ED" w:rsidRPr="0020441D" w14:paraId="4F200C35" w14:textId="77777777" w:rsidTr="0020441D">
        <w:trPr>
          <w:trHeight w:val="340"/>
        </w:trPr>
        <w:tc>
          <w:tcPr>
            <w:tcW w:w="1274" w:type="dxa"/>
            <w:tcBorders>
              <w:top w:val="single" w:sz="8" w:space="0" w:color="1F497D"/>
              <w:left w:val="single" w:sz="18" w:space="0" w:color="1F497D"/>
              <w:bottom w:val="single" w:sz="24" w:space="0" w:color="1F497D"/>
              <w:right w:val="single" w:sz="8" w:space="0" w:color="1F497D"/>
            </w:tcBorders>
            <w:shd w:val="clear" w:color="auto" w:fill="C6D9F1"/>
            <w:vAlign w:val="center"/>
          </w:tcPr>
          <w:p w14:paraId="60C37442" w14:textId="77777777" w:rsidR="002606ED" w:rsidRPr="0020441D" w:rsidRDefault="002606ED"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w:t>
            </w:r>
          </w:p>
        </w:tc>
        <w:tc>
          <w:tcPr>
            <w:tcW w:w="5590" w:type="dxa"/>
            <w:tcBorders>
              <w:top w:val="single" w:sz="8" w:space="0" w:color="1F497D"/>
              <w:left w:val="single" w:sz="8" w:space="0" w:color="1F497D"/>
              <w:bottom w:val="single" w:sz="24" w:space="0" w:color="1F497D"/>
              <w:right w:val="single" w:sz="8" w:space="0" w:color="1F497D"/>
            </w:tcBorders>
            <w:shd w:val="clear" w:color="auto" w:fill="C6D9F1"/>
            <w:vAlign w:val="center"/>
          </w:tcPr>
          <w:p w14:paraId="454FE257" w14:textId="77777777" w:rsidR="002606ED" w:rsidRPr="0020441D" w:rsidRDefault="007E7B6C"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color w:val="000000"/>
                <w:sz w:val="24"/>
              </w:rPr>
              <w:t>Uno per Categoria di Eventi Interna</w:t>
            </w:r>
          </w:p>
        </w:tc>
        <w:tc>
          <w:tcPr>
            <w:tcW w:w="3734" w:type="dxa"/>
            <w:tcBorders>
              <w:top w:val="single" w:sz="8" w:space="0" w:color="1F497D"/>
              <w:left w:val="single" w:sz="8" w:space="0" w:color="1F497D"/>
              <w:bottom w:val="single" w:sz="24" w:space="0" w:color="1F497D"/>
              <w:right w:val="single" w:sz="18" w:space="0" w:color="1F497D"/>
            </w:tcBorders>
            <w:shd w:val="clear" w:color="auto" w:fill="C6D9F1"/>
            <w:vAlign w:val="center"/>
          </w:tcPr>
          <w:p w14:paraId="24AAFFB2" w14:textId="77777777" w:rsidR="002606ED" w:rsidRPr="006469C1" w:rsidRDefault="002606ED" w:rsidP="0020441D">
            <w:pPr>
              <w:spacing w:after="0" w:line="240" w:lineRule="auto"/>
              <w:jc w:val="center"/>
              <w:rPr>
                <w:rFonts w:ascii="Cambria" w:eastAsia="Times New Roman" w:hAnsi="Cambria"/>
                <w:color w:val="000000"/>
              </w:rPr>
            </w:pPr>
          </w:p>
        </w:tc>
      </w:tr>
      <w:tr w:rsidR="002606ED" w:rsidRPr="0020441D" w14:paraId="134026BD" w14:textId="77777777" w:rsidTr="0020441D">
        <w:trPr>
          <w:trHeight w:val="340"/>
        </w:trPr>
        <w:tc>
          <w:tcPr>
            <w:tcW w:w="1274" w:type="dxa"/>
            <w:tcBorders>
              <w:top w:val="single" w:sz="24" w:space="0" w:color="1F497D"/>
              <w:left w:val="single" w:sz="18" w:space="0" w:color="1F497D"/>
              <w:bottom w:val="single" w:sz="8" w:space="0" w:color="1F497D"/>
              <w:right w:val="single" w:sz="8" w:space="0" w:color="4BACC6"/>
            </w:tcBorders>
            <w:shd w:val="clear" w:color="auto" w:fill="auto"/>
            <w:vAlign w:val="center"/>
          </w:tcPr>
          <w:p w14:paraId="1B811E1B" w14:textId="77777777" w:rsidR="002606ED" w:rsidRPr="0020441D" w:rsidRDefault="002606ED"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PD</w:t>
            </w:r>
          </w:p>
        </w:tc>
        <w:tc>
          <w:tcPr>
            <w:tcW w:w="5590" w:type="dxa"/>
            <w:tcBorders>
              <w:top w:val="single" w:sz="24" w:space="0" w:color="1F497D"/>
              <w:left w:val="nil"/>
              <w:bottom w:val="single" w:sz="8" w:space="0" w:color="1F497D"/>
              <w:right w:val="single" w:sz="8" w:space="0" w:color="1F497D"/>
            </w:tcBorders>
            <w:shd w:val="clear" w:color="auto" w:fill="auto"/>
            <w:vAlign w:val="center"/>
          </w:tcPr>
          <w:p w14:paraId="436CA4E9" w14:textId="77777777" w:rsidR="002606ED" w:rsidRPr="0020441D" w:rsidRDefault="002606ED" w:rsidP="006469C1">
            <w:pPr>
              <w:spacing w:after="0" w:line="240" w:lineRule="auto"/>
              <w:jc w:val="center"/>
              <w:rPr>
                <w:rFonts w:ascii="Cambria" w:eastAsia="Times New Roman" w:hAnsi="Cambria"/>
                <w:iCs/>
                <w:color w:val="000000"/>
                <w:sz w:val="24"/>
                <w:szCs w:val="24"/>
                <w:vertAlign w:val="superscript"/>
              </w:rPr>
            </w:pPr>
            <w:r w:rsidRPr="0020441D">
              <w:rPr>
                <w:rFonts w:ascii="Cambria" w:eastAsia="Times New Roman" w:hAnsi="Cambria"/>
                <w:iCs/>
                <w:color w:val="000000"/>
                <w:sz w:val="24"/>
                <w:szCs w:val="24"/>
              </w:rPr>
              <w:t>PD_PUBBLICATORI_CATEGORIA_EVENTI</w:t>
            </w:r>
            <w:r w:rsidR="00FC6BE9" w:rsidRPr="0020441D">
              <w:rPr>
                <w:rFonts w:ascii="Cambria" w:eastAsia="Times New Roman" w:hAnsi="Cambria"/>
                <w:iCs/>
                <w:color w:val="000000"/>
                <w:sz w:val="24"/>
                <w:szCs w:val="24"/>
              </w:rPr>
              <w:t>_SIL</w:t>
            </w:r>
            <w:r w:rsidR="007E7B6C" w:rsidRPr="0020441D">
              <w:rPr>
                <w:rFonts w:ascii="Cambria" w:eastAsia="Times New Roman" w:hAnsi="Cambria"/>
                <w:iCs/>
                <w:color w:val="000000"/>
                <w:sz w:val="24"/>
                <w:szCs w:val="24"/>
                <w:vertAlign w:val="superscript"/>
              </w:rPr>
              <w:t>[</w:t>
            </w:r>
            <w:r w:rsidR="006469C1">
              <w:rPr>
                <w:rFonts w:ascii="Cambria" w:eastAsia="Times New Roman" w:hAnsi="Cambria"/>
                <w:iCs/>
                <w:color w:val="000000"/>
                <w:sz w:val="24"/>
                <w:szCs w:val="24"/>
                <w:vertAlign w:val="superscript"/>
              </w:rPr>
              <w:t>43</w:t>
            </w:r>
            <w:r w:rsidR="007E7B6C" w:rsidRPr="0020441D">
              <w:rPr>
                <w:rFonts w:ascii="Cambria" w:eastAsia="Times New Roman" w:hAnsi="Cambria"/>
                <w:iCs/>
                <w:color w:val="000000"/>
                <w:sz w:val="24"/>
                <w:szCs w:val="24"/>
                <w:vertAlign w:val="superscript"/>
              </w:rPr>
              <w:t>]</w:t>
            </w:r>
            <w:r w:rsidR="0006487A">
              <w:rPr>
                <w:rFonts w:ascii="Cambria" w:eastAsia="Times New Roman" w:hAnsi="Cambria"/>
                <w:iCs/>
                <w:color w:val="000000"/>
                <w:sz w:val="24"/>
                <w:szCs w:val="24"/>
                <w:vertAlign w:val="superscript"/>
              </w:rPr>
              <w:t>[44]</w:t>
            </w:r>
          </w:p>
        </w:tc>
        <w:tc>
          <w:tcPr>
            <w:tcW w:w="3734" w:type="dxa"/>
            <w:tcBorders>
              <w:top w:val="single" w:sz="24" w:space="0" w:color="1F497D"/>
              <w:left w:val="single" w:sz="8" w:space="0" w:color="1F497D"/>
              <w:bottom w:val="single" w:sz="8" w:space="0" w:color="1F497D"/>
              <w:right w:val="single" w:sz="18" w:space="0" w:color="1F497D"/>
            </w:tcBorders>
            <w:shd w:val="clear" w:color="auto" w:fill="auto"/>
            <w:vAlign w:val="center"/>
          </w:tcPr>
          <w:p w14:paraId="39FF53D7" w14:textId="77777777" w:rsidR="002606ED" w:rsidRPr="006469C1" w:rsidRDefault="00FE3793" w:rsidP="0020441D">
            <w:pPr>
              <w:spacing w:after="0" w:line="240" w:lineRule="auto"/>
              <w:jc w:val="center"/>
              <w:rPr>
                <w:rFonts w:ascii="Cambria" w:eastAsia="Times New Roman" w:hAnsi="Cambria"/>
                <w:iCs/>
                <w:color w:val="000000"/>
                <w:szCs w:val="24"/>
              </w:rPr>
            </w:pPr>
            <w:r w:rsidRPr="006469C1">
              <w:rPr>
                <w:rFonts w:ascii="Cambria" w:eastAsia="Times New Roman" w:hAnsi="Cambria"/>
                <w:iCs/>
                <w:color w:val="000000"/>
                <w:szCs w:val="24"/>
              </w:rPr>
              <w:t xml:space="preserve">Non </w:t>
            </w:r>
            <w:r w:rsidR="002606ED" w:rsidRPr="006469C1">
              <w:rPr>
                <w:rFonts w:ascii="Cambria" w:eastAsia="Times New Roman" w:hAnsi="Cambria"/>
                <w:iCs/>
                <w:color w:val="000000"/>
                <w:szCs w:val="24"/>
              </w:rPr>
              <w:t>Dinamica</w:t>
            </w:r>
          </w:p>
        </w:tc>
      </w:tr>
      <w:tr w:rsidR="00A50DB6" w:rsidRPr="0020441D" w14:paraId="08F1470F" w14:textId="77777777" w:rsidTr="00B17593">
        <w:trPr>
          <w:trHeight w:val="340"/>
        </w:trPr>
        <w:tc>
          <w:tcPr>
            <w:tcW w:w="1274" w:type="dxa"/>
            <w:tcBorders>
              <w:top w:val="single" w:sz="8" w:space="0" w:color="1F497D"/>
              <w:left w:val="single" w:sz="18" w:space="0" w:color="1F497D"/>
              <w:bottom w:val="single" w:sz="8" w:space="0" w:color="1F497D"/>
              <w:right w:val="single" w:sz="8" w:space="0" w:color="1F497D"/>
            </w:tcBorders>
            <w:shd w:val="clear" w:color="auto" w:fill="C6D9F1"/>
            <w:vAlign w:val="center"/>
          </w:tcPr>
          <w:p w14:paraId="1F1AED04" w14:textId="77777777" w:rsidR="00A50DB6" w:rsidRPr="00A50DB6" w:rsidRDefault="00A50DB6" w:rsidP="0020441D">
            <w:pPr>
              <w:spacing w:after="0" w:line="240" w:lineRule="auto"/>
              <w:jc w:val="center"/>
              <w:rPr>
                <w:rFonts w:ascii="Cambria" w:eastAsia="Times New Roman" w:hAnsi="Cambria"/>
                <w:color w:val="17365D"/>
                <w:vertAlign w:val="superscript"/>
              </w:rPr>
            </w:pPr>
            <w:r>
              <w:rPr>
                <w:rFonts w:ascii="Cambria" w:eastAsia="Times New Roman" w:hAnsi="Cambria"/>
                <w:color w:val="17365D"/>
              </w:rPr>
              <w:t>Indirizzo</w:t>
            </w:r>
            <w:r w:rsidRPr="0020441D">
              <w:rPr>
                <w:rFonts w:ascii="Cambria" w:eastAsia="Times New Roman" w:hAnsi="Cambria"/>
                <w:color w:val="17365D"/>
              </w:rPr>
              <w:t xml:space="preserve"> per contattare la PD</w:t>
            </w:r>
            <w:r>
              <w:rPr>
                <w:rFonts w:ascii="Cambria" w:eastAsia="Times New Roman" w:hAnsi="Cambria"/>
                <w:color w:val="17365D"/>
                <w:vertAlign w:val="superscript"/>
              </w:rPr>
              <w:t>[45]</w:t>
            </w:r>
          </w:p>
        </w:tc>
        <w:tc>
          <w:tcPr>
            <w:tcW w:w="9324" w:type="dxa"/>
            <w:gridSpan w:val="2"/>
            <w:tcBorders>
              <w:top w:val="single" w:sz="8" w:space="0" w:color="1F497D"/>
              <w:left w:val="single" w:sz="8" w:space="0" w:color="1F497D"/>
              <w:bottom w:val="single" w:sz="8" w:space="0" w:color="1F497D"/>
              <w:right w:val="single" w:sz="18" w:space="0" w:color="1F497D"/>
            </w:tcBorders>
            <w:shd w:val="clear" w:color="auto" w:fill="C6D9F1"/>
            <w:vAlign w:val="center"/>
          </w:tcPr>
          <w:p w14:paraId="67036973" w14:textId="77777777" w:rsidR="00A50DB6" w:rsidRPr="006469C1" w:rsidRDefault="00A50DB6" w:rsidP="0020441D">
            <w:pPr>
              <w:spacing w:after="0" w:line="240" w:lineRule="auto"/>
              <w:jc w:val="center"/>
              <w:rPr>
                <w:rFonts w:ascii="Cambria" w:eastAsia="Times New Roman" w:hAnsi="Cambria"/>
                <w:color w:val="000000"/>
              </w:rPr>
            </w:pPr>
            <w:r w:rsidRPr="0020441D">
              <w:rPr>
                <w:rFonts w:ascii="Cambria" w:eastAsia="Times New Roman" w:hAnsi="Cambria"/>
                <w:iCs/>
                <w:color w:val="000000"/>
                <w:sz w:val="24"/>
                <w:szCs w:val="24"/>
              </w:rPr>
              <w:t>https://sp.example.unibas.org/ PD_PUBBLICATORI_CATEGORIA_EVENTI_SIL/</w:t>
            </w:r>
          </w:p>
        </w:tc>
      </w:tr>
      <w:tr w:rsidR="005D11F2" w:rsidRPr="0020441D" w14:paraId="3AE662F2" w14:textId="77777777" w:rsidTr="0020441D">
        <w:trPr>
          <w:trHeight w:val="340"/>
        </w:trPr>
        <w:tc>
          <w:tcPr>
            <w:tcW w:w="1274" w:type="dxa"/>
            <w:tcBorders>
              <w:top w:val="single" w:sz="8" w:space="0" w:color="1F497D"/>
              <w:left w:val="single" w:sz="18" w:space="0" w:color="1F497D"/>
              <w:bottom w:val="single" w:sz="18" w:space="0" w:color="1F497D"/>
              <w:right w:val="single" w:sz="8" w:space="0" w:color="1F497D"/>
            </w:tcBorders>
            <w:shd w:val="clear" w:color="auto" w:fill="auto"/>
            <w:vAlign w:val="center"/>
          </w:tcPr>
          <w:p w14:paraId="2B3FBB9B" w14:textId="77777777" w:rsidR="005D11F2" w:rsidRPr="0020441D" w:rsidRDefault="005D11F2"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w:t>
            </w:r>
          </w:p>
        </w:tc>
        <w:tc>
          <w:tcPr>
            <w:tcW w:w="5590" w:type="dxa"/>
            <w:tcBorders>
              <w:top w:val="single" w:sz="8" w:space="0" w:color="1F497D"/>
              <w:left w:val="single" w:sz="8" w:space="0" w:color="1F497D"/>
              <w:bottom w:val="single" w:sz="18" w:space="0" w:color="1F497D"/>
              <w:right w:val="single" w:sz="8" w:space="0" w:color="1F497D"/>
            </w:tcBorders>
            <w:shd w:val="clear" w:color="auto" w:fill="auto"/>
            <w:vAlign w:val="center"/>
          </w:tcPr>
          <w:p w14:paraId="470CE2C7" w14:textId="77777777" w:rsidR="005D11F2" w:rsidRPr="0020441D" w:rsidRDefault="005D11F2"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 xml:space="preserve">Una per </w:t>
            </w:r>
            <w:r w:rsidR="00FC6BE9" w:rsidRPr="0020441D">
              <w:rPr>
                <w:rFonts w:ascii="Cambria" w:eastAsia="Times New Roman" w:hAnsi="Cambria"/>
                <w:iCs/>
                <w:color w:val="000000"/>
                <w:sz w:val="24"/>
                <w:szCs w:val="24"/>
              </w:rPr>
              <w:t>coppia (</w:t>
            </w:r>
            <w:r w:rsidRPr="0020441D">
              <w:rPr>
                <w:rFonts w:ascii="Cambria" w:eastAsia="Times New Roman" w:hAnsi="Cambria"/>
                <w:iCs/>
                <w:color w:val="000000"/>
                <w:sz w:val="24"/>
                <w:szCs w:val="24"/>
              </w:rPr>
              <w:t>Categoria Eventi</w:t>
            </w:r>
            <w:r w:rsidR="007E7B6C" w:rsidRPr="0020441D">
              <w:rPr>
                <w:rFonts w:ascii="Cambria" w:eastAsia="Times New Roman" w:hAnsi="Cambria"/>
                <w:iCs/>
                <w:color w:val="000000"/>
                <w:sz w:val="24"/>
                <w:szCs w:val="24"/>
              </w:rPr>
              <w:t xml:space="preserve"> Interna</w:t>
            </w:r>
            <w:r w:rsidR="00FC6BE9" w:rsidRPr="0020441D">
              <w:rPr>
                <w:rFonts w:ascii="Cambria" w:eastAsia="Times New Roman" w:hAnsi="Cambria"/>
                <w:iCs/>
                <w:color w:val="000000"/>
                <w:sz w:val="24"/>
                <w:szCs w:val="24"/>
              </w:rPr>
              <w:t xml:space="preserve"> – SIL)</w:t>
            </w:r>
          </w:p>
        </w:tc>
        <w:tc>
          <w:tcPr>
            <w:tcW w:w="3734" w:type="dxa"/>
            <w:tcBorders>
              <w:top w:val="single" w:sz="8" w:space="0" w:color="1F497D"/>
              <w:left w:val="single" w:sz="8" w:space="0" w:color="1F497D"/>
              <w:bottom w:val="single" w:sz="18" w:space="0" w:color="1F497D"/>
              <w:right w:val="single" w:sz="18" w:space="0" w:color="1F497D"/>
            </w:tcBorders>
            <w:shd w:val="clear" w:color="auto" w:fill="auto"/>
            <w:vAlign w:val="center"/>
          </w:tcPr>
          <w:p w14:paraId="5464D258" w14:textId="77777777" w:rsidR="005D11F2" w:rsidRPr="006469C1" w:rsidRDefault="005D11F2" w:rsidP="0020441D">
            <w:pPr>
              <w:spacing w:after="0" w:line="240" w:lineRule="auto"/>
              <w:jc w:val="center"/>
              <w:rPr>
                <w:rFonts w:ascii="Cambria" w:eastAsia="Times New Roman" w:hAnsi="Cambria"/>
                <w:color w:val="000000"/>
              </w:rPr>
            </w:pPr>
          </w:p>
        </w:tc>
      </w:tr>
    </w:tbl>
    <w:p w14:paraId="336EA3C0" w14:textId="77777777" w:rsidR="00A012D1" w:rsidRPr="00035E91" w:rsidRDefault="00A012D1" w:rsidP="00A012D1">
      <w:pPr>
        <w:jc w:val="both"/>
        <w:rPr>
          <w:sz w:val="24"/>
          <w:u w:val="single"/>
        </w:rPr>
      </w:pPr>
      <w:r w:rsidRPr="00035E91">
        <w:rPr>
          <w:sz w:val="24"/>
          <w:u w:val="single"/>
        </w:rPr>
        <w:t>Non si devono stipulare Accordi di Servizio per diventare pubblicatori per la categoria GEControlProtocol in quanto i SIL non possono essere pubblicatori per tale categoria di eventi.</w:t>
      </w:r>
    </w:p>
    <w:p w14:paraId="368CBB51" w14:textId="77777777" w:rsidR="00A012D1" w:rsidRPr="00035E91" w:rsidRDefault="00A012D1" w:rsidP="00A012D1">
      <w:pPr>
        <w:spacing w:after="0"/>
        <w:jc w:val="both"/>
        <w:rPr>
          <w:sz w:val="24"/>
        </w:rPr>
      </w:pPr>
      <w:r w:rsidRPr="00035E91">
        <w:rPr>
          <w:sz w:val="24"/>
        </w:rPr>
        <w:t xml:space="preserve">Solo il </w:t>
      </w:r>
      <w:r w:rsidR="00FE6B9E">
        <w:rPr>
          <w:sz w:val="24"/>
        </w:rPr>
        <w:t>gestore degli eventi</w:t>
      </w:r>
      <w:r w:rsidRPr="00035E91">
        <w:rPr>
          <w:sz w:val="24"/>
        </w:rPr>
        <w:t xml:space="preserve"> è pubblicatore per la </w:t>
      </w:r>
      <w:r w:rsidR="00FE6B9E">
        <w:rPr>
          <w:sz w:val="24"/>
        </w:rPr>
        <w:t>categoria di eventi</w:t>
      </w:r>
      <w:r w:rsidRPr="00035E91">
        <w:rPr>
          <w:sz w:val="24"/>
        </w:rPr>
        <w:t xml:space="preserve"> interna GeControlProtocol, e la sua registrazione avviene in fase di installazione.</w:t>
      </w:r>
    </w:p>
    <w:p w14:paraId="4FFADF9A" w14:textId="77777777" w:rsidR="00A012D1" w:rsidRPr="00A012D1" w:rsidRDefault="00A012D1" w:rsidP="00035E91">
      <w:pPr>
        <w:rPr>
          <w:rStyle w:val="SubtleEmphasis"/>
          <w:b/>
          <w:sz w:val="16"/>
        </w:rPr>
      </w:pPr>
      <w:r w:rsidRPr="00A012D1">
        <w:rPr>
          <w:rStyle w:val="SubtleEmphasis"/>
          <w:b/>
          <w:sz w:val="16"/>
        </w:rPr>
        <w:t xml:space="preserve">                                                                                                                                                                   </w:t>
      </w:r>
    </w:p>
    <w:p w14:paraId="6660F43B" w14:textId="77777777" w:rsidR="00A012D1" w:rsidRPr="00A012D1" w:rsidRDefault="00A012D1" w:rsidP="00035E91"/>
    <w:p w14:paraId="30865ABE" w14:textId="77777777" w:rsidR="00FE3793" w:rsidRPr="00FE3793" w:rsidRDefault="00FE3793" w:rsidP="00FE3793"/>
    <w:p w14:paraId="2D5406AA" w14:textId="77777777" w:rsidR="00226B1C" w:rsidRDefault="00226B1C" w:rsidP="00226B1C"/>
    <w:p w14:paraId="0B9060DB" w14:textId="77777777" w:rsidR="00226B1C" w:rsidRDefault="00226B1C" w:rsidP="00226B1C"/>
    <w:p w14:paraId="3CE074C5" w14:textId="77777777" w:rsidR="00226B1C" w:rsidRDefault="00226B1C" w:rsidP="00226B1C">
      <w:pPr>
        <w:pStyle w:val="Heading3"/>
      </w:pPr>
    </w:p>
    <w:p w14:paraId="09EC80C9" w14:textId="77777777" w:rsidR="00681E9C" w:rsidRDefault="00226B1C" w:rsidP="000468AF">
      <w:pPr>
        <w:rPr>
          <w:sz w:val="24"/>
        </w:rPr>
      </w:pPr>
      <w:r>
        <w:br w:type="page"/>
      </w:r>
    </w:p>
    <w:p w14:paraId="511562FB" w14:textId="77777777" w:rsidR="0053262A" w:rsidRPr="00111790" w:rsidRDefault="0053262A" w:rsidP="00111790">
      <w:pPr>
        <w:pStyle w:val="Title"/>
        <w:ind w:left="284"/>
        <w:rPr>
          <w:sz w:val="32"/>
        </w:rPr>
      </w:pPr>
      <w:r w:rsidRPr="00111790">
        <w:rPr>
          <w:sz w:val="32"/>
        </w:rPr>
        <w:lastRenderedPageBreak/>
        <w:t>Gestione Sottoscrizioni</w:t>
      </w:r>
    </w:p>
    <w:p w14:paraId="3C83075B" w14:textId="77777777" w:rsidR="0053262A" w:rsidRDefault="000B0E8E" w:rsidP="0053262A">
      <w:pPr>
        <w:spacing w:after="0"/>
        <w:jc w:val="center"/>
      </w:pPr>
      <w:r>
        <w:rPr>
          <w:noProof/>
          <w:lang w:val="en-US"/>
        </w:rPr>
        <w:drawing>
          <wp:inline distT="0" distB="0" distL="0" distR="0" wp14:anchorId="0008D572" wp14:editId="6DF123E5">
            <wp:extent cx="3686175" cy="2762250"/>
            <wp:effectExtent l="19050" t="0" r="9525" b="0"/>
            <wp:docPr id="14" name="Immagine 7" descr="GestionePubblicator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descr="GestionePubblicatori.gif"/>
                    <pic:cNvPicPr>
                      <a:picLocks noChangeAspect="1" noChangeArrowheads="1"/>
                    </pic:cNvPicPr>
                  </pic:nvPicPr>
                  <pic:blipFill>
                    <a:blip r:embed="rId17" cstate="print"/>
                    <a:srcRect/>
                    <a:stretch>
                      <a:fillRect/>
                    </a:stretch>
                  </pic:blipFill>
                  <pic:spPr bwMode="auto">
                    <a:xfrm>
                      <a:off x="0" y="0"/>
                      <a:ext cx="3686175" cy="2762250"/>
                    </a:xfrm>
                    <a:prstGeom prst="rect">
                      <a:avLst/>
                    </a:prstGeom>
                    <a:noFill/>
                    <a:ln w="9525">
                      <a:noFill/>
                      <a:miter lim="800000"/>
                      <a:headEnd/>
                      <a:tailEnd/>
                    </a:ln>
                  </pic:spPr>
                </pic:pic>
              </a:graphicData>
            </a:graphic>
          </wp:inline>
        </w:drawing>
      </w:r>
    </w:p>
    <w:p w14:paraId="09BE158A" w14:textId="77777777" w:rsidR="00A620EC" w:rsidRDefault="0053262A" w:rsidP="00CA0C03">
      <w:pPr>
        <w:spacing w:after="120"/>
        <w:ind w:left="284"/>
        <w:jc w:val="both"/>
        <w:rPr>
          <w:sz w:val="24"/>
        </w:rPr>
      </w:pPr>
      <w:r>
        <w:rPr>
          <w:sz w:val="24"/>
        </w:rPr>
        <w:t xml:space="preserve">Ogni SIL stipula un Accordo di Servizio con il </w:t>
      </w:r>
      <w:r w:rsidR="00FE6B9E">
        <w:rPr>
          <w:sz w:val="24"/>
        </w:rPr>
        <w:t>gestore degli eventi</w:t>
      </w:r>
      <w:r>
        <w:rPr>
          <w:sz w:val="24"/>
        </w:rPr>
        <w:t xml:space="preserve"> del proprio dominio per poter diventare </w:t>
      </w:r>
      <w:r w:rsidRPr="00054EE7">
        <w:rPr>
          <w:i/>
          <w:sz w:val="24"/>
        </w:rPr>
        <w:t>sottoscrittore</w:t>
      </w:r>
      <w:r>
        <w:rPr>
          <w:sz w:val="24"/>
        </w:rPr>
        <w:t xml:space="preserve"> per una categoria di eventi. Bisogna che il SIL stipuli un Accordo di Servizio differe</w:t>
      </w:r>
      <w:r w:rsidR="00681E9C">
        <w:rPr>
          <w:sz w:val="24"/>
        </w:rPr>
        <w:t>nte per ogni categoria di eventi</w:t>
      </w:r>
      <w:r w:rsidR="00035E91">
        <w:rPr>
          <w:sz w:val="24"/>
        </w:rPr>
        <w:t xml:space="preserve"> per consentire l’utilizzo dell’autenticazione federata.</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510"/>
        <w:gridCol w:w="7014"/>
        <w:gridCol w:w="2158"/>
      </w:tblGrid>
      <w:tr w:rsidR="00C27B26" w:rsidRPr="0020441D" w14:paraId="1086D690" w14:textId="77777777" w:rsidTr="0020441D">
        <w:trPr>
          <w:trHeight w:val="454"/>
        </w:trPr>
        <w:tc>
          <w:tcPr>
            <w:tcW w:w="10682" w:type="dxa"/>
            <w:gridSpan w:val="3"/>
            <w:tcBorders>
              <w:top w:val="single" w:sz="18" w:space="0" w:color="4BACC6"/>
              <w:left w:val="single" w:sz="18" w:space="0" w:color="4BACC6"/>
              <w:bottom w:val="single" w:sz="24" w:space="0" w:color="4BACC6"/>
              <w:right w:val="single" w:sz="18" w:space="0" w:color="4BACC6"/>
            </w:tcBorders>
            <w:shd w:val="clear" w:color="auto" w:fill="FFFFFF"/>
            <w:vAlign w:val="center"/>
          </w:tcPr>
          <w:p w14:paraId="5C4CFCB0" w14:textId="77777777" w:rsidR="00C27B26" w:rsidRPr="0020441D" w:rsidRDefault="00CA0C03" w:rsidP="0020441D">
            <w:pPr>
              <w:spacing w:after="0" w:line="240" w:lineRule="auto"/>
              <w:jc w:val="center"/>
              <w:rPr>
                <w:rFonts w:ascii="Cambria" w:eastAsia="Times New Roman" w:hAnsi="Cambria"/>
                <w:b/>
                <w:color w:val="31849B"/>
                <w:sz w:val="24"/>
                <w:szCs w:val="24"/>
              </w:rPr>
            </w:pPr>
            <w:r>
              <w:rPr>
                <w:rFonts w:ascii="Cambria" w:eastAsia="Times New Roman" w:hAnsi="Cambria"/>
                <w:b/>
                <w:color w:val="31849B"/>
                <w:sz w:val="24"/>
                <w:szCs w:val="24"/>
              </w:rPr>
              <w:t>#5</w:t>
            </w:r>
            <w:r w:rsidR="00C27B26" w:rsidRPr="0020441D">
              <w:rPr>
                <w:rFonts w:ascii="Cambria" w:eastAsia="Times New Roman" w:hAnsi="Cambria"/>
                <w:b/>
                <w:color w:val="31849B"/>
                <w:sz w:val="24"/>
                <w:szCs w:val="24"/>
              </w:rPr>
              <w:t xml:space="preserve"> NICA_A</w:t>
            </w:r>
          </w:p>
        </w:tc>
      </w:tr>
      <w:tr w:rsidR="00C27B26" w:rsidRPr="0020441D" w14:paraId="3FBF68A1" w14:textId="77777777" w:rsidTr="0020441D">
        <w:trPr>
          <w:trHeight w:val="454"/>
        </w:trPr>
        <w:tc>
          <w:tcPr>
            <w:tcW w:w="10682" w:type="dxa"/>
            <w:gridSpan w:val="3"/>
            <w:tcBorders>
              <w:top w:val="single" w:sz="24" w:space="0" w:color="4BACC6"/>
              <w:left w:val="single" w:sz="18" w:space="0" w:color="4BACC6"/>
              <w:bottom w:val="nil"/>
              <w:right w:val="single" w:sz="18" w:space="0" w:color="4BACC6"/>
            </w:tcBorders>
            <w:shd w:val="clear" w:color="auto" w:fill="FFFFFF"/>
            <w:vAlign w:val="center"/>
          </w:tcPr>
          <w:p w14:paraId="1FE21800" w14:textId="77777777" w:rsidR="00C27B26" w:rsidRPr="0020441D" w:rsidRDefault="00C27B26" w:rsidP="0020441D">
            <w:pPr>
              <w:spacing w:after="0" w:line="240" w:lineRule="auto"/>
              <w:rPr>
                <w:rFonts w:ascii="Cambria" w:eastAsia="Times New Roman" w:hAnsi="Cambria"/>
                <w:b/>
                <w:color w:val="31849B"/>
              </w:rPr>
            </w:pPr>
            <w:r w:rsidRPr="0020441D">
              <w:rPr>
                <w:rFonts w:ascii="Cambria" w:eastAsia="Times New Roman" w:hAnsi="Cambria"/>
                <w:b/>
                <w:color w:val="31849B"/>
                <w:sz w:val="24"/>
              </w:rPr>
              <w:t>Accordo di Servizio</w:t>
            </w:r>
          </w:p>
        </w:tc>
      </w:tr>
      <w:tr w:rsidR="00CA0C03" w:rsidRPr="0020441D" w14:paraId="3C3E1E95" w14:textId="77777777" w:rsidTr="004C7C76">
        <w:trPr>
          <w:trHeight w:val="340"/>
        </w:trPr>
        <w:tc>
          <w:tcPr>
            <w:tcW w:w="1271"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2D1DBDE8" w14:textId="77777777" w:rsidR="00CA0C03" w:rsidRPr="0020441D" w:rsidRDefault="00CA0C03"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7257" w:type="dxa"/>
            <w:tcBorders>
              <w:top w:val="single" w:sz="2" w:space="0" w:color="4BACC6"/>
              <w:bottom w:val="single" w:sz="2" w:space="0" w:color="4BACC6"/>
              <w:right w:val="single" w:sz="2" w:space="0" w:color="4BACC6"/>
            </w:tcBorders>
            <w:shd w:val="clear" w:color="auto" w:fill="DAEEF3"/>
            <w:vAlign w:val="center"/>
          </w:tcPr>
          <w:p w14:paraId="690B49D1" w14:textId="77777777" w:rsidR="00CA0C03" w:rsidRPr="0020441D" w:rsidRDefault="00CA0C03" w:rsidP="0020441D">
            <w:pPr>
              <w:spacing w:after="0" w:line="240" w:lineRule="auto"/>
              <w:jc w:val="center"/>
              <w:rPr>
                <w:rFonts w:ascii="Cambria" w:eastAsia="Times New Roman" w:hAnsi="Cambria"/>
                <w:color w:val="000000"/>
                <w:sz w:val="24"/>
                <w:vertAlign w:val="superscript"/>
              </w:rPr>
            </w:pPr>
            <w:r w:rsidRPr="0020441D">
              <w:rPr>
                <w:rFonts w:ascii="Cambria" w:eastAsia="Times New Roman" w:hAnsi="Cambria"/>
                <w:iCs/>
                <w:color w:val="000000"/>
                <w:sz w:val="24"/>
                <w:szCs w:val="24"/>
              </w:rPr>
              <w:t>ASGestioneSottoscrizioni_CategoriaEventi</w:t>
            </w:r>
          </w:p>
        </w:tc>
        <w:tc>
          <w:tcPr>
            <w:tcW w:w="2154" w:type="dxa"/>
            <w:vMerge w:val="restart"/>
            <w:tcBorders>
              <w:top w:val="single" w:sz="2" w:space="0" w:color="4BACC6"/>
              <w:left w:val="single" w:sz="2" w:space="0" w:color="4BACC6"/>
              <w:right w:val="single" w:sz="18" w:space="0" w:color="4BACC6"/>
            </w:tcBorders>
            <w:shd w:val="clear" w:color="auto" w:fill="DAEEF3"/>
            <w:vAlign w:val="center"/>
          </w:tcPr>
          <w:p w14:paraId="711BBD46" w14:textId="77777777" w:rsidR="00CA0C03" w:rsidRDefault="00CA0C03" w:rsidP="00CA0C03">
            <w:pPr>
              <w:spacing w:after="0" w:line="240" w:lineRule="auto"/>
              <w:jc w:val="center"/>
              <w:rPr>
                <w:rFonts w:ascii="Cambria" w:eastAsia="Times New Roman" w:hAnsi="Cambria"/>
                <w:iCs/>
                <w:color w:val="000000"/>
                <w:szCs w:val="24"/>
              </w:rPr>
            </w:pPr>
            <w:r w:rsidRPr="00CA0C03">
              <w:rPr>
                <w:rFonts w:ascii="Cambria" w:eastAsia="Times New Roman" w:hAnsi="Cambria"/>
                <w:iCs/>
                <w:color w:val="000000"/>
                <w:szCs w:val="24"/>
              </w:rPr>
              <w:t>policyUtenteGeS.xml</w:t>
            </w:r>
          </w:p>
          <w:p w14:paraId="50392B47" w14:textId="77777777" w:rsidR="00CA0C03" w:rsidRPr="00CA0C03" w:rsidRDefault="00CA0C03" w:rsidP="00CA0C03">
            <w:pPr>
              <w:spacing w:before="120" w:after="0" w:line="240" w:lineRule="auto"/>
              <w:jc w:val="center"/>
              <w:rPr>
                <w:rFonts w:ascii="Cambria" w:eastAsia="Times New Roman" w:hAnsi="Cambria"/>
                <w:iCs/>
                <w:color w:val="000000"/>
                <w:szCs w:val="24"/>
                <w:vertAlign w:val="superscript"/>
              </w:rPr>
            </w:pPr>
            <w:r>
              <w:rPr>
                <w:rFonts w:ascii="Cambria" w:eastAsia="Times New Roman" w:hAnsi="Cambria"/>
                <w:iCs/>
                <w:color w:val="000000"/>
                <w:szCs w:val="24"/>
              </w:rPr>
              <w:t>Privato</w:t>
            </w:r>
            <w:r>
              <w:rPr>
                <w:rFonts w:ascii="Cambria" w:eastAsia="Times New Roman" w:hAnsi="Cambria"/>
                <w:iCs/>
                <w:color w:val="000000"/>
                <w:szCs w:val="24"/>
                <w:vertAlign w:val="superscript"/>
              </w:rPr>
              <w:t>[41]</w:t>
            </w:r>
          </w:p>
        </w:tc>
      </w:tr>
      <w:tr w:rsidR="00CA0C03" w:rsidRPr="0020441D" w14:paraId="0E24BC8E" w14:textId="77777777" w:rsidTr="004C7C76">
        <w:trPr>
          <w:trHeight w:val="340"/>
        </w:trPr>
        <w:tc>
          <w:tcPr>
            <w:tcW w:w="1271" w:type="dxa"/>
            <w:tcBorders>
              <w:top w:val="single" w:sz="2" w:space="0" w:color="4BACC6"/>
              <w:left w:val="single" w:sz="18" w:space="0" w:color="4BACC6"/>
              <w:bottom w:val="single" w:sz="2" w:space="0" w:color="4BACC6"/>
              <w:right w:val="single" w:sz="8" w:space="0" w:color="4BACC6"/>
            </w:tcBorders>
            <w:shd w:val="clear" w:color="auto" w:fill="FFFFFF"/>
            <w:vAlign w:val="center"/>
          </w:tcPr>
          <w:p w14:paraId="36280129" w14:textId="77777777" w:rsidR="00CA0C03" w:rsidRPr="0020441D" w:rsidRDefault="00CA0C03"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Tipo</w:t>
            </w:r>
          </w:p>
        </w:tc>
        <w:tc>
          <w:tcPr>
            <w:tcW w:w="7257" w:type="dxa"/>
            <w:tcBorders>
              <w:top w:val="single" w:sz="2" w:space="0" w:color="4BACC6"/>
              <w:left w:val="nil"/>
              <w:bottom w:val="single" w:sz="2" w:space="0" w:color="4BACC6"/>
              <w:right w:val="single" w:sz="2" w:space="0" w:color="4BACC6"/>
            </w:tcBorders>
            <w:shd w:val="clear" w:color="auto" w:fill="auto"/>
            <w:vAlign w:val="center"/>
          </w:tcPr>
          <w:p w14:paraId="37C1633A" w14:textId="77777777" w:rsidR="00CA0C03" w:rsidRPr="0020441D" w:rsidRDefault="00CA0C03"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Sincrono</w:t>
            </w:r>
          </w:p>
        </w:tc>
        <w:tc>
          <w:tcPr>
            <w:tcW w:w="2154" w:type="dxa"/>
            <w:vMerge/>
            <w:tcBorders>
              <w:left w:val="single" w:sz="2" w:space="0" w:color="4BACC6"/>
              <w:right w:val="single" w:sz="18" w:space="0" w:color="4BACC6"/>
            </w:tcBorders>
            <w:shd w:val="clear" w:color="auto" w:fill="auto"/>
          </w:tcPr>
          <w:p w14:paraId="1108800A" w14:textId="77777777" w:rsidR="00CA0C03" w:rsidRPr="0020441D" w:rsidRDefault="00CA0C03" w:rsidP="00747F75">
            <w:pPr>
              <w:spacing w:after="0" w:line="240" w:lineRule="auto"/>
              <w:rPr>
                <w:rFonts w:ascii="Cambria" w:eastAsia="Times New Roman" w:hAnsi="Cambria"/>
                <w:color w:val="000000"/>
                <w:sz w:val="24"/>
              </w:rPr>
            </w:pPr>
          </w:p>
        </w:tc>
      </w:tr>
      <w:tr w:rsidR="00CA0C03" w:rsidRPr="0020441D" w14:paraId="4504CD33" w14:textId="77777777" w:rsidTr="004C7C76">
        <w:trPr>
          <w:trHeight w:val="340"/>
        </w:trPr>
        <w:tc>
          <w:tcPr>
            <w:tcW w:w="1271" w:type="dxa"/>
            <w:tcBorders>
              <w:top w:val="single" w:sz="2" w:space="0" w:color="4BACC6"/>
              <w:left w:val="single" w:sz="18" w:space="0" w:color="4BACC6"/>
              <w:bottom w:val="single" w:sz="24" w:space="0" w:color="4BACC6"/>
              <w:right w:val="single" w:sz="8" w:space="0" w:color="4BACC6"/>
            </w:tcBorders>
            <w:shd w:val="clear" w:color="auto" w:fill="DAEEF3"/>
            <w:vAlign w:val="center"/>
          </w:tcPr>
          <w:p w14:paraId="32623A8D" w14:textId="77777777" w:rsidR="00CA0C03" w:rsidRPr="0020441D" w:rsidRDefault="00CA0C03"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7257" w:type="dxa"/>
            <w:tcBorders>
              <w:top w:val="single" w:sz="2" w:space="0" w:color="4BACC6"/>
              <w:bottom w:val="single" w:sz="24" w:space="0" w:color="4BACC6"/>
              <w:right w:val="single" w:sz="2" w:space="0" w:color="4BACC6"/>
            </w:tcBorders>
            <w:shd w:val="clear" w:color="auto" w:fill="DAEEF3"/>
            <w:vAlign w:val="center"/>
          </w:tcPr>
          <w:p w14:paraId="7D6CF814" w14:textId="77777777" w:rsidR="00CA0C03" w:rsidRPr="0020441D" w:rsidRDefault="00CA0C03"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Uno per Categoria di Eventi</w:t>
            </w:r>
          </w:p>
        </w:tc>
        <w:tc>
          <w:tcPr>
            <w:tcW w:w="2154" w:type="dxa"/>
            <w:vMerge/>
            <w:tcBorders>
              <w:left w:val="single" w:sz="2" w:space="0" w:color="4BACC6"/>
              <w:bottom w:val="single" w:sz="24" w:space="0" w:color="4BACC6"/>
              <w:right w:val="single" w:sz="18" w:space="0" w:color="4BACC6"/>
            </w:tcBorders>
            <w:shd w:val="clear" w:color="auto" w:fill="DAEEF3"/>
          </w:tcPr>
          <w:p w14:paraId="587614B2" w14:textId="77777777" w:rsidR="00CA0C03" w:rsidRPr="0020441D" w:rsidRDefault="00CA0C03" w:rsidP="0020441D">
            <w:pPr>
              <w:spacing w:after="0" w:line="240" w:lineRule="auto"/>
              <w:jc w:val="center"/>
              <w:rPr>
                <w:rFonts w:ascii="Cambria" w:eastAsia="Times New Roman" w:hAnsi="Cambria"/>
                <w:color w:val="000000"/>
                <w:sz w:val="24"/>
              </w:rPr>
            </w:pPr>
          </w:p>
        </w:tc>
      </w:tr>
      <w:tr w:rsidR="00C27B26" w:rsidRPr="0020441D" w14:paraId="2D3EAD39" w14:textId="77777777" w:rsidTr="0020441D">
        <w:trPr>
          <w:trHeight w:val="455"/>
        </w:trPr>
        <w:tc>
          <w:tcPr>
            <w:tcW w:w="10682" w:type="dxa"/>
            <w:gridSpan w:val="3"/>
            <w:tcBorders>
              <w:top w:val="nil"/>
              <w:left w:val="single" w:sz="18" w:space="0" w:color="4BACC6"/>
              <w:bottom w:val="nil"/>
              <w:right w:val="single" w:sz="18" w:space="0" w:color="4BACC6"/>
            </w:tcBorders>
            <w:shd w:val="clear" w:color="auto" w:fill="FFFFFF"/>
            <w:vAlign w:val="center"/>
          </w:tcPr>
          <w:p w14:paraId="644103E1" w14:textId="77777777" w:rsidR="00C27B26" w:rsidRPr="0020441D" w:rsidRDefault="00C27B26" w:rsidP="0020441D">
            <w:pPr>
              <w:spacing w:after="0" w:line="240" w:lineRule="auto"/>
              <w:rPr>
                <w:rFonts w:ascii="Cambria" w:eastAsia="Times New Roman" w:hAnsi="Cambria"/>
                <w:b/>
                <w:color w:val="31849B"/>
              </w:rPr>
            </w:pPr>
            <w:r w:rsidRPr="0020441D">
              <w:rPr>
                <w:rFonts w:ascii="Cambria" w:eastAsia="Times New Roman" w:hAnsi="Cambria"/>
                <w:b/>
                <w:color w:val="31849B"/>
                <w:sz w:val="24"/>
              </w:rPr>
              <w:t>Servizio</w:t>
            </w:r>
          </w:p>
        </w:tc>
      </w:tr>
      <w:tr w:rsidR="00C27B26" w:rsidRPr="0020441D" w14:paraId="1DC3A48E" w14:textId="77777777" w:rsidTr="004C7C76">
        <w:trPr>
          <w:trHeight w:val="340"/>
        </w:trPr>
        <w:tc>
          <w:tcPr>
            <w:tcW w:w="1271"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58883F6B" w14:textId="77777777" w:rsidR="00C27B26" w:rsidRPr="0020441D" w:rsidRDefault="00C27B26"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Tipo</w:t>
            </w:r>
          </w:p>
        </w:tc>
        <w:tc>
          <w:tcPr>
            <w:tcW w:w="7257" w:type="dxa"/>
            <w:tcBorders>
              <w:top w:val="single" w:sz="2" w:space="0" w:color="4BACC6"/>
              <w:bottom w:val="single" w:sz="2" w:space="0" w:color="4BACC6"/>
              <w:right w:val="single" w:sz="2" w:space="0" w:color="4BACC6"/>
            </w:tcBorders>
            <w:shd w:val="clear" w:color="auto" w:fill="DAEEF3"/>
            <w:vAlign w:val="center"/>
          </w:tcPr>
          <w:p w14:paraId="7DF5D24B" w14:textId="77777777" w:rsidR="00C27B26" w:rsidRPr="0020441D" w:rsidRDefault="00C27B26"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SPC</w:t>
            </w:r>
          </w:p>
        </w:tc>
        <w:tc>
          <w:tcPr>
            <w:tcW w:w="2154" w:type="dxa"/>
            <w:tcBorders>
              <w:top w:val="single" w:sz="2" w:space="0" w:color="4BACC6"/>
              <w:left w:val="single" w:sz="2" w:space="0" w:color="4BACC6"/>
              <w:bottom w:val="single" w:sz="2" w:space="0" w:color="4BACC6"/>
              <w:right w:val="single" w:sz="18" w:space="0" w:color="4BACC6"/>
            </w:tcBorders>
            <w:shd w:val="clear" w:color="auto" w:fill="DAEEF3"/>
            <w:vAlign w:val="center"/>
          </w:tcPr>
          <w:p w14:paraId="5A919310" w14:textId="77777777" w:rsidR="00C27B26" w:rsidRPr="00CA0C03" w:rsidRDefault="00C27B26" w:rsidP="00CA0C03">
            <w:pPr>
              <w:spacing w:after="0" w:line="240" w:lineRule="auto"/>
              <w:jc w:val="center"/>
              <w:rPr>
                <w:rFonts w:ascii="Cambria" w:eastAsia="Times New Roman" w:hAnsi="Cambria"/>
                <w:iCs/>
                <w:color w:val="000000"/>
                <w:szCs w:val="24"/>
              </w:rPr>
            </w:pPr>
          </w:p>
        </w:tc>
      </w:tr>
      <w:tr w:rsidR="00C27B26" w:rsidRPr="0020441D" w14:paraId="3BE7DF94" w14:textId="77777777" w:rsidTr="004C7C76">
        <w:trPr>
          <w:trHeight w:val="340"/>
        </w:trPr>
        <w:tc>
          <w:tcPr>
            <w:tcW w:w="1271" w:type="dxa"/>
            <w:tcBorders>
              <w:top w:val="single" w:sz="2" w:space="0" w:color="4BACC6"/>
              <w:left w:val="single" w:sz="18" w:space="0" w:color="4BACC6"/>
              <w:bottom w:val="single" w:sz="2" w:space="0" w:color="4BACC6"/>
              <w:right w:val="single" w:sz="8" w:space="0" w:color="4BACC6"/>
            </w:tcBorders>
            <w:shd w:val="clear" w:color="auto" w:fill="FFFFFF"/>
            <w:vAlign w:val="center"/>
          </w:tcPr>
          <w:p w14:paraId="758CA9F5" w14:textId="77777777" w:rsidR="00C27B26" w:rsidRPr="0020441D" w:rsidRDefault="00C27B26"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7257" w:type="dxa"/>
            <w:tcBorders>
              <w:top w:val="single" w:sz="2" w:space="0" w:color="4BACC6"/>
              <w:left w:val="nil"/>
              <w:bottom w:val="single" w:sz="2" w:space="0" w:color="4BACC6"/>
              <w:right w:val="single" w:sz="2" w:space="0" w:color="4BACC6"/>
            </w:tcBorders>
            <w:shd w:val="clear" w:color="auto" w:fill="auto"/>
            <w:vAlign w:val="center"/>
          </w:tcPr>
          <w:p w14:paraId="30611C0F" w14:textId="77777777" w:rsidR="00C27B26" w:rsidRPr="0020441D" w:rsidRDefault="00C27B26"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Servizio</w:t>
            </w:r>
            <w:r w:rsidR="00A062F0" w:rsidRPr="0020441D">
              <w:rPr>
                <w:rFonts w:ascii="Cambria" w:eastAsia="Times New Roman" w:hAnsi="Cambria"/>
                <w:iCs/>
                <w:color w:val="000000"/>
                <w:sz w:val="24"/>
                <w:szCs w:val="24"/>
              </w:rPr>
              <w:t>GestioneSottoscrizioni</w:t>
            </w:r>
            <w:r w:rsidRPr="0020441D">
              <w:rPr>
                <w:rFonts w:ascii="Cambria" w:eastAsia="Times New Roman" w:hAnsi="Cambria"/>
                <w:iCs/>
                <w:color w:val="000000"/>
                <w:sz w:val="24"/>
                <w:szCs w:val="24"/>
              </w:rPr>
              <w:t>_CategoriaEventi</w:t>
            </w:r>
          </w:p>
        </w:tc>
        <w:tc>
          <w:tcPr>
            <w:tcW w:w="2154" w:type="dxa"/>
            <w:tcBorders>
              <w:top w:val="single" w:sz="2" w:space="0" w:color="4BACC6"/>
              <w:left w:val="single" w:sz="2" w:space="0" w:color="4BACC6"/>
              <w:bottom w:val="single" w:sz="2" w:space="0" w:color="4BACC6"/>
              <w:right w:val="single" w:sz="18" w:space="0" w:color="4BACC6"/>
            </w:tcBorders>
            <w:shd w:val="clear" w:color="auto" w:fill="auto"/>
            <w:vAlign w:val="center"/>
          </w:tcPr>
          <w:p w14:paraId="187E2F43" w14:textId="77777777" w:rsidR="00C27B26" w:rsidRPr="00CA0C03" w:rsidRDefault="00CA0C03" w:rsidP="00CA0C03">
            <w:pPr>
              <w:spacing w:after="0" w:line="240" w:lineRule="auto"/>
              <w:jc w:val="center"/>
              <w:rPr>
                <w:rFonts w:ascii="Cambria" w:eastAsia="Times New Roman" w:hAnsi="Cambria"/>
                <w:color w:val="000000"/>
              </w:rPr>
            </w:pPr>
            <w:r w:rsidRPr="00CA0C03">
              <w:rPr>
                <w:rFonts w:ascii="Cambria" w:eastAsia="Times New Roman" w:hAnsi="Cambria"/>
                <w:color w:val="000000"/>
              </w:rPr>
              <w:t>P</w:t>
            </w:r>
            <w:r w:rsidR="00747F75" w:rsidRPr="00CA0C03">
              <w:rPr>
                <w:rFonts w:ascii="Cambria" w:eastAsia="Times New Roman" w:hAnsi="Cambria"/>
                <w:color w:val="000000"/>
              </w:rPr>
              <w:t>rivato</w:t>
            </w:r>
          </w:p>
        </w:tc>
      </w:tr>
      <w:tr w:rsidR="00C27B26" w:rsidRPr="0020441D" w14:paraId="01FF9C06" w14:textId="77777777" w:rsidTr="004C7C76">
        <w:trPr>
          <w:trHeight w:val="340"/>
        </w:trPr>
        <w:tc>
          <w:tcPr>
            <w:tcW w:w="1271"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4978FA1F" w14:textId="77777777" w:rsidR="00C27B26" w:rsidRPr="0020441D" w:rsidRDefault="00C27B26"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Erogatore</w:t>
            </w:r>
          </w:p>
        </w:tc>
        <w:tc>
          <w:tcPr>
            <w:tcW w:w="7257" w:type="dxa"/>
            <w:tcBorders>
              <w:top w:val="single" w:sz="2" w:space="0" w:color="4BACC6"/>
              <w:bottom w:val="single" w:sz="2" w:space="0" w:color="4BACC6"/>
              <w:right w:val="single" w:sz="2" w:space="0" w:color="4BACC6"/>
            </w:tcBorders>
            <w:shd w:val="clear" w:color="auto" w:fill="DAEEF3"/>
            <w:vAlign w:val="center"/>
          </w:tcPr>
          <w:p w14:paraId="41204A6F" w14:textId="77777777" w:rsidR="00C27B26" w:rsidRPr="0020441D" w:rsidRDefault="00C27B26"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NICA_A</w:t>
            </w:r>
          </w:p>
        </w:tc>
        <w:tc>
          <w:tcPr>
            <w:tcW w:w="2154" w:type="dxa"/>
            <w:tcBorders>
              <w:top w:val="single" w:sz="2" w:space="0" w:color="4BACC6"/>
              <w:left w:val="single" w:sz="2" w:space="0" w:color="4BACC6"/>
              <w:bottom w:val="single" w:sz="2" w:space="0" w:color="4BACC6"/>
              <w:right w:val="single" w:sz="18" w:space="0" w:color="4BACC6"/>
            </w:tcBorders>
            <w:shd w:val="clear" w:color="auto" w:fill="DAEEF3"/>
            <w:vAlign w:val="center"/>
          </w:tcPr>
          <w:p w14:paraId="0ED44FA1" w14:textId="77777777" w:rsidR="00C27B26" w:rsidRPr="00CA0C03" w:rsidRDefault="00C27B26" w:rsidP="00CA0C03">
            <w:pPr>
              <w:spacing w:after="0" w:line="240" w:lineRule="auto"/>
              <w:jc w:val="center"/>
              <w:rPr>
                <w:rFonts w:ascii="Cambria" w:eastAsia="Times New Roman" w:hAnsi="Cambria"/>
                <w:color w:val="000000"/>
              </w:rPr>
            </w:pPr>
          </w:p>
        </w:tc>
      </w:tr>
      <w:tr w:rsidR="00C27B26" w:rsidRPr="0020441D" w14:paraId="5D9DBE55" w14:textId="77777777" w:rsidTr="004C7C76">
        <w:trPr>
          <w:trHeight w:val="340"/>
        </w:trPr>
        <w:tc>
          <w:tcPr>
            <w:tcW w:w="1271" w:type="dxa"/>
            <w:tcBorders>
              <w:top w:val="single" w:sz="2" w:space="0" w:color="4BACC6"/>
              <w:left w:val="single" w:sz="18" w:space="0" w:color="4BACC6"/>
              <w:bottom w:val="single" w:sz="8" w:space="0" w:color="4BACC6"/>
              <w:right w:val="single" w:sz="8" w:space="0" w:color="4BACC6"/>
            </w:tcBorders>
            <w:shd w:val="clear" w:color="auto" w:fill="auto"/>
            <w:vAlign w:val="center"/>
          </w:tcPr>
          <w:p w14:paraId="46113F10" w14:textId="77777777" w:rsidR="00C27B26" w:rsidRPr="0020441D" w:rsidRDefault="00C27B26"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Fruitore</w:t>
            </w:r>
          </w:p>
        </w:tc>
        <w:tc>
          <w:tcPr>
            <w:tcW w:w="7257" w:type="dxa"/>
            <w:tcBorders>
              <w:top w:val="single" w:sz="2" w:space="0" w:color="4BACC6"/>
              <w:left w:val="nil"/>
              <w:bottom w:val="single" w:sz="8" w:space="0" w:color="4BACC6"/>
              <w:right w:val="single" w:sz="2" w:space="0" w:color="4BACC6"/>
            </w:tcBorders>
            <w:shd w:val="clear" w:color="auto" w:fill="auto"/>
            <w:vAlign w:val="center"/>
          </w:tcPr>
          <w:p w14:paraId="1EAD1B17" w14:textId="77777777" w:rsidR="00C27B26" w:rsidRPr="0020441D" w:rsidRDefault="00C27B26"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I SIL  del dominio</w:t>
            </w:r>
          </w:p>
        </w:tc>
        <w:tc>
          <w:tcPr>
            <w:tcW w:w="2154" w:type="dxa"/>
            <w:tcBorders>
              <w:top w:val="single" w:sz="2" w:space="0" w:color="4BACC6"/>
              <w:left w:val="single" w:sz="2" w:space="0" w:color="4BACC6"/>
              <w:bottom w:val="single" w:sz="8" w:space="0" w:color="4BACC6"/>
              <w:right w:val="single" w:sz="18" w:space="0" w:color="4BACC6"/>
            </w:tcBorders>
            <w:shd w:val="clear" w:color="auto" w:fill="auto"/>
            <w:vAlign w:val="center"/>
          </w:tcPr>
          <w:p w14:paraId="71F4F667" w14:textId="77777777" w:rsidR="00C27B26" w:rsidRPr="00CA0C03" w:rsidRDefault="00C27B26" w:rsidP="00CA0C03">
            <w:pPr>
              <w:spacing w:after="0" w:line="240" w:lineRule="auto"/>
              <w:jc w:val="center"/>
              <w:rPr>
                <w:rFonts w:ascii="Cambria" w:eastAsia="Times New Roman" w:hAnsi="Cambria"/>
                <w:color w:val="000000"/>
              </w:rPr>
            </w:pPr>
          </w:p>
        </w:tc>
      </w:tr>
      <w:tr w:rsidR="00A620EC" w:rsidRPr="0020441D" w14:paraId="3264D783" w14:textId="77777777" w:rsidTr="004C7C76">
        <w:trPr>
          <w:trHeight w:val="340"/>
        </w:trPr>
        <w:tc>
          <w:tcPr>
            <w:tcW w:w="1271" w:type="dxa"/>
            <w:tcBorders>
              <w:top w:val="single" w:sz="8" w:space="0" w:color="4BACC6"/>
              <w:left w:val="single" w:sz="18" w:space="0" w:color="4BACC6"/>
              <w:bottom w:val="single" w:sz="24" w:space="0" w:color="4BACC6"/>
              <w:right w:val="single" w:sz="8" w:space="0" w:color="4BACC6"/>
            </w:tcBorders>
            <w:shd w:val="clear" w:color="auto" w:fill="DAEEF3"/>
            <w:vAlign w:val="center"/>
          </w:tcPr>
          <w:p w14:paraId="079BB8E5" w14:textId="77777777" w:rsidR="00A620EC" w:rsidRPr="0020441D" w:rsidRDefault="00A620EC"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7257" w:type="dxa"/>
            <w:tcBorders>
              <w:top w:val="single" w:sz="8" w:space="0" w:color="4BACC6"/>
              <w:bottom w:val="single" w:sz="24" w:space="0" w:color="4BACC6"/>
              <w:right w:val="single" w:sz="2" w:space="0" w:color="4BACC6"/>
            </w:tcBorders>
            <w:shd w:val="clear" w:color="auto" w:fill="DAEEF3"/>
            <w:vAlign w:val="center"/>
          </w:tcPr>
          <w:p w14:paraId="7C10DFE3" w14:textId="77777777" w:rsidR="00A620EC" w:rsidRPr="0020441D" w:rsidRDefault="00A620EC"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color w:val="000000"/>
                <w:sz w:val="24"/>
              </w:rPr>
              <w:t>Uno per Categoria di Eventi</w:t>
            </w:r>
          </w:p>
        </w:tc>
        <w:tc>
          <w:tcPr>
            <w:tcW w:w="2154" w:type="dxa"/>
            <w:tcBorders>
              <w:top w:val="single" w:sz="8" w:space="0" w:color="4BACC6"/>
              <w:left w:val="single" w:sz="2" w:space="0" w:color="4BACC6"/>
              <w:bottom w:val="single" w:sz="24" w:space="0" w:color="4BACC6"/>
              <w:right w:val="single" w:sz="18" w:space="0" w:color="4BACC6"/>
            </w:tcBorders>
            <w:shd w:val="clear" w:color="auto" w:fill="DAEEF3"/>
            <w:vAlign w:val="center"/>
          </w:tcPr>
          <w:p w14:paraId="2E69F83C" w14:textId="77777777" w:rsidR="00A620EC" w:rsidRPr="00CA0C03" w:rsidRDefault="00A620EC" w:rsidP="00CA0C03">
            <w:pPr>
              <w:spacing w:after="0" w:line="240" w:lineRule="auto"/>
              <w:jc w:val="center"/>
              <w:rPr>
                <w:rFonts w:ascii="Cambria" w:eastAsia="Times New Roman" w:hAnsi="Cambria"/>
                <w:color w:val="000000"/>
              </w:rPr>
            </w:pPr>
          </w:p>
        </w:tc>
      </w:tr>
      <w:tr w:rsidR="00C27B26" w:rsidRPr="0020441D" w14:paraId="310BDA10" w14:textId="77777777" w:rsidTr="0020441D">
        <w:trPr>
          <w:trHeight w:val="455"/>
        </w:trPr>
        <w:tc>
          <w:tcPr>
            <w:tcW w:w="10682" w:type="dxa"/>
            <w:gridSpan w:val="3"/>
            <w:tcBorders>
              <w:top w:val="single" w:sz="2" w:space="0" w:color="4BACC6"/>
              <w:left w:val="single" w:sz="18" w:space="0" w:color="4BACC6"/>
              <w:bottom w:val="nil"/>
              <w:right w:val="single" w:sz="18" w:space="0" w:color="4BACC6"/>
            </w:tcBorders>
            <w:shd w:val="clear" w:color="auto" w:fill="FFFFFF"/>
            <w:vAlign w:val="center"/>
          </w:tcPr>
          <w:p w14:paraId="61AC7B87" w14:textId="77777777" w:rsidR="00C27B26" w:rsidRPr="0020441D" w:rsidRDefault="00C27B26" w:rsidP="0020441D">
            <w:pPr>
              <w:spacing w:after="0" w:line="240" w:lineRule="auto"/>
              <w:rPr>
                <w:rFonts w:ascii="Cambria" w:eastAsia="Times New Roman" w:hAnsi="Cambria"/>
                <w:b/>
                <w:color w:val="31849B"/>
              </w:rPr>
            </w:pPr>
            <w:r w:rsidRPr="0020441D">
              <w:rPr>
                <w:rFonts w:ascii="Cambria" w:eastAsia="Times New Roman" w:hAnsi="Cambria"/>
                <w:b/>
                <w:color w:val="31849B"/>
                <w:sz w:val="24"/>
              </w:rPr>
              <w:t>Servizio Applicativo</w:t>
            </w:r>
          </w:p>
        </w:tc>
      </w:tr>
      <w:tr w:rsidR="00C27B26" w:rsidRPr="0020441D" w14:paraId="2DF82D6E" w14:textId="77777777" w:rsidTr="004C7C76">
        <w:trPr>
          <w:trHeight w:val="340"/>
        </w:trPr>
        <w:tc>
          <w:tcPr>
            <w:tcW w:w="1271"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2EB9607F" w14:textId="77777777" w:rsidR="00C27B26" w:rsidRPr="0020441D" w:rsidRDefault="00C27B26"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7257" w:type="dxa"/>
            <w:tcBorders>
              <w:top w:val="single" w:sz="2" w:space="0" w:color="4BACC6"/>
              <w:bottom w:val="single" w:sz="2" w:space="0" w:color="4BACC6"/>
              <w:right w:val="single" w:sz="2" w:space="0" w:color="4BACC6"/>
            </w:tcBorders>
            <w:shd w:val="clear" w:color="auto" w:fill="DAEEF3"/>
            <w:vAlign w:val="center"/>
          </w:tcPr>
          <w:p w14:paraId="18B7A2F5" w14:textId="77777777" w:rsidR="00C27B26" w:rsidRPr="0020441D" w:rsidRDefault="00C27B26"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GestioneSottoscrizioni_CategoriaEventi</w:t>
            </w:r>
          </w:p>
        </w:tc>
        <w:tc>
          <w:tcPr>
            <w:tcW w:w="2154" w:type="dxa"/>
            <w:tcBorders>
              <w:top w:val="single" w:sz="2" w:space="0" w:color="4BACC6"/>
              <w:left w:val="single" w:sz="2" w:space="0" w:color="4BACC6"/>
              <w:bottom w:val="single" w:sz="2" w:space="0" w:color="4BACC6"/>
              <w:right w:val="single" w:sz="18" w:space="0" w:color="4BACC6"/>
            </w:tcBorders>
            <w:shd w:val="clear" w:color="auto" w:fill="DAEEF3"/>
          </w:tcPr>
          <w:p w14:paraId="57F35B08" w14:textId="77777777" w:rsidR="00C27B26" w:rsidRPr="0020441D" w:rsidRDefault="00C27B26" w:rsidP="0020441D">
            <w:pPr>
              <w:spacing w:after="0" w:line="240" w:lineRule="auto"/>
              <w:jc w:val="center"/>
              <w:rPr>
                <w:rFonts w:ascii="Cambria" w:eastAsia="Times New Roman" w:hAnsi="Cambria"/>
                <w:color w:val="000000"/>
                <w:sz w:val="24"/>
              </w:rPr>
            </w:pPr>
          </w:p>
        </w:tc>
      </w:tr>
      <w:tr w:rsidR="00C27B26" w:rsidRPr="0020441D" w14:paraId="6E79EE2E" w14:textId="77777777" w:rsidTr="004C7C76">
        <w:trPr>
          <w:trHeight w:val="340"/>
        </w:trPr>
        <w:tc>
          <w:tcPr>
            <w:tcW w:w="1271" w:type="dxa"/>
            <w:tcBorders>
              <w:top w:val="single" w:sz="2" w:space="0" w:color="4BACC6"/>
              <w:left w:val="single" w:sz="18" w:space="0" w:color="4BACC6"/>
              <w:bottom w:val="single" w:sz="2" w:space="0" w:color="4BACC6"/>
              <w:right w:val="single" w:sz="8" w:space="0" w:color="4BACC6"/>
            </w:tcBorders>
            <w:shd w:val="clear" w:color="auto" w:fill="auto"/>
            <w:vAlign w:val="center"/>
          </w:tcPr>
          <w:p w14:paraId="24F3A18A" w14:textId="77777777" w:rsidR="00C27B26" w:rsidRPr="0020441D" w:rsidRDefault="00C27B26"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Connettore</w:t>
            </w:r>
          </w:p>
        </w:tc>
        <w:tc>
          <w:tcPr>
            <w:tcW w:w="9411" w:type="dxa"/>
            <w:gridSpan w:val="2"/>
            <w:tcBorders>
              <w:top w:val="single" w:sz="2" w:space="0" w:color="4BACC6"/>
              <w:left w:val="nil"/>
              <w:bottom w:val="single" w:sz="2" w:space="0" w:color="4BACC6"/>
              <w:right w:val="single" w:sz="18" w:space="0" w:color="4BACC6"/>
            </w:tcBorders>
            <w:shd w:val="clear" w:color="auto" w:fill="auto"/>
            <w:vAlign w:val="center"/>
          </w:tcPr>
          <w:p w14:paraId="3188F709" w14:textId="77777777" w:rsidR="00C27B26" w:rsidRPr="004C7C76" w:rsidRDefault="00054EE7" w:rsidP="0020441D">
            <w:pPr>
              <w:autoSpaceDE w:val="0"/>
              <w:autoSpaceDN w:val="0"/>
              <w:adjustRightInd w:val="0"/>
              <w:spacing w:after="0" w:line="240" w:lineRule="auto"/>
              <w:jc w:val="center"/>
              <w:rPr>
                <w:rFonts w:ascii="Cambria" w:eastAsia="Times New Roman" w:hAnsi="Cambria"/>
                <w:iCs/>
                <w:color w:val="000000"/>
                <w:sz w:val="24"/>
                <w:szCs w:val="24"/>
              </w:rPr>
            </w:pPr>
            <w:r w:rsidRPr="004C7C76">
              <w:rPr>
                <w:rFonts w:ascii="Cambria" w:eastAsia="Times New Roman" w:hAnsi="Cambria"/>
                <w:iCs/>
                <w:color w:val="000000"/>
                <w:sz w:val="24"/>
                <w:szCs w:val="24"/>
              </w:rPr>
              <w:t>http://localhost:8193</w:t>
            </w:r>
            <w:r w:rsidR="00C27B26" w:rsidRPr="004C7C76">
              <w:rPr>
                <w:rFonts w:ascii="Cambria" w:eastAsia="Times New Roman" w:hAnsi="Cambria"/>
                <w:iCs/>
                <w:color w:val="000000"/>
                <w:sz w:val="24"/>
                <w:szCs w:val="24"/>
              </w:rPr>
              <w:t>/freesbeege/ws/gestioneSottoscrizioni/CategoriaEventi/</w:t>
            </w:r>
          </w:p>
        </w:tc>
      </w:tr>
      <w:tr w:rsidR="004C7C76" w:rsidRPr="0020441D" w14:paraId="54F7F238" w14:textId="77777777" w:rsidTr="004C7C76">
        <w:trPr>
          <w:trHeight w:val="340"/>
        </w:trPr>
        <w:tc>
          <w:tcPr>
            <w:tcW w:w="1271" w:type="dxa"/>
            <w:tcBorders>
              <w:top w:val="single" w:sz="2" w:space="0" w:color="4BACC6"/>
              <w:left w:val="single" w:sz="18" w:space="0" w:color="4BACC6"/>
              <w:bottom w:val="single" w:sz="24" w:space="0" w:color="4BACC6"/>
              <w:right w:val="single" w:sz="8" w:space="0" w:color="4BACC6"/>
            </w:tcBorders>
            <w:shd w:val="clear" w:color="auto" w:fill="DAEEF3"/>
            <w:vAlign w:val="center"/>
          </w:tcPr>
          <w:p w14:paraId="56B359B7" w14:textId="77777777" w:rsidR="004C7C76" w:rsidRPr="004C7C76" w:rsidRDefault="004C7C76" w:rsidP="0020441D">
            <w:pPr>
              <w:spacing w:after="0" w:line="240" w:lineRule="auto"/>
              <w:jc w:val="center"/>
              <w:rPr>
                <w:rFonts w:ascii="Cambria" w:eastAsia="Times New Roman" w:hAnsi="Cambria"/>
                <w:color w:val="31849B"/>
                <w:vertAlign w:val="superscript"/>
              </w:rPr>
            </w:pPr>
            <w:r>
              <w:rPr>
                <w:rFonts w:ascii="Cambria" w:eastAsia="Times New Roman" w:hAnsi="Cambria"/>
                <w:color w:val="31849B"/>
              </w:rPr>
              <w:t xml:space="preserve">Indirizzo </w:t>
            </w:r>
            <w:r w:rsidRPr="0020441D">
              <w:rPr>
                <w:rFonts w:ascii="Cambria" w:eastAsia="Times New Roman" w:hAnsi="Cambria"/>
                <w:color w:val="31849B"/>
              </w:rPr>
              <w:t>per contattare il servizio applicativo</w:t>
            </w:r>
            <w:r>
              <w:rPr>
                <w:rFonts w:ascii="Cambria" w:eastAsia="Times New Roman" w:hAnsi="Cambria"/>
                <w:color w:val="31849B"/>
                <w:vertAlign w:val="superscript"/>
              </w:rPr>
              <w:t>[46]</w:t>
            </w:r>
          </w:p>
        </w:tc>
        <w:tc>
          <w:tcPr>
            <w:tcW w:w="9411" w:type="dxa"/>
            <w:gridSpan w:val="2"/>
            <w:tcBorders>
              <w:top w:val="single" w:sz="2" w:space="0" w:color="4BACC6"/>
              <w:bottom w:val="single" w:sz="24" w:space="0" w:color="4BACC6"/>
              <w:right w:val="single" w:sz="18" w:space="0" w:color="4BACC6"/>
            </w:tcBorders>
            <w:shd w:val="clear" w:color="auto" w:fill="DAEEF3"/>
            <w:vAlign w:val="center"/>
          </w:tcPr>
          <w:p w14:paraId="398596D3" w14:textId="77777777" w:rsidR="004C7C76" w:rsidRPr="0020441D" w:rsidRDefault="004C7C76" w:rsidP="00CA0C03">
            <w:pPr>
              <w:spacing w:after="0" w:line="240" w:lineRule="auto"/>
              <w:jc w:val="center"/>
              <w:rPr>
                <w:rFonts w:ascii="Cambria" w:eastAsia="Times New Roman" w:hAnsi="Cambria"/>
                <w:iCs/>
                <w:color w:val="000000"/>
                <w:sz w:val="24"/>
                <w:szCs w:val="24"/>
              </w:rPr>
            </w:pPr>
            <w:r w:rsidRPr="004C7C76">
              <w:rPr>
                <w:rFonts w:ascii="Cambria" w:eastAsia="Times New Roman" w:hAnsi="Cambria"/>
                <w:iCs/>
                <w:color w:val="000000"/>
                <w:sz w:val="24"/>
                <w:szCs w:val="24"/>
              </w:rPr>
              <w:t>http://</w:t>
            </w:r>
            <w:r w:rsidRPr="004C7C76">
              <w:rPr>
                <w:rFonts w:ascii="Cambria" w:eastAsia="Times New Roman" w:hAnsi="Cambria"/>
                <w:i/>
                <w:iCs/>
                <w:color w:val="000000"/>
                <w:sz w:val="24"/>
                <w:szCs w:val="24"/>
              </w:rPr>
              <w:t>host_sp_1</w:t>
            </w:r>
            <w:r w:rsidRPr="004C7C76">
              <w:rPr>
                <w:rFonts w:ascii="Cambria" w:eastAsia="Times New Roman" w:hAnsi="Cambria"/>
                <w:iCs/>
                <w:color w:val="000000"/>
                <w:sz w:val="24"/>
                <w:szCs w:val="24"/>
              </w:rPr>
              <w:t>:8765/PEP/Sottoscrizioni_CATEGORIA_EVENTI_PEP</w:t>
            </w:r>
          </w:p>
        </w:tc>
      </w:tr>
      <w:tr w:rsidR="00C27B26" w:rsidRPr="0020441D" w14:paraId="27E1499C" w14:textId="77777777" w:rsidTr="004C7C76">
        <w:trPr>
          <w:trHeight w:val="340"/>
        </w:trPr>
        <w:tc>
          <w:tcPr>
            <w:tcW w:w="1271" w:type="dxa"/>
            <w:tcBorders>
              <w:top w:val="single" w:sz="24" w:space="0" w:color="4BACC6"/>
              <w:left w:val="single" w:sz="18" w:space="0" w:color="4BACC6"/>
              <w:bottom w:val="single" w:sz="2" w:space="0" w:color="4BACC6"/>
              <w:right w:val="single" w:sz="8" w:space="0" w:color="4BACC6"/>
            </w:tcBorders>
            <w:shd w:val="clear" w:color="auto" w:fill="auto"/>
            <w:vAlign w:val="center"/>
          </w:tcPr>
          <w:p w14:paraId="471438D1" w14:textId="77777777" w:rsidR="00C27B26" w:rsidRPr="0020441D" w:rsidRDefault="00C27B26"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PA</w:t>
            </w:r>
          </w:p>
        </w:tc>
        <w:tc>
          <w:tcPr>
            <w:tcW w:w="7257" w:type="dxa"/>
            <w:tcBorders>
              <w:top w:val="single" w:sz="24" w:space="0" w:color="4BACC6"/>
              <w:left w:val="nil"/>
              <w:bottom w:val="single" w:sz="2" w:space="0" w:color="4BACC6"/>
              <w:right w:val="single" w:sz="2" w:space="0" w:color="4BACC6"/>
            </w:tcBorders>
            <w:shd w:val="clear" w:color="auto" w:fill="auto"/>
            <w:vAlign w:val="center"/>
          </w:tcPr>
          <w:p w14:paraId="6DD48809" w14:textId="77777777" w:rsidR="00C27B26" w:rsidRPr="0020441D" w:rsidRDefault="00042397" w:rsidP="0020441D">
            <w:pPr>
              <w:spacing w:after="0" w:line="240" w:lineRule="auto"/>
              <w:jc w:val="center"/>
              <w:rPr>
                <w:rFonts w:ascii="Cambria" w:eastAsia="Times New Roman" w:hAnsi="Cambria"/>
                <w:iCs/>
                <w:color w:val="000000"/>
                <w:sz w:val="24"/>
                <w:szCs w:val="24"/>
              </w:rPr>
            </w:pPr>
            <w:r>
              <w:rPr>
                <w:rFonts w:ascii="Cambria" w:eastAsia="Times New Roman" w:hAnsi="Cambria"/>
                <w:iCs/>
                <w:color w:val="000000"/>
                <w:sz w:val="24"/>
                <w:szCs w:val="24"/>
              </w:rPr>
              <w:t>PA_SOTTOSCRIZIONI</w:t>
            </w:r>
            <w:r w:rsidR="00C27B26" w:rsidRPr="0020441D">
              <w:rPr>
                <w:rFonts w:ascii="Cambria" w:eastAsia="Times New Roman" w:hAnsi="Cambria"/>
                <w:iCs/>
                <w:color w:val="000000"/>
                <w:sz w:val="24"/>
                <w:szCs w:val="24"/>
              </w:rPr>
              <w:t>_CATEGORIA_EVENTI</w:t>
            </w:r>
          </w:p>
        </w:tc>
        <w:tc>
          <w:tcPr>
            <w:tcW w:w="2154" w:type="dxa"/>
            <w:tcBorders>
              <w:top w:val="single" w:sz="24" w:space="0" w:color="4BACC6"/>
              <w:left w:val="single" w:sz="2" w:space="0" w:color="4BACC6"/>
              <w:bottom w:val="single" w:sz="2" w:space="0" w:color="4BACC6"/>
              <w:right w:val="single" w:sz="18" w:space="0" w:color="4BACC6"/>
            </w:tcBorders>
            <w:shd w:val="clear" w:color="auto" w:fill="auto"/>
          </w:tcPr>
          <w:p w14:paraId="0D73A082" w14:textId="77777777" w:rsidR="00C27B26" w:rsidRPr="0020441D" w:rsidRDefault="00C27B26" w:rsidP="0020441D">
            <w:pPr>
              <w:spacing w:after="0" w:line="240" w:lineRule="auto"/>
              <w:jc w:val="center"/>
              <w:rPr>
                <w:rFonts w:ascii="Cambria" w:eastAsia="Times New Roman" w:hAnsi="Cambria"/>
                <w:iCs/>
                <w:color w:val="000000"/>
                <w:sz w:val="24"/>
                <w:szCs w:val="24"/>
              </w:rPr>
            </w:pPr>
          </w:p>
        </w:tc>
      </w:tr>
      <w:tr w:rsidR="00FB5308" w:rsidRPr="0020441D" w14:paraId="23B6C690" w14:textId="77777777" w:rsidTr="004C7C76">
        <w:trPr>
          <w:trHeight w:val="340"/>
        </w:trPr>
        <w:tc>
          <w:tcPr>
            <w:tcW w:w="1271" w:type="dxa"/>
            <w:tcBorders>
              <w:top w:val="single" w:sz="2" w:space="0" w:color="4BACC6"/>
              <w:left w:val="single" w:sz="18" w:space="0" w:color="4BACC6"/>
              <w:bottom w:val="single" w:sz="18" w:space="0" w:color="4BACC6"/>
              <w:right w:val="single" w:sz="8" w:space="0" w:color="4BACC6"/>
            </w:tcBorders>
            <w:shd w:val="clear" w:color="auto" w:fill="DAEEF3"/>
            <w:vAlign w:val="center"/>
          </w:tcPr>
          <w:p w14:paraId="08D1A9DC" w14:textId="77777777" w:rsidR="00FB5308" w:rsidRPr="0020441D" w:rsidRDefault="00FB5308"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7257" w:type="dxa"/>
            <w:tcBorders>
              <w:top w:val="single" w:sz="2" w:space="0" w:color="4BACC6"/>
              <w:bottom w:val="single" w:sz="18" w:space="0" w:color="4BACC6"/>
              <w:right w:val="single" w:sz="2" w:space="0" w:color="4BACC6"/>
            </w:tcBorders>
            <w:shd w:val="clear" w:color="auto" w:fill="DAEEF3"/>
            <w:vAlign w:val="center"/>
          </w:tcPr>
          <w:p w14:paraId="6E6E1BA2" w14:textId="77777777" w:rsidR="00FB5308" w:rsidRPr="0020441D" w:rsidRDefault="00FB5308" w:rsidP="0020441D">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 xml:space="preserve">Una per Categoria </w:t>
            </w:r>
            <w:r w:rsidR="00CA0C03">
              <w:rPr>
                <w:rFonts w:ascii="Cambria" w:eastAsia="Times New Roman" w:hAnsi="Cambria"/>
                <w:iCs/>
                <w:color w:val="000000"/>
                <w:sz w:val="24"/>
                <w:szCs w:val="24"/>
              </w:rPr>
              <w:t xml:space="preserve">di </w:t>
            </w:r>
            <w:r w:rsidRPr="0020441D">
              <w:rPr>
                <w:rFonts w:ascii="Cambria" w:eastAsia="Times New Roman" w:hAnsi="Cambria"/>
                <w:iCs/>
                <w:color w:val="000000"/>
                <w:sz w:val="24"/>
                <w:szCs w:val="24"/>
              </w:rPr>
              <w:t>Eventi</w:t>
            </w:r>
          </w:p>
        </w:tc>
        <w:tc>
          <w:tcPr>
            <w:tcW w:w="2154" w:type="dxa"/>
            <w:tcBorders>
              <w:top w:val="single" w:sz="2" w:space="0" w:color="4BACC6"/>
              <w:left w:val="single" w:sz="2" w:space="0" w:color="4BACC6"/>
              <w:bottom w:val="single" w:sz="18" w:space="0" w:color="4BACC6"/>
              <w:right w:val="single" w:sz="18" w:space="0" w:color="4BACC6"/>
            </w:tcBorders>
            <w:shd w:val="clear" w:color="auto" w:fill="DAEEF3"/>
          </w:tcPr>
          <w:p w14:paraId="11271755" w14:textId="77777777" w:rsidR="00FB5308" w:rsidRPr="0020441D" w:rsidRDefault="00FB5308" w:rsidP="0020441D">
            <w:pPr>
              <w:spacing w:after="0" w:line="240" w:lineRule="auto"/>
              <w:jc w:val="center"/>
              <w:rPr>
                <w:rFonts w:ascii="Cambria" w:eastAsia="Times New Roman" w:hAnsi="Cambria"/>
                <w:iCs/>
                <w:color w:val="000000"/>
                <w:sz w:val="24"/>
                <w:szCs w:val="24"/>
              </w:rPr>
            </w:pPr>
          </w:p>
        </w:tc>
      </w:tr>
    </w:tbl>
    <w:tbl>
      <w:tblPr>
        <w:tblpPr w:leftFromText="141" w:rightFromText="141" w:vertAnchor="text" w:horzAnchor="margin" w:tblpY="-126"/>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273"/>
        <w:gridCol w:w="5577"/>
        <w:gridCol w:w="3832"/>
      </w:tblGrid>
      <w:tr w:rsidR="00DD16C6" w:rsidRPr="0020441D" w14:paraId="42C6ED52" w14:textId="77777777" w:rsidTr="00DD16C6">
        <w:trPr>
          <w:trHeight w:val="454"/>
        </w:trPr>
        <w:tc>
          <w:tcPr>
            <w:tcW w:w="10682" w:type="dxa"/>
            <w:gridSpan w:val="3"/>
            <w:tcBorders>
              <w:top w:val="single" w:sz="18" w:space="0" w:color="1F497D"/>
              <w:left w:val="single" w:sz="18" w:space="0" w:color="1F497D"/>
              <w:bottom w:val="single" w:sz="24" w:space="0" w:color="1F497D"/>
              <w:right w:val="single" w:sz="18" w:space="0" w:color="1F497D"/>
            </w:tcBorders>
            <w:shd w:val="clear" w:color="auto" w:fill="FFFFFF"/>
            <w:vAlign w:val="center"/>
          </w:tcPr>
          <w:p w14:paraId="35EC3C02" w14:textId="77777777" w:rsidR="00DD16C6" w:rsidRPr="0020441D" w:rsidRDefault="00DD16C6" w:rsidP="00DD16C6">
            <w:pPr>
              <w:spacing w:after="0" w:line="240" w:lineRule="auto"/>
              <w:jc w:val="center"/>
              <w:rPr>
                <w:rFonts w:ascii="Cambria" w:eastAsia="Times New Roman" w:hAnsi="Cambria"/>
                <w:b/>
                <w:color w:val="17365D"/>
                <w:sz w:val="24"/>
                <w:szCs w:val="24"/>
              </w:rPr>
            </w:pPr>
            <w:r>
              <w:rPr>
                <w:rFonts w:ascii="Cambria" w:eastAsia="Times New Roman" w:hAnsi="Cambria"/>
                <w:b/>
                <w:color w:val="17365D"/>
                <w:sz w:val="24"/>
                <w:szCs w:val="24"/>
              </w:rPr>
              <w:lastRenderedPageBreak/>
              <w:t>#6</w:t>
            </w:r>
            <w:r w:rsidRPr="0020441D">
              <w:rPr>
                <w:rFonts w:ascii="Cambria" w:eastAsia="Times New Roman" w:hAnsi="Cambria"/>
                <w:b/>
                <w:color w:val="17365D"/>
                <w:sz w:val="24"/>
                <w:szCs w:val="24"/>
              </w:rPr>
              <w:t xml:space="preserve"> PDD_A</w:t>
            </w:r>
          </w:p>
        </w:tc>
      </w:tr>
      <w:tr w:rsidR="00DD16C6" w:rsidRPr="0020441D" w14:paraId="4D0C1960" w14:textId="77777777" w:rsidTr="00DD16C6">
        <w:trPr>
          <w:trHeight w:val="455"/>
        </w:trPr>
        <w:tc>
          <w:tcPr>
            <w:tcW w:w="10682" w:type="dxa"/>
            <w:gridSpan w:val="3"/>
            <w:tcBorders>
              <w:top w:val="single" w:sz="24" w:space="0" w:color="1F497D"/>
              <w:left w:val="single" w:sz="18" w:space="0" w:color="1F497D"/>
              <w:bottom w:val="single" w:sz="8" w:space="0" w:color="1F497D"/>
              <w:right w:val="single" w:sz="18" w:space="0" w:color="1F497D"/>
            </w:tcBorders>
            <w:shd w:val="clear" w:color="auto" w:fill="FFFFFF"/>
            <w:vAlign w:val="center"/>
          </w:tcPr>
          <w:p w14:paraId="648B3F66" w14:textId="77777777" w:rsidR="00DD16C6" w:rsidRPr="0020441D" w:rsidRDefault="00DD16C6" w:rsidP="00DD16C6">
            <w:pPr>
              <w:spacing w:after="0" w:line="240" w:lineRule="auto"/>
              <w:rPr>
                <w:rFonts w:ascii="Cambria" w:eastAsia="Times New Roman" w:hAnsi="Cambria"/>
                <w:b/>
                <w:color w:val="17365D"/>
              </w:rPr>
            </w:pPr>
            <w:r w:rsidRPr="0020441D">
              <w:rPr>
                <w:rFonts w:ascii="Cambria" w:eastAsia="Times New Roman" w:hAnsi="Cambria"/>
                <w:b/>
                <w:color w:val="17365D"/>
                <w:sz w:val="24"/>
              </w:rPr>
              <w:t>Servizio</w:t>
            </w:r>
          </w:p>
        </w:tc>
      </w:tr>
      <w:tr w:rsidR="00DD16C6" w:rsidRPr="0020441D" w14:paraId="3FFEFD98" w14:textId="77777777" w:rsidTr="00DD16C6">
        <w:trPr>
          <w:trHeight w:val="340"/>
        </w:trPr>
        <w:tc>
          <w:tcPr>
            <w:tcW w:w="1273" w:type="dxa"/>
            <w:tcBorders>
              <w:top w:val="single" w:sz="8" w:space="0" w:color="1F497D"/>
              <w:left w:val="single" w:sz="18" w:space="0" w:color="1F497D"/>
              <w:bottom w:val="single" w:sz="8" w:space="0" w:color="1F497D"/>
              <w:right w:val="single" w:sz="8" w:space="0" w:color="1F497D"/>
            </w:tcBorders>
            <w:shd w:val="clear" w:color="auto" w:fill="C6D9F1"/>
            <w:vAlign w:val="center"/>
          </w:tcPr>
          <w:p w14:paraId="6436523D" w14:textId="77777777" w:rsidR="00DD16C6" w:rsidRPr="0020441D" w:rsidRDefault="00DD16C6" w:rsidP="00DD16C6">
            <w:pPr>
              <w:spacing w:after="0" w:line="240" w:lineRule="auto"/>
              <w:jc w:val="center"/>
              <w:rPr>
                <w:rFonts w:ascii="Cambria" w:eastAsia="Times New Roman" w:hAnsi="Cambria"/>
                <w:color w:val="17365D"/>
              </w:rPr>
            </w:pPr>
            <w:r w:rsidRPr="0020441D">
              <w:rPr>
                <w:rFonts w:ascii="Cambria" w:eastAsia="Times New Roman" w:hAnsi="Cambria"/>
                <w:color w:val="17365D"/>
              </w:rPr>
              <w:t>Tipo</w:t>
            </w:r>
          </w:p>
        </w:tc>
        <w:tc>
          <w:tcPr>
            <w:tcW w:w="5577" w:type="dxa"/>
            <w:tcBorders>
              <w:top w:val="single" w:sz="8" w:space="0" w:color="1F497D"/>
              <w:left w:val="single" w:sz="8" w:space="0" w:color="1F497D"/>
              <w:bottom w:val="single" w:sz="8" w:space="0" w:color="1F497D"/>
              <w:right w:val="single" w:sz="8" w:space="0" w:color="1F497D"/>
            </w:tcBorders>
            <w:shd w:val="clear" w:color="auto" w:fill="C6D9F1"/>
            <w:vAlign w:val="center"/>
          </w:tcPr>
          <w:p w14:paraId="12FDCA40" w14:textId="77777777" w:rsidR="00DD16C6" w:rsidRPr="0020441D" w:rsidRDefault="00DD16C6" w:rsidP="00DD16C6">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SPC</w:t>
            </w:r>
          </w:p>
        </w:tc>
        <w:tc>
          <w:tcPr>
            <w:tcW w:w="3832" w:type="dxa"/>
            <w:tcBorders>
              <w:top w:val="single" w:sz="8" w:space="0" w:color="1F497D"/>
              <w:left w:val="single" w:sz="8" w:space="0" w:color="1F497D"/>
              <w:bottom w:val="single" w:sz="8" w:space="0" w:color="1F497D"/>
              <w:right w:val="single" w:sz="18" w:space="0" w:color="1F497D"/>
            </w:tcBorders>
            <w:shd w:val="clear" w:color="auto" w:fill="C6D9F1"/>
          </w:tcPr>
          <w:p w14:paraId="2D44B5CB" w14:textId="77777777" w:rsidR="00DD16C6" w:rsidRPr="00DD16C6" w:rsidRDefault="00DD16C6" w:rsidP="00DD16C6">
            <w:pPr>
              <w:spacing w:after="0" w:line="240" w:lineRule="auto"/>
              <w:jc w:val="center"/>
              <w:rPr>
                <w:rFonts w:ascii="Cambria" w:eastAsia="Times New Roman" w:hAnsi="Cambria"/>
                <w:iCs/>
                <w:color w:val="000000"/>
                <w:szCs w:val="24"/>
              </w:rPr>
            </w:pPr>
          </w:p>
        </w:tc>
      </w:tr>
      <w:tr w:rsidR="00DD16C6" w:rsidRPr="0020441D" w14:paraId="0D8A14E2" w14:textId="77777777" w:rsidTr="00DD16C6">
        <w:trPr>
          <w:trHeight w:val="340"/>
        </w:trPr>
        <w:tc>
          <w:tcPr>
            <w:tcW w:w="1273" w:type="dxa"/>
            <w:tcBorders>
              <w:top w:val="single" w:sz="8" w:space="0" w:color="1F497D"/>
              <w:left w:val="single" w:sz="18" w:space="0" w:color="1F497D"/>
              <w:bottom w:val="single" w:sz="8" w:space="0" w:color="1F497D"/>
              <w:right w:val="single" w:sz="8" w:space="0" w:color="1F497D"/>
            </w:tcBorders>
            <w:shd w:val="clear" w:color="auto" w:fill="FFFFFF"/>
            <w:vAlign w:val="center"/>
          </w:tcPr>
          <w:p w14:paraId="345389AF" w14:textId="77777777" w:rsidR="00DD16C6" w:rsidRPr="0020441D" w:rsidRDefault="00DD16C6" w:rsidP="00DD16C6">
            <w:pPr>
              <w:spacing w:after="0" w:line="240" w:lineRule="auto"/>
              <w:jc w:val="center"/>
              <w:rPr>
                <w:rFonts w:ascii="Cambria" w:eastAsia="Times New Roman" w:hAnsi="Cambria"/>
                <w:color w:val="17365D"/>
              </w:rPr>
            </w:pPr>
            <w:r w:rsidRPr="0020441D">
              <w:rPr>
                <w:rFonts w:ascii="Cambria" w:eastAsia="Times New Roman" w:hAnsi="Cambria"/>
                <w:color w:val="17365D"/>
              </w:rPr>
              <w:t>Nome</w:t>
            </w:r>
          </w:p>
        </w:tc>
        <w:tc>
          <w:tcPr>
            <w:tcW w:w="5577" w:type="dxa"/>
            <w:tcBorders>
              <w:top w:val="single" w:sz="8" w:space="0" w:color="1F497D"/>
              <w:left w:val="single" w:sz="8" w:space="0" w:color="1F497D"/>
              <w:bottom w:val="single" w:sz="8" w:space="0" w:color="1F497D"/>
              <w:right w:val="single" w:sz="8" w:space="0" w:color="1F497D"/>
            </w:tcBorders>
            <w:shd w:val="clear" w:color="auto" w:fill="auto"/>
            <w:vAlign w:val="center"/>
          </w:tcPr>
          <w:p w14:paraId="03D5D3C6" w14:textId="77777777" w:rsidR="00DD16C6" w:rsidRPr="0020441D" w:rsidRDefault="00DD16C6" w:rsidP="00DD16C6">
            <w:pPr>
              <w:widowControl w:val="0"/>
              <w:autoSpaceDE w:val="0"/>
              <w:autoSpaceDN w:val="0"/>
              <w:adjustRightInd w:val="0"/>
              <w:spacing w:after="0" w:line="240" w:lineRule="auto"/>
              <w:jc w:val="center"/>
              <w:rPr>
                <w:rFonts w:ascii="Cambria" w:eastAsia="Times New Roman" w:hAnsi="Cambria"/>
                <w:iCs/>
                <w:color w:val="000000"/>
                <w:sz w:val="24"/>
                <w:szCs w:val="24"/>
              </w:rPr>
            </w:pPr>
            <w:r>
              <w:rPr>
                <w:rFonts w:ascii="Cambria" w:eastAsia="Times New Roman" w:hAnsi="Cambria"/>
                <w:iCs/>
                <w:color w:val="000000"/>
                <w:sz w:val="24"/>
                <w:szCs w:val="24"/>
              </w:rPr>
              <w:t>ServizioSottoscrizioni</w:t>
            </w:r>
            <w:r w:rsidRPr="0020441D">
              <w:rPr>
                <w:rFonts w:ascii="Cambria" w:eastAsia="Times New Roman" w:hAnsi="Cambria"/>
                <w:iCs/>
                <w:color w:val="000000"/>
                <w:sz w:val="24"/>
                <w:szCs w:val="24"/>
              </w:rPr>
              <w:t>_CategoriaEventi</w:t>
            </w:r>
          </w:p>
        </w:tc>
        <w:tc>
          <w:tcPr>
            <w:tcW w:w="3832" w:type="dxa"/>
            <w:tcBorders>
              <w:top w:val="single" w:sz="8" w:space="0" w:color="1F497D"/>
              <w:left w:val="single" w:sz="8" w:space="0" w:color="1F497D"/>
              <w:bottom w:val="single" w:sz="8" w:space="0" w:color="1F497D"/>
              <w:right w:val="single" w:sz="18" w:space="0" w:color="1F497D"/>
            </w:tcBorders>
            <w:shd w:val="clear" w:color="auto" w:fill="auto"/>
          </w:tcPr>
          <w:p w14:paraId="3D29F433" w14:textId="77777777" w:rsidR="00DD16C6" w:rsidRPr="00DD16C6" w:rsidRDefault="00DD16C6" w:rsidP="00DD16C6">
            <w:pPr>
              <w:spacing w:after="0" w:line="240" w:lineRule="auto"/>
              <w:jc w:val="center"/>
              <w:rPr>
                <w:rFonts w:ascii="Cambria" w:eastAsia="Times New Roman" w:hAnsi="Cambria"/>
                <w:color w:val="000000"/>
              </w:rPr>
            </w:pPr>
          </w:p>
        </w:tc>
      </w:tr>
      <w:tr w:rsidR="00DD16C6" w:rsidRPr="0020441D" w14:paraId="6396C105" w14:textId="77777777" w:rsidTr="00DD16C6">
        <w:trPr>
          <w:trHeight w:val="340"/>
        </w:trPr>
        <w:tc>
          <w:tcPr>
            <w:tcW w:w="1273" w:type="dxa"/>
            <w:tcBorders>
              <w:top w:val="single" w:sz="8" w:space="0" w:color="1F497D"/>
              <w:left w:val="single" w:sz="18" w:space="0" w:color="1F497D"/>
              <w:bottom w:val="single" w:sz="8" w:space="0" w:color="1F497D"/>
              <w:right w:val="single" w:sz="8" w:space="0" w:color="1F497D"/>
            </w:tcBorders>
            <w:shd w:val="clear" w:color="auto" w:fill="C6D9F1"/>
            <w:vAlign w:val="center"/>
          </w:tcPr>
          <w:p w14:paraId="054FD91A" w14:textId="77777777" w:rsidR="00DD16C6" w:rsidRPr="0020441D" w:rsidRDefault="00DD16C6" w:rsidP="00DD16C6">
            <w:pPr>
              <w:spacing w:after="0" w:line="240" w:lineRule="auto"/>
              <w:jc w:val="center"/>
              <w:rPr>
                <w:rFonts w:ascii="Cambria" w:eastAsia="Times New Roman" w:hAnsi="Cambria"/>
                <w:color w:val="17365D"/>
              </w:rPr>
            </w:pPr>
            <w:r w:rsidRPr="0020441D">
              <w:rPr>
                <w:rFonts w:ascii="Cambria" w:eastAsia="Times New Roman" w:hAnsi="Cambria"/>
                <w:color w:val="17365D"/>
              </w:rPr>
              <w:t>Erogatore</w:t>
            </w:r>
          </w:p>
        </w:tc>
        <w:tc>
          <w:tcPr>
            <w:tcW w:w="5577" w:type="dxa"/>
            <w:tcBorders>
              <w:top w:val="single" w:sz="8" w:space="0" w:color="1F497D"/>
              <w:left w:val="single" w:sz="8" w:space="0" w:color="1F497D"/>
              <w:bottom w:val="single" w:sz="8" w:space="0" w:color="1F497D"/>
              <w:right w:val="single" w:sz="8" w:space="0" w:color="1F497D"/>
            </w:tcBorders>
            <w:shd w:val="clear" w:color="auto" w:fill="C6D9F1"/>
            <w:vAlign w:val="center"/>
          </w:tcPr>
          <w:p w14:paraId="63487A5B" w14:textId="77777777" w:rsidR="00DD16C6" w:rsidRPr="0020441D" w:rsidRDefault="00DD16C6" w:rsidP="00DD16C6">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NICA_A</w:t>
            </w:r>
          </w:p>
        </w:tc>
        <w:tc>
          <w:tcPr>
            <w:tcW w:w="3832" w:type="dxa"/>
            <w:tcBorders>
              <w:top w:val="single" w:sz="8" w:space="0" w:color="1F497D"/>
              <w:left w:val="single" w:sz="8" w:space="0" w:color="1F497D"/>
              <w:bottom w:val="single" w:sz="8" w:space="0" w:color="1F497D"/>
              <w:right w:val="single" w:sz="18" w:space="0" w:color="1F497D"/>
            </w:tcBorders>
            <w:shd w:val="clear" w:color="auto" w:fill="C6D9F1"/>
            <w:vAlign w:val="center"/>
          </w:tcPr>
          <w:p w14:paraId="6E8AF2F0" w14:textId="77777777" w:rsidR="00DD16C6" w:rsidRPr="00DD16C6" w:rsidRDefault="00DD16C6" w:rsidP="00DD16C6">
            <w:pPr>
              <w:spacing w:after="0" w:line="240" w:lineRule="auto"/>
              <w:jc w:val="center"/>
              <w:rPr>
                <w:rFonts w:ascii="Cambria" w:eastAsia="Times New Roman" w:hAnsi="Cambria"/>
                <w:color w:val="000000"/>
              </w:rPr>
            </w:pPr>
          </w:p>
        </w:tc>
      </w:tr>
      <w:tr w:rsidR="00DD16C6" w:rsidRPr="0020441D" w14:paraId="35926E36" w14:textId="77777777" w:rsidTr="00DD16C6">
        <w:trPr>
          <w:trHeight w:val="340"/>
        </w:trPr>
        <w:tc>
          <w:tcPr>
            <w:tcW w:w="1273" w:type="dxa"/>
            <w:tcBorders>
              <w:top w:val="single" w:sz="8" w:space="0" w:color="1F497D"/>
              <w:left w:val="single" w:sz="18" w:space="0" w:color="1F497D"/>
              <w:bottom w:val="single" w:sz="8" w:space="0" w:color="1F497D"/>
              <w:right w:val="single" w:sz="8" w:space="0" w:color="1F497D"/>
            </w:tcBorders>
            <w:shd w:val="clear" w:color="auto" w:fill="auto"/>
            <w:vAlign w:val="center"/>
          </w:tcPr>
          <w:p w14:paraId="2977C2F2" w14:textId="77777777" w:rsidR="00DD16C6" w:rsidRPr="0020441D" w:rsidRDefault="00DD16C6" w:rsidP="00DD16C6">
            <w:pPr>
              <w:spacing w:after="0" w:line="240" w:lineRule="auto"/>
              <w:jc w:val="center"/>
              <w:rPr>
                <w:rFonts w:ascii="Cambria" w:eastAsia="Times New Roman" w:hAnsi="Cambria"/>
                <w:color w:val="17365D"/>
              </w:rPr>
            </w:pPr>
            <w:r w:rsidRPr="0020441D">
              <w:rPr>
                <w:rFonts w:ascii="Cambria" w:eastAsia="Times New Roman" w:hAnsi="Cambria"/>
                <w:color w:val="17365D"/>
              </w:rPr>
              <w:t>Fruitore</w:t>
            </w:r>
          </w:p>
        </w:tc>
        <w:tc>
          <w:tcPr>
            <w:tcW w:w="5577" w:type="dxa"/>
            <w:tcBorders>
              <w:top w:val="single" w:sz="8" w:space="0" w:color="1F497D"/>
              <w:left w:val="single" w:sz="8" w:space="0" w:color="1F497D"/>
              <w:bottom w:val="single" w:sz="8" w:space="0" w:color="1F497D"/>
              <w:right w:val="single" w:sz="8" w:space="0" w:color="1F497D"/>
            </w:tcBorders>
            <w:shd w:val="clear" w:color="auto" w:fill="auto"/>
            <w:vAlign w:val="center"/>
          </w:tcPr>
          <w:p w14:paraId="727E877E" w14:textId="77777777" w:rsidR="00DD16C6" w:rsidRPr="0020441D" w:rsidRDefault="00DD16C6" w:rsidP="00DD16C6">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I SIL  del dominio</w:t>
            </w:r>
          </w:p>
        </w:tc>
        <w:tc>
          <w:tcPr>
            <w:tcW w:w="3832" w:type="dxa"/>
            <w:tcBorders>
              <w:top w:val="single" w:sz="8" w:space="0" w:color="1F497D"/>
              <w:left w:val="single" w:sz="8" w:space="0" w:color="1F497D"/>
              <w:bottom w:val="single" w:sz="8" w:space="0" w:color="1F497D"/>
              <w:right w:val="single" w:sz="18" w:space="0" w:color="1F497D"/>
            </w:tcBorders>
            <w:shd w:val="clear" w:color="auto" w:fill="auto"/>
          </w:tcPr>
          <w:p w14:paraId="7B20D4D8" w14:textId="77777777" w:rsidR="00DD16C6" w:rsidRPr="00DD16C6" w:rsidRDefault="00DD16C6" w:rsidP="00DD16C6">
            <w:pPr>
              <w:spacing w:after="0" w:line="240" w:lineRule="auto"/>
              <w:rPr>
                <w:rFonts w:ascii="Cambria" w:eastAsia="Times New Roman" w:hAnsi="Cambria"/>
                <w:color w:val="000000"/>
              </w:rPr>
            </w:pPr>
          </w:p>
        </w:tc>
      </w:tr>
      <w:tr w:rsidR="00DD16C6" w:rsidRPr="0020441D" w14:paraId="0E17F027" w14:textId="77777777" w:rsidTr="00DD16C6">
        <w:trPr>
          <w:trHeight w:val="340"/>
        </w:trPr>
        <w:tc>
          <w:tcPr>
            <w:tcW w:w="1273" w:type="dxa"/>
            <w:tcBorders>
              <w:top w:val="single" w:sz="8" w:space="0" w:color="1F497D"/>
              <w:left w:val="single" w:sz="18" w:space="0" w:color="1F497D"/>
              <w:bottom w:val="single" w:sz="24" w:space="0" w:color="1F497D"/>
              <w:right w:val="single" w:sz="8" w:space="0" w:color="1F497D"/>
            </w:tcBorders>
            <w:shd w:val="clear" w:color="auto" w:fill="C6D9F1"/>
            <w:vAlign w:val="center"/>
          </w:tcPr>
          <w:p w14:paraId="4D9ADE51" w14:textId="77777777" w:rsidR="00DD16C6" w:rsidRPr="0020441D" w:rsidRDefault="00DD16C6" w:rsidP="00DD16C6">
            <w:pPr>
              <w:spacing w:after="0" w:line="240" w:lineRule="auto"/>
              <w:jc w:val="center"/>
              <w:rPr>
                <w:rFonts w:ascii="Cambria" w:eastAsia="Times New Roman" w:hAnsi="Cambria"/>
                <w:color w:val="17365D"/>
              </w:rPr>
            </w:pPr>
            <w:r w:rsidRPr="0020441D">
              <w:rPr>
                <w:rFonts w:ascii="Cambria" w:eastAsia="Times New Roman" w:hAnsi="Cambria"/>
                <w:color w:val="17365D"/>
              </w:rPr>
              <w:t>#</w:t>
            </w:r>
          </w:p>
        </w:tc>
        <w:tc>
          <w:tcPr>
            <w:tcW w:w="5577" w:type="dxa"/>
            <w:tcBorders>
              <w:top w:val="single" w:sz="8" w:space="0" w:color="1F497D"/>
              <w:left w:val="single" w:sz="8" w:space="0" w:color="1F497D"/>
              <w:bottom w:val="single" w:sz="24" w:space="0" w:color="1F497D"/>
              <w:right w:val="single" w:sz="8" w:space="0" w:color="1F497D"/>
            </w:tcBorders>
            <w:shd w:val="clear" w:color="auto" w:fill="C6D9F1"/>
            <w:vAlign w:val="center"/>
          </w:tcPr>
          <w:p w14:paraId="494F94F4" w14:textId="77777777" w:rsidR="00DD16C6" w:rsidRPr="0020441D" w:rsidRDefault="00DD16C6" w:rsidP="00DD16C6">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Uno per Categoria Eventi</w:t>
            </w:r>
          </w:p>
        </w:tc>
        <w:tc>
          <w:tcPr>
            <w:tcW w:w="3832" w:type="dxa"/>
            <w:tcBorders>
              <w:top w:val="single" w:sz="8" w:space="0" w:color="1F497D"/>
              <w:left w:val="single" w:sz="8" w:space="0" w:color="1F497D"/>
              <w:bottom w:val="single" w:sz="24" w:space="0" w:color="1F497D"/>
              <w:right w:val="single" w:sz="18" w:space="0" w:color="1F497D"/>
            </w:tcBorders>
            <w:shd w:val="clear" w:color="auto" w:fill="C6D9F1"/>
            <w:vAlign w:val="center"/>
          </w:tcPr>
          <w:p w14:paraId="0D123214" w14:textId="77777777" w:rsidR="00DD16C6" w:rsidRPr="00DD16C6" w:rsidRDefault="00DD16C6" w:rsidP="00DD16C6">
            <w:pPr>
              <w:spacing w:after="0" w:line="240" w:lineRule="auto"/>
              <w:jc w:val="center"/>
              <w:rPr>
                <w:rFonts w:ascii="Cambria" w:eastAsia="Times New Roman" w:hAnsi="Cambria"/>
                <w:iCs/>
                <w:color w:val="000000"/>
                <w:szCs w:val="24"/>
              </w:rPr>
            </w:pPr>
          </w:p>
        </w:tc>
      </w:tr>
      <w:tr w:rsidR="00DD16C6" w:rsidRPr="0020441D" w14:paraId="3719DC76" w14:textId="77777777" w:rsidTr="00DD16C6">
        <w:trPr>
          <w:trHeight w:val="340"/>
        </w:trPr>
        <w:tc>
          <w:tcPr>
            <w:tcW w:w="1273" w:type="dxa"/>
            <w:tcBorders>
              <w:top w:val="single" w:sz="24" w:space="0" w:color="1F497D"/>
              <w:left w:val="single" w:sz="18" w:space="0" w:color="1F497D"/>
              <w:bottom w:val="single" w:sz="8" w:space="0" w:color="1F497D"/>
              <w:right w:val="single" w:sz="8" w:space="0" w:color="1F497D"/>
            </w:tcBorders>
            <w:shd w:val="clear" w:color="auto" w:fill="auto"/>
            <w:vAlign w:val="center"/>
          </w:tcPr>
          <w:p w14:paraId="4764B533" w14:textId="77777777" w:rsidR="00DD16C6" w:rsidRPr="0020441D" w:rsidRDefault="00DD16C6" w:rsidP="00DD16C6">
            <w:pPr>
              <w:spacing w:after="0" w:line="240" w:lineRule="auto"/>
              <w:jc w:val="center"/>
              <w:rPr>
                <w:rFonts w:ascii="Cambria" w:eastAsia="Times New Roman" w:hAnsi="Cambria"/>
                <w:color w:val="17365D"/>
              </w:rPr>
            </w:pPr>
            <w:r w:rsidRPr="0020441D">
              <w:rPr>
                <w:rFonts w:ascii="Cambria" w:eastAsia="Times New Roman" w:hAnsi="Cambria"/>
                <w:color w:val="17365D"/>
              </w:rPr>
              <w:t>PD</w:t>
            </w:r>
          </w:p>
        </w:tc>
        <w:tc>
          <w:tcPr>
            <w:tcW w:w="5577" w:type="dxa"/>
            <w:tcBorders>
              <w:top w:val="single" w:sz="24" w:space="0" w:color="1F497D"/>
              <w:left w:val="single" w:sz="8" w:space="0" w:color="1F497D"/>
              <w:bottom w:val="single" w:sz="8" w:space="0" w:color="1F497D"/>
              <w:right w:val="single" w:sz="8" w:space="0" w:color="1F497D"/>
            </w:tcBorders>
            <w:shd w:val="clear" w:color="auto" w:fill="auto"/>
            <w:vAlign w:val="center"/>
          </w:tcPr>
          <w:p w14:paraId="7D8845BB" w14:textId="77777777" w:rsidR="00DD16C6" w:rsidRPr="0020441D" w:rsidRDefault="00DD16C6" w:rsidP="00DD16C6">
            <w:pPr>
              <w:spacing w:after="0" w:line="240" w:lineRule="auto"/>
              <w:jc w:val="center"/>
              <w:rPr>
                <w:rFonts w:ascii="Cambria" w:eastAsia="Times New Roman" w:hAnsi="Cambria"/>
                <w:iCs/>
                <w:color w:val="000000"/>
                <w:sz w:val="24"/>
                <w:szCs w:val="24"/>
              </w:rPr>
            </w:pPr>
            <w:r>
              <w:rPr>
                <w:rFonts w:ascii="Cambria" w:eastAsia="Times New Roman" w:hAnsi="Cambria"/>
                <w:iCs/>
                <w:color w:val="000000"/>
                <w:sz w:val="24"/>
                <w:szCs w:val="24"/>
              </w:rPr>
              <w:t>PD_SOTTOSCRIZIONI</w:t>
            </w:r>
            <w:r w:rsidRPr="0020441D">
              <w:rPr>
                <w:rFonts w:ascii="Cambria" w:eastAsia="Times New Roman" w:hAnsi="Cambria"/>
                <w:iCs/>
                <w:color w:val="000000"/>
                <w:sz w:val="24"/>
                <w:szCs w:val="24"/>
              </w:rPr>
              <w:t>_CATEGORIA_EVENTI_SIL</w:t>
            </w:r>
          </w:p>
        </w:tc>
        <w:tc>
          <w:tcPr>
            <w:tcW w:w="3832" w:type="dxa"/>
            <w:tcBorders>
              <w:top w:val="single" w:sz="24" w:space="0" w:color="1F497D"/>
              <w:left w:val="single" w:sz="8" w:space="0" w:color="1F497D"/>
              <w:bottom w:val="single" w:sz="8" w:space="0" w:color="1F497D"/>
              <w:right w:val="single" w:sz="18" w:space="0" w:color="1F497D"/>
            </w:tcBorders>
            <w:shd w:val="clear" w:color="auto" w:fill="auto"/>
            <w:vAlign w:val="center"/>
          </w:tcPr>
          <w:p w14:paraId="6FE81FD3" w14:textId="77777777" w:rsidR="00DD16C6" w:rsidRPr="00DD16C6" w:rsidRDefault="00DD16C6" w:rsidP="00DD16C6">
            <w:pPr>
              <w:spacing w:after="0" w:line="240" w:lineRule="auto"/>
              <w:jc w:val="center"/>
              <w:rPr>
                <w:rFonts w:ascii="Cambria" w:eastAsia="Times New Roman" w:hAnsi="Cambria"/>
                <w:iCs/>
                <w:color w:val="000000"/>
                <w:szCs w:val="24"/>
              </w:rPr>
            </w:pPr>
          </w:p>
        </w:tc>
      </w:tr>
      <w:tr w:rsidR="004C7C76" w:rsidRPr="0020441D" w14:paraId="0E729852" w14:textId="77777777" w:rsidTr="00B17593">
        <w:trPr>
          <w:trHeight w:val="340"/>
        </w:trPr>
        <w:tc>
          <w:tcPr>
            <w:tcW w:w="1273" w:type="dxa"/>
            <w:tcBorders>
              <w:top w:val="single" w:sz="8" w:space="0" w:color="1F497D"/>
              <w:left w:val="single" w:sz="18" w:space="0" w:color="1F497D"/>
              <w:bottom w:val="single" w:sz="8" w:space="0" w:color="1F497D"/>
              <w:right w:val="single" w:sz="8" w:space="0" w:color="1F497D"/>
            </w:tcBorders>
            <w:shd w:val="clear" w:color="auto" w:fill="C6D9F1"/>
            <w:vAlign w:val="center"/>
          </w:tcPr>
          <w:p w14:paraId="762B699D" w14:textId="77777777" w:rsidR="004C7C76" w:rsidRPr="004C7C76" w:rsidRDefault="004C7C76" w:rsidP="00DD16C6">
            <w:pPr>
              <w:spacing w:after="0" w:line="240" w:lineRule="auto"/>
              <w:jc w:val="center"/>
              <w:rPr>
                <w:rFonts w:ascii="Cambria" w:eastAsia="Times New Roman" w:hAnsi="Cambria"/>
                <w:color w:val="17365D"/>
                <w:vertAlign w:val="superscript"/>
              </w:rPr>
            </w:pPr>
            <w:r>
              <w:rPr>
                <w:rFonts w:ascii="Cambria" w:eastAsia="Times New Roman" w:hAnsi="Cambria"/>
                <w:color w:val="17365D"/>
              </w:rPr>
              <w:t xml:space="preserve">Indirizzo </w:t>
            </w:r>
            <w:r w:rsidRPr="0020441D">
              <w:rPr>
                <w:rFonts w:ascii="Cambria" w:eastAsia="Times New Roman" w:hAnsi="Cambria"/>
                <w:color w:val="17365D"/>
              </w:rPr>
              <w:t>per contattare la PD</w:t>
            </w:r>
            <w:r>
              <w:rPr>
                <w:rFonts w:ascii="Cambria" w:eastAsia="Times New Roman" w:hAnsi="Cambria"/>
                <w:color w:val="17365D"/>
                <w:vertAlign w:val="superscript"/>
              </w:rPr>
              <w:t>[45]</w:t>
            </w:r>
          </w:p>
        </w:tc>
        <w:tc>
          <w:tcPr>
            <w:tcW w:w="9409" w:type="dxa"/>
            <w:gridSpan w:val="2"/>
            <w:tcBorders>
              <w:top w:val="single" w:sz="8" w:space="0" w:color="1F497D"/>
              <w:left w:val="single" w:sz="8" w:space="0" w:color="1F497D"/>
              <w:bottom w:val="single" w:sz="8" w:space="0" w:color="1F497D"/>
              <w:right w:val="single" w:sz="18" w:space="0" w:color="1F497D"/>
            </w:tcBorders>
            <w:shd w:val="clear" w:color="auto" w:fill="C6D9F1"/>
            <w:vAlign w:val="center"/>
          </w:tcPr>
          <w:p w14:paraId="7A7FA890" w14:textId="77777777" w:rsidR="004C7C76" w:rsidRPr="00DD16C6" w:rsidRDefault="004C7C76" w:rsidP="00DD16C6">
            <w:pPr>
              <w:spacing w:after="0" w:line="240" w:lineRule="auto"/>
              <w:jc w:val="center"/>
              <w:rPr>
                <w:rFonts w:ascii="Cambria" w:eastAsia="Times New Roman" w:hAnsi="Cambria"/>
                <w:color w:val="000000"/>
              </w:rPr>
            </w:pPr>
            <w:r w:rsidRPr="0020441D">
              <w:rPr>
                <w:rFonts w:ascii="Cambria" w:eastAsia="Times New Roman" w:hAnsi="Cambria"/>
                <w:iCs/>
                <w:color w:val="000000"/>
                <w:sz w:val="24"/>
                <w:szCs w:val="24"/>
              </w:rPr>
              <w:t>https://sp.example.unibas.org/ PD_SOTTOSCRIZIONI_CATEGORIA_EVENTI_SIL/</w:t>
            </w:r>
          </w:p>
        </w:tc>
      </w:tr>
      <w:tr w:rsidR="00DD16C6" w:rsidRPr="0020441D" w14:paraId="4B7C6601" w14:textId="77777777" w:rsidTr="00DD16C6">
        <w:trPr>
          <w:trHeight w:val="340"/>
        </w:trPr>
        <w:tc>
          <w:tcPr>
            <w:tcW w:w="1273" w:type="dxa"/>
            <w:tcBorders>
              <w:top w:val="single" w:sz="8" w:space="0" w:color="1F497D"/>
              <w:left w:val="single" w:sz="18" w:space="0" w:color="1F497D"/>
              <w:bottom w:val="single" w:sz="18" w:space="0" w:color="1F497D"/>
              <w:right w:val="single" w:sz="8" w:space="0" w:color="1F497D"/>
            </w:tcBorders>
            <w:shd w:val="clear" w:color="auto" w:fill="auto"/>
            <w:vAlign w:val="center"/>
          </w:tcPr>
          <w:p w14:paraId="5D4A4CF1" w14:textId="77777777" w:rsidR="00DD16C6" w:rsidRPr="0020441D" w:rsidRDefault="00DD16C6" w:rsidP="00DD16C6">
            <w:pPr>
              <w:spacing w:after="0" w:line="240" w:lineRule="auto"/>
              <w:jc w:val="center"/>
              <w:rPr>
                <w:rFonts w:ascii="Cambria" w:eastAsia="Times New Roman" w:hAnsi="Cambria"/>
                <w:color w:val="17365D"/>
              </w:rPr>
            </w:pPr>
            <w:r w:rsidRPr="0020441D">
              <w:rPr>
                <w:rFonts w:ascii="Cambria" w:eastAsia="Times New Roman" w:hAnsi="Cambria"/>
                <w:color w:val="17365D"/>
              </w:rPr>
              <w:t>#</w:t>
            </w:r>
          </w:p>
        </w:tc>
        <w:tc>
          <w:tcPr>
            <w:tcW w:w="5577" w:type="dxa"/>
            <w:tcBorders>
              <w:top w:val="single" w:sz="8" w:space="0" w:color="1F497D"/>
              <w:left w:val="single" w:sz="8" w:space="0" w:color="1F497D"/>
              <w:bottom w:val="single" w:sz="18" w:space="0" w:color="1F497D"/>
              <w:right w:val="single" w:sz="8" w:space="0" w:color="1F497D"/>
            </w:tcBorders>
            <w:shd w:val="clear" w:color="auto" w:fill="auto"/>
            <w:vAlign w:val="center"/>
          </w:tcPr>
          <w:p w14:paraId="06769A83" w14:textId="77777777" w:rsidR="00DD16C6" w:rsidRPr="0020441D" w:rsidRDefault="00DD16C6" w:rsidP="00DD16C6">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Una per coppia (Categoria Eventi – SIL)</w:t>
            </w:r>
          </w:p>
        </w:tc>
        <w:tc>
          <w:tcPr>
            <w:tcW w:w="3832" w:type="dxa"/>
            <w:tcBorders>
              <w:top w:val="single" w:sz="8" w:space="0" w:color="1F497D"/>
              <w:left w:val="single" w:sz="8" w:space="0" w:color="1F497D"/>
              <w:bottom w:val="single" w:sz="18" w:space="0" w:color="1F497D"/>
              <w:right w:val="single" w:sz="18" w:space="0" w:color="1F497D"/>
            </w:tcBorders>
            <w:shd w:val="clear" w:color="auto" w:fill="auto"/>
            <w:vAlign w:val="center"/>
          </w:tcPr>
          <w:p w14:paraId="0F1248B8" w14:textId="77777777" w:rsidR="00DD16C6" w:rsidRPr="00DD16C6" w:rsidRDefault="00DD16C6" w:rsidP="00DD16C6">
            <w:pPr>
              <w:spacing w:after="0" w:line="240" w:lineRule="auto"/>
              <w:rPr>
                <w:rFonts w:ascii="Cambria" w:eastAsia="Times New Roman" w:hAnsi="Cambria"/>
                <w:color w:val="31849B"/>
              </w:rPr>
            </w:pPr>
          </w:p>
        </w:tc>
      </w:tr>
    </w:tbl>
    <w:p w14:paraId="7E61FFD0" w14:textId="77777777" w:rsidR="00FB5308" w:rsidRDefault="00FB5308" w:rsidP="00DD16C6">
      <w:pPr>
        <w:spacing w:after="0"/>
        <w:jc w:val="both"/>
        <w:rPr>
          <w:sz w:val="24"/>
        </w:rPr>
      </w:pPr>
    </w:p>
    <w:p w14:paraId="109FCB65" w14:textId="77777777" w:rsidR="00FB5308" w:rsidRDefault="00FB5308" w:rsidP="009C4D3C">
      <w:pPr>
        <w:spacing w:after="0"/>
        <w:jc w:val="both"/>
        <w:rPr>
          <w:sz w:val="24"/>
        </w:rPr>
      </w:pPr>
    </w:p>
    <w:p w14:paraId="5D4AACD8" w14:textId="77777777" w:rsidR="009C4D3C" w:rsidRPr="001509D5" w:rsidRDefault="009C4D3C" w:rsidP="009C4D3C">
      <w:pPr>
        <w:spacing w:after="0"/>
        <w:jc w:val="both"/>
        <w:rPr>
          <w:b/>
          <w:sz w:val="24"/>
        </w:rPr>
      </w:pPr>
      <w:r w:rsidRPr="001509D5">
        <w:rPr>
          <w:b/>
          <w:sz w:val="24"/>
          <w:u w:val="single"/>
        </w:rPr>
        <w:t xml:space="preserve">Ogni SIL deve </w:t>
      </w:r>
      <w:r w:rsidR="00DC6402" w:rsidRPr="001509D5">
        <w:rPr>
          <w:b/>
          <w:sz w:val="24"/>
          <w:u w:val="single"/>
        </w:rPr>
        <w:t xml:space="preserve">stipulare un Accordo di Servizio per diventare sottoscrittore della categoria </w:t>
      </w:r>
      <w:r w:rsidR="00970DF0" w:rsidRPr="001509D5">
        <w:rPr>
          <w:b/>
          <w:sz w:val="24"/>
          <w:u w:val="single"/>
        </w:rPr>
        <w:t xml:space="preserve">di </w:t>
      </w:r>
      <w:r w:rsidRPr="001509D5">
        <w:rPr>
          <w:b/>
          <w:sz w:val="24"/>
          <w:u w:val="single"/>
        </w:rPr>
        <w:t xml:space="preserve">eventi GEControlProtocol, </w:t>
      </w:r>
      <w:r w:rsidR="0047640E" w:rsidRPr="001509D5">
        <w:rPr>
          <w:b/>
          <w:sz w:val="24"/>
          <w:u w:val="single"/>
        </w:rPr>
        <w:t>per poter ricevere le comunicazioni di carattere f</w:t>
      </w:r>
      <w:r w:rsidR="00C27B26" w:rsidRPr="001509D5">
        <w:rPr>
          <w:b/>
          <w:sz w:val="24"/>
          <w:u w:val="single"/>
        </w:rPr>
        <w:t>unzionale inviate da</w:t>
      </w:r>
      <w:r w:rsidR="0047640E" w:rsidRPr="001509D5">
        <w:rPr>
          <w:b/>
          <w:sz w:val="24"/>
          <w:u w:val="single"/>
        </w:rPr>
        <w:t xml:space="preserve">l </w:t>
      </w:r>
      <w:r w:rsidR="00FE6B9E" w:rsidRPr="001509D5">
        <w:rPr>
          <w:b/>
          <w:sz w:val="24"/>
          <w:u w:val="single"/>
        </w:rPr>
        <w:t>gestore degli eventi</w:t>
      </w:r>
      <w:r w:rsidR="00C27B26" w:rsidRPr="001509D5">
        <w:rPr>
          <w:b/>
          <w:sz w:val="24"/>
          <w:u w:val="single"/>
        </w:rPr>
        <w:t xml:space="preserve"> del dominio</w:t>
      </w:r>
      <w:r w:rsidR="0047640E" w:rsidRPr="001509D5">
        <w:rPr>
          <w:b/>
          <w:sz w:val="24"/>
        </w:rPr>
        <w:t>.</w:t>
      </w:r>
    </w:p>
    <w:p w14:paraId="14D5BB6E" w14:textId="77777777" w:rsidR="00C27B26" w:rsidRDefault="00C27B26" w:rsidP="009C4D3C">
      <w:pPr>
        <w:spacing w:after="0"/>
        <w:jc w:val="both"/>
        <w:rPr>
          <w:b/>
          <w:sz w:val="24"/>
        </w:rPr>
      </w:pPr>
    </w:p>
    <w:p w14:paraId="66842015" w14:textId="77777777" w:rsidR="008C3871" w:rsidRDefault="00DC6402" w:rsidP="006B3C0D">
      <w:pPr>
        <w:spacing w:after="0" w:line="240" w:lineRule="auto"/>
        <w:jc w:val="both"/>
        <w:rPr>
          <w:sz w:val="24"/>
        </w:rPr>
      </w:pPr>
      <w:r>
        <w:rPr>
          <w:sz w:val="24"/>
        </w:rPr>
        <w:t xml:space="preserve">La sottoscrizione per la categoria di eventi GEControlProtocol </w:t>
      </w:r>
      <w:r w:rsidR="00C27B26" w:rsidRPr="00C27B26">
        <w:rPr>
          <w:sz w:val="24"/>
        </w:rPr>
        <w:t xml:space="preserve">non deve specificare filtri </w:t>
      </w:r>
      <w:r w:rsidR="00970DF0">
        <w:rPr>
          <w:sz w:val="24"/>
        </w:rPr>
        <w:t>pubblicatori</w:t>
      </w:r>
      <w:r w:rsidR="00970DF0">
        <w:rPr>
          <w:sz w:val="24"/>
          <w:vertAlign w:val="superscript"/>
        </w:rPr>
        <w:t>[13]</w:t>
      </w:r>
      <w:r w:rsidR="00970DF0">
        <w:rPr>
          <w:sz w:val="24"/>
        </w:rPr>
        <w:t xml:space="preserve"> mentre può specificare un filtro contenuto e può essere sia di tipo notifica sia di tipo consegna.</w:t>
      </w:r>
      <w:r w:rsidR="00C27B26">
        <w:rPr>
          <w:sz w:val="24"/>
        </w:rPr>
        <w:t xml:space="preserve"> </w:t>
      </w:r>
    </w:p>
    <w:p w14:paraId="75CFBD83" w14:textId="77777777" w:rsidR="00D476C8" w:rsidRDefault="00D476C8" w:rsidP="00D476C8">
      <w:pPr>
        <w:rPr>
          <w:rFonts w:ascii="Cambria" w:eastAsia="Times New Roman" w:hAnsi="Cambria"/>
          <w:color w:val="17365D"/>
          <w:spacing w:val="5"/>
          <w:kern w:val="28"/>
          <w:sz w:val="52"/>
          <w:szCs w:val="52"/>
        </w:rPr>
      </w:pPr>
      <w:r>
        <w:br w:type="page"/>
      </w:r>
    </w:p>
    <w:p w14:paraId="3DA63C68" w14:textId="77777777" w:rsidR="00213BF9" w:rsidRPr="000B2CC8" w:rsidRDefault="00213BF9" w:rsidP="000B2CC8">
      <w:pPr>
        <w:pStyle w:val="Title"/>
        <w:ind w:left="284"/>
        <w:rPr>
          <w:sz w:val="32"/>
        </w:rPr>
      </w:pPr>
      <w:r w:rsidRPr="000B2CC8">
        <w:rPr>
          <w:sz w:val="32"/>
        </w:rPr>
        <w:lastRenderedPageBreak/>
        <w:t>Consegna e Notifica</w:t>
      </w:r>
    </w:p>
    <w:p w14:paraId="2D683853" w14:textId="77777777" w:rsidR="00213BF9" w:rsidRDefault="000B0E8E" w:rsidP="00213BF9">
      <w:pPr>
        <w:spacing w:after="0"/>
        <w:jc w:val="center"/>
        <w:rPr>
          <w:sz w:val="28"/>
        </w:rPr>
      </w:pPr>
      <w:r>
        <w:rPr>
          <w:noProof/>
          <w:sz w:val="28"/>
          <w:lang w:val="en-US"/>
        </w:rPr>
        <w:drawing>
          <wp:inline distT="0" distB="0" distL="0" distR="0" wp14:anchorId="56FAEBD9" wp14:editId="7336BB6C">
            <wp:extent cx="3686175" cy="2762250"/>
            <wp:effectExtent l="19050" t="0" r="9525" b="0"/>
            <wp:docPr id="4" name="Immagine 7" descr="GestionePubblicator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descr="GestionePubblicatori.gif"/>
                    <pic:cNvPicPr>
                      <a:picLocks noChangeAspect="1" noChangeArrowheads="1"/>
                    </pic:cNvPicPr>
                  </pic:nvPicPr>
                  <pic:blipFill>
                    <a:blip r:embed="rId17" cstate="print"/>
                    <a:srcRect/>
                    <a:stretch>
                      <a:fillRect/>
                    </a:stretch>
                  </pic:blipFill>
                  <pic:spPr bwMode="auto">
                    <a:xfrm>
                      <a:off x="0" y="0"/>
                      <a:ext cx="3686175" cy="2762250"/>
                    </a:xfrm>
                    <a:prstGeom prst="rect">
                      <a:avLst/>
                    </a:prstGeom>
                    <a:noFill/>
                    <a:ln w="9525">
                      <a:noFill/>
                      <a:miter lim="800000"/>
                      <a:headEnd/>
                      <a:tailEnd/>
                    </a:ln>
                  </pic:spPr>
                </pic:pic>
              </a:graphicData>
            </a:graphic>
          </wp:inline>
        </w:drawing>
      </w:r>
    </w:p>
    <w:p w14:paraId="12459A21" w14:textId="77777777" w:rsidR="00213BF9" w:rsidRDefault="00213BF9" w:rsidP="001509D5">
      <w:pPr>
        <w:spacing w:after="120"/>
        <w:ind w:left="284"/>
        <w:jc w:val="both"/>
        <w:rPr>
          <w:sz w:val="24"/>
        </w:rPr>
      </w:pPr>
      <w:r>
        <w:rPr>
          <w:sz w:val="24"/>
        </w:rPr>
        <w:t xml:space="preserve">Ogni SIL che si sottoscrive ad una categoria di eventi deve stipulare un Accordo di Servizio che consenta la </w:t>
      </w:r>
      <w:r w:rsidRPr="009D7660">
        <w:rPr>
          <w:i/>
          <w:sz w:val="24"/>
        </w:rPr>
        <w:t>consegna</w:t>
      </w:r>
      <w:r>
        <w:rPr>
          <w:sz w:val="24"/>
        </w:rPr>
        <w:t xml:space="preserve"> o la </w:t>
      </w:r>
      <w:r w:rsidRPr="009D7660">
        <w:rPr>
          <w:i/>
          <w:sz w:val="24"/>
        </w:rPr>
        <w:t>notifica</w:t>
      </w:r>
      <w:r>
        <w:rPr>
          <w:sz w:val="24"/>
        </w:rPr>
        <w:t xml:space="preserve"> del messaggio pubblicato sul </w:t>
      </w:r>
      <w:r w:rsidR="00FE6B9E">
        <w:rPr>
          <w:sz w:val="24"/>
        </w:rPr>
        <w:t>gestore degli eventi</w:t>
      </w:r>
      <w:r>
        <w:rPr>
          <w:sz w:val="24"/>
        </w:rPr>
        <w:t>.</w:t>
      </w:r>
    </w:p>
    <w:tbl>
      <w:tblPr>
        <w:tblW w:w="10490" w:type="dxa"/>
        <w:tblInd w:w="108" w:type="dxa"/>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274"/>
        <w:gridCol w:w="5590"/>
        <w:gridCol w:w="3626"/>
      </w:tblGrid>
      <w:tr w:rsidR="00213BF9" w:rsidRPr="0020441D" w14:paraId="2EB9D4C9" w14:textId="77777777" w:rsidTr="0020441D">
        <w:trPr>
          <w:trHeight w:val="454"/>
        </w:trPr>
        <w:tc>
          <w:tcPr>
            <w:tcW w:w="10490" w:type="dxa"/>
            <w:gridSpan w:val="3"/>
            <w:tcBorders>
              <w:top w:val="single" w:sz="18" w:space="0" w:color="4BACC6"/>
              <w:left w:val="single" w:sz="18" w:space="0" w:color="4BACC6"/>
              <w:bottom w:val="single" w:sz="24" w:space="0" w:color="4BACC6"/>
              <w:right w:val="single" w:sz="18" w:space="0" w:color="4BACC6"/>
            </w:tcBorders>
            <w:shd w:val="clear" w:color="auto" w:fill="FFFFFF"/>
            <w:vAlign w:val="center"/>
          </w:tcPr>
          <w:p w14:paraId="13368C87" w14:textId="77777777" w:rsidR="00213BF9" w:rsidRPr="0020441D" w:rsidRDefault="001509D5" w:rsidP="0020441D">
            <w:pPr>
              <w:spacing w:after="0" w:line="240" w:lineRule="auto"/>
              <w:jc w:val="center"/>
              <w:rPr>
                <w:rFonts w:ascii="Cambria" w:eastAsia="Times New Roman" w:hAnsi="Cambria"/>
                <w:b/>
                <w:color w:val="31849B"/>
                <w:sz w:val="24"/>
                <w:szCs w:val="24"/>
              </w:rPr>
            </w:pPr>
            <w:r>
              <w:rPr>
                <w:rFonts w:ascii="Cambria" w:eastAsia="Times New Roman" w:hAnsi="Cambria"/>
                <w:b/>
                <w:color w:val="31849B"/>
                <w:sz w:val="24"/>
                <w:szCs w:val="24"/>
              </w:rPr>
              <w:t>#7</w:t>
            </w:r>
            <w:r w:rsidR="00213BF9" w:rsidRPr="0020441D">
              <w:rPr>
                <w:rFonts w:ascii="Cambria" w:eastAsia="Times New Roman" w:hAnsi="Cambria"/>
                <w:b/>
                <w:color w:val="31849B"/>
                <w:sz w:val="24"/>
                <w:szCs w:val="24"/>
              </w:rPr>
              <w:t xml:space="preserve"> NICA_A</w:t>
            </w:r>
          </w:p>
        </w:tc>
      </w:tr>
      <w:tr w:rsidR="00213BF9" w:rsidRPr="0020441D" w14:paraId="66226B52" w14:textId="77777777" w:rsidTr="0020441D">
        <w:trPr>
          <w:trHeight w:val="454"/>
        </w:trPr>
        <w:tc>
          <w:tcPr>
            <w:tcW w:w="10490" w:type="dxa"/>
            <w:gridSpan w:val="3"/>
            <w:tcBorders>
              <w:top w:val="single" w:sz="24" w:space="0" w:color="4BACC6"/>
              <w:left w:val="single" w:sz="18" w:space="0" w:color="4BACC6"/>
              <w:bottom w:val="nil"/>
              <w:right w:val="single" w:sz="18" w:space="0" w:color="4BACC6"/>
            </w:tcBorders>
            <w:shd w:val="clear" w:color="auto" w:fill="FFFFFF"/>
            <w:vAlign w:val="center"/>
          </w:tcPr>
          <w:p w14:paraId="2A24F046" w14:textId="77777777" w:rsidR="00213BF9" w:rsidRPr="0020441D" w:rsidRDefault="00213BF9" w:rsidP="0020441D">
            <w:pPr>
              <w:spacing w:after="0" w:line="240" w:lineRule="auto"/>
              <w:rPr>
                <w:rFonts w:ascii="Cambria" w:eastAsia="Times New Roman" w:hAnsi="Cambria"/>
                <w:b/>
                <w:color w:val="31849B"/>
              </w:rPr>
            </w:pPr>
            <w:r w:rsidRPr="0020441D">
              <w:rPr>
                <w:rFonts w:ascii="Cambria" w:eastAsia="Times New Roman" w:hAnsi="Cambria"/>
                <w:b/>
                <w:color w:val="31849B"/>
                <w:sz w:val="24"/>
              </w:rPr>
              <w:t>Accordo di Servizio</w:t>
            </w:r>
          </w:p>
        </w:tc>
      </w:tr>
      <w:tr w:rsidR="001509D5" w:rsidRPr="0020441D" w14:paraId="3F905FC8" w14:textId="77777777" w:rsidTr="001509D5">
        <w:trPr>
          <w:trHeight w:val="340"/>
        </w:trPr>
        <w:tc>
          <w:tcPr>
            <w:tcW w:w="1274"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517C03FA" w14:textId="77777777" w:rsidR="001509D5" w:rsidRPr="0020441D" w:rsidRDefault="001509D5"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5590" w:type="dxa"/>
            <w:tcBorders>
              <w:top w:val="single" w:sz="2" w:space="0" w:color="4BACC6"/>
              <w:bottom w:val="single" w:sz="2" w:space="0" w:color="4BACC6"/>
              <w:right w:val="single" w:sz="2" w:space="0" w:color="4BACC6"/>
            </w:tcBorders>
            <w:shd w:val="clear" w:color="auto" w:fill="DAEEF3"/>
            <w:vAlign w:val="center"/>
          </w:tcPr>
          <w:p w14:paraId="1DB169D6" w14:textId="77777777" w:rsidR="001509D5" w:rsidRPr="0020441D" w:rsidRDefault="001509D5" w:rsidP="0020441D">
            <w:pPr>
              <w:spacing w:after="0" w:line="240" w:lineRule="auto"/>
              <w:jc w:val="center"/>
              <w:rPr>
                <w:rFonts w:ascii="Cambria" w:eastAsia="Times New Roman" w:hAnsi="Cambria"/>
                <w:color w:val="000000"/>
                <w:sz w:val="24"/>
                <w:vertAlign w:val="superscript"/>
              </w:rPr>
            </w:pPr>
            <w:r w:rsidRPr="0020441D">
              <w:rPr>
                <w:rFonts w:ascii="Cambria" w:eastAsia="Times New Roman" w:hAnsi="Cambria"/>
                <w:iCs/>
                <w:color w:val="000000"/>
                <w:sz w:val="24"/>
                <w:szCs w:val="24"/>
              </w:rPr>
              <w:t>ASConsegna_CategoriaEventi</w:t>
            </w:r>
          </w:p>
        </w:tc>
        <w:tc>
          <w:tcPr>
            <w:tcW w:w="3626" w:type="dxa"/>
            <w:vMerge w:val="restart"/>
            <w:tcBorders>
              <w:top w:val="single" w:sz="2" w:space="0" w:color="4BACC6"/>
              <w:left w:val="single" w:sz="2" w:space="0" w:color="4BACC6"/>
              <w:right w:val="single" w:sz="18" w:space="0" w:color="4BACC6"/>
            </w:tcBorders>
            <w:shd w:val="clear" w:color="auto" w:fill="DAEEF3"/>
            <w:vAlign w:val="center"/>
          </w:tcPr>
          <w:p w14:paraId="3A35EC51" w14:textId="77777777" w:rsidR="001509D5" w:rsidRDefault="001509D5" w:rsidP="001509D5">
            <w:pPr>
              <w:spacing w:after="0" w:line="240" w:lineRule="auto"/>
              <w:jc w:val="center"/>
              <w:rPr>
                <w:rFonts w:ascii="Cambria" w:eastAsia="Times New Roman" w:hAnsi="Cambria"/>
                <w:iCs/>
                <w:color w:val="000000"/>
                <w:szCs w:val="24"/>
              </w:rPr>
            </w:pPr>
            <w:r w:rsidRPr="001509D5">
              <w:rPr>
                <w:rFonts w:ascii="Cambria" w:eastAsia="Times New Roman" w:hAnsi="Cambria"/>
                <w:iCs/>
                <w:color w:val="000000"/>
                <w:szCs w:val="24"/>
              </w:rPr>
              <w:t>policyAgenteGeS</w:t>
            </w:r>
            <w:r>
              <w:rPr>
                <w:rFonts w:ascii="Cambria" w:eastAsia="Times New Roman" w:hAnsi="Cambria"/>
                <w:iCs/>
                <w:color w:val="000000"/>
                <w:szCs w:val="24"/>
              </w:rPr>
              <w:t>.xml</w:t>
            </w:r>
          </w:p>
          <w:p w14:paraId="41B7B465" w14:textId="77777777" w:rsidR="001509D5" w:rsidRPr="001509D5" w:rsidRDefault="001509D5" w:rsidP="001509D5">
            <w:pPr>
              <w:spacing w:before="120" w:after="0" w:line="240" w:lineRule="auto"/>
              <w:jc w:val="center"/>
              <w:rPr>
                <w:rFonts w:ascii="Cambria" w:eastAsia="Times New Roman" w:hAnsi="Cambria"/>
                <w:iCs/>
                <w:color w:val="000000"/>
                <w:szCs w:val="24"/>
              </w:rPr>
            </w:pPr>
            <w:r>
              <w:rPr>
                <w:rFonts w:ascii="Cambria" w:eastAsia="Times New Roman" w:hAnsi="Cambria"/>
                <w:iCs/>
                <w:color w:val="000000"/>
                <w:szCs w:val="24"/>
              </w:rPr>
              <w:t>Privato</w:t>
            </w:r>
          </w:p>
        </w:tc>
      </w:tr>
      <w:tr w:rsidR="001509D5" w:rsidRPr="0020441D" w14:paraId="6EC16C09" w14:textId="77777777" w:rsidTr="000A1ABF">
        <w:trPr>
          <w:trHeight w:val="340"/>
        </w:trPr>
        <w:tc>
          <w:tcPr>
            <w:tcW w:w="1274" w:type="dxa"/>
            <w:tcBorders>
              <w:top w:val="single" w:sz="2" w:space="0" w:color="4BACC6"/>
              <w:left w:val="single" w:sz="18" w:space="0" w:color="4BACC6"/>
              <w:bottom w:val="single" w:sz="2" w:space="0" w:color="4BACC6"/>
              <w:right w:val="single" w:sz="8" w:space="0" w:color="4BACC6"/>
            </w:tcBorders>
            <w:shd w:val="clear" w:color="auto" w:fill="FFFFFF"/>
            <w:vAlign w:val="center"/>
          </w:tcPr>
          <w:p w14:paraId="20B75460" w14:textId="77777777" w:rsidR="001509D5" w:rsidRPr="0020441D" w:rsidRDefault="001509D5"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Tipo</w:t>
            </w:r>
          </w:p>
        </w:tc>
        <w:tc>
          <w:tcPr>
            <w:tcW w:w="5590" w:type="dxa"/>
            <w:tcBorders>
              <w:top w:val="single" w:sz="2" w:space="0" w:color="4BACC6"/>
              <w:left w:val="nil"/>
              <w:bottom w:val="single" w:sz="2" w:space="0" w:color="4BACC6"/>
              <w:right w:val="single" w:sz="2" w:space="0" w:color="4BACC6"/>
            </w:tcBorders>
            <w:shd w:val="clear" w:color="auto" w:fill="auto"/>
            <w:vAlign w:val="center"/>
          </w:tcPr>
          <w:p w14:paraId="342C9CC0" w14:textId="77777777" w:rsidR="001509D5" w:rsidRPr="0020441D" w:rsidRDefault="001509D5"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One Way</w:t>
            </w:r>
          </w:p>
        </w:tc>
        <w:tc>
          <w:tcPr>
            <w:tcW w:w="3626" w:type="dxa"/>
            <w:vMerge/>
            <w:tcBorders>
              <w:left w:val="single" w:sz="2" w:space="0" w:color="4BACC6"/>
              <w:right w:val="single" w:sz="18" w:space="0" w:color="4BACC6"/>
            </w:tcBorders>
            <w:shd w:val="clear" w:color="auto" w:fill="auto"/>
          </w:tcPr>
          <w:p w14:paraId="2E863C3B" w14:textId="77777777" w:rsidR="001509D5" w:rsidRPr="001509D5" w:rsidRDefault="001509D5" w:rsidP="0020441D">
            <w:pPr>
              <w:spacing w:after="0" w:line="240" w:lineRule="auto"/>
              <w:jc w:val="center"/>
              <w:rPr>
                <w:rFonts w:ascii="Cambria" w:eastAsia="Times New Roman" w:hAnsi="Cambria"/>
                <w:color w:val="000000"/>
              </w:rPr>
            </w:pPr>
          </w:p>
        </w:tc>
      </w:tr>
      <w:tr w:rsidR="001509D5" w:rsidRPr="0020441D" w14:paraId="4CF13FFA" w14:textId="77777777" w:rsidTr="0020441D">
        <w:trPr>
          <w:trHeight w:val="340"/>
        </w:trPr>
        <w:tc>
          <w:tcPr>
            <w:tcW w:w="1274" w:type="dxa"/>
            <w:tcBorders>
              <w:top w:val="single" w:sz="2" w:space="0" w:color="4BACC6"/>
              <w:left w:val="single" w:sz="18" w:space="0" w:color="4BACC6"/>
              <w:bottom w:val="single" w:sz="24" w:space="0" w:color="4BACC6"/>
              <w:right w:val="single" w:sz="8" w:space="0" w:color="4BACC6"/>
            </w:tcBorders>
            <w:shd w:val="clear" w:color="auto" w:fill="DAEEF3"/>
            <w:vAlign w:val="center"/>
          </w:tcPr>
          <w:p w14:paraId="0D5A95DA" w14:textId="77777777" w:rsidR="001509D5" w:rsidRPr="0020441D" w:rsidRDefault="001509D5"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5590" w:type="dxa"/>
            <w:tcBorders>
              <w:top w:val="single" w:sz="2" w:space="0" w:color="4BACC6"/>
              <w:bottom w:val="single" w:sz="24" w:space="0" w:color="4BACC6"/>
              <w:right w:val="single" w:sz="2" w:space="0" w:color="4BACC6"/>
            </w:tcBorders>
            <w:shd w:val="clear" w:color="auto" w:fill="DAEEF3"/>
            <w:vAlign w:val="center"/>
          </w:tcPr>
          <w:p w14:paraId="673373FB" w14:textId="77777777" w:rsidR="001509D5" w:rsidRPr="0020441D" w:rsidRDefault="001509D5"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Uno per Categoria di Eventi</w:t>
            </w:r>
          </w:p>
        </w:tc>
        <w:tc>
          <w:tcPr>
            <w:tcW w:w="3626" w:type="dxa"/>
            <w:vMerge/>
            <w:tcBorders>
              <w:left w:val="single" w:sz="2" w:space="0" w:color="4BACC6"/>
              <w:bottom w:val="single" w:sz="24" w:space="0" w:color="4BACC6"/>
              <w:right w:val="single" w:sz="18" w:space="0" w:color="4BACC6"/>
            </w:tcBorders>
            <w:shd w:val="clear" w:color="auto" w:fill="DAEEF3"/>
          </w:tcPr>
          <w:p w14:paraId="3BF54F55" w14:textId="77777777" w:rsidR="001509D5" w:rsidRPr="001509D5" w:rsidRDefault="001509D5" w:rsidP="0020441D">
            <w:pPr>
              <w:spacing w:after="0" w:line="240" w:lineRule="auto"/>
              <w:jc w:val="center"/>
              <w:rPr>
                <w:rFonts w:ascii="Cambria" w:eastAsia="Times New Roman" w:hAnsi="Cambria"/>
                <w:color w:val="000000"/>
              </w:rPr>
            </w:pPr>
          </w:p>
        </w:tc>
      </w:tr>
      <w:tr w:rsidR="00213BF9" w:rsidRPr="0020441D" w14:paraId="7B3A808E" w14:textId="77777777" w:rsidTr="0020441D">
        <w:trPr>
          <w:trHeight w:val="455"/>
        </w:trPr>
        <w:tc>
          <w:tcPr>
            <w:tcW w:w="10490" w:type="dxa"/>
            <w:gridSpan w:val="3"/>
            <w:tcBorders>
              <w:top w:val="nil"/>
              <w:left w:val="single" w:sz="18" w:space="0" w:color="4BACC6"/>
              <w:bottom w:val="nil"/>
              <w:right w:val="single" w:sz="18" w:space="0" w:color="4BACC6"/>
            </w:tcBorders>
            <w:shd w:val="clear" w:color="auto" w:fill="FFFFFF"/>
            <w:vAlign w:val="center"/>
          </w:tcPr>
          <w:p w14:paraId="5E303A54" w14:textId="77777777" w:rsidR="00213BF9" w:rsidRPr="0020441D" w:rsidRDefault="00213BF9" w:rsidP="0020441D">
            <w:pPr>
              <w:spacing w:after="0" w:line="240" w:lineRule="auto"/>
              <w:rPr>
                <w:rFonts w:ascii="Cambria" w:eastAsia="Times New Roman" w:hAnsi="Cambria"/>
                <w:b/>
                <w:color w:val="31849B"/>
              </w:rPr>
            </w:pPr>
            <w:r w:rsidRPr="0020441D">
              <w:rPr>
                <w:rFonts w:ascii="Cambria" w:eastAsia="Times New Roman" w:hAnsi="Cambria"/>
                <w:b/>
                <w:color w:val="31849B"/>
                <w:sz w:val="24"/>
              </w:rPr>
              <w:t>Servizio</w:t>
            </w:r>
          </w:p>
        </w:tc>
      </w:tr>
      <w:tr w:rsidR="00213BF9" w:rsidRPr="0020441D" w14:paraId="03E3FB12" w14:textId="77777777" w:rsidTr="001509D5">
        <w:trPr>
          <w:trHeight w:val="340"/>
        </w:trPr>
        <w:tc>
          <w:tcPr>
            <w:tcW w:w="1274"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0E62B1D6" w14:textId="77777777" w:rsidR="00213BF9" w:rsidRPr="0020441D" w:rsidRDefault="00213BF9"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Tipo</w:t>
            </w:r>
          </w:p>
        </w:tc>
        <w:tc>
          <w:tcPr>
            <w:tcW w:w="5590" w:type="dxa"/>
            <w:tcBorders>
              <w:top w:val="single" w:sz="2" w:space="0" w:color="4BACC6"/>
              <w:bottom w:val="single" w:sz="2" w:space="0" w:color="4BACC6"/>
              <w:right w:val="single" w:sz="2" w:space="0" w:color="4BACC6"/>
            </w:tcBorders>
            <w:shd w:val="clear" w:color="auto" w:fill="DAEEF3"/>
            <w:vAlign w:val="center"/>
          </w:tcPr>
          <w:p w14:paraId="7B4D2818" w14:textId="77777777" w:rsidR="00213BF9" w:rsidRPr="0020441D" w:rsidRDefault="00213BF9"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SPC</w:t>
            </w:r>
          </w:p>
        </w:tc>
        <w:tc>
          <w:tcPr>
            <w:tcW w:w="3626" w:type="dxa"/>
            <w:tcBorders>
              <w:top w:val="single" w:sz="2" w:space="0" w:color="4BACC6"/>
              <w:left w:val="single" w:sz="2" w:space="0" w:color="4BACC6"/>
              <w:bottom w:val="single" w:sz="2" w:space="0" w:color="4BACC6"/>
              <w:right w:val="single" w:sz="18" w:space="0" w:color="4BACC6"/>
            </w:tcBorders>
            <w:shd w:val="clear" w:color="auto" w:fill="DAEEF3"/>
            <w:vAlign w:val="center"/>
          </w:tcPr>
          <w:p w14:paraId="5A081A40" w14:textId="77777777" w:rsidR="00213BF9" w:rsidRPr="001509D5" w:rsidRDefault="001509D5" w:rsidP="001509D5">
            <w:pPr>
              <w:spacing w:after="0" w:line="240" w:lineRule="auto"/>
              <w:jc w:val="center"/>
              <w:rPr>
                <w:rFonts w:ascii="Cambria" w:eastAsia="Times New Roman" w:hAnsi="Cambria"/>
                <w:iCs/>
                <w:color w:val="000000"/>
                <w:szCs w:val="24"/>
              </w:rPr>
            </w:pPr>
            <w:r w:rsidRPr="001509D5">
              <w:rPr>
                <w:rFonts w:ascii="Cambria" w:eastAsia="Times New Roman" w:hAnsi="Cambria"/>
                <w:iCs/>
                <w:color w:val="000000"/>
                <w:szCs w:val="24"/>
              </w:rPr>
              <w:t>P</w:t>
            </w:r>
            <w:r w:rsidR="00814294" w:rsidRPr="001509D5">
              <w:rPr>
                <w:rFonts w:ascii="Cambria" w:eastAsia="Times New Roman" w:hAnsi="Cambria"/>
                <w:iCs/>
                <w:color w:val="000000"/>
                <w:szCs w:val="24"/>
              </w:rPr>
              <w:t>rivato</w:t>
            </w:r>
          </w:p>
        </w:tc>
      </w:tr>
      <w:tr w:rsidR="00213BF9" w:rsidRPr="0020441D" w14:paraId="5D2C2B8D" w14:textId="77777777" w:rsidTr="001509D5">
        <w:trPr>
          <w:trHeight w:val="340"/>
        </w:trPr>
        <w:tc>
          <w:tcPr>
            <w:tcW w:w="1274" w:type="dxa"/>
            <w:tcBorders>
              <w:top w:val="single" w:sz="2" w:space="0" w:color="4BACC6"/>
              <w:left w:val="single" w:sz="18" w:space="0" w:color="4BACC6"/>
              <w:bottom w:val="single" w:sz="2" w:space="0" w:color="4BACC6"/>
              <w:right w:val="single" w:sz="8" w:space="0" w:color="4BACC6"/>
            </w:tcBorders>
            <w:shd w:val="clear" w:color="auto" w:fill="FFFFFF"/>
            <w:vAlign w:val="center"/>
          </w:tcPr>
          <w:p w14:paraId="5C2391A4" w14:textId="77777777" w:rsidR="00213BF9" w:rsidRPr="0020441D" w:rsidRDefault="00213BF9"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5590" w:type="dxa"/>
            <w:tcBorders>
              <w:top w:val="single" w:sz="2" w:space="0" w:color="4BACC6"/>
              <w:left w:val="nil"/>
              <w:bottom w:val="single" w:sz="2" w:space="0" w:color="4BACC6"/>
              <w:right w:val="single" w:sz="2" w:space="0" w:color="4BACC6"/>
            </w:tcBorders>
            <w:shd w:val="clear" w:color="auto" w:fill="auto"/>
            <w:vAlign w:val="center"/>
          </w:tcPr>
          <w:p w14:paraId="5B9731F1" w14:textId="77777777" w:rsidR="00213BF9" w:rsidRPr="0020441D" w:rsidRDefault="00213BF9"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ServizioConsegna_CategoriaEventi</w:t>
            </w:r>
          </w:p>
        </w:tc>
        <w:tc>
          <w:tcPr>
            <w:tcW w:w="3626" w:type="dxa"/>
            <w:tcBorders>
              <w:top w:val="single" w:sz="2" w:space="0" w:color="4BACC6"/>
              <w:left w:val="single" w:sz="2" w:space="0" w:color="4BACC6"/>
              <w:bottom w:val="single" w:sz="2" w:space="0" w:color="4BACC6"/>
              <w:right w:val="single" w:sz="18" w:space="0" w:color="4BACC6"/>
            </w:tcBorders>
            <w:shd w:val="clear" w:color="auto" w:fill="auto"/>
            <w:vAlign w:val="center"/>
          </w:tcPr>
          <w:p w14:paraId="5263E3EF" w14:textId="77777777" w:rsidR="00213BF9" w:rsidRPr="001509D5" w:rsidRDefault="00213BF9" w:rsidP="001509D5">
            <w:pPr>
              <w:spacing w:after="0" w:line="240" w:lineRule="auto"/>
              <w:jc w:val="center"/>
              <w:rPr>
                <w:rFonts w:ascii="Cambria" w:eastAsia="Times New Roman" w:hAnsi="Cambria"/>
                <w:color w:val="000000"/>
              </w:rPr>
            </w:pPr>
          </w:p>
        </w:tc>
      </w:tr>
      <w:tr w:rsidR="00213BF9" w:rsidRPr="0020441D" w14:paraId="58165432" w14:textId="77777777" w:rsidTr="001509D5">
        <w:trPr>
          <w:trHeight w:val="340"/>
        </w:trPr>
        <w:tc>
          <w:tcPr>
            <w:tcW w:w="1274"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028FB75D" w14:textId="77777777" w:rsidR="00213BF9" w:rsidRPr="0020441D" w:rsidRDefault="00213BF9"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Erogatore</w:t>
            </w:r>
          </w:p>
        </w:tc>
        <w:tc>
          <w:tcPr>
            <w:tcW w:w="5590" w:type="dxa"/>
            <w:tcBorders>
              <w:top w:val="single" w:sz="2" w:space="0" w:color="4BACC6"/>
              <w:bottom w:val="single" w:sz="2" w:space="0" w:color="4BACC6"/>
              <w:right w:val="single" w:sz="2" w:space="0" w:color="4BACC6"/>
            </w:tcBorders>
            <w:shd w:val="clear" w:color="auto" w:fill="DAEEF3"/>
            <w:vAlign w:val="center"/>
          </w:tcPr>
          <w:p w14:paraId="5E7A16EB" w14:textId="77777777" w:rsidR="00213BF9" w:rsidRPr="0020441D" w:rsidRDefault="00213BF9"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 xml:space="preserve">I SIL  del dominio </w:t>
            </w:r>
          </w:p>
        </w:tc>
        <w:tc>
          <w:tcPr>
            <w:tcW w:w="3626" w:type="dxa"/>
            <w:tcBorders>
              <w:top w:val="single" w:sz="2" w:space="0" w:color="4BACC6"/>
              <w:left w:val="single" w:sz="2" w:space="0" w:color="4BACC6"/>
              <w:bottom w:val="single" w:sz="2" w:space="0" w:color="4BACC6"/>
              <w:right w:val="single" w:sz="18" w:space="0" w:color="4BACC6"/>
            </w:tcBorders>
            <w:shd w:val="clear" w:color="auto" w:fill="DAEEF3"/>
            <w:vAlign w:val="center"/>
          </w:tcPr>
          <w:p w14:paraId="0CCE0EB1" w14:textId="77777777" w:rsidR="00213BF9" w:rsidRPr="001509D5" w:rsidRDefault="00213BF9" w:rsidP="001509D5">
            <w:pPr>
              <w:spacing w:after="0" w:line="240" w:lineRule="auto"/>
              <w:jc w:val="center"/>
              <w:rPr>
                <w:rFonts w:ascii="Cambria" w:eastAsia="Times New Roman" w:hAnsi="Cambria"/>
                <w:color w:val="000000"/>
              </w:rPr>
            </w:pPr>
          </w:p>
        </w:tc>
      </w:tr>
      <w:tr w:rsidR="00213BF9" w:rsidRPr="0020441D" w14:paraId="101623F0" w14:textId="77777777" w:rsidTr="001509D5">
        <w:trPr>
          <w:trHeight w:val="340"/>
        </w:trPr>
        <w:tc>
          <w:tcPr>
            <w:tcW w:w="1274" w:type="dxa"/>
            <w:tcBorders>
              <w:top w:val="single" w:sz="2" w:space="0" w:color="4BACC6"/>
              <w:left w:val="single" w:sz="18" w:space="0" w:color="4BACC6"/>
              <w:bottom w:val="single" w:sz="2" w:space="0" w:color="4BACC6"/>
              <w:right w:val="single" w:sz="8" w:space="0" w:color="4BACC6"/>
            </w:tcBorders>
            <w:shd w:val="clear" w:color="auto" w:fill="auto"/>
            <w:vAlign w:val="center"/>
          </w:tcPr>
          <w:p w14:paraId="6BA8EF55" w14:textId="77777777" w:rsidR="00213BF9" w:rsidRPr="0020441D" w:rsidRDefault="00213BF9"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Fruitore</w:t>
            </w:r>
          </w:p>
        </w:tc>
        <w:tc>
          <w:tcPr>
            <w:tcW w:w="5590" w:type="dxa"/>
            <w:tcBorders>
              <w:top w:val="single" w:sz="2" w:space="0" w:color="4BACC6"/>
              <w:left w:val="nil"/>
              <w:bottom w:val="single" w:sz="2" w:space="0" w:color="4BACC6"/>
              <w:right w:val="single" w:sz="2" w:space="0" w:color="4BACC6"/>
            </w:tcBorders>
            <w:shd w:val="clear" w:color="auto" w:fill="auto"/>
            <w:vAlign w:val="center"/>
          </w:tcPr>
          <w:p w14:paraId="4AF282AB" w14:textId="77777777" w:rsidR="00213BF9" w:rsidRPr="0020441D" w:rsidRDefault="00213BF9"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NICA_A</w:t>
            </w:r>
          </w:p>
        </w:tc>
        <w:tc>
          <w:tcPr>
            <w:tcW w:w="3626" w:type="dxa"/>
            <w:tcBorders>
              <w:top w:val="single" w:sz="2" w:space="0" w:color="4BACC6"/>
              <w:left w:val="single" w:sz="2" w:space="0" w:color="4BACC6"/>
              <w:bottom w:val="single" w:sz="2" w:space="0" w:color="4BACC6"/>
              <w:right w:val="single" w:sz="18" w:space="0" w:color="4BACC6"/>
            </w:tcBorders>
            <w:shd w:val="clear" w:color="auto" w:fill="auto"/>
            <w:vAlign w:val="center"/>
          </w:tcPr>
          <w:p w14:paraId="548BBE73" w14:textId="77777777" w:rsidR="00213BF9" w:rsidRPr="001509D5" w:rsidRDefault="00213BF9" w:rsidP="001509D5">
            <w:pPr>
              <w:spacing w:after="0" w:line="240" w:lineRule="auto"/>
              <w:jc w:val="center"/>
              <w:rPr>
                <w:rFonts w:ascii="Cambria" w:eastAsia="Times New Roman" w:hAnsi="Cambria"/>
                <w:color w:val="000000"/>
              </w:rPr>
            </w:pPr>
          </w:p>
        </w:tc>
      </w:tr>
      <w:tr w:rsidR="00921716" w:rsidRPr="0020441D" w14:paraId="19FACEA7" w14:textId="77777777" w:rsidTr="001509D5">
        <w:trPr>
          <w:trHeight w:val="340"/>
        </w:trPr>
        <w:tc>
          <w:tcPr>
            <w:tcW w:w="1274" w:type="dxa"/>
            <w:tcBorders>
              <w:top w:val="single" w:sz="2" w:space="0" w:color="4BACC6"/>
              <w:left w:val="single" w:sz="18" w:space="0" w:color="4BACC6"/>
              <w:bottom w:val="single" w:sz="24" w:space="0" w:color="4BACC6"/>
              <w:right w:val="single" w:sz="8" w:space="0" w:color="4BACC6"/>
            </w:tcBorders>
            <w:shd w:val="clear" w:color="auto" w:fill="DAEEF3"/>
            <w:vAlign w:val="center"/>
          </w:tcPr>
          <w:p w14:paraId="3C6D5FB7" w14:textId="77777777" w:rsidR="00921716" w:rsidRPr="0020441D" w:rsidRDefault="00921716"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5590" w:type="dxa"/>
            <w:tcBorders>
              <w:top w:val="single" w:sz="2" w:space="0" w:color="4BACC6"/>
              <w:bottom w:val="single" w:sz="24" w:space="0" w:color="4BACC6"/>
              <w:right w:val="single" w:sz="2" w:space="0" w:color="4BACC6"/>
            </w:tcBorders>
            <w:shd w:val="clear" w:color="auto" w:fill="DAEEF3"/>
          </w:tcPr>
          <w:p w14:paraId="4AFDCBCB" w14:textId="77777777" w:rsidR="00921716" w:rsidRPr="0020441D" w:rsidRDefault="00921716" w:rsidP="0020441D">
            <w:pPr>
              <w:spacing w:after="0" w:line="240" w:lineRule="auto"/>
              <w:rPr>
                <w:rFonts w:ascii="Cambria" w:eastAsia="Times New Roman" w:hAnsi="Cambria"/>
                <w:color w:val="000000"/>
              </w:rPr>
            </w:pPr>
            <w:r w:rsidRPr="0020441D">
              <w:rPr>
                <w:rFonts w:ascii="Cambria" w:eastAsia="Times New Roman" w:hAnsi="Cambria"/>
                <w:iCs/>
                <w:color w:val="000000"/>
                <w:sz w:val="24"/>
                <w:szCs w:val="24"/>
              </w:rPr>
              <w:t>Una per coppia (Categoria Eventi Interna – SIL)</w:t>
            </w:r>
          </w:p>
        </w:tc>
        <w:tc>
          <w:tcPr>
            <w:tcW w:w="3626" w:type="dxa"/>
            <w:tcBorders>
              <w:top w:val="single" w:sz="2" w:space="0" w:color="4BACC6"/>
              <w:left w:val="single" w:sz="2" w:space="0" w:color="4BACC6"/>
              <w:bottom w:val="single" w:sz="24" w:space="0" w:color="4BACC6"/>
              <w:right w:val="single" w:sz="18" w:space="0" w:color="4BACC6"/>
            </w:tcBorders>
            <w:shd w:val="clear" w:color="auto" w:fill="DAEEF3"/>
            <w:vAlign w:val="center"/>
          </w:tcPr>
          <w:p w14:paraId="057FFC32" w14:textId="77777777" w:rsidR="00921716" w:rsidRPr="001509D5" w:rsidRDefault="00921716" w:rsidP="001509D5">
            <w:pPr>
              <w:spacing w:after="0" w:line="240" w:lineRule="auto"/>
              <w:jc w:val="center"/>
              <w:rPr>
                <w:rFonts w:ascii="Cambria" w:eastAsia="Times New Roman" w:hAnsi="Cambria"/>
                <w:color w:val="000000"/>
              </w:rPr>
            </w:pPr>
          </w:p>
        </w:tc>
      </w:tr>
      <w:tr w:rsidR="00921716" w:rsidRPr="0020441D" w14:paraId="49E74998" w14:textId="77777777" w:rsidTr="0020441D">
        <w:trPr>
          <w:trHeight w:val="340"/>
        </w:trPr>
        <w:tc>
          <w:tcPr>
            <w:tcW w:w="1274" w:type="dxa"/>
            <w:tcBorders>
              <w:top w:val="single" w:sz="24" w:space="0" w:color="4BACC6"/>
              <w:left w:val="single" w:sz="18" w:space="0" w:color="4BACC6"/>
              <w:bottom w:val="single" w:sz="2" w:space="0" w:color="4BACC6"/>
              <w:right w:val="single" w:sz="8" w:space="0" w:color="4BACC6"/>
            </w:tcBorders>
            <w:shd w:val="clear" w:color="auto" w:fill="auto"/>
            <w:vAlign w:val="center"/>
          </w:tcPr>
          <w:p w14:paraId="45D690E5" w14:textId="77777777" w:rsidR="00921716" w:rsidRPr="0020441D" w:rsidRDefault="00921716"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PD</w:t>
            </w:r>
          </w:p>
        </w:tc>
        <w:tc>
          <w:tcPr>
            <w:tcW w:w="5590" w:type="dxa"/>
            <w:tcBorders>
              <w:top w:val="single" w:sz="24" w:space="0" w:color="4BACC6"/>
              <w:left w:val="nil"/>
              <w:bottom w:val="single" w:sz="2" w:space="0" w:color="4BACC6"/>
              <w:right w:val="single" w:sz="2" w:space="0" w:color="4BACC6"/>
            </w:tcBorders>
            <w:shd w:val="clear" w:color="auto" w:fill="auto"/>
            <w:vAlign w:val="center"/>
          </w:tcPr>
          <w:p w14:paraId="53816BD2" w14:textId="77777777" w:rsidR="00921716" w:rsidRPr="0020441D" w:rsidRDefault="00921716" w:rsidP="0020441D">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PD_CONSEGNA</w:t>
            </w:r>
          </w:p>
        </w:tc>
        <w:tc>
          <w:tcPr>
            <w:tcW w:w="3626" w:type="dxa"/>
            <w:tcBorders>
              <w:top w:val="single" w:sz="24" w:space="0" w:color="4BACC6"/>
              <w:left w:val="single" w:sz="2" w:space="0" w:color="4BACC6"/>
              <w:bottom w:val="single" w:sz="2" w:space="0" w:color="4BACC6"/>
              <w:right w:val="single" w:sz="18" w:space="0" w:color="4BACC6"/>
            </w:tcBorders>
            <w:shd w:val="clear" w:color="auto" w:fill="auto"/>
            <w:vAlign w:val="center"/>
          </w:tcPr>
          <w:p w14:paraId="27122DD5" w14:textId="77777777" w:rsidR="00921716" w:rsidRPr="001509D5" w:rsidRDefault="001509D5" w:rsidP="0020441D">
            <w:pPr>
              <w:spacing w:after="0" w:line="240" w:lineRule="auto"/>
              <w:jc w:val="center"/>
              <w:rPr>
                <w:rFonts w:ascii="Cambria" w:eastAsia="Times New Roman" w:hAnsi="Cambria"/>
                <w:iCs/>
                <w:color w:val="000000"/>
                <w:szCs w:val="24"/>
              </w:rPr>
            </w:pPr>
            <w:r>
              <w:rPr>
                <w:rFonts w:ascii="Cambria" w:eastAsia="Times New Roman" w:hAnsi="Cambria"/>
                <w:iCs/>
                <w:color w:val="000000"/>
                <w:szCs w:val="24"/>
              </w:rPr>
              <w:t>Creata alla configurazione</w:t>
            </w:r>
            <w:r w:rsidR="00921716" w:rsidRPr="001509D5">
              <w:rPr>
                <w:rFonts w:ascii="Cambria" w:eastAsia="Times New Roman" w:hAnsi="Cambria"/>
                <w:iCs/>
                <w:color w:val="000000"/>
                <w:szCs w:val="24"/>
              </w:rPr>
              <w:t xml:space="preserve"> #2</w:t>
            </w:r>
          </w:p>
          <w:p w14:paraId="7F751659" w14:textId="77777777" w:rsidR="00FB6B2C" w:rsidRPr="0020441D" w:rsidRDefault="001509D5" w:rsidP="004C7C76">
            <w:pPr>
              <w:spacing w:before="120" w:after="0" w:line="240" w:lineRule="auto"/>
              <w:jc w:val="center"/>
              <w:rPr>
                <w:rFonts w:ascii="Cambria" w:eastAsia="Times New Roman" w:hAnsi="Cambria"/>
                <w:iCs/>
                <w:color w:val="000000"/>
                <w:sz w:val="24"/>
                <w:szCs w:val="24"/>
              </w:rPr>
            </w:pPr>
            <w:r>
              <w:rPr>
                <w:rFonts w:ascii="Cambria" w:eastAsia="Times New Roman" w:hAnsi="Cambria"/>
                <w:iCs/>
                <w:color w:val="000000"/>
                <w:szCs w:val="24"/>
              </w:rPr>
              <w:t>D</w:t>
            </w:r>
            <w:r w:rsidR="00FB6B2C" w:rsidRPr="001509D5">
              <w:rPr>
                <w:rFonts w:ascii="Cambria" w:eastAsia="Times New Roman" w:hAnsi="Cambria"/>
                <w:iCs/>
                <w:color w:val="000000"/>
                <w:szCs w:val="24"/>
              </w:rPr>
              <w:t>inamica</w:t>
            </w:r>
          </w:p>
        </w:tc>
      </w:tr>
      <w:tr w:rsidR="004C7C76" w:rsidRPr="0020441D" w14:paraId="27689691" w14:textId="77777777" w:rsidTr="00B17593">
        <w:trPr>
          <w:trHeight w:val="340"/>
        </w:trPr>
        <w:tc>
          <w:tcPr>
            <w:tcW w:w="1274"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48FF3066" w14:textId="77777777" w:rsidR="004C7C76" w:rsidRPr="004C7C76" w:rsidRDefault="004C7C76" w:rsidP="0020441D">
            <w:pPr>
              <w:spacing w:after="0" w:line="240" w:lineRule="auto"/>
              <w:jc w:val="center"/>
              <w:rPr>
                <w:rFonts w:ascii="Cambria" w:eastAsia="Times New Roman" w:hAnsi="Cambria"/>
                <w:color w:val="31849B"/>
              </w:rPr>
            </w:pPr>
            <w:r w:rsidRPr="004C7C76">
              <w:rPr>
                <w:rFonts w:ascii="Cambria" w:eastAsia="Times New Roman" w:hAnsi="Cambria"/>
                <w:color w:val="31849B"/>
              </w:rPr>
              <w:t>Indirizzo SP per contattare la PD</w:t>
            </w:r>
            <w:r w:rsidRPr="004C7C76">
              <w:rPr>
                <w:rFonts w:ascii="Cambria" w:eastAsia="Times New Roman" w:hAnsi="Cambria"/>
                <w:color w:val="31849B"/>
                <w:vertAlign w:val="superscript"/>
              </w:rPr>
              <w:t>[45]</w:t>
            </w:r>
          </w:p>
        </w:tc>
        <w:tc>
          <w:tcPr>
            <w:tcW w:w="9216" w:type="dxa"/>
            <w:gridSpan w:val="2"/>
            <w:tcBorders>
              <w:top w:val="single" w:sz="2" w:space="0" w:color="4BACC6"/>
              <w:bottom w:val="single" w:sz="2" w:space="0" w:color="4BACC6"/>
              <w:right w:val="single" w:sz="18" w:space="0" w:color="4BACC6"/>
            </w:tcBorders>
            <w:shd w:val="clear" w:color="auto" w:fill="DAEEF3"/>
            <w:vAlign w:val="center"/>
          </w:tcPr>
          <w:p w14:paraId="00F08D47" w14:textId="77777777" w:rsidR="004C7C76" w:rsidRPr="001509D5" w:rsidRDefault="004C7C76" w:rsidP="004C7C76">
            <w:pPr>
              <w:spacing w:after="0" w:line="240" w:lineRule="auto"/>
              <w:jc w:val="center"/>
              <w:rPr>
                <w:rFonts w:ascii="Cambria" w:eastAsia="Times New Roman" w:hAnsi="Cambria"/>
                <w:color w:val="000000"/>
              </w:rPr>
            </w:pPr>
            <w:r w:rsidRPr="0020441D">
              <w:rPr>
                <w:rFonts w:ascii="Cambria" w:eastAsia="Times New Roman" w:hAnsi="Cambria"/>
                <w:iCs/>
                <w:color w:val="000000"/>
                <w:sz w:val="24"/>
                <w:szCs w:val="24"/>
              </w:rPr>
              <w:t>https://sp.example.unib</w:t>
            </w:r>
            <w:r>
              <w:rPr>
                <w:rFonts w:ascii="Cambria" w:eastAsia="Times New Roman" w:hAnsi="Cambria"/>
                <w:iCs/>
                <w:color w:val="000000"/>
                <w:sz w:val="24"/>
                <w:szCs w:val="24"/>
              </w:rPr>
              <w:t>as.org/ PD_CONSEGNA</w:t>
            </w:r>
            <w:r w:rsidRPr="0020441D">
              <w:rPr>
                <w:rFonts w:ascii="Cambria" w:eastAsia="Times New Roman" w:hAnsi="Cambria"/>
                <w:iCs/>
                <w:color w:val="000000"/>
                <w:sz w:val="24"/>
                <w:szCs w:val="24"/>
              </w:rPr>
              <w:t>/</w:t>
            </w:r>
          </w:p>
        </w:tc>
      </w:tr>
      <w:tr w:rsidR="00213BF9" w:rsidRPr="0020441D" w14:paraId="4DE1530C" w14:textId="77777777" w:rsidTr="0020441D">
        <w:trPr>
          <w:trHeight w:val="340"/>
        </w:trPr>
        <w:tc>
          <w:tcPr>
            <w:tcW w:w="1274" w:type="dxa"/>
            <w:tcBorders>
              <w:top w:val="single" w:sz="2" w:space="0" w:color="4BACC6"/>
              <w:left w:val="single" w:sz="18" w:space="0" w:color="4BACC6"/>
              <w:bottom w:val="single" w:sz="18" w:space="0" w:color="4BACC6"/>
              <w:right w:val="single" w:sz="8" w:space="0" w:color="4BACC6"/>
            </w:tcBorders>
            <w:shd w:val="clear" w:color="auto" w:fill="auto"/>
            <w:vAlign w:val="center"/>
          </w:tcPr>
          <w:p w14:paraId="7264EDE0" w14:textId="77777777" w:rsidR="00213BF9" w:rsidRPr="0020441D" w:rsidRDefault="00F230B7"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5590" w:type="dxa"/>
            <w:tcBorders>
              <w:top w:val="single" w:sz="2" w:space="0" w:color="4BACC6"/>
              <w:left w:val="nil"/>
              <w:bottom w:val="single" w:sz="18" w:space="0" w:color="4BACC6"/>
              <w:right w:val="single" w:sz="2" w:space="0" w:color="4BACC6"/>
            </w:tcBorders>
            <w:shd w:val="clear" w:color="auto" w:fill="auto"/>
            <w:vAlign w:val="center"/>
          </w:tcPr>
          <w:p w14:paraId="25068E5E" w14:textId="77777777" w:rsidR="00213BF9" w:rsidRPr="0020441D" w:rsidRDefault="00F230B7" w:rsidP="0020441D">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rPr>
              <w:t>Unica</w:t>
            </w:r>
          </w:p>
        </w:tc>
        <w:tc>
          <w:tcPr>
            <w:tcW w:w="3626" w:type="dxa"/>
            <w:tcBorders>
              <w:top w:val="single" w:sz="2" w:space="0" w:color="4BACC6"/>
              <w:left w:val="single" w:sz="2" w:space="0" w:color="4BACC6"/>
              <w:bottom w:val="single" w:sz="18" w:space="0" w:color="4BACC6"/>
              <w:right w:val="single" w:sz="18" w:space="0" w:color="4BACC6"/>
            </w:tcBorders>
            <w:shd w:val="clear" w:color="auto" w:fill="auto"/>
            <w:vAlign w:val="center"/>
          </w:tcPr>
          <w:p w14:paraId="0790823F" w14:textId="77777777" w:rsidR="00213BF9" w:rsidRPr="001509D5" w:rsidRDefault="00213BF9" w:rsidP="0020441D">
            <w:pPr>
              <w:spacing w:after="0" w:line="240" w:lineRule="auto"/>
              <w:jc w:val="center"/>
              <w:rPr>
                <w:rFonts w:ascii="Cambria" w:eastAsia="Times New Roman" w:hAnsi="Cambria"/>
                <w:iCs/>
                <w:color w:val="000000"/>
                <w:szCs w:val="24"/>
              </w:rPr>
            </w:pPr>
          </w:p>
        </w:tc>
      </w:tr>
    </w:tbl>
    <w:p w14:paraId="583BDAFC" w14:textId="77777777" w:rsidR="00213BF9" w:rsidRDefault="00213BF9" w:rsidP="00213BF9">
      <w:pPr>
        <w:spacing w:after="0"/>
        <w:jc w:val="both"/>
        <w:rPr>
          <w:sz w:val="24"/>
        </w:rPr>
      </w:pPr>
    </w:p>
    <w:p w14:paraId="0B4CD768" w14:textId="77777777" w:rsidR="00213BF9" w:rsidRPr="00C224A3" w:rsidRDefault="00213BF9" w:rsidP="00C224A3">
      <w:pPr>
        <w:rPr>
          <w:sz w:val="24"/>
        </w:rPr>
      </w:pPr>
      <w:r>
        <w:rPr>
          <w:sz w:val="28"/>
        </w:rPr>
        <w:br w:type="page"/>
      </w:r>
    </w:p>
    <w:tbl>
      <w:tblPr>
        <w:tblW w:w="10598" w:type="dxa"/>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488"/>
        <w:gridCol w:w="31"/>
        <w:gridCol w:w="5618"/>
        <w:gridCol w:w="13"/>
        <w:gridCol w:w="3448"/>
      </w:tblGrid>
      <w:tr w:rsidR="00213BF9" w:rsidRPr="0020441D" w14:paraId="2B8ABAE8" w14:textId="77777777" w:rsidTr="0020441D">
        <w:trPr>
          <w:trHeight w:val="454"/>
        </w:trPr>
        <w:tc>
          <w:tcPr>
            <w:tcW w:w="10598" w:type="dxa"/>
            <w:gridSpan w:val="5"/>
            <w:tcBorders>
              <w:top w:val="single" w:sz="18" w:space="0" w:color="1F497D"/>
              <w:left w:val="single" w:sz="18" w:space="0" w:color="1F497D"/>
              <w:bottom w:val="single" w:sz="24" w:space="0" w:color="1F497D"/>
              <w:right w:val="single" w:sz="18" w:space="0" w:color="1F497D"/>
            </w:tcBorders>
            <w:shd w:val="clear" w:color="auto" w:fill="FFFFFF"/>
            <w:vAlign w:val="center"/>
          </w:tcPr>
          <w:p w14:paraId="1DF06CCD" w14:textId="77777777" w:rsidR="00213BF9" w:rsidRPr="0020441D" w:rsidRDefault="001509D5" w:rsidP="0020441D">
            <w:pPr>
              <w:spacing w:after="0" w:line="240" w:lineRule="auto"/>
              <w:jc w:val="center"/>
              <w:rPr>
                <w:rFonts w:ascii="Cambria" w:eastAsia="Times New Roman" w:hAnsi="Cambria"/>
                <w:b/>
                <w:color w:val="17365D"/>
                <w:sz w:val="24"/>
                <w:szCs w:val="24"/>
              </w:rPr>
            </w:pPr>
            <w:r>
              <w:rPr>
                <w:rFonts w:ascii="Cambria" w:eastAsia="Times New Roman" w:hAnsi="Cambria"/>
                <w:b/>
                <w:color w:val="17365D"/>
                <w:sz w:val="24"/>
                <w:szCs w:val="24"/>
              </w:rPr>
              <w:lastRenderedPageBreak/>
              <w:t>#7</w:t>
            </w:r>
            <w:r w:rsidR="00AB10F0" w:rsidRPr="0020441D">
              <w:rPr>
                <w:rFonts w:ascii="Cambria" w:eastAsia="Times New Roman" w:hAnsi="Cambria"/>
                <w:b/>
                <w:color w:val="17365D"/>
                <w:sz w:val="24"/>
                <w:szCs w:val="24"/>
              </w:rPr>
              <w:t xml:space="preserve"> </w:t>
            </w:r>
            <w:r w:rsidR="00213BF9" w:rsidRPr="0020441D">
              <w:rPr>
                <w:rFonts w:ascii="Cambria" w:eastAsia="Times New Roman" w:hAnsi="Cambria"/>
                <w:b/>
                <w:color w:val="17365D"/>
                <w:sz w:val="24"/>
                <w:szCs w:val="24"/>
              </w:rPr>
              <w:t>PDD_A</w:t>
            </w:r>
          </w:p>
        </w:tc>
      </w:tr>
      <w:tr w:rsidR="00851D4C" w:rsidRPr="0020441D" w14:paraId="6C947801" w14:textId="77777777" w:rsidTr="0020441D">
        <w:trPr>
          <w:trHeight w:val="455"/>
        </w:trPr>
        <w:tc>
          <w:tcPr>
            <w:tcW w:w="10598" w:type="dxa"/>
            <w:gridSpan w:val="5"/>
            <w:tcBorders>
              <w:top w:val="single" w:sz="24" w:space="0" w:color="1F497D"/>
              <w:left w:val="single" w:sz="18" w:space="0" w:color="1F497D"/>
              <w:bottom w:val="single" w:sz="8" w:space="0" w:color="1F497D"/>
              <w:right w:val="single" w:sz="18" w:space="0" w:color="1F497D"/>
            </w:tcBorders>
            <w:shd w:val="clear" w:color="auto" w:fill="FFFFFF"/>
            <w:vAlign w:val="center"/>
          </w:tcPr>
          <w:p w14:paraId="0431263C" w14:textId="77777777" w:rsidR="00851D4C" w:rsidRPr="0020441D" w:rsidRDefault="00851D4C" w:rsidP="0020441D">
            <w:pPr>
              <w:spacing w:after="0" w:line="240" w:lineRule="auto"/>
              <w:rPr>
                <w:rFonts w:ascii="Cambria" w:eastAsia="Times New Roman" w:hAnsi="Cambria"/>
                <w:b/>
                <w:color w:val="17365D"/>
                <w:sz w:val="24"/>
              </w:rPr>
            </w:pPr>
            <w:r w:rsidRPr="0020441D">
              <w:rPr>
                <w:rFonts w:ascii="Cambria" w:eastAsia="Times New Roman" w:hAnsi="Cambria"/>
                <w:b/>
                <w:color w:val="17365D"/>
                <w:sz w:val="24"/>
              </w:rPr>
              <w:t>Servizio</w:t>
            </w:r>
          </w:p>
        </w:tc>
      </w:tr>
      <w:tr w:rsidR="00851D4C" w:rsidRPr="0020441D" w14:paraId="0BDA2FF3" w14:textId="77777777" w:rsidTr="005232BD">
        <w:trPr>
          <w:trHeight w:val="340"/>
        </w:trPr>
        <w:tc>
          <w:tcPr>
            <w:tcW w:w="1488" w:type="dxa"/>
            <w:tcBorders>
              <w:top w:val="single" w:sz="8" w:space="0" w:color="1F497D"/>
              <w:left w:val="single" w:sz="18" w:space="0" w:color="1F497D"/>
              <w:bottom w:val="single" w:sz="8" w:space="0" w:color="1F497D"/>
              <w:right w:val="single" w:sz="8" w:space="0" w:color="1F497D"/>
            </w:tcBorders>
            <w:shd w:val="clear" w:color="auto" w:fill="C6D9F1"/>
            <w:vAlign w:val="center"/>
          </w:tcPr>
          <w:p w14:paraId="16CC9EA6" w14:textId="77777777" w:rsidR="00851D4C" w:rsidRPr="0020441D" w:rsidRDefault="00851D4C"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Tipo</w:t>
            </w:r>
          </w:p>
        </w:tc>
        <w:tc>
          <w:tcPr>
            <w:tcW w:w="5662" w:type="dxa"/>
            <w:gridSpan w:val="3"/>
            <w:tcBorders>
              <w:top w:val="single" w:sz="8" w:space="0" w:color="1F497D"/>
              <w:left w:val="single" w:sz="8" w:space="0" w:color="1F497D"/>
              <w:bottom w:val="single" w:sz="8" w:space="0" w:color="1F497D"/>
              <w:right w:val="single" w:sz="8" w:space="0" w:color="1F497D"/>
            </w:tcBorders>
            <w:shd w:val="clear" w:color="auto" w:fill="C6D9F1"/>
            <w:vAlign w:val="center"/>
          </w:tcPr>
          <w:p w14:paraId="42EF0984" w14:textId="77777777" w:rsidR="00851D4C" w:rsidRPr="0020441D" w:rsidRDefault="00851D4C"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SPC</w:t>
            </w:r>
          </w:p>
        </w:tc>
        <w:tc>
          <w:tcPr>
            <w:tcW w:w="3448" w:type="dxa"/>
            <w:tcBorders>
              <w:top w:val="single" w:sz="8" w:space="0" w:color="1F497D"/>
              <w:left w:val="single" w:sz="8" w:space="0" w:color="1F497D"/>
              <w:bottom w:val="single" w:sz="8" w:space="0" w:color="1F497D"/>
              <w:right w:val="single" w:sz="18" w:space="0" w:color="1F497D"/>
            </w:tcBorders>
            <w:shd w:val="clear" w:color="auto" w:fill="C6D9F1"/>
            <w:vAlign w:val="center"/>
          </w:tcPr>
          <w:p w14:paraId="674CE42B" w14:textId="77777777" w:rsidR="00851D4C" w:rsidRPr="0020441D" w:rsidRDefault="00851D4C" w:rsidP="0020441D">
            <w:pPr>
              <w:spacing w:after="0" w:line="240" w:lineRule="auto"/>
              <w:jc w:val="center"/>
              <w:rPr>
                <w:rFonts w:ascii="Cambria" w:eastAsia="Times New Roman" w:hAnsi="Cambria"/>
                <w:iCs/>
                <w:color w:val="000000"/>
                <w:sz w:val="24"/>
                <w:szCs w:val="24"/>
              </w:rPr>
            </w:pPr>
          </w:p>
        </w:tc>
      </w:tr>
      <w:tr w:rsidR="00851D4C" w:rsidRPr="0020441D" w14:paraId="7C098D36" w14:textId="77777777" w:rsidTr="005232BD">
        <w:trPr>
          <w:trHeight w:val="340"/>
        </w:trPr>
        <w:tc>
          <w:tcPr>
            <w:tcW w:w="1488" w:type="dxa"/>
            <w:tcBorders>
              <w:top w:val="single" w:sz="8" w:space="0" w:color="1F497D"/>
              <w:left w:val="single" w:sz="18" w:space="0" w:color="1F497D"/>
              <w:bottom w:val="single" w:sz="8" w:space="0" w:color="1F497D"/>
              <w:right w:val="single" w:sz="8" w:space="0" w:color="1F497D"/>
            </w:tcBorders>
            <w:shd w:val="clear" w:color="auto" w:fill="auto"/>
            <w:vAlign w:val="center"/>
          </w:tcPr>
          <w:p w14:paraId="4C6E2716" w14:textId="77777777" w:rsidR="00851D4C" w:rsidRPr="0020441D" w:rsidRDefault="00851D4C"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Nome</w:t>
            </w:r>
          </w:p>
        </w:tc>
        <w:tc>
          <w:tcPr>
            <w:tcW w:w="5662" w:type="dxa"/>
            <w:gridSpan w:val="3"/>
            <w:tcBorders>
              <w:top w:val="single" w:sz="8" w:space="0" w:color="1F497D"/>
              <w:left w:val="single" w:sz="8" w:space="0" w:color="1F497D"/>
              <w:bottom w:val="single" w:sz="8" w:space="0" w:color="1F497D"/>
              <w:right w:val="single" w:sz="8" w:space="0" w:color="1F497D"/>
            </w:tcBorders>
            <w:shd w:val="clear" w:color="auto" w:fill="auto"/>
            <w:vAlign w:val="center"/>
          </w:tcPr>
          <w:p w14:paraId="38DE5E78" w14:textId="77777777" w:rsidR="00851D4C" w:rsidRPr="0020441D" w:rsidRDefault="00851D4C"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ServizioConsegna_CategoriaEventi</w:t>
            </w:r>
          </w:p>
        </w:tc>
        <w:tc>
          <w:tcPr>
            <w:tcW w:w="3448" w:type="dxa"/>
            <w:tcBorders>
              <w:top w:val="single" w:sz="8" w:space="0" w:color="1F497D"/>
              <w:left w:val="single" w:sz="8" w:space="0" w:color="1F497D"/>
              <w:bottom w:val="single" w:sz="8" w:space="0" w:color="1F497D"/>
              <w:right w:val="single" w:sz="18" w:space="0" w:color="1F497D"/>
            </w:tcBorders>
            <w:shd w:val="clear" w:color="auto" w:fill="auto"/>
            <w:vAlign w:val="center"/>
          </w:tcPr>
          <w:p w14:paraId="45DAF583" w14:textId="77777777" w:rsidR="00851D4C" w:rsidRPr="0020441D" w:rsidRDefault="00851D4C" w:rsidP="0020441D">
            <w:pPr>
              <w:spacing w:after="0" w:line="240" w:lineRule="auto"/>
              <w:jc w:val="center"/>
              <w:rPr>
                <w:rFonts w:ascii="Cambria" w:eastAsia="Times New Roman" w:hAnsi="Cambria"/>
                <w:color w:val="000000"/>
                <w:sz w:val="24"/>
              </w:rPr>
            </w:pPr>
          </w:p>
        </w:tc>
      </w:tr>
      <w:tr w:rsidR="00851D4C" w:rsidRPr="0020441D" w14:paraId="732C6CF0" w14:textId="77777777" w:rsidTr="005232BD">
        <w:trPr>
          <w:trHeight w:val="340"/>
        </w:trPr>
        <w:tc>
          <w:tcPr>
            <w:tcW w:w="1488" w:type="dxa"/>
            <w:tcBorders>
              <w:top w:val="single" w:sz="8" w:space="0" w:color="1F497D"/>
              <w:left w:val="single" w:sz="18" w:space="0" w:color="1F497D"/>
              <w:bottom w:val="single" w:sz="8" w:space="0" w:color="1F497D"/>
              <w:right w:val="single" w:sz="8" w:space="0" w:color="1F497D"/>
            </w:tcBorders>
            <w:shd w:val="clear" w:color="auto" w:fill="C6D9F1"/>
            <w:vAlign w:val="center"/>
          </w:tcPr>
          <w:p w14:paraId="157B3CAB" w14:textId="77777777" w:rsidR="00851D4C" w:rsidRPr="0020441D" w:rsidRDefault="00851D4C"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Erogatore</w:t>
            </w:r>
          </w:p>
        </w:tc>
        <w:tc>
          <w:tcPr>
            <w:tcW w:w="5662" w:type="dxa"/>
            <w:gridSpan w:val="3"/>
            <w:tcBorders>
              <w:top w:val="single" w:sz="8" w:space="0" w:color="1F497D"/>
              <w:left w:val="single" w:sz="8" w:space="0" w:color="1F497D"/>
              <w:bottom w:val="single" w:sz="8" w:space="0" w:color="1F497D"/>
              <w:right w:val="single" w:sz="8" w:space="0" w:color="1F497D"/>
            </w:tcBorders>
            <w:shd w:val="clear" w:color="auto" w:fill="C6D9F1"/>
            <w:vAlign w:val="center"/>
          </w:tcPr>
          <w:p w14:paraId="33D31CE7" w14:textId="77777777" w:rsidR="00851D4C" w:rsidRPr="0020441D" w:rsidRDefault="00851D4C"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I SIL  del dominio</w:t>
            </w:r>
          </w:p>
        </w:tc>
        <w:tc>
          <w:tcPr>
            <w:tcW w:w="3448" w:type="dxa"/>
            <w:tcBorders>
              <w:top w:val="single" w:sz="8" w:space="0" w:color="1F497D"/>
              <w:left w:val="single" w:sz="8" w:space="0" w:color="1F497D"/>
              <w:bottom w:val="single" w:sz="8" w:space="0" w:color="1F497D"/>
              <w:right w:val="single" w:sz="18" w:space="0" w:color="1F497D"/>
            </w:tcBorders>
            <w:shd w:val="clear" w:color="auto" w:fill="C6D9F1"/>
            <w:vAlign w:val="center"/>
          </w:tcPr>
          <w:p w14:paraId="450886E9" w14:textId="77777777" w:rsidR="00851D4C" w:rsidRPr="0020441D" w:rsidRDefault="00851D4C" w:rsidP="0020441D">
            <w:pPr>
              <w:spacing w:after="0" w:line="240" w:lineRule="auto"/>
              <w:jc w:val="center"/>
              <w:rPr>
                <w:rFonts w:ascii="Cambria" w:eastAsia="Times New Roman" w:hAnsi="Cambria"/>
                <w:color w:val="000000"/>
                <w:sz w:val="24"/>
              </w:rPr>
            </w:pPr>
          </w:p>
        </w:tc>
      </w:tr>
      <w:tr w:rsidR="00851D4C" w:rsidRPr="0020441D" w14:paraId="4CAF68A0" w14:textId="77777777" w:rsidTr="005232BD">
        <w:trPr>
          <w:trHeight w:val="340"/>
        </w:trPr>
        <w:tc>
          <w:tcPr>
            <w:tcW w:w="1488" w:type="dxa"/>
            <w:tcBorders>
              <w:top w:val="single" w:sz="8" w:space="0" w:color="1F497D"/>
              <w:left w:val="single" w:sz="18" w:space="0" w:color="1F497D"/>
              <w:bottom w:val="single" w:sz="8" w:space="0" w:color="1F497D"/>
              <w:right w:val="single" w:sz="8" w:space="0" w:color="1F497D"/>
            </w:tcBorders>
            <w:shd w:val="clear" w:color="auto" w:fill="auto"/>
            <w:vAlign w:val="center"/>
          </w:tcPr>
          <w:p w14:paraId="0A5C1A4B" w14:textId="77777777" w:rsidR="00851D4C" w:rsidRPr="0020441D" w:rsidRDefault="00851D4C"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Fruitore</w:t>
            </w:r>
          </w:p>
        </w:tc>
        <w:tc>
          <w:tcPr>
            <w:tcW w:w="5662" w:type="dxa"/>
            <w:gridSpan w:val="3"/>
            <w:tcBorders>
              <w:top w:val="single" w:sz="8" w:space="0" w:color="1F497D"/>
              <w:left w:val="single" w:sz="8" w:space="0" w:color="1F497D"/>
              <w:bottom w:val="single" w:sz="8" w:space="0" w:color="1F497D"/>
              <w:right w:val="single" w:sz="8" w:space="0" w:color="1F497D"/>
            </w:tcBorders>
            <w:shd w:val="clear" w:color="auto" w:fill="auto"/>
            <w:vAlign w:val="center"/>
          </w:tcPr>
          <w:p w14:paraId="0A696054" w14:textId="77777777" w:rsidR="00851D4C" w:rsidRPr="0020441D" w:rsidRDefault="00851D4C"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NICA_A</w:t>
            </w:r>
          </w:p>
        </w:tc>
        <w:tc>
          <w:tcPr>
            <w:tcW w:w="3448" w:type="dxa"/>
            <w:tcBorders>
              <w:top w:val="single" w:sz="8" w:space="0" w:color="1F497D"/>
              <w:left w:val="single" w:sz="8" w:space="0" w:color="1F497D"/>
              <w:bottom w:val="single" w:sz="8" w:space="0" w:color="1F497D"/>
              <w:right w:val="single" w:sz="18" w:space="0" w:color="1F497D"/>
            </w:tcBorders>
            <w:shd w:val="clear" w:color="auto" w:fill="auto"/>
            <w:vAlign w:val="center"/>
          </w:tcPr>
          <w:p w14:paraId="07A12905" w14:textId="77777777" w:rsidR="00851D4C" w:rsidRPr="0020441D" w:rsidRDefault="00851D4C" w:rsidP="0020441D">
            <w:pPr>
              <w:spacing w:after="0" w:line="240" w:lineRule="auto"/>
              <w:jc w:val="center"/>
              <w:rPr>
                <w:rFonts w:ascii="Cambria" w:eastAsia="Times New Roman" w:hAnsi="Cambria"/>
                <w:b/>
                <w:color w:val="31849B"/>
                <w:sz w:val="24"/>
              </w:rPr>
            </w:pPr>
          </w:p>
        </w:tc>
      </w:tr>
      <w:tr w:rsidR="00851D4C" w:rsidRPr="0020441D" w14:paraId="23D905C2" w14:textId="77777777" w:rsidTr="005232BD">
        <w:trPr>
          <w:trHeight w:val="340"/>
        </w:trPr>
        <w:tc>
          <w:tcPr>
            <w:tcW w:w="1488" w:type="dxa"/>
            <w:tcBorders>
              <w:top w:val="single" w:sz="8" w:space="0" w:color="1F497D"/>
              <w:left w:val="single" w:sz="18" w:space="0" w:color="1F497D"/>
              <w:bottom w:val="single" w:sz="24" w:space="0" w:color="1F497D"/>
              <w:right w:val="single" w:sz="8" w:space="0" w:color="1F497D"/>
            </w:tcBorders>
            <w:shd w:val="clear" w:color="auto" w:fill="C6D9F1"/>
            <w:vAlign w:val="center"/>
          </w:tcPr>
          <w:p w14:paraId="004DAABB" w14:textId="77777777" w:rsidR="00851D4C" w:rsidRPr="0020441D" w:rsidRDefault="00851D4C"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w:t>
            </w:r>
          </w:p>
        </w:tc>
        <w:tc>
          <w:tcPr>
            <w:tcW w:w="5662" w:type="dxa"/>
            <w:gridSpan w:val="3"/>
            <w:tcBorders>
              <w:top w:val="single" w:sz="8" w:space="0" w:color="1F497D"/>
              <w:left w:val="single" w:sz="8" w:space="0" w:color="1F497D"/>
              <w:bottom w:val="single" w:sz="24" w:space="0" w:color="1F497D"/>
              <w:right w:val="single" w:sz="8" w:space="0" w:color="1F497D"/>
            </w:tcBorders>
            <w:shd w:val="clear" w:color="auto" w:fill="C6D9F1"/>
            <w:vAlign w:val="center"/>
          </w:tcPr>
          <w:p w14:paraId="3E9B6AED" w14:textId="77777777" w:rsidR="00851D4C" w:rsidRPr="0020441D" w:rsidRDefault="00851D4C" w:rsidP="0020441D">
            <w:pPr>
              <w:spacing w:after="0" w:line="240" w:lineRule="auto"/>
              <w:jc w:val="center"/>
              <w:rPr>
                <w:rFonts w:ascii="Cambria" w:eastAsia="Times New Roman" w:hAnsi="Cambria"/>
                <w:color w:val="000000"/>
              </w:rPr>
            </w:pPr>
            <w:r w:rsidRPr="0020441D">
              <w:rPr>
                <w:rFonts w:ascii="Cambria" w:eastAsia="Times New Roman" w:hAnsi="Cambria"/>
                <w:iCs/>
                <w:color w:val="000000"/>
                <w:sz w:val="24"/>
                <w:szCs w:val="24"/>
              </w:rPr>
              <w:t>Una per coppia (Categoria Eventi Interna – SIL)</w:t>
            </w:r>
          </w:p>
        </w:tc>
        <w:tc>
          <w:tcPr>
            <w:tcW w:w="3448" w:type="dxa"/>
            <w:tcBorders>
              <w:top w:val="single" w:sz="8" w:space="0" w:color="1F497D"/>
              <w:left w:val="single" w:sz="8" w:space="0" w:color="1F497D"/>
              <w:bottom w:val="single" w:sz="24" w:space="0" w:color="1F497D"/>
              <w:right w:val="single" w:sz="18" w:space="0" w:color="1F497D"/>
            </w:tcBorders>
            <w:shd w:val="clear" w:color="auto" w:fill="C6D9F1"/>
            <w:vAlign w:val="center"/>
          </w:tcPr>
          <w:p w14:paraId="6B61D944" w14:textId="77777777" w:rsidR="00851D4C" w:rsidRPr="0020441D" w:rsidRDefault="00851D4C" w:rsidP="0020441D">
            <w:pPr>
              <w:spacing w:after="0" w:line="240" w:lineRule="auto"/>
              <w:jc w:val="center"/>
              <w:rPr>
                <w:rFonts w:ascii="Cambria" w:eastAsia="Times New Roman" w:hAnsi="Cambria"/>
                <w:b/>
                <w:color w:val="31849B"/>
                <w:sz w:val="24"/>
              </w:rPr>
            </w:pPr>
          </w:p>
        </w:tc>
      </w:tr>
      <w:tr w:rsidR="00213BF9" w:rsidRPr="0020441D" w14:paraId="4824841F" w14:textId="77777777" w:rsidTr="0020441D">
        <w:trPr>
          <w:trHeight w:val="455"/>
        </w:trPr>
        <w:tc>
          <w:tcPr>
            <w:tcW w:w="10598" w:type="dxa"/>
            <w:gridSpan w:val="5"/>
            <w:tcBorders>
              <w:top w:val="single" w:sz="24" w:space="0" w:color="1F497D"/>
              <w:left w:val="single" w:sz="18" w:space="0" w:color="1F497D"/>
              <w:bottom w:val="nil"/>
              <w:right w:val="single" w:sz="18" w:space="0" w:color="1F497D"/>
            </w:tcBorders>
            <w:shd w:val="clear" w:color="auto" w:fill="FFFFFF"/>
            <w:vAlign w:val="center"/>
          </w:tcPr>
          <w:p w14:paraId="57BEA749" w14:textId="77777777" w:rsidR="00213BF9" w:rsidRPr="0020441D" w:rsidRDefault="00213BF9" w:rsidP="0020441D">
            <w:pPr>
              <w:spacing w:after="0" w:line="240" w:lineRule="auto"/>
              <w:rPr>
                <w:rFonts w:ascii="Cambria" w:eastAsia="Times New Roman" w:hAnsi="Cambria"/>
                <w:b/>
                <w:color w:val="17365D"/>
              </w:rPr>
            </w:pPr>
            <w:r w:rsidRPr="0020441D">
              <w:rPr>
                <w:rFonts w:ascii="Cambria" w:eastAsia="Times New Roman" w:hAnsi="Cambria"/>
                <w:b/>
                <w:color w:val="17365D"/>
                <w:sz w:val="24"/>
              </w:rPr>
              <w:t>Servizio Applicativo</w:t>
            </w:r>
          </w:p>
        </w:tc>
      </w:tr>
      <w:tr w:rsidR="00213BF9" w:rsidRPr="0020441D" w14:paraId="4495DE80" w14:textId="77777777" w:rsidTr="005232BD">
        <w:trPr>
          <w:trHeight w:val="340"/>
        </w:trPr>
        <w:tc>
          <w:tcPr>
            <w:tcW w:w="1519" w:type="dxa"/>
            <w:gridSpan w:val="2"/>
            <w:tcBorders>
              <w:top w:val="single" w:sz="8" w:space="0" w:color="1F497D"/>
              <w:left w:val="single" w:sz="18" w:space="0" w:color="1F497D"/>
              <w:bottom w:val="single" w:sz="8" w:space="0" w:color="1F497D"/>
              <w:right w:val="single" w:sz="8" w:space="0" w:color="1F497D"/>
            </w:tcBorders>
            <w:shd w:val="clear" w:color="auto" w:fill="C6D9F1"/>
            <w:vAlign w:val="center"/>
          </w:tcPr>
          <w:p w14:paraId="3BED629E" w14:textId="77777777" w:rsidR="00213BF9" w:rsidRPr="0020441D" w:rsidRDefault="00213BF9"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Nome</w:t>
            </w:r>
          </w:p>
        </w:tc>
        <w:tc>
          <w:tcPr>
            <w:tcW w:w="5618" w:type="dxa"/>
            <w:tcBorders>
              <w:top w:val="single" w:sz="8" w:space="0" w:color="1F497D"/>
              <w:left w:val="single" w:sz="8" w:space="0" w:color="1F497D"/>
              <w:bottom w:val="single" w:sz="8" w:space="0" w:color="1F497D"/>
              <w:right w:val="single" w:sz="8" w:space="0" w:color="1F497D"/>
            </w:tcBorders>
            <w:shd w:val="clear" w:color="auto" w:fill="C6D9F1"/>
            <w:vAlign w:val="center"/>
          </w:tcPr>
          <w:p w14:paraId="1CED1A92" w14:textId="77777777" w:rsidR="00213BF9" w:rsidRPr="0020441D" w:rsidRDefault="00213BF9"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Consegna_CategoriaEventi</w:t>
            </w:r>
            <w:r w:rsidR="00AB10F0" w:rsidRPr="0020441D">
              <w:rPr>
                <w:rFonts w:ascii="Cambria" w:eastAsia="Times New Roman" w:hAnsi="Cambria"/>
                <w:iCs/>
                <w:color w:val="000000"/>
                <w:sz w:val="24"/>
                <w:szCs w:val="24"/>
              </w:rPr>
              <w:t>_SIL</w:t>
            </w:r>
          </w:p>
        </w:tc>
        <w:tc>
          <w:tcPr>
            <w:tcW w:w="3461" w:type="dxa"/>
            <w:gridSpan w:val="2"/>
            <w:tcBorders>
              <w:top w:val="single" w:sz="8" w:space="0" w:color="1F497D"/>
              <w:left w:val="single" w:sz="8" w:space="0" w:color="1F497D"/>
              <w:bottom w:val="single" w:sz="8" w:space="0" w:color="1F497D"/>
              <w:right w:val="single" w:sz="18" w:space="0" w:color="1F497D"/>
            </w:tcBorders>
            <w:shd w:val="clear" w:color="auto" w:fill="C6D9F1"/>
            <w:vAlign w:val="center"/>
          </w:tcPr>
          <w:p w14:paraId="4F211E57" w14:textId="77777777" w:rsidR="00213BF9" w:rsidRPr="0020441D" w:rsidRDefault="00213BF9" w:rsidP="0020441D">
            <w:pPr>
              <w:spacing w:after="0" w:line="240" w:lineRule="auto"/>
              <w:jc w:val="center"/>
              <w:rPr>
                <w:rFonts w:ascii="Cambria" w:eastAsia="Times New Roman" w:hAnsi="Cambria"/>
                <w:color w:val="000000"/>
                <w:sz w:val="24"/>
              </w:rPr>
            </w:pPr>
          </w:p>
        </w:tc>
      </w:tr>
      <w:tr w:rsidR="00213BF9" w:rsidRPr="0020441D" w14:paraId="323543CE" w14:textId="77777777" w:rsidTr="005232BD">
        <w:trPr>
          <w:trHeight w:val="340"/>
        </w:trPr>
        <w:tc>
          <w:tcPr>
            <w:tcW w:w="1519" w:type="dxa"/>
            <w:gridSpan w:val="2"/>
            <w:tcBorders>
              <w:top w:val="single" w:sz="8" w:space="0" w:color="1F497D"/>
              <w:left w:val="single" w:sz="18" w:space="0" w:color="1F497D"/>
              <w:bottom w:val="single" w:sz="8" w:space="0" w:color="1F497D"/>
              <w:right w:val="single" w:sz="8" w:space="0" w:color="1F497D"/>
            </w:tcBorders>
            <w:shd w:val="clear" w:color="auto" w:fill="auto"/>
            <w:vAlign w:val="center"/>
          </w:tcPr>
          <w:p w14:paraId="4485A7BF" w14:textId="77777777" w:rsidR="00213BF9" w:rsidRPr="0020441D" w:rsidRDefault="00213BF9"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Connettore</w:t>
            </w:r>
          </w:p>
        </w:tc>
        <w:tc>
          <w:tcPr>
            <w:tcW w:w="9079" w:type="dxa"/>
            <w:gridSpan w:val="3"/>
            <w:tcBorders>
              <w:top w:val="single" w:sz="2" w:space="0" w:color="4BACC6"/>
              <w:left w:val="single" w:sz="8" w:space="0" w:color="1F497D"/>
              <w:bottom w:val="single" w:sz="2" w:space="0" w:color="4BACC6"/>
              <w:right w:val="single" w:sz="18" w:space="0" w:color="1F497D"/>
            </w:tcBorders>
            <w:shd w:val="clear" w:color="auto" w:fill="auto"/>
            <w:vAlign w:val="center"/>
          </w:tcPr>
          <w:p w14:paraId="56811CA8" w14:textId="77777777" w:rsidR="00213BF9" w:rsidRPr="0020441D" w:rsidRDefault="00213BF9" w:rsidP="0020441D">
            <w:pPr>
              <w:spacing w:after="0" w:line="240" w:lineRule="auto"/>
              <w:jc w:val="center"/>
              <w:rPr>
                <w:rFonts w:ascii="Cambria" w:eastAsia="Times New Roman" w:hAnsi="Cambria"/>
                <w:color w:val="000000"/>
                <w:sz w:val="24"/>
              </w:rPr>
            </w:pPr>
          </w:p>
        </w:tc>
      </w:tr>
      <w:tr w:rsidR="005232BD" w:rsidRPr="0020441D" w14:paraId="2C213FC8" w14:textId="77777777" w:rsidTr="005232BD">
        <w:trPr>
          <w:trHeight w:val="340"/>
        </w:trPr>
        <w:tc>
          <w:tcPr>
            <w:tcW w:w="1519" w:type="dxa"/>
            <w:gridSpan w:val="2"/>
            <w:tcBorders>
              <w:top w:val="single" w:sz="8" w:space="0" w:color="1F497D"/>
              <w:left w:val="single" w:sz="18" w:space="0" w:color="1F497D"/>
              <w:bottom w:val="single" w:sz="24" w:space="0" w:color="1F497D"/>
              <w:right w:val="single" w:sz="8" w:space="0" w:color="1F497D"/>
            </w:tcBorders>
            <w:shd w:val="clear" w:color="auto" w:fill="C6D9F1"/>
            <w:vAlign w:val="center"/>
          </w:tcPr>
          <w:p w14:paraId="40770975" w14:textId="77777777" w:rsidR="005232BD" w:rsidRPr="004C7C76" w:rsidRDefault="005232BD" w:rsidP="0020441D">
            <w:pPr>
              <w:spacing w:after="0" w:line="240" w:lineRule="auto"/>
              <w:jc w:val="center"/>
              <w:rPr>
                <w:rFonts w:ascii="Cambria" w:eastAsia="Times New Roman" w:hAnsi="Cambria"/>
                <w:color w:val="17365D"/>
                <w:vertAlign w:val="superscript"/>
              </w:rPr>
            </w:pPr>
            <w:r>
              <w:rPr>
                <w:rFonts w:ascii="Cambria" w:eastAsia="Times New Roman" w:hAnsi="Cambria"/>
                <w:color w:val="17365D"/>
              </w:rPr>
              <w:t xml:space="preserve">Indirizzo </w:t>
            </w:r>
            <w:r w:rsidRPr="0020441D">
              <w:rPr>
                <w:rFonts w:ascii="Cambria" w:eastAsia="Times New Roman" w:hAnsi="Cambria"/>
                <w:color w:val="17365D"/>
              </w:rPr>
              <w:t>per contattare il servizio applicativo</w:t>
            </w:r>
            <w:r>
              <w:rPr>
                <w:rFonts w:ascii="Cambria" w:eastAsia="Times New Roman" w:hAnsi="Cambria"/>
                <w:color w:val="17365D"/>
                <w:vertAlign w:val="superscript"/>
              </w:rPr>
              <w:t>[46]</w:t>
            </w:r>
          </w:p>
        </w:tc>
        <w:tc>
          <w:tcPr>
            <w:tcW w:w="9079" w:type="dxa"/>
            <w:gridSpan w:val="3"/>
            <w:tcBorders>
              <w:top w:val="single" w:sz="8" w:space="0" w:color="1F497D"/>
              <w:left w:val="single" w:sz="8" w:space="0" w:color="1F497D"/>
              <w:bottom w:val="single" w:sz="24" w:space="0" w:color="1F497D"/>
              <w:right w:val="single" w:sz="18" w:space="0" w:color="1F497D"/>
            </w:tcBorders>
            <w:shd w:val="clear" w:color="auto" w:fill="C6D9F1"/>
            <w:vAlign w:val="center"/>
          </w:tcPr>
          <w:p w14:paraId="31B29C41" w14:textId="77777777" w:rsidR="005232BD" w:rsidRPr="0020441D" w:rsidRDefault="005232BD" w:rsidP="0020441D">
            <w:pPr>
              <w:spacing w:after="0" w:line="240" w:lineRule="auto"/>
              <w:jc w:val="center"/>
              <w:rPr>
                <w:rFonts w:ascii="Cambria" w:eastAsia="Times New Roman" w:hAnsi="Cambria"/>
                <w:color w:val="000000"/>
                <w:sz w:val="24"/>
              </w:rPr>
            </w:pPr>
            <w:r w:rsidRPr="004C7C76">
              <w:rPr>
                <w:rFonts w:ascii="Cambria" w:eastAsia="Times New Roman" w:hAnsi="Cambria"/>
                <w:iCs/>
                <w:color w:val="000000"/>
                <w:sz w:val="24"/>
                <w:szCs w:val="24"/>
              </w:rPr>
              <w:t>http://</w:t>
            </w:r>
            <w:r w:rsidRPr="004C7C76">
              <w:rPr>
                <w:rFonts w:ascii="Cambria" w:eastAsia="Times New Roman" w:hAnsi="Cambria"/>
                <w:i/>
                <w:iCs/>
                <w:color w:val="000000"/>
                <w:sz w:val="24"/>
                <w:szCs w:val="24"/>
              </w:rPr>
              <w:t>host_sp_1</w:t>
            </w:r>
            <w:r>
              <w:rPr>
                <w:rFonts w:ascii="Cambria" w:eastAsia="Times New Roman" w:hAnsi="Cambria"/>
                <w:iCs/>
                <w:color w:val="000000"/>
                <w:sz w:val="24"/>
                <w:szCs w:val="24"/>
              </w:rPr>
              <w:t>:8765/PEP/Consegna</w:t>
            </w:r>
            <w:r w:rsidRPr="004C7C76">
              <w:rPr>
                <w:rFonts w:ascii="Cambria" w:eastAsia="Times New Roman" w:hAnsi="Cambria"/>
                <w:iCs/>
                <w:color w:val="000000"/>
                <w:sz w:val="24"/>
                <w:szCs w:val="24"/>
              </w:rPr>
              <w:t>_CATEGORIA_EVENTI_PEP</w:t>
            </w:r>
          </w:p>
        </w:tc>
      </w:tr>
      <w:tr w:rsidR="00213BF9" w:rsidRPr="0020441D" w14:paraId="4D56D352" w14:textId="77777777" w:rsidTr="005232BD">
        <w:trPr>
          <w:trHeight w:val="340"/>
        </w:trPr>
        <w:tc>
          <w:tcPr>
            <w:tcW w:w="1519" w:type="dxa"/>
            <w:gridSpan w:val="2"/>
            <w:tcBorders>
              <w:top w:val="single" w:sz="2" w:space="0" w:color="4BACC6"/>
              <w:left w:val="single" w:sz="18" w:space="0" w:color="1F497D"/>
              <w:bottom w:val="single" w:sz="8" w:space="0" w:color="1F497D"/>
              <w:right w:val="single" w:sz="8" w:space="0" w:color="1F497D"/>
            </w:tcBorders>
            <w:shd w:val="clear" w:color="auto" w:fill="auto"/>
            <w:vAlign w:val="center"/>
          </w:tcPr>
          <w:p w14:paraId="1298B127" w14:textId="77777777" w:rsidR="00213BF9" w:rsidRPr="0020441D" w:rsidRDefault="00213BF9"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PA</w:t>
            </w:r>
          </w:p>
        </w:tc>
        <w:tc>
          <w:tcPr>
            <w:tcW w:w="5618" w:type="dxa"/>
            <w:tcBorders>
              <w:top w:val="single" w:sz="2" w:space="0" w:color="4BACC6"/>
              <w:left w:val="single" w:sz="8" w:space="0" w:color="1F497D"/>
              <w:bottom w:val="single" w:sz="8" w:space="0" w:color="1F497D"/>
              <w:right w:val="single" w:sz="8" w:space="0" w:color="1F497D"/>
            </w:tcBorders>
            <w:shd w:val="clear" w:color="auto" w:fill="auto"/>
            <w:vAlign w:val="center"/>
          </w:tcPr>
          <w:p w14:paraId="06D0E250" w14:textId="77777777" w:rsidR="00213BF9" w:rsidRPr="0020441D" w:rsidRDefault="00213BF9" w:rsidP="0020441D">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PA_CONSEGNA_CATEGORIA_EVENTI</w:t>
            </w:r>
            <w:r w:rsidR="00C224A3" w:rsidRPr="0020441D">
              <w:rPr>
                <w:rFonts w:ascii="Cambria" w:eastAsia="Times New Roman" w:hAnsi="Cambria"/>
                <w:iCs/>
                <w:color w:val="000000"/>
                <w:sz w:val="24"/>
                <w:szCs w:val="24"/>
              </w:rPr>
              <w:t>_SIL</w:t>
            </w:r>
          </w:p>
        </w:tc>
        <w:tc>
          <w:tcPr>
            <w:tcW w:w="3461" w:type="dxa"/>
            <w:gridSpan w:val="2"/>
            <w:tcBorders>
              <w:top w:val="single" w:sz="2" w:space="0" w:color="4BACC6"/>
              <w:left w:val="single" w:sz="8" w:space="0" w:color="1F497D"/>
              <w:bottom w:val="single" w:sz="8" w:space="0" w:color="1F497D"/>
              <w:right w:val="single" w:sz="18" w:space="0" w:color="1F497D"/>
            </w:tcBorders>
            <w:shd w:val="clear" w:color="auto" w:fill="auto"/>
            <w:vAlign w:val="center"/>
          </w:tcPr>
          <w:p w14:paraId="1686D2EF" w14:textId="77777777" w:rsidR="00213BF9" w:rsidRPr="0020441D" w:rsidRDefault="00213BF9" w:rsidP="0020441D">
            <w:pPr>
              <w:spacing w:after="0" w:line="240" w:lineRule="auto"/>
              <w:jc w:val="center"/>
              <w:rPr>
                <w:rFonts w:ascii="Cambria" w:eastAsia="Times New Roman" w:hAnsi="Cambria"/>
                <w:iCs/>
                <w:color w:val="000000"/>
                <w:sz w:val="24"/>
                <w:szCs w:val="24"/>
              </w:rPr>
            </w:pPr>
          </w:p>
        </w:tc>
      </w:tr>
      <w:tr w:rsidR="00AB10F0" w:rsidRPr="0020441D" w14:paraId="156C145D" w14:textId="77777777" w:rsidTr="005232BD">
        <w:trPr>
          <w:trHeight w:val="340"/>
        </w:trPr>
        <w:tc>
          <w:tcPr>
            <w:tcW w:w="1519" w:type="dxa"/>
            <w:gridSpan w:val="2"/>
            <w:tcBorders>
              <w:top w:val="single" w:sz="8" w:space="0" w:color="1F497D"/>
              <w:left w:val="single" w:sz="18" w:space="0" w:color="1F497D"/>
              <w:bottom w:val="single" w:sz="18" w:space="0" w:color="1F497D"/>
              <w:right w:val="single" w:sz="8" w:space="0" w:color="1F497D"/>
            </w:tcBorders>
            <w:shd w:val="clear" w:color="auto" w:fill="C6D9F1"/>
            <w:vAlign w:val="center"/>
          </w:tcPr>
          <w:p w14:paraId="16F5C8FC" w14:textId="77777777" w:rsidR="00AB10F0" w:rsidRPr="0020441D" w:rsidRDefault="00C71160"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w:t>
            </w:r>
          </w:p>
        </w:tc>
        <w:tc>
          <w:tcPr>
            <w:tcW w:w="5618" w:type="dxa"/>
            <w:tcBorders>
              <w:top w:val="single" w:sz="8" w:space="0" w:color="1F497D"/>
              <w:left w:val="single" w:sz="8" w:space="0" w:color="1F497D"/>
              <w:bottom w:val="single" w:sz="18" w:space="0" w:color="1F497D"/>
              <w:right w:val="single" w:sz="8" w:space="0" w:color="1F497D"/>
            </w:tcBorders>
            <w:shd w:val="clear" w:color="auto" w:fill="C6D9F1"/>
            <w:vAlign w:val="center"/>
          </w:tcPr>
          <w:p w14:paraId="6E2C1701" w14:textId="77777777" w:rsidR="00AB10F0" w:rsidRPr="0020441D" w:rsidRDefault="00C71160" w:rsidP="0020441D">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Una per coppia (Categoria Eventi Interna – SIL)</w:t>
            </w:r>
          </w:p>
        </w:tc>
        <w:tc>
          <w:tcPr>
            <w:tcW w:w="3461" w:type="dxa"/>
            <w:gridSpan w:val="2"/>
            <w:tcBorders>
              <w:top w:val="single" w:sz="8" w:space="0" w:color="1F497D"/>
              <w:left w:val="single" w:sz="8" w:space="0" w:color="1F497D"/>
              <w:bottom w:val="single" w:sz="18" w:space="0" w:color="1F497D"/>
              <w:right w:val="single" w:sz="18" w:space="0" w:color="1F497D"/>
            </w:tcBorders>
            <w:shd w:val="clear" w:color="auto" w:fill="C6D9F1"/>
            <w:vAlign w:val="center"/>
          </w:tcPr>
          <w:p w14:paraId="2C7B68B1" w14:textId="77777777" w:rsidR="00AB10F0" w:rsidRPr="0020441D" w:rsidRDefault="00C224A3" w:rsidP="0020441D">
            <w:pPr>
              <w:spacing w:after="0" w:line="240" w:lineRule="auto"/>
              <w:jc w:val="center"/>
              <w:rPr>
                <w:rFonts w:ascii="Cambria" w:eastAsia="Times New Roman" w:hAnsi="Cambria"/>
                <w:iCs/>
                <w:color w:val="000000"/>
                <w:sz w:val="24"/>
                <w:szCs w:val="24"/>
              </w:rPr>
            </w:pPr>
            <w:r w:rsidRPr="00811751">
              <w:rPr>
                <w:rFonts w:ascii="Cambria" w:eastAsia="Times New Roman" w:hAnsi="Cambria"/>
                <w:iCs/>
                <w:color w:val="000000"/>
                <w:szCs w:val="24"/>
              </w:rPr>
              <w:t>La definizione di più porte applicative consente di richiamare servizi applicativi differenti a seconda del sottoscrittore.</w:t>
            </w:r>
          </w:p>
        </w:tc>
      </w:tr>
    </w:tbl>
    <w:p w14:paraId="6E55E0E4" w14:textId="77777777" w:rsidR="00213BF9" w:rsidRDefault="00213BF9" w:rsidP="00213BF9">
      <w:pPr>
        <w:spacing w:after="0"/>
        <w:jc w:val="both"/>
        <w:rPr>
          <w:sz w:val="28"/>
        </w:rPr>
      </w:pPr>
    </w:p>
    <w:p w14:paraId="6FA17200" w14:textId="77777777" w:rsidR="00C224A3" w:rsidRDefault="00213BF9">
      <w:pPr>
        <w:rPr>
          <w:sz w:val="28"/>
        </w:rPr>
      </w:pPr>
      <w:r>
        <w:rPr>
          <w:sz w:val="28"/>
        </w:rPr>
        <w:br w:type="page"/>
      </w:r>
    </w:p>
    <w:tbl>
      <w:tblPr>
        <w:tblW w:w="10490" w:type="dxa"/>
        <w:tblInd w:w="108" w:type="dxa"/>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274"/>
        <w:gridCol w:w="5590"/>
        <w:gridCol w:w="3626"/>
      </w:tblGrid>
      <w:tr w:rsidR="00C224A3" w:rsidRPr="0020441D" w14:paraId="426C569F" w14:textId="77777777" w:rsidTr="0020441D">
        <w:trPr>
          <w:trHeight w:val="454"/>
        </w:trPr>
        <w:tc>
          <w:tcPr>
            <w:tcW w:w="10490" w:type="dxa"/>
            <w:gridSpan w:val="3"/>
            <w:tcBorders>
              <w:top w:val="single" w:sz="18" w:space="0" w:color="4BACC6"/>
              <w:left w:val="single" w:sz="18" w:space="0" w:color="4BACC6"/>
              <w:bottom w:val="single" w:sz="24" w:space="0" w:color="4BACC6"/>
              <w:right w:val="single" w:sz="18" w:space="0" w:color="4BACC6"/>
            </w:tcBorders>
            <w:shd w:val="clear" w:color="auto" w:fill="FFFFFF"/>
            <w:vAlign w:val="center"/>
          </w:tcPr>
          <w:p w14:paraId="1F9F6EDA" w14:textId="77777777" w:rsidR="00C224A3" w:rsidRPr="0020441D" w:rsidRDefault="00811751" w:rsidP="0020441D">
            <w:pPr>
              <w:spacing w:after="0" w:line="240" w:lineRule="auto"/>
              <w:jc w:val="center"/>
              <w:rPr>
                <w:rFonts w:ascii="Cambria" w:eastAsia="Times New Roman" w:hAnsi="Cambria"/>
                <w:b/>
                <w:color w:val="31849B"/>
                <w:sz w:val="24"/>
                <w:szCs w:val="24"/>
              </w:rPr>
            </w:pPr>
            <w:r>
              <w:rPr>
                <w:rFonts w:ascii="Cambria" w:eastAsia="Times New Roman" w:hAnsi="Cambria"/>
                <w:b/>
                <w:color w:val="31849B"/>
                <w:sz w:val="24"/>
                <w:szCs w:val="24"/>
              </w:rPr>
              <w:lastRenderedPageBreak/>
              <w:t>#8</w:t>
            </w:r>
            <w:r w:rsidR="00C224A3" w:rsidRPr="0020441D">
              <w:rPr>
                <w:rFonts w:ascii="Cambria" w:eastAsia="Times New Roman" w:hAnsi="Cambria"/>
                <w:b/>
                <w:color w:val="31849B"/>
                <w:sz w:val="24"/>
                <w:szCs w:val="24"/>
              </w:rPr>
              <w:t xml:space="preserve"> NICA_A</w:t>
            </w:r>
          </w:p>
        </w:tc>
      </w:tr>
      <w:tr w:rsidR="00C224A3" w:rsidRPr="0020441D" w14:paraId="32E0C514" w14:textId="77777777" w:rsidTr="0020441D">
        <w:trPr>
          <w:trHeight w:val="454"/>
        </w:trPr>
        <w:tc>
          <w:tcPr>
            <w:tcW w:w="10490" w:type="dxa"/>
            <w:gridSpan w:val="3"/>
            <w:tcBorders>
              <w:top w:val="single" w:sz="24" w:space="0" w:color="4BACC6"/>
              <w:left w:val="single" w:sz="18" w:space="0" w:color="4BACC6"/>
              <w:bottom w:val="nil"/>
              <w:right w:val="single" w:sz="18" w:space="0" w:color="4BACC6"/>
            </w:tcBorders>
            <w:shd w:val="clear" w:color="auto" w:fill="FFFFFF"/>
            <w:vAlign w:val="center"/>
          </w:tcPr>
          <w:p w14:paraId="5143D8CB" w14:textId="77777777" w:rsidR="00C224A3" w:rsidRPr="0020441D" w:rsidRDefault="00C224A3" w:rsidP="0020441D">
            <w:pPr>
              <w:spacing w:after="0" w:line="240" w:lineRule="auto"/>
              <w:rPr>
                <w:rFonts w:ascii="Cambria" w:eastAsia="Times New Roman" w:hAnsi="Cambria"/>
                <w:b/>
                <w:color w:val="31849B"/>
              </w:rPr>
            </w:pPr>
            <w:r w:rsidRPr="0020441D">
              <w:rPr>
                <w:rFonts w:ascii="Cambria" w:eastAsia="Times New Roman" w:hAnsi="Cambria"/>
                <w:b/>
                <w:color w:val="31849B"/>
                <w:sz w:val="24"/>
              </w:rPr>
              <w:t>Accordo di Servizio</w:t>
            </w:r>
          </w:p>
        </w:tc>
      </w:tr>
      <w:tr w:rsidR="00811751" w:rsidRPr="0020441D" w14:paraId="2AD22D68" w14:textId="77777777" w:rsidTr="00811751">
        <w:trPr>
          <w:trHeight w:val="340"/>
        </w:trPr>
        <w:tc>
          <w:tcPr>
            <w:tcW w:w="1274"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73F5683B" w14:textId="77777777" w:rsidR="00811751" w:rsidRPr="0020441D" w:rsidRDefault="00811751"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5590" w:type="dxa"/>
            <w:tcBorders>
              <w:top w:val="single" w:sz="2" w:space="0" w:color="4BACC6"/>
              <w:bottom w:val="single" w:sz="2" w:space="0" w:color="4BACC6"/>
              <w:right w:val="single" w:sz="2" w:space="0" w:color="4BACC6"/>
            </w:tcBorders>
            <w:shd w:val="clear" w:color="auto" w:fill="DAEEF3"/>
            <w:vAlign w:val="center"/>
          </w:tcPr>
          <w:p w14:paraId="28AC82B7" w14:textId="77777777" w:rsidR="00811751" w:rsidRPr="0020441D" w:rsidRDefault="00811751" w:rsidP="0020441D">
            <w:pPr>
              <w:spacing w:after="0" w:line="240" w:lineRule="auto"/>
              <w:jc w:val="center"/>
              <w:rPr>
                <w:rFonts w:ascii="Cambria" w:eastAsia="Times New Roman" w:hAnsi="Cambria"/>
                <w:color w:val="000000"/>
                <w:sz w:val="24"/>
                <w:vertAlign w:val="superscript"/>
              </w:rPr>
            </w:pPr>
            <w:r w:rsidRPr="0020441D">
              <w:rPr>
                <w:rFonts w:ascii="Cambria" w:eastAsia="Times New Roman" w:hAnsi="Cambria"/>
                <w:iCs/>
                <w:color w:val="000000"/>
                <w:sz w:val="24"/>
                <w:szCs w:val="24"/>
              </w:rPr>
              <w:t>ASNotifica_CategoriaEventi</w:t>
            </w:r>
          </w:p>
        </w:tc>
        <w:tc>
          <w:tcPr>
            <w:tcW w:w="3626" w:type="dxa"/>
            <w:vMerge w:val="restart"/>
            <w:tcBorders>
              <w:top w:val="single" w:sz="2" w:space="0" w:color="4BACC6"/>
              <w:left w:val="single" w:sz="2" w:space="0" w:color="4BACC6"/>
              <w:right w:val="single" w:sz="18" w:space="0" w:color="4BACC6"/>
            </w:tcBorders>
            <w:shd w:val="clear" w:color="auto" w:fill="DAEEF3"/>
            <w:vAlign w:val="center"/>
          </w:tcPr>
          <w:p w14:paraId="7D1F73E1" w14:textId="77777777" w:rsidR="00811751" w:rsidRDefault="00811751" w:rsidP="00811751">
            <w:pPr>
              <w:spacing w:after="0" w:line="240" w:lineRule="auto"/>
              <w:jc w:val="center"/>
              <w:rPr>
                <w:rFonts w:ascii="Cambria" w:eastAsia="Times New Roman" w:hAnsi="Cambria"/>
                <w:iCs/>
                <w:color w:val="000000"/>
                <w:szCs w:val="24"/>
              </w:rPr>
            </w:pPr>
            <w:r w:rsidRPr="001509D5">
              <w:rPr>
                <w:rFonts w:ascii="Cambria" w:eastAsia="Times New Roman" w:hAnsi="Cambria"/>
                <w:iCs/>
                <w:color w:val="000000"/>
                <w:szCs w:val="24"/>
              </w:rPr>
              <w:t>policyAgenteGeS</w:t>
            </w:r>
            <w:r>
              <w:rPr>
                <w:rFonts w:ascii="Cambria" w:eastAsia="Times New Roman" w:hAnsi="Cambria"/>
                <w:iCs/>
                <w:color w:val="000000"/>
                <w:szCs w:val="24"/>
              </w:rPr>
              <w:t>.xml</w:t>
            </w:r>
          </w:p>
          <w:p w14:paraId="3AAD70EE" w14:textId="77777777" w:rsidR="00811751" w:rsidRPr="0020441D" w:rsidRDefault="00811751" w:rsidP="00811751">
            <w:pPr>
              <w:spacing w:before="120" w:after="0" w:line="240" w:lineRule="auto"/>
              <w:jc w:val="center"/>
              <w:rPr>
                <w:rFonts w:ascii="Cambria" w:eastAsia="Times New Roman" w:hAnsi="Cambria"/>
                <w:iCs/>
                <w:color w:val="000000"/>
                <w:sz w:val="24"/>
                <w:szCs w:val="24"/>
              </w:rPr>
            </w:pPr>
            <w:r>
              <w:rPr>
                <w:rFonts w:ascii="Cambria" w:eastAsia="Times New Roman" w:hAnsi="Cambria"/>
                <w:iCs/>
                <w:color w:val="000000"/>
                <w:szCs w:val="24"/>
              </w:rPr>
              <w:t>Privato</w:t>
            </w:r>
          </w:p>
        </w:tc>
      </w:tr>
      <w:tr w:rsidR="00811751" w:rsidRPr="0020441D" w14:paraId="2F4E969D" w14:textId="77777777" w:rsidTr="000A1ABF">
        <w:trPr>
          <w:trHeight w:val="340"/>
        </w:trPr>
        <w:tc>
          <w:tcPr>
            <w:tcW w:w="1274" w:type="dxa"/>
            <w:tcBorders>
              <w:top w:val="single" w:sz="2" w:space="0" w:color="4BACC6"/>
              <w:left w:val="single" w:sz="18" w:space="0" w:color="4BACC6"/>
              <w:bottom w:val="single" w:sz="2" w:space="0" w:color="4BACC6"/>
              <w:right w:val="single" w:sz="8" w:space="0" w:color="4BACC6"/>
            </w:tcBorders>
            <w:shd w:val="clear" w:color="auto" w:fill="FFFFFF"/>
            <w:vAlign w:val="center"/>
          </w:tcPr>
          <w:p w14:paraId="5C24CB8B" w14:textId="77777777" w:rsidR="00811751" w:rsidRPr="0020441D" w:rsidRDefault="00811751"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Tipo</w:t>
            </w:r>
          </w:p>
        </w:tc>
        <w:tc>
          <w:tcPr>
            <w:tcW w:w="5590" w:type="dxa"/>
            <w:tcBorders>
              <w:top w:val="single" w:sz="2" w:space="0" w:color="4BACC6"/>
              <w:left w:val="nil"/>
              <w:bottom w:val="single" w:sz="2" w:space="0" w:color="4BACC6"/>
              <w:right w:val="single" w:sz="2" w:space="0" w:color="4BACC6"/>
            </w:tcBorders>
            <w:shd w:val="clear" w:color="auto" w:fill="auto"/>
            <w:vAlign w:val="center"/>
          </w:tcPr>
          <w:p w14:paraId="0AA16865" w14:textId="77777777" w:rsidR="00811751" w:rsidRPr="0020441D" w:rsidRDefault="00811751"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One Way</w:t>
            </w:r>
          </w:p>
        </w:tc>
        <w:tc>
          <w:tcPr>
            <w:tcW w:w="3626" w:type="dxa"/>
            <w:vMerge/>
            <w:tcBorders>
              <w:left w:val="single" w:sz="2" w:space="0" w:color="4BACC6"/>
              <w:right w:val="single" w:sz="18" w:space="0" w:color="4BACC6"/>
            </w:tcBorders>
            <w:shd w:val="clear" w:color="auto" w:fill="auto"/>
          </w:tcPr>
          <w:p w14:paraId="6D2E9672" w14:textId="77777777" w:rsidR="00811751" w:rsidRPr="0020441D" w:rsidRDefault="00811751" w:rsidP="0020441D">
            <w:pPr>
              <w:spacing w:after="0" w:line="240" w:lineRule="auto"/>
              <w:jc w:val="center"/>
              <w:rPr>
                <w:rFonts w:ascii="Cambria" w:eastAsia="Times New Roman" w:hAnsi="Cambria"/>
                <w:color w:val="000000"/>
                <w:sz w:val="24"/>
              </w:rPr>
            </w:pPr>
          </w:p>
        </w:tc>
      </w:tr>
      <w:tr w:rsidR="00811751" w:rsidRPr="0020441D" w14:paraId="7C131B77" w14:textId="77777777" w:rsidTr="0020441D">
        <w:trPr>
          <w:trHeight w:val="340"/>
        </w:trPr>
        <w:tc>
          <w:tcPr>
            <w:tcW w:w="1274" w:type="dxa"/>
            <w:tcBorders>
              <w:top w:val="single" w:sz="2" w:space="0" w:color="4BACC6"/>
              <w:left w:val="single" w:sz="18" w:space="0" w:color="4BACC6"/>
              <w:bottom w:val="single" w:sz="24" w:space="0" w:color="4BACC6"/>
              <w:right w:val="single" w:sz="8" w:space="0" w:color="4BACC6"/>
            </w:tcBorders>
            <w:shd w:val="clear" w:color="auto" w:fill="DAEEF3"/>
            <w:vAlign w:val="center"/>
          </w:tcPr>
          <w:p w14:paraId="74F4E0F8" w14:textId="77777777" w:rsidR="00811751" w:rsidRPr="0020441D" w:rsidRDefault="00811751"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5590" w:type="dxa"/>
            <w:tcBorders>
              <w:top w:val="single" w:sz="2" w:space="0" w:color="4BACC6"/>
              <w:bottom w:val="single" w:sz="24" w:space="0" w:color="4BACC6"/>
              <w:right w:val="single" w:sz="2" w:space="0" w:color="4BACC6"/>
            </w:tcBorders>
            <w:shd w:val="clear" w:color="auto" w:fill="DAEEF3"/>
            <w:vAlign w:val="center"/>
          </w:tcPr>
          <w:p w14:paraId="7167856C" w14:textId="77777777" w:rsidR="00811751" w:rsidRPr="0020441D" w:rsidRDefault="00811751"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Uno per Categoria di Eventi</w:t>
            </w:r>
          </w:p>
        </w:tc>
        <w:tc>
          <w:tcPr>
            <w:tcW w:w="3626" w:type="dxa"/>
            <w:vMerge/>
            <w:tcBorders>
              <w:left w:val="single" w:sz="2" w:space="0" w:color="4BACC6"/>
              <w:bottom w:val="single" w:sz="24" w:space="0" w:color="4BACC6"/>
              <w:right w:val="single" w:sz="18" w:space="0" w:color="4BACC6"/>
            </w:tcBorders>
            <w:shd w:val="clear" w:color="auto" w:fill="DAEEF3"/>
          </w:tcPr>
          <w:p w14:paraId="2B767FD7" w14:textId="77777777" w:rsidR="00811751" w:rsidRPr="0020441D" w:rsidRDefault="00811751" w:rsidP="0020441D">
            <w:pPr>
              <w:spacing w:after="0" w:line="240" w:lineRule="auto"/>
              <w:jc w:val="center"/>
              <w:rPr>
                <w:rFonts w:ascii="Cambria" w:eastAsia="Times New Roman" w:hAnsi="Cambria"/>
                <w:color w:val="000000"/>
                <w:sz w:val="24"/>
              </w:rPr>
            </w:pPr>
          </w:p>
        </w:tc>
      </w:tr>
      <w:tr w:rsidR="00C224A3" w:rsidRPr="0020441D" w14:paraId="34092635" w14:textId="77777777" w:rsidTr="0020441D">
        <w:trPr>
          <w:trHeight w:val="455"/>
        </w:trPr>
        <w:tc>
          <w:tcPr>
            <w:tcW w:w="10490" w:type="dxa"/>
            <w:gridSpan w:val="3"/>
            <w:tcBorders>
              <w:top w:val="nil"/>
              <w:left w:val="single" w:sz="18" w:space="0" w:color="4BACC6"/>
              <w:bottom w:val="nil"/>
              <w:right w:val="single" w:sz="18" w:space="0" w:color="4BACC6"/>
            </w:tcBorders>
            <w:shd w:val="clear" w:color="auto" w:fill="FFFFFF"/>
            <w:vAlign w:val="center"/>
          </w:tcPr>
          <w:p w14:paraId="0411A590" w14:textId="77777777" w:rsidR="00C224A3" w:rsidRPr="0020441D" w:rsidRDefault="00C224A3" w:rsidP="0020441D">
            <w:pPr>
              <w:spacing w:after="0" w:line="240" w:lineRule="auto"/>
              <w:rPr>
                <w:rFonts w:ascii="Cambria" w:eastAsia="Times New Roman" w:hAnsi="Cambria"/>
                <w:b/>
                <w:color w:val="31849B"/>
              </w:rPr>
            </w:pPr>
            <w:r w:rsidRPr="0020441D">
              <w:rPr>
                <w:rFonts w:ascii="Cambria" w:eastAsia="Times New Roman" w:hAnsi="Cambria"/>
                <w:b/>
                <w:color w:val="31849B"/>
                <w:sz w:val="24"/>
              </w:rPr>
              <w:t>Servizio</w:t>
            </w:r>
          </w:p>
        </w:tc>
      </w:tr>
      <w:tr w:rsidR="00C224A3" w:rsidRPr="0020441D" w14:paraId="54244E1A" w14:textId="77777777" w:rsidTr="00811751">
        <w:trPr>
          <w:trHeight w:val="340"/>
        </w:trPr>
        <w:tc>
          <w:tcPr>
            <w:tcW w:w="1274"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5E0B8F20" w14:textId="77777777" w:rsidR="00C224A3" w:rsidRPr="0020441D" w:rsidRDefault="00C224A3"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Tipo</w:t>
            </w:r>
          </w:p>
        </w:tc>
        <w:tc>
          <w:tcPr>
            <w:tcW w:w="5590" w:type="dxa"/>
            <w:tcBorders>
              <w:top w:val="single" w:sz="2" w:space="0" w:color="4BACC6"/>
              <w:bottom w:val="single" w:sz="2" w:space="0" w:color="4BACC6"/>
              <w:right w:val="single" w:sz="2" w:space="0" w:color="4BACC6"/>
            </w:tcBorders>
            <w:shd w:val="clear" w:color="auto" w:fill="DAEEF3"/>
            <w:vAlign w:val="center"/>
          </w:tcPr>
          <w:p w14:paraId="7C7EB096" w14:textId="77777777" w:rsidR="00C224A3" w:rsidRPr="0020441D" w:rsidRDefault="00C224A3"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SPC</w:t>
            </w:r>
          </w:p>
        </w:tc>
        <w:tc>
          <w:tcPr>
            <w:tcW w:w="3626" w:type="dxa"/>
            <w:tcBorders>
              <w:top w:val="single" w:sz="2" w:space="0" w:color="4BACC6"/>
              <w:left w:val="single" w:sz="2" w:space="0" w:color="4BACC6"/>
              <w:bottom w:val="single" w:sz="2" w:space="0" w:color="4BACC6"/>
              <w:right w:val="single" w:sz="18" w:space="0" w:color="4BACC6"/>
            </w:tcBorders>
            <w:shd w:val="clear" w:color="auto" w:fill="DAEEF3"/>
            <w:vAlign w:val="center"/>
          </w:tcPr>
          <w:p w14:paraId="23497543" w14:textId="77777777" w:rsidR="00C224A3" w:rsidRPr="00811751" w:rsidRDefault="00811751" w:rsidP="00811751">
            <w:pPr>
              <w:spacing w:after="0" w:line="240" w:lineRule="auto"/>
              <w:jc w:val="center"/>
              <w:rPr>
                <w:rFonts w:ascii="Cambria" w:eastAsia="Times New Roman" w:hAnsi="Cambria"/>
                <w:iCs/>
                <w:color w:val="000000"/>
                <w:szCs w:val="24"/>
              </w:rPr>
            </w:pPr>
            <w:r w:rsidRPr="00811751">
              <w:rPr>
                <w:rFonts w:ascii="Cambria" w:eastAsia="Times New Roman" w:hAnsi="Cambria"/>
                <w:iCs/>
                <w:color w:val="000000"/>
                <w:szCs w:val="24"/>
              </w:rPr>
              <w:t>P</w:t>
            </w:r>
            <w:r w:rsidR="001001C2" w:rsidRPr="00811751">
              <w:rPr>
                <w:rFonts w:ascii="Cambria" w:eastAsia="Times New Roman" w:hAnsi="Cambria"/>
                <w:iCs/>
                <w:color w:val="000000"/>
                <w:szCs w:val="24"/>
              </w:rPr>
              <w:t>rivato</w:t>
            </w:r>
          </w:p>
        </w:tc>
      </w:tr>
      <w:tr w:rsidR="00C224A3" w:rsidRPr="0020441D" w14:paraId="09FD4D9B" w14:textId="77777777" w:rsidTr="00811751">
        <w:trPr>
          <w:trHeight w:val="340"/>
        </w:trPr>
        <w:tc>
          <w:tcPr>
            <w:tcW w:w="1274" w:type="dxa"/>
            <w:tcBorders>
              <w:top w:val="single" w:sz="2" w:space="0" w:color="4BACC6"/>
              <w:left w:val="single" w:sz="18" w:space="0" w:color="4BACC6"/>
              <w:bottom w:val="single" w:sz="2" w:space="0" w:color="4BACC6"/>
              <w:right w:val="single" w:sz="8" w:space="0" w:color="4BACC6"/>
            </w:tcBorders>
            <w:shd w:val="clear" w:color="auto" w:fill="FFFFFF"/>
            <w:vAlign w:val="center"/>
          </w:tcPr>
          <w:p w14:paraId="0FD50F38" w14:textId="77777777" w:rsidR="00C224A3" w:rsidRPr="0020441D" w:rsidRDefault="00C224A3"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5590" w:type="dxa"/>
            <w:tcBorders>
              <w:top w:val="single" w:sz="2" w:space="0" w:color="4BACC6"/>
              <w:left w:val="nil"/>
              <w:bottom w:val="single" w:sz="2" w:space="0" w:color="4BACC6"/>
              <w:right w:val="single" w:sz="2" w:space="0" w:color="4BACC6"/>
            </w:tcBorders>
            <w:shd w:val="clear" w:color="auto" w:fill="auto"/>
            <w:vAlign w:val="center"/>
          </w:tcPr>
          <w:p w14:paraId="7BB58DAA" w14:textId="77777777" w:rsidR="00C224A3" w:rsidRPr="0020441D" w:rsidRDefault="00C224A3"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Servizio</w:t>
            </w:r>
            <w:r w:rsidR="008906C9" w:rsidRPr="0020441D">
              <w:rPr>
                <w:rFonts w:ascii="Cambria" w:eastAsia="Times New Roman" w:hAnsi="Cambria"/>
                <w:iCs/>
                <w:color w:val="000000"/>
                <w:sz w:val="24"/>
                <w:szCs w:val="24"/>
              </w:rPr>
              <w:t>Notifica</w:t>
            </w:r>
            <w:r w:rsidRPr="0020441D">
              <w:rPr>
                <w:rFonts w:ascii="Cambria" w:eastAsia="Times New Roman" w:hAnsi="Cambria"/>
                <w:iCs/>
                <w:color w:val="000000"/>
                <w:sz w:val="24"/>
                <w:szCs w:val="24"/>
              </w:rPr>
              <w:t>_CategoriaEventi</w:t>
            </w:r>
          </w:p>
        </w:tc>
        <w:tc>
          <w:tcPr>
            <w:tcW w:w="3626" w:type="dxa"/>
            <w:tcBorders>
              <w:top w:val="single" w:sz="2" w:space="0" w:color="4BACC6"/>
              <w:left w:val="single" w:sz="2" w:space="0" w:color="4BACC6"/>
              <w:bottom w:val="single" w:sz="2" w:space="0" w:color="4BACC6"/>
              <w:right w:val="single" w:sz="18" w:space="0" w:color="4BACC6"/>
            </w:tcBorders>
            <w:shd w:val="clear" w:color="auto" w:fill="auto"/>
            <w:vAlign w:val="center"/>
          </w:tcPr>
          <w:p w14:paraId="7F08A70B" w14:textId="77777777" w:rsidR="00C224A3" w:rsidRPr="00811751" w:rsidRDefault="00C224A3" w:rsidP="00811751">
            <w:pPr>
              <w:spacing w:after="0" w:line="240" w:lineRule="auto"/>
              <w:jc w:val="center"/>
              <w:rPr>
                <w:rFonts w:ascii="Cambria" w:eastAsia="Times New Roman" w:hAnsi="Cambria"/>
                <w:color w:val="000000"/>
              </w:rPr>
            </w:pPr>
          </w:p>
        </w:tc>
      </w:tr>
      <w:tr w:rsidR="00C224A3" w:rsidRPr="0020441D" w14:paraId="00D30CD4" w14:textId="77777777" w:rsidTr="00811751">
        <w:trPr>
          <w:trHeight w:val="340"/>
        </w:trPr>
        <w:tc>
          <w:tcPr>
            <w:tcW w:w="1274"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5596E97B" w14:textId="77777777" w:rsidR="00C224A3" w:rsidRPr="0020441D" w:rsidRDefault="00C224A3"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Erogatore</w:t>
            </w:r>
          </w:p>
        </w:tc>
        <w:tc>
          <w:tcPr>
            <w:tcW w:w="5590" w:type="dxa"/>
            <w:tcBorders>
              <w:top w:val="single" w:sz="2" w:space="0" w:color="4BACC6"/>
              <w:bottom w:val="single" w:sz="2" w:space="0" w:color="4BACC6"/>
              <w:right w:val="single" w:sz="2" w:space="0" w:color="4BACC6"/>
            </w:tcBorders>
            <w:shd w:val="clear" w:color="auto" w:fill="DAEEF3"/>
            <w:vAlign w:val="center"/>
          </w:tcPr>
          <w:p w14:paraId="1987FA0A" w14:textId="77777777" w:rsidR="00C224A3" w:rsidRPr="0020441D" w:rsidRDefault="00C224A3"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 xml:space="preserve">I SIL  del dominio </w:t>
            </w:r>
          </w:p>
        </w:tc>
        <w:tc>
          <w:tcPr>
            <w:tcW w:w="3626" w:type="dxa"/>
            <w:tcBorders>
              <w:top w:val="single" w:sz="2" w:space="0" w:color="4BACC6"/>
              <w:left w:val="single" w:sz="2" w:space="0" w:color="4BACC6"/>
              <w:bottom w:val="single" w:sz="2" w:space="0" w:color="4BACC6"/>
              <w:right w:val="single" w:sz="18" w:space="0" w:color="4BACC6"/>
            </w:tcBorders>
            <w:shd w:val="clear" w:color="auto" w:fill="DAEEF3"/>
            <w:vAlign w:val="center"/>
          </w:tcPr>
          <w:p w14:paraId="109009C2" w14:textId="77777777" w:rsidR="00C224A3" w:rsidRPr="00811751" w:rsidRDefault="00C224A3" w:rsidP="00811751">
            <w:pPr>
              <w:spacing w:after="0" w:line="240" w:lineRule="auto"/>
              <w:jc w:val="center"/>
              <w:rPr>
                <w:rFonts w:ascii="Cambria" w:eastAsia="Times New Roman" w:hAnsi="Cambria"/>
                <w:color w:val="000000"/>
              </w:rPr>
            </w:pPr>
          </w:p>
        </w:tc>
      </w:tr>
      <w:tr w:rsidR="00C224A3" w:rsidRPr="0020441D" w14:paraId="15F5407E" w14:textId="77777777" w:rsidTr="00811751">
        <w:trPr>
          <w:trHeight w:val="340"/>
        </w:trPr>
        <w:tc>
          <w:tcPr>
            <w:tcW w:w="1274" w:type="dxa"/>
            <w:tcBorders>
              <w:top w:val="single" w:sz="2" w:space="0" w:color="4BACC6"/>
              <w:left w:val="single" w:sz="18" w:space="0" w:color="4BACC6"/>
              <w:bottom w:val="single" w:sz="2" w:space="0" w:color="4BACC6"/>
              <w:right w:val="single" w:sz="8" w:space="0" w:color="4BACC6"/>
            </w:tcBorders>
            <w:shd w:val="clear" w:color="auto" w:fill="auto"/>
            <w:vAlign w:val="center"/>
          </w:tcPr>
          <w:p w14:paraId="3B9FE114" w14:textId="77777777" w:rsidR="00C224A3" w:rsidRPr="0020441D" w:rsidRDefault="00C224A3"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Fruitore</w:t>
            </w:r>
          </w:p>
        </w:tc>
        <w:tc>
          <w:tcPr>
            <w:tcW w:w="5590" w:type="dxa"/>
            <w:tcBorders>
              <w:top w:val="single" w:sz="2" w:space="0" w:color="4BACC6"/>
              <w:left w:val="nil"/>
              <w:bottom w:val="single" w:sz="2" w:space="0" w:color="4BACC6"/>
              <w:right w:val="single" w:sz="2" w:space="0" w:color="4BACC6"/>
            </w:tcBorders>
            <w:shd w:val="clear" w:color="auto" w:fill="auto"/>
            <w:vAlign w:val="center"/>
          </w:tcPr>
          <w:p w14:paraId="7F8AA1B7" w14:textId="77777777" w:rsidR="00C224A3" w:rsidRPr="0020441D" w:rsidRDefault="00C224A3"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NICA_A</w:t>
            </w:r>
          </w:p>
        </w:tc>
        <w:tc>
          <w:tcPr>
            <w:tcW w:w="3626" w:type="dxa"/>
            <w:tcBorders>
              <w:top w:val="single" w:sz="2" w:space="0" w:color="4BACC6"/>
              <w:left w:val="single" w:sz="2" w:space="0" w:color="4BACC6"/>
              <w:bottom w:val="single" w:sz="2" w:space="0" w:color="4BACC6"/>
              <w:right w:val="single" w:sz="18" w:space="0" w:color="4BACC6"/>
            </w:tcBorders>
            <w:shd w:val="clear" w:color="auto" w:fill="auto"/>
            <w:vAlign w:val="center"/>
          </w:tcPr>
          <w:p w14:paraId="046AF2E7" w14:textId="77777777" w:rsidR="00C224A3" w:rsidRPr="00811751" w:rsidRDefault="00C224A3" w:rsidP="00811751">
            <w:pPr>
              <w:spacing w:after="0" w:line="240" w:lineRule="auto"/>
              <w:jc w:val="center"/>
              <w:rPr>
                <w:rFonts w:ascii="Cambria" w:eastAsia="Times New Roman" w:hAnsi="Cambria"/>
                <w:color w:val="000000"/>
              </w:rPr>
            </w:pPr>
          </w:p>
        </w:tc>
      </w:tr>
      <w:tr w:rsidR="00C224A3" w:rsidRPr="0020441D" w14:paraId="124B841F" w14:textId="77777777" w:rsidTr="00811751">
        <w:trPr>
          <w:trHeight w:val="340"/>
        </w:trPr>
        <w:tc>
          <w:tcPr>
            <w:tcW w:w="1274" w:type="dxa"/>
            <w:tcBorders>
              <w:top w:val="single" w:sz="2" w:space="0" w:color="4BACC6"/>
              <w:left w:val="single" w:sz="18" w:space="0" w:color="4BACC6"/>
              <w:bottom w:val="single" w:sz="24" w:space="0" w:color="4BACC6"/>
              <w:right w:val="single" w:sz="8" w:space="0" w:color="4BACC6"/>
            </w:tcBorders>
            <w:shd w:val="clear" w:color="auto" w:fill="DAEEF3"/>
            <w:vAlign w:val="center"/>
          </w:tcPr>
          <w:p w14:paraId="7CB7DA91" w14:textId="77777777" w:rsidR="00C224A3" w:rsidRPr="0020441D" w:rsidRDefault="00C224A3"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5590" w:type="dxa"/>
            <w:tcBorders>
              <w:top w:val="single" w:sz="2" w:space="0" w:color="4BACC6"/>
              <w:bottom w:val="single" w:sz="24" w:space="0" w:color="4BACC6"/>
              <w:right w:val="single" w:sz="2" w:space="0" w:color="4BACC6"/>
            </w:tcBorders>
            <w:shd w:val="clear" w:color="auto" w:fill="DAEEF3"/>
          </w:tcPr>
          <w:p w14:paraId="3448E0BE" w14:textId="77777777" w:rsidR="00C224A3" w:rsidRPr="0020441D" w:rsidRDefault="00C224A3" w:rsidP="0020441D">
            <w:pPr>
              <w:spacing w:after="0" w:line="240" w:lineRule="auto"/>
              <w:rPr>
                <w:rFonts w:ascii="Cambria" w:eastAsia="Times New Roman" w:hAnsi="Cambria"/>
                <w:color w:val="000000"/>
              </w:rPr>
            </w:pPr>
            <w:r w:rsidRPr="0020441D">
              <w:rPr>
                <w:rFonts w:ascii="Cambria" w:eastAsia="Times New Roman" w:hAnsi="Cambria"/>
                <w:iCs/>
                <w:color w:val="000000"/>
                <w:sz w:val="24"/>
                <w:szCs w:val="24"/>
              </w:rPr>
              <w:t>Una per coppia (Categoria Eventi Interna – SIL)</w:t>
            </w:r>
          </w:p>
        </w:tc>
        <w:tc>
          <w:tcPr>
            <w:tcW w:w="3626" w:type="dxa"/>
            <w:tcBorders>
              <w:top w:val="single" w:sz="2" w:space="0" w:color="4BACC6"/>
              <w:left w:val="single" w:sz="2" w:space="0" w:color="4BACC6"/>
              <w:bottom w:val="single" w:sz="24" w:space="0" w:color="4BACC6"/>
              <w:right w:val="single" w:sz="18" w:space="0" w:color="4BACC6"/>
            </w:tcBorders>
            <w:shd w:val="clear" w:color="auto" w:fill="DAEEF3"/>
            <w:vAlign w:val="center"/>
          </w:tcPr>
          <w:p w14:paraId="6AE29A6F" w14:textId="77777777" w:rsidR="00C224A3" w:rsidRPr="00811751" w:rsidRDefault="00C224A3" w:rsidP="00811751">
            <w:pPr>
              <w:spacing w:after="0" w:line="240" w:lineRule="auto"/>
              <w:jc w:val="center"/>
              <w:rPr>
                <w:rFonts w:ascii="Cambria" w:eastAsia="Times New Roman" w:hAnsi="Cambria"/>
                <w:color w:val="000000"/>
              </w:rPr>
            </w:pPr>
          </w:p>
        </w:tc>
      </w:tr>
      <w:tr w:rsidR="00C224A3" w:rsidRPr="0020441D" w14:paraId="499863D8" w14:textId="77777777" w:rsidTr="0020441D">
        <w:trPr>
          <w:trHeight w:val="340"/>
        </w:trPr>
        <w:tc>
          <w:tcPr>
            <w:tcW w:w="1274" w:type="dxa"/>
            <w:tcBorders>
              <w:top w:val="single" w:sz="24" w:space="0" w:color="4BACC6"/>
              <w:left w:val="single" w:sz="18" w:space="0" w:color="4BACC6"/>
              <w:bottom w:val="single" w:sz="2" w:space="0" w:color="4BACC6"/>
              <w:right w:val="single" w:sz="8" w:space="0" w:color="4BACC6"/>
            </w:tcBorders>
            <w:shd w:val="clear" w:color="auto" w:fill="auto"/>
            <w:vAlign w:val="center"/>
          </w:tcPr>
          <w:p w14:paraId="76184D09" w14:textId="77777777" w:rsidR="00C224A3" w:rsidRPr="0020441D" w:rsidRDefault="00C224A3"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PD</w:t>
            </w:r>
          </w:p>
        </w:tc>
        <w:tc>
          <w:tcPr>
            <w:tcW w:w="5590" w:type="dxa"/>
            <w:tcBorders>
              <w:top w:val="single" w:sz="24" w:space="0" w:color="4BACC6"/>
              <w:left w:val="nil"/>
              <w:bottom w:val="single" w:sz="2" w:space="0" w:color="4BACC6"/>
              <w:right w:val="single" w:sz="2" w:space="0" w:color="4BACC6"/>
            </w:tcBorders>
            <w:shd w:val="clear" w:color="auto" w:fill="auto"/>
            <w:vAlign w:val="center"/>
          </w:tcPr>
          <w:p w14:paraId="1D503FD1" w14:textId="77777777" w:rsidR="00C224A3" w:rsidRPr="0020441D" w:rsidRDefault="008906C9" w:rsidP="0020441D">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PD_NOTIFICA</w:t>
            </w:r>
          </w:p>
        </w:tc>
        <w:tc>
          <w:tcPr>
            <w:tcW w:w="3626" w:type="dxa"/>
            <w:tcBorders>
              <w:top w:val="single" w:sz="24" w:space="0" w:color="4BACC6"/>
              <w:left w:val="single" w:sz="2" w:space="0" w:color="4BACC6"/>
              <w:bottom w:val="single" w:sz="2" w:space="0" w:color="4BACC6"/>
              <w:right w:val="single" w:sz="18" w:space="0" w:color="4BACC6"/>
            </w:tcBorders>
            <w:shd w:val="clear" w:color="auto" w:fill="auto"/>
            <w:vAlign w:val="center"/>
          </w:tcPr>
          <w:p w14:paraId="2AACFDFC" w14:textId="77777777" w:rsidR="00C224A3" w:rsidRPr="0020441D" w:rsidRDefault="00C224A3" w:rsidP="0020441D">
            <w:pPr>
              <w:spacing w:after="0" w:line="240" w:lineRule="auto"/>
              <w:jc w:val="center"/>
              <w:rPr>
                <w:rFonts w:ascii="Cambria" w:eastAsia="Times New Roman" w:hAnsi="Cambria"/>
                <w:iCs/>
                <w:color w:val="000000"/>
                <w:sz w:val="24"/>
                <w:szCs w:val="24"/>
              </w:rPr>
            </w:pPr>
          </w:p>
        </w:tc>
      </w:tr>
      <w:tr w:rsidR="005232BD" w:rsidRPr="0020441D" w14:paraId="6651C60E" w14:textId="77777777" w:rsidTr="00B17593">
        <w:trPr>
          <w:trHeight w:val="340"/>
        </w:trPr>
        <w:tc>
          <w:tcPr>
            <w:tcW w:w="1274"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763B3141" w14:textId="77777777" w:rsidR="005232BD" w:rsidRPr="005C6A1A" w:rsidRDefault="005C6A1A" w:rsidP="0020441D">
            <w:pPr>
              <w:spacing w:after="0" w:line="240" w:lineRule="auto"/>
              <w:jc w:val="center"/>
              <w:rPr>
                <w:rFonts w:ascii="Cambria" w:eastAsia="Times New Roman" w:hAnsi="Cambria"/>
                <w:color w:val="31849B"/>
                <w:vertAlign w:val="superscript"/>
              </w:rPr>
            </w:pPr>
            <w:r>
              <w:rPr>
                <w:rFonts w:ascii="Cambria" w:eastAsia="Times New Roman" w:hAnsi="Cambria"/>
                <w:color w:val="31849B"/>
              </w:rPr>
              <w:t xml:space="preserve">Indirizzo </w:t>
            </w:r>
            <w:r w:rsidR="005232BD" w:rsidRPr="005232BD">
              <w:rPr>
                <w:rFonts w:ascii="Cambria" w:eastAsia="Times New Roman" w:hAnsi="Cambria"/>
                <w:color w:val="31849B"/>
              </w:rPr>
              <w:t>per contattare la PD</w:t>
            </w:r>
            <w:r>
              <w:rPr>
                <w:rFonts w:ascii="Cambria" w:eastAsia="Times New Roman" w:hAnsi="Cambria"/>
                <w:color w:val="31849B"/>
                <w:vertAlign w:val="superscript"/>
              </w:rPr>
              <w:t>[45]</w:t>
            </w:r>
          </w:p>
        </w:tc>
        <w:tc>
          <w:tcPr>
            <w:tcW w:w="9216" w:type="dxa"/>
            <w:gridSpan w:val="2"/>
            <w:tcBorders>
              <w:top w:val="single" w:sz="2" w:space="0" w:color="4BACC6"/>
              <w:bottom w:val="single" w:sz="2" w:space="0" w:color="4BACC6"/>
              <w:right w:val="single" w:sz="18" w:space="0" w:color="4BACC6"/>
            </w:tcBorders>
            <w:shd w:val="clear" w:color="auto" w:fill="DAEEF3"/>
            <w:vAlign w:val="center"/>
          </w:tcPr>
          <w:p w14:paraId="57DD7802" w14:textId="77777777" w:rsidR="005232BD" w:rsidRPr="0020441D" w:rsidRDefault="005232BD" w:rsidP="0020441D">
            <w:pPr>
              <w:spacing w:after="0" w:line="240" w:lineRule="auto"/>
              <w:jc w:val="center"/>
              <w:rPr>
                <w:rFonts w:ascii="Cambria" w:eastAsia="Times New Roman" w:hAnsi="Cambria"/>
                <w:color w:val="000000"/>
                <w:sz w:val="24"/>
              </w:rPr>
            </w:pPr>
            <w:r w:rsidRPr="0020441D">
              <w:rPr>
                <w:rFonts w:ascii="Cambria" w:eastAsia="Times New Roman" w:hAnsi="Cambria"/>
                <w:iCs/>
                <w:color w:val="000000"/>
                <w:sz w:val="24"/>
                <w:szCs w:val="24"/>
              </w:rPr>
              <w:t>https://sp.example.unibas.org/ PD_NOTIFICA/</w:t>
            </w:r>
          </w:p>
        </w:tc>
      </w:tr>
      <w:tr w:rsidR="00C224A3" w:rsidRPr="0020441D" w14:paraId="56315AFA" w14:textId="77777777" w:rsidTr="0020441D">
        <w:trPr>
          <w:trHeight w:val="340"/>
        </w:trPr>
        <w:tc>
          <w:tcPr>
            <w:tcW w:w="1274" w:type="dxa"/>
            <w:tcBorders>
              <w:top w:val="single" w:sz="2" w:space="0" w:color="4BACC6"/>
              <w:left w:val="single" w:sz="18" w:space="0" w:color="4BACC6"/>
              <w:bottom w:val="single" w:sz="18" w:space="0" w:color="4BACC6"/>
              <w:right w:val="single" w:sz="8" w:space="0" w:color="4BACC6"/>
            </w:tcBorders>
            <w:shd w:val="clear" w:color="auto" w:fill="auto"/>
            <w:vAlign w:val="center"/>
          </w:tcPr>
          <w:p w14:paraId="6A28056A" w14:textId="77777777" w:rsidR="00C224A3" w:rsidRPr="0020441D" w:rsidRDefault="00C224A3"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5590" w:type="dxa"/>
            <w:tcBorders>
              <w:top w:val="single" w:sz="2" w:space="0" w:color="4BACC6"/>
              <w:left w:val="nil"/>
              <w:bottom w:val="single" w:sz="18" w:space="0" w:color="4BACC6"/>
              <w:right w:val="single" w:sz="2" w:space="0" w:color="4BACC6"/>
            </w:tcBorders>
            <w:shd w:val="clear" w:color="auto" w:fill="auto"/>
            <w:vAlign w:val="center"/>
          </w:tcPr>
          <w:p w14:paraId="1C6496CA" w14:textId="77777777" w:rsidR="00C224A3" w:rsidRPr="0020441D" w:rsidRDefault="00C224A3" w:rsidP="0020441D">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rPr>
              <w:t>Unica</w:t>
            </w:r>
          </w:p>
        </w:tc>
        <w:tc>
          <w:tcPr>
            <w:tcW w:w="3626" w:type="dxa"/>
            <w:tcBorders>
              <w:top w:val="single" w:sz="2" w:space="0" w:color="4BACC6"/>
              <w:left w:val="single" w:sz="2" w:space="0" w:color="4BACC6"/>
              <w:bottom w:val="single" w:sz="18" w:space="0" w:color="4BACC6"/>
              <w:right w:val="single" w:sz="18" w:space="0" w:color="4BACC6"/>
            </w:tcBorders>
            <w:shd w:val="clear" w:color="auto" w:fill="auto"/>
            <w:vAlign w:val="center"/>
          </w:tcPr>
          <w:p w14:paraId="59F990B5" w14:textId="77777777" w:rsidR="00C224A3" w:rsidRPr="0020441D" w:rsidRDefault="00C224A3" w:rsidP="0020441D">
            <w:pPr>
              <w:spacing w:after="0" w:line="240" w:lineRule="auto"/>
              <w:jc w:val="center"/>
              <w:rPr>
                <w:rFonts w:ascii="Cambria" w:eastAsia="Times New Roman" w:hAnsi="Cambria"/>
                <w:iCs/>
                <w:color w:val="000000"/>
                <w:sz w:val="24"/>
                <w:szCs w:val="24"/>
              </w:rPr>
            </w:pPr>
          </w:p>
        </w:tc>
      </w:tr>
    </w:tbl>
    <w:p w14:paraId="3E7BFFE3" w14:textId="77777777" w:rsidR="00C224A3" w:rsidRDefault="00C224A3">
      <w:pPr>
        <w:rPr>
          <w:sz w:val="28"/>
        </w:rPr>
      </w:pPr>
    </w:p>
    <w:tbl>
      <w:tblPr>
        <w:tblW w:w="10598" w:type="dxa"/>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488"/>
        <w:gridCol w:w="32"/>
        <w:gridCol w:w="5614"/>
        <w:gridCol w:w="13"/>
        <w:gridCol w:w="3451"/>
      </w:tblGrid>
      <w:tr w:rsidR="008906C9" w:rsidRPr="0020441D" w14:paraId="4C131A9C" w14:textId="77777777" w:rsidTr="0020441D">
        <w:trPr>
          <w:trHeight w:val="454"/>
        </w:trPr>
        <w:tc>
          <w:tcPr>
            <w:tcW w:w="10598" w:type="dxa"/>
            <w:gridSpan w:val="5"/>
            <w:tcBorders>
              <w:top w:val="single" w:sz="18" w:space="0" w:color="1F497D"/>
              <w:left w:val="single" w:sz="18" w:space="0" w:color="1F497D"/>
              <w:bottom w:val="single" w:sz="24" w:space="0" w:color="1F497D"/>
              <w:right w:val="single" w:sz="18" w:space="0" w:color="1F497D"/>
            </w:tcBorders>
            <w:shd w:val="clear" w:color="auto" w:fill="FFFFFF"/>
            <w:vAlign w:val="center"/>
          </w:tcPr>
          <w:p w14:paraId="361483DA" w14:textId="77777777" w:rsidR="008906C9" w:rsidRPr="0020441D" w:rsidRDefault="00811751" w:rsidP="0020441D">
            <w:pPr>
              <w:spacing w:after="0" w:line="240" w:lineRule="auto"/>
              <w:jc w:val="center"/>
              <w:rPr>
                <w:rFonts w:ascii="Cambria" w:eastAsia="Times New Roman" w:hAnsi="Cambria"/>
                <w:b/>
                <w:color w:val="17365D"/>
                <w:sz w:val="24"/>
                <w:szCs w:val="24"/>
              </w:rPr>
            </w:pPr>
            <w:r>
              <w:rPr>
                <w:rFonts w:ascii="Cambria" w:eastAsia="Times New Roman" w:hAnsi="Cambria"/>
                <w:b/>
                <w:color w:val="17365D"/>
                <w:sz w:val="24"/>
                <w:szCs w:val="24"/>
              </w:rPr>
              <w:t>#9</w:t>
            </w:r>
            <w:r w:rsidR="008906C9" w:rsidRPr="0020441D">
              <w:rPr>
                <w:rFonts w:ascii="Cambria" w:eastAsia="Times New Roman" w:hAnsi="Cambria"/>
                <w:b/>
                <w:color w:val="17365D"/>
                <w:sz w:val="24"/>
                <w:szCs w:val="24"/>
              </w:rPr>
              <w:t xml:space="preserve"> PDD_A</w:t>
            </w:r>
          </w:p>
        </w:tc>
      </w:tr>
      <w:tr w:rsidR="008906C9" w:rsidRPr="0020441D" w14:paraId="15055905" w14:textId="77777777" w:rsidTr="0020441D">
        <w:trPr>
          <w:trHeight w:val="455"/>
        </w:trPr>
        <w:tc>
          <w:tcPr>
            <w:tcW w:w="10598" w:type="dxa"/>
            <w:gridSpan w:val="5"/>
            <w:tcBorders>
              <w:top w:val="single" w:sz="24" w:space="0" w:color="1F497D"/>
              <w:left w:val="single" w:sz="18" w:space="0" w:color="1F497D"/>
              <w:bottom w:val="single" w:sz="8" w:space="0" w:color="1F497D"/>
              <w:right w:val="single" w:sz="18" w:space="0" w:color="1F497D"/>
            </w:tcBorders>
            <w:shd w:val="clear" w:color="auto" w:fill="FFFFFF"/>
            <w:vAlign w:val="center"/>
          </w:tcPr>
          <w:p w14:paraId="13F0B967" w14:textId="77777777" w:rsidR="008906C9" w:rsidRPr="0020441D" w:rsidRDefault="008906C9" w:rsidP="0020441D">
            <w:pPr>
              <w:spacing w:after="0" w:line="240" w:lineRule="auto"/>
              <w:rPr>
                <w:rFonts w:ascii="Cambria" w:eastAsia="Times New Roman" w:hAnsi="Cambria"/>
                <w:b/>
                <w:color w:val="17365D"/>
                <w:sz w:val="24"/>
              </w:rPr>
            </w:pPr>
            <w:r w:rsidRPr="0020441D">
              <w:rPr>
                <w:rFonts w:ascii="Cambria" w:eastAsia="Times New Roman" w:hAnsi="Cambria"/>
                <w:b/>
                <w:color w:val="17365D"/>
                <w:sz w:val="24"/>
              </w:rPr>
              <w:t>Servizio</w:t>
            </w:r>
          </w:p>
        </w:tc>
      </w:tr>
      <w:tr w:rsidR="008906C9" w:rsidRPr="0020441D" w14:paraId="3A9AD231" w14:textId="77777777" w:rsidTr="005C6A1A">
        <w:trPr>
          <w:trHeight w:val="340"/>
        </w:trPr>
        <w:tc>
          <w:tcPr>
            <w:tcW w:w="1488" w:type="dxa"/>
            <w:tcBorders>
              <w:top w:val="single" w:sz="8" w:space="0" w:color="1F497D"/>
              <w:left w:val="single" w:sz="18" w:space="0" w:color="1F497D"/>
              <w:bottom w:val="single" w:sz="8" w:space="0" w:color="1F497D"/>
              <w:right w:val="single" w:sz="8" w:space="0" w:color="1F497D"/>
            </w:tcBorders>
            <w:shd w:val="clear" w:color="auto" w:fill="C6D9F1"/>
            <w:vAlign w:val="center"/>
          </w:tcPr>
          <w:p w14:paraId="0934DBED" w14:textId="77777777" w:rsidR="008906C9" w:rsidRPr="0020441D" w:rsidRDefault="008906C9"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Tipo</w:t>
            </w:r>
          </w:p>
        </w:tc>
        <w:tc>
          <w:tcPr>
            <w:tcW w:w="5659" w:type="dxa"/>
            <w:gridSpan w:val="3"/>
            <w:tcBorders>
              <w:top w:val="single" w:sz="8" w:space="0" w:color="1F497D"/>
              <w:left w:val="single" w:sz="8" w:space="0" w:color="1F497D"/>
              <w:bottom w:val="single" w:sz="8" w:space="0" w:color="1F497D"/>
              <w:right w:val="single" w:sz="8" w:space="0" w:color="1F497D"/>
            </w:tcBorders>
            <w:shd w:val="clear" w:color="auto" w:fill="C6D9F1"/>
            <w:vAlign w:val="center"/>
          </w:tcPr>
          <w:p w14:paraId="4BE5D509" w14:textId="77777777" w:rsidR="008906C9" w:rsidRPr="0020441D" w:rsidRDefault="008906C9"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SPC</w:t>
            </w:r>
          </w:p>
        </w:tc>
        <w:tc>
          <w:tcPr>
            <w:tcW w:w="3451" w:type="dxa"/>
            <w:tcBorders>
              <w:top w:val="single" w:sz="8" w:space="0" w:color="1F497D"/>
              <w:left w:val="single" w:sz="8" w:space="0" w:color="1F497D"/>
              <w:bottom w:val="single" w:sz="8" w:space="0" w:color="1F497D"/>
              <w:right w:val="single" w:sz="18" w:space="0" w:color="1F497D"/>
            </w:tcBorders>
            <w:shd w:val="clear" w:color="auto" w:fill="C6D9F1"/>
            <w:vAlign w:val="center"/>
          </w:tcPr>
          <w:p w14:paraId="4B2A8E1D" w14:textId="77777777" w:rsidR="008906C9" w:rsidRPr="0020441D" w:rsidRDefault="008906C9" w:rsidP="0020441D">
            <w:pPr>
              <w:spacing w:after="0" w:line="240" w:lineRule="auto"/>
              <w:jc w:val="center"/>
              <w:rPr>
                <w:rFonts w:ascii="Cambria" w:eastAsia="Times New Roman" w:hAnsi="Cambria"/>
                <w:iCs/>
                <w:color w:val="000000"/>
                <w:sz w:val="24"/>
                <w:szCs w:val="24"/>
              </w:rPr>
            </w:pPr>
          </w:p>
        </w:tc>
      </w:tr>
      <w:tr w:rsidR="008906C9" w:rsidRPr="0020441D" w14:paraId="5F9EBA7C" w14:textId="77777777" w:rsidTr="005C6A1A">
        <w:trPr>
          <w:trHeight w:val="340"/>
        </w:trPr>
        <w:tc>
          <w:tcPr>
            <w:tcW w:w="1488" w:type="dxa"/>
            <w:tcBorders>
              <w:top w:val="single" w:sz="8" w:space="0" w:color="1F497D"/>
              <w:left w:val="single" w:sz="18" w:space="0" w:color="1F497D"/>
              <w:bottom w:val="single" w:sz="8" w:space="0" w:color="1F497D"/>
              <w:right w:val="single" w:sz="8" w:space="0" w:color="1F497D"/>
            </w:tcBorders>
            <w:shd w:val="clear" w:color="auto" w:fill="auto"/>
            <w:vAlign w:val="center"/>
          </w:tcPr>
          <w:p w14:paraId="607E6B9A" w14:textId="77777777" w:rsidR="008906C9" w:rsidRPr="0020441D" w:rsidRDefault="008906C9"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Nome</w:t>
            </w:r>
          </w:p>
        </w:tc>
        <w:tc>
          <w:tcPr>
            <w:tcW w:w="5659" w:type="dxa"/>
            <w:gridSpan w:val="3"/>
            <w:tcBorders>
              <w:top w:val="single" w:sz="8" w:space="0" w:color="1F497D"/>
              <w:left w:val="single" w:sz="8" w:space="0" w:color="1F497D"/>
              <w:bottom w:val="single" w:sz="8" w:space="0" w:color="1F497D"/>
              <w:right w:val="single" w:sz="8" w:space="0" w:color="1F497D"/>
            </w:tcBorders>
            <w:shd w:val="clear" w:color="auto" w:fill="auto"/>
            <w:vAlign w:val="center"/>
          </w:tcPr>
          <w:p w14:paraId="6CF2EFEC" w14:textId="77777777" w:rsidR="008906C9" w:rsidRPr="0020441D" w:rsidRDefault="008906C9"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ServizioNotifica_CategoriaEventi</w:t>
            </w:r>
          </w:p>
        </w:tc>
        <w:tc>
          <w:tcPr>
            <w:tcW w:w="3451" w:type="dxa"/>
            <w:tcBorders>
              <w:top w:val="single" w:sz="8" w:space="0" w:color="1F497D"/>
              <w:left w:val="single" w:sz="8" w:space="0" w:color="1F497D"/>
              <w:bottom w:val="single" w:sz="8" w:space="0" w:color="1F497D"/>
              <w:right w:val="single" w:sz="18" w:space="0" w:color="1F497D"/>
            </w:tcBorders>
            <w:shd w:val="clear" w:color="auto" w:fill="auto"/>
            <w:vAlign w:val="center"/>
          </w:tcPr>
          <w:p w14:paraId="3EEB300A" w14:textId="77777777" w:rsidR="008906C9" w:rsidRPr="0020441D" w:rsidRDefault="008906C9" w:rsidP="0020441D">
            <w:pPr>
              <w:spacing w:after="0" w:line="240" w:lineRule="auto"/>
              <w:jc w:val="center"/>
              <w:rPr>
                <w:rFonts w:ascii="Cambria" w:eastAsia="Times New Roman" w:hAnsi="Cambria"/>
                <w:color w:val="000000"/>
                <w:sz w:val="24"/>
              </w:rPr>
            </w:pPr>
          </w:p>
        </w:tc>
      </w:tr>
      <w:tr w:rsidR="008906C9" w:rsidRPr="0020441D" w14:paraId="29FE37AF" w14:textId="77777777" w:rsidTr="005C6A1A">
        <w:trPr>
          <w:trHeight w:val="340"/>
        </w:trPr>
        <w:tc>
          <w:tcPr>
            <w:tcW w:w="1488" w:type="dxa"/>
            <w:tcBorders>
              <w:top w:val="single" w:sz="8" w:space="0" w:color="1F497D"/>
              <w:left w:val="single" w:sz="18" w:space="0" w:color="1F497D"/>
              <w:bottom w:val="single" w:sz="8" w:space="0" w:color="1F497D"/>
              <w:right w:val="single" w:sz="8" w:space="0" w:color="1F497D"/>
            </w:tcBorders>
            <w:shd w:val="clear" w:color="auto" w:fill="C6D9F1"/>
            <w:vAlign w:val="center"/>
          </w:tcPr>
          <w:p w14:paraId="6765127E" w14:textId="77777777" w:rsidR="008906C9" w:rsidRPr="0020441D" w:rsidRDefault="008906C9"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Erogatore</w:t>
            </w:r>
          </w:p>
        </w:tc>
        <w:tc>
          <w:tcPr>
            <w:tcW w:w="5659" w:type="dxa"/>
            <w:gridSpan w:val="3"/>
            <w:tcBorders>
              <w:top w:val="single" w:sz="8" w:space="0" w:color="1F497D"/>
              <w:left w:val="single" w:sz="8" w:space="0" w:color="1F497D"/>
              <w:bottom w:val="single" w:sz="8" w:space="0" w:color="1F497D"/>
              <w:right w:val="single" w:sz="8" w:space="0" w:color="1F497D"/>
            </w:tcBorders>
            <w:shd w:val="clear" w:color="auto" w:fill="C6D9F1"/>
            <w:vAlign w:val="center"/>
          </w:tcPr>
          <w:p w14:paraId="2B8357BF" w14:textId="77777777" w:rsidR="008906C9" w:rsidRPr="0020441D" w:rsidRDefault="008906C9"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I SIL  del dominio</w:t>
            </w:r>
          </w:p>
        </w:tc>
        <w:tc>
          <w:tcPr>
            <w:tcW w:w="3451" w:type="dxa"/>
            <w:tcBorders>
              <w:top w:val="single" w:sz="8" w:space="0" w:color="1F497D"/>
              <w:left w:val="single" w:sz="8" w:space="0" w:color="1F497D"/>
              <w:bottom w:val="single" w:sz="8" w:space="0" w:color="1F497D"/>
              <w:right w:val="single" w:sz="18" w:space="0" w:color="1F497D"/>
            </w:tcBorders>
            <w:shd w:val="clear" w:color="auto" w:fill="C6D9F1"/>
            <w:vAlign w:val="center"/>
          </w:tcPr>
          <w:p w14:paraId="68CA0A68" w14:textId="77777777" w:rsidR="008906C9" w:rsidRPr="0020441D" w:rsidRDefault="008906C9" w:rsidP="0020441D">
            <w:pPr>
              <w:spacing w:after="0" w:line="240" w:lineRule="auto"/>
              <w:jc w:val="center"/>
              <w:rPr>
                <w:rFonts w:ascii="Cambria" w:eastAsia="Times New Roman" w:hAnsi="Cambria"/>
                <w:color w:val="000000"/>
                <w:sz w:val="24"/>
              </w:rPr>
            </w:pPr>
          </w:p>
        </w:tc>
      </w:tr>
      <w:tr w:rsidR="008906C9" w:rsidRPr="0020441D" w14:paraId="346309F5" w14:textId="77777777" w:rsidTr="005C6A1A">
        <w:trPr>
          <w:trHeight w:val="340"/>
        </w:trPr>
        <w:tc>
          <w:tcPr>
            <w:tcW w:w="1488" w:type="dxa"/>
            <w:tcBorders>
              <w:top w:val="single" w:sz="8" w:space="0" w:color="1F497D"/>
              <w:left w:val="single" w:sz="18" w:space="0" w:color="1F497D"/>
              <w:bottom w:val="single" w:sz="8" w:space="0" w:color="1F497D"/>
              <w:right w:val="single" w:sz="8" w:space="0" w:color="1F497D"/>
            </w:tcBorders>
            <w:shd w:val="clear" w:color="auto" w:fill="auto"/>
            <w:vAlign w:val="center"/>
          </w:tcPr>
          <w:p w14:paraId="18AB10BD" w14:textId="77777777" w:rsidR="008906C9" w:rsidRPr="0020441D" w:rsidRDefault="008906C9"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Fruitore</w:t>
            </w:r>
          </w:p>
        </w:tc>
        <w:tc>
          <w:tcPr>
            <w:tcW w:w="5659" w:type="dxa"/>
            <w:gridSpan w:val="3"/>
            <w:tcBorders>
              <w:top w:val="single" w:sz="8" w:space="0" w:color="1F497D"/>
              <w:left w:val="single" w:sz="8" w:space="0" w:color="1F497D"/>
              <w:bottom w:val="single" w:sz="8" w:space="0" w:color="1F497D"/>
              <w:right w:val="single" w:sz="8" w:space="0" w:color="1F497D"/>
            </w:tcBorders>
            <w:shd w:val="clear" w:color="auto" w:fill="auto"/>
            <w:vAlign w:val="center"/>
          </w:tcPr>
          <w:p w14:paraId="75ADE62B" w14:textId="77777777" w:rsidR="008906C9" w:rsidRPr="0020441D" w:rsidRDefault="008906C9"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NICA_A</w:t>
            </w:r>
          </w:p>
        </w:tc>
        <w:tc>
          <w:tcPr>
            <w:tcW w:w="3451" w:type="dxa"/>
            <w:tcBorders>
              <w:top w:val="single" w:sz="8" w:space="0" w:color="1F497D"/>
              <w:left w:val="single" w:sz="8" w:space="0" w:color="1F497D"/>
              <w:bottom w:val="single" w:sz="8" w:space="0" w:color="1F497D"/>
              <w:right w:val="single" w:sz="18" w:space="0" w:color="1F497D"/>
            </w:tcBorders>
            <w:shd w:val="clear" w:color="auto" w:fill="auto"/>
            <w:vAlign w:val="center"/>
          </w:tcPr>
          <w:p w14:paraId="2B63F2B6" w14:textId="77777777" w:rsidR="008906C9" w:rsidRPr="0020441D" w:rsidRDefault="008906C9" w:rsidP="0020441D">
            <w:pPr>
              <w:spacing w:after="0" w:line="240" w:lineRule="auto"/>
              <w:jc w:val="center"/>
              <w:rPr>
                <w:rFonts w:ascii="Cambria" w:eastAsia="Times New Roman" w:hAnsi="Cambria"/>
                <w:b/>
                <w:color w:val="31849B"/>
                <w:sz w:val="24"/>
              </w:rPr>
            </w:pPr>
          </w:p>
        </w:tc>
      </w:tr>
      <w:tr w:rsidR="008906C9" w:rsidRPr="0020441D" w14:paraId="6F5102B7" w14:textId="77777777" w:rsidTr="005C6A1A">
        <w:trPr>
          <w:trHeight w:val="340"/>
        </w:trPr>
        <w:tc>
          <w:tcPr>
            <w:tcW w:w="1488" w:type="dxa"/>
            <w:tcBorders>
              <w:top w:val="single" w:sz="8" w:space="0" w:color="1F497D"/>
              <w:left w:val="single" w:sz="18" w:space="0" w:color="1F497D"/>
              <w:bottom w:val="single" w:sz="24" w:space="0" w:color="1F497D"/>
              <w:right w:val="single" w:sz="8" w:space="0" w:color="1F497D"/>
            </w:tcBorders>
            <w:shd w:val="clear" w:color="auto" w:fill="C6D9F1"/>
            <w:vAlign w:val="center"/>
          </w:tcPr>
          <w:p w14:paraId="5681CDAD" w14:textId="77777777" w:rsidR="008906C9" w:rsidRPr="0020441D" w:rsidRDefault="008906C9"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w:t>
            </w:r>
          </w:p>
        </w:tc>
        <w:tc>
          <w:tcPr>
            <w:tcW w:w="5659" w:type="dxa"/>
            <w:gridSpan w:val="3"/>
            <w:tcBorders>
              <w:top w:val="single" w:sz="8" w:space="0" w:color="1F497D"/>
              <w:left w:val="single" w:sz="8" w:space="0" w:color="1F497D"/>
              <w:bottom w:val="single" w:sz="24" w:space="0" w:color="1F497D"/>
              <w:right w:val="single" w:sz="8" w:space="0" w:color="1F497D"/>
            </w:tcBorders>
            <w:shd w:val="clear" w:color="auto" w:fill="C6D9F1"/>
            <w:vAlign w:val="center"/>
          </w:tcPr>
          <w:p w14:paraId="4CBC3F3D" w14:textId="77777777" w:rsidR="008906C9" w:rsidRPr="0020441D" w:rsidRDefault="008906C9" w:rsidP="0020441D">
            <w:pPr>
              <w:spacing w:after="0" w:line="240" w:lineRule="auto"/>
              <w:jc w:val="center"/>
              <w:rPr>
                <w:rFonts w:ascii="Cambria" w:eastAsia="Times New Roman" w:hAnsi="Cambria"/>
                <w:color w:val="000000"/>
              </w:rPr>
            </w:pPr>
            <w:r w:rsidRPr="0020441D">
              <w:rPr>
                <w:rFonts w:ascii="Cambria" w:eastAsia="Times New Roman" w:hAnsi="Cambria"/>
                <w:iCs/>
                <w:color w:val="000000"/>
                <w:sz w:val="24"/>
                <w:szCs w:val="24"/>
              </w:rPr>
              <w:t>Una per coppia (Categoria Eventi Interna – SIL)</w:t>
            </w:r>
          </w:p>
        </w:tc>
        <w:tc>
          <w:tcPr>
            <w:tcW w:w="3451" w:type="dxa"/>
            <w:tcBorders>
              <w:top w:val="single" w:sz="8" w:space="0" w:color="1F497D"/>
              <w:left w:val="single" w:sz="8" w:space="0" w:color="1F497D"/>
              <w:bottom w:val="single" w:sz="24" w:space="0" w:color="1F497D"/>
              <w:right w:val="single" w:sz="18" w:space="0" w:color="1F497D"/>
            </w:tcBorders>
            <w:shd w:val="clear" w:color="auto" w:fill="C6D9F1"/>
            <w:vAlign w:val="center"/>
          </w:tcPr>
          <w:p w14:paraId="6CD2D562" w14:textId="77777777" w:rsidR="008906C9" w:rsidRPr="0020441D" w:rsidRDefault="008906C9" w:rsidP="0020441D">
            <w:pPr>
              <w:spacing w:after="0" w:line="240" w:lineRule="auto"/>
              <w:jc w:val="center"/>
              <w:rPr>
                <w:rFonts w:ascii="Cambria" w:eastAsia="Times New Roman" w:hAnsi="Cambria"/>
                <w:b/>
                <w:color w:val="31849B"/>
                <w:sz w:val="24"/>
              </w:rPr>
            </w:pPr>
          </w:p>
        </w:tc>
      </w:tr>
      <w:tr w:rsidR="008906C9" w:rsidRPr="0020441D" w14:paraId="29E1F11E" w14:textId="77777777" w:rsidTr="0020441D">
        <w:trPr>
          <w:trHeight w:val="455"/>
        </w:trPr>
        <w:tc>
          <w:tcPr>
            <w:tcW w:w="10598" w:type="dxa"/>
            <w:gridSpan w:val="5"/>
            <w:tcBorders>
              <w:top w:val="single" w:sz="24" w:space="0" w:color="1F497D"/>
              <w:left w:val="single" w:sz="18" w:space="0" w:color="1F497D"/>
              <w:bottom w:val="nil"/>
              <w:right w:val="single" w:sz="18" w:space="0" w:color="1F497D"/>
            </w:tcBorders>
            <w:shd w:val="clear" w:color="auto" w:fill="FFFFFF"/>
            <w:vAlign w:val="center"/>
          </w:tcPr>
          <w:p w14:paraId="11E218E6" w14:textId="77777777" w:rsidR="008906C9" w:rsidRPr="0020441D" w:rsidRDefault="008906C9" w:rsidP="0020441D">
            <w:pPr>
              <w:spacing w:after="0" w:line="240" w:lineRule="auto"/>
              <w:rPr>
                <w:rFonts w:ascii="Cambria" w:eastAsia="Times New Roman" w:hAnsi="Cambria"/>
                <w:b/>
                <w:color w:val="17365D"/>
              </w:rPr>
            </w:pPr>
            <w:r w:rsidRPr="0020441D">
              <w:rPr>
                <w:rFonts w:ascii="Cambria" w:eastAsia="Times New Roman" w:hAnsi="Cambria"/>
                <w:b/>
                <w:color w:val="17365D"/>
                <w:sz w:val="24"/>
              </w:rPr>
              <w:t>Servizio Applicativo</w:t>
            </w:r>
          </w:p>
        </w:tc>
      </w:tr>
      <w:tr w:rsidR="008906C9" w:rsidRPr="0020441D" w14:paraId="3735099A" w14:textId="77777777" w:rsidTr="005C6A1A">
        <w:trPr>
          <w:trHeight w:val="340"/>
        </w:trPr>
        <w:tc>
          <w:tcPr>
            <w:tcW w:w="1520" w:type="dxa"/>
            <w:gridSpan w:val="2"/>
            <w:tcBorders>
              <w:top w:val="single" w:sz="8" w:space="0" w:color="1F497D"/>
              <w:left w:val="single" w:sz="18" w:space="0" w:color="1F497D"/>
              <w:bottom w:val="single" w:sz="8" w:space="0" w:color="1F497D"/>
              <w:right w:val="single" w:sz="8" w:space="0" w:color="1F497D"/>
            </w:tcBorders>
            <w:shd w:val="clear" w:color="auto" w:fill="C6D9F1"/>
            <w:vAlign w:val="center"/>
          </w:tcPr>
          <w:p w14:paraId="5BEBE343" w14:textId="77777777" w:rsidR="008906C9" w:rsidRPr="0020441D" w:rsidRDefault="008906C9"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Nome</w:t>
            </w:r>
          </w:p>
        </w:tc>
        <w:tc>
          <w:tcPr>
            <w:tcW w:w="5614" w:type="dxa"/>
            <w:tcBorders>
              <w:top w:val="single" w:sz="8" w:space="0" w:color="1F497D"/>
              <w:left w:val="single" w:sz="8" w:space="0" w:color="1F497D"/>
              <w:bottom w:val="single" w:sz="8" w:space="0" w:color="1F497D"/>
              <w:right w:val="single" w:sz="8" w:space="0" w:color="1F497D"/>
            </w:tcBorders>
            <w:shd w:val="clear" w:color="auto" w:fill="C6D9F1"/>
            <w:vAlign w:val="center"/>
          </w:tcPr>
          <w:p w14:paraId="037A799B" w14:textId="77777777" w:rsidR="008906C9" w:rsidRPr="0020441D" w:rsidRDefault="008906C9"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Notifica_CategoriaEventi_SIL</w:t>
            </w:r>
          </w:p>
        </w:tc>
        <w:tc>
          <w:tcPr>
            <w:tcW w:w="3464" w:type="dxa"/>
            <w:gridSpan w:val="2"/>
            <w:tcBorders>
              <w:top w:val="single" w:sz="8" w:space="0" w:color="1F497D"/>
              <w:left w:val="single" w:sz="8" w:space="0" w:color="1F497D"/>
              <w:bottom w:val="single" w:sz="8" w:space="0" w:color="1F497D"/>
              <w:right w:val="single" w:sz="18" w:space="0" w:color="1F497D"/>
            </w:tcBorders>
            <w:shd w:val="clear" w:color="auto" w:fill="C6D9F1"/>
            <w:vAlign w:val="center"/>
          </w:tcPr>
          <w:p w14:paraId="0C97D0E1" w14:textId="77777777" w:rsidR="008906C9" w:rsidRPr="0020441D" w:rsidRDefault="008906C9" w:rsidP="0020441D">
            <w:pPr>
              <w:spacing w:after="0" w:line="240" w:lineRule="auto"/>
              <w:jc w:val="center"/>
              <w:rPr>
                <w:rFonts w:ascii="Cambria" w:eastAsia="Times New Roman" w:hAnsi="Cambria"/>
                <w:color w:val="000000"/>
                <w:sz w:val="24"/>
              </w:rPr>
            </w:pPr>
          </w:p>
        </w:tc>
      </w:tr>
      <w:tr w:rsidR="008906C9" w:rsidRPr="0020441D" w14:paraId="6A0A429A" w14:textId="77777777" w:rsidTr="005C6A1A">
        <w:trPr>
          <w:trHeight w:val="340"/>
        </w:trPr>
        <w:tc>
          <w:tcPr>
            <w:tcW w:w="1520" w:type="dxa"/>
            <w:gridSpan w:val="2"/>
            <w:tcBorders>
              <w:top w:val="single" w:sz="8" w:space="0" w:color="1F497D"/>
              <w:left w:val="single" w:sz="18" w:space="0" w:color="1F497D"/>
              <w:bottom w:val="single" w:sz="8" w:space="0" w:color="1F497D"/>
              <w:right w:val="single" w:sz="8" w:space="0" w:color="1F497D"/>
            </w:tcBorders>
            <w:shd w:val="clear" w:color="auto" w:fill="auto"/>
            <w:vAlign w:val="center"/>
          </w:tcPr>
          <w:p w14:paraId="08BE25D3" w14:textId="77777777" w:rsidR="008906C9" w:rsidRPr="0020441D" w:rsidRDefault="008906C9"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Connettore</w:t>
            </w:r>
          </w:p>
        </w:tc>
        <w:tc>
          <w:tcPr>
            <w:tcW w:w="9078" w:type="dxa"/>
            <w:gridSpan w:val="3"/>
            <w:tcBorders>
              <w:top w:val="single" w:sz="2" w:space="0" w:color="4BACC6"/>
              <w:left w:val="single" w:sz="8" w:space="0" w:color="1F497D"/>
              <w:bottom w:val="single" w:sz="2" w:space="0" w:color="4BACC6"/>
              <w:right w:val="single" w:sz="18" w:space="0" w:color="1F497D"/>
            </w:tcBorders>
            <w:shd w:val="clear" w:color="auto" w:fill="auto"/>
            <w:vAlign w:val="center"/>
          </w:tcPr>
          <w:p w14:paraId="01BDD112" w14:textId="77777777" w:rsidR="008906C9" w:rsidRPr="0020441D" w:rsidRDefault="008906C9" w:rsidP="0020441D">
            <w:pPr>
              <w:spacing w:after="0" w:line="240" w:lineRule="auto"/>
              <w:jc w:val="center"/>
              <w:rPr>
                <w:rFonts w:ascii="Cambria" w:eastAsia="Times New Roman" w:hAnsi="Cambria"/>
                <w:color w:val="000000"/>
                <w:sz w:val="24"/>
              </w:rPr>
            </w:pPr>
          </w:p>
        </w:tc>
      </w:tr>
      <w:tr w:rsidR="005C6A1A" w:rsidRPr="0020441D" w14:paraId="46B1D692" w14:textId="77777777" w:rsidTr="005C6A1A">
        <w:trPr>
          <w:trHeight w:val="340"/>
        </w:trPr>
        <w:tc>
          <w:tcPr>
            <w:tcW w:w="1520" w:type="dxa"/>
            <w:gridSpan w:val="2"/>
            <w:tcBorders>
              <w:top w:val="single" w:sz="8" w:space="0" w:color="1F497D"/>
              <w:left w:val="single" w:sz="18" w:space="0" w:color="1F497D"/>
              <w:bottom w:val="single" w:sz="24" w:space="0" w:color="1F497D"/>
              <w:right w:val="single" w:sz="8" w:space="0" w:color="1F497D"/>
            </w:tcBorders>
            <w:shd w:val="clear" w:color="auto" w:fill="C6D9F1"/>
            <w:vAlign w:val="center"/>
          </w:tcPr>
          <w:p w14:paraId="26AA0E74" w14:textId="77777777" w:rsidR="005C6A1A" w:rsidRPr="005C6A1A" w:rsidRDefault="005C6A1A" w:rsidP="0020441D">
            <w:pPr>
              <w:spacing w:after="0" w:line="240" w:lineRule="auto"/>
              <w:jc w:val="center"/>
              <w:rPr>
                <w:rFonts w:ascii="Cambria" w:eastAsia="Times New Roman" w:hAnsi="Cambria"/>
                <w:color w:val="17365D"/>
                <w:vertAlign w:val="superscript"/>
              </w:rPr>
            </w:pPr>
            <w:r>
              <w:rPr>
                <w:rFonts w:ascii="Cambria" w:eastAsia="Times New Roman" w:hAnsi="Cambria"/>
                <w:color w:val="17365D"/>
              </w:rPr>
              <w:t xml:space="preserve">Indirizzo </w:t>
            </w:r>
            <w:r w:rsidRPr="0020441D">
              <w:rPr>
                <w:rFonts w:ascii="Cambria" w:eastAsia="Times New Roman" w:hAnsi="Cambria"/>
                <w:color w:val="17365D"/>
              </w:rPr>
              <w:t>per contattare il servizio applicativo</w:t>
            </w:r>
            <w:r>
              <w:rPr>
                <w:rFonts w:ascii="Cambria" w:eastAsia="Times New Roman" w:hAnsi="Cambria"/>
                <w:color w:val="17365D"/>
                <w:vertAlign w:val="superscript"/>
              </w:rPr>
              <w:t>[46]</w:t>
            </w:r>
          </w:p>
        </w:tc>
        <w:tc>
          <w:tcPr>
            <w:tcW w:w="9078" w:type="dxa"/>
            <w:gridSpan w:val="3"/>
            <w:tcBorders>
              <w:top w:val="single" w:sz="8" w:space="0" w:color="1F497D"/>
              <w:left w:val="single" w:sz="8" w:space="0" w:color="1F497D"/>
              <w:bottom w:val="single" w:sz="24" w:space="0" w:color="1F497D"/>
              <w:right w:val="single" w:sz="18" w:space="0" w:color="1F497D"/>
            </w:tcBorders>
            <w:shd w:val="clear" w:color="auto" w:fill="C6D9F1"/>
            <w:vAlign w:val="center"/>
          </w:tcPr>
          <w:p w14:paraId="64F92FF6" w14:textId="77777777" w:rsidR="005C6A1A" w:rsidRPr="0020441D" w:rsidRDefault="005C6A1A" w:rsidP="005C6A1A">
            <w:pPr>
              <w:spacing w:after="0" w:line="240" w:lineRule="auto"/>
              <w:jc w:val="center"/>
              <w:rPr>
                <w:rFonts w:ascii="Cambria" w:eastAsia="Times New Roman" w:hAnsi="Cambria"/>
                <w:color w:val="000000"/>
                <w:sz w:val="24"/>
              </w:rPr>
            </w:pPr>
            <w:r w:rsidRPr="005C6A1A">
              <w:rPr>
                <w:rFonts w:ascii="Cambria" w:eastAsia="Times New Roman" w:hAnsi="Cambria"/>
                <w:iCs/>
                <w:color w:val="000000"/>
                <w:sz w:val="24"/>
                <w:szCs w:val="24"/>
              </w:rPr>
              <w:t>http://</w:t>
            </w:r>
            <w:r w:rsidRPr="005C6A1A">
              <w:rPr>
                <w:rFonts w:ascii="Cambria" w:eastAsia="Times New Roman" w:hAnsi="Cambria"/>
                <w:i/>
                <w:iCs/>
                <w:color w:val="000000"/>
                <w:sz w:val="24"/>
                <w:szCs w:val="24"/>
              </w:rPr>
              <w:t>host_sp_1</w:t>
            </w:r>
            <w:r w:rsidRPr="005C6A1A">
              <w:rPr>
                <w:rFonts w:ascii="Cambria" w:eastAsia="Times New Roman" w:hAnsi="Cambria"/>
                <w:iCs/>
                <w:color w:val="000000"/>
                <w:sz w:val="24"/>
                <w:szCs w:val="24"/>
              </w:rPr>
              <w:t>:8765/PEP/</w:t>
            </w:r>
            <w:r>
              <w:rPr>
                <w:rFonts w:ascii="Cambria" w:eastAsia="Times New Roman" w:hAnsi="Cambria"/>
                <w:iCs/>
                <w:color w:val="000000"/>
                <w:sz w:val="24"/>
                <w:szCs w:val="24"/>
              </w:rPr>
              <w:t>Notifica</w:t>
            </w:r>
            <w:r w:rsidRPr="005C6A1A">
              <w:rPr>
                <w:rFonts w:ascii="Cambria" w:eastAsia="Times New Roman" w:hAnsi="Cambria"/>
                <w:iCs/>
                <w:color w:val="000000"/>
                <w:sz w:val="24"/>
                <w:szCs w:val="24"/>
              </w:rPr>
              <w:t>_CATEGORIA_EVENTI_PEP_Sil</w:t>
            </w:r>
          </w:p>
        </w:tc>
      </w:tr>
      <w:tr w:rsidR="008906C9" w:rsidRPr="0020441D" w14:paraId="7EA086D9" w14:textId="77777777" w:rsidTr="005C6A1A">
        <w:trPr>
          <w:trHeight w:val="340"/>
        </w:trPr>
        <w:tc>
          <w:tcPr>
            <w:tcW w:w="1520" w:type="dxa"/>
            <w:gridSpan w:val="2"/>
            <w:tcBorders>
              <w:top w:val="single" w:sz="2" w:space="0" w:color="4BACC6"/>
              <w:left w:val="single" w:sz="18" w:space="0" w:color="1F497D"/>
              <w:bottom w:val="single" w:sz="8" w:space="0" w:color="1F497D"/>
              <w:right w:val="single" w:sz="8" w:space="0" w:color="1F497D"/>
            </w:tcBorders>
            <w:shd w:val="clear" w:color="auto" w:fill="auto"/>
            <w:vAlign w:val="center"/>
          </w:tcPr>
          <w:p w14:paraId="2F816F97" w14:textId="77777777" w:rsidR="008906C9" w:rsidRPr="0020441D" w:rsidRDefault="008906C9"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PA</w:t>
            </w:r>
          </w:p>
        </w:tc>
        <w:tc>
          <w:tcPr>
            <w:tcW w:w="5614" w:type="dxa"/>
            <w:tcBorders>
              <w:top w:val="single" w:sz="2" w:space="0" w:color="4BACC6"/>
              <w:left w:val="single" w:sz="8" w:space="0" w:color="1F497D"/>
              <w:bottom w:val="single" w:sz="8" w:space="0" w:color="1F497D"/>
              <w:right w:val="single" w:sz="8" w:space="0" w:color="1F497D"/>
            </w:tcBorders>
            <w:shd w:val="clear" w:color="auto" w:fill="auto"/>
            <w:vAlign w:val="center"/>
          </w:tcPr>
          <w:p w14:paraId="13A2B173" w14:textId="77777777" w:rsidR="008906C9" w:rsidRPr="0020441D" w:rsidRDefault="008906C9" w:rsidP="0020441D">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PA_NOTIFICA_CATEGORIA_EVENTI_SIL</w:t>
            </w:r>
          </w:p>
        </w:tc>
        <w:tc>
          <w:tcPr>
            <w:tcW w:w="3464" w:type="dxa"/>
            <w:gridSpan w:val="2"/>
            <w:tcBorders>
              <w:top w:val="single" w:sz="2" w:space="0" w:color="4BACC6"/>
              <w:left w:val="single" w:sz="8" w:space="0" w:color="1F497D"/>
              <w:bottom w:val="single" w:sz="8" w:space="0" w:color="1F497D"/>
              <w:right w:val="single" w:sz="18" w:space="0" w:color="1F497D"/>
            </w:tcBorders>
            <w:shd w:val="clear" w:color="auto" w:fill="auto"/>
            <w:vAlign w:val="center"/>
          </w:tcPr>
          <w:p w14:paraId="637E4817" w14:textId="77777777" w:rsidR="008906C9" w:rsidRPr="0020441D" w:rsidRDefault="008906C9" w:rsidP="0020441D">
            <w:pPr>
              <w:spacing w:after="0" w:line="240" w:lineRule="auto"/>
              <w:jc w:val="center"/>
              <w:rPr>
                <w:rFonts w:ascii="Cambria" w:eastAsia="Times New Roman" w:hAnsi="Cambria"/>
                <w:iCs/>
                <w:color w:val="000000"/>
                <w:sz w:val="24"/>
                <w:szCs w:val="24"/>
              </w:rPr>
            </w:pPr>
          </w:p>
        </w:tc>
      </w:tr>
      <w:tr w:rsidR="008906C9" w:rsidRPr="0020441D" w14:paraId="400E0E29" w14:textId="77777777" w:rsidTr="005C6A1A">
        <w:trPr>
          <w:trHeight w:val="340"/>
        </w:trPr>
        <w:tc>
          <w:tcPr>
            <w:tcW w:w="1520" w:type="dxa"/>
            <w:gridSpan w:val="2"/>
            <w:tcBorders>
              <w:top w:val="single" w:sz="8" w:space="0" w:color="1F497D"/>
              <w:left w:val="single" w:sz="18" w:space="0" w:color="1F497D"/>
              <w:bottom w:val="single" w:sz="18" w:space="0" w:color="1F497D"/>
              <w:right w:val="single" w:sz="8" w:space="0" w:color="1F497D"/>
            </w:tcBorders>
            <w:shd w:val="clear" w:color="auto" w:fill="C6D9F1"/>
            <w:vAlign w:val="center"/>
          </w:tcPr>
          <w:p w14:paraId="6F6233A2" w14:textId="77777777" w:rsidR="008906C9" w:rsidRPr="0020441D" w:rsidRDefault="008906C9" w:rsidP="0020441D">
            <w:pPr>
              <w:spacing w:after="0" w:line="240" w:lineRule="auto"/>
              <w:jc w:val="center"/>
              <w:rPr>
                <w:rFonts w:ascii="Cambria" w:eastAsia="Times New Roman" w:hAnsi="Cambria"/>
                <w:color w:val="17365D"/>
              </w:rPr>
            </w:pPr>
            <w:r w:rsidRPr="0020441D">
              <w:rPr>
                <w:rFonts w:ascii="Cambria" w:eastAsia="Times New Roman" w:hAnsi="Cambria"/>
                <w:color w:val="17365D"/>
              </w:rPr>
              <w:t>#</w:t>
            </w:r>
          </w:p>
        </w:tc>
        <w:tc>
          <w:tcPr>
            <w:tcW w:w="5614" w:type="dxa"/>
            <w:tcBorders>
              <w:top w:val="single" w:sz="8" w:space="0" w:color="1F497D"/>
              <w:left w:val="single" w:sz="8" w:space="0" w:color="1F497D"/>
              <w:bottom w:val="single" w:sz="18" w:space="0" w:color="1F497D"/>
              <w:right w:val="single" w:sz="8" w:space="0" w:color="1F497D"/>
            </w:tcBorders>
            <w:shd w:val="clear" w:color="auto" w:fill="C6D9F1"/>
            <w:vAlign w:val="center"/>
          </w:tcPr>
          <w:p w14:paraId="2563B0FC" w14:textId="77777777" w:rsidR="008906C9" w:rsidRPr="0020441D" w:rsidRDefault="008906C9" w:rsidP="0020441D">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Una per coppia (Categoria Eventi Interna – SIL)</w:t>
            </w:r>
          </w:p>
        </w:tc>
        <w:tc>
          <w:tcPr>
            <w:tcW w:w="3464" w:type="dxa"/>
            <w:gridSpan w:val="2"/>
            <w:tcBorders>
              <w:top w:val="single" w:sz="8" w:space="0" w:color="1F497D"/>
              <w:left w:val="single" w:sz="8" w:space="0" w:color="1F497D"/>
              <w:bottom w:val="single" w:sz="18" w:space="0" w:color="1F497D"/>
              <w:right w:val="single" w:sz="18" w:space="0" w:color="1F497D"/>
            </w:tcBorders>
            <w:shd w:val="clear" w:color="auto" w:fill="C6D9F1"/>
            <w:vAlign w:val="center"/>
          </w:tcPr>
          <w:p w14:paraId="7C897302" w14:textId="77777777" w:rsidR="008906C9" w:rsidRPr="0020441D" w:rsidRDefault="008906C9" w:rsidP="0020441D">
            <w:pPr>
              <w:spacing w:after="0" w:line="240" w:lineRule="auto"/>
              <w:jc w:val="center"/>
              <w:rPr>
                <w:rFonts w:ascii="Cambria" w:eastAsia="Times New Roman" w:hAnsi="Cambria"/>
                <w:iCs/>
                <w:color w:val="000000"/>
                <w:sz w:val="24"/>
                <w:szCs w:val="24"/>
              </w:rPr>
            </w:pPr>
            <w:r w:rsidRPr="00811751">
              <w:rPr>
                <w:rFonts w:ascii="Cambria" w:eastAsia="Times New Roman" w:hAnsi="Cambria"/>
                <w:iCs/>
                <w:color w:val="000000"/>
                <w:szCs w:val="24"/>
              </w:rPr>
              <w:t>La definizione di più porte applicative consente di richiamare servizi applicativi differenti a seconda del sottoscrittore</w:t>
            </w:r>
            <w:r w:rsidRPr="0020441D">
              <w:rPr>
                <w:rFonts w:ascii="Cambria" w:eastAsia="Times New Roman" w:hAnsi="Cambria"/>
                <w:iCs/>
                <w:color w:val="000000"/>
                <w:sz w:val="24"/>
                <w:szCs w:val="24"/>
              </w:rPr>
              <w:t>.</w:t>
            </w:r>
          </w:p>
        </w:tc>
      </w:tr>
    </w:tbl>
    <w:p w14:paraId="76420D3D" w14:textId="77777777" w:rsidR="008906C9" w:rsidRPr="008906C9" w:rsidRDefault="008906C9" w:rsidP="008906C9">
      <w:pPr>
        <w:spacing w:after="0"/>
        <w:rPr>
          <w:sz w:val="24"/>
        </w:rPr>
      </w:pPr>
    </w:p>
    <w:p w14:paraId="5F02CEE6" w14:textId="77777777" w:rsidR="008906C9" w:rsidRPr="00970DF0" w:rsidRDefault="00213BF9" w:rsidP="008906C9">
      <w:pPr>
        <w:spacing w:after="0"/>
        <w:jc w:val="both"/>
        <w:rPr>
          <w:sz w:val="24"/>
          <w:u w:val="single"/>
        </w:rPr>
      </w:pPr>
      <w:r w:rsidRPr="00970DF0">
        <w:rPr>
          <w:sz w:val="24"/>
          <w:u w:val="single"/>
        </w:rPr>
        <w:lastRenderedPageBreak/>
        <w:t>Ogni sottoscrittore deve stipulare un Accordo di Servizio per consentire la consegna</w:t>
      </w:r>
      <w:r w:rsidR="008906C9" w:rsidRPr="00970DF0">
        <w:rPr>
          <w:sz w:val="24"/>
          <w:u w:val="single"/>
        </w:rPr>
        <w:t xml:space="preserve"> o la notifica</w:t>
      </w:r>
      <w:r w:rsidRPr="00970DF0">
        <w:rPr>
          <w:sz w:val="24"/>
          <w:u w:val="single"/>
        </w:rPr>
        <w:t xml:space="preserve">, da parte del gestore </w:t>
      </w:r>
      <w:r w:rsidR="00970DF0" w:rsidRPr="00970DF0">
        <w:rPr>
          <w:sz w:val="24"/>
          <w:u w:val="single"/>
        </w:rPr>
        <w:t xml:space="preserve">degli </w:t>
      </w:r>
      <w:r w:rsidRPr="00970DF0">
        <w:rPr>
          <w:sz w:val="24"/>
          <w:u w:val="single"/>
        </w:rPr>
        <w:t xml:space="preserve">eventi, di messaggi informativi della categoria GEControlProtocol.  </w:t>
      </w:r>
    </w:p>
    <w:p w14:paraId="09C84392" w14:textId="77777777" w:rsidR="008906C9" w:rsidRPr="00970DF0" w:rsidRDefault="008906C9" w:rsidP="00970DF0">
      <w:pPr>
        <w:spacing w:before="120" w:after="0"/>
        <w:jc w:val="both"/>
        <w:rPr>
          <w:sz w:val="24"/>
          <w:u w:val="single"/>
        </w:rPr>
      </w:pPr>
      <w:r w:rsidRPr="00970DF0">
        <w:rPr>
          <w:sz w:val="24"/>
          <w:u w:val="single"/>
        </w:rPr>
        <w:t>L’Accordo di Servizio deve rispettare il tipo della sottoscrizione che si è stipulata.</w:t>
      </w:r>
    </w:p>
    <w:p w14:paraId="62D4EEBC" w14:textId="77777777" w:rsidR="00213BF9" w:rsidRDefault="00213BF9" w:rsidP="00970DF0"/>
    <w:p w14:paraId="1DD79311" w14:textId="77777777" w:rsidR="00213BF9" w:rsidRPr="007D20AE" w:rsidRDefault="00213BF9" w:rsidP="00213BF9">
      <w:pPr>
        <w:pStyle w:val="Title"/>
        <w:rPr>
          <w:sz w:val="16"/>
          <w:szCs w:val="16"/>
        </w:rPr>
      </w:pPr>
      <w:r w:rsidRPr="007D20AE">
        <w:rPr>
          <w:sz w:val="16"/>
          <w:szCs w:val="16"/>
        </w:rPr>
        <w:br w:type="page"/>
      </w:r>
    </w:p>
    <w:p w14:paraId="7231B4CF" w14:textId="77777777" w:rsidR="00A60921" w:rsidRPr="00970DF0" w:rsidRDefault="0070253A" w:rsidP="00970DF0">
      <w:pPr>
        <w:pStyle w:val="Title"/>
        <w:ind w:left="284"/>
        <w:rPr>
          <w:sz w:val="32"/>
        </w:rPr>
      </w:pPr>
      <w:r>
        <w:rPr>
          <w:sz w:val="32"/>
        </w:rPr>
        <w:lastRenderedPageBreak/>
        <w:t>Pubblica</w:t>
      </w:r>
      <w:r w:rsidR="00F926C2">
        <w:rPr>
          <w:sz w:val="32"/>
        </w:rPr>
        <w:t>zione</w:t>
      </w:r>
    </w:p>
    <w:p w14:paraId="77F26DE5" w14:textId="77777777" w:rsidR="00A60921" w:rsidRDefault="000B0E8E" w:rsidP="00A60921">
      <w:pPr>
        <w:spacing w:after="0"/>
        <w:jc w:val="center"/>
      </w:pPr>
      <w:r>
        <w:rPr>
          <w:noProof/>
          <w:lang w:val="en-US"/>
        </w:rPr>
        <w:drawing>
          <wp:inline distT="0" distB="0" distL="0" distR="0" wp14:anchorId="15C1050A" wp14:editId="28EB0C34">
            <wp:extent cx="3686175" cy="2762250"/>
            <wp:effectExtent l="19050" t="0" r="9525" b="0"/>
            <wp:docPr id="16" name="Immagine 7" descr="GestionePubblicator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descr="GestionePubblicatori.gif"/>
                    <pic:cNvPicPr>
                      <a:picLocks noChangeAspect="1" noChangeArrowheads="1"/>
                    </pic:cNvPicPr>
                  </pic:nvPicPr>
                  <pic:blipFill>
                    <a:blip r:embed="rId16" cstate="print"/>
                    <a:srcRect/>
                    <a:stretch>
                      <a:fillRect/>
                    </a:stretch>
                  </pic:blipFill>
                  <pic:spPr bwMode="auto">
                    <a:xfrm>
                      <a:off x="0" y="0"/>
                      <a:ext cx="3686175" cy="2762250"/>
                    </a:xfrm>
                    <a:prstGeom prst="rect">
                      <a:avLst/>
                    </a:prstGeom>
                    <a:noFill/>
                    <a:ln w="9525">
                      <a:noFill/>
                      <a:miter lim="800000"/>
                      <a:headEnd/>
                      <a:tailEnd/>
                    </a:ln>
                  </pic:spPr>
                </pic:pic>
              </a:graphicData>
            </a:graphic>
          </wp:inline>
        </w:drawing>
      </w:r>
    </w:p>
    <w:p w14:paraId="2A6EDE68" w14:textId="77777777" w:rsidR="00213BF9" w:rsidRPr="006B3C0D" w:rsidRDefault="00A60921" w:rsidP="00DE270A">
      <w:pPr>
        <w:spacing w:after="120"/>
        <w:jc w:val="both"/>
        <w:rPr>
          <w:sz w:val="24"/>
        </w:rPr>
      </w:pPr>
      <w:r>
        <w:rPr>
          <w:sz w:val="24"/>
        </w:rPr>
        <w:t xml:space="preserve">Ogni SIL </w:t>
      </w:r>
      <w:r w:rsidR="0089501F">
        <w:rPr>
          <w:sz w:val="24"/>
        </w:rPr>
        <w:t xml:space="preserve">deve </w:t>
      </w:r>
      <w:r>
        <w:rPr>
          <w:sz w:val="24"/>
        </w:rPr>
        <w:t>stipula</w:t>
      </w:r>
      <w:r w:rsidR="0089501F">
        <w:rPr>
          <w:sz w:val="24"/>
        </w:rPr>
        <w:t>re</w:t>
      </w:r>
      <w:r>
        <w:rPr>
          <w:sz w:val="24"/>
        </w:rPr>
        <w:t xml:space="preserve"> un Accordo di Servizio con il </w:t>
      </w:r>
      <w:r w:rsidR="00FE6B9E">
        <w:rPr>
          <w:sz w:val="24"/>
        </w:rPr>
        <w:t>gestore degli eventi</w:t>
      </w:r>
      <w:r>
        <w:rPr>
          <w:sz w:val="24"/>
        </w:rPr>
        <w:t xml:space="preserve"> del proprio dominio per poter </w:t>
      </w:r>
      <w:r w:rsidR="00AE453D" w:rsidRPr="00AE453D">
        <w:rPr>
          <w:i/>
          <w:sz w:val="24"/>
        </w:rPr>
        <w:t>pubblicare</w:t>
      </w:r>
      <w:r w:rsidR="00AE453D">
        <w:rPr>
          <w:sz w:val="24"/>
        </w:rPr>
        <w:t xml:space="preserve"> messaggi </w:t>
      </w:r>
      <w:r>
        <w:rPr>
          <w:sz w:val="24"/>
        </w:rPr>
        <w:t>per una categoria di eventi. Bisogna che il SIL stipuli un Accordo di Servizio differente per ogni categoria di eventi per consentire l’utilizzo del</w:t>
      </w:r>
      <w:r w:rsidR="00970DF0">
        <w:rPr>
          <w:sz w:val="24"/>
        </w:rPr>
        <w:t>l’autenticazione federata.</w:t>
      </w:r>
    </w:p>
    <w:tbl>
      <w:tblPr>
        <w:tblW w:w="10632" w:type="dxa"/>
        <w:tblInd w:w="-34"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1560"/>
        <w:gridCol w:w="5304"/>
        <w:gridCol w:w="3768"/>
      </w:tblGrid>
      <w:tr w:rsidR="00A60921" w:rsidRPr="0020441D" w14:paraId="7852D889" w14:textId="77777777" w:rsidTr="0020441D">
        <w:trPr>
          <w:trHeight w:val="454"/>
        </w:trPr>
        <w:tc>
          <w:tcPr>
            <w:tcW w:w="10632" w:type="dxa"/>
            <w:gridSpan w:val="3"/>
            <w:tcBorders>
              <w:top w:val="single" w:sz="18" w:space="0" w:color="4BACC6"/>
              <w:left w:val="single" w:sz="18" w:space="0" w:color="4BACC6"/>
              <w:bottom w:val="single" w:sz="24" w:space="0" w:color="4BACC6"/>
              <w:right w:val="single" w:sz="18" w:space="0" w:color="4BACC6"/>
            </w:tcBorders>
            <w:shd w:val="clear" w:color="auto" w:fill="FFFFFF"/>
            <w:vAlign w:val="center"/>
          </w:tcPr>
          <w:p w14:paraId="7A570B21" w14:textId="77777777" w:rsidR="00A60921" w:rsidRPr="0020441D" w:rsidRDefault="0089501F" w:rsidP="0020441D">
            <w:pPr>
              <w:spacing w:after="0" w:line="240" w:lineRule="auto"/>
              <w:jc w:val="center"/>
              <w:rPr>
                <w:rFonts w:ascii="Cambria" w:eastAsia="Times New Roman" w:hAnsi="Cambria"/>
                <w:b/>
                <w:color w:val="31849B"/>
                <w:sz w:val="24"/>
                <w:szCs w:val="24"/>
              </w:rPr>
            </w:pPr>
            <w:r w:rsidRPr="0020441D">
              <w:rPr>
                <w:rFonts w:ascii="Cambria" w:eastAsia="Times New Roman" w:hAnsi="Cambria"/>
                <w:b/>
                <w:color w:val="31849B"/>
                <w:sz w:val="24"/>
                <w:szCs w:val="24"/>
              </w:rPr>
              <w:t>#1</w:t>
            </w:r>
            <w:r w:rsidR="00DE270A">
              <w:rPr>
                <w:rFonts w:ascii="Cambria" w:eastAsia="Times New Roman" w:hAnsi="Cambria"/>
                <w:b/>
                <w:color w:val="31849B"/>
                <w:sz w:val="24"/>
                <w:szCs w:val="24"/>
              </w:rPr>
              <w:t>0</w:t>
            </w:r>
            <w:r w:rsidR="00A60921" w:rsidRPr="0020441D">
              <w:rPr>
                <w:rFonts w:ascii="Cambria" w:eastAsia="Times New Roman" w:hAnsi="Cambria"/>
                <w:b/>
                <w:color w:val="31849B"/>
                <w:sz w:val="24"/>
                <w:szCs w:val="24"/>
              </w:rPr>
              <w:t xml:space="preserve"> NICA_A</w:t>
            </w:r>
          </w:p>
        </w:tc>
      </w:tr>
      <w:tr w:rsidR="00A60921" w:rsidRPr="0020441D" w14:paraId="3B1BC323" w14:textId="77777777" w:rsidTr="0020441D">
        <w:trPr>
          <w:trHeight w:val="454"/>
        </w:trPr>
        <w:tc>
          <w:tcPr>
            <w:tcW w:w="10632" w:type="dxa"/>
            <w:gridSpan w:val="3"/>
            <w:tcBorders>
              <w:top w:val="single" w:sz="24" w:space="0" w:color="4BACC6"/>
              <w:left w:val="single" w:sz="18" w:space="0" w:color="4BACC6"/>
              <w:bottom w:val="nil"/>
              <w:right w:val="single" w:sz="18" w:space="0" w:color="4BACC6"/>
            </w:tcBorders>
            <w:shd w:val="clear" w:color="auto" w:fill="FFFFFF"/>
            <w:vAlign w:val="center"/>
          </w:tcPr>
          <w:p w14:paraId="1D4A012C" w14:textId="77777777" w:rsidR="00A60921" w:rsidRPr="0020441D" w:rsidRDefault="00A60921" w:rsidP="0020441D">
            <w:pPr>
              <w:spacing w:after="0" w:line="240" w:lineRule="auto"/>
              <w:rPr>
                <w:rFonts w:ascii="Cambria" w:eastAsia="Times New Roman" w:hAnsi="Cambria"/>
                <w:b/>
                <w:color w:val="31849B"/>
              </w:rPr>
            </w:pPr>
            <w:r w:rsidRPr="0020441D">
              <w:rPr>
                <w:rFonts w:ascii="Cambria" w:eastAsia="Times New Roman" w:hAnsi="Cambria"/>
                <w:b/>
                <w:color w:val="31849B"/>
                <w:sz w:val="24"/>
              </w:rPr>
              <w:t>Accordo di Servizio</w:t>
            </w:r>
          </w:p>
        </w:tc>
      </w:tr>
      <w:tr w:rsidR="00DE270A" w:rsidRPr="0020441D" w14:paraId="0A16B3F2" w14:textId="77777777" w:rsidTr="005C6A1A">
        <w:trPr>
          <w:trHeight w:val="340"/>
        </w:trPr>
        <w:tc>
          <w:tcPr>
            <w:tcW w:w="1560"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3319DA80" w14:textId="77777777" w:rsidR="00DE270A" w:rsidRPr="0020441D" w:rsidRDefault="00DE270A"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5304" w:type="dxa"/>
            <w:tcBorders>
              <w:top w:val="single" w:sz="2" w:space="0" w:color="4BACC6"/>
              <w:bottom w:val="single" w:sz="2" w:space="0" w:color="4BACC6"/>
              <w:right w:val="single" w:sz="2" w:space="0" w:color="4BACC6"/>
            </w:tcBorders>
            <w:shd w:val="clear" w:color="auto" w:fill="DAEEF3"/>
            <w:vAlign w:val="center"/>
          </w:tcPr>
          <w:p w14:paraId="01E0309A" w14:textId="77777777" w:rsidR="00DE270A" w:rsidRPr="00DE270A" w:rsidRDefault="00DE270A" w:rsidP="0020441D">
            <w:pPr>
              <w:spacing w:after="0" w:line="240" w:lineRule="auto"/>
              <w:jc w:val="center"/>
              <w:rPr>
                <w:rFonts w:ascii="Cambria" w:eastAsia="Times New Roman" w:hAnsi="Cambria"/>
                <w:color w:val="000000"/>
                <w:sz w:val="24"/>
              </w:rPr>
            </w:pPr>
            <w:r w:rsidRPr="0020441D">
              <w:rPr>
                <w:rFonts w:ascii="Cambria" w:eastAsia="Times New Roman" w:hAnsi="Cambria"/>
                <w:iCs/>
                <w:color w:val="000000"/>
                <w:sz w:val="24"/>
                <w:szCs w:val="24"/>
              </w:rPr>
              <w:t>ASPubblica_CategoriaEventi</w:t>
            </w:r>
          </w:p>
        </w:tc>
        <w:tc>
          <w:tcPr>
            <w:tcW w:w="3768" w:type="dxa"/>
            <w:vMerge w:val="restart"/>
            <w:tcBorders>
              <w:top w:val="single" w:sz="2" w:space="0" w:color="4BACC6"/>
              <w:left w:val="single" w:sz="2" w:space="0" w:color="4BACC6"/>
              <w:right w:val="single" w:sz="18" w:space="0" w:color="4BACC6"/>
            </w:tcBorders>
            <w:shd w:val="clear" w:color="auto" w:fill="DAEEF3"/>
            <w:vAlign w:val="center"/>
          </w:tcPr>
          <w:p w14:paraId="10B53E18" w14:textId="77777777" w:rsidR="00DE270A" w:rsidRPr="00DE270A" w:rsidRDefault="00DE270A" w:rsidP="00DE270A">
            <w:pPr>
              <w:spacing w:after="0" w:line="240" w:lineRule="auto"/>
              <w:jc w:val="center"/>
              <w:rPr>
                <w:rFonts w:ascii="Cambria" w:eastAsia="Times New Roman" w:hAnsi="Cambria"/>
                <w:iCs/>
                <w:color w:val="000000"/>
                <w:szCs w:val="24"/>
              </w:rPr>
            </w:pPr>
            <w:r w:rsidRPr="00DE270A">
              <w:rPr>
                <w:rFonts w:ascii="Cambria" w:eastAsia="Times New Roman" w:hAnsi="Cambria"/>
                <w:iCs/>
                <w:color w:val="000000"/>
                <w:szCs w:val="24"/>
              </w:rPr>
              <w:t>policyAgenteGeS.xml</w:t>
            </w:r>
          </w:p>
          <w:p w14:paraId="141BD067" w14:textId="77777777" w:rsidR="00DE270A" w:rsidRPr="00DE270A" w:rsidRDefault="00DE270A" w:rsidP="00DE270A">
            <w:pPr>
              <w:spacing w:before="120"/>
              <w:jc w:val="center"/>
              <w:rPr>
                <w:rFonts w:ascii="Cambria" w:eastAsia="Times New Roman" w:hAnsi="Cambria"/>
                <w:iCs/>
                <w:color w:val="000000"/>
                <w:szCs w:val="24"/>
              </w:rPr>
            </w:pPr>
            <w:r>
              <w:rPr>
                <w:rFonts w:ascii="Cambria" w:eastAsia="Times New Roman" w:hAnsi="Cambria"/>
                <w:color w:val="000000"/>
              </w:rPr>
              <w:t>P</w:t>
            </w:r>
            <w:r w:rsidRPr="00DE270A">
              <w:rPr>
                <w:rFonts w:ascii="Cambria" w:eastAsia="Times New Roman" w:hAnsi="Cambria"/>
                <w:color w:val="000000"/>
              </w:rPr>
              <w:t>rivato</w:t>
            </w:r>
          </w:p>
        </w:tc>
      </w:tr>
      <w:tr w:rsidR="00DE270A" w:rsidRPr="0020441D" w14:paraId="22C245F9" w14:textId="77777777" w:rsidTr="005C6A1A">
        <w:trPr>
          <w:trHeight w:val="340"/>
        </w:trPr>
        <w:tc>
          <w:tcPr>
            <w:tcW w:w="1560" w:type="dxa"/>
            <w:tcBorders>
              <w:top w:val="single" w:sz="2" w:space="0" w:color="4BACC6"/>
              <w:left w:val="single" w:sz="18" w:space="0" w:color="4BACC6"/>
              <w:bottom w:val="single" w:sz="2" w:space="0" w:color="4BACC6"/>
              <w:right w:val="single" w:sz="8" w:space="0" w:color="4BACC6"/>
            </w:tcBorders>
            <w:shd w:val="clear" w:color="auto" w:fill="FFFFFF"/>
            <w:vAlign w:val="center"/>
          </w:tcPr>
          <w:p w14:paraId="24020B0E" w14:textId="77777777" w:rsidR="00DE270A" w:rsidRPr="0020441D" w:rsidRDefault="00DE270A"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Tipo</w:t>
            </w:r>
          </w:p>
        </w:tc>
        <w:tc>
          <w:tcPr>
            <w:tcW w:w="5304" w:type="dxa"/>
            <w:tcBorders>
              <w:top w:val="single" w:sz="2" w:space="0" w:color="4BACC6"/>
              <w:left w:val="nil"/>
              <w:bottom w:val="single" w:sz="2" w:space="0" w:color="4BACC6"/>
              <w:right w:val="single" w:sz="2" w:space="0" w:color="4BACC6"/>
            </w:tcBorders>
            <w:shd w:val="clear" w:color="auto" w:fill="auto"/>
            <w:vAlign w:val="center"/>
          </w:tcPr>
          <w:p w14:paraId="7D6EDE24" w14:textId="77777777" w:rsidR="00DE270A" w:rsidRPr="0020441D" w:rsidRDefault="00DE270A"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Sincrono</w:t>
            </w:r>
          </w:p>
        </w:tc>
        <w:tc>
          <w:tcPr>
            <w:tcW w:w="3768" w:type="dxa"/>
            <w:vMerge/>
            <w:tcBorders>
              <w:left w:val="single" w:sz="2" w:space="0" w:color="4BACC6"/>
              <w:right w:val="single" w:sz="18" w:space="0" w:color="4BACC6"/>
            </w:tcBorders>
            <w:shd w:val="clear" w:color="auto" w:fill="auto"/>
          </w:tcPr>
          <w:p w14:paraId="214D04EA" w14:textId="77777777" w:rsidR="00DE270A" w:rsidRPr="00DE270A" w:rsidRDefault="00DE270A" w:rsidP="0020441D">
            <w:pPr>
              <w:jc w:val="center"/>
              <w:rPr>
                <w:rFonts w:ascii="Cambria" w:eastAsia="Times New Roman" w:hAnsi="Cambria"/>
                <w:color w:val="000000"/>
              </w:rPr>
            </w:pPr>
          </w:p>
        </w:tc>
      </w:tr>
      <w:tr w:rsidR="00DE270A" w:rsidRPr="0020441D" w14:paraId="3C35BE5A" w14:textId="77777777" w:rsidTr="005C6A1A">
        <w:trPr>
          <w:trHeight w:val="340"/>
        </w:trPr>
        <w:tc>
          <w:tcPr>
            <w:tcW w:w="1560" w:type="dxa"/>
            <w:tcBorders>
              <w:top w:val="single" w:sz="2" w:space="0" w:color="4BACC6"/>
              <w:left w:val="single" w:sz="18" w:space="0" w:color="4BACC6"/>
              <w:bottom w:val="single" w:sz="24" w:space="0" w:color="4BACC6"/>
              <w:right w:val="single" w:sz="8" w:space="0" w:color="4BACC6"/>
            </w:tcBorders>
            <w:shd w:val="clear" w:color="auto" w:fill="DAEEF3"/>
            <w:vAlign w:val="center"/>
          </w:tcPr>
          <w:p w14:paraId="12032771" w14:textId="77777777" w:rsidR="00DE270A" w:rsidRPr="0020441D" w:rsidRDefault="00DE270A"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5304" w:type="dxa"/>
            <w:tcBorders>
              <w:top w:val="single" w:sz="2" w:space="0" w:color="4BACC6"/>
              <w:bottom w:val="single" w:sz="24" w:space="0" w:color="4BACC6"/>
              <w:right w:val="single" w:sz="2" w:space="0" w:color="4BACC6"/>
            </w:tcBorders>
            <w:shd w:val="clear" w:color="auto" w:fill="DAEEF3"/>
            <w:vAlign w:val="center"/>
          </w:tcPr>
          <w:p w14:paraId="1E0CE68E" w14:textId="77777777" w:rsidR="00DE270A" w:rsidRPr="0020441D" w:rsidRDefault="00DE270A"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Uno per Categoria di Eventi Interna</w:t>
            </w:r>
          </w:p>
        </w:tc>
        <w:tc>
          <w:tcPr>
            <w:tcW w:w="3768" w:type="dxa"/>
            <w:vMerge/>
            <w:tcBorders>
              <w:left w:val="single" w:sz="2" w:space="0" w:color="4BACC6"/>
              <w:bottom w:val="single" w:sz="24" w:space="0" w:color="4BACC6"/>
              <w:right w:val="single" w:sz="18" w:space="0" w:color="4BACC6"/>
            </w:tcBorders>
            <w:shd w:val="clear" w:color="auto" w:fill="DAEEF3"/>
          </w:tcPr>
          <w:p w14:paraId="6FF59A84" w14:textId="77777777" w:rsidR="00DE270A" w:rsidRPr="00DE270A" w:rsidRDefault="00DE270A" w:rsidP="0020441D">
            <w:pPr>
              <w:spacing w:after="0" w:line="240" w:lineRule="auto"/>
              <w:jc w:val="center"/>
              <w:rPr>
                <w:rFonts w:ascii="Cambria" w:eastAsia="Times New Roman" w:hAnsi="Cambria"/>
                <w:color w:val="000000"/>
              </w:rPr>
            </w:pPr>
          </w:p>
        </w:tc>
      </w:tr>
      <w:tr w:rsidR="0089501F" w:rsidRPr="0020441D" w14:paraId="11B54808" w14:textId="77777777" w:rsidTr="0020441D">
        <w:trPr>
          <w:trHeight w:val="455"/>
        </w:trPr>
        <w:tc>
          <w:tcPr>
            <w:tcW w:w="10632" w:type="dxa"/>
            <w:gridSpan w:val="3"/>
            <w:tcBorders>
              <w:top w:val="nil"/>
              <w:left w:val="single" w:sz="18" w:space="0" w:color="4BACC6"/>
              <w:bottom w:val="nil"/>
              <w:right w:val="single" w:sz="18" w:space="0" w:color="4BACC6"/>
            </w:tcBorders>
            <w:shd w:val="clear" w:color="auto" w:fill="FFFFFF"/>
            <w:vAlign w:val="center"/>
          </w:tcPr>
          <w:p w14:paraId="74D45B08" w14:textId="77777777" w:rsidR="0089501F" w:rsidRPr="0020441D" w:rsidRDefault="0089501F" w:rsidP="0020441D">
            <w:pPr>
              <w:spacing w:after="0" w:line="240" w:lineRule="auto"/>
              <w:rPr>
                <w:rFonts w:ascii="Cambria" w:eastAsia="Times New Roman" w:hAnsi="Cambria"/>
                <w:b/>
                <w:color w:val="31849B"/>
              </w:rPr>
            </w:pPr>
            <w:r w:rsidRPr="0020441D">
              <w:rPr>
                <w:rFonts w:ascii="Cambria" w:eastAsia="Times New Roman" w:hAnsi="Cambria"/>
                <w:b/>
                <w:color w:val="31849B"/>
                <w:sz w:val="24"/>
              </w:rPr>
              <w:t>Servizio</w:t>
            </w:r>
          </w:p>
        </w:tc>
      </w:tr>
      <w:tr w:rsidR="0089501F" w:rsidRPr="0020441D" w14:paraId="06A961EF" w14:textId="77777777" w:rsidTr="005C6A1A">
        <w:trPr>
          <w:trHeight w:val="340"/>
        </w:trPr>
        <w:tc>
          <w:tcPr>
            <w:tcW w:w="1560"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729913C6" w14:textId="77777777" w:rsidR="0089501F" w:rsidRPr="0020441D" w:rsidRDefault="0089501F"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Tipo</w:t>
            </w:r>
          </w:p>
        </w:tc>
        <w:tc>
          <w:tcPr>
            <w:tcW w:w="5304" w:type="dxa"/>
            <w:tcBorders>
              <w:top w:val="single" w:sz="2" w:space="0" w:color="4BACC6"/>
              <w:bottom w:val="single" w:sz="2" w:space="0" w:color="4BACC6"/>
              <w:right w:val="single" w:sz="2" w:space="0" w:color="4BACC6"/>
            </w:tcBorders>
            <w:shd w:val="clear" w:color="auto" w:fill="DAEEF3"/>
            <w:vAlign w:val="center"/>
          </w:tcPr>
          <w:p w14:paraId="75988DF6" w14:textId="77777777" w:rsidR="0089501F" w:rsidRPr="0020441D" w:rsidRDefault="0089501F"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SPC</w:t>
            </w:r>
          </w:p>
        </w:tc>
        <w:tc>
          <w:tcPr>
            <w:tcW w:w="3768" w:type="dxa"/>
            <w:tcBorders>
              <w:top w:val="single" w:sz="2" w:space="0" w:color="4BACC6"/>
              <w:left w:val="single" w:sz="2" w:space="0" w:color="4BACC6"/>
              <w:bottom w:val="single" w:sz="2" w:space="0" w:color="4BACC6"/>
              <w:right w:val="single" w:sz="18" w:space="0" w:color="4BACC6"/>
            </w:tcBorders>
            <w:shd w:val="clear" w:color="auto" w:fill="DAEEF3"/>
          </w:tcPr>
          <w:p w14:paraId="788AFA18" w14:textId="77777777" w:rsidR="0089501F" w:rsidRPr="0020441D" w:rsidRDefault="0089501F" w:rsidP="0020441D">
            <w:pPr>
              <w:spacing w:after="0" w:line="240" w:lineRule="auto"/>
              <w:jc w:val="center"/>
              <w:rPr>
                <w:rFonts w:ascii="Cambria" w:eastAsia="Times New Roman" w:hAnsi="Cambria"/>
                <w:iCs/>
                <w:color w:val="000000"/>
                <w:sz w:val="24"/>
                <w:szCs w:val="24"/>
              </w:rPr>
            </w:pPr>
          </w:p>
        </w:tc>
      </w:tr>
      <w:tr w:rsidR="0089501F" w:rsidRPr="0020441D" w14:paraId="1610E94C" w14:textId="77777777" w:rsidTr="005C6A1A">
        <w:trPr>
          <w:trHeight w:val="340"/>
        </w:trPr>
        <w:tc>
          <w:tcPr>
            <w:tcW w:w="1560" w:type="dxa"/>
            <w:tcBorders>
              <w:top w:val="single" w:sz="2" w:space="0" w:color="4BACC6"/>
              <w:left w:val="single" w:sz="18" w:space="0" w:color="4BACC6"/>
              <w:bottom w:val="single" w:sz="2" w:space="0" w:color="4BACC6"/>
              <w:right w:val="single" w:sz="8" w:space="0" w:color="4BACC6"/>
            </w:tcBorders>
            <w:shd w:val="clear" w:color="auto" w:fill="FFFFFF"/>
            <w:vAlign w:val="center"/>
          </w:tcPr>
          <w:p w14:paraId="2B1EC100" w14:textId="77777777" w:rsidR="0089501F" w:rsidRPr="0020441D" w:rsidRDefault="0089501F"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5304" w:type="dxa"/>
            <w:tcBorders>
              <w:top w:val="single" w:sz="2" w:space="0" w:color="4BACC6"/>
              <w:left w:val="nil"/>
              <w:bottom w:val="single" w:sz="2" w:space="0" w:color="4BACC6"/>
              <w:right w:val="single" w:sz="2" w:space="0" w:color="4BACC6"/>
            </w:tcBorders>
            <w:shd w:val="clear" w:color="auto" w:fill="auto"/>
            <w:vAlign w:val="center"/>
          </w:tcPr>
          <w:p w14:paraId="55DEF929" w14:textId="77777777" w:rsidR="0089501F" w:rsidRPr="0020441D" w:rsidRDefault="0089501F"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ServizioPubblica_CategoriaEventi</w:t>
            </w:r>
          </w:p>
        </w:tc>
        <w:tc>
          <w:tcPr>
            <w:tcW w:w="3768" w:type="dxa"/>
            <w:tcBorders>
              <w:top w:val="single" w:sz="2" w:space="0" w:color="4BACC6"/>
              <w:left w:val="single" w:sz="2" w:space="0" w:color="4BACC6"/>
              <w:bottom w:val="single" w:sz="2" w:space="0" w:color="4BACC6"/>
              <w:right w:val="single" w:sz="18" w:space="0" w:color="4BACC6"/>
            </w:tcBorders>
            <w:shd w:val="clear" w:color="auto" w:fill="auto"/>
          </w:tcPr>
          <w:p w14:paraId="660983C4" w14:textId="77777777" w:rsidR="0089501F" w:rsidRPr="0020441D" w:rsidRDefault="0089501F" w:rsidP="0020441D">
            <w:pPr>
              <w:spacing w:after="0" w:line="240" w:lineRule="auto"/>
              <w:jc w:val="center"/>
              <w:rPr>
                <w:rFonts w:ascii="Cambria" w:eastAsia="Times New Roman" w:hAnsi="Cambria"/>
                <w:color w:val="000000"/>
                <w:sz w:val="24"/>
              </w:rPr>
            </w:pPr>
          </w:p>
        </w:tc>
      </w:tr>
      <w:tr w:rsidR="0089501F" w:rsidRPr="0020441D" w14:paraId="305E1808" w14:textId="77777777" w:rsidTr="005C6A1A">
        <w:trPr>
          <w:trHeight w:val="340"/>
        </w:trPr>
        <w:tc>
          <w:tcPr>
            <w:tcW w:w="1560"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21D2BC16" w14:textId="77777777" w:rsidR="0089501F" w:rsidRPr="0020441D" w:rsidRDefault="0089501F"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Erogatore</w:t>
            </w:r>
          </w:p>
        </w:tc>
        <w:tc>
          <w:tcPr>
            <w:tcW w:w="5304" w:type="dxa"/>
            <w:tcBorders>
              <w:top w:val="single" w:sz="2" w:space="0" w:color="4BACC6"/>
              <w:bottom w:val="single" w:sz="2" w:space="0" w:color="4BACC6"/>
              <w:right w:val="single" w:sz="2" w:space="0" w:color="4BACC6"/>
            </w:tcBorders>
            <w:shd w:val="clear" w:color="auto" w:fill="DAEEF3"/>
            <w:vAlign w:val="center"/>
          </w:tcPr>
          <w:p w14:paraId="2C8669AA" w14:textId="77777777" w:rsidR="0089501F" w:rsidRPr="0020441D" w:rsidRDefault="0089501F"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NICA_A</w:t>
            </w:r>
          </w:p>
        </w:tc>
        <w:tc>
          <w:tcPr>
            <w:tcW w:w="3768" w:type="dxa"/>
            <w:tcBorders>
              <w:top w:val="single" w:sz="2" w:space="0" w:color="4BACC6"/>
              <w:left w:val="single" w:sz="2" w:space="0" w:color="4BACC6"/>
              <w:bottom w:val="single" w:sz="2" w:space="0" w:color="4BACC6"/>
              <w:right w:val="single" w:sz="18" w:space="0" w:color="4BACC6"/>
            </w:tcBorders>
            <w:shd w:val="clear" w:color="auto" w:fill="DAEEF3"/>
            <w:vAlign w:val="center"/>
          </w:tcPr>
          <w:p w14:paraId="3B907826" w14:textId="77777777" w:rsidR="0089501F" w:rsidRPr="0020441D" w:rsidRDefault="0089501F" w:rsidP="0020441D">
            <w:pPr>
              <w:spacing w:after="0" w:line="240" w:lineRule="auto"/>
              <w:jc w:val="center"/>
              <w:rPr>
                <w:rFonts w:ascii="Cambria" w:eastAsia="Times New Roman" w:hAnsi="Cambria"/>
                <w:color w:val="000000"/>
                <w:sz w:val="24"/>
              </w:rPr>
            </w:pPr>
          </w:p>
        </w:tc>
      </w:tr>
      <w:tr w:rsidR="0089501F" w:rsidRPr="0020441D" w14:paraId="39446536" w14:textId="77777777" w:rsidTr="005C6A1A">
        <w:trPr>
          <w:trHeight w:val="340"/>
        </w:trPr>
        <w:tc>
          <w:tcPr>
            <w:tcW w:w="1560" w:type="dxa"/>
            <w:tcBorders>
              <w:top w:val="single" w:sz="2" w:space="0" w:color="4BACC6"/>
              <w:left w:val="single" w:sz="18" w:space="0" w:color="4BACC6"/>
              <w:bottom w:val="single" w:sz="8" w:space="0" w:color="4BACC6"/>
              <w:right w:val="single" w:sz="8" w:space="0" w:color="4BACC6"/>
            </w:tcBorders>
            <w:shd w:val="clear" w:color="auto" w:fill="auto"/>
            <w:vAlign w:val="center"/>
          </w:tcPr>
          <w:p w14:paraId="24CCB6A9" w14:textId="77777777" w:rsidR="0089501F" w:rsidRPr="0020441D" w:rsidRDefault="0089501F"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Fruitore</w:t>
            </w:r>
          </w:p>
        </w:tc>
        <w:tc>
          <w:tcPr>
            <w:tcW w:w="5304" w:type="dxa"/>
            <w:tcBorders>
              <w:top w:val="single" w:sz="2" w:space="0" w:color="4BACC6"/>
              <w:left w:val="nil"/>
              <w:bottom w:val="single" w:sz="8" w:space="0" w:color="4BACC6"/>
              <w:right w:val="single" w:sz="2" w:space="0" w:color="4BACC6"/>
            </w:tcBorders>
            <w:shd w:val="clear" w:color="auto" w:fill="auto"/>
            <w:vAlign w:val="center"/>
          </w:tcPr>
          <w:p w14:paraId="5C883D5F" w14:textId="77777777" w:rsidR="0089501F" w:rsidRPr="0020441D" w:rsidRDefault="0089501F"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I SIL  del dominio</w:t>
            </w:r>
          </w:p>
        </w:tc>
        <w:tc>
          <w:tcPr>
            <w:tcW w:w="3768" w:type="dxa"/>
            <w:tcBorders>
              <w:top w:val="single" w:sz="2" w:space="0" w:color="4BACC6"/>
              <w:left w:val="single" w:sz="2" w:space="0" w:color="4BACC6"/>
              <w:bottom w:val="single" w:sz="8" w:space="0" w:color="4BACC6"/>
              <w:right w:val="single" w:sz="18" w:space="0" w:color="4BACC6"/>
            </w:tcBorders>
            <w:shd w:val="clear" w:color="auto" w:fill="auto"/>
          </w:tcPr>
          <w:p w14:paraId="71A74664" w14:textId="77777777" w:rsidR="0089501F" w:rsidRPr="0020441D" w:rsidRDefault="0089501F" w:rsidP="0020441D">
            <w:pPr>
              <w:spacing w:after="0" w:line="240" w:lineRule="auto"/>
              <w:rPr>
                <w:rFonts w:ascii="Cambria" w:eastAsia="Times New Roman" w:hAnsi="Cambria"/>
                <w:color w:val="000000"/>
                <w:sz w:val="24"/>
              </w:rPr>
            </w:pPr>
          </w:p>
        </w:tc>
      </w:tr>
      <w:tr w:rsidR="0089501F" w:rsidRPr="0020441D" w14:paraId="66704487" w14:textId="77777777" w:rsidTr="005C6A1A">
        <w:trPr>
          <w:trHeight w:val="340"/>
        </w:trPr>
        <w:tc>
          <w:tcPr>
            <w:tcW w:w="1560" w:type="dxa"/>
            <w:tcBorders>
              <w:top w:val="single" w:sz="8" w:space="0" w:color="4BACC6"/>
              <w:left w:val="single" w:sz="18" w:space="0" w:color="4BACC6"/>
              <w:bottom w:val="single" w:sz="24" w:space="0" w:color="4BACC6"/>
              <w:right w:val="single" w:sz="8" w:space="0" w:color="4BACC6"/>
            </w:tcBorders>
            <w:shd w:val="clear" w:color="auto" w:fill="DAEEF3"/>
            <w:vAlign w:val="center"/>
          </w:tcPr>
          <w:p w14:paraId="0FEB9E43" w14:textId="77777777" w:rsidR="0089501F" w:rsidRPr="0020441D" w:rsidRDefault="0089501F"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5304" w:type="dxa"/>
            <w:tcBorders>
              <w:top w:val="single" w:sz="8" w:space="0" w:color="4BACC6"/>
              <w:bottom w:val="single" w:sz="24" w:space="0" w:color="4BACC6"/>
              <w:right w:val="single" w:sz="2" w:space="0" w:color="4BACC6"/>
            </w:tcBorders>
            <w:shd w:val="clear" w:color="auto" w:fill="DAEEF3"/>
            <w:vAlign w:val="center"/>
          </w:tcPr>
          <w:p w14:paraId="5D233B6B" w14:textId="77777777" w:rsidR="0089501F" w:rsidRPr="0020441D" w:rsidRDefault="0089501F" w:rsidP="0020441D">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Uno per Categoria di Eventi</w:t>
            </w:r>
            <w:r w:rsidR="00E106D2" w:rsidRPr="0020441D">
              <w:rPr>
                <w:rFonts w:ascii="Cambria" w:eastAsia="Times New Roman" w:hAnsi="Cambria"/>
                <w:color w:val="000000"/>
                <w:sz w:val="24"/>
              </w:rPr>
              <w:t xml:space="preserve"> Interna</w:t>
            </w:r>
          </w:p>
        </w:tc>
        <w:tc>
          <w:tcPr>
            <w:tcW w:w="3768" w:type="dxa"/>
            <w:tcBorders>
              <w:top w:val="single" w:sz="8" w:space="0" w:color="4BACC6"/>
              <w:left w:val="single" w:sz="2" w:space="0" w:color="4BACC6"/>
              <w:bottom w:val="single" w:sz="24" w:space="0" w:color="4BACC6"/>
              <w:right w:val="single" w:sz="18" w:space="0" w:color="4BACC6"/>
            </w:tcBorders>
            <w:shd w:val="clear" w:color="auto" w:fill="DAEEF3"/>
          </w:tcPr>
          <w:p w14:paraId="2BAB51DD" w14:textId="77777777" w:rsidR="0089501F" w:rsidRPr="0020441D" w:rsidRDefault="0089501F" w:rsidP="0020441D">
            <w:pPr>
              <w:spacing w:after="0" w:line="240" w:lineRule="auto"/>
              <w:rPr>
                <w:rFonts w:ascii="Cambria" w:eastAsia="Times New Roman" w:hAnsi="Cambria"/>
                <w:color w:val="000000"/>
                <w:sz w:val="24"/>
              </w:rPr>
            </w:pPr>
          </w:p>
        </w:tc>
      </w:tr>
      <w:tr w:rsidR="0089501F" w:rsidRPr="0020441D" w14:paraId="6FF6A48F" w14:textId="77777777" w:rsidTr="0020441D">
        <w:trPr>
          <w:trHeight w:val="455"/>
        </w:trPr>
        <w:tc>
          <w:tcPr>
            <w:tcW w:w="10632" w:type="dxa"/>
            <w:gridSpan w:val="3"/>
            <w:tcBorders>
              <w:top w:val="single" w:sz="2" w:space="0" w:color="4BACC6"/>
              <w:left w:val="single" w:sz="18" w:space="0" w:color="4BACC6"/>
              <w:bottom w:val="nil"/>
              <w:right w:val="single" w:sz="18" w:space="0" w:color="4BACC6"/>
            </w:tcBorders>
            <w:shd w:val="clear" w:color="auto" w:fill="FFFFFF"/>
            <w:vAlign w:val="center"/>
          </w:tcPr>
          <w:p w14:paraId="7C01E68D" w14:textId="77777777" w:rsidR="0089501F" w:rsidRPr="0020441D" w:rsidRDefault="0089501F" w:rsidP="0020441D">
            <w:pPr>
              <w:spacing w:after="0" w:line="240" w:lineRule="auto"/>
              <w:rPr>
                <w:rFonts w:ascii="Cambria" w:eastAsia="Times New Roman" w:hAnsi="Cambria"/>
                <w:b/>
                <w:color w:val="31849B"/>
              </w:rPr>
            </w:pPr>
            <w:r w:rsidRPr="0020441D">
              <w:rPr>
                <w:rFonts w:ascii="Cambria" w:eastAsia="Times New Roman" w:hAnsi="Cambria"/>
                <w:b/>
                <w:color w:val="31849B"/>
                <w:sz w:val="24"/>
              </w:rPr>
              <w:t>Servizio Applicativo</w:t>
            </w:r>
          </w:p>
        </w:tc>
      </w:tr>
      <w:tr w:rsidR="0089501F" w:rsidRPr="0020441D" w14:paraId="59336FA0" w14:textId="77777777" w:rsidTr="005C6A1A">
        <w:trPr>
          <w:trHeight w:val="340"/>
        </w:trPr>
        <w:tc>
          <w:tcPr>
            <w:tcW w:w="1560"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6413ED2B" w14:textId="77777777" w:rsidR="0089501F" w:rsidRPr="0020441D" w:rsidRDefault="0089501F"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5304" w:type="dxa"/>
            <w:tcBorders>
              <w:top w:val="single" w:sz="2" w:space="0" w:color="4BACC6"/>
              <w:bottom w:val="single" w:sz="2" w:space="0" w:color="4BACC6"/>
              <w:right w:val="single" w:sz="2" w:space="0" w:color="4BACC6"/>
            </w:tcBorders>
            <w:shd w:val="clear" w:color="auto" w:fill="DAEEF3"/>
            <w:vAlign w:val="center"/>
          </w:tcPr>
          <w:p w14:paraId="6B7E8820" w14:textId="77777777" w:rsidR="0089501F" w:rsidRPr="0020441D" w:rsidRDefault="00602B53" w:rsidP="0020441D">
            <w:pPr>
              <w:widowControl w:val="0"/>
              <w:autoSpaceDE w:val="0"/>
              <w:autoSpaceDN w:val="0"/>
              <w:adjustRightInd w:val="0"/>
              <w:spacing w:after="0" w:line="240" w:lineRule="auto"/>
              <w:jc w:val="center"/>
              <w:rPr>
                <w:rFonts w:ascii="Cambria" w:eastAsia="Times New Roman" w:hAnsi="Cambria"/>
                <w:iCs/>
                <w:color w:val="000000"/>
                <w:sz w:val="24"/>
                <w:szCs w:val="24"/>
              </w:rPr>
            </w:pPr>
            <w:r>
              <w:rPr>
                <w:rFonts w:ascii="Cambria" w:eastAsia="Times New Roman" w:hAnsi="Cambria"/>
                <w:iCs/>
                <w:color w:val="000000"/>
                <w:sz w:val="24"/>
                <w:szCs w:val="24"/>
              </w:rPr>
              <w:t>Pubblica_CategoriaEventi</w:t>
            </w:r>
          </w:p>
        </w:tc>
        <w:tc>
          <w:tcPr>
            <w:tcW w:w="3768" w:type="dxa"/>
            <w:tcBorders>
              <w:top w:val="single" w:sz="2" w:space="0" w:color="4BACC6"/>
              <w:left w:val="single" w:sz="2" w:space="0" w:color="4BACC6"/>
              <w:bottom w:val="single" w:sz="2" w:space="0" w:color="4BACC6"/>
              <w:right w:val="single" w:sz="18" w:space="0" w:color="4BACC6"/>
            </w:tcBorders>
            <w:shd w:val="clear" w:color="auto" w:fill="DAEEF3"/>
          </w:tcPr>
          <w:p w14:paraId="703916FA" w14:textId="77777777" w:rsidR="0089501F" w:rsidRPr="0020441D" w:rsidRDefault="0089501F" w:rsidP="0020441D">
            <w:pPr>
              <w:spacing w:after="0" w:line="240" w:lineRule="auto"/>
              <w:jc w:val="center"/>
              <w:rPr>
                <w:rFonts w:ascii="Cambria" w:eastAsia="Times New Roman" w:hAnsi="Cambria"/>
                <w:color w:val="000000"/>
                <w:sz w:val="24"/>
              </w:rPr>
            </w:pPr>
          </w:p>
        </w:tc>
      </w:tr>
      <w:tr w:rsidR="0089501F" w:rsidRPr="0020441D" w14:paraId="045D1003" w14:textId="77777777" w:rsidTr="005C6A1A">
        <w:trPr>
          <w:trHeight w:val="340"/>
        </w:trPr>
        <w:tc>
          <w:tcPr>
            <w:tcW w:w="1560" w:type="dxa"/>
            <w:tcBorders>
              <w:top w:val="single" w:sz="2" w:space="0" w:color="4BACC6"/>
              <w:left w:val="single" w:sz="18" w:space="0" w:color="4BACC6"/>
              <w:bottom w:val="single" w:sz="2" w:space="0" w:color="4BACC6"/>
              <w:right w:val="single" w:sz="8" w:space="0" w:color="4BACC6"/>
            </w:tcBorders>
            <w:shd w:val="clear" w:color="auto" w:fill="auto"/>
            <w:vAlign w:val="center"/>
          </w:tcPr>
          <w:p w14:paraId="254E423D" w14:textId="77777777" w:rsidR="0089501F" w:rsidRPr="0020441D" w:rsidRDefault="0089501F"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Connettore</w:t>
            </w:r>
          </w:p>
        </w:tc>
        <w:tc>
          <w:tcPr>
            <w:tcW w:w="9072" w:type="dxa"/>
            <w:gridSpan w:val="2"/>
            <w:tcBorders>
              <w:top w:val="single" w:sz="2" w:space="0" w:color="4BACC6"/>
              <w:left w:val="nil"/>
              <w:bottom w:val="single" w:sz="2" w:space="0" w:color="4BACC6"/>
              <w:right w:val="single" w:sz="18" w:space="0" w:color="4BACC6"/>
            </w:tcBorders>
            <w:shd w:val="clear" w:color="auto" w:fill="auto"/>
            <w:vAlign w:val="center"/>
          </w:tcPr>
          <w:p w14:paraId="464FF454" w14:textId="77777777" w:rsidR="0089501F" w:rsidRPr="0020441D" w:rsidRDefault="005C6A1A" w:rsidP="0020441D">
            <w:pPr>
              <w:autoSpaceDE w:val="0"/>
              <w:autoSpaceDN w:val="0"/>
              <w:adjustRightInd w:val="0"/>
              <w:spacing w:after="0" w:line="240" w:lineRule="auto"/>
              <w:jc w:val="center"/>
              <w:rPr>
                <w:rFonts w:ascii="Cambria" w:eastAsia="Times New Roman" w:hAnsi="Cambria"/>
                <w:iCs/>
                <w:color w:val="000000"/>
                <w:szCs w:val="24"/>
              </w:rPr>
            </w:pPr>
            <w:r w:rsidRPr="005C6A1A">
              <w:rPr>
                <w:rFonts w:ascii="Cambria" w:eastAsia="Times New Roman" w:hAnsi="Cambria"/>
                <w:iCs/>
                <w:color w:val="000000"/>
                <w:sz w:val="24"/>
                <w:szCs w:val="24"/>
              </w:rPr>
              <w:t>http://localhost:8198/freesbeege/ws/gestoreEventi</w:t>
            </w:r>
          </w:p>
        </w:tc>
      </w:tr>
      <w:tr w:rsidR="00C22C4C" w:rsidRPr="0020441D" w14:paraId="6F9C8D9E" w14:textId="77777777" w:rsidTr="005C6A1A">
        <w:trPr>
          <w:trHeight w:val="340"/>
        </w:trPr>
        <w:tc>
          <w:tcPr>
            <w:tcW w:w="1560" w:type="dxa"/>
            <w:tcBorders>
              <w:top w:val="single" w:sz="2" w:space="0" w:color="4BACC6"/>
              <w:left w:val="single" w:sz="18" w:space="0" w:color="4BACC6"/>
              <w:bottom w:val="single" w:sz="18" w:space="0" w:color="4BACC6"/>
              <w:right w:val="single" w:sz="8" w:space="0" w:color="4BACC6"/>
            </w:tcBorders>
            <w:shd w:val="clear" w:color="auto" w:fill="DAEEF3"/>
            <w:vAlign w:val="center"/>
          </w:tcPr>
          <w:p w14:paraId="013C003C" w14:textId="77777777" w:rsidR="00C22C4C" w:rsidRPr="005C6A1A" w:rsidRDefault="005C6A1A" w:rsidP="0020441D">
            <w:pPr>
              <w:spacing w:after="0" w:line="240" w:lineRule="auto"/>
              <w:jc w:val="center"/>
              <w:rPr>
                <w:rFonts w:ascii="Cambria" w:eastAsia="Times New Roman" w:hAnsi="Cambria"/>
                <w:color w:val="31849B"/>
                <w:vertAlign w:val="superscript"/>
              </w:rPr>
            </w:pPr>
            <w:r>
              <w:rPr>
                <w:rFonts w:ascii="Cambria" w:eastAsia="Times New Roman" w:hAnsi="Cambria"/>
                <w:color w:val="31849B"/>
              </w:rPr>
              <w:t xml:space="preserve">Indirizzo </w:t>
            </w:r>
            <w:r w:rsidR="00C22C4C" w:rsidRPr="0020441D">
              <w:rPr>
                <w:rFonts w:ascii="Cambria" w:eastAsia="Times New Roman" w:hAnsi="Cambria"/>
                <w:color w:val="31849B"/>
              </w:rPr>
              <w:t>per contattare il servizio applicativo</w:t>
            </w:r>
            <w:r>
              <w:rPr>
                <w:rFonts w:ascii="Cambria" w:eastAsia="Times New Roman" w:hAnsi="Cambria"/>
                <w:color w:val="31849B"/>
                <w:vertAlign w:val="superscript"/>
              </w:rPr>
              <w:t>[46]</w:t>
            </w:r>
          </w:p>
        </w:tc>
        <w:tc>
          <w:tcPr>
            <w:tcW w:w="9072" w:type="dxa"/>
            <w:gridSpan w:val="2"/>
            <w:tcBorders>
              <w:top w:val="single" w:sz="2" w:space="0" w:color="4BACC6"/>
              <w:bottom w:val="single" w:sz="18" w:space="0" w:color="4BACC6"/>
              <w:right w:val="single" w:sz="18" w:space="0" w:color="4BACC6"/>
            </w:tcBorders>
            <w:shd w:val="clear" w:color="auto" w:fill="DAEEF3"/>
            <w:vAlign w:val="center"/>
          </w:tcPr>
          <w:p w14:paraId="75E1B9A9" w14:textId="77777777" w:rsidR="00C22C4C" w:rsidRPr="0020441D" w:rsidRDefault="005C6A1A" w:rsidP="0020441D">
            <w:pPr>
              <w:spacing w:after="0" w:line="240" w:lineRule="auto"/>
              <w:jc w:val="center"/>
              <w:rPr>
                <w:rFonts w:ascii="Cambria" w:eastAsia="Times New Roman" w:hAnsi="Cambria"/>
                <w:iCs/>
                <w:color w:val="000000"/>
                <w:sz w:val="24"/>
                <w:szCs w:val="24"/>
              </w:rPr>
            </w:pPr>
            <w:r w:rsidRPr="005C6A1A">
              <w:rPr>
                <w:rFonts w:ascii="Cambria" w:eastAsia="Times New Roman" w:hAnsi="Cambria"/>
                <w:iCs/>
                <w:color w:val="000000"/>
                <w:sz w:val="24"/>
                <w:szCs w:val="24"/>
              </w:rPr>
              <w:t>http://host_SP:8765/PEP/Pubblica</w:t>
            </w:r>
            <w:r>
              <w:rPr>
                <w:rFonts w:ascii="Cambria" w:eastAsia="Times New Roman" w:hAnsi="Cambria"/>
                <w:iCs/>
                <w:color w:val="000000"/>
                <w:sz w:val="24"/>
                <w:szCs w:val="24"/>
              </w:rPr>
              <w:t>_CategoriaEventi</w:t>
            </w:r>
            <w:r w:rsidRPr="005C6A1A">
              <w:rPr>
                <w:rFonts w:ascii="Cambria" w:eastAsia="Times New Roman" w:hAnsi="Cambria"/>
                <w:iCs/>
                <w:color w:val="000000"/>
                <w:sz w:val="24"/>
                <w:szCs w:val="24"/>
              </w:rPr>
              <w:t>_PEP</w:t>
            </w:r>
          </w:p>
        </w:tc>
      </w:tr>
      <w:tr w:rsidR="00E106D2" w:rsidRPr="0020441D" w14:paraId="17FC6973" w14:textId="77777777" w:rsidTr="005C6A1A">
        <w:trPr>
          <w:trHeight w:val="340"/>
        </w:trPr>
        <w:tc>
          <w:tcPr>
            <w:tcW w:w="1560" w:type="dxa"/>
            <w:tcBorders>
              <w:top w:val="single" w:sz="2" w:space="0" w:color="4BACC6"/>
              <w:left w:val="single" w:sz="18" w:space="0" w:color="4BACC6"/>
              <w:bottom w:val="single" w:sz="8" w:space="0" w:color="4BACC6"/>
              <w:right w:val="single" w:sz="8" w:space="0" w:color="4BACC6"/>
            </w:tcBorders>
            <w:shd w:val="clear" w:color="auto" w:fill="auto"/>
            <w:vAlign w:val="center"/>
          </w:tcPr>
          <w:p w14:paraId="63F1CA20" w14:textId="77777777" w:rsidR="00E106D2" w:rsidRPr="0020441D" w:rsidRDefault="00E106D2"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PA</w:t>
            </w:r>
          </w:p>
        </w:tc>
        <w:tc>
          <w:tcPr>
            <w:tcW w:w="5304" w:type="dxa"/>
            <w:tcBorders>
              <w:top w:val="single" w:sz="2" w:space="0" w:color="4BACC6"/>
              <w:left w:val="nil"/>
              <w:bottom w:val="single" w:sz="8" w:space="0" w:color="4BACC6"/>
              <w:right w:val="single" w:sz="2" w:space="0" w:color="4BACC6"/>
            </w:tcBorders>
            <w:shd w:val="clear" w:color="auto" w:fill="auto"/>
            <w:vAlign w:val="center"/>
          </w:tcPr>
          <w:p w14:paraId="4DE424D6" w14:textId="77777777" w:rsidR="00E106D2" w:rsidRPr="0020441D" w:rsidRDefault="00E106D2" w:rsidP="0020441D">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PA_PUBBLICA_CATEGORIA_EVENTI</w:t>
            </w:r>
          </w:p>
        </w:tc>
        <w:tc>
          <w:tcPr>
            <w:tcW w:w="3768" w:type="dxa"/>
            <w:tcBorders>
              <w:top w:val="single" w:sz="2" w:space="0" w:color="4BACC6"/>
              <w:left w:val="single" w:sz="2" w:space="0" w:color="4BACC6"/>
              <w:bottom w:val="single" w:sz="8" w:space="0" w:color="4BACC6"/>
              <w:right w:val="single" w:sz="18" w:space="0" w:color="4BACC6"/>
            </w:tcBorders>
            <w:shd w:val="clear" w:color="auto" w:fill="auto"/>
          </w:tcPr>
          <w:p w14:paraId="4465FF35" w14:textId="77777777" w:rsidR="00E106D2" w:rsidRPr="0020441D" w:rsidRDefault="00E106D2" w:rsidP="0020441D">
            <w:pPr>
              <w:spacing w:after="0" w:line="240" w:lineRule="auto"/>
              <w:jc w:val="center"/>
              <w:rPr>
                <w:rFonts w:ascii="Cambria" w:eastAsia="Times New Roman" w:hAnsi="Cambria"/>
                <w:iCs/>
                <w:color w:val="000000"/>
                <w:sz w:val="24"/>
                <w:szCs w:val="24"/>
              </w:rPr>
            </w:pPr>
          </w:p>
        </w:tc>
      </w:tr>
      <w:tr w:rsidR="00E106D2" w:rsidRPr="0020441D" w14:paraId="39C1AF90" w14:textId="77777777" w:rsidTr="005C6A1A">
        <w:trPr>
          <w:trHeight w:val="340"/>
        </w:trPr>
        <w:tc>
          <w:tcPr>
            <w:tcW w:w="1560" w:type="dxa"/>
            <w:tcBorders>
              <w:top w:val="single" w:sz="8" w:space="0" w:color="4BACC6"/>
              <w:left w:val="single" w:sz="18" w:space="0" w:color="4BACC6"/>
              <w:bottom w:val="single" w:sz="18" w:space="0" w:color="4BACC6"/>
              <w:right w:val="single" w:sz="8" w:space="0" w:color="4BACC6"/>
            </w:tcBorders>
            <w:shd w:val="clear" w:color="auto" w:fill="DAEEF3"/>
            <w:vAlign w:val="center"/>
          </w:tcPr>
          <w:p w14:paraId="49662869" w14:textId="77777777" w:rsidR="00E106D2" w:rsidRPr="0020441D" w:rsidRDefault="00E106D2" w:rsidP="0020441D">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5304" w:type="dxa"/>
            <w:tcBorders>
              <w:top w:val="single" w:sz="8" w:space="0" w:color="4BACC6"/>
              <w:bottom w:val="single" w:sz="18" w:space="0" w:color="4BACC6"/>
              <w:right w:val="single" w:sz="2" w:space="0" w:color="4BACC6"/>
            </w:tcBorders>
            <w:shd w:val="clear" w:color="auto" w:fill="DAEEF3"/>
            <w:vAlign w:val="center"/>
          </w:tcPr>
          <w:p w14:paraId="6F29107E" w14:textId="77777777" w:rsidR="00E106D2" w:rsidRPr="0020441D" w:rsidRDefault="00E106D2" w:rsidP="0020441D">
            <w:pPr>
              <w:spacing w:after="0" w:line="240" w:lineRule="auto"/>
              <w:jc w:val="center"/>
              <w:rPr>
                <w:rFonts w:ascii="Cambria" w:eastAsia="Times New Roman" w:hAnsi="Cambria"/>
                <w:iCs/>
                <w:color w:val="000000"/>
                <w:sz w:val="24"/>
                <w:szCs w:val="24"/>
              </w:rPr>
            </w:pPr>
          </w:p>
        </w:tc>
        <w:tc>
          <w:tcPr>
            <w:tcW w:w="3768" w:type="dxa"/>
            <w:tcBorders>
              <w:top w:val="single" w:sz="8" w:space="0" w:color="4BACC6"/>
              <w:left w:val="single" w:sz="2" w:space="0" w:color="4BACC6"/>
              <w:bottom w:val="single" w:sz="18" w:space="0" w:color="4BACC6"/>
              <w:right w:val="single" w:sz="18" w:space="0" w:color="4BACC6"/>
            </w:tcBorders>
            <w:shd w:val="clear" w:color="auto" w:fill="DAEEF3"/>
          </w:tcPr>
          <w:p w14:paraId="156AB580" w14:textId="77777777" w:rsidR="00E106D2" w:rsidRPr="0020441D" w:rsidRDefault="00E106D2" w:rsidP="0020441D">
            <w:pPr>
              <w:spacing w:after="0" w:line="240" w:lineRule="auto"/>
              <w:jc w:val="center"/>
              <w:rPr>
                <w:rFonts w:ascii="Cambria" w:eastAsia="Times New Roman" w:hAnsi="Cambria"/>
                <w:iCs/>
                <w:color w:val="000000"/>
                <w:sz w:val="24"/>
                <w:szCs w:val="24"/>
              </w:rPr>
            </w:pPr>
          </w:p>
        </w:tc>
      </w:tr>
    </w:tbl>
    <w:tbl>
      <w:tblPr>
        <w:tblpPr w:leftFromText="141" w:rightFromText="141" w:vertAnchor="text" w:horzAnchor="margin" w:tblpY="10"/>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273"/>
        <w:gridCol w:w="5577"/>
        <w:gridCol w:w="3832"/>
      </w:tblGrid>
      <w:tr w:rsidR="00DE270A" w:rsidRPr="0020441D" w14:paraId="7CEB92CA" w14:textId="77777777" w:rsidTr="00DE270A">
        <w:trPr>
          <w:trHeight w:val="454"/>
        </w:trPr>
        <w:tc>
          <w:tcPr>
            <w:tcW w:w="10682" w:type="dxa"/>
            <w:gridSpan w:val="3"/>
            <w:tcBorders>
              <w:top w:val="single" w:sz="18" w:space="0" w:color="1F497D"/>
              <w:left w:val="single" w:sz="18" w:space="0" w:color="1F497D"/>
              <w:bottom w:val="single" w:sz="24" w:space="0" w:color="1F497D"/>
              <w:right w:val="single" w:sz="18" w:space="0" w:color="1F497D"/>
            </w:tcBorders>
            <w:shd w:val="clear" w:color="auto" w:fill="FFFFFF"/>
            <w:vAlign w:val="center"/>
          </w:tcPr>
          <w:p w14:paraId="56790CC4" w14:textId="77777777" w:rsidR="00DE270A" w:rsidRPr="0020441D" w:rsidRDefault="00DE270A" w:rsidP="00DE270A">
            <w:pPr>
              <w:spacing w:after="0" w:line="240" w:lineRule="auto"/>
              <w:jc w:val="center"/>
              <w:rPr>
                <w:rFonts w:ascii="Cambria" w:eastAsia="Times New Roman" w:hAnsi="Cambria"/>
                <w:b/>
                <w:color w:val="17365D"/>
                <w:sz w:val="24"/>
                <w:szCs w:val="24"/>
              </w:rPr>
            </w:pPr>
            <w:r>
              <w:rPr>
                <w:rFonts w:ascii="Cambria" w:eastAsia="Times New Roman" w:hAnsi="Cambria"/>
                <w:b/>
                <w:color w:val="17365D"/>
                <w:sz w:val="24"/>
                <w:szCs w:val="24"/>
              </w:rPr>
              <w:lastRenderedPageBreak/>
              <w:t>#11</w:t>
            </w:r>
            <w:r w:rsidRPr="0020441D">
              <w:rPr>
                <w:rFonts w:ascii="Cambria" w:eastAsia="Times New Roman" w:hAnsi="Cambria"/>
                <w:b/>
                <w:color w:val="17365D"/>
                <w:sz w:val="24"/>
                <w:szCs w:val="24"/>
              </w:rPr>
              <w:t xml:space="preserve"> PDD_A</w:t>
            </w:r>
          </w:p>
        </w:tc>
      </w:tr>
      <w:tr w:rsidR="00DE270A" w:rsidRPr="0020441D" w14:paraId="55CA48CA" w14:textId="77777777" w:rsidTr="00DE270A">
        <w:trPr>
          <w:trHeight w:val="455"/>
        </w:trPr>
        <w:tc>
          <w:tcPr>
            <w:tcW w:w="10682" w:type="dxa"/>
            <w:gridSpan w:val="3"/>
            <w:tcBorders>
              <w:top w:val="single" w:sz="24" w:space="0" w:color="1F497D"/>
              <w:left w:val="single" w:sz="18" w:space="0" w:color="1F497D"/>
              <w:bottom w:val="single" w:sz="8" w:space="0" w:color="1F497D"/>
              <w:right w:val="single" w:sz="18" w:space="0" w:color="1F497D"/>
            </w:tcBorders>
            <w:shd w:val="clear" w:color="auto" w:fill="FFFFFF"/>
            <w:vAlign w:val="center"/>
          </w:tcPr>
          <w:p w14:paraId="746B5C8B" w14:textId="77777777" w:rsidR="00DE270A" w:rsidRPr="0020441D" w:rsidRDefault="00DE270A" w:rsidP="00DE270A">
            <w:pPr>
              <w:spacing w:after="0" w:line="240" w:lineRule="auto"/>
              <w:rPr>
                <w:rFonts w:ascii="Cambria" w:eastAsia="Times New Roman" w:hAnsi="Cambria"/>
                <w:b/>
                <w:color w:val="17365D"/>
              </w:rPr>
            </w:pPr>
            <w:r w:rsidRPr="0020441D">
              <w:rPr>
                <w:rFonts w:ascii="Cambria" w:eastAsia="Times New Roman" w:hAnsi="Cambria"/>
                <w:b/>
                <w:color w:val="17365D"/>
                <w:sz w:val="24"/>
              </w:rPr>
              <w:t>Servizio</w:t>
            </w:r>
          </w:p>
        </w:tc>
      </w:tr>
      <w:tr w:rsidR="00DE270A" w:rsidRPr="0020441D" w14:paraId="118251E4" w14:textId="77777777" w:rsidTr="00DE270A">
        <w:trPr>
          <w:trHeight w:val="340"/>
        </w:trPr>
        <w:tc>
          <w:tcPr>
            <w:tcW w:w="1273" w:type="dxa"/>
            <w:tcBorders>
              <w:top w:val="single" w:sz="8" w:space="0" w:color="1F497D"/>
              <w:left w:val="single" w:sz="18" w:space="0" w:color="1F497D"/>
              <w:bottom w:val="single" w:sz="8" w:space="0" w:color="1F497D"/>
              <w:right w:val="single" w:sz="8" w:space="0" w:color="1F497D"/>
            </w:tcBorders>
            <w:shd w:val="clear" w:color="auto" w:fill="C6D9F1"/>
            <w:vAlign w:val="center"/>
          </w:tcPr>
          <w:p w14:paraId="4C5756CE" w14:textId="77777777" w:rsidR="00DE270A" w:rsidRPr="0020441D" w:rsidRDefault="00DE270A" w:rsidP="00DE270A">
            <w:pPr>
              <w:spacing w:after="0" w:line="240" w:lineRule="auto"/>
              <w:jc w:val="center"/>
              <w:rPr>
                <w:rFonts w:ascii="Cambria" w:eastAsia="Times New Roman" w:hAnsi="Cambria"/>
                <w:color w:val="17365D"/>
              </w:rPr>
            </w:pPr>
            <w:r w:rsidRPr="0020441D">
              <w:rPr>
                <w:rFonts w:ascii="Cambria" w:eastAsia="Times New Roman" w:hAnsi="Cambria"/>
                <w:color w:val="17365D"/>
              </w:rPr>
              <w:t>Tipo</w:t>
            </w:r>
          </w:p>
        </w:tc>
        <w:tc>
          <w:tcPr>
            <w:tcW w:w="5577" w:type="dxa"/>
            <w:tcBorders>
              <w:top w:val="single" w:sz="8" w:space="0" w:color="1F497D"/>
              <w:left w:val="single" w:sz="8" w:space="0" w:color="1F497D"/>
              <w:bottom w:val="single" w:sz="8" w:space="0" w:color="1F497D"/>
              <w:right w:val="single" w:sz="8" w:space="0" w:color="1F497D"/>
            </w:tcBorders>
            <w:shd w:val="clear" w:color="auto" w:fill="C6D9F1"/>
            <w:vAlign w:val="center"/>
          </w:tcPr>
          <w:p w14:paraId="4DAA0C7B" w14:textId="77777777" w:rsidR="00DE270A" w:rsidRPr="0020441D" w:rsidRDefault="00DE270A" w:rsidP="00DE270A">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SPC</w:t>
            </w:r>
          </w:p>
        </w:tc>
        <w:tc>
          <w:tcPr>
            <w:tcW w:w="3832" w:type="dxa"/>
            <w:tcBorders>
              <w:top w:val="single" w:sz="8" w:space="0" w:color="1F497D"/>
              <w:left w:val="single" w:sz="8" w:space="0" w:color="1F497D"/>
              <w:bottom w:val="single" w:sz="8" w:space="0" w:color="1F497D"/>
              <w:right w:val="single" w:sz="18" w:space="0" w:color="1F497D"/>
            </w:tcBorders>
            <w:shd w:val="clear" w:color="auto" w:fill="C6D9F1"/>
          </w:tcPr>
          <w:p w14:paraId="0FAD96E4" w14:textId="77777777" w:rsidR="00DE270A" w:rsidRPr="0020441D" w:rsidRDefault="00DE270A" w:rsidP="00DE270A">
            <w:pPr>
              <w:spacing w:after="0" w:line="240" w:lineRule="auto"/>
              <w:jc w:val="center"/>
              <w:rPr>
                <w:rFonts w:ascii="Cambria" w:eastAsia="Times New Roman" w:hAnsi="Cambria"/>
                <w:iCs/>
                <w:color w:val="000000"/>
                <w:sz w:val="24"/>
                <w:szCs w:val="24"/>
              </w:rPr>
            </w:pPr>
          </w:p>
        </w:tc>
      </w:tr>
      <w:tr w:rsidR="00DE270A" w:rsidRPr="0020441D" w14:paraId="46501C16" w14:textId="77777777" w:rsidTr="00DE270A">
        <w:trPr>
          <w:trHeight w:val="340"/>
        </w:trPr>
        <w:tc>
          <w:tcPr>
            <w:tcW w:w="1273" w:type="dxa"/>
            <w:tcBorders>
              <w:top w:val="single" w:sz="8" w:space="0" w:color="1F497D"/>
              <w:left w:val="single" w:sz="18" w:space="0" w:color="1F497D"/>
              <w:bottom w:val="single" w:sz="8" w:space="0" w:color="1F497D"/>
              <w:right w:val="single" w:sz="8" w:space="0" w:color="1F497D"/>
            </w:tcBorders>
            <w:shd w:val="clear" w:color="auto" w:fill="FFFFFF"/>
            <w:vAlign w:val="center"/>
          </w:tcPr>
          <w:p w14:paraId="4F8C5FFC" w14:textId="77777777" w:rsidR="00DE270A" w:rsidRPr="0020441D" w:rsidRDefault="00DE270A" w:rsidP="00DE270A">
            <w:pPr>
              <w:spacing w:after="0" w:line="240" w:lineRule="auto"/>
              <w:jc w:val="center"/>
              <w:rPr>
                <w:rFonts w:ascii="Cambria" w:eastAsia="Times New Roman" w:hAnsi="Cambria"/>
                <w:color w:val="17365D"/>
              </w:rPr>
            </w:pPr>
            <w:r w:rsidRPr="0020441D">
              <w:rPr>
                <w:rFonts w:ascii="Cambria" w:eastAsia="Times New Roman" w:hAnsi="Cambria"/>
                <w:color w:val="17365D"/>
              </w:rPr>
              <w:t>Nome</w:t>
            </w:r>
          </w:p>
        </w:tc>
        <w:tc>
          <w:tcPr>
            <w:tcW w:w="5577" w:type="dxa"/>
            <w:tcBorders>
              <w:top w:val="single" w:sz="8" w:space="0" w:color="1F497D"/>
              <w:left w:val="single" w:sz="8" w:space="0" w:color="1F497D"/>
              <w:bottom w:val="single" w:sz="8" w:space="0" w:color="1F497D"/>
              <w:right w:val="single" w:sz="8" w:space="0" w:color="1F497D"/>
            </w:tcBorders>
            <w:shd w:val="clear" w:color="auto" w:fill="auto"/>
            <w:vAlign w:val="center"/>
          </w:tcPr>
          <w:p w14:paraId="574B1D50" w14:textId="77777777" w:rsidR="00DE270A" w:rsidRPr="0020441D" w:rsidRDefault="00DE270A" w:rsidP="00DE270A">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ServizioPubblica_CategoriaEventi</w:t>
            </w:r>
          </w:p>
        </w:tc>
        <w:tc>
          <w:tcPr>
            <w:tcW w:w="3832" w:type="dxa"/>
            <w:tcBorders>
              <w:top w:val="single" w:sz="8" w:space="0" w:color="1F497D"/>
              <w:left w:val="single" w:sz="8" w:space="0" w:color="1F497D"/>
              <w:bottom w:val="single" w:sz="8" w:space="0" w:color="1F497D"/>
              <w:right w:val="single" w:sz="18" w:space="0" w:color="1F497D"/>
            </w:tcBorders>
            <w:shd w:val="clear" w:color="auto" w:fill="auto"/>
          </w:tcPr>
          <w:p w14:paraId="77B06CF0" w14:textId="77777777" w:rsidR="00DE270A" w:rsidRPr="0020441D" w:rsidRDefault="00DE270A" w:rsidP="00DE270A">
            <w:pPr>
              <w:spacing w:after="0" w:line="240" w:lineRule="auto"/>
              <w:jc w:val="center"/>
              <w:rPr>
                <w:rFonts w:ascii="Cambria" w:eastAsia="Times New Roman" w:hAnsi="Cambria"/>
                <w:color w:val="000000"/>
                <w:sz w:val="24"/>
              </w:rPr>
            </w:pPr>
          </w:p>
        </w:tc>
      </w:tr>
      <w:tr w:rsidR="00DE270A" w:rsidRPr="0020441D" w14:paraId="3D95DB95" w14:textId="77777777" w:rsidTr="00DE270A">
        <w:trPr>
          <w:trHeight w:val="340"/>
        </w:trPr>
        <w:tc>
          <w:tcPr>
            <w:tcW w:w="1273" w:type="dxa"/>
            <w:tcBorders>
              <w:top w:val="single" w:sz="8" w:space="0" w:color="1F497D"/>
              <w:left w:val="single" w:sz="18" w:space="0" w:color="1F497D"/>
              <w:bottom w:val="single" w:sz="8" w:space="0" w:color="1F497D"/>
              <w:right w:val="single" w:sz="8" w:space="0" w:color="1F497D"/>
            </w:tcBorders>
            <w:shd w:val="clear" w:color="auto" w:fill="C6D9F1"/>
            <w:vAlign w:val="center"/>
          </w:tcPr>
          <w:p w14:paraId="0A525D39" w14:textId="77777777" w:rsidR="00DE270A" w:rsidRPr="0020441D" w:rsidRDefault="00DE270A" w:rsidP="00DE270A">
            <w:pPr>
              <w:spacing w:after="0" w:line="240" w:lineRule="auto"/>
              <w:jc w:val="center"/>
              <w:rPr>
                <w:rFonts w:ascii="Cambria" w:eastAsia="Times New Roman" w:hAnsi="Cambria"/>
                <w:color w:val="17365D"/>
              </w:rPr>
            </w:pPr>
            <w:r w:rsidRPr="0020441D">
              <w:rPr>
                <w:rFonts w:ascii="Cambria" w:eastAsia="Times New Roman" w:hAnsi="Cambria"/>
                <w:color w:val="17365D"/>
              </w:rPr>
              <w:t>Erogatore</w:t>
            </w:r>
          </w:p>
        </w:tc>
        <w:tc>
          <w:tcPr>
            <w:tcW w:w="5577" w:type="dxa"/>
            <w:tcBorders>
              <w:top w:val="single" w:sz="8" w:space="0" w:color="1F497D"/>
              <w:left w:val="single" w:sz="8" w:space="0" w:color="1F497D"/>
              <w:bottom w:val="single" w:sz="8" w:space="0" w:color="1F497D"/>
              <w:right w:val="single" w:sz="8" w:space="0" w:color="1F497D"/>
            </w:tcBorders>
            <w:shd w:val="clear" w:color="auto" w:fill="C6D9F1"/>
            <w:vAlign w:val="center"/>
          </w:tcPr>
          <w:p w14:paraId="14CF1665" w14:textId="77777777" w:rsidR="00DE270A" w:rsidRPr="0020441D" w:rsidRDefault="00DE270A" w:rsidP="00DE270A">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NICA_A</w:t>
            </w:r>
          </w:p>
        </w:tc>
        <w:tc>
          <w:tcPr>
            <w:tcW w:w="3832" w:type="dxa"/>
            <w:tcBorders>
              <w:top w:val="single" w:sz="8" w:space="0" w:color="1F497D"/>
              <w:left w:val="single" w:sz="8" w:space="0" w:color="1F497D"/>
              <w:bottom w:val="single" w:sz="8" w:space="0" w:color="1F497D"/>
              <w:right w:val="single" w:sz="18" w:space="0" w:color="1F497D"/>
            </w:tcBorders>
            <w:shd w:val="clear" w:color="auto" w:fill="C6D9F1"/>
            <w:vAlign w:val="center"/>
          </w:tcPr>
          <w:p w14:paraId="679AED7E" w14:textId="77777777" w:rsidR="00DE270A" w:rsidRPr="0020441D" w:rsidRDefault="00DE270A" w:rsidP="00DE270A">
            <w:pPr>
              <w:spacing w:after="0" w:line="240" w:lineRule="auto"/>
              <w:jc w:val="center"/>
              <w:rPr>
                <w:rFonts w:ascii="Cambria" w:eastAsia="Times New Roman" w:hAnsi="Cambria"/>
                <w:color w:val="000000"/>
                <w:sz w:val="24"/>
              </w:rPr>
            </w:pPr>
          </w:p>
        </w:tc>
      </w:tr>
      <w:tr w:rsidR="00DE270A" w:rsidRPr="0020441D" w14:paraId="32C04B31" w14:textId="77777777" w:rsidTr="00DE270A">
        <w:trPr>
          <w:trHeight w:val="340"/>
        </w:trPr>
        <w:tc>
          <w:tcPr>
            <w:tcW w:w="1273" w:type="dxa"/>
            <w:tcBorders>
              <w:top w:val="single" w:sz="8" w:space="0" w:color="1F497D"/>
              <w:left w:val="single" w:sz="18" w:space="0" w:color="1F497D"/>
              <w:bottom w:val="single" w:sz="8" w:space="0" w:color="1F497D"/>
              <w:right w:val="single" w:sz="8" w:space="0" w:color="1F497D"/>
            </w:tcBorders>
            <w:shd w:val="clear" w:color="auto" w:fill="auto"/>
            <w:vAlign w:val="center"/>
          </w:tcPr>
          <w:p w14:paraId="3915B0AE" w14:textId="77777777" w:rsidR="00DE270A" w:rsidRPr="0020441D" w:rsidRDefault="00DE270A" w:rsidP="00DE270A">
            <w:pPr>
              <w:spacing w:after="0" w:line="240" w:lineRule="auto"/>
              <w:jc w:val="center"/>
              <w:rPr>
                <w:rFonts w:ascii="Cambria" w:eastAsia="Times New Roman" w:hAnsi="Cambria"/>
                <w:color w:val="17365D"/>
              </w:rPr>
            </w:pPr>
            <w:r w:rsidRPr="0020441D">
              <w:rPr>
                <w:rFonts w:ascii="Cambria" w:eastAsia="Times New Roman" w:hAnsi="Cambria"/>
                <w:color w:val="17365D"/>
              </w:rPr>
              <w:t>Fruitore</w:t>
            </w:r>
          </w:p>
        </w:tc>
        <w:tc>
          <w:tcPr>
            <w:tcW w:w="5577" w:type="dxa"/>
            <w:tcBorders>
              <w:top w:val="single" w:sz="8" w:space="0" w:color="1F497D"/>
              <w:left w:val="single" w:sz="8" w:space="0" w:color="1F497D"/>
              <w:bottom w:val="single" w:sz="8" w:space="0" w:color="1F497D"/>
              <w:right w:val="single" w:sz="8" w:space="0" w:color="1F497D"/>
            </w:tcBorders>
            <w:shd w:val="clear" w:color="auto" w:fill="auto"/>
            <w:vAlign w:val="center"/>
          </w:tcPr>
          <w:p w14:paraId="1027DCFA" w14:textId="77777777" w:rsidR="00DE270A" w:rsidRPr="0020441D" w:rsidRDefault="00DE270A" w:rsidP="00DE270A">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I SIL  del dominio</w:t>
            </w:r>
          </w:p>
        </w:tc>
        <w:tc>
          <w:tcPr>
            <w:tcW w:w="3832" w:type="dxa"/>
            <w:tcBorders>
              <w:top w:val="single" w:sz="8" w:space="0" w:color="1F497D"/>
              <w:left w:val="single" w:sz="8" w:space="0" w:color="1F497D"/>
              <w:bottom w:val="single" w:sz="8" w:space="0" w:color="1F497D"/>
              <w:right w:val="single" w:sz="18" w:space="0" w:color="1F497D"/>
            </w:tcBorders>
            <w:shd w:val="clear" w:color="auto" w:fill="auto"/>
          </w:tcPr>
          <w:p w14:paraId="64552D86" w14:textId="77777777" w:rsidR="00DE270A" w:rsidRPr="0020441D" w:rsidRDefault="00DE270A" w:rsidP="00DE270A">
            <w:pPr>
              <w:spacing w:after="0" w:line="240" w:lineRule="auto"/>
              <w:rPr>
                <w:rFonts w:ascii="Cambria" w:eastAsia="Times New Roman" w:hAnsi="Cambria"/>
                <w:color w:val="000000"/>
                <w:sz w:val="24"/>
              </w:rPr>
            </w:pPr>
          </w:p>
        </w:tc>
      </w:tr>
      <w:tr w:rsidR="00DE270A" w:rsidRPr="0020441D" w14:paraId="5BFE6E5C" w14:textId="77777777" w:rsidTr="00DE270A">
        <w:trPr>
          <w:trHeight w:val="340"/>
        </w:trPr>
        <w:tc>
          <w:tcPr>
            <w:tcW w:w="1273" w:type="dxa"/>
            <w:tcBorders>
              <w:top w:val="single" w:sz="8" w:space="0" w:color="1F497D"/>
              <w:left w:val="single" w:sz="18" w:space="0" w:color="1F497D"/>
              <w:bottom w:val="single" w:sz="24" w:space="0" w:color="1F497D"/>
              <w:right w:val="single" w:sz="8" w:space="0" w:color="1F497D"/>
            </w:tcBorders>
            <w:shd w:val="clear" w:color="auto" w:fill="C6D9F1"/>
            <w:vAlign w:val="center"/>
          </w:tcPr>
          <w:p w14:paraId="161164A7" w14:textId="77777777" w:rsidR="00DE270A" w:rsidRPr="0020441D" w:rsidRDefault="00DE270A" w:rsidP="00DE270A">
            <w:pPr>
              <w:spacing w:after="0" w:line="240" w:lineRule="auto"/>
              <w:jc w:val="center"/>
              <w:rPr>
                <w:rFonts w:ascii="Cambria" w:eastAsia="Times New Roman" w:hAnsi="Cambria"/>
                <w:color w:val="17365D"/>
              </w:rPr>
            </w:pPr>
            <w:r w:rsidRPr="0020441D">
              <w:rPr>
                <w:rFonts w:ascii="Cambria" w:eastAsia="Times New Roman" w:hAnsi="Cambria"/>
                <w:color w:val="17365D"/>
              </w:rPr>
              <w:t>#</w:t>
            </w:r>
          </w:p>
        </w:tc>
        <w:tc>
          <w:tcPr>
            <w:tcW w:w="5577" w:type="dxa"/>
            <w:tcBorders>
              <w:top w:val="single" w:sz="8" w:space="0" w:color="1F497D"/>
              <w:left w:val="single" w:sz="8" w:space="0" w:color="1F497D"/>
              <w:bottom w:val="single" w:sz="24" w:space="0" w:color="1F497D"/>
              <w:right w:val="single" w:sz="8" w:space="0" w:color="1F497D"/>
            </w:tcBorders>
            <w:shd w:val="clear" w:color="auto" w:fill="C6D9F1"/>
            <w:vAlign w:val="center"/>
          </w:tcPr>
          <w:p w14:paraId="344F29F1" w14:textId="77777777" w:rsidR="00DE270A" w:rsidRPr="0020441D" w:rsidRDefault="00DE270A" w:rsidP="00DE270A">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Uno per Categoria Eventi Interna</w:t>
            </w:r>
          </w:p>
        </w:tc>
        <w:tc>
          <w:tcPr>
            <w:tcW w:w="3832" w:type="dxa"/>
            <w:tcBorders>
              <w:top w:val="single" w:sz="8" w:space="0" w:color="1F497D"/>
              <w:left w:val="single" w:sz="8" w:space="0" w:color="1F497D"/>
              <w:bottom w:val="single" w:sz="24" w:space="0" w:color="1F497D"/>
              <w:right w:val="single" w:sz="18" w:space="0" w:color="1F497D"/>
            </w:tcBorders>
            <w:shd w:val="clear" w:color="auto" w:fill="C6D9F1"/>
            <w:vAlign w:val="center"/>
          </w:tcPr>
          <w:p w14:paraId="5C08E322" w14:textId="77777777" w:rsidR="00DE270A" w:rsidRPr="0020441D" w:rsidRDefault="00DE270A" w:rsidP="00DE270A">
            <w:pPr>
              <w:spacing w:after="0" w:line="240" w:lineRule="auto"/>
              <w:jc w:val="center"/>
              <w:rPr>
                <w:rFonts w:ascii="Cambria" w:eastAsia="Times New Roman" w:hAnsi="Cambria"/>
                <w:iCs/>
                <w:color w:val="000000"/>
                <w:sz w:val="24"/>
                <w:szCs w:val="24"/>
              </w:rPr>
            </w:pPr>
          </w:p>
        </w:tc>
      </w:tr>
      <w:tr w:rsidR="00DE270A" w:rsidRPr="0020441D" w14:paraId="3754F32A" w14:textId="77777777" w:rsidTr="00DE270A">
        <w:trPr>
          <w:trHeight w:val="340"/>
        </w:trPr>
        <w:tc>
          <w:tcPr>
            <w:tcW w:w="1273" w:type="dxa"/>
            <w:tcBorders>
              <w:top w:val="single" w:sz="24" w:space="0" w:color="1F497D"/>
              <w:left w:val="single" w:sz="18" w:space="0" w:color="1F497D"/>
              <w:bottom w:val="single" w:sz="8" w:space="0" w:color="1F497D"/>
              <w:right w:val="single" w:sz="8" w:space="0" w:color="1F497D"/>
            </w:tcBorders>
            <w:shd w:val="clear" w:color="auto" w:fill="auto"/>
            <w:vAlign w:val="center"/>
          </w:tcPr>
          <w:p w14:paraId="4ADCA58C" w14:textId="77777777" w:rsidR="00DE270A" w:rsidRPr="0020441D" w:rsidRDefault="00DE270A" w:rsidP="00DE270A">
            <w:pPr>
              <w:spacing w:after="0" w:line="240" w:lineRule="auto"/>
              <w:jc w:val="center"/>
              <w:rPr>
                <w:rFonts w:ascii="Cambria" w:eastAsia="Times New Roman" w:hAnsi="Cambria"/>
                <w:color w:val="17365D"/>
              </w:rPr>
            </w:pPr>
            <w:r w:rsidRPr="0020441D">
              <w:rPr>
                <w:rFonts w:ascii="Cambria" w:eastAsia="Times New Roman" w:hAnsi="Cambria"/>
                <w:color w:val="17365D"/>
              </w:rPr>
              <w:t>PD</w:t>
            </w:r>
          </w:p>
        </w:tc>
        <w:tc>
          <w:tcPr>
            <w:tcW w:w="5577" w:type="dxa"/>
            <w:tcBorders>
              <w:top w:val="single" w:sz="24" w:space="0" w:color="1F497D"/>
              <w:left w:val="single" w:sz="8" w:space="0" w:color="1F497D"/>
              <w:bottom w:val="single" w:sz="8" w:space="0" w:color="1F497D"/>
              <w:right w:val="single" w:sz="8" w:space="0" w:color="1F497D"/>
            </w:tcBorders>
            <w:shd w:val="clear" w:color="auto" w:fill="auto"/>
            <w:vAlign w:val="center"/>
          </w:tcPr>
          <w:p w14:paraId="0DC7DBCE" w14:textId="77777777" w:rsidR="00DE270A" w:rsidRPr="0020441D" w:rsidRDefault="00DE270A" w:rsidP="00DE270A">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PD_PUBBLICA_CATEGORIA_EVENTI_SIL</w:t>
            </w:r>
          </w:p>
        </w:tc>
        <w:tc>
          <w:tcPr>
            <w:tcW w:w="3832" w:type="dxa"/>
            <w:tcBorders>
              <w:top w:val="single" w:sz="24" w:space="0" w:color="1F497D"/>
              <w:left w:val="single" w:sz="8" w:space="0" w:color="1F497D"/>
              <w:bottom w:val="single" w:sz="8" w:space="0" w:color="1F497D"/>
              <w:right w:val="single" w:sz="18" w:space="0" w:color="1F497D"/>
            </w:tcBorders>
            <w:shd w:val="clear" w:color="auto" w:fill="auto"/>
            <w:vAlign w:val="center"/>
          </w:tcPr>
          <w:p w14:paraId="47482F8C" w14:textId="77777777" w:rsidR="00DE270A" w:rsidRPr="0020441D" w:rsidRDefault="00DE270A" w:rsidP="00DE270A">
            <w:pPr>
              <w:spacing w:after="0" w:line="240" w:lineRule="auto"/>
              <w:jc w:val="center"/>
              <w:rPr>
                <w:rFonts w:ascii="Cambria" w:eastAsia="Times New Roman" w:hAnsi="Cambria"/>
                <w:iCs/>
                <w:color w:val="000000"/>
                <w:sz w:val="24"/>
                <w:szCs w:val="24"/>
              </w:rPr>
            </w:pPr>
          </w:p>
        </w:tc>
      </w:tr>
      <w:tr w:rsidR="005C6A1A" w:rsidRPr="0020441D" w14:paraId="14FE891F" w14:textId="77777777" w:rsidTr="00B17593">
        <w:trPr>
          <w:trHeight w:val="340"/>
        </w:trPr>
        <w:tc>
          <w:tcPr>
            <w:tcW w:w="1273" w:type="dxa"/>
            <w:tcBorders>
              <w:top w:val="single" w:sz="8" w:space="0" w:color="1F497D"/>
              <w:left w:val="single" w:sz="18" w:space="0" w:color="1F497D"/>
              <w:bottom w:val="single" w:sz="8" w:space="0" w:color="1F497D"/>
              <w:right w:val="single" w:sz="8" w:space="0" w:color="1F497D"/>
            </w:tcBorders>
            <w:shd w:val="clear" w:color="auto" w:fill="C6D9F1"/>
            <w:vAlign w:val="center"/>
          </w:tcPr>
          <w:p w14:paraId="51015BE9" w14:textId="77777777" w:rsidR="005C6A1A" w:rsidRPr="005C6A1A" w:rsidRDefault="005C6A1A" w:rsidP="00DE270A">
            <w:pPr>
              <w:spacing w:after="0" w:line="240" w:lineRule="auto"/>
              <w:jc w:val="center"/>
              <w:rPr>
                <w:rFonts w:ascii="Cambria" w:eastAsia="Times New Roman" w:hAnsi="Cambria"/>
                <w:color w:val="17365D"/>
                <w:vertAlign w:val="superscript"/>
              </w:rPr>
            </w:pPr>
            <w:r w:rsidRPr="0020441D">
              <w:rPr>
                <w:rFonts w:ascii="Cambria" w:eastAsia="Times New Roman" w:hAnsi="Cambria"/>
                <w:color w:val="17365D"/>
              </w:rPr>
              <w:t>Indirizzo</w:t>
            </w:r>
            <w:r>
              <w:rPr>
                <w:rFonts w:ascii="Cambria" w:eastAsia="Times New Roman" w:hAnsi="Cambria"/>
                <w:color w:val="17365D"/>
              </w:rPr>
              <w:t xml:space="preserve"> </w:t>
            </w:r>
            <w:r w:rsidRPr="0020441D">
              <w:rPr>
                <w:rFonts w:ascii="Cambria" w:eastAsia="Times New Roman" w:hAnsi="Cambria"/>
                <w:color w:val="17365D"/>
              </w:rPr>
              <w:t>per contattare la PD</w:t>
            </w:r>
            <w:r>
              <w:rPr>
                <w:rFonts w:ascii="Cambria" w:eastAsia="Times New Roman" w:hAnsi="Cambria"/>
                <w:color w:val="17365D"/>
                <w:vertAlign w:val="superscript"/>
              </w:rPr>
              <w:t>[45]</w:t>
            </w:r>
          </w:p>
        </w:tc>
        <w:tc>
          <w:tcPr>
            <w:tcW w:w="9409" w:type="dxa"/>
            <w:gridSpan w:val="2"/>
            <w:tcBorders>
              <w:top w:val="single" w:sz="8" w:space="0" w:color="1F497D"/>
              <w:left w:val="single" w:sz="8" w:space="0" w:color="1F497D"/>
              <w:bottom w:val="single" w:sz="8" w:space="0" w:color="1F497D"/>
              <w:right w:val="single" w:sz="18" w:space="0" w:color="1F497D"/>
            </w:tcBorders>
            <w:shd w:val="clear" w:color="auto" w:fill="C6D9F1"/>
            <w:vAlign w:val="center"/>
          </w:tcPr>
          <w:p w14:paraId="3C2FE8B0" w14:textId="77777777" w:rsidR="005C6A1A" w:rsidRPr="00602B53" w:rsidRDefault="005C6A1A" w:rsidP="00DE270A">
            <w:pPr>
              <w:spacing w:after="0" w:line="240" w:lineRule="auto"/>
              <w:jc w:val="center"/>
              <w:rPr>
                <w:rFonts w:ascii="Cambria" w:eastAsia="Times New Roman" w:hAnsi="Cambria"/>
                <w:color w:val="000000"/>
              </w:rPr>
            </w:pPr>
            <w:r w:rsidRPr="0020441D">
              <w:rPr>
                <w:rFonts w:ascii="Cambria" w:eastAsia="Times New Roman" w:hAnsi="Cambria"/>
                <w:iCs/>
                <w:color w:val="000000"/>
                <w:sz w:val="24"/>
                <w:szCs w:val="24"/>
              </w:rPr>
              <w:t>https://sp.example.unibas.org/ PD_PUBBLICA_CATEGORIA_EVENTI_SIL/</w:t>
            </w:r>
          </w:p>
        </w:tc>
      </w:tr>
      <w:tr w:rsidR="00DE270A" w:rsidRPr="0020441D" w14:paraId="7845C552" w14:textId="77777777" w:rsidTr="00DE270A">
        <w:trPr>
          <w:trHeight w:val="340"/>
        </w:trPr>
        <w:tc>
          <w:tcPr>
            <w:tcW w:w="1273" w:type="dxa"/>
            <w:tcBorders>
              <w:top w:val="single" w:sz="8" w:space="0" w:color="1F497D"/>
              <w:left w:val="single" w:sz="18" w:space="0" w:color="1F497D"/>
              <w:bottom w:val="single" w:sz="18" w:space="0" w:color="1F497D"/>
              <w:right w:val="single" w:sz="8" w:space="0" w:color="1F497D"/>
            </w:tcBorders>
            <w:shd w:val="clear" w:color="auto" w:fill="auto"/>
            <w:vAlign w:val="center"/>
          </w:tcPr>
          <w:p w14:paraId="03DF344B" w14:textId="77777777" w:rsidR="00DE270A" w:rsidRPr="0020441D" w:rsidRDefault="00DE270A" w:rsidP="00DE270A">
            <w:pPr>
              <w:spacing w:after="0" w:line="240" w:lineRule="auto"/>
              <w:jc w:val="center"/>
              <w:rPr>
                <w:rFonts w:ascii="Cambria" w:eastAsia="Times New Roman" w:hAnsi="Cambria"/>
                <w:color w:val="17365D"/>
              </w:rPr>
            </w:pPr>
            <w:r w:rsidRPr="0020441D">
              <w:rPr>
                <w:rFonts w:ascii="Cambria" w:eastAsia="Times New Roman" w:hAnsi="Cambria"/>
                <w:color w:val="17365D"/>
              </w:rPr>
              <w:t>#</w:t>
            </w:r>
          </w:p>
        </w:tc>
        <w:tc>
          <w:tcPr>
            <w:tcW w:w="5577" w:type="dxa"/>
            <w:tcBorders>
              <w:top w:val="single" w:sz="8" w:space="0" w:color="1F497D"/>
              <w:left w:val="single" w:sz="8" w:space="0" w:color="1F497D"/>
              <w:bottom w:val="single" w:sz="18" w:space="0" w:color="1F497D"/>
              <w:right w:val="single" w:sz="8" w:space="0" w:color="1F497D"/>
            </w:tcBorders>
            <w:shd w:val="clear" w:color="auto" w:fill="auto"/>
            <w:vAlign w:val="center"/>
          </w:tcPr>
          <w:p w14:paraId="24E5E668" w14:textId="77777777" w:rsidR="00DE270A" w:rsidRPr="0020441D" w:rsidRDefault="00DE270A" w:rsidP="00DE270A">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Una per coppia (Categoria Eventi – SIL)</w:t>
            </w:r>
          </w:p>
        </w:tc>
        <w:tc>
          <w:tcPr>
            <w:tcW w:w="3832" w:type="dxa"/>
            <w:tcBorders>
              <w:top w:val="single" w:sz="8" w:space="0" w:color="1F497D"/>
              <w:left w:val="single" w:sz="8" w:space="0" w:color="1F497D"/>
              <w:bottom w:val="single" w:sz="18" w:space="0" w:color="1F497D"/>
              <w:right w:val="single" w:sz="18" w:space="0" w:color="1F497D"/>
            </w:tcBorders>
            <w:shd w:val="clear" w:color="auto" w:fill="auto"/>
            <w:vAlign w:val="center"/>
          </w:tcPr>
          <w:p w14:paraId="22C4F05C" w14:textId="77777777" w:rsidR="00DE270A" w:rsidRPr="0020441D" w:rsidRDefault="00DE270A" w:rsidP="00DE270A">
            <w:pPr>
              <w:spacing w:after="0" w:line="240" w:lineRule="auto"/>
              <w:rPr>
                <w:rFonts w:ascii="Cambria" w:eastAsia="Times New Roman" w:hAnsi="Cambria"/>
                <w:color w:val="31849B"/>
              </w:rPr>
            </w:pPr>
          </w:p>
        </w:tc>
      </w:tr>
    </w:tbl>
    <w:p w14:paraId="27AFDB11" w14:textId="77777777" w:rsidR="00E106D2" w:rsidRPr="00E106D2" w:rsidRDefault="00E106D2" w:rsidP="00E106D2"/>
    <w:p w14:paraId="2073F3D1" w14:textId="77777777" w:rsidR="00E106D2" w:rsidRDefault="00E106D2" w:rsidP="00970DF0"/>
    <w:p w14:paraId="1B5D6E32" w14:textId="77777777" w:rsidR="00AB6C23" w:rsidRDefault="00970DF0" w:rsidP="00AB6C23">
      <w:r>
        <w:t xml:space="preserve">Nota : è importatne che venga rifatto per i nica. </w:t>
      </w:r>
      <w:r w:rsidR="00AB6C23">
        <w:t>BISOGNA RIFA PER I NICA</w:t>
      </w:r>
    </w:p>
    <w:p w14:paraId="6A5942C3" w14:textId="77777777" w:rsidR="00B34BDA" w:rsidRPr="00AB6C23" w:rsidRDefault="00B34BDA" w:rsidP="00AB6C23"/>
    <w:p w14:paraId="7D63216E" w14:textId="77777777" w:rsidR="00AB6C23" w:rsidRDefault="00AB6C23" w:rsidP="00AB6C23"/>
    <w:p w14:paraId="5F067D0F" w14:textId="77777777" w:rsidR="00AB6C23" w:rsidRDefault="00AB6C23" w:rsidP="00AB6C23"/>
    <w:p w14:paraId="16F88B48" w14:textId="77777777" w:rsidR="00AB6C23" w:rsidRPr="00AB6C23" w:rsidRDefault="00AB6C23" w:rsidP="00AB6C23"/>
    <w:p w14:paraId="58041309" w14:textId="77777777" w:rsidR="00E106D2" w:rsidRDefault="00E106D2" w:rsidP="00294A7D"/>
    <w:p w14:paraId="2F5B1DDB" w14:textId="77777777" w:rsidR="00E106D2" w:rsidRDefault="00E106D2" w:rsidP="00294A7D"/>
    <w:p w14:paraId="55952F60" w14:textId="77777777" w:rsidR="00E106D2" w:rsidRDefault="00E106D2" w:rsidP="00294A7D"/>
    <w:p w14:paraId="57476764" w14:textId="77777777" w:rsidR="00E106D2" w:rsidRDefault="00E106D2" w:rsidP="00294A7D"/>
    <w:p w14:paraId="69564848" w14:textId="77777777" w:rsidR="00E106D2" w:rsidRDefault="00E106D2" w:rsidP="00294A7D"/>
    <w:p w14:paraId="2E1FF402" w14:textId="77777777" w:rsidR="00E106D2" w:rsidRDefault="00E106D2" w:rsidP="00294A7D"/>
    <w:p w14:paraId="1AE0C240" w14:textId="77777777" w:rsidR="00E106D2" w:rsidRDefault="00E106D2" w:rsidP="00294A7D"/>
    <w:p w14:paraId="3B88DCB4" w14:textId="77777777" w:rsidR="00E106D2" w:rsidRDefault="00E106D2" w:rsidP="00294A7D"/>
    <w:p w14:paraId="0C87BBDD" w14:textId="77777777" w:rsidR="00E106D2" w:rsidRDefault="00E106D2" w:rsidP="00294A7D"/>
    <w:p w14:paraId="4E3EB1ED" w14:textId="77777777" w:rsidR="00E106D2" w:rsidRDefault="00E106D2" w:rsidP="00294A7D"/>
    <w:p w14:paraId="563CA41E" w14:textId="77777777" w:rsidR="00DE270A" w:rsidRDefault="00DE270A" w:rsidP="00294A7D"/>
    <w:p w14:paraId="6F70F6A0" w14:textId="77777777" w:rsidR="00970DF0" w:rsidRPr="00970DF0" w:rsidRDefault="00970DF0" w:rsidP="00970DF0">
      <w:pPr>
        <w:pStyle w:val="Title"/>
        <w:ind w:left="284"/>
        <w:rPr>
          <w:sz w:val="32"/>
        </w:rPr>
      </w:pPr>
      <w:r>
        <w:rPr>
          <w:sz w:val="32"/>
        </w:rPr>
        <w:lastRenderedPageBreak/>
        <w:t>Preleva Messaggio</w:t>
      </w:r>
    </w:p>
    <w:p w14:paraId="5BB24F42" w14:textId="77777777" w:rsidR="00970DF0" w:rsidRDefault="00970DF0" w:rsidP="00970DF0">
      <w:pPr>
        <w:spacing w:after="0"/>
        <w:jc w:val="center"/>
      </w:pPr>
      <w:r>
        <w:rPr>
          <w:noProof/>
          <w:lang w:val="en-US"/>
        </w:rPr>
        <w:drawing>
          <wp:inline distT="0" distB="0" distL="0" distR="0" wp14:anchorId="5C3FE9E0" wp14:editId="1AFC1F0D">
            <wp:extent cx="3686175" cy="2762250"/>
            <wp:effectExtent l="19050" t="0" r="9525" b="0"/>
            <wp:docPr id="6" name="Immagine 7" descr="GestionePubblicator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descr="GestionePubblicatori.gif"/>
                    <pic:cNvPicPr>
                      <a:picLocks noChangeAspect="1" noChangeArrowheads="1"/>
                    </pic:cNvPicPr>
                  </pic:nvPicPr>
                  <pic:blipFill>
                    <a:blip r:embed="rId16" cstate="print"/>
                    <a:srcRect/>
                    <a:stretch>
                      <a:fillRect/>
                    </a:stretch>
                  </pic:blipFill>
                  <pic:spPr bwMode="auto">
                    <a:xfrm>
                      <a:off x="0" y="0"/>
                      <a:ext cx="3686175" cy="2762250"/>
                    </a:xfrm>
                    <a:prstGeom prst="rect">
                      <a:avLst/>
                    </a:prstGeom>
                    <a:noFill/>
                    <a:ln w="9525">
                      <a:noFill/>
                      <a:miter lim="800000"/>
                      <a:headEnd/>
                      <a:tailEnd/>
                    </a:ln>
                  </pic:spPr>
                </pic:pic>
              </a:graphicData>
            </a:graphic>
          </wp:inline>
        </w:drawing>
      </w:r>
    </w:p>
    <w:p w14:paraId="62978FFC" w14:textId="77777777" w:rsidR="00970DF0" w:rsidRPr="006B3C0D" w:rsidRDefault="00970DF0" w:rsidP="000A1ABF">
      <w:pPr>
        <w:spacing w:after="120"/>
        <w:jc w:val="both"/>
        <w:rPr>
          <w:sz w:val="24"/>
        </w:rPr>
      </w:pPr>
      <w:r>
        <w:rPr>
          <w:sz w:val="24"/>
        </w:rPr>
        <w:t xml:space="preserve">Ogni SIL deve stipulare un Accordo di Servizio con il </w:t>
      </w:r>
      <w:r w:rsidR="00FE6B9E">
        <w:rPr>
          <w:sz w:val="24"/>
        </w:rPr>
        <w:t>gestore degli eventi</w:t>
      </w:r>
      <w:r>
        <w:rPr>
          <w:sz w:val="24"/>
        </w:rPr>
        <w:t xml:space="preserve"> del proprio dominio per poter </w:t>
      </w:r>
      <w:r w:rsidR="00750054">
        <w:rPr>
          <w:i/>
          <w:sz w:val="24"/>
        </w:rPr>
        <w:t>prelevare</w:t>
      </w:r>
      <w:r>
        <w:rPr>
          <w:sz w:val="24"/>
        </w:rPr>
        <w:t xml:space="preserve"> messaggi per una categoria di eventi. Bisogna che il SIL stipuli un Accordo di Servizio differente per ogni categoria di eventi per consentire l’utilizzo dell’autenticazione federata.</w:t>
      </w:r>
    </w:p>
    <w:tbl>
      <w:tblPr>
        <w:tblW w:w="10632" w:type="dxa"/>
        <w:tblInd w:w="-34"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1560"/>
        <w:gridCol w:w="5812"/>
        <w:gridCol w:w="3260"/>
      </w:tblGrid>
      <w:tr w:rsidR="00970DF0" w:rsidRPr="0020441D" w14:paraId="0061807E" w14:textId="77777777" w:rsidTr="00B7508C">
        <w:trPr>
          <w:trHeight w:val="454"/>
        </w:trPr>
        <w:tc>
          <w:tcPr>
            <w:tcW w:w="10632" w:type="dxa"/>
            <w:gridSpan w:val="3"/>
            <w:tcBorders>
              <w:top w:val="single" w:sz="18" w:space="0" w:color="4BACC6"/>
              <w:left w:val="single" w:sz="18" w:space="0" w:color="4BACC6"/>
              <w:bottom w:val="single" w:sz="24" w:space="0" w:color="4BACC6"/>
              <w:right w:val="single" w:sz="18" w:space="0" w:color="4BACC6"/>
            </w:tcBorders>
            <w:shd w:val="clear" w:color="auto" w:fill="FFFFFF"/>
            <w:vAlign w:val="center"/>
          </w:tcPr>
          <w:p w14:paraId="6B7B9DCC" w14:textId="77777777" w:rsidR="00970DF0" w:rsidRPr="0020441D" w:rsidRDefault="000A1ABF" w:rsidP="00B7508C">
            <w:pPr>
              <w:spacing w:after="0" w:line="240" w:lineRule="auto"/>
              <w:jc w:val="center"/>
              <w:rPr>
                <w:rFonts w:ascii="Cambria" w:eastAsia="Times New Roman" w:hAnsi="Cambria"/>
                <w:b/>
                <w:color w:val="31849B"/>
                <w:sz w:val="24"/>
                <w:szCs w:val="24"/>
              </w:rPr>
            </w:pPr>
            <w:r>
              <w:rPr>
                <w:rFonts w:ascii="Cambria" w:eastAsia="Times New Roman" w:hAnsi="Cambria"/>
                <w:b/>
                <w:color w:val="31849B"/>
                <w:sz w:val="24"/>
                <w:szCs w:val="24"/>
              </w:rPr>
              <w:t>#12</w:t>
            </w:r>
            <w:r w:rsidR="00970DF0" w:rsidRPr="0020441D">
              <w:rPr>
                <w:rFonts w:ascii="Cambria" w:eastAsia="Times New Roman" w:hAnsi="Cambria"/>
                <w:b/>
                <w:color w:val="31849B"/>
                <w:sz w:val="24"/>
                <w:szCs w:val="24"/>
              </w:rPr>
              <w:t xml:space="preserve"> NICA_A</w:t>
            </w:r>
          </w:p>
        </w:tc>
      </w:tr>
      <w:tr w:rsidR="00970DF0" w:rsidRPr="0020441D" w14:paraId="6C5C59B3" w14:textId="77777777" w:rsidTr="00B7508C">
        <w:trPr>
          <w:trHeight w:val="454"/>
        </w:trPr>
        <w:tc>
          <w:tcPr>
            <w:tcW w:w="10632" w:type="dxa"/>
            <w:gridSpan w:val="3"/>
            <w:tcBorders>
              <w:top w:val="single" w:sz="24" w:space="0" w:color="4BACC6"/>
              <w:left w:val="single" w:sz="18" w:space="0" w:color="4BACC6"/>
              <w:bottom w:val="nil"/>
              <w:right w:val="single" w:sz="18" w:space="0" w:color="4BACC6"/>
            </w:tcBorders>
            <w:shd w:val="clear" w:color="auto" w:fill="FFFFFF"/>
            <w:vAlign w:val="center"/>
          </w:tcPr>
          <w:p w14:paraId="378B0C1C" w14:textId="77777777" w:rsidR="00970DF0" w:rsidRPr="0020441D" w:rsidRDefault="00970DF0" w:rsidP="00B7508C">
            <w:pPr>
              <w:spacing w:after="0" w:line="240" w:lineRule="auto"/>
              <w:rPr>
                <w:rFonts w:ascii="Cambria" w:eastAsia="Times New Roman" w:hAnsi="Cambria"/>
                <w:b/>
                <w:color w:val="31849B"/>
              </w:rPr>
            </w:pPr>
            <w:r w:rsidRPr="0020441D">
              <w:rPr>
                <w:rFonts w:ascii="Cambria" w:eastAsia="Times New Roman" w:hAnsi="Cambria"/>
                <w:b/>
                <w:color w:val="31849B"/>
                <w:sz w:val="24"/>
              </w:rPr>
              <w:t>Accordo di Servizio</w:t>
            </w:r>
          </w:p>
        </w:tc>
      </w:tr>
      <w:tr w:rsidR="000A1ABF" w:rsidRPr="0020441D" w14:paraId="77F65FB3" w14:textId="77777777" w:rsidTr="00B17593">
        <w:trPr>
          <w:trHeight w:val="340"/>
        </w:trPr>
        <w:tc>
          <w:tcPr>
            <w:tcW w:w="1560"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2DEA13DA" w14:textId="77777777" w:rsidR="000A1ABF" w:rsidRPr="0020441D" w:rsidRDefault="000A1ABF" w:rsidP="00B7508C">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5812" w:type="dxa"/>
            <w:tcBorders>
              <w:top w:val="single" w:sz="2" w:space="0" w:color="4BACC6"/>
              <w:bottom w:val="single" w:sz="2" w:space="0" w:color="4BACC6"/>
              <w:right w:val="single" w:sz="2" w:space="0" w:color="4BACC6"/>
            </w:tcBorders>
            <w:shd w:val="clear" w:color="auto" w:fill="DAEEF3"/>
            <w:vAlign w:val="center"/>
          </w:tcPr>
          <w:p w14:paraId="0808545C" w14:textId="77777777" w:rsidR="000A1ABF" w:rsidRPr="0020441D" w:rsidRDefault="000A1ABF" w:rsidP="00B7508C">
            <w:pPr>
              <w:spacing w:after="0" w:line="240" w:lineRule="auto"/>
              <w:jc w:val="center"/>
              <w:rPr>
                <w:rFonts w:ascii="Cambria" w:eastAsia="Times New Roman" w:hAnsi="Cambria"/>
                <w:color w:val="000000"/>
                <w:sz w:val="24"/>
              </w:rPr>
            </w:pPr>
            <w:r>
              <w:rPr>
                <w:rFonts w:ascii="Cambria" w:eastAsia="Times New Roman" w:hAnsi="Cambria"/>
                <w:iCs/>
                <w:color w:val="000000"/>
                <w:sz w:val="24"/>
                <w:szCs w:val="24"/>
              </w:rPr>
              <w:t>ASPreleva</w:t>
            </w:r>
            <w:r w:rsidRPr="0020441D">
              <w:rPr>
                <w:rFonts w:ascii="Cambria" w:eastAsia="Times New Roman" w:hAnsi="Cambria"/>
                <w:iCs/>
                <w:color w:val="000000"/>
                <w:sz w:val="24"/>
                <w:szCs w:val="24"/>
              </w:rPr>
              <w:t>_CategoriaEvent</w:t>
            </w:r>
            <w:r>
              <w:rPr>
                <w:rFonts w:ascii="Cambria" w:eastAsia="Times New Roman" w:hAnsi="Cambria"/>
                <w:iCs/>
                <w:color w:val="000000"/>
                <w:sz w:val="24"/>
                <w:szCs w:val="24"/>
              </w:rPr>
              <w:t>i</w:t>
            </w:r>
          </w:p>
        </w:tc>
        <w:tc>
          <w:tcPr>
            <w:tcW w:w="3260" w:type="dxa"/>
            <w:vMerge w:val="restart"/>
            <w:tcBorders>
              <w:top w:val="single" w:sz="2" w:space="0" w:color="4BACC6"/>
              <w:left w:val="single" w:sz="2" w:space="0" w:color="4BACC6"/>
              <w:right w:val="single" w:sz="18" w:space="0" w:color="4BACC6"/>
            </w:tcBorders>
            <w:shd w:val="clear" w:color="auto" w:fill="DAEEF3"/>
            <w:vAlign w:val="center"/>
          </w:tcPr>
          <w:p w14:paraId="42990FCF" w14:textId="77777777" w:rsidR="000A1ABF" w:rsidRPr="005C6A1A" w:rsidRDefault="000A1ABF" w:rsidP="000A1ABF">
            <w:pPr>
              <w:spacing w:after="0" w:line="240" w:lineRule="auto"/>
              <w:jc w:val="center"/>
              <w:rPr>
                <w:rFonts w:ascii="Cambria" w:eastAsia="Times New Roman" w:hAnsi="Cambria"/>
                <w:iCs/>
                <w:color w:val="000000"/>
                <w:szCs w:val="24"/>
              </w:rPr>
            </w:pPr>
            <w:r w:rsidRPr="005C6A1A">
              <w:rPr>
                <w:rFonts w:ascii="Cambria" w:eastAsia="Times New Roman" w:hAnsi="Cambria"/>
                <w:iCs/>
                <w:color w:val="000000"/>
                <w:szCs w:val="24"/>
              </w:rPr>
              <w:t>policyAgenteGeS.xml</w:t>
            </w:r>
          </w:p>
          <w:p w14:paraId="05004F7F" w14:textId="77777777" w:rsidR="000A1ABF" w:rsidRPr="0020441D" w:rsidRDefault="000A1ABF" w:rsidP="000A1ABF">
            <w:pPr>
              <w:spacing w:before="120" w:after="0"/>
              <w:jc w:val="center"/>
              <w:rPr>
                <w:rFonts w:ascii="Cambria" w:eastAsia="Times New Roman" w:hAnsi="Cambria"/>
                <w:iCs/>
                <w:color w:val="000000"/>
                <w:sz w:val="24"/>
                <w:szCs w:val="24"/>
              </w:rPr>
            </w:pPr>
            <w:r w:rsidRPr="005C6A1A">
              <w:rPr>
                <w:rFonts w:ascii="Cambria" w:eastAsia="Times New Roman" w:hAnsi="Cambria"/>
                <w:color w:val="000000"/>
              </w:rPr>
              <w:t>Privato</w:t>
            </w:r>
          </w:p>
        </w:tc>
      </w:tr>
      <w:tr w:rsidR="000A1ABF" w:rsidRPr="0020441D" w14:paraId="5864C755" w14:textId="77777777" w:rsidTr="00B17593">
        <w:trPr>
          <w:trHeight w:val="340"/>
        </w:trPr>
        <w:tc>
          <w:tcPr>
            <w:tcW w:w="1560" w:type="dxa"/>
            <w:tcBorders>
              <w:top w:val="single" w:sz="2" w:space="0" w:color="4BACC6"/>
              <w:left w:val="single" w:sz="18" w:space="0" w:color="4BACC6"/>
              <w:bottom w:val="single" w:sz="2" w:space="0" w:color="4BACC6"/>
              <w:right w:val="single" w:sz="8" w:space="0" w:color="4BACC6"/>
            </w:tcBorders>
            <w:shd w:val="clear" w:color="auto" w:fill="FFFFFF"/>
            <w:vAlign w:val="center"/>
          </w:tcPr>
          <w:p w14:paraId="41C24871" w14:textId="77777777" w:rsidR="000A1ABF" w:rsidRPr="0020441D" w:rsidRDefault="000A1ABF" w:rsidP="00B7508C">
            <w:pPr>
              <w:spacing w:after="0" w:line="240" w:lineRule="auto"/>
              <w:jc w:val="center"/>
              <w:rPr>
                <w:rFonts w:ascii="Cambria" w:eastAsia="Times New Roman" w:hAnsi="Cambria"/>
                <w:color w:val="31849B"/>
              </w:rPr>
            </w:pPr>
            <w:r w:rsidRPr="0020441D">
              <w:rPr>
                <w:rFonts w:ascii="Cambria" w:eastAsia="Times New Roman" w:hAnsi="Cambria"/>
                <w:color w:val="31849B"/>
              </w:rPr>
              <w:t>Tipo</w:t>
            </w:r>
          </w:p>
        </w:tc>
        <w:tc>
          <w:tcPr>
            <w:tcW w:w="5812" w:type="dxa"/>
            <w:tcBorders>
              <w:top w:val="single" w:sz="2" w:space="0" w:color="4BACC6"/>
              <w:left w:val="nil"/>
              <w:bottom w:val="single" w:sz="2" w:space="0" w:color="4BACC6"/>
              <w:right w:val="single" w:sz="2" w:space="0" w:color="4BACC6"/>
            </w:tcBorders>
            <w:shd w:val="clear" w:color="auto" w:fill="auto"/>
            <w:vAlign w:val="center"/>
          </w:tcPr>
          <w:p w14:paraId="5561FEFA" w14:textId="77777777" w:rsidR="000A1ABF" w:rsidRPr="0020441D" w:rsidRDefault="000A1ABF" w:rsidP="00B7508C">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Sincrono</w:t>
            </w:r>
          </w:p>
        </w:tc>
        <w:tc>
          <w:tcPr>
            <w:tcW w:w="3260" w:type="dxa"/>
            <w:vMerge/>
            <w:tcBorders>
              <w:left w:val="single" w:sz="2" w:space="0" w:color="4BACC6"/>
              <w:right w:val="single" w:sz="18" w:space="0" w:color="4BACC6"/>
            </w:tcBorders>
            <w:shd w:val="clear" w:color="auto" w:fill="auto"/>
          </w:tcPr>
          <w:p w14:paraId="2B7F9430" w14:textId="77777777" w:rsidR="000A1ABF" w:rsidRPr="0020441D" w:rsidRDefault="000A1ABF" w:rsidP="00B7508C">
            <w:pPr>
              <w:jc w:val="center"/>
              <w:rPr>
                <w:rFonts w:ascii="Cambria" w:eastAsia="Times New Roman" w:hAnsi="Cambria"/>
                <w:color w:val="000000"/>
                <w:sz w:val="24"/>
              </w:rPr>
            </w:pPr>
          </w:p>
        </w:tc>
      </w:tr>
      <w:tr w:rsidR="000A1ABF" w:rsidRPr="0020441D" w14:paraId="4FCDEB8C" w14:textId="77777777" w:rsidTr="00B17593">
        <w:trPr>
          <w:trHeight w:val="340"/>
        </w:trPr>
        <w:tc>
          <w:tcPr>
            <w:tcW w:w="1560" w:type="dxa"/>
            <w:tcBorders>
              <w:top w:val="single" w:sz="2" w:space="0" w:color="4BACC6"/>
              <w:left w:val="single" w:sz="18" w:space="0" w:color="4BACC6"/>
              <w:bottom w:val="single" w:sz="24" w:space="0" w:color="4BACC6"/>
              <w:right w:val="single" w:sz="8" w:space="0" w:color="4BACC6"/>
            </w:tcBorders>
            <w:shd w:val="clear" w:color="auto" w:fill="DAEEF3"/>
            <w:vAlign w:val="center"/>
          </w:tcPr>
          <w:p w14:paraId="2D3FF62D" w14:textId="77777777" w:rsidR="000A1ABF" w:rsidRPr="0020441D" w:rsidRDefault="000A1ABF" w:rsidP="00B7508C">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5812" w:type="dxa"/>
            <w:tcBorders>
              <w:top w:val="single" w:sz="2" w:space="0" w:color="4BACC6"/>
              <w:bottom w:val="single" w:sz="24" w:space="0" w:color="4BACC6"/>
              <w:right w:val="single" w:sz="2" w:space="0" w:color="4BACC6"/>
            </w:tcBorders>
            <w:shd w:val="clear" w:color="auto" w:fill="DAEEF3"/>
            <w:vAlign w:val="center"/>
          </w:tcPr>
          <w:p w14:paraId="09D3DE37" w14:textId="77777777" w:rsidR="000A1ABF" w:rsidRPr="0020441D" w:rsidRDefault="000A1ABF" w:rsidP="00B7508C">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Uno per Categoria di Eventi Interna</w:t>
            </w:r>
          </w:p>
        </w:tc>
        <w:tc>
          <w:tcPr>
            <w:tcW w:w="3260" w:type="dxa"/>
            <w:vMerge/>
            <w:tcBorders>
              <w:left w:val="single" w:sz="2" w:space="0" w:color="4BACC6"/>
              <w:bottom w:val="single" w:sz="24" w:space="0" w:color="4BACC6"/>
              <w:right w:val="single" w:sz="18" w:space="0" w:color="4BACC6"/>
            </w:tcBorders>
            <w:shd w:val="clear" w:color="auto" w:fill="DAEEF3"/>
          </w:tcPr>
          <w:p w14:paraId="20008A7F" w14:textId="77777777" w:rsidR="000A1ABF" w:rsidRPr="0020441D" w:rsidRDefault="000A1ABF" w:rsidP="00B7508C">
            <w:pPr>
              <w:spacing w:after="0" w:line="240" w:lineRule="auto"/>
              <w:jc w:val="center"/>
              <w:rPr>
                <w:rFonts w:ascii="Cambria" w:eastAsia="Times New Roman" w:hAnsi="Cambria"/>
                <w:color w:val="000000"/>
                <w:sz w:val="24"/>
              </w:rPr>
            </w:pPr>
          </w:p>
        </w:tc>
      </w:tr>
      <w:tr w:rsidR="00970DF0" w:rsidRPr="0020441D" w14:paraId="036065D0" w14:textId="77777777" w:rsidTr="00B7508C">
        <w:trPr>
          <w:trHeight w:val="455"/>
        </w:trPr>
        <w:tc>
          <w:tcPr>
            <w:tcW w:w="10632" w:type="dxa"/>
            <w:gridSpan w:val="3"/>
            <w:tcBorders>
              <w:top w:val="nil"/>
              <w:left w:val="single" w:sz="18" w:space="0" w:color="4BACC6"/>
              <w:bottom w:val="nil"/>
              <w:right w:val="single" w:sz="18" w:space="0" w:color="4BACC6"/>
            </w:tcBorders>
            <w:shd w:val="clear" w:color="auto" w:fill="FFFFFF"/>
            <w:vAlign w:val="center"/>
          </w:tcPr>
          <w:p w14:paraId="29D249A7" w14:textId="77777777" w:rsidR="00970DF0" w:rsidRPr="0020441D" w:rsidRDefault="00970DF0" w:rsidP="00B7508C">
            <w:pPr>
              <w:spacing w:after="0" w:line="240" w:lineRule="auto"/>
              <w:rPr>
                <w:rFonts w:ascii="Cambria" w:eastAsia="Times New Roman" w:hAnsi="Cambria"/>
                <w:b/>
                <w:color w:val="31849B"/>
              </w:rPr>
            </w:pPr>
            <w:r w:rsidRPr="0020441D">
              <w:rPr>
                <w:rFonts w:ascii="Cambria" w:eastAsia="Times New Roman" w:hAnsi="Cambria"/>
                <w:b/>
                <w:color w:val="31849B"/>
                <w:sz w:val="24"/>
              </w:rPr>
              <w:t>Servizio</w:t>
            </w:r>
          </w:p>
        </w:tc>
      </w:tr>
      <w:tr w:rsidR="00970DF0" w:rsidRPr="0020441D" w14:paraId="66A1D94E" w14:textId="77777777" w:rsidTr="00B17593">
        <w:trPr>
          <w:trHeight w:val="340"/>
        </w:trPr>
        <w:tc>
          <w:tcPr>
            <w:tcW w:w="1560"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242E7D62" w14:textId="77777777" w:rsidR="00970DF0" w:rsidRPr="0020441D" w:rsidRDefault="00970DF0" w:rsidP="00B7508C">
            <w:pPr>
              <w:spacing w:after="0" w:line="240" w:lineRule="auto"/>
              <w:jc w:val="center"/>
              <w:rPr>
                <w:rFonts w:ascii="Cambria" w:eastAsia="Times New Roman" w:hAnsi="Cambria"/>
                <w:color w:val="31849B"/>
              </w:rPr>
            </w:pPr>
            <w:r w:rsidRPr="0020441D">
              <w:rPr>
                <w:rFonts w:ascii="Cambria" w:eastAsia="Times New Roman" w:hAnsi="Cambria"/>
                <w:color w:val="31849B"/>
              </w:rPr>
              <w:t>Tipo</w:t>
            </w:r>
          </w:p>
        </w:tc>
        <w:tc>
          <w:tcPr>
            <w:tcW w:w="5812" w:type="dxa"/>
            <w:tcBorders>
              <w:top w:val="single" w:sz="2" w:space="0" w:color="4BACC6"/>
              <w:bottom w:val="single" w:sz="2" w:space="0" w:color="4BACC6"/>
              <w:right w:val="single" w:sz="2" w:space="0" w:color="4BACC6"/>
            </w:tcBorders>
            <w:shd w:val="clear" w:color="auto" w:fill="DAEEF3"/>
            <w:vAlign w:val="center"/>
          </w:tcPr>
          <w:p w14:paraId="268CE182" w14:textId="77777777" w:rsidR="00970DF0" w:rsidRPr="0020441D" w:rsidRDefault="00970DF0" w:rsidP="00B7508C">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SPC</w:t>
            </w:r>
          </w:p>
        </w:tc>
        <w:tc>
          <w:tcPr>
            <w:tcW w:w="3260" w:type="dxa"/>
            <w:tcBorders>
              <w:top w:val="single" w:sz="2" w:space="0" w:color="4BACC6"/>
              <w:left w:val="single" w:sz="2" w:space="0" w:color="4BACC6"/>
              <w:bottom w:val="single" w:sz="2" w:space="0" w:color="4BACC6"/>
              <w:right w:val="single" w:sz="18" w:space="0" w:color="4BACC6"/>
            </w:tcBorders>
            <w:shd w:val="clear" w:color="auto" w:fill="DAEEF3"/>
          </w:tcPr>
          <w:p w14:paraId="05B407F4" w14:textId="77777777" w:rsidR="00970DF0" w:rsidRPr="0020441D" w:rsidRDefault="00970DF0" w:rsidP="00B7508C">
            <w:pPr>
              <w:spacing w:after="0" w:line="240" w:lineRule="auto"/>
              <w:jc w:val="center"/>
              <w:rPr>
                <w:rFonts w:ascii="Cambria" w:eastAsia="Times New Roman" w:hAnsi="Cambria"/>
                <w:iCs/>
                <w:color w:val="000000"/>
                <w:sz w:val="24"/>
                <w:szCs w:val="24"/>
              </w:rPr>
            </w:pPr>
          </w:p>
        </w:tc>
      </w:tr>
      <w:tr w:rsidR="00970DF0" w:rsidRPr="0020441D" w14:paraId="4CF5E25F" w14:textId="77777777" w:rsidTr="00B17593">
        <w:trPr>
          <w:trHeight w:val="340"/>
        </w:trPr>
        <w:tc>
          <w:tcPr>
            <w:tcW w:w="1560" w:type="dxa"/>
            <w:tcBorders>
              <w:top w:val="single" w:sz="2" w:space="0" w:color="4BACC6"/>
              <w:left w:val="single" w:sz="18" w:space="0" w:color="4BACC6"/>
              <w:bottom w:val="single" w:sz="2" w:space="0" w:color="4BACC6"/>
              <w:right w:val="single" w:sz="8" w:space="0" w:color="4BACC6"/>
            </w:tcBorders>
            <w:shd w:val="clear" w:color="auto" w:fill="FFFFFF"/>
            <w:vAlign w:val="center"/>
          </w:tcPr>
          <w:p w14:paraId="6A1A71FB" w14:textId="77777777" w:rsidR="00970DF0" w:rsidRPr="0020441D" w:rsidRDefault="00970DF0" w:rsidP="00B7508C">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5812" w:type="dxa"/>
            <w:tcBorders>
              <w:top w:val="single" w:sz="2" w:space="0" w:color="4BACC6"/>
              <w:left w:val="nil"/>
              <w:bottom w:val="single" w:sz="2" w:space="0" w:color="4BACC6"/>
              <w:right w:val="single" w:sz="2" w:space="0" w:color="4BACC6"/>
            </w:tcBorders>
            <w:shd w:val="clear" w:color="auto" w:fill="auto"/>
            <w:vAlign w:val="center"/>
          </w:tcPr>
          <w:p w14:paraId="13939290" w14:textId="77777777" w:rsidR="00970DF0" w:rsidRPr="0020441D" w:rsidRDefault="000A1ABF" w:rsidP="00B7508C">
            <w:pPr>
              <w:widowControl w:val="0"/>
              <w:autoSpaceDE w:val="0"/>
              <w:autoSpaceDN w:val="0"/>
              <w:adjustRightInd w:val="0"/>
              <w:spacing w:after="0" w:line="240" w:lineRule="auto"/>
              <w:jc w:val="center"/>
              <w:rPr>
                <w:rFonts w:ascii="Cambria" w:eastAsia="Times New Roman" w:hAnsi="Cambria"/>
                <w:iCs/>
                <w:color w:val="000000"/>
                <w:sz w:val="24"/>
                <w:szCs w:val="24"/>
              </w:rPr>
            </w:pPr>
            <w:r>
              <w:rPr>
                <w:rFonts w:ascii="Cambria" w:eastAsia="Times New Roman" w:hAnsi="Cambria"/>
                <w:iCs/>
                <w:color w:val="000000"/>
                <w:sz w:val="24"/>
                <w:szCs w:val="24"/>
              </w:rPr>
              <w:t>ServizioPreleva</w:t>
            </w:r>
            <w:r w:rsidR="00970DF0" w:rsidRPr="0020441D">
              <w:rPr>
                <w:rFonts w:ascii="Cambria" w:eastAsia="Times New Roman" w:hAnsi="Cambria"/>
                <w:iCs/>
                <w:color w:val="000000"/>
                <w:sz w:val="24"/>
                <w:szCs w:val="24"/>
              </w:rPr>
              <w:t>_CategoriaEventi</w:t>
            </w:r>
          </w:p>
        </w:tc>
        <w:tc>
          <w:tcPr>
            <w:tcW w:w="3260" w:type="dxa"/>
            <w:tcBorders>
              <w:top w:val="single" w:sz="2" w:space="0" w:color="4BACC6"/>
              <w:left w:val="single" w:sz="2" w:space="0" w:color="4BACC6"/>
              <w:bottom w:val="single" w:sz="2" w:space="0" w:color="4BACC6"/>
              <w:right w:val="single" w:sz="18" w:space="0" w:color="4BACC6"/>
            </w:tcBorders>
            <w:shd w:val="clear" w:color="auto" w:fill="auto"/>
          </w:tcPr>
          <w:p w14:paraId="1F6A52C4" w14:textId="77777777" w:rsidR="00970DF0" w:rsidRPr="0020441D" w:rsidRDefault="00970DF0" w:rsidP="00B7508C">
            <w:pPr>
              <w:spacing w:after="0" w:line="240" w:lineRule="auto"/>
              <w:jc w:val="center"/>
              <w:rPr>
                <w:rFonts w:ascii="Cambria" w:eastAsia="Times New Roman" w:hAnsi="Cambria"/>
                <w:color w:val="000000"/>
                <w:sz w:val="24"/>
              </w:rPr>
            </w:pPr>
          </w:p>
        </w:tc>
      </w:tr>
      <w:tr w:rsidR="00970DF0" w:rsidRPr="0020441D" w14:paraId="15576ACD" w14:textId="77777777" w:rsidTr="00B17593">
        <w:trPr>
          <w:trHeight w:val="340"/>
        </w:trPr>
        <w:tc>
          <w:tcPr>
            <w:tcW w:w="1560"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0FFA470F" w14:textId="77777777" w:rsidR="00970DF0" w:rsidRPr="0020441D" w:rsidRDefault="00970DF0" w:rsidP="00B7508C">
            <w:pPr>
              <w:spacing w:after="0" w:line="240" w:lineRule="auto"/>
              <w:jc w:val="center"/>
              <w:rPr>
                <w:rFonts w:ascii="Cambria" w:eastAsia="Times New Roman" w:hAnsi="Cambria"/>
                <w:color w:val="31849B"/>
              </w:rPr>
            </w:pPr>
            <w:r w:rsidRPr="0020441D">
              <w:rPr>
                <w:rFonts w:ascii="Cambria" w:eastAsia="Times New Roman" w:hAnsi="Cambria"/>
                <w:color w:val="31849B"/>
              </w:rPr>
              <w:t>Erogatore</w:t>
            </w:r>
          </w:p>
        </w:tc>
        <w:tc>
          <w:tcPr>
            <w:tcW w:w="5812" w:type="dxa"/>
            <w:tcBorders>
              <w:top w:val="single" w:sz="2" w:space="0" w:color="4BACC6"/>
              <w:bottom w:val="single" w:sz="2" w:space="0" w:color="4BACC6"/>
              <w:right w:val="single" w:sz="2" w:space="0" w:color="4BACC6"/>
            </w:tcBorders>
            <w:shd w:val="clear" w:color="auto" w:fill="DAEEF3"/>
            <w:vAlign w:val="center"/>
          </w:tcPr>
          <w:p w14:paraId="0F84B72F" w14:textId="77777777" w:rsidR="00970DF0" w:rsidRPr="0020441D" w:rsidRDefault="00970DF0" w:rsidP="00B7508C">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NICA_A</w:t>
            </w:r>
          </w:p>
        </w:tc>
        <w:tc>
          <w:tcPr>
            <w:tcW w:w="3260" w:type="dxa"/>
            <w:tcBorders>
              <w:top w:val="single" w:sz="2" w:space="0" w:color="4BACC6"/>
              <w:left w:val="single" w:sz="2" w:space="0" w:color="4BACC6"/>
              <w:bottom w:val="single" w:sz="2" w:space="0" w:color="4BACC6"/>
              <w:right w:val="single" w:sz="18" w:space="0" w:color="4BACC6"/>
            </w:tcBorders>
            <w:shd w:val="clear" w:color="auto" w:fill="DAEEF3"/>
            <w:vAlign w:val="center"/>
          </w:tcPr>
          <w:p w14:paraId="71744A68" w14:textId="77777777" w:rsidR="00970DF0" w:rsidRPr="0020441D" w:rsidRDefault="00970DF0" w:rsidP="00B7508C">
            <w:pPr>
              <w:spacing w:after="0" w:line="240" w:lineRule="auto"/>
              <w:jc w:val="center"/>
              <w:rPr>
                <w:rFonts w:ascii="Cambria" w:eastAsia="Times New Roman" w:hAnsi="Cambria"/>
                <w:color w:val="000000"/>
                <w:sz w:val="24"/>
              </w:rPr>
            </w:pPr>
          </w:p>
        </w:tc>
      </w:tr>
      <w:tr w:rsidR="00970DF0" w:rsidRPr="0020441D" w14:paraId="503BE6B1" w14:textId="77777777" w:rsidTr="00B17593">
        <w:trPr>
          <w:trHeight w:val="340"/>
        </w:trPr>
        <w:tc>
          <w:tcPr>
            <w:tcW w:w="1560" w:type="dxa"/>
            <w:tcBorders>
              <w:top w:val="single" w:sz="2" w:space="0" w:color="4BACC6"/>
              <w:left w:val="single" w:sz="18" w:space="0" w:color="4BACC6"/>
              <w:bottom w:val="single" w:sz="8" w:space="0" w:color="4BACC6"/>
              <w:right w:val="single" w:sz="8" w:space="0" w:color="4BACC6"/>
            </w:tcBorders>
            <w:shd w:val="clear" w:color="auto" w:fill="auto"/>
            <w:vAlign w:val="center"/>
          </w:tcPr>
          <w:p w14:paraId="55A8E70E" w14:textId="77777777" w:rsidR="00970DF0" w:rsidRPr="0020441D" w:rsidRDefault="00970DF0" w:rsidP="00B7508C">
            <w:pPr>
              <w:spacing w:after="0" w:line="240" w:lineRule="auto"/>
              <w:jc w:val="center"/>
              <w:rPr>
                <w:rFonts w:ascii="Cambria" w:eastAsia="Times New Roman" w:hAnsi="Cambria"/>
                <w:color w:val="31849B"/>
              </w:rPr>
            </w:pPr>
            <w:r w:rsidRPr="0020441D">
              <w:rPr>
                <w:rFonts w:ascii="Cambria" w:eastAsia="Times New Roman" w:hAnsi="Cambria"/>
                <w:color w:val="31849B"/>
              </w:rPr>
              <w:t>Fruitore</w:t>
            </w:r>
          </w:p>
        </w:tc>
        <w:tc>
          <w:tcPr>
            <w:tcW w:w="5812" w:type="dxa"/>
            <w:tcBorders>
              <w:top w:val="single" w:sz="2" w:space="0" w:color="4BACC6"/>
              <w:left w:val="nil"/>
              <w:bottom w:val="single" w:sz="8" w:space="0" w:color="4BACC6"/>
              <w:right w:val="single" w:sz="2" w:space="0" w:color="4BACC6"/>
            </w:tcBorders>
            <w:shd w:val="clear" w:color="auto" w:fill="auto"/>
            <w:vAlign w:val="center"/>
          </w:tcPr>
          <w:p w14:paraId="4BB4E0D9" w14:textId="77777777" w:rsidR="00970DF0" w:rsidRPr="0020441D" w:rsidRDefault="00970DF0" w:rsidP="00B7508C">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I SIL  del dominio</w:t>
            </w:r>
          </w:p>
        </w:tc>
        <w:tc>
          <w:tcPr>
            <w:tcW w:w="3260" w:type="dxa"/>
            <w:tcBorders>
              <w:top w:val="single" w:sz="2" w:space="0" w:color="4BACC6"/>
              <w:left w:val="single" w:sz="2" w:space="0" w:color="4BACC6"/>
              <w:bottom w:val="single" w:sz="8" w:space="0" w:color="4BACC6"/>
              <w:right w:val="single" w:sz="18" w:space="0" w:color="4BACC6"/>
            </w:tcBorders>
            <w:shd w:val="clear" w:color="auto" w:fill="auto"/>
          </w:tcPr>
          <w:p w14:paraId="7522B9B9" w14:textId="77777777" w:rsidR="00970DF0" w:rsidRPr="0020441D" w:rsidRDefault="00970DF0" w:rsidP="00B7508C">
            <w:pPr>
              <w:spacing w:after="0" w:line="240" w:lineRule="auto"/>
              <w:rPr>
                <w:rFonts w:ascii="Cambria" w:eastAsia="Times New Roman" w:hAnsi="Cambria"/>
                <w:color w:val="000000"/>
                <w:sz w:val="24"/>
              </w:rPr>
            </w:pPr>
          </w:p>
        </w:tc>
      </w:tr>
      <w:tr w:rsidR="00970DF0" w:rsidRPr="0020441D" w14:paraId="6D178A69" w14:textId="77777777" w:rsidTr="00B17593">
        <w:trPr>
          <w:trHeight w:val="340"/>
        </w:trPr>
        <w:tc>
          <w:tcPr>
            <w:tcW w:w="1560" w:type="dxa"/>
            <w:tcBorders>
              <w:top w:val="single" w:sz="8" w:space="0" w:color="4BACC6"/>
              <w:left w:val="single" w:sz="18" w:space="0" w:color="4BACC6"/>
              <w:bottom w:val="single" w:sz="24" w:space="0" w:color="4BACC6"/>
              <w:right w:val="single" w:sz="8" w:space="0" w:color="4BACC6"/>
            </w:tcBorders>
            <w:shd w:val="clear" w:color="auto" w:fill="DAEEF3"/>
            <w:vAlign w:val="center"/>
          </w:tcPr>
          <w:p w14:paraId="250DF124" w14:textId="77777777" w:rsidR="00970DF0" w:rsidRPr="0020441D" w:rsidRDefault="00970DF0" w:rsidP="00B7508C">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5812" w:type="dxa"/>
            <w:tcBorders>
              <w:top w:val="single" w:sz="8" w:space="0" w:color="4BACC6"/>
              <w:bottom w:val="single" w:sz="24" w:space="0" w:color="4BACC6"/>
              <w:right w:val="single" w:sz="2" w:space="0" w:color="4BACC6"/>
            </w:tcBorders>
            <w:shd w:val="clear" w:color="auto" w:fill="DAEEF3"/>
            <w:vAlign w:val="center"/>
          </w:tcPr>
          <w:p w14:paraId="22E8A794" w14:textId="77777777" w:rsidR="00970DF0" w:rsidRPr="0020441D" w:rsidRDefault="00970DF0" w:rsidP="00B7508C">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Uno per Categoria di Eventi Interna</w:t>
            </w:r>
          </w:p>
        </w:tc>
        <w:tc>
          <w:tcPr>
            <w:tcW w:w="3260" w:type="dxa"/>
            <w:tcBorders>
              <w:top w:val="single" w:sz="8" w:space="0" w:color="4BACC6"/>
              <w:left w:val="single" w:sz="2" w:space="0" w:color="4BACC6"/>
              <w:bottom w:val="single" w:sz="24" w:space="0" w:color="4BACC6"/>
              <w:right w:val="single" w:sz="18" w:space="0" w:color="4BACC6"/>
            </w:tcBorders>
            <w:shd w:val="clear" w:color="auto" w:fill="DAEEF3"/>
          </w:tcPr>
          <w:p w14:paraId="5271A6C4" w14:textId="77777777" w:rsidR="00970DF0" w:rsidRPr="0020441D" w:rsidRDefault="00970DF0" w:rsidP="00B7508C">
            <w:pPr>
              <w:spacing w:after="0" w:line="240" w:lineRule="auto"/>
              <w:rPr>
                <w:rFonts w:ascii="Cambria" w:eastAsia="Times New Roman" w:hAnsi="Cambria"/>
                <w:color w:val="000000"/>
                <w:sz w:val="24"/>
              </w:rPr>
            </w:pPr>
          </w:p>
        </w:tc>
      </w:tr>
      <w:tr w:rsidR="00970DF0" w:rsidRPr="0020441D" w14:paraId="369650AB" w14:textId="77777777" w:rsidTr="00B7508C">
        <w:trPr>
          <w:trHeight w:val="455"/>
        </w:trPr>
        <w:tc>
          <w:tcPr>
            <w:tcW w:w="10632" w:type="dxa"/>
            <w:gridSpan w:val="3"/>
            <w:tcBorders>
              <w:top w:val="single" w:sz="2" w:space="0" w:color="4BACC6"/>
              <w:left w:val="single" w:sz="18" w:space="0" w:color="4BACC6"/>
              <w:bottom w:val="nil"/>
              <w:right w:val="single" w:sz="18" w:space="0" w:color="4BACC6"/>
            </w:tcBorders>
            <w:shd w:val="clear" w:color="auto" w:fill="FFFFFF"/>
            <w:vAlign w:val="center"/>
          </w:tcPr>
          <w:p w14:paraId="3B25DCD9" w14:textId="77777777" w:rsidR="00970DF0" w:rsidRPr="0020441D" w:rsidRDefault="00970DF0" w:rsidP="00B7508C">
            <w:pPr>
              <w:spacing w:after="0" w:line="240" w:lineRule="auto"/>
              <w:rPr>
                <w:rFonts w:ascii="Cambria" w:eastAsia="Times New Roman" w:hAnsi="Cambria"/>
                <w:b/>
                <w:color w:val="31849B"/>
              </w:rPr>
            </w:pPr>
            <w:r w:rsidRPr="0020441D">
              <w:rPr>
                <w:rFonts w:ascii="Cambria" w:eastAsia="Times New Roman" w:hAnsi="Cambria"/>
                <w:b/>
                <w:color w:val="31849B"/>
                <w:sz w:val="24"/>
              </w:rPr>
              <w:t>Servizio Applicativo</w:t>
            </w:r>
          </w:p>
        </w:tc>
      </w:tr>
      <w:tr w:rsidR="00970DF0" w:rsidRPr="0020441D" w14:paraId="06D5C6A5" w14:textId="77777777" w:rsidTr="00B17593">
        <w:trPr>
          <w:trHeight w:val="340"/>
        </w:trPr>
        <w:tc>
          <w:tcPr>
            <w:tcW w:w="1560" w:type="dxa"/>
            <w:tcBorders>
              <w:top w:val="single" w:sz="2" w:space="0" w:color="4BACC6"/>
              <w:left w:val="single" w:sz="18" w:space="0" w:color="4BACC6"/>
              <w:bottom w:val="single" w:sz="2" w:space="0" w:color="4BACC6"/>
              <w:right w:val="single" w:sz="8" w:space="0" w:color="4BACC6"/>
            </w:tcBorders>
            <w:shd w:val="clear" w:color="auto" w:fill="DAEEF3"/>
            <w:vAlign w:val="center"/>
          </w:tcPr>
          <w:p w14:paraId="3FA16FCF" w14:textId="77777777" w:rsidR="00970DF0" w:rsidRPr="0020441D" w:rsidRDefault="00970DF0" w:rsidP="00B7508C">
            <w:pPr>
              <w:spacing w:after="0" w:line="240" w:lineRule="auto"/>
              <w:jc w:val="center"/>
              <w:rPr>
                <w:rFonts w:ascii="Cambria" w:eastAsia="Times New Roman" w:hAnsi="Cambria"/>
                <w:color w:val="31849B"/>
              </w:rPr>
            </w:pPr>
            <w:r w:rsidRPr="0020441D">
              <w:rPr>
                <w:rFonts w:ascii="Cambria" w:eastAsia="Times New Roman" w:hAnsi="Cambria"/>
                <w:color w:val="31849B"/>
              </w:rPr>
              <w:t>Nome</w:t>
            </w:r>
          </w:p>
        </w:tc>
        <w:tc>
          <w:tcPr>
            <w:tcW w:w="5812" w:type="dxa"/>
            <w:tcBorders>
              <w:top w:val="single" w:sz="2" w:space="0" w:color="4BACC6"/>
              <w:bottom w:val="single" w:sz="2" w:space="0" w:color="4BACC6"/>
              <w:right w:val="single" w:sz="2" w:space="0" w:color="4BACC6"/>
            </w:tcBorders>
            <w:shd w:val="clear" w:color="auto" w:fill="DAEEF3"/>
            <w:vAlign w:val="center"/>
          </w:tcPr>
          <w:p w14:paraId="2F4B412D" w14:textId="77777777" w:rsidR="00970DF0" w:rsidRPr="0020441D" w:rsidRDefault="00602B53" w:rsidP="00B7508C">
            <w:pPr>
              <w:widowControl w:val="0"/>
              <w:autoSpaceDE w:val="0"/>
              <w:autoSpaceDN w:val="0"/>
              <w:adjustRightInd w:val="0"/>
              <w:spacing w:after="0" w:line="240" w:lineRule="auto"/>
              <w:jc w:val="center"/>
              <w:rPr>
                <w:rFonts w:ascii="Cambria" w:eastAsia="Times New Roman" w:hAnsi="Cambria"/>
                <w:iCs/>
                <w:color w:val="000000"/>
                <w:sz w:val="24"/>
                <w:szCs w:val="24"/>
              </w:rPr>
            </w:pPr>
            <w:r>
              <w:rPr>
                <w:rFonts w:ascii="Cambria" w:eastAsia="Times New Roman" w:hAnsi="Cambria"/>
                <w:iCs/>
                <w:color w:val="000000"/>
                <w:sz w:val="24"/>
                <w:szCs w:val="24"/>
              </w:rPr>
              <w:t>Pubblica_CategoriaEventi</w:t>
            </w:r>
          </w:p>
        </w:tc>
        <w:tc>
          <w:tcPr>
            <w:tcW w:w="3260" w:type="dxa"/>
            <w:tcBorders>
              <w:top w:val="single" w:sz="2" w:space="0" w:color="4BACC6"/>
              <w:left w:val="single" w:sz="2" w:space="0" w:color="4BACC6"/>
              <w:bottom w:val="single" w:sz="2" w:space="0" w:color="4BACC6"/>
              <w:right w:val="single" w:sz="18" w:space="0" w:color="4BACC6"/>
            </w:tcBorders>
            <w:shd w:val="clear" w:color="auto" w:fill="DAEEF3"/>
          </w:tcPr>
          <w:p w14:paraId="7510212E" w14:textId="77777777" w:rsidR="00970DF0" w:rsidRPr="0020441D" w:rsidRDefault="00970DF0" w:rsidP="00B7508C">
            <w:pPr>
              <w:spacing w:after="0" w:line="240" w:lineRule="auto"/>
              <w:jc w:val="center"/>
              <w:rPr>
                <w:rFonts w:ascii="Cambria" w:eastAsia="Times New Roman" w:hAnsi="Cambria"/>
                <w:color w:val="000000"/>
                <w:sz w:val="24"/>
              </w:rPr>
            </w:pPr>
          </w:p>
        </w:tc>
      </w:tr>
      <w:tr w:rsidR="00970DF0" w:rsidRPr="0020441D" w14:paraId="7A7BD540" w14:textId="77777777" w:rsidTr="00B17593">
        <w:trPr>
          <w:trHeight w:val="340"/>
        </w:trPr>
        <w:tc>
          <w:tcPr>
            <w:tcW w:w="1560" w:type="dxa"/>
            <w:tcBorders>
              <w:top w:val="single" w:sz="2" w:space="0" w:color="4BACC6"/>
              <w:left w:val="single" w:sz="18" w:space="0" w:color="4BACC6"/>
              <w:bottom w:val="single" w:sz="2" w:space="0" w:color="4BACC6"/>
              <w:right w:val="single" w:sz="8" w:space="0" w:color="4BACC6"/>
            </w:tcBorders>
            <w:shd w:val="clear" w:color="auto" w:fill="auto"/>
            <w:vAlign w:val="center"/>
          </w:tcPr>
          <w:p w14:paraId="52324ED4" w14:textId="77777777" w:rsidR="00970DF0" w:rsidRPr="0020441D" w:rsidRDefault="00970DF0" w:rsidP="00B7508C">
            <w:pPr>
              <w:spacing w:after="0" w:line="240" w:lineRule="auto"/>
              <w:jc w:val="center"/>
              <w:rPr>
                <w:rFonts w:ascii="Cambria" w:eastAsia="Times New Roman" w:hAnsi="Cambria"/>
                <w:color w:val="31849B"/>
              </w:rPr>
            </w:pPr>
            <w:r w:rsidRPr="0020441D">
              <w:rPr>
                <w:rFonts w:ascii="Cambria" w:eastAsia="Times New Roman" w:hAnsi="Cambria"/>
                <w:color w:val="31849B"/>
              </w:rPr>
              <w:t>Connettore</w:t>
            </w:r>
          </w:p>
        </w:tc>
        <w:tc>
          <w:tcPr>
            <w:tcW w:w="9072" w:type="dxa"/>
            <w:gridSpan w:val="2"/>
            <w:tcBorders>
              <w:top w:val="single" w:sz="2" w:space="0" w:color="4BACC6"/>
              <w:left w:val="nil"/>
              <w:bottom w:val="single" w:sz="2" w:space="0" w:color="4BACC6"/>
              <w:right w:val="single" w:sz="18" w:space="0" w:color="4BACC6"/>
            </w:tcBorders>
            <w:shd w:val="clear" w:color="auto" w:fill="auto"/>
            <w:vAlign w:val="center"/>
          </w:tcPr>
          <w:p w14:paraId="6F06FF44" w14:textId="77777777" w:rsidR="00970DF0" w:rsidRPr="0020441D" w:rsidRDefault="005C6A1A" w:rsidP="00B7508C">
            <w:pPr>
              <w:autoSpaceDE w:val="0"/>
              <w:autoSpaceDN w:val="0"/>
              <w:adjustRightInd w:val="0"/>
              <w:spacing w:after="0" w:line="240" w:lineRule="auto"/>
              <w:jc w:val="center"/>
              <w:rPr>
                <w:rFonts w:ascii="Cambria" w:eastAsia="Times New Roman" w:hAnsi="Cambria"/>
                <w:iCs/>
                <w:color w:val="000000"/>
                <w:szCs w:val="24"/>
              </w:rPr>
            </w:pPr>
            <w:r w:rsidRPr="005C6A1A">
              <w:rPr>
                <w:rFonts w:ascii="Cambria" w:eastAsia="Times New Roman" w:hAnsi="Cambria"/>
                <w:iCs/>
                <w:szCs w:val="24"/>
              </w:rPr>
              <w:t>http://localhost:8198/freesbeege/ws/gestoreEventi</w:t>
            </w:r>
          </w:p>
        </w:tc>
      </w:tr>
      <w:tr w:rsidR="00970DF0" w:rsidRPr="0020441D" w14:paraId="2A048C9E" w14:textId="77777777" w:rsidTr="00B17593">
        <w:trPr>
          <w:trHeight w:val="340"/>
        </w:trPr>
        <w:tc>
          <w:tcPr>
            <w:tcW w:w="1560" w:type="dxa"/>
            <w:tcBorders>
              <w:top w:val="single" w:sz="2" w:space="0" w:color="4BACC6"/>
              <w:left w:val="single" w:sz="18" w:space="0" w:color="4BACC6"/>
              <w:bottom w:val="single" w:sz="18" w:space="0" w:color="4BACC6"/>
              <w:right w:val="single" w:sz="8" w:space="0" w:color="4BACC6"/>
            </w:tcBorders>
            <w:shd w:val="clear" w:color="auto" w:fill="DAEEF3"/>
            <w:vAlign w:val="center"/>
          </w:tcPr>
          <w:p w14:paraId="7BB0FAB2" w14:textId="77777777" w:rsidR="00970DF0" w:rsidRPr="00B17593" w:rsidRDefault="00B17593" w:rsidP="00B7508C">
            <w:pPr>
              <w:spacing w:after="0" w:line="240" w:lineRule="auto"/>
              <w:jc w:val="center"/>
              <w:rPr>
                <w:rFonts w:ascii="Cambria" w:eastAsia="Times New Roman" w:hAnsi="Cambria"/>
                <w:color w:val="31849B"/>
                <w:vertAlign w:val="superscript"/>
              </w:rPr>
            </w:pPr>
            <w:r>
              <w:rPr>
                <w:rFonts w:ascii="Cambria" w:eastAsia="Times New Roman" w:hAnsi="Cambria"/>
                <w:color w:val="31849B"/>
              </w:rPr>
              <w:t xml:space="preserve">Indirizzo </w:t>
            </w:r>
            <w:r w:rsidR="00970DF0" w:rsidRPr="0020441D">
              <w:rPr>
                <w:rFonts w:ascii="Cambria" w:eastAsia="Times New Roman" w:hAnsi="Cambria"/>
                <w:color w:val="31849B"/>
              </w:rPr>
              <w:t>per contattare il servizio applicativo</w:t>
            </w:r>
            <w:r>
              <w:rPr>
                <w:rFonts w:ascii="Cambria" w:eastAsia="Times New Roman" w:hAnsi="Cambria"/>
                <w:color w:val="31849B"/>
                <w:vertAlign w:val="superscript"/>
              </w:rPr>
              <w:t>[46]</w:t>
            </w:r>
          </w:p>
        </w:tc>
        <w:tc>
          <w:tcPr>
            <w:tcW w:w="9072" w:type="dxa"/>
            <w:gridSpan w:val="2"/>
            <w:tcBorders>
              <w:top w:val="single" w:sz="2" w:space="0" w:color="4BACC6"/>
              <w:bottom w:val="single" w:sz="18" w:space="0" w:color="4BACC6"/>
              <w:right w:val="single" w:sz="18" w:space="0" w:color="4BACC6"/>
            </w:tcBorders>
            <w:shd w:val="clear" w:color="auto" w:fill="DAEEF3"/>
            <w:vAlign w:val="center"/>
          </w:tcPr>
          <w:p w14:paraId="4F8E8802" w14:textId="77777777" w:rsidR="00970DF0" w:rsidRPr="0020441D" w:rsidRDefault="00970DF0" w:rsidP="00B7508C">
            <w:pPr>
              <w:spacing w:after="0" w:line="240" w:lineRule="auto"/>
              <w:jc w:val="center"/>
              <w:rPr>
                <w:rFonts w:ascii="Cambria" w:eastAsia="Times New Roman" w:hAnsi="Cambria"/>
                <w:iCs/>
                <w:color w:val="000000"/>
                <w:sz w:val="24"/>
                <w:szCs w:val="24"/>
              </w:rPr>
            </w:pPr>
            <w:r w:rsidRPr="00C22C4C">
              <w:rPr>
                <w:rFonts w:ascii="Cambria" w:eastAsia="Times New Roman" w:hAnsi="Cambria"/>
                <w:iCs/>
                <w:color w:val="000000"/>
                <w:sz w:val="24"/>
                <w:szCs w:val="24"/>
              </w:rPr>
              <w:t>http</w:t>
            </w:r>
            <w:r>
              <w:rPr>
                <w:rFonts w:ascii="Cambria" w:eastAsia="Times New Roman" w:hAnsi="Cambria"/>
                <w:iCs/>
                <w:color w:val="000000"/>
                <w:sz w:val="24"/>
                <w:szCs w:val="24"/>
              </w:rPr>
              <w:t>://host_SP:8765/PEP/Pubblica</w:t>
            </w:r>
            <w:r w:rsidR="005C6A1A">
              <w:rPr>
                <w:rFonts w:ascii="Cambria" w:eastAsia="Times New Roman" w:hAnsi="Cambria"/>
                <w:iCs/>
                <w:color w:val="000000"/>
                <w:sz w:val="24"/>
                <w:szCs w:val="24"/>
              </w:rPr>
              <w:t>_CategoriaEventi</w:t>
            </w:r>
            <w:r w:rsidRPr="00C22C4C">
              <w:rPr>
                <w:rFonts w:ascii="Cambria" w:eastAsia="Times New Roman" w:hAnsi="Cambria"/>
                <w:iCs/>
                <w:color w:val="000000"/>
                <w:sz w:val="24"/>
                <w:szCs w:val="24"/>
              </w:rPr>
              <w:t>_PEP</w:t>
            </w:r>
          </w:p>
        </w:tc>
      </w:tr>
      <w:tr w:rsidR="00970DF0" w:rsidRPr="0020441D" w14:paraId="49B32A7C" w14:textId="77777777" w:rsidTr="00B17593">
        <w:trPr>
          <w:trHeight w:val="340"/>
        </w:trPr>
        <w:tc>
          <w:tcPr>
            <w:tcW w:w="1560" w:type="dxa"/>
            <w:tcBorders>
              <w:top w:val="single" w:sz="2" w:space="0" w:color="4BACC6"/>
              <w:left w:val="single" w:sz="18" w:space="0" w:color="4BACC6"/>
              <w:bottom w:val="single" w:sz="8" w:space="0" w:color="4BACC6"/>
              <w:right w:val="single" w:sz="8" w:space="0" w:color="4BACC6"/>
            </w:tcBorders>
            <w:shd w:val="clear" w:color="auto" w:fill="auto"/>
            <w:vAlign w:val="center"/>
          </w:tcPr>
          <w:p w14:paraId="0B9365B7" w14:textId="77777777" w:rsidR="00970DF0" w:rsidRPr="0020441D" w:rsidRDefault="00970DF0" w:rsidP="00B7508C">
            <w:pPr>
              <w:spacing w:after="0" w:line="240" w:lineRule="auto"/>
              <w:jc w:val="center"/>
              <w:rPr>
                <w:rFonts w:ascii="Cambria" w:eastAsia="Times New Roman" w:hAnsi="Cambria"/>
                <w:color w:val="31849B"/>
              </w:rPr>
            </w:pPr>
            <w:r w:rsidRPr="0020441D">
              <w:rPr>
                <w:rFonts w:ascii="Cambria" w:eastAsia="Times New Roman" w:hAnsi="Cambria"/>
                <w:color w:val="31849B"/>
              </w:rPr>
              <w:t>PA</w:t>
            </w:r>
          </w:p>
        </w:tc>
        <w:tc>
          <w:tcPr>
            <w:tcW w:w="5812" w:type="dxa"/>
            <w:tcBorders>
              <w:top w:val="single" w:sz="2" w:space="0" w:color="4BACC6"/>
              <w:left w:val="nil"/>
              <w:bottom w:val="single" w:sz="8" w:space="0" w:color="4BACC6"/>
              <w:right w:val="single" w:sz="2" w:space="0" w:color="4BACC6"/>
            </w:tcBorders>
            <w:shd w:val="clear" w:color="auto" w:fill="auto"/>
            <w:vAlign w:val="center"/>
          </w:tcPr>
          <w:p w14:paraId="30B1C891" w14:textId="77777777" w:rsidR="00970DF0" w:rsidRPr="0020441D" w:rsidRDefault="00970DF0" w:rsidP="00B7508C">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PA_PUBBLICA_CATEGORIA_EVENTI</w:t>
            </w:r>
          </w:p>
        </w:tc>
        <w:tc>
          <w:tcPr>
            <w:tcW w:w="3260" w:type="dxa"/>
            <w:tcBorders>
              <w:top w:val="single" w:sz="2" w:space="0" w:color="4BACC6"/>
              <w:left w:val="single" w:sz="2" w:space="0" w:color="4BACC6"/>
              <w:bottom w:val="single" w:sz="8" w:space="0" w:color="4BACC6"/>
              <w:right w:val="single" w:sz="18" w:space="0" w:color="4BACC6"/>
            </w:tcBorders>
            <w:shd w:val="clear" w:color="auto" w:fill="auto"/>
          </w:tcPr>
          <w:p w14:paraId="2F682729" w14:textId="77777777" w:rsidR="00970DF0" w:rsidRPr="0020441D" w:rsidRDefault="00970DF0" w:rsidP="00B7508C">
            <w:pPr>
              <w:spacing w:after="0" w:line="240" w:lineRule="auto"/>
              <w:jc w:val="center"/>
              <w:rPr>
                <w:rFonts w:ascii="Cambria" w:eastAsia="Times New Roman" w:hAnsi="Cambria"/>
                <w:iCs/>
                <w:color w:val="000000"/>
                <w:sz w:val="24"/>
                <w:szCs w:val="24"/>
              </w:rPr>
            </w:pPr>
          </w:p>
        </w:tc>
      </w:tr>
      <w:tr w:rsidR="00970DF0" w:rsidRPr="0020441D" w14:paraId="592F4EBE" w14:textId="77777777" w:rsidTr="00B17593">
        <w:trPr>
          <w:trHeight w:val="340"/>
        </w:trPr>
        <w:tc>
          <w:tcPr>
            <w:tcW w:w="1560" w:type="dxa"/>
            <w:tcBorders>
              <w:top w:val="single" w:sz="8" w:space="0" w:color="4BACC6"/>
              <w:left w:val="single" w:sz="18" w:space="0" w:color="4BACC6"/>
              <w:bottom w:val="single" w:sz="18" w:space="0" w:color="4BACC6"/>
              <w:right w:val="single" w:sz="8" w:space="0" w:color="4BACC6"/>
            </w:tcBorders>
            <w:shd w:val="clear" w:color="auto" w:fill="DAEEF3"/>
            <w:vAlign w:val="center"/>
          </w:tcPr>
          <w:p w14:paraId="7971A1AC" w14:textId="77777777" w:rsidR="00970DF0" w:rsidRPr="0020441D" w:rsidRDefault="00970DF0" w:rsidP="00B7508C">
            <w:pPr>
              <w:spacing w:after="0" w:line="240" w:lineRule="auto"/>
              <w:jc w:val="center"/>
              <w:rPr>
                <w:rFonts w:ascii="Cambria" w:eastAsia="Times New Roman" w:hAnsi="Cambria"/>
                <w:color w:val="31849B"/>
              </w:rPr>
            </w:pPr>
            <w:r w:rsidRPr="0020441D">
              <w:rPr>
                <w:rFonts w:ascii="Cambria" w:eastAsia="Times New Roman" w:hAnsi="Cambria"/>
                <w:color w:val="31849B"/>
              </w:rPr>
              <w:t>#</w:t>
            </w:r>
          </w:p>
        </w:tc>
        <w:tc>
          <w:tcPr>
            <w:tcW w:w="5812" w:type="dxa"/>
            <w:tcBorders>
              <w:top w:val="single" w:sz="8" w:space="0" w:color="4BACC6"/>
              <w:bottom w:val="single" w:sz="18" w:space="0" w:color="4BACC6"/>
              <w:right w:val="single" w:sz="2" w:space="0" w:color="4BACC6"/>
            </w:tcBorders>
            <w:shd w:val="clear" w:color="auto" w:fill="DAEEF3"/>
            <w:vAlign w:val="center"/>
          </w:tcPr>
          <w:p w14:paraId="17544065" w14:textId="77777777" w:rsidR="00970DF0" w:rsidRPr="0020441D" w:rsidRDefault="00970DF0" w:rsidP="00B7508C">
            <w:pPr>
              <w:spacing w:after="0" w:line="240" w:lineRule="auto"/>
              <w:jc w:val="center"/>
              <w:rPr>
                <w:rFonts w:ascii="Cambria" w:eastAsia="Times New Roman" w:hAnsi="Cambria"/>
                <w:iCs/>
                <w:color w:val="000000"/>
                <w:sz w:val="24"/>
                <w:szCs w:val="24"/>
              </w:rPr>
            </w:pPr>
          </w:p>
        </w:tc>
        <w:tc>
          <w:tcPr>
            <w:tcW w:w="3260" w:type="dxa"/>
            <w:tcBorders>
              <w:top w:val="single" w:sz="8" w:space="0" w:color="4BACC6"/>
              <w:left w:val="single" w:sz="2" w:space="0" w:color="4BACC6"/>
              <w:bottom w:val="single" w:sz="18" w:space="0" w:color="4BACC6"/>
              <w:right w:val="single" w:sz="18" w:space="0" w:color="4BACC6"/>
            </w:tcBorders>
            <w:shd w:val="clear" w:color="auto" w:fill="DAEEF3"/>
          </w:tcPr>
          <w:p w14:paraId="16370E61" w14:textId="77777777" w:rsidR="00970DF0" w:rsidRPr="0020441D" w:rsidRDefault="00970DF0" w:rsidP="00B7508C">
            <w:pPr>
              <w:spacing w:after="0" w:line="240" w:lineRule="auto"/>
              <w:jc w:val="center"/>
              <w:rPr>
                <w:rFonts w:ascii="Cambria" w:eastAsia="Times New Roman" w:hAnsi="Cambria"/>
                <w:iCs/>
                <w:color w:val="000000"/>
                <w:sz w:val="24"/>
                <w:szCs w:val="24"/>
              </w:rPr>
            </w:pPr>
          </w:p>
        </w:tc>
      </w:tr>
    </w:tbl>
    <w:tbl>
      <w:tblPr>
        <w:tblpPr w:leftFromText="141" w:rightFromText="141" w:vertAnchor="text" w:horzAnchor="margin" w:tblpY="-100"/>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273"/>
        <w:gridCol w:w="6632"/>
        <w:gridCol w:w="2777"/>
      </w:tblGrid>
      <w:tr w:rsidR="000A1ABF" w:rsidRPr="0020441D" w14:paraId="4102AD5A" w14:textId="77777777" w:rsidTr="000A1ABF">
        <w:trPr>
          <w:trHeight w:val="454"/>
        </w:trPr>
        <w:tc>
          <w:tcPr>
            <w:tcW w:w="10682" w:type="dxa"/>
            <w:gridSpan w:val="3"/>
            <w:tcBorders>
              <w:top w:val="single" w:sz="18" w:space="0" w:color="1F497D"/>
              <w:left w:val="single" w:sz="18" w:space="0" w:color="1F497D"/>
              <w:bottom w:val="single" w:sz="24" w:space="0" w:color="1F497D"/>
              <w:right w:val="single" w:sz="18" w:space="0" w:color="1F497D"/>
            </w:tcBorders>
            <w:shd w:val="clear" w:color="auto" w:fill="FFFFFF"/>
            <w:vAlign w:val="center"/>
          </w:tcPr>
          <w:p w14:paraId="06ECAF03" w14:textId="77777777" w:rsidR="000A1ABF" w:rsidRPr="0020441D" w:rsidRDefault="000A1ABF" w:rsidP="000A1ABF">
            <w:pPr>
              <w:spacing w:after="0" w:line="240" w:lineRule="auto"/>
              <w:jc w:val="center"/>
              <w:rPr>
                <w:rFonts w:ascii="Cambria" w:eastAsia="Times New Roman" w:hAnsi="Cambria"/>
                <w:b/>
                <w:color w:val="17365D"/>
                <w:sz w:val="24"/>
                <w:szCs w:val="24"/>
              </w:rPr>
            </w:pPr>
            <w:r w:rsidRPr="0020441D">
              <w:rPr>
                <w:rFonts w:ascii="Cambria" w:eastAsia="Times New Roman" w:hAnsi="Cambria"/>
                <w:b/>
                <w:color w:val="17365D"/>
                <w:sz w:val="24"/>
                <w:szCs w:val="24"/>
              </w:rPr>
              <w:lastRenderedPageBreak/>
              <w:t>#15 PDD_A</w:t>
            </w:r>
          </w:p>
        </w:tc>
      </w:tr>
      <w:tr w:rsidR="000A1ABF" w:rsidRPr="0020441D" w14:paraId="7551E08A" w14:textId="77777777" w:rsidTr="000A1ABF">
        <w:trPr>
          <w:trHeight w:val="455"/>
        </w:trPr>
        <w:tc>
          <w:tcPr>
            <w:tcW w:w="10682" w:type="dxa"/>
            <w:gridSpan w:val="3"/>
            <w:tcBorders>
              <w:top w:val="single" w:sz="24" w:space="0" w:color="1F497D"/>
              <w:left w:val="single" w:sz="18" w:space="0" w:color="1F497D"/>
              <w:bottom w:val="single" w:sz="8" w:space="0" w:color="1F497D"/>
              <w:right w:val="single" w:sz="18" w:space="0" w:color="1F497D"/>
            </w:tcBorders>
            <w:shd w:val="clear" w:color="auto" w:fill="FFFFFF"/>
            <w:vAlign w:val="center"/>
          </w:tcPr>
          <w:p w14:paraId="1EC1366E" w14:textId="77777777" w:rsidR="000A1ABF" w:rsidRPr="0020441D" w:rsidRDefault="000A1ABF" w:rsidP="000A1ABF">
            <w:pPr>
              <w:spacing w:after="0" w:line="240" w:lineRule="auto"/>
              <w:rPr>
                <w:rFonts w:ascii="Cambria" w:eastAsia="Times New Roman" w:hAnsi="Cambria"/>
                <w:b/>
                <w:color w:val="17365D"/>
              </w:rPr>
            </w:pPr>
            <w:r w:rsidRPr="0020441D">
              <w:rPr>
                <w:rFonts w:ascii="Cambria" w:eastAsia="Times New Roman" w:hAnsi="Cambria"/>
                <w:b/>
                <w:color w:val="17365D"/>
                <w:sz w:val="24"/>
              </w:rPr>
              <w:t>Servizio</w:t>
            </w:r>
          </w:p>
        </w:tc>
      </w:tr>
      <w:tr w:rsidR="000A1ABF" w:rsidRPr="0020441D" w14:paraId="4042081F" w14:textId="77777777" w:rsidTr="00B17593">
        <w:trPr>
          <w:trHeight w:val="340"/>
        </w:trPr>
        <w:tc>
          <w:tcPr>
            <w:tcW w:w="1273" w:type="dxa"/>
            <w:tcBorders>
              <w:top w:val="single" w:sz="8" w:space="0" w:color="1F497D"/>
              <w:left w:val="single" w:sz="18" w:space="0" w:color="1F497D"/>
              <w:bottom w:val="single" w:sz="8" w:space="0" w:color="1F497D"/>
              <w:right w:val="single" w:sz="8" w:space="0" w:color="1F497D"/>
            </w:tcBorders>
            <w:shd w:val="clear" w:color="auto" w:fill="C6D9F1"/>
            <w:vAlign w:val="center"/>
          </w:tcPr>
          <w:p w14:paraId="61201261" w14:textId="77777777" w:rsidR="000A1ABF" w:rsidRPr="0020441D" w:rsidRDefault="000A1ABF" w:rsidP="000A1ABF">
            <w:pPr>
              <w:spacing w:after="0" w:line="240" w:lineRule="auto"/>
              <w:jc w:val="center"/>
              <w:rPr>
                <w:rFonts w:ascii="Cambria" w:eastAsia="Times New Roman" w:hAnsi="Cambria"/>
                <w:color w:val="17365D"/>
              </w:rPr>
            </w:pPr>
            <w:r w:rsidRPr="0020441D">
              <w:rPr>
                <w:rFonts w:ascii="Cambria" w:eastAsia="Times New Roman" w:hAnsi="Cambria"/>
                <w:color w:val="17365D"/>
              </w:rPr>
              <w:t>Tipo</w:t>
            </w:r>
          </w:p>
        </w:tc>
        <w:tc>
          <w:tcPr>
            <w:tcW w:w="6632" w:type="dxa"/>
            <w:tcBorders>
              <w:top w:val="single" w:sz="8" w:space="0" w:color="1F497D"/>
              <w:left w:val="single" w:sz="8" w:space="0" w:color="1F497D"/>
              <w:bottom w:val="single" w:sz="8" w:space="0" w:color="1F497D"/>
              <w:right w:val="single" w:sz="8" w:space="0" w:color="1F497D"/>
            </w:tcBorders>
            <w:shd w:val="clear" w:color="auto" w:fill="C6D9F1"/>
            <w:vAlign w:val="center"/>
          </w:tcPr>
          <w:p w14:paraId="266E0402" w14:textId="77777777" w:rsidR="000A1ABF" w:rsidRPr="0020441D" w:rsidRDefault="000A1ABF" w:rsidP="000A1ABF">
            <w:pPr>
              <w:spacing w:after="0" w:line="240" w:lineRule="auto"/>
              <w:jc w:val="center"/>
              <w:rPr>
                <w:rFonts w:ascii="Cambria" w:eastAsia="Times New Roman" w:hAnsi="Cambria"/>
                <w:color w:val="000000"/>
                <w:sz w:val="24"/>
              </w:rPr>
            </w:pPr>
            <w:r w:rsidRPr="0020441D">
              <w:rPr>
                <w:rFonts w:ascii="Cambria" w:eastAsia="Times New Roman" w:hAnsi="Cambria"/>
                <w:color w:val="000000"/>
                <w:sz w:val="24"/>
              </w:rPr>
              <w:t>SPC</w:t>
            </w:r>
          </w:p>
        </w:tc>
        <w:tc>
          <w:tcPr>
            <w:tcW w:w="2777" w:type="dxa"/>
            <w:tcBorders>
              <w:top w:val="single" w:sz="8" w:space="0" w:color="1F497D"/>
              <w:left w:val="single" w:sz="8" w:space="0" w:color="1F497D"/>
              <w:bottom w:val="single" w:sz="8" w:space="0" w:color="1F497D"/>
              <w:right w:val="single" w:sz="18" w:space="0" w:color="1F497D"/>
            </w:tcBorders>
            <w:shd w:val="clear" w:color="auto" w:fill="C6D9F1"/>
          </w:tcPr>
          <w:p w14:paraId="659C825D" w14:textId="77777777" w:rsidR="000A1ABF" w:rsidRPr="0020441D" w:rsidRDefault="000A1ABF" w:rsidP="000A1ABF">
            <w:pPr>
              <w:spacing w:after="0" w:line="240" w:lineRule="auto"/>
              <w:jc w:val="center"/>
              <w:rPr>
                <w:rFonts w:ascii="Cambria" w:eastAsia="Times New Roman" w:hAnsi="Cambria"/>
                <w:iCs/>
                <w:color w:val="000000"/>
                <w:sz w:val="24"/>
                <w:szCs w:val="24"/>
              </w:rPr>
            </w:pPr>
          </w:p>
        </w:tc>
      </w:tr>
      <w:tr w:rsidR="000A1ABF" w:rsidRPr="0020441D" w14:paraId="77611E76" w14:textId="77777777" w:rsidTr="00B17593">
        <w:trPr>
          <w:trHeight w:val="340"/>
        </w:trPr>
        <w:tc>
          <w:tcPr>
            <w:tcW w:w="1273" w:type="dxa"/>
            <w:tcBorders>
              <w:top w:val="single" w:sz="8" w:space="0" w:color="1F497D"/>
              <w:left w:val="single" w:sz="18" w:space="0" w:color="1F497D"/>
              <w:bottom w:val="single" w:sz="8" w:space="0" w:color="1F497D"/>
              <w:right w:val="single" w:sz="8" w:space="0" w:color="1F497D"/>
            </w:tcBorders>
            <w:shd w:val="clear" w:color="auto" w:fill="FFFFFF"/>
            <w:vAlign w:val="center"/>
          </w:tcPr>
          <w:p w14:paraId="403E5B0A" w14:textId="77777777" w:rsidR="000A1ABF" w:rsidRPr="0020441D" w:rsidRDefault="000A1ABF" w:rsidP="000A1ABF">
            <w:pPr>
              <w:spacing w:after="0" w:line="240" w:lineRule="auto"/>
              <w:jc w:val="center"/>
              <w:rPr>
                <w:rFonts w:ascii="Cambria" w:eastAsia="Times New Roman" w:hAnsi="Cambria"/>
                <w:color w:val="17365D"/>
              </w:rPr>
            </w:pPr>
            <w:r w:rsidRPr="0020441D">
              <w:rPr>
                <w:rFonts w:ascii="Cambria" w:eastAsia="Times New Roman" w:hAnsi="Cambria"/>
                <w:color w:val="17365D"/>
              </w:rPr>
              <w:t>Nome</w:t>
            </w:r>
          </w:p>
        </w:tc>
        <w:tc>
          <w:tcPr>
            <w:tcW w:w="6632" w:type="dxa"/>
            <w:tcBorders>
              <w:top w:val="single" w:sz="8" w:space="0" w:color="1F497D"/>
              <w:left w:val="single" w:sz="8" w:space="0" w:color="1F497D"/>
              <w:bottom w:val="single" w:sz="8" w:space="0" w:color="1F497D"/>
              <w:right w:val="single" w:sz="8" w:space="0" w:color="1F497D"/>
            </w:tcBorders>
            <w:shd w:val="clear" w:color="auto" w:fill="auto"/>
            <w:vAlign w:val="center"/>
          </w:tcPr>
          <w:p w14:paraId="333756F1" w14:textId="77777777" w:rsidR="000A1ABF" w:rsidRPr="0020441D" w:rsidRDefault="000A1ABF" w:rsidP="000A1ABF">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ServizioPubblica_CategoriaEventi</w:t>
            </w:r>
          </w:p>
        </w:tc>
        <w:tc>
          <w:tcPr>
            <w:tcW w:w="2777" w:type="dxa"/>
            <w:tcBorders>
              <w:top w:val="single" w:sz="8" w:space="0" w:color="1F497D"/>
              <w:left w:val="single" w:sz="8" w:space="0" w:color="1F497D"/>
              <w:bottom w:val="single" w:sz="8" w:space="0" w:color="1F497D"/>
              <w:right w:val="single" w:sz="18" w:space="0" w:color="1F497D"/>
            </w:tcBorders>
            <w:shd w:val="clear" w:color="auto" w:fill="auto"/>
          </w:tcPr>
          <w:p w14:paraId="6D0F19E4" w14:textId="77777777" w:rsidR="000A1ABF" w:rsidRPr="0020441D" w:rsidRDefault="000A1ABF" w:rsidP="000A1ABF">
            <w:pPr>
              <w:spacing w:after="0" w:line="240" w:lineRule="auto"/>
              <w:jc w:val="center"/>
              <w:rPr>
                <w:rFonts w:ascii="Cambria" w:eastAsia="Times New Roman" w:hAnsi="Cambria"/>
                <w:color w:val="000000"/>
                <w:sz w:val="24"/>
              </w:rPr>
            </w:pPr>
          </w:p>
        </w:tc>
      </w:tr>
      <w:tr w:rsidR="000A1ABF" w:rsidRPr="0020441D" w14:paraId="5496A203" w14:textId="77777777" w:rsidTr="00B17593">
        <w:trPr>
          <w:trHeight w:val="340"/>
        </w:trPr>
        <w:tc>
          <w:tcPr>
            <w:tcW w:w="1273" w:type="dxa"/>
            <w:tcBorders>
              <w:top w:val="single" w:sz="8" w:space="0" w:color="1F497D"/>
              <w:left w:val="single" w:sz="18" w:space="0" w:color="1F497D"/>
              <w:bottom w:val="single" w:sz="8" w:space="0" w:color="1F497D"/>
              <w:right w:val="single" w:sz="8" w:space="0" w:color="1F497D"/>
            </w:tcBorders>
            <w:shd w:val="clear" w:color="auto" w:fill="C6D9F1"/>
            <w:vAlign w:val="center"/>
          </w:tcPr>
          <w:p w14:paraId="63DA7E97" w14:textId="77777777" w:rsidR="000A1ABF" w:rsidRPr="0020441D" w:rsidRDefault="000A1ABF" w:rsidP="000A1ABF">
            <w:pPr>
              <w:spacing w:after="0" w:line="240" w:lineRule="auto"/>
              <w:jc w:val="center"/>
              <w:rPr>
                <w:rFonts w:ascii="Cambria" w:eastAsia="Times New Roman" w:hAnsi="Cambria"/>
                <w:color w:val="17365D"/>
              </w:rPr>
            </w:pPr>
            <w:r w:rsidRPr="0020441D">
              <w:rPr>
                <w:rFonts w:ascii="Cambria" w:eastAsia="Times New Roman" w:hAnsi="Cambria"/>
                <w:color w:val="17365D"/>
              </w:rPr>
              <w:t>Erogatore</w:t>
            </w:r>
          </w:p>
        </w:tc>
        <w:tc>
          <w:tcPr>
            <w:tcW w:w="6632" w:type="dxa"/>
            <w:tcBorders>
              <w:top w:val="single" w:sz="8" w:space="0" w:color="1F497D"/>
              <w:left w:val="single" w:sz="8" w:space="0" w:color="1F497D"/>
              <w:bottom w:val="single" w:sz="8" w:space="0" w:color="1F497D"/>
              <w:right w:val="single" w:sz="8" w:space="0" w:color="1F497D"/>
            </w:tcBorders>
            <w:shd w:val="clear" w:color="auto" w:fill="C6D9F1"/>
            <w:vAlign w:val="center"/>
          </w:tcPr>
          <w:p w14:paraId="50374C15" w14:textId="77777777" w:rsidR="000A1ABF" w:rsidRPr="0020441D" w:rsidRDefault="000A1ABF" w:rsidP="000A1ABF">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NICA_A</w:t>
            </w:r>
          </w:p>
        </w:tc>
        <w:tc>
          <w:tcPr>
            <w:tcW w:w="2777" w:type="dxa"/>
            <w:tcBorders>
              <w:top w:val="single" w:sz="8" w:space="0" w:color="1F497D"/>
              <w:left w:val="single" w:sz="8" w:space="0" w:color="1F497D"/>
              <w:bottom w:val="single" w:sz="8" w:space="0" w:color="1F497D"/>
              <w:right w:val="single" w:sz="18" w:space="0" w:color="1F497D"/>
            </w:tcBorders>
            <w:shd w:val="clear" w:color="auto" w:fill="C6D9F1"/>
            <w:vAlign w:val="center"/>
          </w:tcPr>
          <w:p w14:paraId="746EAAAD" w14:textId="77777777" w:rsidR="000A1ABF" w:rsidRPr="0020441D" w:rsidRDefault="000A1ABF" w:rsidP="000A1ABF">
            <w:pPr>
              <w:spacing w:after="0" w:line="240" w:lineRule="auto"/>
              <w:jc w:val="center"/>
              <w:rPr>
                <w:rFonts w:ascii="Cambria" w:eastAsia="Times New Roman" w:hAnsi="Cambria"/>
                <w:color w:val="000000"/>
                <w:sz w:val="24"/>
              </w:rPr>
            </w:pPr>
          </w:p>
        </w:tc>
      </w:tr>
      <w:tr w:rsidR="000A1ABF" w:rsidRPr="0020441D" w14:paraId="71E1614E" w14:textId="77777777" w:rsidTr="00B17593">
        <w:trPr>
          <w:trHeight w:val="340"/>
        </w:trPr>
        <w:tc>
          <w:tcPr>
            <w:tcW w:w="1273" w:type="dxa"/>
            <w:tcBorders>
              <w:top w:val="single" w:sz="8" w:space="0" w:color="1F497D"/>
              <w:left w:val="single" w:sz="18" w:space="0" w:color="1F497D"/>
              <w:bottom w:val="single" w:sz="8" w:space="0" w:color="1F497D"/>
              <w:right w:val="single" w:sz="8" w:space="0" w:color="1F497D"/>
            </w:tcBorders>
            <w:shd w:val="clear" w:color="auto" w:fill="auto"/>
            <w:vAlign w:val="center"/>
          </w:tcPr>
          <w:p w14:paraId="31D22DF9" w14:textId="77777777" w:rsidR="000A1ABF" w:rsidRPr="0020441D" w:rsidRDefault="000A1ABF" w:rsidP="000A1ABF">
            <w:pPr>
              <w:spacing w:after="0" w:line="240" w:lineRule="auto"/>
              <w:jc w:val="center"/>
              <w:rPr>
                <w:rFonts w:ascii="Cambria" w:eastAsia="Times New Roman" w:hAnsi="Cambria"/>
                <w:color w:val="17365D"/>
              </w:rPr>
            </w:pPr>
            <w:r w:rsidRPr="0020441D">
              <w:rPr>
                <w:rFonts w:ascii="Cambria" w:eastAsia="Times New Roman" w:hAnsi="Cambria"/>
                <w:color w:val="17365D"/>
              </w:rPr>
              <w:t>Fruitore</w:t>
            </w:r>
          </w:p>
        </w:tc>
        <w:tc>
          <w:tcPr>
            <w:tcW w:w="6632" w:type="dxa"/>
            <w:tcBorders>
              <w:top w:val="single" w:sz="8" w:space="0" w:color="1F497D"/>
              <w:left w:val="single" w:sz="8" w:space="0" w:color="1F497D"/>
              <w:bottom w:val="single" w:sz="8" w:space="0" w:color="1F497D"/>
              <w:right w:val="single" w:sz="8" w:space="0" w:color="1F497D"/>
            </w:tcBorders>
            <w:shd w:val="clear" w:color="auto" w:fill="auto"/>
            <w:vAlign w:val="center"/>
          </w:tcPr>
          <w:p w14:paraId="673A7DF9" w14:textId="77777777" w:rsidR="000A1ABF" w:rsidRPr="0020441D" w:rsidRDefault="000A1ABF" w:rsidP="000A1ABF">
            <w:pPr>
              <w:widowControl w:val="0"/>
              <w:autoSpaceDE w:val="0"/>
              <w:autoSpaceDN w:val="0"/>
              <w:adjustRightInd w:val="0"/>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I SIL  del dominio</w:t>
            </w:r>
          </w:p>
        </w:tc>
        <w:tc>
          <w:tcPr>
            <w:tcW w:w="2777" w:type="dxa"/>
            <w:tcBorders>
              <w:top w:val="single" w:sz="8" w:space="0" w:color="1F497D"/>
              <w:left w:val="single" w:sz="8" w:space="0" w:color="1F497D"/>
              <w:bottom w:val="single" w:sz="8" w:space="0" w:color="1F497D"/>
              <w:right w:val="single" w:sz="18" w:space="0" w:color="1F497D"/>
            </w:tcBorders>
            <w:shd w:val="clear" w:color="auto" w:fill="auto"/>
          </w:tcPr>
          <w:p w14:paraId="49FFB577" w14:textId="77777777" w:rsidR="000A1ABF" w:rsidRPr="0020441D" w:rsidRDefault="000A1ABF" w:rsidP="000A1ABF">
            <w:pPr>
              <w:spacing w:after="0" w:line="240" w:lineRule="auto"/>
              <w:rPr>
                <w:rFonts w:ascii="Cambria" w:eastAsia="Times New Roman" w:hAnsi="Cambria"/>
                <w:color w:val="000000"/>
                <w:sz w:val="24"/>
              </w:rPr>
            </w:pPr>
          </w:p>
        </w:tc>
      </w:tr>
      <w:tr w:rsidR="000A1ABF" w:rsidRPr="0020441D" w14:paraId="5D3B9976" w14:textId="77777777" w:rsidTr="00B17593">
        <w:trPr>
          <w:trHeight w:val="340"/>
        </w:trPr>
        <w:tc>
          <w:tcPr>
            <w:tcW w:w="1273" w:type="dxa"/>
            <w:tcBorders>
              <w:top w:val="single" w:sz="8" w:space="0" w:color="1F497D"/>
              <w:left w:val="single" w:sz="18" w:space="0" w:color="1F497D"/>
              <w:bottom w:val="single" w:sz="24" w:space="0" w:color="1F497D"/>
              <w:right w:val="single" w:sz="8" w:space="0" w:color="1F497D"/>
            </w:tcBorders>
            <w:shd w:val="clear" w:color="auto" w:fill="C6D9F1"/>
            <w:vAlign w:val="center"/>
          </w:tcPr>
          <w:p w14:paraId="6E5EEDB0" w14:textId="77777777" w:rsidR="000A1ABF" w:rsidRPr="0020441D" w:rsidRDefault="000A1ABF" w:rsidP="000A1ABF">
            <w:pPr>
              <w:spacing w:after="0" w:line="240" w:lineRule="auto"/>
              <w:jc w:val="center"/>
              <w:rPr>
                <w:rFonts w:ascii="Cambria" w:eastAsia="Times New Roman" w:hAnsi="Cambria"/>
                <w:color w:val="17365D"/>
              </w:rPr>
            </w:pPr>
            <w:r w:rsidRPr="0020441D">
              <w:rPr>
                <w:rFonts w:ascii="Cambria" w:eastAsia="Times New Roman" w:hAnsi="Cambria"/>
                <w:color w:val="17365D"/>
              </w:rPr>
              <w:t>#</w:t>
            </w:r>
          </w:p>
        </w:tc>
        <w:tc>
          <w:tcPr>
            <w:tcW w:w="6632" w:type="dxa"/>
            <w:tcBorders>
              <w:top w:val="single" w:sz="8" w:space="0" w:color="1F497D"/>
              <w:left w:val="single" w:sz="8" w:space="0" w:color="1F497D"/>
              <w:bottom w:val="single" w:sz="24" w:space="0" w:color="1F497D"/>
              <w:right w:val="single" w:sz="8" w:space="0" w:color="1F497D"/>
            </w:tcBorders>
            <w:shd w:val="clear" w:color="auto" w:fill="C6D9F1"/>
            <w:vAlign w:val="center"/>
          </w:tcPr>
          <w:p w14:paraId="4AD1589F" w14:textId="77777777" w:rsidR="000A1ABF" w:rsidRPr="0020441D" w:rsidRDefault="000A1ABF" w:rsidP="000A1ABF">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Uno per Categoria Eventi Interna</w:t>
            </w:r>
          </w:p>
        </w:tc>
        <w:tc>
          <w:tcPr>
            <w:tcW w:w="2777" w:type="dxa"/>
            <w:tcBorders>
              <w:top w:val="single" w:sz="8" w:space="0" w:color="1F497D"/>
              <w:left w:val="single" w:sz="8" w:space="0" w:color="1F497D"/>
              <w:bottom w:val="single" w:sz="24" w:space="0" w:color="1F497D"/>
              <w:right w:val="single" w:sz="18" w:space="0" w:color="1F497D"/>
            </w:tcBorders>
            <w:shd w:val="clear" w:color="auto" w:fill="C6D9F1"/>
            <w:vAlign w:val="center"/>
          </w:tcPr>
          <w:p w14:paraId="5C41A3F3" w14:textId="77777777" w:rsidR="000A1ABF" w:rsidRPr="0020441D" w:rsidRDefault="000A1ABF" w:rsidP="000A1ABF">
            <w:pPr>
              <w:spacing w:after="0" w:line="240" w:lineRule="auto"/>
              <w:jc w:val="center"/>
              <w:rPr>
                <w:rFonts w:ascii="Cambria" w:eastAsia="Times New Roman" w:hAnsi="Cambria"/>
                <w:iCs/>
                <w:color w:val="000000"/>
                <w:sz w:val="24"/>
                <w:szCs w:val="24"/>
              </w:rPr>
            </w:pPr>
          </w:p>
        </w:tc>
      </w:tr>
      <w:tr w:rsidR="000A1ABF" w:rsidRPr="0020441D" w14:paraId="6BA19CA2" w14:textId="77777777" w:rsidTr="00B17593">
        <w:trPr>
          <w:trHeight w:val="340"/>
        </w:trPr>
        <w:tc>
          <w:tcPr>
            <w:tcW w:w="1273" w:type="dxa"/>
            <w:tcBorders>
              <w:top w:val="single" w:sz="24" w:space="0" w:color="1F497D"/>
              <w:left w:val="single" w:sz="18" w:space="0" w:color="1F497D"/>
              <w:bottom w:val="single" w:sz="8" w:space="0" w:color="1F497D"/>
              <w:right w:val="single" w:sz="8" w:space="0" w:color="1F497D"/>
            </w:tcBorders>
            <w:shd w:val="clear" w:color="auto" w:fill="auto"/>
            <w:vAlign w:val="center"/>
          </w:tcPr>
          <w:p w14:paraId="527B2B31" w14:textId="77777777" w:rsidR="000A1ABF" w:rsidRPr="0020441D" w:rsidRDefault="000A1ABF" w:rsidP="000A1ABF">
            <w:pPr>
              <w:spacing w:after="0" w:line="240" w:lineRule="auto"/>
              <w:jc w:val="center"/>
              <w:rPr>
                <w:rFonts w:ascii="Cambria" w:eastAsia="Times New Roman" w:hAnsi="Cambria"/>
                <w:color w:val="17365D"/>
              </w:rPr>
            </w:pPr>
            <w:r w:rsidRPr="0020441D">
              <w:rPr>
                <w:rFonts w:ascii="Cambria" w:eastAsia="Times New Roman" w:hAnsi="Cambria"/>
                <w:color w:val="17365D"/>
              </w:rPr>
              <w:t>PD</w:t>
            </w:r>
          </w:p>
        </w:tc>
        <w:tc>
          <w:tcPr>
            <w:tcW w:w="6632" w:type="dxa"/>
            <w:tcBorders>
              <w:top w:val="single" w:sz="24" w:space="0" w:color="1F497D"/>
              <w:left w:val="single" w:sz="8" w:space="0" w:color="1F497D"/>
              <w:bottom w:val="single" w:sz="8" w:space="0" w:color="1F497D"/>
              <w:right w:val="single" w:sz="8" w:space="0" w:color="1F497D"/>
            </w:tcBorders>
            <w:shd w:val="clear" w:color="auto" w:fill="auto"/>
            <w:vAlign w:val="center"/>
          </w:tcPr>
          <w:p w14:paraId="5A34E325" w14:textId="77777777" w:rsidR="000A1ABF" w:rsidRPr="0020441D" w:rsidRDefault="000A1ABF" w:rsidP="000A1ABF">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PD_PUBBLICA_CATEGORIA_EVENTI_SIL</w:t>
            </w:r>
          </w:p>
        </w:tc>
        <w:tc>
          <w:tcPr>
            <w:tcW w:w="2777" w:type="dxa"/>
            <w:tcBorders>
              <w:top w:val="single" w:sz="24" w:space="0" w:color="1F497D"/>
              <w:left w:val="single" w:sz="8" w:space="0" w:color="1F497D"/>
              <w:bottom w:val="single" w:sz="8" w:space="0" w:color="1F497D"/>
              <w:right w:val="single" w:sz="18" w:space="0" w:color="1F497D"/>
            </w:tcBorders>
            <w:shd w:val="clear" w:color="auto" w:fill="auto"/>
            <w:vAlign w:val="center"/>
          </w:tcPr>
          <w:p w14:paraId="39FAF54F" w14:textId="77777777" w:rsidR="000A1ABF" w:rsidRPr="0020441D" w:rsidRDefault="000A1ABF" w:rsidP="000A1ABF">
            <w:pPr>
              <w:spacing w:after="0" w:line="240" w:lineRule="auto"/>
              <w:jc w:val="center"/>
              <w:rPr>
                <w:rFonts w:ascii="Cambria" w:eastAsia="Times New Roman" w:hAnsi="Cambria"/>
                <w:iCs/>
                <w:color w:val="000000"/>
                <w:sz w:val="24"/>
                <w:szCs w:val="24"/>
              </w:rPr>
            </w:pPr>
          </w:p>
        </w:tc>
      </w:tr>
      <w:tr w:rsidR="00B17593" w:rsidRPr="0020441D" w14:paraId="779EFA97" w14:textId="77777777" w:rsidTr="00B17593">
        <w:trPr>
          <w:trHeight w:val="340"/>
        </w:trPr>
        <w:tc>
          <w:tcPr>
            <w:tcW w:w="1273" w:type="dxa"/>
            <w:tcBorders>
              <w:top w:val="single" w:sz="8" w:space="0" w:color="1F497D"/>
              <w:left w:val="single" w:sz="18" w:space="0" w:color="1F497D"/>
              <w:bottom w:val="single" w:sz="8" w:space="0" w:color="1F497D"/>
              <w:right w:val="single" w:sz="8" w:space="0" w:color="1F497D"/>
            </w:tcBorders>
            <w:shd w:val="clear" w:color="auto" w:fill="C6D9F1"/>
            <w:vAlign w:val="center"/>
          </w:tcPr>
          <w:p w14:paraId="3202D0E3" w14:textId="77777777" w:rsidR="00B17593" w:rsidRPr="00B17593" w:rsidRDefault="00B17593" w:rsidP="000A1ABF">
            <w:pPr>
              <w:spacing w:after="0" w:line="240" w:lineRule="auto"/>
              <w:jc w:val="center"/>
              <w:rPr>
                <w:rFonts w:ascii="Cambria" w:eastAsia="Times New Roman" w:hAnsi="Cambria"/>
                <w:color w:val="17365D"/>
                <w:vertAlign w:val="superscript"/>
              </w:rPr>
            </w:pPr>
            <w:r>
              <w:rPr>
                <w:rFonts w:ascii="Cambria" w:eastAsia="Times New Roman" w:hAnsi="Cambria"/>
                <w:color w:val="17365D"/>
              </w:rPr>
              <w:t xml:space="preserve">Indirizzo </w:t>
            </w:r>
            <w:r w:rsidRPr="0020441D">
              <w:rPr>
                <w:rFonts w:ascii="Cambria" w:eastAsia="Times New Roman" w:hAnsi="Cambria"/>
                <w:color w:val="17365D"/>
              </w:rPr>
              <w:t>per contattare la PD</w:t>
            </w:r>
            <w:r>
              <w:rPr>
                <w:rFonts w:ascii="Cambria" w:eastAsia="Times New Roman" w:hAnsi="Cambria"/>
                <w:color w:val="17365D"/>
                <w:vertAlign w:val="superscript"/>
              </w:rPr>
              <w:t>[45]</w:t>
            </w:r>
          </w:p>
        </w:tc>
        <w:tc>
          <w:tcPr>
            <w:tcW w:w="9409" w:type="dxa"/>
            <w:gridSpan w:val="2"/>
            <w:tcBorders>
              <w:top w:val="single" w:sz="8" w:space="0" w:color="1F497D"/>
              <w:left w:val="single" w:sz="8" w:space="0" w:color="1F497D"/>
              <w:bottom w:val="single" w:sz="8" w:space="0" w:color="1F497D"/>
              <w:right w:val="single" w:sz="18" w:space="0" w:color="1F497D"/>
            </w:tcBorders>
            <w:shd w:val="clear" w:color="auto" w:fill="C6D9F1"/>
            <w:vAlign w:val="center"/>
          </w:tcPr>
          <w:p w14:paraId="31146CCE" w14:textId="77777777" w:rsidR="00B17593" w:rsidRPr="0020441D" w:rsidRDefault="00B17593" w:rsidP="000A1ABF">
            <w:pPr>
              <w:spacing w:after="0" w:line="240" w:lineRule="auto"/>
              <w:jc w:val="center"/>
              <w:rPr>
                <w:rFonts w:ascii="Cambria" w:eastAsia="Times New Roman" w:hAnsi="Cambria"/>
                <w:color w:val="000000"/>
                <w:sz w:val="24"/>
              </w:rPr>
            </w:pPr>
            <w:r w:rsidRPr="0020441D">
              <w:rPr>
                <w:rFonts w:ascii="Cambria" w:eastAsia="Times New Roman" w:hAnsi="Cambria"/>
                <w:iCs/>
                <w:color w:val="000000"/>
                <w:sz w:val="24"/>
                <w:szCs w:val="24"/>
              </w:rPr>
              <w:t>https://sp.example.unibas.org/ PD_PUBBLICA_CATEGORIA_EVENTI_SIL/</w:t>
            </w:r>
          </w:p>
        </w:tc>
      </w:tr>
      <w:tr w:rsidR="000A1ABF" w:rsidRPr="0020441D" w14:paraId="5B948AFA" w14:textId="77777777" w:rsidTr="00B17593">
        <w:trPr>
          <w:trHeight w:val="340"/>
        </w:trPr>
        <w:tc>
          <w:tcPr>
            <w:tcW w:w="1273" w:type="dxa"/>
            <w:tcBorders>
              <w:top w:val="single" w:sz="8" w:space="0" w:color="1F497D"/>
              <w:left w:val="single" w:sz="18" w:space="0" w:color="1F497D"/>
              <w:bottom w:val="single" w:sz="18" w:space="0" w:color="1F497D"/>
              <w:right w:val="single" w:sz="8" w:space="0" w:color="1F497D"/>
            </w:tcBorders>
            <w:shd w:val="clear" w:color="auto" w:fill="auto"/>
            <w:vAlign w:val="center"/>
          </w:tcPr>
          <w:p w14:paraId="2900784E" w14:textId="77777777" w:rsidR="000A1ABF" w:rsidRPr="0020441D" w:rsidRDefault="000A1ABF" w:rsidP="000A1ABF">
            <w:pPr>
              <w:spacing w:after="0" w:line="240" w:lineRule="auto"/>
              <w:jc w:val="center"/>
              <w:rPr>
                <w:rFonts w:ascii="Cambria" w:eastAsia="Times New Roman" w:hAnsi="Cambria"/>
                <w:color w:val="17365D"/>
              </w:rPr>
            </w:pPr>
            <w:r w:rsidRPr="0020441D">
              <w:rPr>
                <w:rFonts w:ascii="Cambria" w:eastAsia="Times New Roman" w:hAnsi="Cambria"/>
                <w:color w:val="17365D"/>
              </w:rPr>
              <w:t>#</w:t>
            </w:r>
          </w:p>
        </w:tc>
        <w:tc>
          <w:tcPr>
            <w:tcW w:w="6632" w:type="dxa"/>
            <w:tcBorders>
              <w:top w:val="single" w:sz="8" w:space="0" w:color="1F497D"/>
              <w:left w:val="single" w:sz="8" w:space="0" w:color="1F497D"/>
              <w:bottom w:val="single" w:sz="18" w:space="0" w:color="1F497D"/>
              <w:right w:val="single" w:sz="8" w:space="0" w:color="1F497D"/>
            </w:tcBorders>
            <w:shd w:val="clear" w:color="auto" w:fill="auto"/>
            <w:vAlign w:val="center"/>
          </w:tcPr>
          <w:p w14:paraId="12140F25" w14:textId="77777777" w:rsidR="000A1ABF" w:rsidRPr="0020441D" w:rsidRDefault="000A1ABF" w:rsidP="000A1ABF">
            <w:pPr>
              <w:spacing w:after="0" w:line="240" w:lineRule="auto"/>
              <w:jc w:val="center"/>
              <w:rPr>
                <w:rFonts w:ascii="Cambria" w:eastAsia="Times New Roman" w:hAnsi="Cambria"/>
                <w:iCs/>
                <w:color w:val="000000"/>
                <w:sz w:val="24"/>
                <w:szCs w:val="24"/>
              </w:rPr>
            </w:pPr>
            <w:r w:rsidRPr="0020441D">
              <w:rPr>
                <w:rFonts w:ascii="Cambria" w:eastAsia="Times New Roman" w:hAnsi="Cambria"/>
                <w:iCs/>
                <w:color w:val="000000"/>
                <w:sz w:val="24"/>
                <w:szCs w:val="24"/>
              </w:rPr>
              <w:t>Una per coppia (Categoria Eventi – SIL)</w:t>
            </w:r>
          </w:p>
        </w:tc>
        <w:tc>
          <w:tcPr>
            <w:tcW w:w="2777" w:type="dxa"/>
            <w:tcBorders>
              <w:top w:val="single" w:sz="8" w:space="0" w:color="1F497D"/>
              <w:left w:val="single" w:sz="8" w:space="0" w:color="1F497D"/>
              <w:bottom w:val="single" w:sz="18" w:space="0" w:color="1F497D"/>
              <w:right w:val="single" w:sz="18" w:space="0" w:color="1F497D"/>
            </w:tcBorders>
            <w:shd w:val="clear" w:color="auto" w:fill="auto"/>
            <w:vAlign w:val="center"/>
          </w:tcPr>
          <w:p w14:paraId="2695CADF" w14:textId="77777777" w:rsidR="000A1ABF" w:rsidRPr="0020441D" w:rsidRDefault="000A1ABF" w:rsidP="000A1ABF">
            <w:pPr>
              <w:spacing w:after="0" w:line="240" w:lineRule="auto"/>
              <w:rPr>
                <w:rFonts w:ascii="Cambria" w:eastAsia="Times New Roman" w:hAnsi="Cambria"/>
                <w:color w:val="31849B"/>
              </w:rPr>
            </w:pPr>
          </w:p>
        </w:tc>
      </w:tr>
    </w:tbl>
    <w:p w14:paraId="6CA47AF9" w14:textId="77777777" w:rsidR="00970DF0" w:rsidRPr="00E106D2" w:rsidRDefault="00970DF0" w:rsidP="000A1ABF">
      <w:pPr>
        <w:spacing w:after="0"/>
      </w:pPr>
    </w:p>
    <w:p w14:paraId="7D0EA0B5" w14:textId="77777777" w:rsidR="00970DF0" w:rsidRDefault="00970DF0" w:rsidP="00970DF0"/>
    <w:p w14:paraId="35384281" w14:textId="77777777" w:rsidR="00E106D2" w:rsidRDefault="00E106D2" w:rsidP="00294A7D"/>
    <w:p w14:paraId="4A5C275A" w14:textId="77777777" w:rsidR="00294A7D" w:rsidRDefault="00294A7D" w:rsidP="00294A7D"/>
    <w:p w14:paraId="4C5E9564" w14:textId="77777777" w:rsidR="00294A7D" w:rsidRDefault="00294A7D" w:rsidP="00294A7D"/>
    <w:p w14:paraId="6395F42B" w14:textId="77777777" w:rsidR="00B17593" w:rsidRDefault="00B17593" w:rsidP="00294A7D"/>
    <w:p w14:paraId="0AC50378" w14:textId="77777777" w:rsidR="00294A7D" w:rsidRDefault="00294A7D" w:rsidP="00294A7D"/>
    <w:p w14:paraId="4322D102" w14:textId="77777777" w:rsidR="00970DF0" w:rsidRDefault="00970DF0" w:rsidP="00294A7D"/>
    <w:p w14:paraId="29B91F55" w14:textId="77777777" w:rsidR="00970DF0" w:rsidRDefault="00970DF0" w:rsidP="00294A7D"/>
    <w:p w14:paraId="3DF3BF0B" w14:textId="77777777" w:rsidR="00970DF0" w:rsidRDefault="00970DF0" w:rsidP="00294A7D"/>
    <w:p w14:paraId="4AF4E78E" w14:textId="77777777" w:rsidR="00970DF0" w:rsidRDefault="00970DF0" w:rsidP="00294A7D"/>
    <w:p w14:paraId="30641545" w14:textId="77777777" w:rsidR="00970DF0" w:rsidRDefault="00970DF0" w:rsidP="00294A7D"/>
    <w:p w14:paraId="0A90B403" w14:textId="77777777" w:rsidR="00970DF0" w:rsidRDefault="00970DF0" w:rsidP="00294A7D"/>
    <w:p w14:paraId="6C56968D" w14:textId="77777777" w:rsidR="00970DF0" w:rsidRDefault="00970DF0" w:rsidP="00294A7D"/>
    <w:p w14:paraId="50DA99A8" w14:textId="77777777" w:rsidR="00970DF0" w:rsidRDefault="00970DF0" w:rsidP="00294A7D"/>
    <w:p w14:paraId="6D459460" w14:textId="77777777" w:rsidR="00970DF0" w:rsidRDefault="00970DF0" w:rsidP="00294A7D"/>
    <w:p w14:paraId="215A189E" w14:textId="77777777" w:rsidR="00970DF0" w:rsidRDefault="00970DF0" w:rsidP="00294A7D"/>
    <w:p w14:paraId="186F350D" w14:textId="77777777" w:rsidR="00970DF0" w:rsidRDefault="00970DF0" w:rsidP="00294A7D"/>
    <w:p w14:paraId="7D52EA6B" w14:textId="77777777" w:rsidR="00750054" w:rsidRDefault="00750054" w:rsidP="00750054">
      <w:pPr>
        <w:pStyle w:val="Title"/>
      </w:pPr>
      <w:r>
        <w:lastRenderedPageBreak/>
        <w:t>Appendice</w:t>
      </w:r>
    </w:p>
    <w:p w14:paraId="70F7FBA3" w14:textId="77777777" w:rsidR="00970DF0" w:rsidRPr="00750054" w:rsidRDefault="00750054" w:rsidP="00294A7D">
      <w:pPr>
        <w:rPr>
          <w:sz w:val="24"/>
        </w:rPr>
      </w:pPr>
      <w:r>
        <w:rPr>
          <w:sz w:val="24"/>
        </w:rPr>
        <w:t>Di seguito viene riportato in dettaglio il funzionamento del gestore degli eventi. Ogni operazione compiuta dal gestore degli eventi è affiancata da un nota che identifica il test che ne ha verificato il funzionamento.</w:t>
      </w:r>
    </w:p>
    <w:p w14:paraId="747D844A" w14:textId="77777777" w:rsidR="00680F8A" w:rsidRDefault="00680F8A" w:rsidP="00750054">
      <w:pPr>
        <w:pStyle w:val="Title"/>
        <w:rPr>
          <w:sz w:val="32"/>
        </w:rPr>
      </w:pPr>
    </w:p>
    <w:p w14:paraId="0E48F044" w14:textId="77777777" w:rsidR="000468AF" w:rsidRPr="00750054" w:rsidRDefault="000468AF" w:rsidP="00750054">
      <w:pPr>
        <w:pStyle w:val="Title"/>
        <w:rPr>
          <w:sz w:val="32"/>
        </w:rPr>
      </w:pPr>
      <w:r w:rsidRPr="00750054">
        <w:rPr>
          <w:sz w:val="32"/>
        </w:rPr>
        <w:t>Aggiungi Pubblicatore Interno</w:t>
      </w:r>
    </w:p>
    <w:p w14:paraId="1F360B0A" w14:textId="77777777" w:rsidR="000468AF" w:rsidRPr="00D520F5" w:rsidRDefault="000468AF" w:rsidP="000468AF">
      <w:pPr>
        <w:pStyle w:val="Heading2"/>
        <w:spacing w:after="120"/>
        <w:jc w:val="both"/>
        <w:rPr>
          <w:sz w:val="24"/>
        </w:rPr>
      </w:pPr>
      <w:bookmarkStart w:id="2" w:name="_Toc240695798"/>
      <w:r w:rsidRPr="00D520F5">
        <w:rPr>
          <w:sz w:val="24"/>
        </w:rPr>
        <w:t>Il SIL richiede di diventare pubblicatore per una categoria di eventi interna.</w:t>
      </w:r>
      <w:bookmarkEnd w:id="2"/>
      <w:r w:rsidRPr="00D520F5">
        <w:rPr>
          <w:sz w:val="24"/>
        </w:rPr>
        <w:t xml:space="preserve"> </w:t>
      </w:r>
    </w:p>
    <w:p w14:paraId="77524A28" w14:textId="77777777" w:rsidR="000468AF" w:rsidRPr="00901C60" w:rsidRDefault="000468AF" w:rsidP="000468AF">
      <w:pPr>
        <w:numPr>
          <w:ilvl w:val="0"/>
          <w:numId w:val="1"/>
        </w:numPr>
        <w:tabs>
          <w:tab w:val="clear" w:pos="360"/>
          <w:tab w:val="num" w:pos="-1476"/>
        </w:tabs>
        <w:jc w:val="both"/>
        <w:rPr>
          <w:sz w:val="24"/>
        </w:rPr>
      </w:pPr>
      <w:r w:rsidRPr="00901C60">
        <w:rPr>
          <w:sz w:val="24"/>
        </w:rPr>
        <w:t xml:space="preserve">Il </w:t>
      </w:r>
      <w:r w:rsidR="00FE6B9E">
        <w:rPr>
          <w:b/>
          <w:sz w:val="24"/>
        </w:rPr>
        <w:t>gestore degli eventi</w:t>
      </w:r>
      <w:r w:rsidRPr="00901C60">
        <w:rPr>
          <w:sz w:val="24"/>
        </w:rPr>
        <w:t xml:space="preserve"> v</w:t>
      </w:r>
      <w:r>
        <w:rPr>
          <w:sz w:val="24"/>
        </w:rPr>
        <w:t xml:space="preserve">erifica </w:t>
      </w:r>
      <w:r w:rsidRPr="00901C60">
        <w:rPr>
          <w:sz w:val="24"/>
        </w:rPr>
        <w:t>:</w:t>
      </w:r>
    </w:p>
    <w:p w14:paraId="2AF3E455" w14:textId="77777777" w:rsidR="000468AF" w:rsidRPr="00101801" w:rsidRDefault="000468AF" w:rsidP="000468AF">
      <w:pPr>
        <w:numPr>
          <w:ilvl w:val="1"/>
          <w:numId w:val="1"/>
        </w:numPr>
        <w:tabs>
          <w:tab w:val="clear" w:pos="1080"/>
          <w:tab w:val="num" w:pos="-384"/>
          <w:tab w:val="num" w:pos="1440"/>
        </w:tabs>
        <w:ind w:left="1077" w:hanging="357"/>
        <w:jc w:val="both"/>
        <w:rPr>
          <w:sz w:val="24"/>
        </w:rPr>
      </w:pPr>
      <w:r w:rsidRPr="00101801">
        <w:rPr>
          <w:sz w:val="24"/>
        </w:rPr>
        <w:t xml:space="preserve">Se la categoria </w:t>
      </w:r>
      <w:r>
        <w:rPr>
          <w:sz w:val="24"/>
        </w:rPr>
        <w:t xml:space="preserve">di </w:t>
      </w:r>
      <w:r w:rsidRPr="00101801">
        <w:rPr>
          <w:sz w:val="24"/>
        </w:rPr>
        <w:t>eventi non esiste fra quelle interne</w:t>
      </w:r>
      <w:r w:rsidR="00D520F5">
        <w:rPr>
          <w:sz w:val="24"/>
          <w:vertAlign w:val="superscript"/>
        </w:rPr>
        <w:t>[13]</w:t>
      </w:r>
      <w:r>
        <w:rPr>
          <w:sz w:val="24"/>
        </w:rPr>
        <w:t xml:space="preserve"> </w:t>
      </w:r>
      <w:r w:rsidRPr="00101801">
        <w:rPr>
          <w:sz w:val="24"/>
        </w:rPr>
        <w:t>-&gt; Eccezione (a.1)</w:t>
      </w:r>
      <w:r>
        <w:rPr>
          <w:sz w:val="24"/>
        </w:rPr>
        <w:t xml:space="preserve"> </w:t>
      </w:r>
    </w:p>
    <w:p w14:paraId="698B57D5" w14:textId="77777777" w:rsidR="000468AF" w:rsidRPr="00A42377" w:rsidRDefault="000468AF" w:rsidP="000468AF">
      <w:pPr>
        <w:numPr>
          <w:ilvl w:val="1"/>
          <w:numId w:val="1"/>
        </w:numPr>
        <w:tabs>
          <w:tab w:val="clear" w:pos="1080"/>
          <w:tab w:val="num" w:pos="-384"/>
          <w:tab w:val="num" w:pos="1440"/>
        </w:tabs>
        <w:jc w:val="both"/>
        <w:rPr>
          <w:sz w:val="24"/>
        </w:rPr>
      </w:pPr>
      <w:r w:rsidRPr="00A42377">
        <w:rPr>
          <w:sz w:val="24"/>
        </w:rPr>
        <w:t>Se la categoria di eventi non è attiva</w:t>
      </w:r>
      <w:r w:rsidR="00D520F5">
        <w:rPr>
          <w:sz w:val="24"/>
          <w:vertAlign w:val="superscript"/>
        </w:rPr>
        <w:t>[15]</w:t>
      </w:r>
      <w:r w:rsidRPr="00A42377">
        <w:rPr>
          <w:sz w:val="24"/>
        </w:rPr>
        <w:t xml:space="preserve"> -&gt; Eccezione (a.2) </w:t>
      </w:r>
    </w:p>
    <w:p w14:paraId="21B5871C" w14:textId="77777777" w:rsidR="000468AF" w:rsidRDefault="000468AF" w:rsidP="000468AF">
      <w:pPr>
        <w:numPr>
          <w:ilvl w:val="1"/>
          <w:numId w:val="1"/>
        </w:numPr>
        <w:jc w:val="both"/>
        <w:rPr>
          <w:sz w:val="24"/>
        </w:rPr>
      </w:pPr>
      <w:r>
        <w:rPr>
          <w:sz w:val="24"/>
        </w:rPr>
        <w:t xml:space="preserve">Se il </w:t>
      </w:r>
      <w:r w:rsidR="00FE6B9E">
        <w:rPr>
          <w:sz w:val="24"/>
        </w:rPr>
        <w:t>gestore degli eventi</w:t>
      </w:r>
      <w:r>
        <w:rPr>
          <w:sz w:val="24"/>
        </w:rPr>
        <w:t xml:space="preserve"> non è pubblicatore per la propria categoria di eventi -&gt; Eccezione (a.0)</w:t>
      </w:r>
    </w:p>
    <w:p w14:paraId="4C0CF2E5" w14:textId="77777777" w:rsidR="000468AF" w:rsidRDefault="000468AF" w:rsidP="000468AF">
      <w:pPr>
        <w:numPr>
          <w:ilvl w:val="0"/>
          <w:numId w:val="1"/>
        </w:numPr>
        <w:tabs>
          <w:tab w:val="clear" w:pos="360"/>
          <w:tab w:val="num" w:pos="-1476"/>
        </w:tabs>
        <w:jc w:val="both"/>
        <w:rPr>
          <w:sz w:val="24"/>
        </w:rPr>
      </w:pPr>
      <w:r w:rsidRPr="00901C60">
        <w:rPr>
          <w:sz w:val="24"/>
        </w:rPr>
        <w:t xml:space="preserve">Il </w:t>
      </w:r>
      <w:r w:rsidR="00FE6B9E">
        <w:rPr>
          <w:b/>
          <w:sz w:val="24"/>
        </w:rPr>
        <w:t>gestore degli eventi</w:t>
      </w:r>
      <w:r w:rsidRPr="00901C60">
        <w:rPr>
          <w:sz w:val="24"/>
        </w:rPr>
        <w:t xml:space="preserve"> v</w:t>
      </w:r>
      <w:r>
        <w:rPr>
          <w:sz w:val="24"/>
        </w:rPr>
        <w:t xml:space="preserve">erifica </w:t>
      </w:r>
      <w:r w:rsidRPr="00901C60">
        <w:rPr>
          <w:sz w:val="24"/>
        </w:rPr>
        <w:t>:</w:t>
      </w:r>
    </w:p>
    <w:p w14:paraId="27CF1E19" w14:textId="77777777" w:rsidR="000468AF" w:rsidRPr="00086A87" w:rsidRDefault="000468AF" w:rsidP="000468AF">
      <w:pPr>
        <w:numPr>
          <w:ilvl w:val="1"/>
          <w:numId w:val="1"/>
        </w:numPr>
        <w:tabs>
          <w:tab w:val="clear" w:pos="1080"/>
          <w:tab w:val="num" w:pos="-384"/>
          <w:tab w:val="num" w:pos="1440"/>
        </w:tabs>
        <w:jc w:val="both"/>
        <w:rPr>
          <w:sz w:val="24"/>
        </w:rPr>
      </w:pPr>
      <w:r w:rsidRPr="00901C60">
        <w:rPr>
          <w:sz w:val="24"/>
        </w:rPr>
        <w:t>Se il soggetto non esiste</w:t>
      </w:r>
      <w:r>
        <w:rPr>
          <w:sz w:val="24"/>
        </w:rPr>
        <w:t xml:space="preserve"> -&gt; Crea un nuovo soggetto </w:t>
      </w:r>
      <w:r w:rsidRPr="00086A87">
        <w:rPr>
          <w:sz w:val="24"/>
        </w:rPr>
        <w:t>e lo aggiunge fra i pub</w:t>
      </w:r>
      <w:r>
        <w:rPr>
          <w:sz w:val="24"/>
        </w:rPr>
        <w:t>blicatori della categoria di eventi</w:t>
      </w:r>
      <w:r w:rsidRPr="00086A87">
        <w:rPr>
          <w:sz w:val="24"/>
        </w:rPr>
        <w:t>.</w:t>
      </w:r>
      <w:r>
        <w:rPr>
          <w:sz w:val="24"/>
        </w:rPr>
        <w:t xml:space="preserve"> </w:t>
      </w:r>
      <w:r w:rsidRPr="00086A87">
        <w:rPr>
          <w:sz w:val="24"/>
        </w:rPr>
        <w:t>(</w:t>
      </w:r>
      <w:r>
        <w:rPr>
          <w:sz w:val="24"/>
        </w:rPr>
        <w:t>a.</w:t>
      </w:r>
      <w:r w:rsidRPr="00086A87">
        <w:rPr>
          <w:sz w:val="24"/>
        </w:rPr>
        <w:t>3)</w:t>
      </w:r>
      <w:r>
        <w:rPr>
          <w:sz w:val="24"/>
        </w:rPr>
        <w:t xml:space="preserve"> </w:t>
      </w:r>
      <w:r w:rsidRPr="00086A87">
        <w:rPr>
          <w:sz w:val="24"/>
        </w:rPr>
        <w:t>(</w:t>
      </w:r>
      <w:r>
        <w:rPr>
          <w:sz w:val="24"/>
        </w:rPr>
        <w:t>a.</w:t>
      </w:r>
      <w:r w:rsidRPr="00086A87">
        <w:rPr>
          <w:sz w:val="24"/>
        </w:rPr>
        <w:t>4)</w:t>
      </w:r>
    </w:p>
    <w:p w14:paraId="4FC275EE" w14:textId="77777777" w:rsidR="000468AF" w:rsidRPr="00086A87" w:rsidRDefault="000468AF" w:rsidP="000468AF">
      <w:pPr>
        <w:numPr>
          <w:ilvl w:val="1"/>
          <w:numId w:val="1"/>
        </w:numPr>
        <w:tabs>
          <w:tab w:val="clear" w:pos="1080"/>
          <w:tab w:val="num" w:pos="-384"/>
          <w:tab w:val="num" w:pos="1440"/>
        </w:tabs>
        <w:jc w:val="both"/>
        <w:rPr>
          <w:sz w:val="24"/>
        </w:rPr>
      </w:pPr>
      <w:r w:rsidRPr="00086A87">
        <w:rPr>
          <w:sz w:val="24"/>
        </w:rPr>
        <w:t>Se il soggetto esiste</w:t>
      </w:r>
      <w:r>
        <w:rPr>
          <w:sz w:val="24"/>
        </w:rPr>
        <w:t>,</w:t>
      </w:r>
      <w:r w:rsidRPr="00086A87">
        <w:rPr>
          <w:sz w:val="24"/>
        </w:rPr>
        <w:t xml:space="preserve"> ma non è pubblicatore della c</w:t>
      </w:r>
      <w:r>
        <w:rPr>
          <w:sz w:val="24"/>
        </w:rPr>
        <w:t>ategoria di eventi -&gt; Aggiunge il soggetto</w:t>
      </w:r>
      <w:r w:rsidRPr="00086A87">
        <w:rPr>
          <w:sz w:val="24"/>
        </w:rPr>
        <w:t xml:space="preserve"> alla lista dei pubblicatori</w:t>
      </w:r>
      <w:r>
        <w:rPr>
          <w:sz w:val="24"/>
        </w:rPr>
        <w:t xml:space="preserve"> della categoria di eventi</w:t>
      </w:r>
      <w:r w:rsidRPr="00086A87">
        <w:rPr>
          <w:sz w:val="24"/>
        </w:rPr>
        <w:t>.</w:t>
      </w:r>
      <w:r>
        <w:rPr>
          <w:sz w:val="24"/>
        </w:rPr>
        <w:t xml:space="preserve"> </w:t>
      </w:r>
      <w:r w:rsidRPr="00086A87">
        <w:rPr>
          <w:sz w:val="24"/>
        </w:rPr>
        <w:t>(</w:t>
      </w:r>
      <w:r>
        <w:rPr>
          <w:sz w:val="24"/>
        </w:rPr>
        <w:t>a.</w:t>
      </w:r>
      <w:r w:rsidRPr="00086A87">
        <w:rPr>
          <w:sz w:val="24"/>
        </w:rPr>
        <w:t xml:space="preserve">5) </w:t>
      </w:r>
    </w:p>
    <w:p w14:paraId="723304EC" w14:textId="77777777" w:rsidR="000468AF" w:rsidRPr="00086A87" w:rsidRDefault="000468AF" w:rsidP="000468AF">
      <w:pPr>
        <w:numPr>
          <w:ilvl w:val="1"/>
          <w:numId w:val="1"/>
        </w:numPr>
        <w:tabs>
          <w:tab w:val="clear" w:pos="1080"/>
          <w:tab w:val="num" w:pos="-384"/>
          <w:tab w:val="num" w:pos="1440"/>
        </w:tabs>
        <w:jc w:val="both"/>
        <w:rPr>
          <w:sz w:val="24"/>
        </w:rPr>
      </w:pPr>
      <w:r w:rsidRPr="00086A87">
        <w:rPr>
          <w:sz w:val="24"/>
        </w:rPr>
        <w:t>Se il soggetto è già p</w:t>
      </w:r>
      <w:r>
        <w:rPr>
          <w:sz w:val="24"/>
        </w:rPr>
        <w:t xml:space="preserve">ubblicatore per la </w:t>
      </w:r>
      <w:r w:rsidR="00FE6B9E">
        <w:rPr>
          <w:sz w:val="24"/>
        </w:rPr>
        <w:t>categoria di eventi</w:t>
      </w:r>
      <w:r w:rsidRPr="00086A87">
        <w:rPr>
          <w:sz w:val="24"/>
        </w:rPr>
        <w:t xml:space="preserve"> -&gt; Eccezione (</w:t>
      </w:r>
      <w:r>
        <w:rPr>
          <w:sz w:val="24"/>
        </w:rPr>
        <w:t>a.</w:t>
      </w:r>
      <w:r w:rsidRPr="00086A87">
        <w:rPr>
          <w:sz w:val="24"/>
        </w:rPr>
        <w:t>6)</w:t>
      </w:r>
    </w:p>
    <w:p w14:paraId="2A50CD4B" w14:textId="77777777" w:rsidR="000468AF" w:rsidRDefault="000468AF" w:rsidP="000468AF">
      <w:pPr>
        <w:numPr>
          <w:ilvl w:val="1"/>
          <w:numId w:val="1"/>
        </w:numPr>
        <w:tabs>
          <w:tab w:val="clear" w:pos="1080"/>
          <w:tab w:val="num" w:pos="-384"/>
          <w:tab w:val="num" w:pos="1440"/>
        </w:tabs>
        <w:jc w:val="both"/>
        <w:rPr>
          <w:sz w:val="24"/>
        </w:rPr>
      </w:pPr>
      <w:r>
        <w:rPr>
          <w:sz w:val="24"/>
        </w:rPr>
        <w:t xml:space="preserve">Se la </w:t>
      </w:r>
      <w:r w:rsidR="00FE6B9E">
        <w:rPr>
          <w:sz w:val="24"/>
        </w:rPr>
        <w:t>categoria di eventi</w:t>
      </w:r>
      <w:r>
        <w:rPr>
          <w:sz w:val="24"/>
        </w:rPr>
        <w:t xml:space="preserve"> è GEControlProtocol</w:t>
      </w:r>
      <w:r w:rsidR="00D520F5">
        <w:rPr>
          <w:sz w:val="24"/>
          <w:vertAlign w:val="superscript"/>
        </w:rPr>
        <w:t>[16]</w:t>
      </w:r>
      <w:r>
        <w:rPr>
          <w:sz w:val="24"/>
        </w:rPr>
        <w:t xml:space="preserve"> -&gt; Eccezione (a.7)  </w:t>
      </w:r>
    </w:p>
    <w:p w14:paraId="78E07DF3" w14:textId="77777777" w:rsidR="00D520F5" w:rsidRPr="00D520F5" w:rsidRDefault="00D520F5" w:rsidP="00D520F5">
      <w:pPr>
        <w:tabs>
          <w:tab w:val="num" w:pos="1440"/>
        </w:tabs>
        <w:ind w:left="1080"/>
        <w:jc w:val="both"/>
        <w:rPr>
          <w:sz w:val="24"/>
        </w:rPr>
      </w:pPr>
    </w:p>
    <w:p w14:paraId="574CCCF6" w14:textId="77777777" w:rsidR="000468AF" w:rsidRPr="00D520F5" w:rsidRDefault="000468AF" w:rsidP="000468AF">
      <w:pPr>
        <w:tabs>
          <w:tab w:val="num" w:pos="1440"/>
        </w:tabs>
        <w:spacing w:after="0" w:line="240" w:lineRule="auto"/>
        <w:jc w:val="both"/>
        <w:rPr>
          <w:sz w:val="24"/>
        </w:rPr>
      </w:pPr>
      <w:r>
        <w:rPr>
          <w:sz w:val="24"/>
        </w:rPr>
        <w:t>S</w:t>
      </w:r>
      <w:r w:rsidRPr="00086A87">
        <w:rPr>
          <w:sz w:val="24"/>
        </w:rPr>
        <w:t xml:space="preserve">olo i SIL che hanno stipulato un Accordo di Servizio con il </w:t>
      </w:r>
      <w:r w:rsidR="00FE6B9E">
        <w:rPr>
          <w:sz w:val="24"/>
        </w:rPr>
        <w:t>gestore degli eventi</w:t>
      </w:r>
      <w:r w:rsidRPr="00086A87">
        <w:rPr>
          <w:sz w:val="24"/>
        </w:rPr>
        <w:t xml:space="preserve"> posso richiedere di diventare pubblicatori</w:t>
      </w:r>
      <w:r>
        <w:rPr>
          <w:sz w:val="24"/>
        </w:rPr>
        <w:t xml:space="preserve"> e quindi saranno sempre inseriti come pubblicatori interni.</w:t>
      </w:r>
    </w:p>
    <w:p w14:paraId="385FD29C" w14:textId="77777777" w:rsidR="000468AF" w:rsidRPr="001C5273" w:rsidRDefault="000468AF" w:rsidP="00D520F5"/>
    <w:p w14:paraId="4F1F6AF6" w14:textId="77777777" w:rsidR="000468AF" w:rsidRDefault="000468AF" w:rsidP="000468AF">
      <w:pPr>
        <w:rPr>
          <w:sz w:val="28"/>
        </w:rPr>
      </w:pPr>
      <w:r>
        <w:rPr>
          <w:sz w:val="28"/>
        </w:rPr>
        <w:br w:type="page"/>
      </w:r>
    </w:p>
    <w:p w14:paraId="0357335E" w14:textId="77777777" w:rsidR="000468AF" w:rsidRPr="00D520F5" w:rsidRDefault="000468AF" w:rsidP="000468AF">
      <w:pPr>
        <w:pStyle w:val="Title"/>
        <w:rPr>
          <w:sz w:val="32"/>
        </w:rPr>
      </w:pPr>
      <w:r w:rsidRPr="00D520F5">
        <w:rPr>
          <w:sz w:val="32"/>
        </w:rPr>
        <w:lastRenderedPageBreak/>
        <w:t>Elimina Pubblicatore Interno</w:t>
      </w:r>
    </w:p>
    <w:p w14:paraId="435A4203" w14:textId="77777777" w:rsidR="000468AF" w:rsidRPr="00D520F5" w:rsidRDefault="000468AF" w:rsidP="000468AF">
      <w:pPr>
        <w:pStyle w:val="Heading2"/>
        <w:spacing w:after="120"/>
        <w:jc w:val="both"/>
        <w:rPr>
          <w:sz w:val="24"/>
        </w:rPr>
      </w:pPr>
      <w:bookmarkStart w:id="3" w:name="_Toc240695799"/>
      <w:r w:rsidRPr="00D520F5">
        <w:rPr>
          <w:sz w:val="24"/>
        </w:rPr>
        <w:t>Un SIL richiede di non essere più pubblicatore per una categoria di eventi interna.</w:t>
      </w:r>
      <w:bookmarkEnd w:id="3"/>
    </w:p>
    <w:p w14:paraId="78A35503" w14:textId="77777777" w:rsidR="000468AF" w:rsidRPr="00901C60" w:rsidRDefault="000468AF" w:rsidP="000468AF">
      <w:pPr>
        <w:numPr>
          <w:ilvl w:val="0"/>
          <w:numId w:val="5"/>
        </w:numPr>
        <w:jc w:val="both"/>
        <w:rPr>
          <w:sz w:val="24"/>
        </w:rPr>
      </w:pPr>
      <w:r w:rsidRPr="00901C60">
        <w:rPr>
          <w:sz w:val="24"/>
        </w:rPr>
        <w:t xml:space="preserve">Il </w:t>
      </w:r>
      <w:r w:rsidR="00FE6B9E">
        <w:rPr>
          <w:b/>
          <w:sz w:val="24"/>
        </w:rPr>
        <w:t>gestore degli eventi</w:t>
      </w:r>
      <w:r w:rsidRPr="00901C60">
        <w:rPr>
          <w:sz w:val="24"/>
        </w:rPr>
        <w:t xml:space="preserve"> v</w:t>
      </w:r>
      <w:r>
        <w:rPr>
          <w:sz w:val="24"/>
        </w:rPr>
        <w:t xml:space="preserve">erifica </w:t>
      </w:r>
      <w:r w:rsidRPr="00901C60">
        <w:rPr>
          <w:sz w:val="24"/>
        </w:rPr>
        <w:t>:</w:t>
      </w:r>
    </w:p>
    <w:p w14:paraId="2D0151D2" w14:textId="77777777" w:rsidR="000468AF" w:rsidRPr="00101801" w:rsidRDefault="000468AF" w:rsidP="000468AF">
      <w:pPr>
        <w:numPr>
          <w:ilvl w:val="1"/>
          <w:numId w:val="5"/>
        </w:numPr>
        <w:tabs>
          <w:tab w:val="clear" w:pos="1080"/>
          <w:tab w:val="num" w:pos="-384"/>
          <w:tab w:val="num" w:pos="1440"/>
        </w:tabs>
        <w:jc w:val="both"/>
        <w:rPr>
          <w:sz w:val="24"/>
        </w:rPr>
      </w:pPr>
      <w:r w:rsidRPr="00101801">
        <w:rPr>
          <w:sz w:val="24"/>
        </w:rPr>
        <w:t>Se la categoria</w:t>
      </w:r>
      <w:r>
        <w:rPr>
          <w:sz w:val="24"/>
        </w:rPr>
        <w:t xml:space="preserve"> di</w:t>
      </w:r>
      <w:r w:rsidRPr="00101801">
        <w:rPr>
          <w:sz w:val="24"/>
        </w:rPr>
        <w:t xml:space="preserve"> eventi non esiste fra quelle interne</w:t>
      </w:r>
      <w:r>
        <w:rPr>
          <w:sz w:val="24"/>
        </w:rPr>
        <w:t xml:space="preserve"> </w:t>
      </w:r>
      <w:r w:rsidRPr="00101801">
        <w:rPr>
          <w:sz w:val="24"/>
        </w:rPr>
        <w:t>-&gt; Eccezione (a.</w:t>
      </w:r>
      <w:r>
        <w:rPr>
          <w:sz w:val="24"/>
        </w:rPr>
        <w:t>9</w:t>
      </w:r>
      <w:r w:rsidRPr="00101801">
        <w:rPr>
          <w:sz w:val="24"/>
        </w:rPr>
        <w:t>)</w:t>
      </w:r>
    </w:p>
    <w:p w14:paraId="26ACB756" w14:textId="77777777" w:rsidR="000468AF" w:rsidRDefault="000468AF" w:rsidP="000468AF">
      <w:pPr>
        <w:numPr>
          <w:ilvl w:val="1"/>
          <w:numId w:val="5"/>
        </w:numPr>
        <w:tabs>
          <w:tab w:val="num" w:pos="1440"/>
        </w:tabs>
        <w:jc w:val="both"/>
        <w:rPr>
          <w:sz w:val="24"/>
        </w:rPr>
      </w:pPr>
      <w:r>
        <w:rPr>
          <w:sz w:val="24"/>
        </w:rPr>
        <w:t xml:space="preserve">Se la categoria di eventi non è attiva -&gt; Eccezione (a.14) </w:t>
      </w:r>
    </w:p>
    <w:p w14:paraId="4B02341C" w14:textId="77777777" w:rsidR="000468AF" w:rsidRPr="00D62014" w:rsidRDefault="000468AF" w:rsidP="000468AF">
      <w:pPr>
        <w:numPr>
          <w:ilvl w:val="1"/>
          <w:numId w:val="5"/>
        </w:numPr>
        <w:jc w:val="both"/>
        <w:rPr>
          <w:sz w:val="24"/>
        </w:rPr>
      </w:pPr>
      <w:r>
        <w:rPr>
          <w:sz w:val="24"/>
        </w:rPr>
        <w:t xml:space="preserve">Se il </w:t>
      </w:r>
      <w:r w:rsidR="00FE6B9E">
        <w:rPr>
          <w:sz w:val="24"/>
        </w:rPr>
        <w:t>gestore degli eventi</w:t>
      </w:r>
      <w:r>
        <w:rPr>
          <w:sz w:val="24"/>
        </w:rPr>
        <w:t xml:space="preserve"> non è pubblicatore per la propria categoria di eventi -&gt; Eccezione (a.8)</w:t>
      </w:r>
    </w:p>
    <w:p w14:paraId="2E95F628" w14:textId="77777777" w:rsidR="000468AF" w:rsidRPr="00F04630" w:rsidRDefault="000468AF" w:rsidP="000468AF">
      <w:pPr>
        <w:numPr>
          <w:ilvl w:val="0"/>
          <w:numId w:val="5"/>
        </w:numPr>
        <w:jc w:val="both"/>
        <w:rPr>
          <w:sz w:val="24"/>
        </w:rPr>
      </w:pPr>
      <w:r w:rsidRPr="00901C60">
        <w:rPr>
          <w:sz w:val="24"/>
        </w:rPr>
        <w:t xml:space="preserve">Il </w:t>
      </w:r>
      <w:r w:rsidR="00FE6B9E">
        <w:rPr>
          <w:b/>
          <w:sz w:val="24"/>
        </w:rPr>
        <w:t>gestore degli eventi</w:t>
      </w:r>
      <w:r w:rsidRPr="00901C60">
        <w:rPr>
          <w:sz w:val="24"/>
        </w:rPr>
        <w:t xml:space="preserve"> v</w:t>
      </w:r>
      <w:r>
        <w:rPr>
          <w:sz w:val="24"/>
        </w:rPr>
        <w:t xml:space="preserve">erifica </w:t>
      </w:r>
      <w:r w:rsidRPr="00901C60">
        <w:rPr>
          <w:sz w:val="24"/>
        </w:rPr>
        <w:t>:</w:t>
      </w:r>
    </w:p>
    <w:p w14:paraId="4A112A28" w14:textId="77777777" w:rsidR="000468AF" w:rsidRDefault="000468AF" w:rsidP="000468AF">
      <w:pPr>
        <w:numPr>
          <w:ilvl w:val="1"/>
          <w:numId w:val="5"/>
        </w:numPr>
        <w:tabs>
          <w:tab w:val="clear" w:pos="1080"/>
          <w:tab w:val="num" w:pos="-384"/>
          <w:tab w:val="num" w:pos="1440"/>
        </w:tabs>
        <w:rPr>
          <w:sz w:val="24"/>
        </w:rPr>
      </w:pPr>
      <w:r w:rsidRPr="001C5273">
        <w:rPr>
          <w:sz w:val="24"/>
        </w:rPr>
        <w:t xml:space="preserve">Se il soggetto non </w:t>
      </w:r>
      <w:r>
        <w:rPr>
          <w:sz w:val="24"/>
        </w:rPr>
        <w:t>esiste -&gt; Eccezione (a.10)</w:t>
      </w:r>
    </w:p>
    <w:p w14:paraId="0F8B2144" w14:textId="77777777" w:rsidR="000468AF" w:rsidRDefault="000468AF" w:rsidP="000468AF">
      <w:pPr>
        <w:numPr>
          <w:ilvl w:val="1"/>
          <w:numId w:val="5"/>
        </w:numPr>
        <w:tabs>
          <w:tab w:val="clear" w:pos="1080"/>
          <w:tab w:val="num" w:pos="-384"/>
          <w:tab w:val="num" w:pos="1440"/>
        </w:tabs>
        <w:rPr>
          <w:sz w:val="24"/>
        </w:rPr>
      </w:pPr>
      <w:r>
        <w:rPr>
          <w:sz w:val="24"/>
        </w:rPr>
        <w:t>Se il soggetto esiste ma non è pubblicatore per la categoria di eventi -&gt; Eccezione (a.11)</w:t>
      </w:r>
    </w:p>
    <w:p w14:paraId="6787F449" w14:textId="77777777" w:rsidR="000468AF" w:rsidRPr="00F04630" w:rsidRDefault="000468AF" w:rsidP="000468AF">
      <w:pPr>
        <w:numPr>
          <w:ilvl w:val="1"/>
          <w:numId w:val="5"/>
        </w:numPr>
        <w:tabs>
          <w:tab w:val="num" w:pos="1440"/>
        </w:tabs>
        <w:jc w:val="both"/>
        <w:rPr>
          <w:sz w:val="24"/>
        </w:rPr>
      </w:pPr>
      <w:r>
        <w:rPr>
          <w:sz w:val="24"/>
        </w:rPr>
        <w:t xml:space="preserve">Se la categoria di eventi è GEControlProtocol -&gt; Eccezione (a.12)  </w:t>
      </w:r>
    </w:p>
    <w:p w14:paraId="65B37267" w14:textId="77777777" w:rsidR="000468AF" w:rsidRDefault="000468AF" w:rsidP="000468AF">
      <w:pPr>
        <w:numPr>
          <w:ilvl w:val="1"/>
          <w:numId w:val="5"/>
        </w:numPr>
        <w:tabs>
          <w:tab w:val="clear" w:pos="1080"/>
          <w:tab w:val="num" w:pos="-384"/>
          <w:tab w:val="num" w:pos="1440"/>
        </w:tabs>
        <w:ind w:left="1077" w:hanging="357"/>
        <w:rPr>
          <w:sz w:val="24"/>
        </w:rPr>
      </w:pPr>
      <w:r w:rsidRPr="001C5273">
        <w:rPr>
          <w:sz w:val="24"/>
        </w:rPr>
        <w:t>Se il soggetto è</w:t>
      </w:r>
      <w:r>
        <w:rPr>
          <w:sz w:val="24"/>
        </w:rPr>
        <w:t xml:space="preserve"> un pubblicatore  per la categoria di eventi -&gt;</w:t>
      </w:r>
    </w:p>
    <w:p w14:paraId="3038CA1D" w14:textId="77777777" w:rsidR="000468AF" w:rsidRPr="001C5273" w:rsidRDefault="000468AF" w:rsidP="000468AF">
      <w:pPr>
        <w:numPr>
          <w:ilvl w:val="2"/>
          <w:numId w:val="5"/>
        </w:numPr>
        <w:rPr>
          <w:sz w:val="24"/>
        </w:rPr>
      </w:pPr>
      <w:r>
        <w:rPr>
          <w:sz w:val="24"/>
        </w:rPr>
        <w:t xml:space="preserve"> Lo  elimina  (a.12) (a.15) (a.16)</w:t>
      </w:r>
    </w:p>
    <w:p w14:paraId="0DAE7535" w14:textId="77777777" w:rsidR="000468AF" w:rsidRPr="001C5273" w:rsidRDefault="000468AF" w:rsidP="000468AF">
      <w:pPr>
        <w:numPr>
          <w:ilvl w:val="2"/>
          <w:numId w:val="5"/>
        </w:numPr>
        <w:tabs>
          <w:tab w:val="clear" w:pos="1800"/>
          <w:tab w:val="num" w:pos="336"/>
        </w:tabs>
        <w:rPr>
          <w:sz w:val="24"/>
        </w:rPr>
      </w:pPr>
      <w:r>
        <w:rPr>
          <w:sz w:val="24"/>
        </w:rPr>
        <w:t xml:space="preserve">Elimina tutte </w:t>
      </w:r>
      <w:r w:rsidRPr="001C5273">
        <w:rPr>
          <w:sz w:val="24"/>
        </w:rPr>
        <w:t xml:space="preserve">le sottoscrizioni che hanno specificato come </w:t>
      </w:r>
      <w:r>
        <w:rPr>
          <w:sz w:val="24"/>
        </w:rPr>
        <w:t xml:space="preserve">unico filtro pubblicatore </w:t>
      </w:r>
      <w:r w:rsidRPr="001C5273">
        <w:rPr>
          <w:sz w:val="24"/>
        </w:rPr>
        <w:t xml:space="preserve">il </w:t>
      </w:r>
      <w:r>
        <w:rPr>
          <w:sz w:val="24"/>
        </w:rPr>
        <w:t>soggetto eliminato. (d.1) (d.2)</w:t>
      </w:r>
    </w:p>
    <w:p w14:paraId="78D32E58" w14:textId="77777777" w:rsidR="000468AF" w:rsidRPr="001C5273" w:rsidRDefault="000468AF" w:rsidP="000468AF">
      <w:pPr>
        <w:numPr>
          <w:ilvl w:val="2"/>
          <w:numId w:val="5"/>
        </w:numPr>
        <w:tabs>
          <w:tab w:val="clear" w:pos="1800"/>
          <w:tab w:val="num" w:pos="336"/>
        </w:tabs>
        <w:rPr>
          <w:sz w:val="24"/>
        </w:rPr>
      </w:pPr>
      <w:r>
        <w:rPr>
          <w:sz w:val="24"/>
        </w:rPr>
        <w:t>Elimina tutti i filtri pubblicatore</w:t>
      </w:r>
      <w:r w:rsidRPr="001C5273">
        <w:rPr>
          <w:sz w:val="24"/>
        </w:rPr>
        <w:t xml:space="preserve"> d</w:t>
      </w:r>
      <w:r>
        <w:rPr>
          <w:sz w:val="24"/>
        </w:rPr>
        <w:t xml:space="preserve">a tutte le sottoscrizioni che </w:t>
      </w:r>
      <w:r w:rsidRPr="001C5273">
        <w:rPr>
          <w:sz w:val="24"/>
        </w:rPr>
        <w:t>hanno specificato</w:t>
      </w:r>
      <w:r>
        <w:rPr>
          <w:sz w:val="24"/>
        </w:rPr>
        <w:t xml:space="preserve"> i</w:t>
      </w:r>
      <w:r w:rsidRPr="001C5273">
        <w:rPr>
          <w:sz w:val="24"/>
        </w:rPr>
        <w:t>l pubblicatore eliminato</w:t>
      </w:r>
      <w:r>
        <w:rPr>
          <w:sz w:val="24"/>
        </w:rPr>
        <w:t>. (d.1) (d.2)</w:t>
      </w:r>
    </w:p>
    <w:p w14:paraId="58A5D9BB" w14:textId="77777777" w:rsidR="000468AF" w:rsidRDefault="000468AF" w:rsidP="000468AF">
      <w:pPr>
        <w:numPr>
          <w:ilvl w:val="0"/>
          <w:numId w:val="5"/>
        </w:numPr>
        <w:jc w:val="both"/>
        <w:rPr>
          <w:sz w:val="24"/>
        </w:rPr>
      </w:pPr>
      <w:r>
        <w:rPr>
          <w:sz w:val="24"/>
        </w:rPr>
        <w:t xml:space="preserve">Il </w:t>
      </w:r>
      <w:r w:rsidR="00FE6B9E">
        <w:rPr>
          <w:b/>
          <w:sz w:val="24"/>
        </w:rPr>
        <w:t>gestore degli eventi</w:t>
      </w:r>
      <w:r>
        <w:rPr>
          <w:sz w:val="24"/>
        </w:rPr>
        <w:t xml:space="preserve"> p</w:t>
      </w:r>
      <w:r w:rsidRPr="001C5273">
        <w:rPr>
          <w:sz w:val="24"/>
        </w:rPr>
        <w:t xml:space="preserve">ubblica un </w:t>
      </w:r>
      <w:r>
        <w:rPr>
          <w:sz w:val="24"/>
        </w:rPr>
        <w:t>e</w:t>
      </w:r>
      <w:r w:rsidRPr="001C5273">
        <w:rPr>
          <w:sz w:val="24"/>
        </w:rPr>
        <w:t xml:space="preserve">vento </w:t>
      </w:r>
      <w:r>
        <w:rPr>
          <w:sz w:val="24"/>
        </w:rPr>
        <w:t>della categoria</w:t>
      </w:r>
      <w:r w:rsidRPr="001C5273">
        <w:rPr>
          <w:sz w:val="24"/>
        </w:rPr>
        <w:t xml:space="preserve"> GEControlProtocol </w:t>
      </w:r>
      <w:r>
        <w:rPr>
          <w:sz w:val="24"/>
        </w:rPr>
        <w:t>per comunicare la rimozione del pubblicatore -&gt;</w:t>
      </w:r>
    </w:p>
    <w:p w14:paraId="6D9ECD32" w14:textId="77777777" w:rsidR="000468AF" w:rsidRDefault="000468AF" w:rsidP="000468AF">
      <w:pPr>
        <w:numPr>
          <w:ilvl w:val="1"/>
          <w:numId w:val="5"/>
        </w:numPr>
        <w:tabs>
          <w:tab w:val="clear" w:pos="1080"/>
          <w:tab w:val="num" w:pos="-384"/>
          <w:tab w:val="num" w:pos="1440"/>
        </w:tabs>
        <w:ind w:left="1077" w:hanging="357"/>
        <w:rPr>
          <w:sz w:val="24"/>
        </w:rPr>
      </w:pPr>
      <w:r>
        <w:rPr>
          <w:sz w:val="24"/>
        </w:rPr>
        <w:t>Su se stesso</w:t>
      </w:r>
      <w:r w:rsidR="00D520F5">
        <w:rPr>
          <w:sz w:val="24"/>
          <w:vertAlign w:val="superscript"/>
        </w:rPr>
        <w:t>[17]</w:t>
      </w:r>
      <w:r>
        <w:rPr>
          <w:sz w:val="24"/>
        </w:rPr>
        <w:t xml:space="preserve">. (d.1) (d.2)     </w:t>
      </w:r>
    </w:p>
    <w:p w14:paraId="0032F772" w14:textId="77777777" w:rsidR="000468AF" w:rsidRPr="000931F1" w:rsidRDefault="000468AF" w:rsidP="000468AF">
      <w:pPr>
        <w:numPr>
          <w:ilvl w:val="2"/>
          <w:numId w:val="5"/>
        </w:numPr>
        <w:rPr>
          <w:sz w:val="24"/>
        </w:rPr>
      </w:pPr>
      <w:r w:rsidRPr="000931F1">
        <w:rPr>
          <w:sz w:val="24"/>
        </w:rPr>
        <w:t>Consegna a tutti i SIL sottoscrittori della categoria GEControlProtocol la comunicazione.</w:t>
      </w:r>
      <w:r w:rsidRPr="0025784B">
        <w:rPr>
          <w:sz w:val="24"/>
        </w:rPr>
        <w:t xml:space="preserve"> </w:t>
      </w:r>
      <w:r>
        <w:rPr>
          <w:sz w:val="24"/>
        </w:rPr>
        <w:t>(d.1) (d.2)</w:t>
      </w:r>
      <w:r w:rsidRPr="000931F1">
        <w:rPr>
          <w:sz w:val="24"/>
        </w:rPr>
        <w:t xml:space="preserve"> (d.3)</w:t>
      </w:r>
    </w:p>
    <w:p w14:paraId="3E4B82B1" w14:textId="77777777" w:rsidR="000468AF" w:rsidRPr="00DE2D9E" w:rsidRDefault="000468AF" w:rsidP="000468AF">
      <w:pPr>
        <w:numPr>
          <w:ilvl w:val="1"/>
          <w:numId w:val="5"/>
        </w:numPr>
        <w:tabs>
          <w:tab w:val="clear" w:pos="1080"/>
          <w:tab w:val="num" w:pos="-384"/>
          <w:tab w:val="num" w:pos="1440"/>
        </w:tabs>
        <w:ind w:left="1077" w:hanging="357"/>
        <w:rPr>
          <w:sz w:val="24"/>
        </w:rPr>
      </w:pPr>
      <w:r>
        <w:rPr>
          <w:sz w:val="24"/>
        </w:rPr>
        <w:t>Su tutti i gestori eventi esterni</w:t>
      </w:r>
      <w:r w:rsidR="00B0267B">
        <w:rPr>
          <w:sz w:val="24"/>
          <w:vertAlign w:val="superscript"/>
        </w:rPr>
        <w:t>[18]</w:t>
      </w:r>
      <w:r>
        <w:rPr>
          <w:sz w:val="24"/>
        </w:rPr>
        <w:t xml:space="preserve">. (d.1) (d.2)    </w:t>
      </w:r>
    </w:p>
    <w:p w14:paraId="71E19591" w14:textId="77777777" w:rsidR="000468AF" w:rsidRDefault="000468AF" w:rsidP="000468AF">
      <w:pPr>
        <w:numPr>
          <w:ilvl w:val="0"/>
          <w:numId w:val="5"/>
        </w:numPr>
        <w:jc w:val="both"/>
        <w:rPr>
          <w:sz w:val="24"/>
        </w:rPr>
      </w:pPr>
      <w:r>
        <w:rPr>
          <w:sz w:val="24"/>
        </w:rPr>
        <w:t xml:space="preserve">Per ogni sottoscrizione eliminata, il </w:t>
      </w:r>
      <w:r w:rsidRPr="00641D89">
        <w:rPr>
          <w:b/>
          <w:sz w:val="24"/>
        </w:rPr>
        <w:t>gestore</w:t>
      </w:r>
      <w:r w:rsidR="00B0267B">
        <w:rPr>
          <w:b/>
          <w:sz w:val="24"/>
        </w:rPr>
        <w:t xml:space="preserve"> degli</w:t>
      </w:r>
      <w:r w:rsidRPr="00641D89">
        <w:rPr>
          <w:b/>
          <w:sz w:val="24"/>
        </w:rPr>
        <w:t xml:space="preserve"> eventi</w:t>
      </w:r>
      <w:r>
        <w:rPr>
          <w:sz w:val="24"/>
        </w:rPr>
        <w:t xml:space="preserve"> p</w:t>
      </w:r>
      <w:r w:rsidRPr="001C5273">
        <w:rPr>
          <w:sz w:val="24"/>
        </w:rPr>
        <w:t xml:space="preserve">ubblica un </w:t>
      </w:r>
      <w:r>
        <w:rPr>
          <w:sz w:val="24"/>
        </w:rPr>
        <w:t>e</w:t>
      </w:r>
      <w:r w:rsidRPr="001C5273">
        <w:rPr>
          <w:sz w:val="24"/>
        </w:rPr>
        <w:t xml:space="preserve">vento </w:t>
      </w:r>
      <w:r>
        <w:rPr>
          <w:sz w:val="24"/>
        </w:rPr>
        <w:t>della categoria</w:t>
      </w:r>
      <w:r w:rsidRPr="001C5273">
        <w:rPr>
          <w:sz w:val="24"/>
        </w:rPr>
        <w:t xml:space="preserve"> GEControlProtocol </w:t>
      </w:r>
      <w:r>
        <w:rPr>
          <w:sz w:val="24"/>
        </w:rPr>
        <w:t>per comunicare la rimozione della sottoscrizione -&gt;</w:t>
      </w:r>
    </w:p>
    <w:p w14:paraId="7633DF06" w14:textId="77777777" w:rsidR="000468AF" w:rsidRDefault="000468AF" w:rsidP="000468AF">
      <w:pPr>
        <w:numPr>
          <w:ilvl w:val="1"/>
          <w:numId w:val="5"/>
        </w:numPr>
        <w:tabs>
          <w:tab w:val="clear" w:pos="1080"/>
          <w:tab w:val="num" w:pos="-384"/>
          <w:tab w:val="num" w:pos="1440"/>
        </w:tabs>
        <w:ind w:left="1077" w:hanging="357"/>
        <w:rPr>
          <w:sz w:val="24"/>
        </w:rPr>
      </w:pPr>
      <w:r>
        <w:rPr>
          <w:sz w:val="24"/>
        </w:rPr>
        <w:t xml:space="preserve">Su se stesso. (d.1)   </w:t>
      </w:r>
    </w:p>
    <w:p w14:paraId="3EFFD30E" w14:textId="77777777" w:rsidR="000468AF" w:rsidRPr="00CD144D" w:rsidRDefault="000468AF" w:rsidP="000468AF">
      <w:pPr>
        <w:numPr>
          <w:ilvl w:val="2"/>
          <w:numId w:val="5"/>
        </w:numPr>
        <w:rPr>
          <w:sz w:val="24"/>
        </w:rPr>
      </w:pPr>
      <w:r w:rsidRPr="000931F1">
        <w:rPr>
          <w:sz w:val="24"/>
        </w:rPr>
        <w:t>Consegna a tutti i SIL sottoscrittori della categoria GEControl</w:t>
      </w:r>
      <w:r>
        <w:rPr>
          <w:sz w:val="24"/>
        </w:rPr>
        <w:t>Protocol la comunicazione</w:t>
      </w:r>
      <w:r w:rsidR="00B0267B">
        <w:rPr>
          <w:sz w:val="24"/>
          <w:vertAlign w:val="superscript"/>
        </w:rPr>
        <w:t>[19]</w:t>
      </w:r>
      <w:r>
        <w:rPr>
          <w:sz w:val="24"/>
        </w:rPr>
        <w:t>. (d.1)</w:t>
      </w:r>
    </w:p>
    <w:p w14:paraId="77508CE2" w14:textId="77777777" w:rsidR="000468AF" w:rsidRDefault="000468AF" w:rsidP="000468AF">
      <w:pPr>
        <w:ind w:left="360"/>
        <w:jc w:val="both"/>
        <w:rPr>
          <w:sz w:val="24"/>
        </w:rPr>
      </w:pPr>
      <w:r>
        <w:rPr>
          <w:sz w:val="24"/>
        </w:rPr>
        <w:t>--------------------------------------------------------------------------------------------------------------------------------------</w:t>
      </w:r>
    </w:p>
    <w:p w14:paraId="6839C145" w14:textId="77777777" w:rsidR="000468AF" w:rsidRPr="00455724" w:rsidRDefault="000468AF" w:rsidP="000468AF">
      <w:pPr>
        <w:numPr>
          <w:ilvl w:val="0"/>
          <w:numId w:val="5"/>
        </w:numPr>
        <w:jc w:val="both"/>
        <w:rPr>
          <w:sz w:val="24"/>
        </w:rPr>
      </w:pPr>
      <w:r w:rsidRPr="00455724">
        <w:rPr>
          <w:sz w:val="24"/>
        </w:rPr>
        <w:lastRenderedPageBreak/>
        <w:t xml:space="preserve">Il </w:t>
      </w:r>
      <w:r w:rsidR="00FE6B9E">
        <w:rPr>
          <w:b/>
          <w:sz w:val="24"/>
        </w:rPr>
        <w:t>gestore degli eventi</w:t>
      </w:r>
      <w:r w:rsidRPr="00455724">
        <w:rPr>
          <w:b/>
          <w:sz w:val="24"/>
        </w:rPr>
        <w:t xml:space="preserve"> esterno</w:t>
      </w:r>
      <w:r w:rsidRPr="00455724">
        <w:rPr>
          <w:sz w:val="24"/>
        </w:rPr>
        <w:t xml:space="preserve"> che riceve la comunicazione di rimozione di un pubblicatore</w:t>
      </w:r>
      <w:r>
        <w:rPr>
          <w:sz w:val="24"/>
        </w:rPr>
        <w:t xml:space="preserve"> verifica</w:t>
      </w:r>
      <w:r w:rsidRPr="00455724">
        <w:rPr>
          <w:sz w:val="24"/>
        </w:rPr>
        <w:t>:</w:t>
      </w:r>
      <w:r>
        <w:rPr>
          <w:sz w:val="24"/>
        </w:rPr>
        <w:t xml:space="preserve"> (d.4)</w:t>
      </w:r>
    </w:p>
    <w:p w14:paraId="0AB867FC" w14:textId="77777777" w:rsidR="000468AF" w:rsidRDefault="000468AF" w:rsidP="000468AF">
      <w:pPr>
        <w:numPr>
          <w:ilvl w:val="1"/>
          <w:numId w:val="5"/>
        </w:numPr>
        <w:tabs>
          <w:tab w:val="clear" w:pos="1080"/>
          <w:tab w:val="num" w:pos="-384"/>
          <w:tab w:val="num" w:pos="1440"/>
        </w:tabs>
        <w:jc w:val="both"/>
        <w:rPr>
          <w:sz w:val="24"/>
        </w:rPr>
      </w:pPr>
      <w:r w:rsidRPr="00E01122">
        <w:rPr>
          <w:sz w:val="24"/>
        </w:rPr>
        <w:t xml:space="preserve">Se il </w:t>
      </w:r>
      <w:r w:rsidR="00FE6B9E">
        <w:rPr>
          <w:sz w:val="24"/>
        </w:rPr>
        <w:t>gestore degli eventi</w:t>
      </w:r>
      <w:r w:rsidRPr="00E01122">
        <w:rPr>
          <w:sz w:val="24"/>
        </w:rPr>
        <w:t xml:space="preserve"> che ha inviato la comunicazione </w:t>
      </w:r>
      <w:r>
        <w:rPr>
          <w:sz w:val="24"/>
        </w:rPr>
        <w:t>non esiste</w:t>
      </w:r>
      <w:r w:rsidR="00B0267B">
        <w:rPr>
          <w:sz w:val="24"/>
          <w:vertAlign w:val="superscript"/>
        </w:rPr>
        <w:t>[20]</w:t>
      </w:r>
      <w:r w:rsidRPr="00E01122">
        <w:rPr>
          <w:sz w:val="24"/>
        </w:rPr>
        <w:t xml:space="preserve"> -&gt;</w:t>
      </w:r>
      <w:r>
        <w:rPr>
          <w:sz w:val="24"/>
        </w:rPr>
        <w:t xml:space="preserve"> Eccezione (d.5)                                </w:t>
      </w:r>
    </w:p>
    <w:p w14:paraId="5F79E1F2" w14:textId="77777777" w:rsidR="000468AF" w:rsidRDefault="000468AF" w:rsidP="000468AF">
      <w:pPr>
        <w:numPr>
          <w:ilvl w:val="1"/>
          <w:numId w:val="5"/>
        </w:numPr>
        <w:tabs>
          <w:tab w:val="clear" w:pos="1080"/>
          <w:tab w:val="num" w:pos="-384"/>
          <w:tab w:val="num" w:pos="1440"/>
        </w:tabs>
        <w:jc w:val="both"/>
        <w:rPr>
          <w:sz w:val="24"/>
        </w:rPr>
      </w:pPr>
      <w:r>
        <w:rPr>
          <w:sz w:val="24"/>
        </w:rPr>
        <w:t>Se la categoria di eventi non esiste fra quelle esterne -&gt; Eccezione (d.6)</w:t>
      </w:r>
    </w:p>
    <w:p w14:paraId="61DDF1FB" w14:textId="77777777" w:rsidR="000468AF" w:rsidRPr="00151F30" w:rsidRDefault="000468AF" w:rsidP="000468AF">
      <w:pPr>
        <w:numPr>
          <w:ilvl w:val="1"/>
          <w:numId w:val="5"/>
        </w:numPr>
        <w:tabs>
          <w:tab w:val="clear" w:pos="1080"/>
          <w:tab w:val="num" w:pos="-384"/>
          <w:tab w:val="num" w:pos="1440"/>
        </w:tabs>
        <w:jc w:val="both"/>
        <w:rPr>
          <w:sz w:val="24"/>
        </w:rPr>
      </w:pPr>
      <w:r>
        <w:rPr>
          <w:sz w:val="24"/>
        </w:rPr>
        <w:t xml:space="preserve">Se la </w:t>
      </w:r>
      <w:r w:rsidRPr="009A49CE">
        <w:rPr>
          <w:sz w:val="24"/>
          <w:u w:val="single"/>
        </w:rPr>
        <w:t xml:space="preserve">categoria di eventi </w:t>
      </w:r>
      <w:r w:rsidRPr="00FE2D36">
        <w:rPr>
          <w:sz w:val="24"/>
          <w:u w:val="single"/>
        </w:rPr>
        <w:t>non è confermata</w:t>
      </w:r>
      <w:r w:rsidR="00B0267B">
        <w:rPr>
          <w:sz w:val="24"/>
          <w:u w:val="single"/>
          <w:vertAlign w:val="superscript"/>
        </w:rPr>
        <w:t>[21][22]</w:t>
      </w:r>
      <w:r>
        <w:rPr>
          <w:sz w:val="24"/>
        </w:rPr>
        <w:t xml:space="preserve"> (attiva o non attiva* )                </w:t>
      </w:r>
      <w:r w:rsidRPr="00151F30">
        <w:rPr>
          <w:sz w:val="24"/>
        </w:rPr>
        <w:t xml:space="preserve">         </w:t>
      </w:r>
    </w:p>
    <w:p w14:paraId="1A9907B2" w14:textId="77777777" w:rsidR="000468AF" w:rsidRDefault="000468AF" w:rsidP="000468AF">
      <w:pPr>
        <w:numPr>
          <w:ilvl w:val="2"/>
          <w:numId w:val="5"/>
        </w:numPr>
        <w:rPr>
          <w:sz w:val="24"/>
        </w:rPr>
      </w:pPr>
      <w:r w:rsidRPr="001C5273">
        <w:rPr>
          <w:sz w:val="24"/>
        </w:rPr>
        <w:t xml:space="preserve">Se il soggetto non </w:t>
      </w:r>
      <w:r>
        <w:rPr>
          <w:sz w:val="24"/>
        </w:rPr>
        <w:t>esiste -&gt; Non fa nulla (d.7*) (d.11)</w:t>
      </w:r>
    </w:p>
    <w:p w14:paraId="7BC90583" w14:textId="77777777" w:rsidR="000468AF" w:rsidRPr="000F75B0" w:rsidRDefault="000468AF" w:rsidP="000468AF">
      <w:pPr>
        <w:numPr>
          <w:ilvl w:val="2"/>
          <w:numId w:val="5"/>
        </w:numPr>
        <w:rPr>
          <w:sz w:val="24"/>
        </w:rPr>
      </w:pPr>
      <w:r w:rsidRPr="000F75B0">
        <w:rPr>
          <w:sz w:val="24"/>
        </w:rPr>
        <w:t>Se il soggetto esiste ma non è pubblicatore per la categ</w:t>
      </w:r>
      <w:r>
        <w:rPr>
          <w:sz w:val="24"/>
        </w:rPr>
        <w:t>oria di eventi -&gt; Non fa nulla (d.8*</w:t>
      </w:r>
      <w:r w:rsidRPr="000F75B0">
        <w:rPr>
          <w:sz w:val="24"/>
        </w:rPr>
        <w:t>)</w:t>
      </w:r>
      <w:r>
        <w:rPr>
          <w:sz w:val="24"/>
        </w:rPr>
        <w:t xml:space="preserve"> (d.12)</w:t>
      </w:r>
    </w:p>
    <w:p w14:paraId="69E5683A" w14:textId="77777777" w:rsidR="000468AF" w:rsidRDefault="000468AF" w:rsidP="000468AF">
      <w:pPr>
        <w:numPr>
          <w:ilvl w:val="2"/>
          <w:numId w:val="5"/>
        </w:numPr>
        <w:rPr>
          <w:sz w:val="24"/>
        </w:rPr>
      </w:pPr>
      <w:r w:rsidRPr="001C5273">
        <w:rPr>
          <w:sz w:val="24"/>
        </w:rPr>
        <w:t>Se il soggetto è</w:t>
      </w:r>
      <w:r>
        <w:rPr>
          <w:sz w:val="24"/>
        </w:rPr>
        <w:t xml:space="preserve"> un pubblicatore non confermato, per la categoria di eventi:     </w:t>
      </w:r>
    </w:p>
    <w:p w14:paraId="20DC59CE" w14:textId="77777777" w:rsidR="000468AF" w:rsidRPr="001C5273" w:rsidRDefault="000468AF" w:rsidP="000468AF">
      <w:pPr>
        <w:numPr>
          <w:ilvl w:val="3"/>
          <w:numId w:val="5"/>
        </w:numPr>
        <w:rPr>
          <w:sz w:val="24"/>
        </w:rPr>
      </w:pPr>
      <w:r>
        <w:rPr>
          <w:sz w:val="24"/>
        </w:rPr>
        <w:t xml:space="preserve"> Lo  elimina     (d.9* ) (d.10*) (d.13) (d.14)</w:t>
      </w:r>
    </w:p>
    <w:p w14:paraId="406DFA6B" w14:textId="77777777" w:rsidR="000468AF" w:rsidRPr="001C5273" w:rsidRDefault="000468AF" w:rsidP="000468AF">
      <w:pPr>
        <w:numPr>
          <w:ilvl w:val="3"/>
          <w:numId w:val="5"/>
        </w:numPr>
        <w:rPr>
          <w:sz w:val="24"/>
        </w:rPr>
      </w:pPr>
      <w:r>
        <w:rPr>
          <w:sz w:val="24"/>
        </w:rPr>
        <w:t xml:space="preserve">Elimina tutte </w:t>
      </w:r>
      <w:r w:rsidRPr="001C5273">
        <w:rPr>
          <w:sz w:val="24"/>
        </w:rPr>
        <w:t xml:space="preserve">le sottoscrizioni </w:t>
      </w:r>
      <w:r>
        <w:rPr>
          <w:sz w:val="24"/>
        </w:rPr>
        <w:t xml:space="preserve">(anche se da confermare) </w:t>
      </w:r>
      <w:r w:rsidRPr="001C5273">
        <w:rPr>
          <w:sz w:val="24"/>
        </w:rPr>
        <w:t xml:space="preserve">che hanno specificato come </w:t>
      </w:r>
      <w:r>
        <w:rPr>
          <w:sz w:val="24"/>
        </w:rPr>
        <w:t xml:space="preserve">unico filtro pubblicatore </w:t>
      </w:r>
      <w:r w:rsidRPr="001C5273">
        <w:rPr>
          <w:sz w:val="24"/>
        </w:rPr>
        <w:t xml:space="preserve">il </w:t>
      </w:r>
      <w:r>
        <w:rPr>
          <w:sz w:val="24"/>
        </w:rPr>
        <w:t>soggetto eliminato. (d.9*) (d.10*) (d.13) (d.14)</w:t>
      </w:r>
    </w:p>
    <w:p w14:paraId="562CB8C1" w14:textId="77777777" w:rsidR="000468AF" w:rsidRDefault="000468AF" w:rsidP="000468AF">
      <w:pPr>
        <w:numPr>
          <w:ilvl w:val="3"/>
          <w:numId w:val="5"/>
        </w:numPr>
        <w:rPr>
          <w:sz w:val="24"/>
        </w:rPr>
      </w:pPr>
      <w:r>
        <w:rPr>
          <w:sz w:val="24"/>
        </w:rPr>
        <w:t>Elimina tutti i filtri pubblicatore</w:t>
      </w:r>
      <w:r w:rsidRPr="001C5273">
        <w:rPr>
          <w:sz w:val="24"/>
        </w:rPr>
        <w:t xml:space="preserve"> d</w:t>
      </w:r>
      <w:r>
        <w:rPr>
          <w:sz w:val="24"/>
        </w:rPr>
        <w:t xml:space="preserve">a tutte le sottoscrizioni che </w:t>
      </w:r>
      <w:r w:rsidRPr="001C5273">
        <w:rPr>
          <w:sz w:val="24"/>
        </w:rPr>
        <w:t>hanno specificato</w:t>
      </w:r>
      <w:r>
        <w:rPr>
          <w:sz w:val="24"/>
        </w:rPr>
        <w:t xml:space="preserve"> i</w:t>
      </w:r>
      <w:r w:rsidRPr="001C5273">
        <w:rPr>
          <w:sz w:val="24"/>
        </w:rPr>
        <w:t>l pubblicatore eliminato</w:t>
      </w:r>
      <w:r>
        <w:rPr>
          <w:sz w:val="24"/>
        </w:rPr>
        <w:t>. (d.9*) (d.10*) (d.13) (d.14)</w:t>
      </w:r>
    </w:p>
    <w:p w14:paraId="0CB8B4CF" w14:textId="77777777" w:rsidR="000468AF" w:rsidRDefault="000468AF" w:rsidP="000468AF">
      <w:pPr>
        <w:numPr>
          <w:ilvl w:val="2"/>
          <w:numId w:val="5"/>
        </w:numPr>
        <w:jc w:val="both"/>
        <w:rPr>
          <w:sz w:val="24"/>
        </w:rPr>
      </w:pPr>
      <w:r>
        <w:rPr>
          <w:sz w:val="24"/>
        </w:rPr>
        <w:t xml:space="preserve">Per ogni sottoscrizione eliminata, il </w:t>
      </w:r>
      <w:r w:rsidR="00FE6B9E">
        <w:rPr>
          <w:b/>
          <w:sz w:val="24"/>
        </w:rPr>
        <w:t>gestore degli eventi</w:t>
      </w:r>
      <w:r>
        <w:rPr>
          <w:sz w:val="24"/>
        </w:rPr>
        <w:t xml:space="preserve"> p</w:t>
      </w:r>
      <w:r w:rsidRPr="001C5273">
        <w:rPr>
          <w:sz w:val="24"/>
        </w:rPr>
        <w:t xml:space="preserve">ubblica un </w:t>
      </w:r>
      <w:r>
        <w:rPr>
          <w:sz w:val="24"/>
        </w:rPr>
        <w:t>e</w:t>
      </w:r>
      <w:r w:rsidRPr="001C5273">
        <w:rPr>
          <w:sz w:val="24"/>
        </w:rPr>
        <w:t xml:space="preserve">vento </w:t>
      </w:r>
      <w:r>
        <w:rPr>
          <w:sz w:val="24"/>
        </w:rPr>
        <w:t>della categoria</w:t>
      </w:r>
      <w:r w:rsidRPr="001C5273">
        <w:rPr>
          <w:sz w:val="24"/>
        </w:rPr>
        <w:t xml:space="preserve"> GEControlProtocol </w:t>
      </w:r>
      <w:r>
        <w:rPr>
          <w:sz w:val="24"/>
        </w:rPr>
        <w:t>per comunicare la rimozione della sottoscrizione -&gt;</w:t>
      </w:r>
    </w:p>
    <w:p w14:paraId="24FD23DF" w14:textId="77777777" w:rsidR="000468AF" w:rsidRDefault="000468AF" w:rsidP="000468AF">
      <w:pPr>
        <w:numPr>
          <w:ilvl w:val="3"/>
          <w:numId w:val="5"/>
        </w:numPr>
        <w:rPr>
          <w:sz w:val="24"/>
        </w:rPr>
      </w:pPr>
      <w:r>
        <w:rPr>
          <w:sz w:val="24"/>
        </w:rPr>
        <w:t>Su se stesso</w:t>
      </w:r>
      <w:r w:rsidR="00544CD1">
        <w:rPr>
          <w:sz w:val="24"/>
          <w:vertAlign w:val="superscript"/>
        </w:rPr>
        <w:t>[17]</w:t>
      </w:r>
      <w:r>
        <w:rPr>
          <w:sz w:val="24"/>
        </w:rPr>
        <w:t xml:space="preserve">. (d.9*) (d.13)    </w:t>
      </w:r>
    </w:p>
    <w:p w14:paraId="1E55DE1B" w14:textId="77777777" w:rsidR="000468AF" w:rsidRPr="00484669" w:rsidRDefault="000468AF" w:rsidP="000468AF">
      <w:pPr>
        <w:pStyle w:val="ListParagraph"/>
        <w:numPr>
          <w:ilvl w:val="3"/>
          <w:numId w:val="4"/>
        </w:numPr>
        <w:rPr>
          <w:sz w:val="24"/>
        </w:rPr>
      </w:pPr>
      <w:r w:rsidRPr="000931F1">
        <w:rPr>
          <w:sz w:val="24"/>
        </w:rPr>
        <w:t>Consegna a tutti i SIL sottoscrittori della categoria GEControl</w:t>
      </w:r>
      <w:r>
        <w:rPr>
          <w:sz w:val="24"/>
        </w:rPr>
        <w:t>Protocol la comunicazione. (d.9*) (d.13)</w:t>
      </w:r>
    </w:p>
    <w:p w14:paraId="5F367F35" w14:textId="77777777" w:rsidR="000468AF" w:rsidRDefault="000468AF" w:rsidP="000468AF">
      <w:pPr>
        <w:numPr>
          <w:ilvl w:val="1"/>
          <w:numId w:val="5"/>
        </w:numPr>
        <w:tabs>
          <w:tab w:val="num" w:pos="1440"/>
        </w:tabs>
        <w:jc w:val="both"/>
        <w:rPr>
          <w:sz w:val="24"/>
        </w:rPr>
      </w:pPr>
      <w:r>
        <w:rPr>
          <w:sz w:val="24"/>
        </w:rPr>
        <w:t xml:space="preserve">Se la </w:t>
      </w:r>
      <w:r w:rsidRPr="009A49CE">
        <w:rPr>
          <w:sz w:val="24"/>
          <w:u w:val="single"/>
        </w:rPr>
        <w:t xml:space="preserve">categoria di </w:t>
      </w:r>
      <w:r w:rsidRPr="00591CBB">
        <w:rPr>
          <w:sz w:val="24"/>
          <w:u w:val="single"/>
        </w:rPr>
        <w:t>eventi è confermata</w:t>
      </w:r>
      <w:r>
        <w:rPr>
          <w:sz w:val="24"/>
        </w:rPr>
        <w:t xml:space="preserve"> (attiva o non attiva*):</w:t>
      </w:r>
    </w:p>
    <w:p w14:paraId="48BB0672" w14:textId="77777777" w:rsidR="000468AF" w:rsidRDefault="000468AF" w:rsidP="000468AF">
      <w:pPr>
        <w:numPr>
          <w:ilvl w:val="2"/>
          <w:numId w:val="5"/>
        </w:numPr>
        <w:jc w:val="both"/>
        <w:rPr>
          <w:sz w:val="24"/>
        </w:rPr>
      </w:pPr>
      <w:r>
        <w:rPr>
          <w:sz w:val="24"/>
        </w:rPr>
        <w:t xml:space="preserve">Se il </w:t>
      </w:r>
      <w:r w:rsidR="00FE6B9E">
        <w:rPr>
          <w:sz w:val="24"/>
        </w:rPr>
        <w:t>gestore degli eventi</w:t>
      </w:r>
      <w:r>
        <w:rPr>
          <w:sz w:val="24"/>
        </w:rPr>
        <w:t xml:space="preserve"> che ha inviato la comunicazione esist</w:t>
      </w:r>
      <w:r w:rsidR="00544CD1">
        <w:rPr>
          <w:sz w:val="24"/>
        </w:rPr>
        <w:t xml:space="preserve">e ma non è pubblicatore esterno </w:t>
      </w:r>
      <w:r>
        <w:rPr>
          <w:sz w:val="24"/>
        </w:rPr>
        <w:t>–&gt; Eccezione (d.15*) (d.22)</w:t>
      </w:r>
    </w:p>
    <w:p w14:paraId="49F3165C" w14:textId="77777777" w:rsidR="000468AF" w:rsidRPr="00544CD1" w:rsidRDefault="000468AF" w:rsidP="00544CD1">
      <w:pPr>
        <w:numPr>
          <w:ilvl w:val="2"/>
          <w:numId w:val="5"/>
        </w:numPr>
        <w:jc w:val="both"/>
        <w:rPr>
          <w:sz w:val="24"/>
        </w:rPr>
      </w:pPr>
      <w:r>
        <w:rPr>
          <w:sz w:val="24"/>
        </w:rPr>
        <w:t xml:space="preserve">Se il </w:t>
      </w:r>
      <w:r w:rsidR="00FE6B9E">
        <w:rPr>
          <w:sz w:val="24"/>
        </w:rPr>
        <w:t>gestore degli eventi</w:t>
      </w:r>
      <w:r>
        <w:rPr>
          <w:sz w:val="24"/>
        </w:rPr>
        <w:t xml:space="preserve"> che ha inviato la comunicazione esiste è pubblicatore esterno ma non per la categoria di eventi –&gt; Eccezione (d.16*) (d.23)</w:t>
      </w:r>
    </w:p>
    <w:p w14:paraId="0DADA430" w14:textId="77777777" w:rsidR="000468AF" w:rsidRDefault="000468AF" w:rsidP="000468AF">
      <w:pPr>
        <w:numPr>
          <w:ilvl w:val="2"/>
          <w:numId w:val="5"/>
        </w:numPr>
        <w:rPr>
          <w:sz w:val="24"/>
        </w:rPr>
      </w:pPr>
      <w:r w:rsidRPr="001C5273">
        <w:rPr>
          <w:sz w:val="24"/>
        </w:rPr>
        <w:t xml:space="preserve">Se il soggetto non </w:t>
      </w:r>
      <w:r>
        <w:rPr>
          <w:sz w:val="24"/>
        </w:rPr>
        <w:t>esiste -&gt; Non fa nulla (d.17*) (d.24)</w:t>
      </w:r>
    </w:p>
    <w:p w14:paraId="598073F7" w14:textId="77777777" w:rsidR="000468AF" w:rsidRPr="000F75B0" w:rsidRDefault="000468AF" w:rsidP="000468AF">
      <w:pPr>
        <w:numPr>
          <w:ilvl w:val="2"/>
          <w:numId w:val="5"/>
        </w:numPr>
        <w:rPr>
          <w:sz w:val="24"/>
        </w:rPr>
      </w:pPr>
      <w:r w:rsidRPr="000F75B0">
        <w:rPr>
          <w:sz w:val="24"/>
        </w:rPr>
        <w:t xml:space="preserve">Se il soggetto esiste ma non è pubblicatore per la categoria </w:t>
      </w:r>
      <w:r>
        <w:rPr>
          <w:sz w:val="24"/>
        </w:rPr>
        <w:t xml:space="preserve">di </w:t>
      </w:r>
      <w:r w:rsidRPr="000F75B0">
        <w:rPr>
          <w:sz w:val="24"/>
        </w:rPr>
        <w:t xml:space="preserve">eventi -&gt; Non fa nulla </w:t>
      </w:r>
      <w:r>
        <w:rPr>
          <w:sz w:val="24"/>
        </w:rPr>
        <w:t>(d.18*</w:t>
      </w:r>
      <w:r w:rsidRPr="000F75B0">
        <w:rPr>
          <w:sz w:val="24"/>
        </w:rPr>
        <w:t>)</w:t>
      </w:r>
      <w:r>
        <w:rPr>
          <w:sz w:val="24"/>
        </w:rPr>
        <w:t xml:space="preserve"> (d.25)</w:t>
      </w:r>
    </w:p>
    <w:p w14:paraId="2FEDC337" w14:textId="77777777" w:rsidR="000468AF" w:rsidRDefault="000468AF" w:rsidP="000468AF">
      <w:pPr>
        <w:numPr>
          <w:ilvl w:val="2"/>
          <w:numId w:val="5"/>
        </w:numPr>
        <w:rPr>
          <w:sz w:val="24"/>
        </w:rPr>
      </w:pPr>
      <w:r w:rsidRPr="001C5273">
        <w:rPr>
          <w:sz w:val="24"/>
        </w:rPr>
        <w:t>Se il soggetto è</w:t>
      </w:r>
      <w:r>
        <w:rPr>
          <w:sz w:val="24"/>
        </w:rPr>
        <w:t xml:space="preserve"> un pubblicatore</w:t>
      </w:r>
      <w:r w:rsidR="00544CD1">
        <w:rPr>
          <w:sz w:val="24"/>
          <w:vertAlign w:val="superscript"/>
        </w:rPr>
        <w:t>[24]</w:t>
      </w:r>
      <w:r>
        <w:rPr>
          <w:sz w:val="24"/>
        </w:rPr>
        <w:t>, confermato o non confermato, per la categoria di eventi</w:t>
      </w:r>
      <w:r w:rsidR="00544CD1">
        <w:rPr>
          <w:sz w:val="24"/>
        </w:rPr>
        <w:t xml:space="preserve"> </w:t>
      </w:r>
      <w:r>
        <w:rPr>
          <w:sz w:val="24"/>
        </w:rPr>
        <w:t>-&gt;</w:t>
      </w:r>
    </w:p>
    <w:p w14:paraId="4F66F1D1" w14:textId="77777777" w:rsidR="000468AF" w:rsidRPr="001C5273" w:rsidRDefault="000468AF" w:rsidP="000468AF">
      <w:pPr>
        <w:numPr>
          <w:ilvl w:val="3"/>
          <w:numId w:val="5"/>
        </w:numPr>
        <w:rPr>
          <w:sz w:val="24"/>
        </w:rPr>
      </w:pPr>
      <w:r>
        <w:rPr>
          <w:sz w:val="24"/>
        </w:rPr>
        <w:t xml:space="preserve"> Lo  elimina :    (d.19* ) (d.20*) (d.21*) (d.26) (d.27) (d.28) (d.29)</w:t>
      </w:r>
    </w:p>
    <w:p w14:paraId="3B57BACA" w14:textId="77777777" w:rsidR="000468AF" w:rsidRPr="001C5273" w:rsidRDefault="000468AF" w:rsidP="000468AF">
      <w:pPr>
        <w:numPr>
          <w:ilvl w:val="3"/>
          <w:numId w:val="5"/>
        </w:numPr>
        <w:rPr>
          <w:sz w:val="24"/>
        </w:rPr>
      </w:pPr>
      <w:r w:rsidRPr="0008331A">
        <w:rPr>
          <w:sz w:val="24"/>
        </w:rPr>
        <w:lastRenderedPageBreak/>
        <w:t>Elimina tutte le sottoscrizioni (anche se da confermare) che hanno specificato come unico filtro pubblicatore il sog</w:t>
      </w:r>
      <w:r>
        <w:rPr>
          <w:sz w:val="24"/>
        </w:rPr>
        <w:t>getto da eliminato</w:t>
      </w:r>
      <w:r w:rsidRPr="0008331A">
        <w:rPr>
          <w:sz w:val="24"/>
        </w:rPr>
        <w:t xml:space="preserve">. </w:t>
      </w:r>
      <w:r>
        <w:rPr>
          <w:sz w:val="24"/>
        </w:rPr>
        <w:t>(d.19* ) (d.20*) (d.21*) (d.26) (d.27) (d.28) (d.29)</w:t>
      </w:r>
    </w:p>
    <w:p w14:paraId="2FA5A562" w14:textId="77777777" w:rsidR="000468AF" w:rsidRDefault="000468AF" w:rsidP="000468AF">
      <w:pPr>
        <w:numPr>
          <w:ilvl w:val="3"/>
          <w:numId w:val="5"/>
        </w:numPr>
        <w:rPr>
          <w:sz w:val="24"/>
        </w:rPr>
      </w:pPr>
      <w:r>
        <w:rPr>
          <w:sz w:val="24"/>
        </w:rPr>
        <w:t>Elimina tutti i filtri pubblicatore</w:t>
      </w:r>
      <w:r w:rsidRPr="001C5273">
        <w:rPr>
          <w:sz w:val="24"/>
        </w:rPr>
        <w:t xml:space="preserve"> d</w:t>
      </w:r>
      <w:r>
        <w:rPr>
          <w:sz w:val="24"/>
        </w:rPr>
        <w:t xml:space="preserve">a tutte le sottoscrizioni che </w:t>
      </w:r>
      <w:r w:rsidRPr="001C5273">
        <w:rPr>
          <w:sz w:val="24"/>
        </w:rPr>
        <w:t>hanno specificato</w:t>
      </w:r>
      <w:r>
        <w:rPr>
          <w:sz w:val="24"/>
        </w:rPr>
        <w:t xml:space="preserve"> i</w:t>
      </w:r>
      <w:r w:rsidRPr="001C5273">
        <w:rPr>
          <w:sz w:val="24"/>
        </w:rPr>
        <w:t>l pubblicatore eliminato</w:t>
      </w:r>
      <w:r w:rsidRPr="0008331A">
        <w:rPr>
          <w:sz w:val="24"/>
        </w:rPr>
        <w:t xml:space="preserve">. </w:t>
      </w:r>
      <w:r>
        <w:rPr>
          <w:sz w:val="24"/>
        </w:rPr>
        <w:t xml:space="preserve"> (d.19*) (d.20*) (d.21*) (d.26) (d.27) (d.28) (d.29)</w:t>
      </w:r>
    </w:p>
    <w:p w14:paraId="00C67DD1" w14:textId="77777777" w:rsidR="000468AF" w:rsidRDefault="000468AF" w:rsidP="000468AF">
      <w:pPr>
        <w:numPr>
          <w:ilvl w:val="2"/>
          <w:numId w:val="5"/>
        </w:numPr>
        <w:jc w:val="both"/>
        <w:rPr>
          <w:sz w:val="24"/>
        </w:rPr>
      </w:pPr>
      <w:r>
        <w:rPr>
          <w:sz w:val="24"/>
        </w:rPr>
        <w:t xml:space="preserve">Per ogni sottoscrizione eliminata, il </w:t>
      </w:r>
      <w:r w:rsidR="00FE6B9E">
        <w:rPr>
          <w:b/>
          <w:sz w:val="24"/>
        </w:rPr>
        <w:t>gestore degli eventi</w:t>
      </w:r>
      <w:r>
        <w:rPr>
          <w:sz w:val="24"/>
        </w:rPr>
        <w:t xml:space="preserve"> p</w:t>
      </w:r>
      <w:r w:rsidRPr="001C5273">
        <w:rPr>
          <w:sz w:val="24"/>
        </w:rPr>
        <w:t xml:space="preserve">ubblica un </w:t>
      </w:r>
      <w:r>
        <w:rPr>
          <w:sz w:val="24"/>
        </w:rPr>
        <w:t>e</w:t>
      </w:r>
      <w:r w:rsidRPr="001C5273">
        <w:rPr>
          <w:sz w:val="24"/>
        </w:rPr>
        <w:t xml:space="preserve">vento </w:t>
      </w:r>
      <w:r>
        <w:rPr>
          <w:sz w:val="24"/>
        </w:rPr>
        <w:t>della categoria</w:t>
      </w:r>
      <w:r w:rsidRPr="001C5273">
        <w:rPr>
          <w:sz w:val="24"/>
        </w:rPr>
        <w:t xml:space="preserve"> GEControlProtocol </w:t>
      </w:r>
      <w:r>
        <w:rPr>
          <w:sz w:val="24"/>
        </w:rPr>
        <w:t>per comunicare la rimozione della sottoscrizione -&gt;</w:t>
      </w:r>
    </w:p>
    <w:p w14:paraId="59D56CE7" w14:textId="77777777" w:rsidR="000468AF" w:rsidRDefault="000468AF" w:rsidP="000468AF">
      <w:pPr>
        <w:numPr>
          <w:ilvl w:val="3"/>
          <w:numId w:val="5"/>
        </w:numPr>
        <w:rPr>
          <w:sz w:val="24"/>
        </w:rPr>
      </w:pPr>
      <w:r>
        <w:rPr>
          <w:sz w:val="24"/>
        </w:rPr>
        <w:t>Su se stesso</w:t>
      </w:r>
      <w:r w:rsidR="00680F8A">
        <w:rPr>
          <w:sz w:val="24"/>
          <w:vertAlign w:val="superscript"/>
        </w:rPr>
        <w:t>[17]</w:t>
      </w:r>
      <w:r w:rsidR="0058579B">
        <w:rPr>
          <w:sz w:val="24"/>
          <w:vertAlign w:val="superscript"/>
        </w:rPr>
        <w:t>[25]</w:t>
      </w:r>
      <w:r>
        <w:rPr>
          <w:sz w:val="24"/>
        </w:rPr>
        <w:t xml:space="preserve">.  (d.19*) (d.26)   </w:t>
      </w:r>
    </w:p>
    <w:p w14:paraId="6BBFB9AD" w14:textId="77777777" w:rsidR="000468AF" w:rsidRDefault="000468AF" w:rsidP="000468AF">
      <w:pPr>
        <w:pStyle w:val="ListParagraph"/>
        <w:numPr>
          <w:ilvl w:val="3"/>
          <w:numId w:val="4"/>
        </w:numPr>
        <w:ind w:left="2874" w:hanging="357"/>
        <w:contextualSpacing w:val="0"/>
        <w:rPr>
          <w:sz w:val="24"/>
        </w:rPr>
      </w:pPr>
      <w:r w:rsidRPr="000931F1">
        <w:rPr>
          <w:sz w:val="24"/>
        </w:rPr>
        <w:t>Consegna a tutti i SIL sottoscrittori della categoria GEControl</w:t>
      </w:r>
      <w:r>
        <w:rPr>
          <w:sz w:val="24"/>
        </w:rPr>
        <w:t xml:space="preserve">Protocol la comunicazione.  (d.19*) (d.26)   </w:t>
      </w:r>
    </w:p>
    <w:p w14:paraId="35430C66" w14:textId="77777777" w:rsidR="000468AF" w:rsidRPr="006A669C" w:rsidRDefault="000468AF" w:rsidP="000468AF">
      <w:pPr>
        <w:numPr>
          <w:ilvl w:val="2"/>
          <w:numId w:val="5"/>
        </w:numPr>
        <w:jc w:val="both"/>
        <w:rPr>
          <w:sz w:val="24"/>
        </w:rPr>
      </w:pPr>
      <w:r>
        <w:rPr>
          <w:sz w:val="24"/>
        </w:rPr>
        <w:t>Verifica s</w:t>
      </w:r>
      <w:r w:rsidRPr="00611B27">
        <w:rPr>
          <w:sz w:val="24"/>
        </w:rPr>
        <w:t xml:space="preserve">e non ci </w:t>
      </w:r>
      <w:r>
        <w:rPr>
          <w:sz w:val="24"/>
        </w:rPr>
        <w:t xml:space="preserve">sono più sottoscrizioni per </w:t>
      </w:r>
      <w:r w:rsidRPr="00611B27">
        <w:rPr>
          <w:sz w:val="24"/>
        </w:rPr>
        <w:t xml:space="preserve">la categoria di eventi </w:t>
      </w:r>
      <w:r>
        <w:rPr>
          <w:sz w:val="24"/>
        </w:rPr>
        <w:t>a cui appartiene il pubblicatore eliminato -&gt; (h.1) (h.2)</w:t>
      </w:r>
    </w:p>
    <w:p w14:paraId="683F63EB" w14:textId="77777777" w:rsidR="000468AF" w:rsidRPr="00792B10" w:rsidRDefault="000468AF" w:rsidP="000468AF">
      <w:pPr>
        <w:numPr>
          <w:ilvl w:val="3"/>
          <w:numId w:val="5"/>
        </w:numPr>
        <w:rPr>
          <w:sz w:val="24"/>
        </w:rPr>
      </w:pPr>
      <w:r w:rsidRPr="00611B27">
        <w:rPr>
          <w:sz w:val="24"/>
        </w:rPr>
        <w:t xml:space="preserve">Invia </w:t>
      </w:r>
      <w:r>
        <w:rPr>
          <w:sz w:val="24"/>
        </w:rPr>
        <w:t xml:space="preserve">una richiesta di eliminazione di se stesso come sottoscrittore al </w:t>
      </w:r>
      <w:r w:rsidR="00FE6B9E">
        <w:rPr>
          <w:sz w:val="24"/>
        </w:rPr>
        <w:t>gestore degli eventi</w:t>
      </w:r>
      <w:r>
        <w:rPr>
          <w:sz w:val="24"/>
        </w:rPr>
        <w:t xml:space="preserve"> pubblicatore della categoria di eventi. (Nel caso si solleva un’eccezione in questo punto non è si lancia eccezione) (h.3*) (h.4)</w:t>
      </w:r>
    </w:p>
    <w:p w14:paraId="62E9176B" w14:textId="77777777" w:rsidR="000468AF" w:rsidRDefault="000468AF" w:rsidP="000468AF">
      <w:pPr>
        <w:numPr>
          <w:ilvl w:val="1"/>
          <w:numId w:val="5"/>
        </w:numPr>
        <w:jc w:val="both"/>
        <w:rPr>
          <w:sz w:val="24"/>
        </w:rPr>
      </w:pPr>
      <w:r>
        <w:rPr>
          <w:sz w:val="24"/>
        </w:rPr>
        <w:t>P</w:t>
      </w:r>
      <w:r w:rsidRPr="001C5273">
        <w:rPr>
          <w:sz w:val="24"/>
        </w:rPr>
        <w:t xml:space="preserve">ubblica un </w:t>
      </w:r>
      <w:r>
        <w:rPr>
          <w:sz w:val="24"/>
        </w:rPr>
        <w:t>e</w:t>
      </w:r>
      <w:r w:rsidRPr="001C5273">
        <w:rPr>
          <w:sz w:val="24"/>
        </w:rPr>
        <w:t xml:space="preserve">vento </w:t>
      </w:r>
      <w:r>
        <w:rPr>
          <w:sz w:val="24"/>
        </w:rPr>
        <w:t>della categoria</w:t>
      </w:r>
      <w:r w:rsidRPr="001C5273">
        <w:rPr>
          <w:sz w:val="24"/>
        </w:rPr>
        <w:t xml:space="preserve"> GEControlProtocol </w:t>
      </w:r>
      <w:r>
        <w:rPr>
          <w:sz w:val="24"/>
        </w:rPr>
        <w:t>per comunicare la rimozione del pubblicatore -&gt;</w:t>
      </w:r>
    </w:p>
    <w:p w14:paraId="2334570A" w14:textId="77777777" w:rsidR="000468AF" w:rsidRDefault="000468AF" w:rsidP="000468AF">
      <w:pPr>
        <w:numPr>
          <w:ilvl w:val="2"/>
          <w:numId w:val="5"/>
        </w:numPr>
        <w:jc w:val="both"/>
        <w:rPr>
          <w:sz w:val="24"/>
        </w:rPr>
      </w:pPr>
      <w:r>
        <w:rPr>
          <w:sz w:val="24"/>
        </w:rPr>
        <w:t>Su se stesso</w:t>
      </w:r>
      <w:r w:rsidR="00680F8A">
        <w:rPr>
          <w:sz w:val="24"/>
          <w:vertAlign w:val="superscript"/>
        </w:rPr>
        <w:t>[17][25]</w:t>
      </w:r>
      <w:r>
        <w:rPr>
          <w:sz w:val="24"/>
        </w:rPr>
        <w:t xml:space="preserve">. (d.9*) (d.10*) (d.13) (d.14) (d.19*) (d.20*) (d.21*) (d.26) (d.27) (d.28) (d.29)    </w:t>
      </w:r>
    </w:p>
    <w:p w14:paraId="29FBD514" w14:textId="77777777" w:rsidR="000468AF" w:rsidRPr="00681E9C" w:rsidRDefault="000468AF" w:rsidP="000468AF">
      <w:pPr>
        <w:numPr>
          <w:ilvl w:val="3"/>
          <w:numId w:val="5"/>
        </w:numPr>
        <w:ind w:left="2517" w:hanging="357"/>
        <w:jc w:val="both"/>
        <w:rPr>
          <w:sz w:val="24"/>
        </w:rPr>
      </w:pPr>
      <w:r w:rsidRPr="00681E9C">
        <w:rPr>
          <w:sz w:val="24"/>
        </w:rPr>
        <w:t>Consegna a tutti i SIL sottoscrittori della categoria GEControlProtocol la comunicaz</w:t>
      </w:r>
      <w:r>
        <w:rPr>
          <w:sz w:val="24"/>
        </w:rPr>
        <w:t>ione. (d.9*) (d.13) (d.19*) (d.26)</w:t>
      </w:r>
      <w:r w:rsidRPr="00681E9C">
        <w:rPr>
          <w:sz w:val="24"/>
        </w:rPr>
        <w:t xml:space="preserve"> </w:t>
      </w:r>
    </w:p>
    <w:p w14:paraId="3D2A2DD1" w14:textId="77777777" w:rsidR="000468AF" w:rsidRDefault="000468AF" w:rsidP="000468AF">
      <w:pPr>
        <w:rPr>
          <w:sz w:val="24"/>
        </w:rPr>
      </w:pPr>
      <w:r>
        <w:rPr>
          <w:sz w:val="24"/>
        </w:rPr>
        <w:t>----------------------------------------------------------------------------------------------------------------------------------------------</w:t>
      </w:r>
    </w:p>
    <w:p w14:paraId="162C84B1" w14:textId="77777777" w:rsidR="000468AF" w:rsidRDefault="000468AF" w:rsidP="000468AF">
      <w:pPr>
        <w:numPr>
          <w:ilvl w:val="0"/>
          <w:numId w:val="5"/>
        </w:numPr>
        <w:jc w:val="both"/>
        <w:rPr>
          <w:sz w:val="24"/>
        </w:rPr>
      </w:pPr>
      <w:r w:rsidRPr="002B74AF">
        <w:rPr>
          <w:sz w:val="24"/>
        </w:rPr>
        <w:t xml:space="preserve">Il </w:t>
      </w:r>
      <w:r w:rsidR="00FE6B9E">
        <w:rPr>
          <w:b/>
          <w:sz w:val="24"/>
        </w:rPr>
        <w:t>gestore degli eventi</w:t>
      </w:r>
      <w:r w:rsidRPr="002B74AF">
        <w:rPr>
          <w:sz w:val="24"/>
        </w:rPr>
        <w:t xml:space="preserve"> (che ha inviato la comunicazione della rimozione del pubblicatore) se riceve la richiesta di eliminazione di un </w:t>
      </w:r>
      <w:r w:rsidR="00FE6B9E">
        <w:rPr>
          <w:sz w:val="24"/>
        </w:rPr>
        <w:t>gestore degli eventi</w:t>
      </w:r>
      <w:r w:rsidRPr="002B74AF">
        <w:rPr>
          <w:sz w:val="24"/>
        </w:rPr>
        <w:t xml:space="preserve"> da sottoscrittore per una categoria di eventi verifica : </w:t>
      </w:r>
      <w:r>
        <w:rPr>
          <w:sz w:val="24"/>
        </w:rPr>
        <w:t>(h.5)</w:t>
      </w:r>
    </w:p>
    <w:p w14:paraId="44EB4501" w14:textId="77777777" w:rsidR="000468AF" w:rsidRDefault="000468AF" w:rsidP="000468AF">
      <w:pPr>
        <w:numPr>
          <w:ilvl w:val="1"/>
          <w:numId w:val="5"/>
        </w:numPr>
        <w:tabs>
          <w:tab w:val="clear" w:pos="1080"/>
          <w:tab w:val="num" w:pos="-384"/>
          <w:tab w:val="num" w:pos="1440"/>
        </w:tabs>
        <w:jc w:val="both"/>
        <w:rPr>
          <w:sz w:val="24"/>
        </w:rPr>
      </w:pPr>
      <w:r w:rsidRPr="00E01122">
        <w:rPr>
          <w:sz w:val="24"/>
        </w:rPr>
        <w:t xml:space="preserve">Se il </w:t>
      </w:r>
      <w:r w:rsidR="00FE6B9E">
        <w:rPr>
          <w:sz w:val="24"/>
        </w:rPr>
        <w:t>gestore degli eventi</w:t>
      </w:r>
      <w:r w:rsidRPr="00E01122">
        <w:rPr>
          <w:sz w:val="24"/>
        </w:rPr>
        <w:t xml:space="preserve"> che ha inviato la comunicazione </w:t>
      </w:r>
      <w:r>
        <w:rPr>
          <w:sz w:val="24"/>
        </w:rPr>
        <w:t>non esiste</w:t>
      </w:r>
      <w:r w:rsidRPr="00E01122">
        <w:rPr>
          <w:sz w:val="24"/>
        </w:rPr>
        <w:t xml:space="preserve"> -&gt;</w:t>
      </w:r>
      <w:r>
        <w:rPr>
          <w:sz w:val="24"/>
        </w:rPr>
        <w:t xml:space="preserve"> Eccezione (h.6)                                </w:t>
      </w:r>
    </w:p>
    <w:p w14:paraId="10C314E1" w14:textId="77777777" w:rsidR="000468AF" w:rsidRDefault="000468AF" w:rsidP="000468AF">
      <w:pPr>
        <w:numPr>
          <w:ilvl w:val="1"/>
          <w:numId w:val="5"/>
        </w:numPr>
        <w:tabs>
          <w:tab w:val="clear" w:pos="1080"/>
          <w:tab w:val="num" w:pos="-384"/>
          <w:tab w:val="num" w:pos="1440"/>
        </w:tabs>
        <w:jc w:val="both"/>
        <w:rPr>
          <w:sz w:val="24"/>
        </w:rPr>
      </w:pPr>
      <w:r>
        <w:rPr>
          <w:sz w:val="24"/>
        </w:rPr>
        <w:t>Se la categoria di eventi non esiste fra quelle interne -&gt; Eccezione  (h.7)</w:t>
      </w:r>
    </w:p>
    <w:p w14:paraId="2704A33A" w14:textId="77777777" w:rsidR="000468AF" w:rsidRDefault="000468AF" w:rsidP="000468AF">
      <w:pPr>
        <w:numPr>
          <w:ilvl w:val="1"/>
          <w:numId w:val="5"/>
        </w:numPr>
        <w:tabs>
          <w:tab w:val="num" w:pos="1440"/>
        </w:tabs>
        <w:jc w:val="both"/>
        <w:rPr>
          <w:sz w:val="24"/>
        </w:rPr>
      </w:pPr>
      <w:r>
        <w:rPr>
          <w:sz w:val="24"/>
        </w:rPr>
        <w:t xml:space="preserve">Se la </w:t>
      </w:r>
      <w:r w:rsidR="00FE6B9E">
        <w:rPr>
          <w:sz w:val="24"/>
        </w:rPr>
        <w:t>categoria di eventi</w:t>
      </w:r>
      <w:r>
        <w:rPr>
          <w:sz w:val="24"/>
        </w:rPr>
        <w:t xml:space="preserve"> è GEControlProtocol -&gt; Eccezione (h.8)  </w:t>
      </w:r>
    </w:p>
    <w:p w14:paraId="77F6B757" w14:textId="77777777" w:rsidR="000468AF" w:rsidRDefault="000468AF" w:rsidP="000468AF">
      <w:pPr>
        <w:numPr>
          <w:ilvl w:val="1"/>
          <w:numId w:val="1"/>
        </w:numPr>
        <w:jc w:val="both"/>
        <w:rPr>
          <w:sz w:val="24"/>
        </w:rPr>
      </w:pPr>
      <w:r w:rsidRPr="00151F30">
        <w:rPr>
          <w:sz w:val="24"/>
        </w:rPr>
        <w:t xml:space="preserve"> </w:t>
      </w:r>
      <w:r>
        <w:rPr>
          <w:sz w:val="24"/>
        </w:rPr>
        <w:t xml:space="preserve">Se il </w:t>
      </w:r>
      <w:r w:rsidR="00FE6B9E">
        <w:rPr>
          <w:sz w:val="24"/>
        </w:rPr>
        <w:t>gestore degli eventi</w:t>
      </w:r>
      <w:r>
        <w:rPr>
          <w:sz w:val="24"/>
        </w:rPr>
        <w:t xml:space="preserve"> non è pubblicatore per la propria categoria di eventi -&gt; Eccezione (h.9)</w:t>
      </w:r>
    </w:p>
    <w:p w14:paraId="4EE48B8D" w14:textId="77777777" w:rsidR="000468AF" w:rsidRDefault="000468AF" w:rsidP="000468AF">
      <w:pPr>
        <w:numPr>
          <w:ilvl w:val="1"/>
          <w:numId w:val="1"/>
        </w:numPr>
        <w:jc w:val="both"/>
        <w:rPr>
          <w:sz w:val="24"/>
        </w:rPr>
      </w:pPr>
      <w:r>
        <w:rPr>
          <w:sz w:val="24"/>
        </w:rPr>
        <w:t xml:space="preserve">Se il </w:t>
      </w:r>
      <w:r w:rsidR="00FE6B9E">
        <w:rPr>
          <w:sz w:val="24"/>
        </w:rPr>
        <w:t>gestore degli eventi</w:t>
      </w:r>
      <w:r>
        <w:rPr>
          <w:sz w:val="24"/>
        </w:rPr>
        <w:t xml:space="preserve"> che ha inviato la richiesta di rimozione della sottoscrizione è differente dal soggetto specificato nella richiesta stessa -&gt; Eccezione (h.10) (h.11)</w:t>
      </w:r>
    </w:p>
    <w:p w14:paraId="30CA7F4F" w14:textId="77777777" w:rsidR="000468AF" w:rsidRPr="00151F30" w:rsidRDefault="000468AF" w:rsidP="000468AF">
      <w:pPr>
        <w:numPr>
          <w:ilvl w:val="1"/>
          <w:numId w:val="5"/>
        </w:numPr>
        <w:tabs>
          <w:tab w:val="clear" w:pos="1080"/>
          <w:tab w:val="num" w:pos="-384"/>
          <w:tab w:val="num" w:pos="1440"/>
        </w:tabs>
        <w:jc w:val="both"/>
        <w:rPr>
          <w:sz w:val="24"/>
        </w:rPr>
      </w:pPr>
      <w:r>
        <w:rPr>
          <w:sz w:val="24"/>
        </w:rPr>
        <w:lastRenderedPageBreak/>
        <w:t xml:space="preserve">Se il </w:t>
      </w:r>
      <w:r w:rsidR="00FE6B9E">
        <w:rPr>
          <w:sz w:val="24"/>
        </w:rPr>
        <w:t>gestore degli eventi</w:t>
      </w:r>
      <w:r>
        <w:rPr>
          <w:sz w:val="24"/>
        </w:rPr>
        <w:t xml:space="preserve"> richiedente non è sottoscrittore per nessuna categoria -&gt; Non fa nulla (h.12)</w:t>
      </w:r>
    </w:p>
    <w:p w14:paraId="6382C06E" w14:textId="77777777" w:rsidR="000468AF" w:rsidRPr="00151F30" w:rsidRDefault="000468AF" w:rsidP="000468AF">
      <w:pPr>
        <w:numPr>
          <w:ilvl w:val="1"/>
          <w:numId w:val="5"/>
        </w:numPr>
        <w:tabs>
          <w:tab w:val="clear" w:pos="1080"/>
          <w:tab w:val="num" w:pos="-384"/>
          <w:tab w:val="num" w:pos="1440"/>
        </w:tabs>
        <w:jc w:val="both"/>
        <w:rPr>
          <w:sz w:val="24"/>
        </w:rPr>
      </w:pPr>
      <w:r>
        <w:rPr>
          <w:sz w:val="24"/>
        </w:rPr>
        <w:t xml:space="preserve">Se il </w:t>
      </w:r>
      <w:r w:rsidR="00FE6B9E">
        <w:rPr>
          <w:sz w:val="24"/>
        </w:rPr>
        <w:t>gestore degli eventi</w:t>
      </w:r>
      <w:r>
        <w:rPr>
          <w:sz w:val="24"/>
        </w:rPr>
        <w:t xml:space="preserve"> richiedente non è sottoscrittore la categoria di eventi -&gt; Non fa nulla (h.13)</w:t>
      </w:r>
    </w:p>
    <w:p w14:paraId="2A1D27C9" w14:textId="77777777" w:rsidR="000468AF" w:rsidRDefault="000468AF" w:rsidP="000468AF">
      <w:pPr>
        <w:numPr>
          <w:ilvl w:val="1"/>
          <w:numId w:val="5"/>
        </w:numPr>
        <w:tabs>
          <w:tab w:val="clear" w:pos="1080"/>
          <w:tab w:val="num" w:pos="-384"/>
          <w:tab w:val="num" w:pos="1440"/>
        </w:tabs>
        <w:spacing w:after="0"/>
        <w:ind w:left="1077" w:hanging="357"/>
        <w:jc w:val="both"/>
        <w:rPr>
          <w:sz w:val="24"/>
        </w:rPr>
      </w:pPr>
      <w:r>
        <w:rPr>
          <w:sz w:val="24"/>
        </w:rPr>
        <w:t xml:space="preserve">Se il </w:t>
      </w:r>
      <w:r w:rsidR="00FE6B9E">
        <w:rPr>
          <w:sz w:val="24"/>
        </w:rPr>
        <w:t>gestore degli eventi</w:t>
      </w:r>
      <w:r>
        <w:rPr>
          <w:sz w:val="24"/>
        </w:rPr>
        <w:t xml:space="preserve"> richiedente è sottoscrittore la categoria di eventi -&gt; Elimina la sottoscrizione (h.14) (h.15*)</w:t>
      </w:r>
    </w:p>
    <w:p w14:paraId="3B8C0C1B" w14:textId="77777777" w:rsidR="000468AF" w:rsidRPr="001C5273" w:rsidRDefault="000468AF" w:rsidP="00680F8A"/>
    <w:p w14:paraId="06B94998" w14:textId="77777777" w:rsidR="000468AF" w:rsidRDefault="000468AF" w:rsidP="000468AF">
      <w:pPr>
        <w:rPr>
          <w:sz w:val="24"/>
        </w:rPr>
      </w:pPr>
    </w:p>
    <w:p w14:paraId="0D490145" w14:textId="77777777" w:rsidR="0048344C" w:rsidRDefault="0048344C" w:rsidP="00ED1267">
      <w:pPr>
        <w:pStyle w:val="ListParagraph"/>
        <w:rPr>
          <w:sz w:val="28"/>
        </w:rPr>
      </w:pPr>
    </w:p>
    <w:p w14:paraId="44C27E9F" w14:textId="77777777" w:rsidR="000468AF" w:rsidRDefault="000468AF" w:rsidP="00ED1267">
      <w:pPr>
        <w:pStyle w:val="ListParagraph"/>
        <w:rPr>
          <w:sz w:val="28"/>
        </w:rPr>
      </w:pPr>
    </w:p>
    <w:p w14:paraId="74806955" w14:textId="77777777" w:rsidR="000468AF" w:rsidRDefault="000468AF" w:rsidP="00ED1267">
      <w:pPr>
        <w:pStyle w:val="ListParagraph"/>
        <w:rPr>
          <w:sz w:val="28"/>
        </w:rPr>
      </w:pPr>
    </w:p>
    <w:p w14:paraId="7D55DE55" w14:textId="77777777" w:rsidR="000468AF" w:rsidRDefault="000468AF" w:rsidP="00ED1267">
      <w:pPr>
        <w:pStyle w:val="ListParagraph"/>
        <w:rPr>
          <w:sz w:val="28"/>
        </w:rPr>
      </w:pPr>
    </w:p>
    <w:p w14:paraId="623F57D7" w14:textId="77777777" w:rsidR="000468AF" w:rsidRDefault="000468AF" w:rsidP="00ED1267">
      <w:pPr>
        <w:pStyle w:val="ListParagraph"/>
        <w:rPr>
          <w:sz w:val="28"/>
        </w:rPr>
      </w:pPr>
    </w:p>
    <w:p w14:paraId="3319C1C7" w14:textId="77777777" w:rsidR="000468AF" w:rsidRDefault="000468AF" w:rsidP="00ED1267">
      <w:pPr>
        <w:pStyle w:val="ListParagraph"/>
        <w:rPr>
          <w:sz w:val="28"/>
        </w:rPr>
      </w:pPr>
    </w:p>
    <w:p w14:paraId="7E2BADA1" w14:textId="77777777" w:rsidR="000468AF" w:rsidRDefault="000468AF" w:rsidP="00ED1267">
      <w:pPr>
        <w:pStyle w:val="ListParagraph"/>
        <w:rPr>
          <w:sz w:val="28"/>
        </w:rPr>
      </w:pPr>
    </w:p>
    <w:p w14:paraId="6CB0FE7C" w14:textId="77777777" w:rsidR="000468AF" w:rsidRDefault="000468AF" w:rsidP="00ED1267">
      <w:pPr>
        <w:pStyle w:val="ListParagraph"/>
        <w:rPr>
          <w:sz w:val="28"/>
        </w:rPr>
      </w:pPr>
    </w:p>
    <w:p w14:paraId="5D1FC4C5" w14:textId="77777777" w:rsidR="000468AF" w:rsidRDefault="000468AF" w:rsidP="00ED1267">
      <w:pPr>
        <w:pStyle w:val="ListParagraph"/>
        <w:rPr>
          <w:sz w:val="28"/>
        </w:rPr>
      </w:pPr>
    </w:p>
    <w:p w14:paraId="26CC9ECC" w14:textId="77777777" w:rsidR="000468AF" w:rsidRDefault="000468AF" w:rsidP="00ED1267">
      <w:pPr>
        <w:pStyle w:val="ListParagraph"/>
        <w:rPr>
          <w:sz w:val="28"/>
        </w:rPr>
      </w:pPr>
    </w:p>
    <w:p w14:paraId="12F4BACC" w14:textId="77777777" w:rsidR="000468AF" w:rsidRDefault="000468AF" w:rsidP="00ED1267">
      <w:pPr>
        <w:pStyle w:val="ListParagraph"/>
        <w:rPr>
          <w:sz w:val="28"/>
        </w:rPr>
      </w:pPr>
    </w:p>
    <w:p w14:paraId="51AEF0E9" w14:textId="77777777" w:rsidR="000468AF" w:rsidRDefault="000468AF" w:rsidP="00ED1267">
      <w:pPr>
        <w:pStyle w:val="ListParagraph"/>
        <w:rPr>
          <w:sz w:val="28"/>
        </w:rPr>
      </w:pPr>
    </w:p>
    <w:p w14:paraId="3F5CFB74" w14:textId="77777777" w:rsidR="000468AF" w:rsidRDefault="000468AF" w:rsidP="00ED1267">
      <w:pPr>
        <w:pStyle w:val="ListParagraph"/>
        <w:rPr>
          <w:sz w:val="28"/>
        </w:rPr>
      </w:pPr>
    </w:p>
    <w:p w14:paraId="6D275EB0" w14:textId="77777777" w:rsidR="000468AF" w:rsidRDefault="000468AF" w:rsidP="00ED1267">
      <w:pPr>
        <w:pStyle w:val="ListParagraph"/>
        <w:rPr>
          <w:sz w:val="28"/>
        </w:rPr>
      </w:pPr>
    </w:p>
    <w:p w14:paraId="1A688611" w14:textId="77777777" w:rsidR="000468AF" w:rsidRDefault="000468AF" w:rsidP="00ED1267">
      <w:pPr>
        <w:pStyle w:val="ListParagraph"/>
        <w:rPr>
          <w:sz w:val="28"/>
        </w:rPr>
      </w:pPr>
    </w:p>
    <w:p w14:paraId="36EC0508" w14:textId="77777777" w:rsidR="000468AF" w:rsidRDefault="000468AF" w:rsidP="00ED1267">
      <w:pPr>
        <w:pStyle w:val="ListParagraph"/>
        <w:rPr>
          <w:sz w:val="28"/>
        </w:rPr>
      </w:pPr>
    </w:p>
    <w:p w14:paraId="1789C8FE" w14:textId="77777777" w:rsidR="000468AF" w:rsidRDefault="000468AF" w:rsidP="00ED1267">
      <w:pPr>
        <w:pStyle w:val="ListParagraph"/>
        <w:rPr>
          <w:sz w:val="28"/>
        </w:rPr>
      </w:pPr>
    </w:p>
    <w:p w14:paraId="1BF07DE2" w14:textId="77777777" w:rsidR="000468AF" w:rsidRDefault="000468AF" w:rsidP="00ED1267">
      <w:pPr>
        <w:pStyle w:val="ListParagraph"/>
        <w:rPr>
          <w:sz w:val="28"/>
        </w:rPr>
      </w:pPr>
    </w:p>
    <w:p w14:paraId="741A171F" w14:textId="77777777" w:rsidR="000468AF" w:rsidRDefault="000468AF" w:rsidP="00ED1267">
      <w:pPr>
        <w:pStyle w:val="ListParagraph"/>
        <w:rPr>
          <w:sz w:val="28"/>
        </w:rPr>
      </w:pPr>
    </w:p>
    <w:p w14:paraId="27F6002B" w14:textId="77777777" w:rsidR="000468AF" w:rsidRDefault="000468AF" w:rsidP="00ED1267">
      <w:pPr>
        <w:pStyle w:val="ListParagraph"/>
        <w:rPr>
          <w:sz w:val="28"/>
        </w:rPr>
      </w:pPr>
    </w:p>
    <w:p w14:paraId="2371277F" w14:textId="77777777" w:rsidR="000468AF" w:rsidRDefault="000468AF" w:rsidP="00ED1267">
      <w:pPr>
        <w:pStyle w:val="ListParagraph"/>
        <w:rPr>
          <w:sz w:val="28"/>
        </w:rPr>
      </w:pPr>
    </w:p>
    <w:p w14:paraId="4704FD9E" w14:textId="77777777" w:rsidR="000468AF" w:rsidRDefault="000468AF" w:rsidP="00ED1267">
      <w:pPr>
        <w:pStyle w:val="ListParagraph"/>
        <w:rPr>
          <w:sz w:val="28"/>
        </w:rPr>
      </w:pPr>
    </w:p>
    <w:p w14:paraId="25825F02" w14:textId="77777777" w:rsidR="000468AF" w:rsidRDefault="000468AF" w:rsidP="00ED1267">
      <w:pPr>
        <w:pStyle w:val="ListParagraph"/>
        <w:rPr>
          <w:sz w:val="28"/>
        </w:rPr>
      </w:pPr>
    </w:p>
    <w:p w14:paraId="15838394" w14:textId="77777777" w:rsidR="000468AF" w:rsidRDefault="000468AF" w:rsidP="00ED1267">
      <w:pPr>
        <w:pStyle w:val="ListParagraph"/>
        <w:rPr>
          <w:sz w:val="28"/>
        </w:rPr>
      </w:pPr>
    </w:p>
    <w:p w14:paraId="715B92EA" w14:textId="77777777" w:rsidR="000468AF" w:rsidRDefault="000468AF" w:rsidP="00ED1267">
      <w:pPr>
        <w:pStyle w:val="ListParagraph"/>
        <w:rPr>
          <w:sz w:val="28"/>
        </w:rPr>
      </w:pPr>
    </w:p>
    <w:p w14:paraId="61200627" w14:textId="77777777" w:rsidR="000468AF" w:rsidRDefault="000468AF" w:rsidP="00ED1267">
      <w:pPr>
        <w:pStyle w:val="ListParagraph"/>
        <w:rPr>
          <w:sz w:val="28"/>
        </w:rPr>
      </w:pPr>
    </w:p>
    <w:p w14:paraId="2498FCC8" w14:textId="77777777" w:rsidR="000468AF" w:rsidRDefault="000468AF" w:rsidP="00ED1267">
      <w:pPr>
        <w:pStyle w:val="ListParagraph"/>
        <w:rPr>
          <w:sz w:val="28"/>
        </w:rPr>
      </w:pPr>
    </w:p>
    <w:p w14:paraId="1C264CBD" w14:textId="77777777" w:rsidR="000468AF" w:rsidRDefault="000468AF" w:rsidP="00ED1267">
      <w:pPr>
        <w:pStyle w:val="ListParagraph"/>
        <w:rPr>
          <w:sz w:val="28"/>
        </w:rPr>
      </w:pPr>
    </w:p>
    <w:p w14:paraId="045ABE76" w14:textId="77777777" w:rsidR="000468AF" w:rsidRDefault="000468AF" w:rsidP="00ED1267">
      <w:pPr>
        <w:pStyle w:val="ListParagraph"/>
        <w:rPr>
          <w:sz w:val="28"/>
        </w:rPr>
      </w:pPr>
    </w:p>
    <w:p w14:paraId="28497981" w14:textId="77777777" w:rsidR="000468AF" w:rsidRPr="00680F8A" w:rsidRDefault="000468AF" w:rsidP="000468AF">
      <w:pPr>
        <w:pStyle w:val="Title"/>
        <w:rPr>
          <w:sz w:val="32"/>
        </w:rPr>
      </w:pPr>
      <w:r w:rsidRPr="00680F8A">
        <w:rPr>
          <w:sz w:val="32"/>
        </w:rPr>
        <w:t>Aggiungi Sottoscrizione Interna</w:t>
      </w:r>
    </w:p>
    <w:p w14:paraId="25C70C07" w14:textId="77777777" w:rsidR="000468AF" w:rsidRPr="00680F8A" w:rsidRDefault="000468AF" w:rsidP="000468AF">
      <w:pPr>
        <w:pStyle w:val="Heading2"/>
        <w:spacing w:after="120"/>
        <w:jc w:val="both"/>
        <w:rPr>
          <w:sz w:val="24"/>
        </w:rPr>
      </w:pPr>
      <w:bookmarkStart w:id="4" w:name="_Toc240695800"/>
      <w:r w:rsidRPr="00680F8A">
        <w:rPr>
          <w:sz w:val="24"/>
        </w:rPr>
        <w:t>Un SIL richiede di diventare sottoscrittore di una categoria di eventi interna.</w:t>
      </w:r>
      <w:bookmarkEnd w:id="4"/>
    </w:p>
    <w:p w14:paraId="60252AEE" w14:textId="77777777" w:rsidR="000468AF" w:rsidRDefault="000468AF" w:rsidP="000468AF">
      <w:pPr>
        <w:numPr>
          <w:ilvl w:val="0"/>
          <w:numId w:val="2"/>
        </w:numPr>
        <w:tabs>
          <w:tab w:val="clear" w:pos="360"/>
          <w:tab w:val="num" w:pos="-755"/>
        </w:tabs>
        <w:rPr>
          <w:sz w:val="24"/>
        </w:rPr>
      </w:pPr>
      <w:r>
        <w:rPr>
          <w:sz w:val="24"/>
        </w:rPr>
        <w:t xml:space="preserve">Il </w:t>
      </w:r>
      <w:r w:rsidR="00FE6B9E">
        <w:rPr>
          <w:b/>
          <w:sz w:val="24"/>
        </w:rPr>
        <w:t>gestore degli eventi</w:t>
      </w:r>
      <w:r w:rsidRPr="001C6BC6">
        <w:rPr>
          <w:sz w:val="24"/>
        </w:rPr>
        <w:t xml:space="preserve"> v</w:t>
      </w:r>
      <w:r>
        <w:rPr>
          <w:sz w:val="24"/>
        </w:rPr>
        <w:t>erifica :</w:t>
      </w:r>
    </w:p>
    <w:p w14:paraId="0CECC3C1" w14:textId="77777777" w:rsidR="000468AF" w:rsidRDefault="000468AF" w:rsidP="000468AF">
      <w:pPr>
        <w:numPr>
          <w:ilvl w:val="0"/>
          <w:numId w:val="7"/>
        </w:numPr>
        <w:tabs>
          <w:tab w:val="clear" w:pos="1080"/>
          <w:tab w:val="num" w:pos="-384"/>
          <w:tab w:val="num" w:pos="1440"/>
        </w:tabs>
        <w:jc w:val="both"/>
        <w:rPr>
          <w:sz w:val="24"/>
        </w:rPr>
      </w:pPr>
      <w:r>
        <w:rPr>
          <w:sz w:val="24"/>
        </w:rPr>
        <w:t xml:space="preserve">Se la </w:t>
      </w:r>
      <w:r w:rsidR="00FE6B9E">
        <w:rPr>
          <w:sz w:val="24"/>
        </w:rPr>
        <w:t>categoria di eventi</w:t>
      </w:r>
      <w:r>
        <w:rPr>
          <w:sz w:val="24"/>
        </w:rPr>
        <w:t xml:space="preserve"> non esiste -&gt; Eccezione (b.17)</w:t>
      </w:r>
    </w:p>
    <w:p w14:paraId="721E8E0A" w14:textId="77777777" w:rsidR="000468AF" w:rsidRPr="00470D8C" w:rsidRDefault="000468AF" w:rsidP="000468AF">
      <w:pPr>
        <w:numPr>
          <w:ilvl w:val="0"/>
          <w:numId w:val="7"/>
        </w:numPr>
        <w:tabs>
          <w:tab w:val="clear" w:pos="1080"/>
          <w:tab w:val="num" w:pos="-384"/>
          <w:tab w:val="num" w:pos="1440"/>
        </w:tabs>
        <w:jc w:val="both"/>
        <w:rPr>
          <w:sz w:val="24"/>
        </w:rPr>
      </w:pPr>
      <w:r>
        <w:rPr>
          <w:sz w:val="24"/>
        </w:rPr>
        <w:t xml:space="preserve">Se la </w:t>
      </w:r>
      <w:r w:rsidR="00FE6B9E">
        <w:rPr>
          <w:sz w:val="24"/>
        </w:rPr>
        <w:t>categoria di eventi</w:t>
      </w:r>
      <w:r>
        <w:rPr>
          <w:sz w:val="24"/>
        </w:rPr>
        <w:t xml:space="preserve"> non è attiva  -&gt; Eccezione (b.18)</w:t>
      </w:r>
    </w:p>
    <w:p w14:paraId="193C080D" w14:textId="77777777" w:rsidR="000468AF" w:rsidRDefault="000468AF" w:rsidP="000468AF">
      <w:pPr>
        <w:numPr>
          <w:ilvl w:val="0"/>
          <w:numId w:val="2"/>
        </w:numPr>
        <w:tabs>
          <w:tab w:val="clear" w:pos="360"/>
          <w:tab w:val="num" w:pos="-755"/>
        </w:tabs>
        <w:rPr>
          <w:sz w:val="24"/>
        </w:rPr>
      </w:pPr>
      <w:r>
        <w:rPr>
          <w:sz w:val="24"/>
        </w:rPr>
        <w:t xml:space="preserve">Il </w:t>
      </w:r>
      <w:r w:rsidR="00FE6B9E">
        <w:rPr>
          <w:b/>
          <w:sz w:val="24"/>
        </w:rPr>
        <w:t>gestore degli eventi</w:t>
      </w:r>
      <w:r w:rsidRPr="001C6BC6">
        <w:rPr>
          <w:sz w:val="24"/>
        </w:rPr>
        <w:t xml:space="preserve"> verifica </w:t>
      </w:r>
      <w:r>
        <w:rPr>
          <w:sz w:val="24"/>
        </w:rPr>
        <w:t>il filtro data :</w:t>
      </w:r>
    </w:p>
    <w:p w14:paraId="2F0D9C49" w14:textId="77777777" w:rsidR="000468AF" w:rsidRDefault="000468AF" w:rsidP="000468AF">
      <w:pPr>
        <w:numPr>
          <w:ilvl w:val="0"/>
          <w:numId w:val="7"/>
        </w:numPr>
        <w:tabs>
          <w:tab w:val="clear" w:pos="1080"/>
          <w:tab w:val="num" w:pos="-384"/>
          <w:tab w:val="num" w:pos="1440"/>
        </w:tabs>
        <w:jc w:val="both"/>
        <w:rPr>
          <w:sz w:val="24"/>
        </w:rPr>
      </w:pPr>
      <w:r>
        <w:rPr>
          <w:sz w:val="24"/>
        </w:rPr>
        <w:t>Se non si è specificato un  filtro data  -&gt; Eccezione (b.1)</w:t>
      </w:r>
    </w:p>
    <w:p w14:paraId="383173E3" w14:textId="77777777" w:rsidR="000468AF" w:rsidRDefault="000468AF" w:rsidP="000468AF">
      <w:pPr>
        <w:numPr>
          <w:ilvl w:val="0"/>
          <w:numId w:val="7"/>
        </w:numPr>
        <w:tabs>
          <w:tab w:val="clear" w:pos="1080"/>
          <w:tab w:val="num" w:pos="-384"/>
          <w:tab w:val="num" w:pos="1440"/>
        </w:tabs>
        <w:jc w:val="both"/>
        <w:rPr>
          <w:sz w:val="24"/>
        </w:rPr>
      </w:pPr>
      <w:r>
        <w:rPr>
          <w:sz w:val="24"/>
        </w:rPr>
        <w:t>Se si è specificato il filtro data ma non la data di inizio -&gt; Eccezione (b.2)</w:t>
      </w:r>
    </w:p>
    <w:p w14:paraId="5C379D5C" w14:textId="77777777" w:rsidR="000468AF" w:rsidRDefault="000468AF" w:rsidP="000468AF">
      <w:pPr>
        <w:numPr>
          <w:ilvl w:val="0"/>
          <w:numId w:val="7"/>
        </w:numPr>
        <w:tabs>
          <w:tab w:val="clear" w:pos="1080"/>
          <w:tab w:val="num" w:pos="-384"/>
        </w:tabs>
        <w:jc w:val="both"/>
        <w:rPr>
          <w:sz w:val="24"/>
        </w:rPr>
      </w:pPr>
      <w:r>
        <w:rPr>
          <w:sz w:val="24"/>
        </w:rPr>
        <w:t xml:space="preserve">Se la data di inizio </w:t>
      </w:r>
      <w:r w:rsidRPr="001C6BC6">
        <w:rPr>
          <w:sz w:val="24"/>
        </w:rPr>
        <w:t>è anteriore alla data attuale</w:t>
      </w:r>
      <w:r>
        <w:rPr>
          <w:sz w:val="24"/>
        </w:rPr>
        <w:t xml:space="preserve"> -&gt; Eccezione (b.3)</w:t>
      </w:r>
    </w:p>
    <w:p w14:paraId="5C9CC0B7" w14:textId="77777777" w:rsidR="000468AF" w:rsidRDefault="000468AF" w:rsidP="000468AF">
      <w:pPr>
        <w:numPr>
          <w:ilvl w:val="0"/>
          <w:numId w:val="7"/>
        </w:numPr>
        <w:tabs>
          <w:tab w:val="clear" w:pos="1080"/>
          <w:tab w:val="num" w:pos="-384"/>
          <w:tab w:val="num" w:pos="1440"/>
        </w:tabs>
        <w:jc w:val="both"/>
        <w:rPr>
          <w:sz w:val="24"/>
        </w:rPr>
      </w:pPr>
      <w:r w:rsidRPr="001C6BC6">
        <w:rPr>
          <w:sz w:val="24"/>
        </w:rPr>
        <w:t xml:space="preserve"> </w:t>
      </w:r>
      <w:r>
        <w:rPr>
          <w:sz w:val="24"/>
        </w:rPr>
        <w:t xml:space="preserve">Se la data di fine è anteriore alla </w:t>
      </w:r>
      <w:r w:rsidRPr="001C6BC6">
        <w:rPr>
          <w:sz w:val="24"/>
        </w:rPr>
        <w:t xml:space="preserve">data di </w:t>
      </w:r>
      <w:r>
        <w:rPr>
          <w:sz w:val="24"/>
        </w:rPr>
        <w:t>inizio -&gt; Eccezione (b.4)</w:t>
      </w:r>
    </w:p>
    <w:p w14:paraId="049A14B6" w14:textId="77777777" w:rsidR="000468AF" w:rsidRPr="001C6BC6" w:rsidRDefault="000468AF" w:rsidP="000468AF">
      <w:pPr>
        <w:numPr>
          <w:ilvl w:val="0"/>
          <w:numId w:val="2"/>
        </w:numPr>
        <w:tabs>
          <w:tab w:val="clear" w:pos="360"/>
          <w:tab w:val="num" w:pos="-755"/>
        </w:tabs>
        <w:rPr>
          <w:sz w:val="24"/>
        </w:rPr>
      </w:pPr>
      <w:r>
        <w:rPr>
          <w:sz w:val="24"/>
        </w:rPr>
        <w:t xml:space="preserve">Il </w:t>
      </w:r>
      <w:r w:rsidR="00FE6B9E">
        <w:rPr>
          <w:b/>
          <w:sz w:val="24"/>
        </w:rPr>
        <w:t>gestore degli eventi</w:t>
      </w:r>
      <w:r w:rsidRPr="001C6BC6">
        <w:rPr>
          <w:sz w:val="24"/>
        </w:rPr>
        <w:t xml:space="preserve"> verifica </w:t>
      </w:r>
      <w:r>
        <w:rPr>
          <w:sz w:val="24"/>
        </w:rPr>
        <w:t>il tipo della sottoscrizione :</w:t>
      </w:r>
    </w:p>
    <w:p w14:paraId="261930A2" w14:textId="77777777" w:rsidR="000468AF" w:rsidRDefault="000468AF" w:rsidP="000468AF">
      <w:pPr>
        <w:numPr>
          <w:ilvl w:val="1"/>
          <w:numId w:val="2"/>
        </w:numPr>
        <w:tabs>
          <w:tab w:val="clear" w:pos="1080"/>
          <w:tab w:val="num" w:pos="-384"/>
          <w:tab w:val="num" w:pos="1440"/>
        </w:tabs>
        <w:jc w:val="both"/>
        <w:rPr>
          <w:sz w:val="24"/>
        </w:rPr>
      </w:pPr>
      <w:r w:rsidRPr="001C6BC6">
        <w:rPr>
          <w:sz w:val="24"/>
        </w:rPr>
        <w:t xml:space="preserve">Se il tipo di sottoscrizione non è </w:t>
      </w:r>
      <w:r>
        <w:rPr>
          <w:sz w:val="24"/>
        </w:rPr>
        <w:t xml:space="preserve"> ‘CONSEGNA’  o  </w:t>
      </w:r>
      <w:r w:rsidRPr="001C6BC6">
        <w:rPr>
          <w:sz w:val="24"/>
        </w:rPr>
        <w:t xml:space="preserve"> </w:t>
      </w:r>
      <w:r>
        <w:rPr>
          <w:sz w:val="24"/>
        </w:rPr>
        <w:t>‘</w:t>
      </w:r>
      <w:r w:rsidRPr="001C6BC6">
        <w:rPr>
          <w:sz w:val="24"/>
        </w:rPr>
        <w:t>NOTIFICA</w:t>
      </w:r>
      <w:r>
        <w:rPr>
          <w:sz w:val="24"/>
        </w:rPr>
        <w:t>’  -&gt; Eccezione (b.5)</w:t>
      </w:r>
    </w:p>
    <w:p w14:paraId="2F6B7844" w14:textId="77777777" w:rsidR="000468AF" w:rsidRDefault="000468AF" w:rsidP="000468AF">
      <w:pPr>
        <w:numPr>
          <w:ilvl w:val="0"/>
          <w:numId w:val="2"/>
        </w:numPr>
        <w:tabs>
          <w:tab w:val="clear" w:pos="360"/>
          <w:tab w:val="num" w:pos="-755"/>
        </w:tabs>
        <w:rPr>
          <w:sz w:val="24"/>
        </w:rPr>
      </w:pPr>
      <w:r>
        <w:rPr>
          <w:sz w:val="24"/>
        </w:rPr>
        <w:t xml:space="preserve">Il </w:t>
      </w:r>
      <w:r w:rsidR="00FE6B9E">
        <w:rPr>
          <w:b/>
          <w:sz w:val="24"/>
        </w:rPr>
        <w:t>gestore degli eventi</w:t>
      </w:r>
      <w:r w:rsidRPr="001C6BC6">
        <w:rPr>
          <w:sz w:val="24"/>
        </w:rPr>
        <w:t xml:space="preserve"> verifica </w:t>
      </w:r>
      <w:r>
        <w:rPr>
          <w:sz w:val="24"/>
        </w:rPr>
        <w:t>il filtro contenuto :</w:t>
      </w:r>
    </w:p>
    <w:p w14:paraId="48F19222" w14:textId="77777777" w:rsidR="000468AF" w:rsidRPr="007D20AE" w:rsidRDefault="000468AF" w:rsidP="000468AF">
      <w:pPr>
        <w:numPr>
          <w:ilvl w:val="1"/>
          <w:numId w:val="2"/>
        </w:numPr>
        <w:tabs>
          <w:tab w:val="clear" w:pos="1080"/>
          <w:tab w:val="num" w:pos="-384"/>
        </w:tabs>
        <w:ind w:left="1077" w:hanging="357"/>
        <w:jc w:val="both"/>
        <w:rPr>
          <w:sz w:val="24"/>
        </w:rPr>
      </w:pPr>
      <w:r>
        <w:rPr>
          <w:sz w:val="24"/>
        </w:rPr>
        <w:t>Se si è specificato un  filtro contenuto</w:t>
      </w:r>
      <w:r w:rsidR="00680F8A">
        <w:rPr>
          <w:sz w:val="24"/>
          <w:vertAlign w:val="superscript"/>
        </w:rPr>
        <w:t>[26</w:t>
      </w:r>
      <w:r>
        <w:rPr>
          <w:sz w:val="24"/>
          <w:vertAlign w:val="superscript"/>
        </w:rPr>
        <w:t>]</w:t>
      </w:r>
      <w:r>
        <w:rPr>
          <w:sz w:val="24"/>
        </w:rPr>
        <w:t xml:space="preserve"> la cui espressione regolare non è corretta -&gt; Eccezione (b.6) (b.11)   </w:t>
      </w:r>
    </w:p>
    <w:p w14:paraId="767FFC7D" w14:textId="77777777" w:rsidR="000468AF" w:rsidRDefault="000468AF" w:rsidP="000468AF">
      <w:pPr>
        <w:numPr>
          <w:ilvl w:val="0"/>
          <w:numId w:val="2"/>
        </w:numPr>
        <w:tabs>
          <w:tab w:val="clear" w:pos="360"/>
          <w:tab w:val="num" w:pos="-755"/>
        </w:tabs>
        <w:rPr>
          <w:sz w:val="24"/>
        </w:rPr>
      </w:pPr>
      <w:r>
        <w:rPr>
          <w:sz w:val="24"/>
        </w:rPr>
        <w:t xml:space="preserve">Il </w:t>
      </w:r>
      <w:r w:rsidR="00FE6B9E">
        <w:rPr>
          <w:b/>
          <w:sz w:val="24"/>
        </w:rPr>
        <w:t>gestore degli eventi</w:t>
      </w:r>
      <w:r>
        <w:rPr>
          <w:sz w:val="24"/>
        </w:rPr>
        <w:t xml:space="preserve"> verifica :</w:t>
      </w:r>
    </w:p>
    <w:p w14:paraId="270634F5" w14:textId="77777777" w:rsidR="000468AF" w:rsidRPr="000B0E0C" w:rsidRDefault="000468AF" w:rsidP="000468AF">
      <w:pPr>
        <w:numPr>
          <w:ilvl w:val="1"/>
          <w:numId w:val="2"/>
        </w:numPr>
        <w:rPr>
          <w:sz w:val="24"/>
        </w:rPr>
      </w:pPr>
      <w:r>
        <w:rPr>
          <w:sz w:val="24"/>
        </w:rPr>
        <w:t>Se il soggetto è già sottoscrittore per la categoria di eventi -&gt; Eccezione (b.10)</w:t>
      </w:r>
    </w:p>
    <w:p w14:paraId="342A640F" w14:textId="77777777" w:rsidR="000468AF" w:rsidRPr="001C6BC6" w:rsidRDefault="000468AF" w:rsidP="000468AF">
      <w:pPr>
        <w:numPr>
          <w:ilvl w:val="0"/>
          <w:numId w:val="2"/>
        </w:numPr>
        <w:tabs>
          <w:tab w:val="clear" w:pos="360"/>
          <w:tab w:val="num" w:pos="-755"/>
        </w:tabs>
        <w:rPr>
          <w:sz w:val="24"/>
        </w:rPr>
      </w:pPr>
      <w:r>
        <w:rPr>
          <w:sz w:val="24"/>
        </w:rPr>
        <w:t xml:space="preserve">Se la categoria è GEControlProtocol il </w:t>
      </w:r>
      <w:r w:rsidR="00FE6B9E">
        <w:rPr>
          <w:b/>
          <w:sz w:val="24"/>
        </w:rPr>
        <w:t>gestore degli eventi</w:t>
      </w:r>
      <w:r>
        <w:rPr>
          <w:sz w:val="24"/>
        </w:rPr>
        <w:t xml:space="preserve"> verifica i filtri pubblicatore :</w:t>
      </w:r>
    </w:p>
    <w:p w14:paraId="594D711C" w14:textId="77777777" w:rsidR="000468AF" w:rsidRDefault="000468AF" w:rsidP="000468AF">
      <w:pPr>
        <w:numPr>
          <w:ilvl w:val="1"/>
          <w:numId w:val="2"/>
        </w:numPr>
        <w:tabs>
          <w:tab w:val="clear" w:pos="1080"/>
          <w:tab w:val="num" w:pos="-384"/>
          <w:tab w:val="num" w:pos="1440"/>
        </w:tabs>
        <w:jc w:val="both"/>
        <w:rPr>
          <w:sz w:val="24"/>
        </w:rPr>
      </w:pPr>
      <w:r>
        <w:rPr>
          <w:sz w:val="24"/>
        </w:rPr>
        <w:t xml:space="preserve">Se si è specificato un filtro pubblicatore -&gt; Eccezione (b.7)   </w:t>
      </w:r>
    </w:p>
    <w:p w14:paraId="0AF91AF6" w14:textId="77777777" w:rsidR="000468AF" w:rsidRDefault="000468AF" w:rsidP="000468AF">
      <w:pPr>
        <w:numPr>
          <w:ilvl w:val="1"/>
          <w:numId w:val="2"/>
        </w:numPr>
        <w:tabs>
          <w:tab w:val="num" w:pos="1440"/>
        </w:tabs>
        <w:jc w:val="both"/>
        <w:rPr>
          <w:sz w:val="24"/>
        </w:rPr>
      </w:pPr>
      <w:r w:rsidRPr="004F5D4F">
        <w:rPr>
          <w:sz w:val="24"/>
        </w:rPr>
        <w:t xml:space="preserve">Se non si sono specificati filtri pubblicatore </w:t>
      </w:r>
      <w:r>
        <w:rPr>
          <w:sz w:val="24"/>
        </w:rPr>
        <w:t xml:space="preserve">-&gt; </w:t>
      </w:r>
    </w:p>
    <w:p w14:paraId="118C1667" w14:textId="77777777" w:rsidR="000468AF" w:rsidRDefault="000468AF" w:rsidP="000468AF">
      <w:pPr>
        <w:numPr>
          <w:ilvl w:val="2"/>
          <w:numId w:val="5"/>
        </w:numPr>
        <w:jc w:val="both"/>
        <w:rPr>
          <w:sz w:val="24"/>
        </w:rPr>
      </w:pPr>
      <w:r>
        <w:rPr>
          <w:sz w:val="24"/>
        </w:rPr>
        <w:t>I</w:t>
      </w:r>
      <w:r w:rsidRPr="004F5D4F">
        <w:rPr>
          <w:sz w:val="24"/>
        </w:rPr>
        <w:t xml:space="preserve">l sistema aggiunge come filtro pubblicatore il </w:t>
      </w:r>
      <w:r w:rsidR="00FE6B9E">
        <w:rPr>
          <w:sz w:val="24"/>
        </w:rPr>
        <w:t>gestore degli eventi</w:t>
      </w:r>
      <w:r>
        <w:rPr>
          <w:sz w:val="24"/>
        </w:rPr>
        <w:t xml:space="preserve"> (b.12)</w:t>
      </w:r>
    </w:p>
    <w:p w14:paraId="46442863" w14:textId="77777777" w:rsidR="000468AF" w:rsidRDefault="000468AF" w:rsidP="000468AF">
      <w:pPr>
        <w:numPr>
          <w:ilvl w:val="2"/>
          <w:numId w:val="5"/>
        </w:numPr>
        <w:jc w:val="both"/>
        <w:rPr>
          <w:sz w:val="24"/>
        </w:rPr>
      </w:pPr>
      <w:r>
        <w:rPr>
          <w:sz w:val="24"/>
        </w:rPr>
        <w:t>Aggiunge la sottoscrizione</w:t>
      </w:r>
    </w:p>
    <w:p w14:paraId="3FCE35EE" w14:textId="77777777" w:rsidR="000468AF" w:rsidRPr="002B574C" w:rsidRDefault="000468AF" w:rsidP="000468AF">
      <w:pPr>
        <w:pStyle w:val="ListParagraph"/>
        <w:numPr>
          <w:ilvl w:val="0"/>
          <w:numId w:val="2"/>
        </w:numPr>
        <w:jc w:val="both"/>
        <w:rPr>
          <w:sz w:val="24"/>
        </w:rPr>
      </w:pPr>
      <w:r w:rsidRPr="002B574C">
        <w:rPr>
          <w:sz w:val="24"/>
        </w:rPr>
        <w:t xml:space="preserve">Se </w:t>
      </w:r>
      <w:r w:rsidRPr="002B574C">
        <w:rPr>
          <w:sz w:val="24"/>
          <w:u w:val="single"/>
        </w:rPr>
        <w:t>non è stato specificato alcun filtro pubblicatore</w:t>
      </w:r>
      <w:r w:rsidRPr="002B574C">
        <w:rPr>
          <w:sz w:val="24"/>
        </w:rPr>
        <w:t xml:space="preserve">, il </w:t>
      </w:r>
      <w:r w:rsidR="00FE6B9E">
        <w:rPr>
          <w:b/>
          <w:sz w:val="24"/>
        </w:rPr>
        <w:t>gestore degli eventi</w:t>
      </w:r>
      <w:r w:rsidRPr="002B574C">
        <w:rPr>
          <w:b/>
          <w:sz w:val="24"/>
        </w:rPr>
        <w:t xml:space="preserve"> </w:t>
      </w:r>
      <w:r w:rsidRPr="002B574C">
        <w:rPr>
          <w:sz w:val="24"/>
        </w:rPr>
        <w:t xml:space="preserve">: </w:t>
      </w:r>
    </w:p>
    <w:p w14:paraId="64F7CEBD" w14:textId="77777777" w:rsidR="000468AF" w:rsidRPr="002B6B88" w:rsidRDefault="000468AF" w:rsidP="000468AF">
      <w:pPr>
        <w:numPr>
          <w:ilvl w:val="1"/>
          <w:numId w:val="2"/>
        </w:numPr>
        <w:tabs>
          <w:tab w:val="clear" w:pos="1080"/>
          <w:tab w:val="num" w:pos="-384"/>
          <w:tab w:val="num" w:pos="1440"/>
        </w:tabs>
        <w:jc w:val="both"/>
        <w:rPr>
          <w:sz w:val="24"/>
        </w:rPr>
      </w:pPr>
      <w:r>
        <w:rPr>
          <w:sz w:val="24"/>
        </w:rPr>
        <w:t>Verificati i punti 1, 2, 3, 4, 5 e 6  inserisce la sottoscrizione. (b.8) (b.9)</w:t>
      </w:r>
    </w:p>
    <w:p w14:paraId="11C31C5A" w14:textId="77777777" w:rsidR="000468AF" w:rsidRDefault="000468AF" w:rsidP="000468AF">
      <w:pPr>
        <w:numPr>
          <w:ilvl w:val="0"/>
          <w:numId w:val="2"/>
        </w:numPr>
        <w:tabs>
          <w:tab w:val="clear" w:pos="360"/>
          <w:tab w:val="num" w:pos="-755"/>
        </w:tabs>
        <w:rPr>
          <w:sz w:val="24"/>
        </w:rPr>
      </w:pPr>
      <w:r>
        <w:rPr>
          <w:sz w:val="24"/>
        </w:rPr>
        <w:lastRenderedPageBreak/>
        <w:t xml:space="preserve">Se </w:t>
      </w:r>
      <w:r w:rsidRPr="00227670">
        <w:rPr>
          <w:sz w:val="24"/>
          <w:u w:val="single"/>
        </w:rPr>
        <w:t>si è specificato un</w:t>
      </w:r>
      <w:r>
        <w:rPr>
          <w:sz w:val="24"/>
          <w:u w:val="single"/>
        </w:rPr>
        <w:t>o o più  filtri</w:t>
      </w:r>
      <w:r w:rsidRPr="00227670">
        <w:rPr>
          <w:sz w:val="24"/>
          <w:u w:val="single"/>
        </w:rPr>
        <w:t xml:space="preserve"> pubblicatore</w:t>
      </w:r>
      <w:r>
        <w:rPr>
          <w:sz w:val="24"/>
        </w:rPr>
        <w:t xml:space="preserve"> il </w:t>
      </w:r>
      <w:r w:rsidR="00FE6B9E">
        <w:rPr>
          <w:b/>
          <w:sz w:val="24"/>
        </w:rPr>
        <w:t>gestore degli eventi</w:t>
      </w:r>
      <w:r>
        <w:rPr>
          <w:sz w:val="24"/>
        </w:rPr>
        <w:t xml:space="preserve"> verifica :</w:t>
      </w:r>
    </w:p>
    <w:p w14:paraId="05236D8F" w14:textId="77777777" w:rsidR="000468AF" w:rsidRDefault="000468AF" w:rsidP="000468AF">
      <w:pPr>
        <w:numPr>
          <w:ilvl w:val="1"/>
          <w:numId w:val="2"/>
        </w:numPr>
        <w:tabs>
          <w:tab w:val="clear" w:pos="1080"/>
          <w:tab w:val="num" w:pos="-384"/>
          <w:tab w:val="num" w:pos="1440"/>
        </w:tabs>
        <w:jc w:val="both"/>
        <w:rPr>
          <w:sz w:val="24"/>
        </w:rPr>
      </w:pPr>
      <w:r>
        <w:rPr>
          <w:sz w:val="24"/>
        </w:rPr>
        <w:t>Se uno dei soggetti specificato nei filtri pubblicatore</w:t>
      </w:r>
      <w:r w:rsidR="00F3788D">
        <w:rPr>
          <w:sz w:val="24"/>
          <w:vertAlign w:val="superscript"/>
        </w:rPr>
        <w:t>[27]</w:t>
      </w:r>
      <w:r>
        <w:rPr>
          <w:sz w:val="24"/>
        </w:rPr>
        <w:t xml:space="preserve"> non esiste -&gt; Eccezione (b.13)     </w:t>
      </w:r>
    </w:p>
    <w:p w14:paraId="3B2EB7A7" w14:textId="77777777" w:rsidR="000468AF" w:rsidRPr="002B574C" w:rsidRDefault="000468AF" w:rsidP="000468AF">
      <w:pPr>
        <w:pStyle w:val="CommentText"/>
        <w:numPr>
          <w:ilvl w:val="1"/>
          <w:numId w:val="2"/>
        </w:numPr>
        <w:tabs>
          <w:tab w:val="num" w:pos="1440"/>
        </w:tabs>
        <w:jc w:val="both"/>
        <w:rPr>
          <w:sz w:val="24"/>
        </w:rPr>
      </w:pPr>
      <w:r w:rsidRPr="002B574C">
        <w:rPr>
          <w:sz w:val="24"/>
        </w:rPr>
        <w:t>Se uno dei soggetti specificato nei filtri pubblicatori esiste ma non è pubblicatore per la categoria evento -&gt; Eccezione (b.14) (b.15)</w:t>
      </w:r>
      <w:r>
        <w:t xml:space="preserve"> </w:t>
      </w:r>
    </w:p>
    <w:p w14:paraId="0A485E0F" w14:textId="77777777" w:rsidR="000468AF" w:rsidRDefault="000468AF" w:rsidP="000468AF">
      <w:pPr>
        <w:numPr>
          <w:ilvl w:val="1"/>
          <w:numId w:val="2"/>
        </w:numPr>
        <w:tabs>
          <w:tab w:val="num" w:pos="1440"/>
        </w:tabs>
        <w:spacing w:after="0"/>
        <w:ind w:left="1077" w:hanging="357"/>
        <w:jc w:val="both"/>
        <w:rPr>
          <w:sz w:val="24"/>
        </w:rPr>
      </w:pPr>
      <w:r>
        <w:rPr>
          <w:sz w:val="24"/>
        </w:rPr>
        <w:t>Se si è specificato più volte lo stesso filtro pubblicatore -&gt; Ignora la ripetizione e inserisce la sottoscrizione. (b.16)</w:t>
      </w:r>
    </w:p>
    <w:p w14:paraId="154D1781" w14:textId="77777777" w:rsidR="000468AF" w:rsidRPr="008C3871" w:rsidRDefault="000468AF" w:rsidP="00F3788D"/>
    <w:p w14:paraId="498B703A" w14:textId="77777777" w:rsidR="000468AF" w:rsidRDefault="000468AF" w:rsidP="000468AF">
      <w:pPr>
        <w:rPr>
          <w:sz w:val="24"/>
        </w:rPr>
      </w:pPr>
      <w:r>
        <w:rPr>
          <w:sz w:val="24"/>
        </w:rPr>
        <w:br w:type="page"/>
      </w:r>
    </w:p>
    <w:p w14:paraId="055D3C0A" w14:textId="77777777" w:rsidR="000468AF" w:rsidRPr="00F3788D" w:rsidRDefault="000468AF" w:rsidP="000468AF">
      <w:pPr>
        <w:pStyle w:val="Title"/>
        <w:rPr>
          <w:sz w:val="32"/>
        </w:rPr>
      </w:pPr>
      <w:r w:rsidRPr="00F3788D">
        <w:rPr>
          <w:sz w:val="32"/>
        </w:rPr>
        <w:lastRenderedPageBreak/>
        <w:t>Elimina Sottoscrizione Interna</w:t>
      </w:r>
    </w:p>
    <w:p w14:paraId="64D4EC60" w14:textId="77777777" w:rsidR="000468AF" w:rsidRPr="00F3788D" w:rsidRDefault="000468AF" w:rsidP="000468AF">
      <w:pPr>
        <w:pStyle w:val="Heading2"/>
        <w:spacing w:after="120"/>
        <w:jc w:val="both"/>
        <w:rPr>
          <w:sz w:val="24"/>
        </w:rPr>
      </w:pPr>
      <w:bookmarkStart w:id="5" w:name="_Toc240695801"/>
      <w:r w:rsidRPr="00F3788D">
        <w:rPr>
          <w:sz w:val="24"/>
        </w:rPr>
        <w:t>Un SIL richiede di non essere più sottoscrittore di una categoria di eventi interna.</w:t>
      </w:r>
      <w:bookmarkEnd w:id="5"/>
    </w:p>
    <w:p w14:paraId="577D072D" w14:textId="77777777" w:rsidR="000468AF" w:rsidRDefault="000468AF" w:rsidP="000468AF">
      <w:pPr>
        <w:numPr>
          <w:ilvl w:val="0"/>
          <w:numId w:val="21"/>
        </w:numPr>
        <w:rPr>
          <w:sz w:val="24"/>
        </w:rPr>
      </w:pPr>
      <w:r w:rsidRPr="001C5273">
        <w:rPr>
          <w:sz w:val="24"/>
        </w:rPr>
        <w:t xml:space="preserve">Il </w:t>
      </w:r>
      <w:r w:rsidR="00FE6B9E">
        <w:rPr>
          <w:b/>
          <w:sz w:val="24"/>
        </w:rPr>
        <w:t>gestore degli eventi</w:t>
      </w:r>
      <w:r w:rsidRPr="001C5273">
        <w:rPr>
          <w:sz w:val="24"/>
        </w:rPr>
        <w:t xml:space="preserve"> verifica</w:t>
      </w:r>
      <w:r>
        <w:rPr>
          <w:sz w:val="24"/>
        </w:rPr>
        <w:t xml:space="preserve"> </w:t>
      </w:r>
      <w:r w:rsidRPr="001C5273">
        <w:rPr>
          <w:sz w:val="24"/>
        </w:rPr>
        <w:t>:</w:t>
      </w:r>
    </w:p>
    <w:p w14:paraId="72891D31" w14:textId="77777777" w:rsidR="000468AF" w:rsidRPr="003E2C11" w:rsidRDefault="000468AF" w:rsidP="000468AF">
      <w:pPr>
        <w:numPr>
          <w:ilvl w:val="1"/>
          <w:numId w:val="21"/>
        </w:numPr>
        <w:tabs>
          <w:tab w:val="num" w:pos="1440"/>
        </w:tabs>
        <w:jc w:val="both"/>
        <w:rPr>
          <w:sz w:val="24"/>
        </w:rPr>
      </w:pPr>
      <w:r>
        <w:rPr>
          <w:sz w:val="24"/>
        </w:rPr>
        <w:t>Se la categoria di eventi non esiste -&gt; Eccezione (b.19)</w:t>
      </w:r>
    </w:p>
    <w:p w14:paraId="1131C475" w14:textId="77777777" w:rsidR="000468AF" w:rsidRPr="00AE4870" w:rsidRDefault="000468AF" w:rsidP="000468AF">
      <w:pPr>
        <w:numPr>
          <w:ilvl w:val="1"/>
          <w:numId w:val="21"/>
        </w:numPr>
        <w:tabs>
          <w:tab w:val="num" w:pos="1440"/>
        </w:tabs>
        <w:jc w:val="both"/>
        <w:rPr>
          <w:sz w:val="24"/>
        </w:rPr>
      </w:pPr>
      <w:r>
        <w:rPr>
          <w:sz w:val="24"/>
        </w:rPr>
        <w:t>Se la categoria evento non è attiva -&gt; Eccezione (b.20)</w:t>
      </w:r>
    </w:p>
    <w:p w14:paraId="3D4A8675" w14:textId="77777777" w:rsidR="000468AF" w:rsidRDefault="000468AF" w:rsidP="000468AF">
      <w:pPr>
        <w:numPr>
          <w:ilvl w:val="1"/>
          <w:numId w:val="21"/>
        </w:numPr>
        <w:tabs>
          <w:tab w:val="num" w:pos="1440"/>
        </w:tabs>
        <w:rPr>
          <w:sz w:val="24"/>
        </w:rPr>
      </w:pPr>
      <w:r w:rsidRPr="001C5273">
        <w:rPr>
          <w:sz w:val="24"/>
        </w:rPr>
        <w:t xml:space="preserve">Se il soggetto non </w:t>
      </w:r>
      <w:r>
        <w:rPr>
          <w:sz w:val="24"/>
        </w:rPr>
        <w:t>esiste -&gt; Eccezione (b.21)</w:t>
      </w:r>
    </w:p>
    <w:p w14:paraId="6F151B0E" w14:textId="77777777" w:rsidR="000468AF" w:rsidRPr="001C5273" w:rsidRDefault="000468AF" w:rsidP="000468AF">
      <w:pPr>
        <w:numPr>
          <w:ilvl w:val="1"/>
          <w:numId w:val="21"/>
        </w:numPr>
        <w:tabs>
          <w:tab w:val="num" w:pos="1440"/>
        </w:tabs>
        <w:rPr>
          <w:sz w:val="24"/>
        </w:rPr>
      </w:pPr>
      <w:r>
        <w:rPr>
          <w:sz w:val="24"/>
        </w:rPr>
        <w:t>Se il soggetto esiste ma non è sottoscrittore per la categoria di eventi -&gt; Eccezione (b.22)</w:t>
      </w:r>
    </w:p>
    <w:p w14:paraId="17BBDF26" w14:textId="77777777" w:rsidR="000468AF" w:rsidRPr="001C5273" w:rsidRDefault="000468AF" w:rsidP="000468AF">
      <w:pPr>
        <w:numPr>
          <w:ilvl w:val="1"/>
          <w:numId w:val="21"/>
        </w:numPr>
        <w:tabs>
          <w:tab w:val="num" w:pos="1440"/>
        </w:tabs>
        <w:rPr>
          <w:sz w:val="24"/>
        </w:rPr>
      </w:pPr>
      <w:r w:rsidRPr="001C5273">
        <w:rPr>
          <w:sz w:val="24"/>
        </w:rPr>
        <w:t>Se il soggetto è</w:t>
      </w:r>
      <w:r>
        <w:rPr>
          <w:sz w:val="24"/>
        </w:rPr>
        <w:t xml:space="preserve"> un sottoscrittore  per la categoria di eventi :</w:t>
      </w:r>
    </w:p>
    <w:p w14:paraId="1D6C8069" w14:textId="77777777" w:rsidR="000468AF" w:rsidRPr="001C5273" w:rsidRDefault="000468AF" w:rsidP="000468AF">
      <w:pPr>
        <w:numPr>
          <w:ilvl w:val="2"/>
          <w:numId w:val="5"/>
        </w:numPr>
        <w:jc w:val="both"/>
        <w:rPr>
          <w:sz w:val="24"/>
        </w:rPr>
      </w:pPr>
      <w:r>
        <w:rPr>
          <w:sz w:val="24"/>
        </w:rPr>
        <w:t>Elimina la sottoscrizione e i relativi filtri. (b.23) (b.24)</w:t>
      </w:r>
    </w:p>
    <w:p w14:paraId="6686FA2F" w14:textId="77777777" w:rsidR="000468AF" w:rsidRPr="008C3871" w:rsidRDefault="000468AF" w:rsidP="00F3788D"/>
    <w:p w14:paraId="6338C632" w14:textId="77777777" w:rsidR="000468AF" w:rsidRPr="00A125A8" w:rsidRDefault="000468AF" w:rsidP="000468AF">
      <w:pPr>
        <w:pStyle w:val="ListParagraph"/>
        <w:numPr>
          <w:ilvl w:val="0"/>
          <w:numId w:val="21"/>
        </w:numPr>
        <w:rPr>
          <w:sz w:val="24"/>
        </w:rPr>
      </w:pPr>
      <w:r w:rsidRPr="00A125A8">
        <w:rPr>
          <w:sz w:val="24"/>
        </w:rPr>
        <w:br w:type="page"/>
      </w:r>
    </w:p>
    <w:p w14:paraId="1418664D" w14:textId="77777777" w:rsidR="000468AF" w:rsidRPr="00F3788D" w:rsidRDefault="000468AF" w:rsidP="000468AF">
      <w:pPr>
        <w:pStyle w:val="Title"/>
        <w:rPr>
          <w:sz w:val="32"/>
        </w:rPr>
      </w:pPr>
      <w:r w:rsidRPr="00F3788D">
        <w:rPr>
          <w:sz w:val="32"/>
        </w:rPr>
        <w:lastRenderedPageBreak/>
        <w:t>Aggiungi Sottoscrizione Esterna</w:t>
      </w:r>
    </w:p>
    <w:p w14:paraId="07194E4D" w14:textId="77777777" w:rsidR="000468AF" w:rsidRPr="00F3788D" w:rsidRDefault="000468AF" w:rsidP="000468AF">
      <w:pPr>
        <w:pStyle w:val="Heading2"/>
        <w:spacing w:after="120"/>
        <w:jc w:val="both"/>
        <w:rPr>
          <w:sz w:val="24"/>
        </w:rPr>
      </w:pPr>
      <w:bookmarkStart w:id="6" w:name="_Toc240695802"/>
      <w:r w:rsidRPr="00F3788D">
        <w:rPr>
          <w:sz w:val="24"/>
        </w:rPr>
        <w:t>Un SIL richiede di diventare sottoscrittore di una categoria di eventi esterna.</w:t>
      </w:r>
      <w:bookmarkEnd w:id="6"/>
    </w:p>
    <w:p w14:paraId="70DD8788" w14:textId="77777777" w:rsidR="000468AF" w:rsidRDefault="000468AF" w:rsidP="000468AF">
      <w:pPr>
        <w:numPr>
          <w:ilvl w:val="0"/>
          <w:numId w:val="18"/>
        </w:numPr>
        <w:rPr>
          <w:sz w:val="24"/>
        </w:rPr>
      </w:pPr>
      <w:r>
        <w:rPr>
          <w:sz w:val="24"/>
        </w:rPr>
        <w:t xml:space="preserve">Il </w:t>
      </w:r>
      <w:r w:rsidR="00FE6B9E">
        <w:rPr>
          <w:b/>
          <w:sz w:val="24"/>
        </w:rPr>
        <w:t>gestore degli eventi</w:t>
      </w:r>
      <w:r w:rsidRPr="001C6BC6">
        <w:rPr>
          <w:sz w:val="24"/>
        </w:rPr>
        <w:t xml:space="preserve"> v</w:t>
      </w:r>
      <w:r>
        <w:rPr>
          <w:sz w:val="24"/>
        </w:rPr>
        <w:t>erifica :</w:t>
      </w:r>
    </w:p>
    <w:p w14:paraId="7DA56902" w14:textId="77777777" w:rsidR="000468AF" w:rsidRDefault="000468AF" w:rsidP="000468AF">
      <w:pPr>
        <w:numPr>
          <w:ilvl w:val="0"/>
          <w:numId w:val="19"/>
        </w:numPr>
        <w:tabs>
          <w:tab w:val="num" w:pos="1440"/>
        </w:tabs>
        <w:jc w:val="both"/>
        <w:rPr>
          <w:sz w:val="24"/>
        </w:rPr>
      </w:pPr>
      <w:r>
        <w:rPr>
          <w:sz w:val="24"/>
        </w:rPr>
        <w:t>Se la categoria di eventi non esiste  -&gt; Eccezione (c.1)</w:t>
      </w:r>
    </w:p>
    <w:p w14:paraId="4DBA74A0" w14:textId="77777777" w:rsidR="000468AF" w:rsidRDefault="000468AF" w:rsidP="000468AF">
      <w:pPr>
        <w:numPr>
          <w:ilvl w:val="0"/>
          <w:numId w:val="19"/>
        </w:numPr>
        <w:tabs>
          <w:tab w:val="num" w:pos="1440"/>
        </w:tabs>
        <w:jc w:val="both"/>
        <w:rPr>
          <w:sz w:val="24"/>
        </w:rPr>
      </w:pPr>
      <w:r>
        <w:rPr>
          <w:sz w:val="24"/>
        </w:rPr>
        <w:t>Se la categoria di eventi non è confermata e non attiva  -&gt; Eccezione (c.2)</w:t>
      </w:r>
    </w:p>
    <w:p w14:paraId="0519048E" w14:textId="77777777" w:rsidR="000468AF" w:rsidRPr="002E20C4" w:rsidRDefault="000468AF" w:rsidP="000468AF">
      <w:pPr>
        <w:numPr>
          <w:ilvl w:val="0"/>
          <w:numId w:val="19"/>
        </w:numPr>
        <w:tabs>
          <w:tab w:val="num" w:pos="1440"/>
        </w:tabs>
        <w:jc w:val="both"/>
        <w:rPr>
          <w:sz w:val="24"/>
        </w:rPr>
      </w:pPr>
      <w:r>
        <w:rPr>
          <w:sz w:val="24"/>
        </w:rPr>
        <w:t>Se la categoria di eventi è confermata ma non attiva  -&gt; Eccezione (c.3)</w:t>
      </w:r>
    </w:p>
    <w:p w14:paraId="2BD07AAD" w14:textId="77777777" w:rsidR="000468AF" w:rsidRDefault="000468AF" w:rsidP="000468AF">
      <w:pPr>
        <w:numPr>
          <w:ilvl w:val="0"/>
          <w:numId w:val="18"/>
        </w:numPr>
        <w:rPr>
          <w:sz w:val="24"/>
        </w:rPr>
      </w:pPr>
      <w:r>
        <w:rPr>
          <w:sz w:val="24"/>
        </w:rPr>
        <w:t xml:space="preserve">Il </w:t>
      </w:r>
      <w:r w:rsidR="00FE6B9E">
        <w:rPr>
          <w:b/>
          <w:sz w:val="24"/>
        </w:rPr>
        <w:t>gestore degli eventi</w:t>
      </w:r>
      <w:r w:rsidRPr="001C6BC6">
        <w:rPr>
          <w:sz w:val="24"/>
        </w:rPr>
        <w:t xml:space="preserve"> verifica </w:t>
      </w:r>
      <w:r>
        <w:rPr>
          <w:sz w:val="24"/>
        </w:rPr>
        <w:t>il filtro data :</w:t>
      </w:r>
    </w:p>
    <w:p w14:paraId="77FF1670" w14:textId="77777777" w:rsidR="000468AF" w:rsidRDefault="000468AF" w:rsidP="000468AF">
      <w:pPr>
        <w:numPr>
          <w:ilvl w:val="0"/>
          <w:numId w:val="20"/>
        </w:numPr>
        <w:tabs>
          <w:tab w:val="num" w:pos="1440"/>
        </w:tabs>
        <w:jc w:val="both"/>
        <w:rPr>
          <w:sz w:val="24"/>
        </w:rPr>
      </w:pPr>
      <w:r>
        <w:rPr>
          <w:sz w:val="24"/>
        </w:rPr>
        <w:t>Se non si è specificato un  filtro data  -&gt; Eccezione (c.4)</w:t>
      </w:r>
    </w:p>
    <w:p w14:paraId="100CAD7E" w14:textId="77777777" w:rsidR="000468AF" w:rsidRDefault="000468AF" w:rsidP="000468AF">
      <w:pPr>
        <w:numPr>
          <w:ilvl w:val="0"/>
          <w:numId w:val="20"/>
        </w:numPr>
        <w:tabs>
          <w:tab w:val="num" w:pos="1440"/>
        </w:tabs>
        <w:jc w:val="both"/>
        <w:rPr>
          <w:sz w:val="24"/>
        </w:rPr>
      </w:pPr>
      <w:r>
        <w:rPr>
          <w:sz w:val="24"/>
        </w:rPr>
        <w:t>Se si è specificato il filtro data ma non la data di inizio -&gt; Eccezione (c.5)</w:t>
      </w:r>
    </w:p>
    <w:p w14:paraId="51687657" w14:textId="77777777" w:rsidR="000468AF" w:rsidRDefault="000468AF" w:rsidP="000468AF">
      <w:pPr>
        <w:numPr>
          <w:ilvl w:val="0"/>
          <w:numId w:val="20"/>
        </w:numPr>
        <w:jc w:val="both"/>
        <w:rPr>
          <w:sz w:val="24"/>
        </w:rPr>
      </w:pPr>
      <w:r>
        <w:rPr>
          <w:sz w:val="24"/>
        </w:rPr>
        <w:t xml:space="preserve">Se la data di inizio </w:t>
      </w:r>
      <w:r w:rsidRPr="001C6BC6">
        <w:rPr>
          <w:sz w:val="24"/>
        </w:rPr>
        <w:t>è anteriore alla data attuale</w:t>
      </w:r>
      <w:r>
        <w:rPr>
          <w:sz w:val="24"/>
        </w:rPr>
        <w:t xml:space="preserve"> -&gt; Eccezione (c.6)</w:t>
      </w:r>
    </w:p>
    <w:p w14:paraId="2F90D0F5" w14:textId="77777777" w:rsidR="000468AF" w:rsidRDefault="000468AF" w:rsidP="000468AF">
      <w:pPr>
        <w:numPr>
          <w:ilvl w:val="0"/>
          <w:numId w:val="20"/>
        </w:numPr>
        <w:tabs>
          <w:tab w:val="num" w:pos="1440"/>
        </w:tabs>
        <w:jc w:val="both"/>
        <w:rPr>
          <w:sz w:val="24"/>
        </w:rPr>
      </w:pPr>
      <w:r w:rsidRPr="001C6BC6">
        <w:rPr>
          <w:sz w:val="24"/>
        </w:rPr>
        <w:t xml:space="preserve"> </w:t>
      </w:r>
      <w:r>
        <w:rPr>
          <w:sz w:val="24"/>
        </w:rPr>
        <w:t xml:space="preserve">Se la data di fine è anteriore alla </w:t>
      </w:r>
      <w:r w:rsidRPr="001C6BC6">
        <w:rPr>
          <w:sz w:val="24"/>
        </w:rPr>
        <w:t xml:space="preserve">data di </w:t>
      </w:r>
      <w:r>
        <w:rPr>
          <w:sz w:val="24"/>
        </w:rPr>
        <w:t>inizio -&gt; Eccezione (c.7)</w:t>
      </w:r>
    </w:p>
    <w:p w14:paraId="61AD0950" w14:textId="77777777" w:rsidR="000468AF" w:rsidRPr="001C6BC6" w:rsidRDefault="000468AF" w:rsidP="000468AF">
      <w:pPr>
        <w:numPr>
          <w:ilvl w:val="0"/>
          <w:numId w:val="18"/>
        </w:numPr>
        <w:rPr>
          <w:sz w:val="24"/>
        </w:rPr>
      </w:pPr>
      <w:r>
        <w:rPr>
          <w:sz w:val="24"/>
        </w:rPr>
        <w:t xml:space="preserve">Il </w:t>
      </w:r>
      <w:r w:rsidR="00FE6B9E">
        <w:rPr>
          <w:b/>
          <w:sz w:val="24"/>
        </w:rPr>
        <w:t>gestore degli eventi</w:t>
      </w:r>
      <w:r w:rsidRPr="001C6BC6">
        <w:rPr>
          <w:sz w:val="24"/>
        </w:rPr>
        <w:t xml:space="preserve"> verifica </w:t>
      </w:r>
      <w:r>
        <w:rPr>
          <w:sz w:val="24"/>
        </w:rPr>
        <w:t>il tipo della sottoscrizione :</w:t>
      </w:r>
    </w:p>
    <w:p w14:paraId="464B38C0" w14:textId="77777777" w:rsidR="000468AF" w:rsidRDefault="000468AF" w:rsidP="000468AF">
      <w:pPr>
        <w:numPr>
          <w:ilvl w:val="1"/>
          <w:numId w:val="18"/>
        </w:numPr>
        <w:tabs>
          <w:tab w:val="num" w:pos="1440"/>
        </w:tabs>
        <w:jc w:val="both"/>
        <w:rPr>
          <w:sz w:val="24"/>
        </w:rPr>
      </w:pPr>
      <w:r w:rsidRPr="001C6BC6">
        <w:rPr>
          <w:sz w:val="24"/>
        </w:rPr>
        <w:t xml:space="preserve">Se il tipo di sottoscrizione non è </w:t>
      </w:r>
      <w:r>
        <w:rPr>
          <w:sz w:val="24"/>
        </w:rPr>
        <w:t xml:space="preserve"> ‘CONSEGNA’  o  </w:t>
      </w:r>
      <w:r w:rsidRPr="001C6BC6">
        <w:rPr>
          <w:sz w:val="24"/>
        </w:rPr>
        <w:t xml:space="preserve"> </w:t>
      </w:r>
      <w:r>
        <w:rPr>
          <w:sz w:val="24"/>
        </w:rPr>
        <w:t>‘</w:t>
      </w:r>
      <w:r w:rsidRPr="001C6BC6">
        <w:rPr>
          <w:sz w:val="24"/>
        </w:rPr>
        <w:t>NOTIFICA</w:t>
      </w:r>
      <w:r>
        <w:rPr>
          <w:sz w:val="24"/>
        </w:rPr>
        <w:t>’  -&gt; Eccezione (c.8)</w:t>
      </w:r>
    </w:p>
    <w:p w14:paraId="4ECCECCC" w14:textId="77777777" w:rsidR="000468AF" w:rsidRDefault="000468AF" w:rsidP="000468AF">
      <w:pPr>
        <w:numPr>
          <w:ilvl w:val="0"/>
          <w:numId w:val="18"/>
        </w:numPr>
        <w:rPr>
          <w:sz w:val="24"/>
        </w:rPr>
      </w:pPr>
      <w:r>
        <w:rPr>
          <w:sz w:val="24"/>
        </w:rPr>
        <w:t xml:space="preserve">Il </w:t>
      </w:r>
      <w:r w:rsidR="00FE6B9E">
        <w:rPr>
          <w:b/>
          <w:sz w:val="24"/>
        </w:rPr>
        <w:t>gestore degli eventi</w:t>
      </w:r>
      <w:r w:rsidRPr="001C6BC6">
        <w:rPr>
          <w:sz w:val="24"/>
        </w:rPr>
        <w:t xml:space="preserve"> verifica </w:t>
      </w:r>
      <w:r>
        <w:rPr>
          <w:sz w:val="24"/>
        </w:rPr>
        <w:t>il filtro contenuto :</w:t>
      </w:r>
    </w:p>
    <w:p w14:paraId="26A54027" w14:textId="77777777" w:rsidR="000468AF" w:rsidRPr="00BD3445" w:rsidRDefault="000468AF" w:rsidP="000468AF">
      <w:pPr>
        <w:numPr>
          <w:ilvl w:val="1"/>
          <w:numId w:val="18"/>
        </w:numPr>
        <w:ind w:left="1077" w:hanging="357"/>
        <w:jc w:val="both"/>
        <w:rPr>
          <w:sz w:val="24"/>
        </w:rPr>
      </w:pPr>
      <w:r>
        <w:rPr>
          <w:sz w:val="24"/>
        </w:rPr>
        <w:t xml:space="preserve">Se si è specificato un  filtro contenuto la cui espressione regolare non è corretta -&gt; Eccezione   </w:t>
      </w:r>
      <w:r w:rsidRPr="00BD3445">
        <w:rPr>
          <w:sz w:val="24"/>
        </w:rPr>
        <w:t xml:space="preserve">   </w:t>
      </w:r>
      <w:r>
        <w:rPr>
          <w:sz w:val="24"/>
        </w:rPr>
        <w:t>(c.9)</w:t>
      </w:r>
    </w:p>
    <w:p w14:paraId="2C9ADD2E" w14:textId="77777777" w:rsidR="000468AF" w:rsidRDefault="000468AF" w:rsidP="000468AF">
      <w:pPr>
        <w:numPr>
          <w:ilvl w:val="0"/>
          <w:numId w:val="18"/>
        </w:numPr>
        <w:rPr>
          <w:sz w:val="24"/>
        </w:rPr>
      </w:pPr>
      <w:r>
        <w:rPr>
          <w:sz w:val="24"/>
        </w:rPr>
        <w:t xml:space="preserve">Il </w:t>
      </w:r>
      <w:r w:rsidR="00FE6B9E">
        <w:rPr>
          <w:b/>
          <w:sz w:val="24"/>
        </w:rPr>
        <w:t>gestore degli eventi</w:t>
      </w:r>
      <w:r>
        <w:rPr>
          <w:sz w:val="24"/>
        </w:rPr>
        <w:t xml:space="preserve"> verifica :</w:t>
      </w:r>
    </w:p>
    <w:p w14:paraId="4C23EC5A" w14:textId="77777777" w:rsidR="000468AF" w:rsidRDefault="000468AF" w:rsidP="000468AF">
      <w:pPr>
        <w:numPr>
          <w:ilvl w:val="1"/>
          <w:numId w:val="18"/>
        </w:numPr>
        <w:rPr>
          <w:sz w:val="24"/>
        </w:rPr>
      </w:pPr>
      <w:r>
        <w:rPr>
          <w:sz w:val="24"/>
        </w:rPr>
        <w:t>Se il soggetto è già sottoscrittore per la categoria di eventi -&gt; Eccezione (c.12)</w:t>
      </w:r>
    </w:p>
    <w:p w14:paraId="192F0CD8" w14:textId="77777777" w:rsidR="000468AF" w:rsidRDefault="000468AF" w:rsidP="000468AF">
      <w:pPr>
        <w:numPr>
          <w:ilvl w:val="0"/>
          <w:numId w:val="18"/>
        </w:numPr>
        <w:rPr>
          <w:sz w:val="24"/>
        </w:rPr>
      </w:pPr>
      <w:r>
        <w:rPr>
          <w:sz w:val="24"/>
        </w:rPr>
        <w:t xml:space="preserve">Se </w:t>
      </w:r>
      <w:r w:rsidRPr="00403D89">
        <w:rPr>
          <w:sz w:val="24"/>
          <w:u w:val="single"/>
        </w:rPr>
        <w:t>la categoria</w:t>
      </w:r>
      <w:r>
        <w:rPr>
          <w:sz w:val="24"/>
          <w:u w:val="single"/>
        </w:rPr>
        <w:t xml:space="preserve"> di</w:t>
      </w:r>
      <w:r w:rsidRPr="00403D89">
        <w:rPr>
          <w:sz w:val="24"/>
          <w:u w:val="single"/>
        </w:rPr>
        <w:t xml:space="preserve"> event</w:t>
      </w:r>
      <w:r w:rsidRPr="00707992">
        <w:rPr>
          <w:sz w:val="24"/>
          <w:u w:val="single"/>
        </w:rPr>
        <w:t xml:space="preserve">i </w:t>
      </w:r>
      <w:r w:rsidRPr="00472C4A">
        <w:rPr>
          <w:b/>
          <w:sz w:val="24"/>
          <w:u w:val="single"/>
        </w:rPr>
        <w:t>è confermata</w:t>
      </w:r>
      <w:r w:rsidRPr="00707992">
        <w:rPr>
          <w:sz w:val="24"/>
          <w:u w:val="single"/>
        </w:rPr>
        <w:t xml:space="preserve"> e </w:t>
      </w:r>
      <w:r w:rsidRPr="00D63D7B">
        <w:rPr>
          <w:sz w:val="24"/>
          <w:u w:val="single"/>
        </w:rPr>
        <w:t>non è stato specificato alcun filtro pubblicatore</w:t>
      </w:r>
      <w:r>
        <w:rPr>
          <w:sz w:val="24"/>
        </w:rPr>
        <w:t xml:space="preserve">, il </w:t>
      </w:r>
      <w:r w:rsidR="00FE6B9E">
        <w:rPr>
          <w:b/>
          <w:sz w:val="24"/>
        </w:rPr>
        <w:t>gestore degli eventi</w:t>
      </w:r>
      <w:r>
        <w:rPr>
          <w:b/>
          <w:sz w:val="24"/>
        </w:rPr>
        <w:t xml:space="preserve"> </w:t>
      </w:r>
      <w:r>
        <w:rPr>
          <w:sz w:val="24"/>
        </w:rPr>
        <w:t>:</w:t>
      </w:r>
    </w:p>
    <w:p w14:paraId="3D0C6D45" w14:textId="77777777" w:rsidR="000468AF" w:rsidRDefault="000468AF" w:rsidP="000468AF">
      <w:pPr>
        <w:numPr>
          <w:ilvl w:val="1"/>
          <w:numId w:val="18"/>
        </w:numPr>
        <w:tabs>
          <w:tab w:val="num" w:pos="1440"/>
        </w:tabs>
        <w:jc w:val="both"/>
        <w:rPr>
          <w:sz w:val="24"/>
        </w:rPr>
      </w:pPr>
      <w:r>
        <w:rPr>
          <w:sz w:val="24"/>
        </w:rPr>
        <w:t xml:space="preserve">Verificati i punti 1, 2, 3, 4, 5 e 6  inserisce la </w:t>
      </w:r>
      <w:r w:rsidRPr="00707992">
        <w:rPr>
          <w:sz w:val="24"/>
          <w:u w:val="single"/>
        </w:rPr>
        <w:t>sottoscrizione confermata</w:t>
      </w:r>
      <w:r>
        <w:rPr>
          <w:sz w:val="24"/>
        </w:rPr>
        <w:t>. (c.10) (c.11) (c.13)</w:t>
      </w:r>
    </w:p>
    <w:p w14:paraId="20C8CFC1" w14:textId="77777777" w:rsidR="000468AF" w:rsidRPr="007D20AE" w:rsidRDefault="000468AF" w:rsidP="000468AF">
      <w:pPr>
        <w:numPr>
          <w:ilvl w:val="0"/>
          <w:numId w:val="18"/>
        </w:numPr>
        <w:rPr>
          <w:sz w:val="24"/>
        </w:rPr>
      </w:pPr>
      <w:r>
        <w:rPr>
          <w:sz w:val="24"/>
        </w:rPr>
        <w:t xml:space="preserve">Se </w:t>
      </w:r>
      <w:r w:rsidRPr="007F07C4">
        <w:rPr>
          <w:sz w:val="24"/>
          <w:u w:val="single"/>
        </w:rPr>
        <w:t>la categoria</w:t>
      </w:r>
      <w:r>
        <w:rPr>
          <w:sz w:val="24"/>
          <w:u w:val="single"/>
        </w:rPr>
        <w:t xml:space="preserve"> di eventi </w:t>
      </w:r>
      <w:r w:rsidRPr="00472C4A">
        <w:rPr>
          <w:b/>
          <w:sz w:val="24"/>
          <w:u w:val="single"/>
        </w:rPr>
        <w:t xml:space="preserve">è </w:t>
      </w:r>
      <w:r w:rsidRPr="00C20748">
        <w:rPr>
          <w:b/>
          <w:sz w:val="24"/>
          <w:u w:val="single"/>
        </w:rPr>
        <w:t>confermata</w:t>
      </w:r>
      <w:r w:rsidRPr="00707992">
        <w:rPr>
          <w:sz w:val="24"/>
          <w:u w:val="single"/>
        </w:rPr>
        <w:t xml:space="preserve"> ed </w:t>
      </w:r>
      <w:r w:rsidRPr="007F07C4">
        <w:rPr>
          <w:sz w:val="24"/>
          <w:u w:val="single"/>
        </w:rPr>
        <w:t>è stato specificato un</w:t>
      </w:r>
      <w:r>
        <w:rPr>
          <w:sz w:val="24"/>
          <w:u w:val="single"/>
        </w:rPr>
        <w:t>o o più filtri</w:t>
      </w:r>
      <w:r w:rsidRPr="007F07C4">
        <w:rPr>
          <w:sz w:val="24"/>
          <w:u w:val="single"/>
        </w:rPr>
        <w:t xml:space="preserve"> pubblicatore</w:t>
      </w:r>
      <w:r>
        <w:rPr>
          <w:sz w:val="24"/>
        </w:rPr>
        <w:t>, i</w:t>
      </w:r>
      <w:r w:rsidRPr="007D20AE">
        <w:rPr>
          <w:sz w:val="24"/>
        </w:rPr>
        <w:t xml:space="preserve">l </w:t>
      </w:r>
      <w:r w:rsidR="00FE6B9E">
        <w:rPr>
          <w:b/>
          <w:sz w:val="24"/>
        </w:rPr>
        <w:t>gestore degli eventi</w:t>
      </w:r>
      <w:r>
        <w:rPr>
          <w:sz w:val="24"/>
        </w:rPr>
        <w:t xml:space="preserve"> verifica :</w:t>
      </w:r>
    </w:p>
    <w:p w14:paraId="52D6D0DD" w14:textId="77777777" w:rsidR="000468AF" w:rsidRPr="004E4060" w:rsidRDefault="000468AF" w:rsidP="000468AF">
      <w:pPr>
        <w:numPr>
          <w:ilvl w:val="0"/>
          <w:numId w:val="11"/>
        </w:numPr>
        <w:rPr>
          <w:sz w:val="24"/>
        </w:rPr>
      </w:pPr>
      <w:r w:rsidRPr="007F07C4">
        <w:rPr>
          <w:sz w:val="24"/>
        </w:rPr>
        <w:t xml:space="preserve">Se </w:t>
      </w:r>
      <w:r>
        <w:rPr>
          <w:sz w:val="24"/>
        </w:rPr>
        <w:t xml:space="preserve">uno dei  soggetti specificati nei filtri pubblicatori </w:t>
      </w:r>
      <w:r w:rsidRPr="007F07C4">
        <w:rPr>
          <w:sz w:val="24"/>
        </w:rPr>
        <w:t xml:space="preserve"> è un pubblicatore interno (anche se non per la categoria in considerazione) -&gt; Eccezione</w:t>
      </w:r>
      <w:r>
        <w:rPr>
          <w:sz w:val="24"/>
        </w:rPr>
        <w:t xml:space="preserve"> (c.14) (c.15)</w:t>
      </w:r>
    </w:p>
    <w:p w14:paraId="16179F81" w14:textId="77777777" w:rsidR="000468AF" w:rsidRPr="004A118B" w:rsidRDefault="000468AF" w:rsidP="000468AF">
      <w:pPr>
        <w:numPr>
          <w:ilvl w:val="0"/>
          <w:numId w:val="11"/>
        </w:numPr>
        <w:tabs>
          <w:tab w:val="clear" w:pos="1080"/>
          <w:tab w:val="num" w:pos="-384"/>
        </w:tabs>
        <w:rPr>
          <w:sz w:val="24"/>
        </w:rPr>
      </w:pPr>
      <w:r>
        <w:rPr>
          <w:sz w:val="24"/>
        </w:rPr>
        <w:t>Se tutti i soggetti esistono e sono pubblicatori confermati</w:t>
      </w:r>
      <w:r w:rsidRPr="004E4060">
        <w:rPr>
          <w:sz w:val="24"/>
        </w:rPr>
        <w:t xml:space="preserve"> </w:t>
      </w:r>
      <w:r>
        <w:rPr>
          <w:sz w:val="24"/>
        </w:rPr>
        <w:t xml:space="preserve">per </w:t>
      </w:r>
      <w:r w:rsidRPr="004E4060">
        <w:rPr>
          <w:sz w:val="24"/>
        </w:rPr>
        <w:t xml:space="preserve">la </w:t>
      </w:r>
      <w:r>
        <w:rPr>
          <w:sz w:val="24"/>
        </w:rPr>
        <w:t xml:space="preserve">categoria di eventi -&gt; Inserisce la </w:t>
      </w:r>
      <w:r w:rsidRPr="00707992">
        <w:rPr>
          <w:sz w:val="24"/>
          <w:u w:val="single"/>
        </w:rPr>
        <w:t>sottoscrizione confermata</w:t>
      </w:r>
      <w:r>
        <w:rPr>
          <w:sz w:val="24"/>
        </w:rPr>
        <w:t>. (c.16) (c.20) (c.21) (e.1)</w:t>
      </w:r>
    </w:p>
    <w:p w14:paraId="234EDCF3" w14:textId="77777777" w:rsidR="000468AF" w:rsidRDefault="000468AF" w:rsidP="000468AF">
      <w:pPr>
        <w:numPr>
          <w:ilvl w:val="0"/>
          <w:numId w:val="11"/>
        </w:numPr>
        <w:tabs>
          <w:tab w:val="clear" w:pos="1080"/>
          <w:tab w:val="num" w:pos="-384"/>
        </w:tabs>
        <w:rPr>
          <w:sz w:val="24"/>
        </w:rPr>
      </w:pPr>
      <w:r>
        <w:rPr>
          <w:sz w:val="24"/>
        </w:rPr>
        <w:t>Per ogni</w:t>
      </w:r>
      <w:r w:rsidRPr="006E78F9">
        <w:rPr>
          <w:sz w:val="24"/>
        </w:rPr>
        <w:t xml:space="preserve"> soggetto </w:t>
      </w:r>
      <w:r>
        <w:rPr>
          <w:sz w:val="24"/>
        </w:rPr>
        <w:t xml:space="preserve">che </w:t>
      </w:r>
      <w:r w:rsidRPr="006E78F9">
        <w:rPr>
          <w:sz w:val="24"/>
        </w:rPr>
        <w:t xml:space="preserve">non esiste </w:t>
      </w:r>
      <w:r>
        <w:rPr>
          <w:sz w:val="24"/>
        </w:rPr>
        <w:t>-&gt;</w:t>
      </w:r>
    </w:p>
    <w:p w14:paraId="237F1BE3" w14:textId="77777777" w:rsidR="000468AF" w:rsidRDefault="000468AF" w:rsidP="000468AF">
      <w:pPr>
        <w:numPr>
          <w:ilvl w:val="2"/>
          <w:numId w:val="5"/>
        </w:numPr>
        <w:jc w:val="both"/>
        <w:rPr>
          <w:sz w:val="24"/>
        </w:rPr>
      </w:pPr>
      <w:r>
        <w:rPr>
          <w:sz w:val="24"/>
        </w:rPr>
        <w:lastRenderedPageBreak/>
        <w:t xml:space="preserve"> C</w:t>
      </w:r>
      <w:r w:rsidRPr="006E78F9">
        <w:rPr>
          <w:sz w:val="24"/>
        </w:rPr>
        <w:t xml:space="preserve">rea un nuovo pubblicatore esterno da confermare </w:t>
      </w:r>
      <w:r>
        <w:rPr>
          <w:sz w:val="24"/>
        </w:rPr>
        <w:t xml:space="preserve"> (e.2)</w:t>
      </w:r>
    </w:p>
    <w:p w14:paraId="5E5DA37D" w14:textId="77777777" w:rsidR="000468AF" w:rsidRDefault="000468AF" w:rsidP="000468AF">
      <w:pPr>
        <w:numPr>
          <w:ilvl w:val="2"/>
          <w:numId w:val="5"/>
        </w:numPr>
        <w:jc w:val="both"/>
        <w:rPr>
          <w:sz w:val="24"/>
        </w:rPr>
      </w:pPr>
      <w:r>
        <w:rPr>
          <w:sz w:val="24"/>
        </w:rPr>
        <w:t>Esegue i punti 10 e 12  (c.17) (e.2)</w:t>
      </w:r>
    </w:p>
    <w:p w14:paraId="4955CBF3" w14:textId="77777777" w:rsidR="000468AF" w:rsidRDefault="000468AF" w:rsidP="000468AF">
      <w:pPr>
        <w:numPr>
          <w:ilvl w:val="0"/>
          <w:numId w:val="11"/>
        </w:numPr>
        <w:tabs>
          <w:tab w:val="clear" w:pos="1080"/>
          <w:tab w:val="num" w:pos="-384"/>
        </w:tabs>
        <w:rPr>
          <w:sz w:val="24"/>
        </w:rPr>
      </w:pPr>
      <w:r>
        <w:rPr>
          <w:sz w:val="24"/>
        </w:rPr>
        <w:t>Se si sono specificati soggetti</w:t>
      </w:r>
      <w:r w:rsidRPr="006E78F9">
        <w:rPr>
          <w:sz w:val="24"/>
        </w:rPr>
        <w:t xml:space="preserve"> </w:t>
      </w:r>
      <w:r>
        <w:rPr>
          <w:sz w:val="24"/>
        </w:rPr>
        <w:t>che esistono e sono pubblicatori</w:t>
      </w:r>
      <w:r w:rsidRPr="006E78F9">
        <w:rPr>
          <w:sz w:val="24"/>
        </w:rPr>
        <w:t xml:space="preserve"> este</w:t>
      </w:r>
      <w:r>
        <w:rPr>
          <w:sz w:val="24"/>
        </w:rPr>
        <w:t>rni</w:t>
      </w:r>
      <w:r w:rsidRPr="006E78F9">
        <w:rPr>
          <w:sz w:val="24"/>
        </w:rPr>
        <w:t xml:space="preserve"> da confermare </w:t>
      </w:r>
      <w:r>
        <w:rPr>
          <w:sz w:val="24"/>
        </w:rPr>
        <w:t xml:space="preserve">-&gt;  </w:t>
      </w:r>
      <w:r w:rsidRPr="005B02D2">
        <w:rPr>
          <w:sz w:val="24"/>
        </w:rPr>
        <w:t xml:space="preserve">Esegue i punti </w:t>
      </w:r>
      <w:r>
        <w:rPr>
          <w:sz w:val="24"/>
        </w:rPr>
        <w:t>10 e 12</w:t>
      </w:r>
      <w:r w:rsidRPr="005B02D2">
        <w:rPr>
          <w:sz w:val="24"/>
        </w:rPr>
        <w:t xml:space="preserve"> (c.18)</w:t>
      </w:r>
      <w:r>
        <w:rPr>
          <w:sz w:val="24"/>
        </w:rPr>
        <w:t xml:space="preserve"> (e.3)</w:t>
      </w:r>
    </w:p>
    <w:p w14:paraId="7B7E0570" w14:textId="77777777" w:rsidR="000468AF" w:rsidRPr="005B02D2" w:rsidRDefault="000468AF" w:rsidP="000468AF">
      <w:pPr>
        <w:numPr>
          <w:ilvl w:val="0"/>
          <w:numId w:val="11"/>
        </w:numPr>
        <w:tabs>
          <w:tab w:val="clear" w:pos="1080"/>
          <w:tab w:val="num" w:pos="-384"/>
        </w:tabs>
        <w:rPr>
          <w:sz w:val="24"/>
        </w:rPr>
      </w:pPr>
      <w:r>
        <w:rPr>
          <w:sz w:val="24"/>
        </w:rPr>
        <w:t>Se si sono specificati soggetti</w:t>
      </w:r>
      <w:r w:rsidRPr="006E78F9">
        <w:rPr>
          <w:sz w:val="24"/>
        </w:rPr>
        <w:t xml:space="preserve"> </w:t>
      </w:r>
      <w:r>
        <w:rPr>
          <w:sz w:val="24"/>
        </w:rPr>
        <w:t>che esistono e sono pubblicatori</w:t>
      </w:r>
      <w:r w:rsidRPr="006E78F9">
        <w:rPr>
          <w:sz w:val="24"/>
        </w:rPr>
        <w:t xml:space="preserve"> este</w:t>
      </w:r>
      <w:r>
        <w:rPr>
          <w:sz w:val="24"/>
        </w:rPr>
        <w:t>rni confermati per altre categorie di eventi</w:t>
      </w:r>
      <w:r w:rsidRPr="006E78F9">
        <w:rPr>
          <w:sz w:val="24"/>
        </w:rPr>
        <w:t xml:space="preserve"> </w:t>
      </w:r>
      <w:r w:rsidR="00F3788D">
        <w:rPr>
          <w:sz w:val="24"/>
          <w:vertAlign w:val="superscript"/>
        </w:rPr>
        <w:t>[28]</w:t>
      </w:r>
      <w:r>
        <w:rPr>
          <w:sz w:val="24"/>
        </w:rPr>
        <w:t xml:space="preserve">-&gt;  </w:t>
      </w:r>
      <w:r w:rsidRPr="005B02D2">
        <w:rPr>
          <w:sz w:val="24"/>
        </w:rPr>
        <w:t xml:space="preserve">Esegue i punti </w:t>
      </w:r>
      <w:r>
        <w:rPr>
          <w:sz w:val="24"/>
        </w:rPr>
        <w:t>10 e 12</w:t>
      </w:r>
      <w:r w:rsidRPr="005B02D2">
        <w:rPr>
          <w:sz w:val="24"/>
        </w:rPr>
        <w:t xml:space="preserve"> </w:t>
      </w:r>
      <w:r>
        <w:rPr>
          <w:sz w:val="24"/>
        </w:rPr>
        <w:t>(c.19</w:t>
      </w:r>
      <w:r w:rsidRPr="005B02D2">
        <w:rPr>
          <w:sz w:val="24"/>
        </w:rPr>
        <w:t>)</w:t>
      </w:r>
      <w:r>
        <w:rPr>
          <w:sz w:val="24"/>
        </w:rPr>
        <w:t xml:space="preserve"> (e.4) </w:t>
      </w:r>
      <w:r w:rsidRPr="005B02D2">
        <w:rPr>
          <w:sz w:val="24"/>
        </w:rPr>
        <w:t xml:space="preserve"> </w:t>
      </w:r>
    </w:p>
    <w:p w14:paraId="2CA38390" w14:textId="77777777" w:rsidR="000468AF" w:rsidRPr="00932D0A" w:rsidRDefault="000468AF" w:rsidP="000468AF">
      <w:pPr>
        <w:numPr>
          <w:ilvl w:val="0"/>
          <w:numId w:val="18"/>
        </w:numPr>
        <w:rPr>
          <w:sz w:val="24"/>
        </w:rPr>
      </w:pPr>
      <w:r w:rsidRPr="00932D0A">
        <w:rPr>
          <w:sz w:val="24"/>
        </w:rPr>
        <w:t xml:space="preserve">Se </w:t>
      </w:r>
      <w:r w:rsidRPr="00932D0A">
        <w:rPr>
          <w:sz w:val="24"/>
          <w:u w:val="single"/>
        </w:rPr>
        <w:t xml:space="preserve">la categoria di eventi </w:t>
      </w:r>
      <w:r w:rsidRPr="00932D0A">
        <w:rPr>
          <w:b/>
          <w:sz w:val="24"/>
          <w:u w:val="single"/>
        </w:rPr>
        <w:t>non è confermata</w:t>
      </w:r>
      <w:r w:rsidRPr="00932D0A">
        <w:rPr>
          <w:sz w:val="24"/>
          <w:u w:val="single"/>
        </w:rPr>
        <w:t xml:space="preserve"> e non è stato specificato alcun filtro pubblicatore</w:t>
      </w:r>
      <w:r w:rsidRPr="00932D0A">
        <w:rPr>
          <w:sz w:val="24"/>
        </w:rPr>
        <w:t xml:space="preserve">, il </w:t>
      </w:r>
      <w:r w:rsidR="00FE6B9E">
        <w:rPr>
          <w:b/>
          <w:sz w:val="24"/>
        </w:rPr>
        <w:t>gestore degli eventi</w:t>
      </w:r>
      <w:r w:rsidRPr="00932D0A">
        <w:rPr>
          <w:b/>
          <w:sz w:val="24"/>
        </w:rPr>
        <w:t xml:space="preserve"> </w:t>
      </w:r>
      <w:r w:rsidRPr="00932D0A">
        <w:rPr>
          <w:sz w:val="24"/>
        </w:rPr>
        <w:t>:</w:t>
      </w:r>
    </w:p>
    <w:p w14:paraId="17FAF81E" w14:textId="77777777" w:rsidR="000468AF" w:rsidRDefault="000468AF" w:rsidP="000468AF">
      <w:pPr>
        <w:numPr>
          <w:ilvl w:val="0"/>
          <w:numId w:val="22"/>
        </w:numPr>
        <w:rPr>
          <w:sz w:val="24"/>
        </w:rPr>
      </w:pPr>
      <w:r w:rsidRPr="00472C4A">
        <w:rPr>
          <w:sz w:val="24"/>
        </w:rPr>
        <w:t xml:space="preserve">Verificati i punti 1, 2, 3, 4, 5 e 6  inserisce una </w:t>
      </w:r>
      <w:r w:rsidRPr="00472C4A">
        <w:rPr>
          <w:sz w:val="24"/>
          <w:u w:val="single"/>
        </w:rPr>
        <w:t>sottoscrizione in attesa di conferma della categoria</w:t>
      </w:r>
      <w:r>
        <w:rPr>
          <w:sz w:val="24"/>
        </w:rPr>
        <w:t xml:space="preserve">. </w:t>
      </w:r>
      <w:r w:rsidRPr="00472C4A">
        <w:rPr>
          <w:sz w:val="24"/>
        </w:rPr>
        <w:t>(</w:t>
      </w:r>
      <w:r>
        <w:rPr>
          <w:sz w:val="24"/>
        </w:rPr>
        <w:t>c.</w:t>
      </w:r>
      <w:r w:rsidRPr="00472C4A">
        <w:rPr>
          <w:sz w:val="24"/>
        </w:rPr>
        <w:t>22)</w:t>
      </w:r>
      <w:r>
        <w:rPr>
          <w:sz w:val="24"/>
        </w:rPr>
        <w:t xml:space="preserve"> </w:t>
      </w:r>
      <w:r w:rsidRPr="00472C4A">
        <w:rPr>
          <w:sz w:val="24"/>
        </w:rPr>
        <w:t>(</w:t>
      </w:r>
      <w:r>
        <w:rPr>
          <w:sz w:val="24"/>
        </w:rPr>
        <w:t>c.</w:t>
      </w:r>
      <w:r w:rsidRPr="00472C4A">
        <w:rPr>
          <w:sz w:val="24"/>
        </w:rPr>
        <w:t>23)</w:t>
      </w:r>
      <w:r>
        <w:rPr>
          <w:sz w:val="24"/>
        </w:rPr>
        <w:t xml:space="preserve"> (e.5)</w:t>
      </w:r>
    </w:p>
    <w:p w14:paraId="120D5158" w14:textId="77777777" w:rsidR="000468AF" w:rsidRPr="00932D0A" w:rsidRDefault="000468AF" w:rsidP="000468AF">
      <w:pPr>
        <w:numPr>
          <w:ilvl w:val="0"/>
          <w:numId w:val="22"/>
        </w:numPr>
        <w:rPr>
          <w:sz w:val="24"/>
        </w:rPr>
      </w:pPr>
      <w:r w:rsidRPr="00932D0A">
        <w:rPr>
          <w:sz w:val="24"/>
        </w:rPr>
        <w:t xml:space="preserve">Invia ad ogni </w:t>
      </w:r>
      <w:r w:rsidR="00FE6B9E">
        <w:rPr>
          <w:sz w:val="24"/>
        </w:rPr>
        <w:t>gestore degli eventi</w:t>
      </w:r>
      <w:r w:rsidRPr="00932D0A">
        <w:rPr>
          <w:sz w:val="24"/>
        </w:rPr>
        <w:t xml:space="preserve"> una </w:t>
      </w:r>
      <w:r w:rsidRPr="00E8025B">
        <w:rPr>
          <w:sz w:val="24"/>
          <w:u w:val="single"/>
        </w:rPr>
        <w:t>richiesta di conferma della categoria di eventi</w:t>
      </w:r>
      <w:r w:rsidRPr="00932D0A">
        <w:rPr>
          <w:sz w:val="24"/>
        </w:rPr>
        <w:t>.</w:t>
      </w:r>
      <w:r>
        <w:rPr>
          <w:sz w:val="24"/>
        </w:rPr>
        <w:t xml:space="preserve"> (e.5) Esegue i punti 13 e 14</w:t>
      </w:r>
    </w:p>
    <w:p w14:paraId="23F66A86" w14:textId="77777777" w:rsidR="000468AF" w:rsidRDefault="000468AF" w:rsidP="000468AF">
      <w:pPr>
        <w:numPr>
          <w:ilvl w:val="0"/>
          <w:numId w:val="18"/>
        </w:numPr>
        <w:rPr>
          <w:sz w:val="24"/>
        </w:rPr>
      </w:pPr>
      <w:r>
        <w:rPr>
          <w:sz w:val="24"/>
        </w:rPr>
        <w:t xml:space="preserve">Se </w:t>
      </w:r>
      <w:r>
        <w:rPr>
          <w:sz w:val="24"/>
          <w:u w:val="single"/>
        </w:rPr>
        <w:t>la categoria di eventi</w:t>
      </w:r>
      <w:r w:rsidRPr="00932D0A">
        <w:rPr>
          <w:sz w:val="24"/>
          <w:u w:val="single"/>
        </w:rPr>
        <w:t xml:space="preserve"> </w:t>
      </w:r>
      <w:r w:rsidRPr="00932D0A">
        <w:rPr>
          <w:b/>
          <w:sz w:val="24"/>
          <w:u w:val="single"/>
        </w:rPr>
        <w:t>non è confermata</w:t>
      </w:r>
      <w:r w:rsidRPr="00932D0A">
        <w:rPr>
          <w:sz w:val="24"/>
          <w:u w:val="single"/>
        </w:rPr>
        <w:t xml:space="preserve"> ed </w:t>
      </w:r>
      <w:r w:rsidRPr="007F07C4">
        <w:rPr>
          <w:sz w:val="24"/>
          <w:u w:val="single"/>
        </w:rPr>
        <w:t>è stato specificato un</w:t>
      </w:r>
      <w:r>
        <w:rPr>
          <w:sz w:val="24"/>
          <w:u w:val="single"/>
        </w:rPr>
        <w:t>o o più filtri</w:t>
      </w:r>
      <w:r w:rsidRPr="007F07C4">
        <w:rPr>
          <w:sz w:val="24"/>
          <w:u w:val="single"/>
        </w:rPr>
        <w:t xml:space="preserve"> pubblicatore</w:t>
      </w:r>
      <w:r w:rsidR="00F3788D">
        <w:rPr>
          <w:sz w:val="24"/>
          <w:u w:val="single"/>
          <w:vertAlign w:val="superscript"/>
        </w:rPr>
        <w:t>[29]</w:t>
      </w:r>
      <w:r>
        <w:rPr>
          <w:sz w:val="24"/>
        </w:rPr>
        <w:t>, i</w:t>
      </w:r>
      <w:r w:rsidRPr="007D20AE">
        <w:rPr>
          <w:sz w:val="24"/>
        </w:rPr>
        <w:t xml:space="preserve">l </w:t>
      </w:r>
      <w:r w:rsidR="00FE6B9E">
        <w:rPr>
          <w:b/>
          <w:sz w:val="24"/>
        </w:rPr>
        <w:t>gestore degli eventi</w:t>
      </w:r>
      <w:r>
        <w:rPr>
          <w:sz w:val="24"/>
        </w:rPr>
        <w:t xml:space="preserve"> verifica :</w:t>
      </w:r>
    </w:p>
    <w:p w14:paraId="3F614A15" w14:textId="77777777" w:rsidR="000468AF" w:rsidRPr="00F3788D" w:rsidRDefault="000468AF" w:rsidP="00F3788D">
      <w:pPr>
        <w:numPr>
          <w:ilvl w:val="0"/>
          <w:numId w:val="23"/>
        </w:numPr>
        <w:rPr>
          <w:sz w:val="24"/>
        </w:rPr>
      </w:pPr>
      <w:r w:rsidRPr="007F07C4">
        <w:rPr>
          <w:sz w:val="24"/>
        </w:rPr>
        <w:t xml:space="preserve">Se </w:t>
      </w:r>
      <w:r>
        <w:rPr>
          <w:sz w:val="24"/>
        </w:rPr>
        <w:t xml:space="preserve">uno dei  soggetti specificati nei filtri pubblicatori </w:t>
      </w:r>
      <w:r w:rsidRPr="007F07C4">
        <w:rPr>
          <w:sz w:val="24"/>
        </w:rPr>
        <w:t xml:space="preserve"> è un pubblicatore interno</w:t>
      </w:r>
      <w:r w:rsidR="00F3788D">
        <w:rPr>
          <w:sz w:val="24"/>
          <w:vertAlign w:val="superscript"/>
        </w:rPr>
        <w:t>[30]</w:t>
      </w:r>
      <w:r w:rsidRPr="007F07C4">
        <w:rPr>
          <w:sz w:val="24"/>
        </w:rPr>
        <w:t xml:space="preserve"> -&gt; Eccezione</w:t>
      </w:r>
      <w:r>
        <w:rPr>
          <w:sz w:val="24"/>
        </w:rPr>
        <w:t xml:space="preserve"> (c.24)</w:t>
      </w:r>
    </w:p>
    <w:p w14:paraId="1263D256" w14:textId="77777777" w:rsidR="000468AF" w:rsidRDefault="000468AF" w:rsidP="000468AF">
      <w:pPr>
        <w:numPr>
          <w:ilvl w:val="0"/>
          <w:numId w:val="23"/>
        </w:numPr>
        <w:rPr>
          <w:sz w:val="24"/>
        </w:rPr>
      </w:pPr>
      <w:r>
        <w:rPr>
          <w:sz w:val="24"/>
        </w:rPr>
        <w:t>Per ogni</w:t>
      </w:r>
      <w:r w:rsidRPr="006E78F9">
        <w:rPr>
          <w:sz w:val="24"/>
        </w:rPr>
        <w:t xml:space="preserve"> soggetto </w:t>
      </w:r>
      <w:r>
        <w:rPr>
          <w:sz w:val="24"/>
        </w:rPr>
        <w:t xml:space="preserve">che </w:t>
      </w:r>
      <w:r w:rsidRPr="006E78F9">
        <w:rPr>
          <w:sz w:val="24"/>
        </w:rPr>
        <w:t xml:space="preserve">non esiste </w:t>
      </w:r>
      <w:r>
        <w:rPr>
          <w:sz w:val="24"/>
        </w:rPr>
        <w:t>-&gt;</w:t>
      </w:r>
    </w:p>
    <w:p w14:paraId="1A88E464" w14:textId="77777777" w:rsidR="000468AF" w:rsidRDefault="000468AF" w:rsidP="000468AF">
      <w:pPr>
        <w:numPr>
          <w:ilvl w:val="2"/>
          <w:numId w:val="5"/>
        </w:numPr>
        <w:jc w:val="both"/>
        <w:rPr>
          <w:sz w:val="24"/>
        </w:rPr>
      </w:pPr>
      <w:r>
        <w:rPr>
          <w:sz w:val="24"/>
        </w:rPr>
        <w:t xml:space="preserve"> C</w:t>
      </w:r>
      <w:r w:rsidRPr="006E78F9">
        <w:rPr>
          <w:sz w:val="24"/>
        </w:rPr>
        <w:t xml:space="preserve">rea un nuovo pubblicatore esterno da confermare </w:t>
      </w:r>
      <w:r>
        <w:rPr>
          <w:sz w:val="24"/>
        </w:rPr>
        <w:t xml:space="preserve"> </w:t>
      </w:r>
    </w:p>
    <w:p w14:paraId="10AE9E2F" w14:textId="77777777" w:rsidR="000468AF" w:rsidRPr="006E78F9" w:rsidRDefault="000468AF" w:rsidP="000468AF">
      <w:pPr>
        <w:numPr>
          <w:ilvl w:val="2"/>
          <w:numId w:val="5"/>
        </w:numPr>
        <w:jc w:val="both"/>
        <w:rPr>
          <w:sz w:val="24"/>
        </w:rPr>
      </w:pPr>
      <w:r>
        <w:rPr>
          <w:sz w:val="24"/>
        </w:rPr>
        <w:t>Esegue i punti 11 e 12 (c.25) (e.6)</w:t>
      </w:r>
    </w:p>
    <w:p w14:paraId="15F719FD" w14:textId="77777777" w:rsidR="000468AF" w:rsidRDefault="000468AF" w:rsidP="000468AF">
      <w:pPr>
        <w:numPr>
          <w:ilvl w:val="0"/>
          <w:numId w:val="23"/>
        </w:numPr>
        <w:rPr>
          <w:sz w:val="24"/>
        </w:rPr>
      </w:pPr>
      <w:r w:rsidRPr="00C229D4">
        <w:rPr>
          <w:sz w:val="24"/>
        </w:rPr>
        <w:t xml:space="preserve">Se si sono specificati soggetti che esistono e sono pubblicatori esterni da confermare -&gt;  Esegue i </w:t>
      </w:r>
      <w:r>
        <w:rPr>
          <w:sz w:val="24"/>
        </w:rPr>
        <w:t>punti</w:t>
      </w:r>
      <w:r w:rsidRPr="00C229D4">
        <w:rPr>
          <w:sz w:val="24"/>
        </w:rPr>
        <w:t xml:space="preserve"> </w:t>
      </w:r>
      <w:r>
        <w:rPr>
          <w:sz w:val="24"/>
        </w:rPr>
        <w:t xml:space="preserve">11 e 12 </w:t>
      </w:r>
      <w:r w:rsidRPr="00C229D4">
        <w:rPr>
          <w:sz w:val="24"/>
        </w:rPr>
        <w:t>(</w:t>
      </w:r>
      <w:r>
        <w:rPr>
          <w:sz w:val="24"/>
        </w:rPr>
        <w:t>c.</w:t>
      </w:r>
      <w:r w:rsidRPr="00C229D4">
        <w:rPr>
          <w:sz w:val="24"/>
        </w:rPr>
        <w:t>26)</w:t>
      </w:r>
      <w:r>
        <w:rPr>
          <w:sz w:val="24"/>
        </w:rPr>
        <w:t xml:space="preserve"> (e.7)</w:t>
      </w:r>
    </w:p>
    <w:p w14:paraId="43ACB921" w14:textId="77777777" w:rsidR="000468AF" w:rsidRDefault="000468AF" w:rsidP="000468AF">
      <w:pPr>
        <w:numPr>
          <w:ilvl w:val="0"/>
          <w:numId w:val="23"/>
        </w:numPr>
        <w:rPr>
          <w:sz w:val="24"/>
        </w:rPr>
      </w:pPr>
      <w:r>
        <w:rPr>
          <w:sz w:val="24"/>
        </w:rPr>
        <w:t>Se si sono specificati soggetti</w:t>
      </w:r>
      <w:r w:rsidRPr="006E78F9">
        <w:rPr>
          <w:sz w:val="24"/>
        </w:rPr>
        <w:t xml:space="preserve"> </w:t>
      </w:r>
      <w:r>
        <w:rPr>
          <w:sz w:val="24"/>
        </w:rPr>
        <w:t>che esistono e sono pubblicatori</w:t>
      </w:r>
      <w:r w:rsidRPr="006E78F9">
        <w:rPr>
          <w:sz w:val="24"/>
        </w:rPr>
        <w:t xml:space="preserve"> este</w:t>
      </w:r>
      <w:r>
        <w:rPr>
          <w:sz w:val="24"/>
        </w:rPr>
        <w:t>rni confermati per altre categorie di eventi</w:t>
      </w:r>
      <w:r w:rsidRPr="006E78F9">
        <w:rPr>
          <w:sz w:val="24"/>
        </w:rPr>
        <w:t xml:space="preserve"> </w:t>
      </w:r>
      <w:r>
        <w:rPr>
          <w:sz w:val="24"/>
        </w:rPr>
        <w:t xml:space="preserve">-&gt;  </w:t>
      </w:r>
      <w:r w:rsidRPr="005B02D2">
        <w:rPr>
          <w:sz w:val="24"/>
        </w:rPr>
        <w:t>Esegue i punti</w:t>
      </w:r>
      <w:r>
        <w:rPr>
          <w:sz w:val="24"/>
        </w:rPr>
        <w:t xml:space="preserve"> 11 e 12 (c.27) (e.8)</w:t>
      </w:r>
    </w:p>
    <w:p w14:paraId="544705FF" w14:textId="77777777" w:rsidR="000468AF" w:rsidRDefault="000468AF" w:rsidP="000468AF">
      <w:pPr>
        <w:numPr>
          <w:ilvl w:val="0"/>
          <w:numId w:val="18"/>
        </w:numPr>
        <w:rPr>
          <w:sz w:val="24"/>
        </w:rPr>
      </w:pPr>
      <w:r w:rsidRPr="004A118B">
        <w:rPr>
          <w:sz w:val="24"/>
        </w:rPr>
        <w:t>Inserisce la</w:t>
      </w:r>
      <w:r w:rsidRPr="00707992">
        <w:rPr>
          <w:sz w:val="24"/>
          <w:u w:val="single"/>
        </w:rPr>
        <w:t xml:space="preserve"> sottoscrizione da confermare per i pubblicatori</w:t>
      </w:r>
      <w:r>
        <w:rPr>
          <w:sz w:val="24"/>
        </w:rPr>
        <w:t>. (c.17) (c.18)</w:t>
      </w:r>
    </w:p>
    <w:p w14:paraId="43BDEDC4" w14:textId="77777777" w:rsidR="000468AF" w:rsidRPr="00C229D4" w:rsidRDefault="000468AF" w:rsidP="000468AF">
      <w:pPr>
        <w:numPr>
          <w:ilvl w:val="0"/>
          <w:numId w:val="18"/>
        </w:numPr>
        <w:rPr>
          <w:sz w:val="24"/>
        </w:rPr>
      </w:pPr>
      <w:r w:rsidRPr="004A118B">
        <w:rPr>
          <w:sz w:val="24"/>
        </w:rPr>
        <w:t>Inserisce la</w:t>
      </w:r>
      <w:r w:rsidRPr="00707992">
        <w:rPr>
          <w:sz w:val="24"/>
          <w:u w:val="single"/>
        </w:rPr>
        <w:t xml:space="preserve"> sottoscrizione da confermare per i pubblicatori</w:t>
      </w:r>
      <w:r>
        <w:rPr>
          <w:sz w:val="24"/>
          <w:u w:val="single"/>
        </w:rPr>
        <w:t xml:space="preserve"> e per le categoria</w:t>
      </w:r>
      <w:r>
        <w:rPr>
          <w:sz w:val="24"/>
        </w:rPr>
        <w:t>. (e.6) (e.7) (e.8)</w:t>
      </w:r>
    </w:p>
    <w:p w14:paraId="685741C8" w14:textId="77777777" w:rsidR="000468AF" w:rsidRDefault="000468AF" w:rsidP="000468AF">
      <w:pPr>
        <w:numPr>
          <w:ilvl w:val="0"/>
          <w:numId w:val="18"/>
        </w:numPr>
        <w:rPr>
          <w:sz w:val="24"/>
        </w:rPr>
      </w:pPr>
      <w:r w:rsidRPr="00D966DC">
        <w:rPr>
          <w:sz w:val="24"/>
        </w:rPr>
        <w:t xml:space="preserve">Invia ad ogni </w:t>
      </w:r>
      <w:r w:rsidR="00FE6B9E">
        <w:rPr>
          <w:sz w:val="24"/>
        </w:rPr>
        <w:t>gestore degli eventi</w:t>
      </w:r>
      <w:r w:rsidRPr="00D966DC">
        <w:rPr>
          <w:sz w:val="24"/>
        </w:rPr>
        <w:t xml:space="preserve"> una </w:t>
      </w:r>
      <w:r w:rsidRPr="00E8025B">
        <w:rPr>
          <w:sz w:val="24"/>
          <w:u w:val="single"/>
        </w:rPr>
        <w:t>richiesta di conferma della lista dei  pubblicatori</w:t>
      </w:r>
      <w:r>
        <w:rPr>
          <w:sz w:val="24"/>
        </w:rPr>
        <w:t xml:space="preserve"> da confermare.  (e.2) (e.3) (e.4) (e.6) (e.7) (e.8)</w:t>
      </w:r>
    </w:p>
    <w:p w14:paraId="76837DBB" w14:textId="77777777" w:rsidR="000468AF" w:rsidRDefault="000468AF" w:rsidP="000468AF">
      <w:pPr>
        <w:rPr>
          <w:sz w:val="24"/>
        </w:rPr>
      </w:pPr>
      <w:r>
        <w:rPr>
          <w:sz w:val="24"/>
        </w:rPr>
        <w:t>----------------------------------------------------------------------------------------------------------------------------------------------</w:t>
      </w:r>
    </w:p>
    <w:p w14:paraId="2D7B543D" w14:textId="77777777" w:rsidR="000468AF" w:rsidRDefault="000468AF" w:rsidP="000468AF">
      <w:pPr>
        <w:numPr>
          <w:ilvl w:val="0"/>
          <w:numId w:val="18"/>
        </w:numPr>
        <w:rPr>
          <w:sz w:val="24"/>
        </w:rPr>
      </w:pPr>
      <w:r w:rsidRPr="00A24310">
        <w:rPr>
          <w:sz w:val="24"/>
        </w:rPr>
        <w:t xml:space="preserve">Il </w:t>
      </w:r>
      <w:r w:rsidR="00FE6B9E">
        <w:rPr>
          <w:b/>
          <w:sz w:val="24"/>
        </w:rPr>
        <w:t>gestore degli eventi</w:t>
      </w:r>
      <w:r w:rsidRPr="00A24310">
        <w:rPr>
          <w:b/>
          <w:sz w:val="24"/>
        </w:rPr>
        <w:t xml:space="preserve"> esterno</w:t>
      </w:r>
      <w:r w:rsidRPr="00A24310">
        <w:rPr>
          <w:sz w:val="24"/>
        </w:rPr>
        <w:t xml:space="preserve"> che </w:t>
      </w:r>
      <w:r w:rsidRPr="007C79CE">
        <w:rPr>
          <w:b/>
          <w:sz w:val="24"/>
          <w:u w:val="single"/>
        </w:rPr>
        <w:t>riceve</w:t>
      </w:r>
      <w:r w:rsidRPr="007C79CE">
        <w:rPr>
          <w:sz w:val="24"/>
          <w:u w:val="single"/>
        </w:rPr>
        <w:t xml:space="preserve"> la </w:t>
      </w:r>
      <w:r w:rsidRPr="007C79CE">
        <w:rPr>
          <w:b/>
          <w:sz w:val="24"/>
          <w:u w:val="single"/>
        </w:rPr>
        <w:t>richiesta</w:t>
      </w:r>
      <w:r w:rsidRPr="007C79CE">
        <w:rPr>
          <w:sz w:val="24"/>
          <w:u w:val="single"/>
        </w:rPr>
        <w:t xml:space="preserve"> di </w:t>
      </w:r>
      <w:r w:rsidRPr="007C79CE">
        <w:rPr>
          <w:b/>
          <w:sz w:val="24"/>
          <w:u w:val="single"/>
        </w:rPr>
        <w:t>conferma</w:t>
      </w:r>
      <w:r w:rsidRPr="000267D3">
        <w:rPr>
          <w:sz w:val="24"/>
          <w:u w:val="single"/>
        </w:rPr>
        <w:t xml:space="preserve"> della </w:t>
      </w:r>
      <w:r w:rsidRPr="007C79CE">
        <w:rPr>
          <w:b/>
          <w:sz w:val="24"/>
          <w:u w:val="single"/>
        </w:rPr>
        <w:t>categoria</w:t>
      </w:r>
      <w:r w:rsidRPr="00F81EC8">
        <w:rPr>
          <w:sz w:val="24"/>
          <w:u w:val="single"/>
        </w:rPr>
        <w:t xml:space="preserve"> di eventi</w:t>
      </w:r>
      <w:r>
        <w:rPr>
          <w:sz w:val="24"/>
        </w:rPr>
        <w:t xml:space="preserve"> verifica :  (f.1)</w:t>
      </w:r>
    </w:p>
    <w:p w14:paraId="6F5B71D0" w14:textId="77777777" w:rsidR="000468AF" w:rsidRDefault="000468AF" w:rsidP="000468AF">
      <w:pPr>
        <w:numPr>
          <w:ilvl w:val="1"/>
          <w:numId w:val="18"/>
        </w:numPr>
        <w:rPr>
          <w:sz w:val="24"/>
        </w:rPr>
      </w:pPr>
      <w:r>
        <w:rPr>
          <w:sz w:val="24"/>
        </w:rPr>
        <w:lastRenderedPageBreak/>
        <w:t xml:space="preserve">Se il </w:t>
      </w:r>
      <w:r w:rsidR="00FE6B9E">
        <w:rPr>
          <w:sz w:val="24"/>
        </w:rPr>
        <w:t>gestore degli eventi</w:t>
      </w:r>
      <w:r>
        <w:rPr>
          <w:sz w:val="24"/>
        </w:rPr>
        <w:t xml:space="preserve"> che ha inviato la richiesta non è conosciuto -&gt; Eccezione (f.2)</w:t>
      </w:r>
    </w:p>
    <w:p w14:paraId="222A279C" w14:textId="77777777" w:rsidR="000468AF" w:rsidRDefault="000468AF" w:rsidP="000468AF">
      <w:pPr>
        <w:numPr>
          <w:ilvl w:val="1"/>
          <w:numId w:val="18"/>
        </w:numPr>
        <w:rPr>
          <w:sz w:val="24"/>
        </w:rPr>
      </w:pPr>
      <w:r>
        <w:rPr>
          <w:sz w:val="24"/>
        </w:rPr>
        <w:t>Se la categoria di eventi non esiste tra quelle interne -&gt; Non fa nulla (f.3)</w:t>
      </w:r>
    </w:p>
    <w:p w14:paraId="463E46A4" w14:textId="77777777" w:rsidR="000468AF" w:rsidRDefault="000468AF" w:rsidP="000468AF">
      <w:pPr>
        <w:numPr>
          <w:ilvl w:val="1"/>
          <w:numId w:val="18"/>
        </w:numPr>
        <w:rPr>
          <w:sz w:val="24"/>
        </w:rPr>
      </w:pPr>
      <w:r>
        <w:rPr>
          <w:sz w:val="24"/>
        </w:rPr>
        <w:t>Se la categoria di eventi non è attiva -&gt; Eccezione (f.4)</w:t>
      </w:r>
    </w:p>
    <w:p w14:paraId="5E28D98B" w14:textId="77777777" w:rsidR="000468AF" w:rsidRDefault="000468AF" w:rsidP="000468AF">
      <w:pPr>
        <w:numPr>
          <w:ilvl w:val="1"/>
          <w:numId w:val="18"/>
        </w:numPr>
        <w:rPr>
          <w:sz w:val="24"/>
        </w:rPr>
      </w:pPr>
      <w:r>
        <w:rPr>
          <w:sz w:val="24"/>
        </w:rPr>
        <w:t>Se la categoria di eventi è GEControlProtocol -&gt; Eccezione (f.5)</w:t>
      </w:r>
    </w:p>
    <w:p w14:paraId="602E8CC6" w14:textId="77777777" w:rsidR="000468AF" w:rsidRDefault="000468AF" w:rsidP="000468AF">
      <w:pPr>
        <w:numPr>
          <w:ilvl w:val="1"/>
          <w:numId w:val="18"/>
        </w:numPr>
        <w:rPr>
          <w:sz w:val="24"/>
        </w:rPr>
      </w:pPr>
      <w:r>
        <w:rPr>
          <w:sz w:val="24"/>
        </w:rPr>
        <w:t xml:space="preserve">Se il </w:t>
      </w:r>
      <w:r w:rsidR="00FE6B9E">
        <w:rPr>
          <w:sz w:val="24"/>
        </w:rPr>
        <w:t>gestore degli eventi</w:t>
      </w:r>
      <w:r>
        <w:rPr>
          <w:sz w:val="24"/>
        </w:rPr>
        <w:t xml:space="preserve"> è conosciuto e la categoria di eventi esiste ed è attiva :</w:t>
      </w:r>
    </w:p>
    <w:p w14:paraId="74DB7B9E" w14:textId="77777777" w:rsidR="000468AF" w:rsidRDefault="000468AF" w:rsidP="000468AF">
      <w:pPr>
        <w:numPr>
          <w:ilvl w:val="2"/>
          <w:numId w:val="5"/>
        </w:numPr>
        <w:jc w:val="both"/>
        <w:rPr>
          <w:sz w:val="24"/>
        </w:rPr>
      </w:pPr>
      <w:r>
        <w:rPr>
          <w:sz w:val="24"/>
        </w:rPr>
        <w:t xml:space="preserve">Ma il </w:t>
      </w:r>
      <w:r w:rsidR="00FE6B9E">
        <w:rPr>
          <w:sz w:val="24"/>
        </w:rPr>
        <w:t>gestore degli eventi</w:t>
      </w:r>
      <w:r>
        <w:rPr>
          <w:sz w:val="24"/>
        </w:rPr>
        <w:t xml:space="preserve"> non risulta pubblicatore della propria categoria di eventi interna -&gt; Eccezione (f.6)</w:t>
      </w:r>
    </w:p>
    <w:p w14:paraId="2322479F" w14:textId="77777777" w:rsidR="000468AF" w:rsidRDefault="000468AF" w:rsidP="000468AF">
      <w:pPr>
        <w:numPr>
          <w:ilvl w:val="2"/>
          <w:numId w:val="5"/>
        </w:numPr>
        <w:jc w:val="both"/>
        <w:rPr>
          <w:sz w:val="24"/>
        </w:rPr>
      </w:pPr>
      <w:r>
        <w:rPr>
          <w:sz w:val="24"/>
        </w:rPr>
        <w:t xml:space="preserve"> Aggiunge il gestore </w:t>
      </w:r>
      <w:r w:rsidR="00261435">
        <w:rPr>
          <w:sz w:val="24"/>
        </w:rPr>
        <w:t xml:space="preserve">degli </w:t>
      </w:r>
      <w:r>
        <w:rPr>
          <w:sz w:val="24"/>
        </w:rPr>
        <w:t>eventi che ha inviato la richiesta di conferma come sottoscrittore per gli eventi di quella categoria.  (La sottoscrizione è di tipo ‘CONSEGNA’ e ha come filtro pubblicatore</w:t>
      </w:r>
      <w:r w:rsidR="00261435">
        <w:rPr>
          <w:sz w:val="24"/>
          <w:vertAlign w:val="superscript"/>
        </w:rPr>
        <w:t>[31]</w:t>
      </w:r>
      <w:r>
        <w:rPr>
          <w:sz w:val="24"/>
        </w:rPr>
        <w:t xml:space="preserve"> il </w:t>
      </w:r>
      <w:r w:rsidR="00FE6B9E">
        <w:rPr>
          <w:sz w:val="24"/>
        </w:rPr>
        <w:t>gestore degli eventi</w:t>
      </w:r>
      <w:r>
        <w:rPr>
          <w:sz w:val="24"/>
        </w:rPr>
        <w:t xml:space="preserve"> stesso)  (f.7) (f.19)              </w:t>
      </w:r>
    </w:p>
    <w:p w14:paraId="752275E7" w14:textId="77777777" w:rsidR="000468AF" w:rsidRDefault="000468AF" w:rsidP="000468AF">
      <w:pPr>
        <w:numPr>
          <w:ilvl w:val="2"/>
          <w:numId w:val="5"/>
        </w:numPr>
        <w:jc w:val="both"/>
        <w:rPr>
          <w:sz w:val="24"/>
        </w:rPr>
      </w:pPr>
      <w:r>
        <w:rPr>
          <w:sz w:val="24"/>
        </w:rPr>
        <w:t xml:space="preserve">Invia il messaggio di conferma della categoria al </w:t>
      </w:r>
      <w:r w:rsidR="00FE6B9E">
        <w:rPr>
          <w:sz w:val="24"/>
        </w:rPr>
        <w:t>gestore degli eventi</w:t>
      </w:r>
      <w:r>
        <w:rPr>
          <w:sz w:val="24"/>
        </w:rPr>
        <w:t xml:space="preserve"> che ha effettuato la richiesta. (f.7) (f.17)</w:t>
      </w:r>
    </w:p>
    <w:p w14:paraId="46120246" w14:textId="77777777" w:rsidR="000468AF" w:rsidRPr="00186F35" w:rsidRDefault="000468AF" w:rsidP="000468AF">
      <w:pPr>
        <w:rPr>
          <w:sz w:val="24"/>
        </w:rPr>
      </w:pPr>
      <w:r>
        <w:rPr>
          <w:sz w:val="24"/>
        </w:rPr>
        <w:t>----------------------------------------------------------------------------------------------------------------------------------------------</w:t>
      </w:r>
    </w:p>
    <w:p w14:paraId="3BEE0BE0" w14:textId="77777777" w:rsidR="000468AF" w:rsidRDefault="000468AF" w:rsidP="000468AF">
      <w:pPr>
        <w:numPr>
          <w:ilvl w:val="0"/>
          <w:numId w:val="18"/>
        </w:numPr>
        <w:rPr>
          <w:sz w:val="24"/>
        </w:rPr>
      </w:pPr>
      <w:r>
        <w:rPr>
          <w:sz w:val="24"/>
        </w:rPr>
        <w:t xml:space="preserve">Il </w:t>
      </w:r>
      <w:r w:rsidR="00FE6B9E">
        <w:rPr>
          <w:b/>
          <w:sz w:val="24"/>
        </w:rPr>
        <w:t>gestore degli eventi</w:t>
      </w:r>
      <w:r w:rsidRPr="007C79CE">
        <w:rPr>
          <w:sz w:val="24"/>
        </w:rPr>
        <w:t xml:space="preserve"> </w:t>
      </w:r>
      <w:r>
        <w:rPr>
          <w:sz w:val="24"/>
        </w:rPr>
        <w:t xml:space="preserve">che </w:t>
      </w:r>
      <w:r w:rsidRPr="007C79CE">
        <w:rPr>
          <w:b/>
          <w:sz w:val="24"/>
          <w:u w:val="single"/>
        </w:rPr>
        <w:t>riceve</w:t>
      </w:r>
      <w:r>
        <w:rPr>
          <w:sz w:val="24"/>
          <w:u w:val="single"/>
        </w:rPr>
        <w:t xml:space="preserve"> la </w:t>
      </w:r>
      <w:r w:rsidRPr="007C79CE">
        <w:rPr>
          <w:b/>
          <w:sz w:val="24"/>
          <w:u w:val="single"/>
        </w:rPr>
        <w:t>conferma</w:t>
      </w:r>
      <w:r>
        <w:rPr>
          <w:sz w:val="24"/>
          <w:u w:val="single"/>
        </w:rPr>
        <w:t xml:space="preserve"> del</w:t>
      </w:r>
      <w:r w:rsidRPr="007C79CE">
        <w:rPr>
          <w:sz w:val="24"/>
          <w:u w:val="single"/>
        </w:rPr>
        <w:t xml:space="preserve">la </w:t>
      </w:r>
      <w:r w:rsidRPr="007C79CE">
        <w:rPr>
          <w:b/>
          <w:sz w:val="24"/>
          <w:u w:val="single"/>
        </w:rPr>
        <w:t>categoria</w:t>
      </w:r>
      <w:r w:rsidRPr="007C79CE">
        <w:rPr>
          <w:sz w:val="24"/>
          <w:u w:val="single"/>
        </w:rPr>
        <w:t xml:space="preserve"> di event</w:t>
      </w:r>
      <w:r>
        <w:rPr>
          <w:sz w:val="24"/>
        </w:rPr>
        <w:t>i verifica : (f.8)</w:t>
      </w:r>
    </w:p>
    <w:p w14:paraId="364A5F0D" w14:textId="77777777" w:rsidR="000468AF" w:rsidRPr="00940851" w:rsidRDefault="000468AF" w:rsidP="000468AF">
      <w:pPr>
        <w:numPr>
          <w:ilvl w:val="1"/>
          <w:numId w:val="18"/>
        </w:numPr>
        <w:rPr>
          <w:sz w:val="24"/>
        </w:rPr>
      </w:pPr>
      <w:r>
        <w:rPr>
          <w:sz w:val="24"/>
        </w:rPr>
        <w:t xml:space="preserve">Se il </w:t>
      </w:r>
      <w:r w:rsidR="00FE6B9E">
        <w:rPr>
          <w:sz w:val="24"/>
        </w:rPr>
        <w:t>gestore degli eventi</w:t>
      </w:r>
      <w:r>
        <w:rPr>
          <w:sz w:val="24"/>
        </w:rPr>
        <w:t xml:space="preserve"> che ha inviato la conferma non è conosciuto  -&gt; Eccezione (f.9)</w:t>
      </w:r>
    </w:p>
    <w:p w14:paraId="5E2D44EC" w14:textId="77777777" w:rsidR="000468AF" w:rsidRDefault="000468AF" w:rsidP="000468AF">
      <w:pPr>
        <w:numPr>
          <w:ilvl w:val="1"/>
          <w:numId w:val="18"/>
        </w:numPr>
        <w:rPr>
          <w:sz w:val="24"/>
        </w:rPr>
      </w:pPr>
      <w:r>
        <w:rPr>
          <w:sz w:val="24"/>
        </w:rPr>
        <w:t>Se la categoria di eventi specificata nella conferma non esiste -&gt; Eccezione (f.10)</w:t>
      </w:r>
    </w:p>
    <w:p w14:paraId="09B9EB5A" w14:textId="77777777" w:rsidR="000468AF" w:rsidRDefault="000468AF" w:rsidP="000468AF">
      <w:pPr>
        <w:numPr>
          <w:ilvl w:val="1"/>
          <w:numId w:val="18"/>
        </w:numPr>
        <w:rPr>
          <w:sz w:val="24"/>
        </w:rPr>
      </w:pPr>
      <w:r>
        <w:rPr>
          <w:sz w:val="24"/>
        </w:rPr>
        <w:t>Se la categoria di eventi specificata nella conferma non è attiva</w:t>
      </w:r>
      <w:r w:rsidR="00261435">
        <w:rPr>
          <w:sz w:val="24"/>
          <w:vertAlign w:val="superscript"/>
        </w:rPr>
        <w:t>[32]</w:t>
      </w:r>
      <w:r>
        <w:rPr>
          <w:sz w:val="24"/>
        </w:rPr>
        <w:t xml:space="preserve"> -&gt; Eccezione (f.11)    </w:t>
      </w:r>
    </w:p>
    <w:p w14:paraId="3C869876" w14:textId="77777777" w:rsidR="000468AF" w:rsidRDefault="000468AF" w:rsidP="000468AF">
      <w:pPr>
        <w:numPr>
          <w:ilvl w:val="1"/>
          <w:numId w:val="18"/>
        </w:numPr>
        <w:rPr>
          <w:sz w:val="24"/>
        </w:rPr>
      </w:pPr>
      <w:r>
        <w:rPr>
          <w:sz w:val="24"/>
        </w:rPr>
        <w:t>Se la categoria di eventi specificata nella conferma è già confermata :</w:t>
      </w:r>
    </w:p>
    <w:p w14:paraId="1293CC9F" w14:textId="77777777" w:rsidR="000468AF" w:rsidRDefault="000468AF" w:rsidP="000468AF">
      <w:pPr>
        <w:numPr>
          <w:ilvl w:val="2"/>
          <w:numId w:val="5"/>
        </w:numPr>
        <w:jc w:val="both"/>
        <w:rPr>
          <w:sz w:val="24"/>
        </w:rPr>
      </w:pPr>
      <w:r>
        <w:rPr>
          <w:sz w:val="24"/>
        </w:rPr>
        <w:t xml:space="preserve">Ma non esiste un </w:t>
      </w:r>
      <w:r w:rsidR="00FE6B9E">
        <w:rPr>
          <w:sz w:val="24"/>
        </w:rPr>
        <w:t>gestore degli eventi</w:t>
      </w:r>
      <w:r>
        <w:rPr>
          <w:sz w:val="24"/>
        </w:rPr>
        <w:t xml:space="preserve"> che sia pubblicatore per tale categoria</w:t>
      </w:r>
      <w:r w:rsidR="00FE6B9E">
        <w:rPr>
          <w:sz w:val="24"/>
          <w:vertAlign w:val="superscript"/>
        </w:rPr>
        <w:t>[33]</w:t>
      </w:r>
      <w:r>
        <w:rPr>
          <w:sz w:val="24"/>
        </w:rPr>
        <w:t xml:space="preserve"> -&gt; Eccezione (f.12) (f.14) </w:t>
      </w:r>
    </w:p>
    <w:p w14:paraId="4B1DBCDD" w14:textId="77777777" w:rsidR="000468AF" w:rsidRDefault="000468AF" w:rsidP="000468AF">
      <w:pPr>
        <w:numPr>
          <w:ilvl w:val="2"/>
          <w:numId w:val="5"/>
        </w:numPr>
        <w:jc w:val="both"/>
        <w:rPr>
          <w:sz w:val="24"/>
        </w:rPr>
      </w:pPr>
      <w:r>
        <w:rPr>
          <w:sz w:val="24"/>
        </w:rPr>
        <w:t xml:space="preserve">Il </w:t>
      </w:r>
      <w:r w:rsidR="00FE6B9E">
        <w:rPr>
          <w:sz w:val="24"/>
        </w:rPr>
        <w:t>gestore degli eventi</w:t>
      </w:r>
      <w:r>
        <w:rPr>
          <w:sz w:val="24"/>
        </w:rPr>
        <w:t xml:space="preserve"> che risulta essere pubblicatore per quella categoria non è lo stesso che ha inviato la conferma</w:t>
      </w:r>
      <w:r w:rsidR="00FE6B9E">
        <w:rPr>
          <w:sz w:val="24"/>
          <w:vertAlign w:val="superscript"/>
        </w:rPr>
        <w:t>[34]</w:t>
      </w:r>
      <w:r>
        <w:rPr>
          <w:sz w:val="24"/>
        </w:rPr>
        <w:t xml:space="preserve"> -&gt; Eccezione (f.13) </w:t>
      </w:r>
    </w:p>
    <w:p w14:paraId="4EE3409A" w14:textId="77777777" w:rsidR="000468AF" w:rsidRPr="00A53987" w:rsidRDefault="000468AF" w:rsidP="000468AF">
      <w:pPr>
        <w:numPr>
          <w:ilvl w:val="1"/>
          <w:numId w:val="18"/>
        </w:numPr>
        <w:rPr>
          <w:sz w:val="24"/>
        </w:rPr>
      </w:pPr>
      <w:r>
        <w:rPr>
          <w:sz w:val="24"/>
        </w:rPr>
        <w:t>Se la categoria di eventi è GEControlProtocol -&gt; Eccezione (f.15)</w:t>
      </w:r>
    </w:p>
    <w:p w14:paraId="7F32375F" w14:textId="77777777" w:rsidR="000468AF" w:rsidRDefault="000468AF" w:rsidP="000468AF">
      <w:pPr>
        <w:numPr>
          <w:ilvl w:val="1"/>
          <w:numId w:val="18"/>
        </w:numPr>
        <w:rPr>
          <w:sz w:val="24"/>
        </w:rPr>
      </w:pPr>
      <w:r>
        <w:rPr>
          <w:sz w:val="24"/>
        </w:rPr>
        <w:t xml:space="preserve">Se il </w:t>
      </w:r>
      <w:r w:rsidR="00FE6B9E">
        <w:rPr>
          <w:sz w:val="24"/>
        </w:rPr>
        <w:t>gestore degli eventi</w:t>
      </w:r>
      <w:r>
        <w:rPr>
          <w:sz w:val="24"/>
        </w:rPr>
        <w:t xml:space="preserve"> che ha inviato la conferma è conosciuto e non si sono verificati i punti  </w:t>
      </w:r>
      <w:r w:rsidRPr="00F71AD3">
        <w:rPr>
          <w:i/>
          <w:sz w:val="24"/>
        </w:rPr>
        <w:t>a</w:t>
      </w:r>
      <w:r>
        <w:rPr>
          <w:sz w:val="24"/>
        </w:rPr>
        <w:t xml:space="preserve">, </w:t>
      </w:r>
      <w:r w:rsidRPr="00F71AD3">
        <w:rPr>
          <w:i/>
          <w:sz w:val="24"/>
        </w:rPr>
        <w:t>b</w:t>
      </w:r>
      <w:r>
        <w:rPr>
          <w:sz w:val="24"/>
        </w:rPr>
        <w:t xml:space="preserve">, </w:t>
      </w:r>
      <w:r w:rsidRPr="00F71AD3">
        <w:rPr>
          <w:i/>
          <w:sz w:val="24"/>
        </w:rPr>
        <w:t>c</w:t>
      </w:r>
      <w:r>
        <w:rPr>
          <w:sz w:val="24"/>
        </w:rPr>
        <w:t xml:space="preserve">, </w:t>
      </w:r>
      <w:r w:rsidRPr="00F71AD3">
        <w:rPr>
          <w:i/>
          <w:sz w:val="24"/>
        </w:rPr>
        <w:t>d</w:t>
      </w:r>
      <w:r>
        <w:rPr>
          <w:i/>
          <w:sz w:val="24"/>
        </w:rPr>
        <w:t xml:space="preserve"> , e</w:t>
      </w:r>
      <w:r w:rsidRPr="006804EF">
        <w:rPr>
          <w:sz w:val="24"/>
        </w:rPr>
        <w:t xml:space="preserve"> :</w:t>
      </w:r>
    </w:p>
    <w:p w14:paraId="44833923" w14:textId="77777777" w:rsidR="000468AF" w:rsidRDefault="000468AF" w:rsidP="000468AF">
      <w:pPr>
        <w:numPr>
          <w:ilvl w:val="2"/>
          <w:numId w:val="5"/>
        </w:numPr>
        <w:jc w:val="both"/>
        <w:rPr>
          <w:sz w:val="24"/>
        </w:rPr>
      </w:pPr>
      <w:r>
        <w:rPr>
          <w:sz w:val="24"/>
        </w:rPr>
        <w:t>Conferma la categoria di eventi e tutte le sottoscrizioni in attesa di conferma della categoria. (f.16) (f.17)</w:t>
      </w:r>
    </w:p>
    <w:p w14:paraId="7933D6D8" w14:textId="77777777" w:rsidR="000468AF" w:rsidRDefault="000468AF" w:rsidP="000468AF">
      <w:pPr>
        <w:numPr>
          <w:ilvl w:val="2"/>
          <w:numId w:val="5"/>
        </w:numPr>
        <w:jc w:val="both"/>
        <w:rPr>
          <w:sz w:val="24"/>
        </w:rPr>
      </w:pPr>
      <w:r>
        <w:rPr>
          <w:sz w:val="24"/>
        </w:rPr>
        <w:t xml:space="preserve">Inserisce il </w:t>
      </w:r>
      <w:r w:rsidR="00FE6B9E">
        <w:rPr>
          <w:sz w:val="24"/>
        </w:rPr>
        <w:t>gestore degli eventi</w:t>
      </w:r>
      <w:r>
        <w:rPr>
          <w:sz w:val="24"/>
        </w:rPr>
        <w:t xml:space="preserve"> (che ha inviato la conferma) come pubblicatore per la categoria di eventi appena confermata. (f.16) (f.17)</w:t>
      </w:r>
    </w:p>
    <w:p w14:paraId="54C60238" w14:textId="77777777" w:rsidR="000468AF" w:rsidRDefault="000468AF" w:rsidP="000468AF">
      <w:pPr>
        <w:numPr>
          <w:ilvl w:val="0"/>
          <w:numId w:val="18"/>
        </w:numPr>
        <w:rPr>
          <w:sz w:val="24"/>
        </w:rPr>
      </w:pPr>
      <w:r>
        <w:rPr>
          <w:sz w:val="24"/>
        </w:rPr>
        <w:lastRenderedPageBreak/>
        <w:t xml:space="preserve">Se il </w:t>
      </w:r>
      <w:r w:rsidR="00FE6B9E">
        <w:rPr>
          <w:b/>
          <w:sz w:val="24"/>
        </w:rPr>
        <w:t>gestore degli eventi</w:t>
      </w:r>
      <w:r>
        <w:rPr>
          <w:sz w:val="24"/>
        </w:rPr>
        <w:t xml:space="preserve"> non riceve conferma per la categoria di eventi :</w:t>
      </w:r>
    </w:p>
    <w:p w14:paraId="4B5011F5" w14:textId="77777777" w:rsidR="000468AF" w:rsidRDefault="000468AF" w:rsidP="000468AF">
      <w:pPr>
        <w:numPr>
          <w:ilvl w:val="1"/>
          <w:numId w:val="18"/>
        </w:numPr>
        <w:rPr>
          <w:sz w:val="24"/>
        </w:rPr>
      </w:pPr>
      <w:r>
        <w:rPr>
          <w:sz w:val="24"/>
        </w:rPr>
        <w:t xml:space="preserve">  Elimina , alla scadenza, le sottoscrizioni inserite in attesa. (f.18)</w:t>
      </w:r>
    </w:p>
    <w:p w14:paraId="59CDC842" w14:textId="77777777" w:rsidR="000468AF" w:rsidRDefault="000468AF" w:rsidP="000468AF">
      <w:pPr>
        <w:numPr>
          <w:ilvl w:val="1"/>
          <w:numId w:val="18"/>
        </w:numPr>
        <w:jc w:val="both"/>
        <w:rPr>
          <w:sz w:val="24"/>
        </w:rPr>
      </w:pPr>
      <w:r>
        <w:rPr>
          <w:sz w:val="24"/>
        </w:rPr>
        <w:t>Pubblica</w:t>
      </w:r>
      <w:r w:rsidRPr="001C5273">
        <w:rPr>
          <w:sz w:val="24"/>
        </w:rPr>
        <w:t xml:space="preserve"> un </w:t>
      </w:r>
      <w:r>
        <w:rPr>
          <w:sz w:val="24"/>
        </w:rPr>
        <w:t>e</w:t>
      </w:r>
      <w:r w:rsidRPr="001C5273">
        <w:rPr>
          <w:sz w:val="24"/>
        </w:rPr>
        <w:t xml:space="preserve">vento </w:t>
      </w:r>
      <w:r>
        <w:rPr>
          <w:sz w:val="24"/>
        </w:rPr>
        <w:t>della categoria</w:t>
      </w:r>
      <w:r w:rsidRPr="001C5273">
        <w:rPr>
          <w:sz w:val="24"/>
        </w:rPr>
        <w:t xml:space="preserve"> GEControlProtocol </w:t>
      </w:r>
      <w:r>
        <w:rPr>
          <w:sz w:val="24"/>
        </w:rPr>
        <w:t>per comunicare la rimozione della sottoscrizione -&gt;</w:t>
      </w:r>
    </w:p>
    <w:p w14:paraId="4688672A" w14:textId="77777777" w:rsidR="000468AF" w:rsidRDefault="000468AF" w:rsidP="000468AF">
      <w:pPr>
        <w:numPr>
          <w:ilvl w:val="2"/>
          <w:numId w:val="5"/>
        </w:numPr>
        <w:jc w:val="both"/>
        <w:rPr>
          <w:sz w:val="24"/>
        </w:rPr>
      </w:pPr>
      <w:r>
        <w:rPr>
          <w:sz w:val="24"/>
        </w:rPr>
        <w:t>Su se stesso</w:t>
      </w:r>
      <w:r w:rsidR="00FE6B9E">
        <w:rPr>
          <w:sz w:val="24"/>
          <w:vertAlign w:val="superscript"/>
        </w:rPr>
        <w:t>[17][25]</w:t>
      </w:r>
      <w:r>
        <w:rPr>
          <w:sz w:val="24"/>
        </w:rPr>
        <w:t xml:space="preserve">.     </w:t>
      </w:r>
    </w:p>
    <w:p w14:paraId="79EA9244" w14:textId="77777777" w:rsidR="000468AF" w:rsidRPr="00484669" w:rsidRDefault="000468AF" w:rsidP="000468AF">
      <w:pPr>
        <w:pStyle w:val="ListParagraph"/>
        <w:numPr>
          <w:ilvl w:val="2"/>
          <w:numId w:val="4"/>
        </w:numPr>
        <w:rPr>
          <w:sz w:val="24"/>
        </w:rPr>
      </w:pPr>
      <w:r w:rsidRPr="000931F1">
        <w:rPr>
          <w:sz w:val="24"/>
        </w:rPr>
        <w:t>Consegna a tutti i SIL sottoscrittori della categoria GEControl</w:t>
      </w:r>
      <w:r>
        <w:rPr>
          <w:sz w:val="24"/>
        </w:rPr>
        <w:t xml:space="preserve">Protocol la comunicazione. </w:t>
      </w:r>
    </w:p>
    <w:p w14:paraId="36FA3D01" w14:textId="77777777" w:rsidR="000468AF" w:rsidRPr="0040472E" w:rsidRDefault="000468AF" w:rsidP="000468AF">
      <w:pPr>
        <w:rPr>
          <w:sz w:val="24"/>
        </w:rPr>
      </w:pPr>
      <w:r>
        <w:rPr>
          <w:sz w:val="24"/>
        </w:rPr>
        <w:t>----------------------------------------------------------------------------------------------------------------------------------------------</w:t>
      </w:r>
    </w:p>
    <w:p w14:paraId="39032468" w14:textId="77777777" w:rsidR="000468AF" w:rsidRPr="00A24310" w:rsidRDefault="000468AF" w:rsidP="000468AF">
      <w:pPr>
        <w:numPr>
          <w:ilvl w:val="0"/>
          <w:numId w:val="18"/>
        </w:numPr>
        <w:rPr>
          <w:sz w:val="24"/>
        </w:rPr>
      </w:pPr>
      <w:r w:rsidRPr="00A24310">
        <w:rPr>
          <w:sz w:val="24"/>
        </w:rPr>
        <w:t xml:space="preserve">Il </w:t>
      </w:r>
      <w:r w:rsidR="00FE6B9E">
        <w:rPr>
          <w:b/>
          <w:sz w:val="24"/>
        </w:rPr>
        <w:t>gestore degli eventi</w:t>
      </w:r>
      <w:r w:rsidRPr="00A24310">
        <w:rPr>
          <w:b/>
          <w:sz w:val="24"/>
        </w:rPr>
        <w:t xml:space="preserve"> esterno</w:t>
      </w:r>
      <w:r w:rsidRPr="00A24310">
        <w:rPr>
          <w:sz w:val="24"/>
        </w:rPr>
        <w:t xml:space="preserve"> che </w:t>
      </w:r>
      <w:r w:rsidRPr="00DF5DDE">
        <w:rPr>
          <w:b/>
          <w:sz w:val="24"/>
          <w:u w:val="single"/>
        </w:rPr>
        <w:t>riceve</w:t>
      </w:r>
      <w:r w:rsidRPr="00DF5DDE">
        <w:rPr>
          <w:sz w:val="24"/>
          <w:u w:val="single"/>
        </w:rPr>
        <w:t xml:space="preserve"> la </w:t>
      </w:r>
      <w:r w:rsidRPr="00DF5DDE">
        <w:rPr>
          <w:b/>
          <w:sz w:val="24"/>
          <w:u w:val="single"/>
        </w:rPr>
        <w:t>richiesta</w:t>
      </w:r>
      <w:r w:rsidRPr="00DF5DDE">
        <w:rPr>
          <w:sz w:val="24"/>
          <w:u w:val="single"/>
        </w:rPr>
        <w:t xml:space="preserve"> di </w:t>
      </w:r>
      <w:r w:rsidRPr="00DF5DDE">
        <w:rPr>
          <w:b/>
          <w:sz w:val="24"/>
          <w:u w:val="single"/>
        </w:rPr>
        <w:t>conferma</w:t>
      </w:r>
      <w:r w:rsidRPr="00DF5DDE">
        <w:rPr>
          <w:sz w:val="24"/>
          <w:u w:val="single"/>
        </w:rPr>
        <w:t xml:space="preserve"> dei </w:t>
      </w:r>
      <w:r w:rsidRPr="00DF5DDE">
        <w:rPr>
          <w:b/>
          <w:sz w:val="24"/>
          <w:u w:val="single"/>
        </w:rPr>
        <w:t>pubblicatori</w:t>
      </w:r>
      <w:r>
        <w:rPr>
          <w:sz w:val="24"/>
        </w:rPr>
        <w:t xml:space="preserve"> verifica : (g.1)</w:t>
      </w:r>
    </w:p>
    <w:p w14:paraId="489889D7" w14:textId="77777777" w:rsidR="000468AF" w:rsidRDefault="000468AF" w:rsidP="000468AF">
      <w:pPr>
        <w:numPr>
          <w:ilvl w:val="1"/>
          <w:numId w:val="18"/>
        </w:numPr>
        <w:rPr>
          <w:sz w:val="24"/>
        </w:rPr>
      </w:pPr>
      <w:r>
        <w:rPr>
          <w:sz w:val="24"/>
        </w:rPr>
        <w:t xml:space="preserve">Se il </w:t>
      </w:r>
      <w:r w:rsidR="00FE6B9E">
        <w:rPr>
          <w:sz w:val="24"/>
        </w:rPr>
        <w:t>gestore degli eventi</w:t>
      </w:r>
      <w:r>
        <w:rPr>
          <w:sz w:val="24"/>
        </w:rPr>
        <w:t xml:space="preserve"> che ha inviato la richiesta non è conosciuto -&gt; Eccezione (g.2)</w:t>
      </w:r>
    </w:p>
    <w:p w14:paraId="1EECD1B4" w14:textId="77777777" w:rsidR="000468AF" w:rsidRDefault="000468AF" w:rsidP="000468AF">
      <w:pPr>
        <w:numPr>
          <w:ilvl w:val="1"/>
          <w:numId w:val="18"/>
        </w:numPr>
        <w:rPr>
          <w:sz w:val="24"/>
        </w:rPr>
      </w:pPr>
      <w:r>
        <w:rPr>
          <w:sz w:val="24"/>
        </w:rPr>
        <w:t>Se la categoria di eventi non esiste tra quelle interne -&gt; Non fa nulla (g.3)</w:t>
      </w:r>
    </w:p>
    <w:p w14:paraId="7E359CA3" w14:textId="77777777" w:rsidR="000468AF" w:rsidRPr="00BB5E9D" w:rsidRDefault="000468AF" w:rsidP="000468AF">
      <w:pPr>
        <w:numPr>
          <w:ilvl w:val="1"/>
          <w:numId w:val="18"/>
        </w:numPr>
        <w:rPr>
          <w:sz w:val="24"/>
        </w:rPr>
      </w:pPr>
      <w:r>
        <w:rPr>
          <w:sz w:val="24"/>
        </w:rPr>
        <w:t>Se la categoria di eventi non è attiva -&gt; Eccezione  (g.4)</w:t>
      </w:r>
    </w:p>
    <w:p w14:paraId="69C70688" w14:textId="77777777" w:rsidR="000468AF" w:rsidRDefault="000468AF" w:rsidP="000468AF">
      <w:pPr>
        <w:numPr>
          <w:ilvl w:val="1"/>
          <w:numId w:val="18"/>
        </w:numPr>
        <w:rPr>
          <w:sz w:val="24"/>
        </w:rPr>
      </w:pPr>
      <w:r>
        <w:rPr>
          <w:sz w:val="24"/>
        </w:rPr>
        <w:t>Se la richiesta non ha la lista dei pubblicatori da confermare -&gt; Eccezione (g.5)</w:t>
      </w:r>
    </w:p>
    <w:p w14:paraId="13529036" w14:textId="77777777" w:rsidR="000468AF" w:rsidRPr="006804EF" w:rsidRDefault="000468AF" w:rsidP="000468AF">
      <w:pPr>
        <w:numPr>
          <w:ilvl w:val="1"/>
          <w:numId w:val="18"/>
        </w:numPr>
        <w:rPr>
          <w:sz w:val="24"/>
        </w:rPr>
      </w:pPr>
      <w:r>
        <w:rPr>
          <w:sz w:val="24"/>
        </w:rPr>
        <w:t>Se la categoria di eventi è GEControlProtocol -&gt; Eccezione (g.6)</w:t>
      </w:r>
    </w:p>
    <w:p w14:paraId="6173244F" w14:textId="77777777" w:rsidR="000468AF" w:rsidRDefault="000468AF" w:rsidP="000468AF">
      <w:pPr>
        <w:numPr>
          <w:ilvl w:val="1"/>
          <w:numId w:val="18"/>
        </w:numPr>
        <w:rPr>
          <w:sz w:val="24"/>
        </w:rPr>
      </w:pPr>
      <w:r>
        <w:rPr>
          <w:sz w:val="24"/>
        </w:rPr>
        <w:t xml:space="preserve">Se il </w:t>
      </w:r>
      <w:r w:rsidR="00FE6B9E">
        <w:rPr>
          <w:sz w:val="24"/>
        </w:rPr>
        <w:t>gestore degli eventi</w:t>
      </w:r>
      <w:r>
        <w:rPr>
          <w:sz w:val="24"/>
        </w:rPr>
        <w:t xml:space="preserve"> che ha inviato la conferma è conosciuto e non si sono verificati i punti  </w:t>
      </w:r>
      <w:r w:rsidRPr="00F71AD3">
        <w:rPr>
          <w:i/>
          <w:sz w:val="24"/>
        </w:rPr>
        <w:t>a</w:t>
      </w:r>
      <w:r>
        <w:rPr>
          <w:sz w:val="24"/>
        </w:rPr>
        <w:t xml:space="preserve">, </w:t>
      </w:r>
      <w:r w:rsidRPr="00F71AD3">
        <w:rPr>
          <w:i/>
          <w:sz w:val="24"/>
        </w:rPr>
        <w:t>b</w:t>
      </w:r>
      <w:r>
        <w:rPr>
          <w:sz w:val="24"/>
        </w:rPr>
        <w:t xml:space="preserve">, </w:t>
      </w:r>
      <w:r w:rsidRPr="00F71AD3">
        <w:rPr>
          <w:i/>
          <w:sz w:val="24"/>
        </w:rPr>
        <w:t>c</w:t>
      </w:r>
      <w:r>
        <w:rPr>
          <w:sz w:val="24"/>
        </w:rPr>
        <w:t xml:space="preserve"> e tutti i pubblicatori da confermare sono pubblicatori per la categoria di eventi </w:t>
      </w:r>
      <w:r w:rsidRPr="006804EF">
        <w:rPr>
          <w:sz w:val="24"/>
        </w:rPr>
        <w:t>:</w:t>
      </w:r>
    </w:p>
    <w:p w14:paraId="1944C97C" w14:textId="77777777" w:rsidR="000468AF" w:rsidRPr="004A21C6" w:rsidRDefault="000468AF" w:rsidP="000468AF">
      <w:pPr>
        <w:numPr>
          <w:ilvl w:val="2"/>
          <w:numId w:val="5"/>
        </w:numPr>
        <w:jc w:val="both"/>
        <w:rPr>
          <w:sz w:val="24"/>
        </w:rPr>
      </w:pPr>
      <w:r>
        <w:rPr>
          <w:sz w:val="24"/>
        </w:rPr>
        <w:t xml:space="preserve">Ma il </w:t>
      </w:r>
      <w:r w:rsidR="00FE6B9E">
        <w:rPr>
          <w:sz w:val="24"/>
        </w:rPr>
        <w:t>gestore degli eventi</w:t>
      </w:r>
      <w:r>
        <w:rPr>
          <w:sz w:val="24"/>
        </w:rPr>
        <w:t xml:space="preserve"> non risulta pubblicatore della propria categoria di eventi interna -&gt; Eccezione  (g.7)</w:t>
      </w:r>
    </w:p>
    <w:p w14:paraId="7EF26B44" w14:textId="77777777" w:rsidR="000468AF" w:rsidRPr="003F1B2E" w:rsidRDefault="000468AF" w:rsidP="000468AF">
      <w:pPr>
        <w:numPr>
          <w:ilvl w:val="2"/>
          <w:numId w:val="5"/>
        </w:numPr>
        <w:jc w:val="both"/>
        <w:rPr>
          <w:sz w:val="24"/>
        </w:rPr>
      </w:pPr>
      <w:r>
        <w:rPr>
          <w:sz w:val="24"/>
        </w:rPr>
        <w:t xml:space="preserve">Aggiunge il </w:t>
      </w:r>
      <w:r w:rsidR="00FE6B9E">
        <w:rPr>
          <w:sz w:val="24"/>
        </w:rPr>
        <w:t>gestore degli eventi</w:t>
      </w:r>
      <w:r>
        <w:rPr>
          <w:sz w:val="24"/>
        </w:rPr>
        <w:t xml:space="preserve"> che ha inviato la richiesta di conferma come sottoscrittore per gli eventi di quella categoria.  (La sottoscrizione è di tipo ‘CONSEGNA’ e ha come filtro pubblicatore il </w:t>
      </w:r>
      <w:r w:rsidR="00FE6B9E">
        <w:rPr>
          <w:sz w:val="24"/>
        </w:rPr>
        <w:t>gestore degli eventi</w:t>
      </w:r>
      <w:r>
        <w:rPr>
          <w:sz w:val="24"/>
        </w:rPr>
        <w:t xml:space="preserve"> stesso)  (g.8)</w:t>
      </w:r>
    </w:p>
    <w:p w14:paraId="350A0C03" w14:textId="77777777" w:rsidR="000468AF" w:rsidRPr="00BB5E9D" w:rsidRDefault="000468AF" w:rsidP="000468AF">
      <w:pPr>
        <w:numPr>
          <w:ilvl w:val="2"/>
          <w:numId w:val="5"/>
        </w:numPr>
        <w:jc w:val="both"/>
        <w:rPr>
          <w:sz w:val="24"/>
        </w:rPr>
      </w:pPr>
      <w:r>
        <w:rPr>
          <w:sz w:val="24"/>
        </w:rPr>
        <w:t xml:space="preserve"> I</w:t>
      </w:r>
      <w:r w:rsidRPr="00BB5E9D">
        <w:rPr>
          <w:sz w:val="24"/>
        </w:rPr>
        <w:t xml:space="preserve">nvia un messaggio di conferma al </w:t>
      </w:r>
      <w:r w:rsidR="00FE6B9E">
        <w:rPr>
          <w:sz w:val="24"/>
        </w:rPr>
        <w:t>gestore degli eventi</w:t>
      </w:r>
      <w:r w:rsidRPr="00BB5E9D">
        <w:rPr>
          <w:sz w:val="24"/>
        </w:rPr>
        <w:t xml:space="preserve"> </w:t>
      </w:r>
      <w:r>
        <w:rPr>
          <w:sz w:val="24"/>
        </w:rPr>
        <w:t>che ha effettuato la richiesta. (g.8)</w:t>
      </w:r>
    </w:p>
    <w:p w14:paraId="5D7B8FC0" w14:textId="77777777" w:rsidR="000468AF" w:rsidRDefault="000468AF" w:rsidP="000468AF">
      <w:pPr>
        <w:numPr>
          <w:ilvl w:val="1"/>
          <w:numId w:val="18"/>
        </w:numPr>
        <w:rPr>
          <w:sz w:val="24"/>
        </w:rPr>
      </w:pPr>
      <w:r>
        <w:rPr>
          <w:sz w:val="24"/>
        </w:rPr>
        <w:t>Se anche uno solo dei soggetti</w:t>
      </w:r>
      <w:r w:rsidRPr="00D966DC">
        <w:rPr>
          <w:sz w:val="24"/>
        </w:rPr>
        <w:t xml:space="preserve"> non è pubblicatore per la categoria </w:t>
      </w:r>
      <w:r>
        <w:rPr>
          <w:sz w:val="24"/>
        </w:rPr>
        <w:t>di eventi</w:t>
      </w:r>
      <w:r w:rsidRPr="00D966DC">
        <w:rPr>
          <w:sz w:val="24"/>
        </w:rPr>
        <w:t xml:space="preserve"> </w:t>
      </w:r>
      <w:r>
        <w:rPr>
          <w:sz w:val="24"/>
        </w:rPr>
        <w:t>-&gt; N</w:t>
      </w:r>
      <w:r w:rsidRPr="00D966DC">
        <w:rPr>
          <w:sz w:val="24"/>
        </w:rPr>
        <w:t>on fa nulla</w:t>
      </w:r>
      <w:r>
        <w:rPr>
          <w:sz w:val="24"/>
        </w:rPr>
        <w:t xml:space="preserve"> (g.9)  (g.10)</w:t>
      </w:r>
    </w:p>
    <w:p w14:paraId="6846AF96" w14:textId="77777777" w:rsidR="000468AF" w:rsidRPr="00D966DC" w:rsidRDefault="000468AF" w:rsidP="000468AF">
      <w:pPr>
        <w:rPr>
          <w:sz w:val="24"/>
        </w:rPr>
      </w:pPr>
      <w:r>
        <w:rPr>
          <w:sz w:val="24"/>
        </w:rPr>
        <w:t>----------------------------------------------------------------------------------------------------------------------------------------------</w:t>
      </w:r>
    </w:p>
    <w:p w14:paraId="7ACAEA7A" w14:textId="77777777" w:rsidR="000468AF" w:rsidRDefault="000468AF" w:rsidP="000468AF">
      <w:pPr>
        <w:numPr>
          <w:ilvl w:val="0"/>
          <w:numId w:val="18"/>
        </w:numPr>
        <w:rPr>
          <w:sz w:val="24"/>
        </w:rPr>
      </w:pPr>
      <w:r>
        <w:rPr>
          <w:sz w:val="24"/>
        </w:rPr>
        <w:t xml:space="preserve">Il </w:t>
      </w:r>
      <w:r w:rsidR="00FE6B9E">
        <w:rPr>
          <w:b/>
          <w:sz w:val="24"/>
        </w:rPr>
        <w:t>gestore degli eventi</w:t>
      </w:r>
      <w:r w:rsidRPr="007C79CE">
        <w:rPr>
          <w:sz w:val="24"/>
        </w:rPr>
        <w:t xml:space="preserve"> </w:t>
      </w:r>
      <w:r>
        <w:rPr>
          <w:sz w:val="24"/>
        </w:rPr>
        <w:t xml:space="preserve">che </w:t>
      </w:r>
      <w:r w:rsidRPr="007C79CE">
        <w:rPr>
          <w:b/>
          <w:sz w:val="24"/>
          <w:u w:val="single"/>
        </w:rPr>
        <w:t>riceve</w:t>
      </w:r>
      <w:r>
        <w:rPr>
          <w:sz w:val="24"/>
          <w:u w:val="single"/>
        </w:rPr>
        <w:t xml:space="preserve"> la </w:t>
      </w:r>
      <w:r w:rsidRPr="007C79CE">
        <w:rPr>
          <w:b/>
          <w:sz w:val="24"/>
          <w:u w:val="single"/>
        </w:rPr>
        <w:t>conferma</w:t>
      </w:r>
      <w:r>
        <w:rPr>
          <w:sz w:val="24"/>
          <w:u w:val="single"/>
        </w:rPr>
        <w:t xml:space="preserve"> dei</w:t>
      </w:r>
      <w:r w:rsidRPr="007C79CE">
        <w:rPr>
          <w:sz w:val="24"/>
          <w:u w:val="single"/>
        </w:rPr>
        <w:t xml:space="preserve"> </w:t>
      </w:r>
      <w:r>
        <w:rPr>
          <w:b/>
          <w:sz w:val="24"/>
          <w:u w:val="single"/>
        </w:rPr>
        <w:t>pubblicatori</w:t>
      </w:r>
      <w:r w:rsidRPr="007C79CE">
        <w:rPr>
          <w:sz w:val="24"/>
          <w:u w:val="single"/>
        </w:rPr>
        <w:t xml:space="preserve"> </w:t>
      </w:r>
      <w:r>
        <w:rPr>
          <w:sz w:val="24"/>
        </w:rPr>
        <w:t xml:space="preserve"> verifica : (g.11)</w:t>
      </w:r>
    </w:p>
    <w:p w14:paraId="5592341E" w14:textId="77777777" w:rsidR="000468AF" w:rsidRPr="00940851" w:rsidRDefault="000468AF" w:rsidP="000468AF">
      <w:pPr>
        <w:numPr>
          <w:ilvl w:val="1"/>
          <w:numId w:val="18"/>
        </w:numPr>
        <w:rPr>
          <w:sz w:val="24"/>
        </w:rPr>
      </w:pPr>
      <w:r>
        <w:rPr>
          <w:sz w:val="24"/>
        </w:rPr>
        <w:t xml:space="preserve">Se il </w:t>
      </w:r>
      <w:r w:rsidR="00FE6B9E">
        <w:rPr>
          <w:sz w:val="24"/>
        </w:rPr>
        <w:t>gestore degli eventi</w:t>
      </w:r>
      <w:r>
        <w:rPr>
          <w:sz w:val="24"/>
        </w:rPr>
        <w:t xml:space="preserve"> che ha inviato la conferma non è conosciuto  -&gt; Eccezione (g.12)</w:t>
      </w:r>
    </w:p>
    <w:p w14:paraId="64E64F05" w14:textId="77777777" w:rsidR="000468AF" w:rsidRDefault="000468AF" w:rsidP="000468AF">
      <w:pPr>
        <w:numPr>
          <w:ilvl w:val="1"/>
          <w:numId w:val="18"/>
        </w:numPr>
        <w:rPr>
          <w:sz w:val="24"/>
        </w:rPr>
      </w:pPr>
      <w:r>
        <w:rPr>
          <w:sz w:val="24"/>
        </w:rPr>
        <w:t>Se la categoria di eventi specificata nella conferma non esiste -&gt; Eccezione (g.13)</w:t>
      </w:r>
    </w:p>
    <w:p w14:paraId="727250C6" w14:textId="77777777" w:rsidR="000468AF" w:rsidRDefault="000468AF" w:rsidP="000468AF">
      <w:pPr>
        <w:numPr>
          <w:ilvl w:val="1"/>
          <w:numId w:val="18"/>
        </w:numPr>
        <w:rPr>
          <w:sz w:val="24"/>
        </w:rPr>
      </w:pPr>
      <w:r>
        <w:rPr>
          <w:sz w:val="24"/>
        </w:rPr>
        <w:lastRenderedPageBreak/>
        <w:t>Se la categoria di eventi specificata nella conferma non è attiva</w:t>
      </w:r>
      <w:r w:rsidR="00FE6B9E">
        <w:rPr>
          <w:sz w:val="24"/>
          <w:vertAlign w:val="superscript"/>
        </w:rPr>
        <w:t>[32]</w:t>
      </w:r>
      <w:r>
        <w:rPr>
          <w:sz w:val="24"/>
        </w:rPr>
        <w:t xml:space="preserve"> (sia essa confermata o non confermata*) -&gt; Eccezione (g.14*) (g.15)    </w:t>
      </w:r>
    </w:p>
    <w:p w14:paraId="2691B398" w14:textId="77777777" w:rsidR="000468AF" w:rsidRDefault="000468AF" w:rsidP="000468AF">
      <w:pPr>
        <w:numPr>
          <w:ilvl w:val="1"/>
          <w:numId w:val="18"/>
        </w:numPr>
        <w:rPr>
          <w:sz w:val="24"/>
        </w:rPr>
      </w:pPr>
      <w:r>
        <w:rPr>
          <w:sz w:val="24"/>
        </w:rPr>
        <w:t>Se la categoria di eventi specificata nella conferma è  confermata :</w:t>
      </w:r>
    </w:p>
    <w:p w14:paraId="3EA384D8" w14:textId="77777777" w:rsidR="000468AF" w:rsidRDefault="000468AF" w:rsidP="000468AF">
      <w:pPr>
        <w:numPr>
          <w:ilvl w:val="2"/>
          <w:numId w:val="5"/>
        </w:numPr>
        <w:jc w:val="both"/>
        <w:rPr>
          <w:sz w:val="24"/>
        </w:rPr>
      </w:pPr>
      <w:r>
        <w:rPr>
          <w:sz w:val="24"/>
        </w:rPr>
        <w:t xml:space="preserve">Ma non esiste un </w:t>
      </w:r>
      <w:r w:rsidR="00FE6B9E">
        <w:rPr>
          <w:sz w:val="24"/>
        </w:rPr>
        <w:t>gestore degli eventi</w:t>
      </w:r>
      <w:r>
        <w:rPr>
          <w:sz w:val="24"/>
        </w:rPr>
        <w:t xml:space="preserve"> che sia pubblicatore per tale categoria</w:t>
      </w:r>
      <w:r w:rsidR="00FE6B9E">
        <w:rPr>
          <w:sz w:val="24"/>
          <w:vertAlign w:val="superscript"/>
        </w:rPr>
        <w:t>[33]</w:t>
      </w:r>
      <w:r>
        <w:rPr>
          <w:sz w:val="24"/>
        </w:rPr>
        <w:t xml:space="preserve"> -&gt; Eccezione (g.16) (g.18) </w:t>
      </w:r>
    </w:p>
    <w:p w14:paraId="222C15E8" w14:textId="77777777" w:rsidR="000468AF" w:rsidRDefault="000468AF" w:rsidP="000468AF">
      <w:pPr>
        <w:numPr>
          <w:ilvl w:val="2"/>
          <w:numId w:val="5"/>
        </w:numPr>
        <w:jc w:val="both"/>
        <w:rPr>
          <w:sz w:val="24"/>
        </w:rPr>
      </w:pPr>
      <w:r>
        <w:rPr>
          <w:sz w:val="24"/>
        </w:rPr>
        <w:t xml:space="preserve">Il </w:t>
      </w:r>
      <w:r w:rsidR="00FE6B9E">
        <w:rPr>
          <w:sz w:val="24"/>
        </w:rPr>
        <w:t>gestore degli eventi</w:t>
      </w:r>
      <w:r>
        <w:rPr>
          <w:sz w:val="24"/>
        </w:rPr>
        <w:t xml:space="preserve"> che risulta essere pubblicatore per quella categoria non è lo stesso che ha inviato la conferma -&gt; Eccezione (g.17) </w:t>
      </w:r>
    </w:p>
    <w:p w14:paraId="10512B0B" w14:textId="77777777" w:rsidR="000468AF" w:rsidRPr="00A53987" w:rsidRDefault="000468AF" w:rsidP="000468AF">
      <w:pPr>
        <w:numPr>
          <w:ilvl w:val="1"/>
          <w:numId w:val="18"/>
        </w:numPr>
        <w:rPr>
          <w:sz w:val="24"/>
        </w:rPr>
      </w:pPr>
      <w:r>
        <w:rPr>
          <w:sz w:val="24"/>
        </w:rPr>
        <w:t>Se la categoria di eventi è GEControlProtocol -&gt; Eccezione (g.19)</w:t>
      </w:r>
    </w:p>
    <w:p w14:paraId="14ECFC99" w14:textId="77777777" w:rsidR="000468AF" w:rsidRDefault="000468AF" w:rsidP="000468AF">
      <w:pPr>
        <w:numPr>
          <w:ilvl w:val="1"/>
          <w:numId w:val="18"/>
        </w:numPr>
        <w:rPr>
          <w:sz w:val="24"/>
        </w:rPr>
      </w:pPr>
      <w:r>
        <w:rPr>
          <w:sz w:val="24"/>
        </w:rPr>
        <w:t xml:space="preserve">Se il </w:t>
      </w:r>
      <w:r w:rsidR="00FE6B9E">
        <w:rPr>
          <w:sz w:val="24"/>
        </w:rPr>
        <w:t>gestore degli eventi</w:t>
      </w:r>
      <w:r>
        <w:rPr>
          <w:sz w:val="24"/>
        </w:rPr>
        <w:t xml:space="preserve"> che ha inviato la conferma è conosciuto e non si sono verificati i punti  </w:t>
      </w:r>
      <w:r w:rsidRPr="00F71AD3">
        <w:rPr>
          <w:i/>
          <w:sz w:val="24"/>
        </w:rPr>
        <w:t>a</w:t>
      </w:r>
      <w:r>
        <w:rPr>
          <w:sz w:val="24"/>
        </w:rPr>
        <w:t xml:space="preserve">, </w:t>
      </w:r>
      <w:r w:rsidRPr="00F71AD3">
        <w:rPr>
          <w:i/>
          <w:sz w:val="24"/>
        </w:rPr>
        <w:t>b</w:t>
      </w:r>
      <w:r>
        <w:rPr>
          <w:sz w:val="24"/>
        </w:rPr>
        <w:t xml:space="preserve">, </w:t>
      </w:r>
      <w:r w:rsidRPr="00F71AD3">
        <w:rPr>
          <w:i/>
          <w:sz w:val="24"/>
        </w:rPr>
        <w:t>c</w:t>
      </w:r>
      <w:r>
        <w:rPr>
          <w:sz w:val="24"/>
        </w:rPr>
        <w:t xml:space="preserve">, </w:t>
      </w:r>
      <w:r w:rsidRPr="00F71AD3">
        <w:rPr>
          <w:i/>
          <w:sz w:val="24"/>
        </w:rPr>
        <w:t>d</w:t>
      </w:r>
      <w:r>
        <w:rPr>
          <w:i/>
          <w:sz w:val="24"/>
        </w:rPr>
        <w:t xml:space="preserve"> , e</w:t>
      </w:r>
      <w:r w:rsidRPr="006804EF">
        <w:rPr>
          <w:sz w:val="24"/>
        </w:rPr>
        <w:t xml:space="preserve"> :</w:t>
      </w:r>
    </w:p>
    <w:p w14:paraId="62A32484" w14:textId="77777777" w:rsidR="000468AF" w:rsidRDefault="000468AF" w:rsidP="000468AF">
      <w:pPr>
        <w:numPr>
          <w:ilvl w:val="2"/>
          <w:numId w:val="5"/>
        </w:numPr>
        <w:jc w:val="both"/>
        <w:rPr>
          <w:sz w:val="24"/>
        </w:rPr>
      </w:pPr>
      <w:r>
        <w:rPr>
          <w:sz w:val="24"/>
        </w:rPr>
        <w:t>Conferma ogni pubblicatore in attesa di conferma che esiste ed è presente nella lista dei pubblicatori confermati</w:t>
      </w:r>
      <w:r w:rsidR="00FE6B9E">
        <w:rPr>
          <w:sz w:val="24"/>
          <w:vertAlign w:val="superscript"/>
        </w:rPr>
        <w:t>[35]</w:t>
      </w:r>
      <w:r>
        <w:rPr>
          <w:sz w:val="24"/>
        </w:rPr>
        <w:t xml:space="preserve">. (g.20) (g.21) (g.22) (g.23) (g.24) (g.25)        </w:t>
      </w:r>
    </w:p>
    <w:p w14:paraId="27BCB8DE" w14:textId="77777777" w:rsidR="000468AF" w:rsidRDefault="000468AF" w:rsidP="000468AF">
      <w:pPr>
        <w:numPr>
          <w:ilvl w:val="2"/>
          <w:numId w:val="5"/>
        </w:numPr>
        <w:jc w:val="both"/>
        <w:rPr>
          <w:sz w:val="24"/>
        </w:rPr>
      </w:pPr>
      <w:r>
        <w:rPr>
          <w:sz w:val="24"/>
        </w:rPr>
        <w:t>Se la categoria di eventi non è confermata :</w:t>
      </w:r>
    </w:p>
    <w:p w14:paraId="0E0CD91E" w14:textId="77777777" w:rsidR="000468AF" w:rsidRDefault="000468AF" w:rsidP="000468AF">
      <w:pPr>
        <w:numPr>
          <w:ilvl w:val="3"/>
          <w:numId w:val="18"/>
        </w:numPr>
        <w:rPr>
          <w:sz w:val="24"/>
        </w:rPr>
      </w:pPr>
      <w:r>
        <w:rPr>
          <w:sz w:val="24"/>
        </w:rPr>
        <w:t>Conferma la categoria di eventi. (g.20) (g.21) (g.22) (g.23)</w:t>
      </w:r>
    </w:p>
    <w:p w14:paraId="1DF21DC8" w14:textId="77777777" w:rsidR="000468AF" w:rsidRDefault="000468AF" w:rsidP="000468AF">
      <w:pPr>
        <w:numPr>
          <w:ilvl w:val="3"/>
          <w:numId w:val="18"/>
        </w:numPr>
        <w:rPr>
          <w:sz w:val="24"/>
        </w:rPr>
      </w:pPr>
      <w:r>
        <w:rPr>
          <w:sz w:val="24"/>
        </w:rPr>
        <w:t xml:space="preserve">Inserisce il </w:t>
      </w:r>
      <w:r w:rsidR="00FE6B9E">
        <w:rPr>
          <w:sz w:val="24"/>
        </w:rPr>
        <w:t>gestore degli eventi</w:t>
      </w:r>
      <w:r>
        <w:rPr>
          <w:sz w:val="24"/>
        </w:rPr>
        <w:t xml:space="preserve"> (che ha inviato la conferma) come pubblicatore per la categoria di eventi appena confermata. (g.20) (g.21) (g.22) (g.23)</w:t>
      </w:r>
    </w:p>
    <w:p w14:paraId="6C6D38E0" w14:textId="77777777" w:rsidR="000468AF" w:rsidRDefault="000468AF" w:rsidP="000468AF">
      <w:pPr>
        <w:numPr>
          <w:ilvl w:val="0"/>
          <w:numId w:val="18"/>
        </w:numPr>
        <w:rPr>
          <w:sz w:val="24"/>
        </w:rPr>
      </w:pPr>
      <w:r>
        <w:rPr>
          <w:sz w:val="24"/>
        </w:rPr>
        <w:t xml:space="preserve">Se il </w:t>
      </w:r>
      <w:r w:rsidR="00FE6B9E">
        <w:rPr>
          <w:b/>
          <w:sz w:val="24"/>
        </w:rPr>
        <w:t>gestore degli eventi</w:t>
      </w:r>
      <w:r>
        <w:rPr>
          <w:sz w:val="24"/>
        </w:rPr>
        <w:t xml:space="preserve"> non riceve conferma per i pubblicatori da confermare : </w:t>
      </w:r>
    </w:p>
    <w:p w14:paraId="352BE48F" w14:textId="77777777" w:rsidR="000468AF" w:rsidRPr="001F4759" w:rsidRDefault="000468AF" w:rsidP="000468AF">
      <w:pPr>
        <w:numPr>
          <w:ilvl w:val="1"/>
          <w:numId w:val="18"/>
        </w:numPr>
        <w:rPr>
          <w:sz w:val="24"/>
        </w:rPr>
      </w:pPr>
      <w:r>
        <w:rPr>
          <w:sz w:val="24"/>
        </w:rPr>
        <w:t>Elimina , alla scadenza, le sottoscrizioni inserite in attesa. (g.27)</w:t>
      </w:r>
    </w:p>
    <w:p w14:paraId="6FEC0D1A" w14:textId="77777777" w:rsidR="000468AF" w:rsidRDefault="000468AF" w:rsidP="000468AF">
      <w:pPr>
        <w:numPr>
          <w:ilvl w:val="1"/>
          <w:numId w:val="18"/>
        </w:numPr>
        <w:jc w:val="both"/>
        <w:rPr>
          <w:sz w:val="24"/>
        </w:rPr>
      </w:pPr>
      <w:r>
        <w:rPr>
          <w:sz w:val="24"/>
        </w:rPr>
        <w:t>Pubblica</w:t>
      </w:r>
      <w:r w:rsidRPr="001C5273">
        <w:rPr>
          <w:sz w:val="24"/>
        </w:rPr>
        <w:t xml:space="preserve"> un </w:t>
      </w:r>
      <w:r>
        <w:rPr>
          <w:sz w:val="24"/>
        </w:rPr>
        <w:t>e</w:t>
      </w:r>
      <w:r w:rsidRPr="001C5273">
        <w:rPr>
          <w:sz w:val="24"/>
        </w:rPr>
        <w:t xml:space="preserve">vento </w:t>
      </w:r>
      <w:r>
        <w:rPr>
          <w:sz w:val="24"/>
        </w:rPr>
        <w:t>della categoria</w:t>
      </w:r>
      <w:r w:rsidRPr="001C5273">
        <w:rPr>
          <w:sz w:val="24"/>
        </w:rPr>
        <w:t xml:space="preserve"> GEControlProtocol </w:t>
      </w:r>
      <w:r>
        <w:rPr>
          <w:sz w:val="24"/>
        </w:rPr>
        <w:t>per comunicare la rimozione della sottoscrizione -&gt;</w:t>
      </w:r>
    </w:p>
    <w:p w14:paraId="4DBF7F67" w14:textId="77777777" w:rsidR="000468AF" w:rsidRDefault="000468AF" w:rsidP="000468AF">
      <w:pPr>
        <w:numPr>
          <w:ilvl w:val="2"/>
          <w:numId w:val="5"/>
        </w:numPr>
        <w:rPr>
          <w:sz w:val="24"/>
        </w:rPr>
      </w:pPr>
      <w:r>
        <w:rPr>
          <w:sz w:val="24"/>
        </w:rPr>
        <w:t>Su se stesso</w:t>
      </w:r>
      <w:r w:rsidR="00FE6B9E">
        <w:rPr>
          <w:sz w:val="24"/>
          <w:vertAlign w:val="superscript"/>
        </w:rPr>
        <w:t>[17][25]</w:t>
      </w:r>
      <w:r>
        <w:rPr>
          <w:sz w:val="24"/>
        </w:rPr>
        <w:t xml:space="preserve">.     </w:t>
      </w:r>
    </w:p>
    <w:p w14:paraId="46876E0E" w14:textId="77777777" w:rsidR="000468AF" w:rsidRPr="00484669" w:rsidRDefault="000468AF" w:rsidP="000468AF">
      <w:pPr>
        <w:pStyle w:val="ListParagraph"/>
        <w:numPr>
          <w:ilvl w:val="2"/>
          <w:numId w:val="4"/>
        </w:numPr>
        <w:spacing w:after="0"/>
        <w:ind w:left="2154" w:hanging="357"/>
        <w:contextualSpacing w:val="0"/>
        <w:rPr>
          <w:sz w:val="24"/>
        </w:rPr>
      </w:pPr>
      <w:r w:rsidRPr="000931F1">
        <w:rPr>
          <w:sz w:val="24"/>
        </w:rPr>
        <w:t>Consegna a tutti i SIL sottoscrittori della categoria GEControl</w:t>
      </w:r>
      <w:r>
        <w:rPr>
          <w:sz w:val="24"/>
        </w:rPr>
        <w:t xml:space="preserve">Protocol la comunicazione. </w:t>
      </w:r>
    </w:p>
    <w:p w14:paraId="5495EE8B" w14:textId="77777777" w:rsidR="000468AF" w:rsidRPr="008C3871" w:rsidRDefault="000468AF" w:rsidP="00FE6B9E">
      <w:pPr>
        <w:rPr>
          <w:sz w:val="16"/>
        </w:rPr>
      </w:pPr>
      <w:r>
        <w:t xml:space="preserve">     </w:t>
      </w:r>
    </w:p>
    <w:p w14:paraId="16ED3413" w14:textId="77777777" w:rsidR="000468AF" w:rsidRDefault="000468AF" w:rsidP="000468AF">
      <w:pPr>
        <w:rPr>
          <w:sz w:val="24"/>
        </w:rPr>
      </w:pPr>
      <w:r>
        <w:rPr>
          <w:sz w:val="24"/>
        </w:rPr>
        <w:br w:type="page"/>
      </w:r>
    </w:p>
    <w:p w14:paraId="24F36DC2" w14:textId="77777777" w:rsidR="000468AF" w:rsidRPr="00FE6B9E" w:rsidRDefault="000468AF" w:rsidP="000468AF">
      <w:pPr>
        <w:pStyle w:val="Title"/>
        <w:rPr>
          <w:sz w:val="32"/>
        </w:rPr>
      </w:pPr>
      <w:r w:rsidRPr="00FE6B9E">
        <w:rPr>
          <w:sz w:val="32"/>
        </w:rPr>
        <w:lastRenderedPageBreak/>
        <w:t>Elimina Sottoscrizione Esterna</w:t>
      </w:r>
    </w:p>
    <w:p w14:paraId="29C66F70" w14:textId="77777777" w:rsidR="000468AF" w:rsidRPr="00FE6B9E" w:rsidRDefault="000468AF" w:rsidP="000468AF">
      <w:pPr>
        <w:pStyle w:val="Heading2"/>
        <w:spacing w:after="120"/>
        <w:jc w:val="both"/>
        <w:rPr>
          <w:sz w:val="24"/>
        </w:rPr>
      </w:pPr>
      <w:bookmarkStart w:id="7" w:name="_Toc240695803"/>
      <w:r w:rsidRPr="00FE6B9E">
        <w:rPr>
          <w:sz w:val="24"/>
        </w:rPr>
        <w:t>Un SIL richiede di non essere più sottoscrittore di una categoria di eventi.</w:t>
      </w:r>
      <w:bookmarkEnd w:id="7"/>
    </w:p>
    <w:p w14:paraId="3CADEBDC" w14:textId="77777777" w:rsidR="000468AF" w:rsidRDefault="000468AF" w:rsidP="000468AF">
      <w:pPr>
        <w:numPr>
          <w:ilvl w:val="0"/>
          <w:numId w:val="24"/>
        </w:numPr>
        <w:rPr>
          <w:sz w:val="24"/>
        </w:rPr>
      </w:pPr>
      <w:r w:rsidRPr="001C5273">
        <w:rPr>
          <w:sz w:val="24"/>
        </w:rPr>
        <w:t xml:space="preserve">Il </w:t>
      </w:r>
      <w:r w:rsidR="00FE6B9E">
        <w:rPr>
          <w:b/>
          <w:sz w:val="24"/>
        </w:rPr>
        <w:t>gestore degli eventi</w:t>
      </w:r>
      <w:r w:rsidRPr="001C5273">
        <w:rPr>
          <w:sz w:val="24"/>
        </w:rPr>
        <w:t xml:space="preserve"> verifica</w:t>
      </w:r>
      <w:r>
        <w:rPr>
          <w:sz w:val="24"/>
        </w:rPr>
        <w:t xml:space="preserve"> </w:t>
      </w:r>
      <w:r w:rsidRPr="001C5273">
        <w:rPr>
          <w:sz w:val="24"/>
        </w:rPr>
        <w:t>:</w:t>
      </w:r>
    </w:p>
    <w:p w14:paraId="773E3E65" w14:textId="77777777" w:rsidR="000468AF" w:rsidRPr="003E2C11" w:rsidRDefault="000468AF" w:rsidP="000468AF">
      <w:pPr>
        <w:numPr>
          <w:ilvl w:val="1"/>
          <w:numId w:val="24"/>
        </w:numPr>
        <w:tabs>
          <w:tab w:val="num" w:pos="1440"/>
        </w:tabs>
        <w:jc w:val="both"/>
        <w:rPr>
          <w:sz w:val="24"/>
        </w:rPr>
      </w:pPr>
      <w:r>
        <w:rPr>
          <w:sz w:val="24"/>
        </w:rPr>
        <w:t>Se la categoria di eventi non esiste -&gt; Eccezione (c.30)</w:t>
      </w:r>
    </w:p>
    <w:p w14:paraId="29ECA2FA" w14:textId="77777777" w:rsidR="000468AF" w:rsidRDefault="000468AF" w:rsidP="000468AF">
      <w:pPr>
        <w:numPr>
          <w:ilvl w:val="1"/>
          <w:numId w:val="24"/>
        </w:numPr>
        <w:tabs>
          <w:tab w:val="num" w:pos="1440"/>
        </w:tabs>
        <w:jc w:val="both"/>
        <w:rPr>
          <w:sz w:val="24"/>
        </w:rPr>
      </w:pPr>
      <w:r>
        <w:rPr>
          <w:sz w:val="24"/>
        </w:rPr>
        <w:t>Se la categoria evento non è attiva -&gt; Eccezione (c.28) (c.29)</w:t>
      </w:r>
    </w:p>
    <w:p w14:paraId="76351514" w14:textId="77777777" w:rsidR="000468AF" w:rsidRPr="00756F93" w:rsidRDefault="000468AF" w:rsidP="000468AF">
      <w:pPr>
        <w:pStyle w:val="ListParagraph"/>
        <w:numPr>
          <w:ilvl w:val="0"/>
          <w:numId w:val="24"/>
        </w:numPr>
        <w:tabs>
          <w:tab w:val="num" w:pos="1440"/>
        </w:tabs>
        <w:jc w:val="both"/>
        <w:rPr>
          <w:sz w:val="24"/>
        </w:rPr>
      </w:pPr>
      <w:r>
        <w:rPr>
          <w:sz w:val="24"/>
        </w:rPr>
        <w:t xml:space="preserve">Il </w:t>
      </w:r>
      <w:r w:rsidR="00FE6B9E">
        <w:rPr>
          <w:b/>
          <w:sz w:val="24"/>
        </w:rPr>
        <w:t>gestore degli eventi</w:t>
      </w:r>
      <w:r>
        <w:rPr>
          <w:sz w:val="24"/>
        </w:rPr>
        <w:t xml:space="preserve"> verifica sia per le categorie confermate che non confermate* :</w:t>
      </w:r>
    </w:p>
    <w:p w14:paraId="6D768C4F" w14:textId="77777777" w:rsidR="000468AF" w:rsidRDefault="000468AF" w:rsidP="000468AF">
      <w:pPr>
        <w:numPr>
          <w:ilvl w:val="1"/>
          <w:numId w:val="24"/>
        </w:numPr>
        <w:tabs>
          <w:tab w:val="num" w:pos="1440"/>
        </w:tabs>
        <w:rPr>
          <w:sz w:val="24"/>
        </w:rPr>
      </w:pPr>
      <w:r w:rsidRPr="001C5273">
        <w:rPr>
          <w:sz w:val="24"/>
        </w:rPr>
        <w:t xml:space="preserve">Se il soggetto non </w:t>
      </w:r>
      <w:r>
        <w:rPr>
          <w:sz w:val="24"/>
        </w:rPr>
        <w:t>esiste -&gt; Eccezione (c.31) (c.39*)</w:t>
      </w:r>
    </w:p>
    <w:p w14:paraId="77F1B033" w14:textId="77777777" w:rsidR="000468AF" w:rsidRPr="001C5273" w:rsidRDefault="000468AF" w:rsidP="000468AF">
      <w:pPr>
        <w:numPr>
          <w:ilvl w:val="1"/>
          <w:numId w:val="24"/>
        </w:numPr>
        <w:tabs>
          <w:tab w:val="num" w:pos="1440"/>
        </w:tabs>
        <w:rPr>
          <w:sz w:val="24"/>
        </w:rPr>
      </w:pPr>
      <w:r>
        <w:rPr>
          <w:sz w:val="24"/>
        </w:rPr>
        <w:t>Se il soggetto esiste ma non è sottoscrittore per la categoria di eventi  -&gt; Eccezione (c.32) (c.40*)</w:t>
      </w:r>
    </w:p>
    <w:p w14:paraId="0E019E53" w14:textId="77777777" w:rsidR="000468AF" w:rsidRPr="001C5273" w:rsidRDefault="000468AF" w:rsidP="000468AF">
      <w:pPr>
        <w:numPr>
          <w:ilvl w:val="1"/>
          <w:numId w:val="24"/>
        </w:numPr>
        <w:tabs>
          <w:tab w:val="num" w:pos="1440"/>
        </w:tabs>
        <w:rPr>
          <w:sz w:val="24"/>
        </w:rPr>
      </w:pPr>
      <w:r w:rsidRPr="001C5273">
        <w:rPr>
          <w:sz w:val="24"/>
        </w:rPr>
        <w:t>Se il soggetto è</w:t>
      </w:r>
      <w:r>
        <w:rPr>
          <w:sz w:val="24"/>
        </w:rPr>
        <w:t xml:space="preserve"> un sottoscrittore per la categoria di eventi :</w:t>
      </w:r>
    </w:p>
    <w:p w14:paraId="6F238B20" w14:textId="77777777" w:rsidR="000468AF" w:rsidRDefault="000468AF" w:rsidP="000468AF">
      <w:pPr>
        <w:numPr>
          <w:ilvl w:val="2"/>
          <w:numId w:val="24"/>
        </w:numPr>
        <w:rPr>
          <w:sz w:val="24"/>
        </w:rPr>
      </w:pPr>
      <w:r>
        <w:rPr>
          <w:sz w:val="24"/>
        </w:rPr>
        <w:t>La sottoscrizione non ha filtri pubblicatore -&gt;</w:t>
      </w:r>
    </w:p>
    <w:p w14:paraId="419D3493" w14:textId="77777777" w:rsidR="000468AF" w:rsidRDefault="000468AF" w:rsidP="000468AF">
      <w:pPr>
        <w:numPr>
          <w:ilvl w:val="3"/>
          <w:numId w:val="5"/>
        </w:numPr>
        <w:jc w:val="both"/>
        <w:rPr>
          <w:sz w:val="24"/>
        </w:rPr>
      </w:pPr>
      <w:r w:rsidRPr="003834FA">
        <w:rPr>
          <w:sz w:val="24"/>
        </w:rPr>
        <w:t>Elimina la sottoscrizione  (c.33)</w:t>
      </w:r>
      <w:r>
        <w:rPr>
          <w:sz w:val="24"/>
        </w:rPr>
        <w:t xml:space="preserve"> (c.41*)</w:t>
      </w:r>
    </w:p>
    <w:p w14:paraId="46F6BF3F" w14:textId="77777777" w:rsidR="000468AF" w:rsidRPr="003834FA" w:rsidRDefault="000468AF" w:rsidP="000468AF">
      <w:pPr>
        <w:numPr>
          <w:ilvl w:val="3"/>
          <w:numId w:val="5"/>
        </w:numPr>
        <w:jc w:val="both"/>
        <w:rPr>
          <w:sz w:val="24"/>
        </w:rPr>
      </w:pPr>
      <w:r>
        <w:rPr>
          <w:sz w:val="24"/>
        </w:rPr>
        <w:t>Se il soggetto non è sottoscrittore per altre categoria di eventi elimina anche il sottoscrittore</w:t>
      </w:r>
      <w:r w:rsidRPr="003834FA">
        <w:rPr>
          <w:sz w:val="24"/>
        </w:rPr>
        <w:t xml:space="preserve"> (c.34) </w:t>
      </w:r>
      <w:r>
        <w:rPr>
          <w:sz w:val="24"/>
        </w:rPr>
        <w:t>(</w:t>
      </w:r>
      <w:r w:rsidRPr="003834FA">
        <w:rPr>
          <w:sz w:val="24"/>
        </w:rPr>
        <w:t>c.42*)</w:t>
      </w:r>
    </w:p>
    <w:p w14:paraId="0313B78C" w14:textId="77777777" w:rsidR="000468AF" w:rsidRDefault="000468AF" w:rsidP="000468AF">
      <w:pPr>
        <w:numPr>
          <w:ilvl w:val="2"/>
          <w:numId w:val="24"/>
        </w:numPr>
        <w:rPr>
          <w:sz w:val="24"/>
        </w:rPr>
      </w:pPr>
      <w:r>
        <w:rPr>
          <w:sz w:val="24"/>
        </w:rPr>
        <w:t xml:space="preserve">La sottoscrizione ha uno o più filtri pubblicatore -&gt; </w:t>
      </w:r>
    </w:p>
    <w:p w14:paraId="2675194D" w14:textId="77777777" w:rsidR="000468AF" w:rsidRPr="001F3D29" w:rsidRDefault="000468AF" w:rsidP="000468AF">
      <w:pPr>
        <w:numPr>
          <w:ilvl w:val="3"/>
          <w:numId w:val="5"/>
        </w:numPr>
        <w:jc w:val="both"/>
        <w:rPr>
          <w:sz w:val="24"/>
        </w:rPr>
      </w:pPr>
      <w:r>
        <w:rPr>
          <w:sz w:val="24"/>
        </w:rPr>
        <w:t>Elimina la sottoscrizione e i relativi filtri  (c.35)</w:t>
      </w:r>
      <w:r w:rsidRPr="001F3D29">
        <w:rPr>
          <w:sz w:val="24"/>
        </w:rPr>
        <w:t xml:space="preserve"> </w:t>
      </w:r>
      <w:r w:rsidRPr="00611B27">
        <w:rPr>
          <w:sz w:val="24"/>
        </w:rPr>
        <w:t>(c.36</w:t>
      </w:r>
      <w:r>
        <w:rPr>
          <w:sz w:val="24"/>
        </w:rPr>
        <w:t xml:space="preserve">) </w:t>
      </w:r>
      <w:r w:rsidRPr="001F3D29">
        <w:rPr>
          <w:sz w:val="24"/>
        </w:rPr>
        <w:t>(c.37) (c.38)</w:t>
      </w:r>
      <w:r>
        <w:rPr>
          <w:sz w:val="24"/>
        </w:rPr>
        <w:t xml:space="preserve"> </w:t>
      </w:r>
      <w:r w:rsidRPr="001F3D29">
        <w:rPr>
          <w:sz w:val="24"/>
        </w:rPr>
        <w:t>(c.43*)</w:t>
      </w:r>
      <w:r>
        <w:rPr>
          <w:sz w:val="24"/>
        </w:rPr>
        <w:t xml:space="preserve"> </w:t>
      </w:r>
      <w:r w:rsidRPr="001F3D29">
        <w:rPr>
          <w:sz w:val="24"/>
        </w:rPr>
        <w:t xml:space="preserve">(c.44*) (c.45*) </w:t>
      </w:r>
    </w:p>
    <w:p w14:paraId="75587597" w14:textId="77777777" w:rsidR="000468AF" w:rsidRDefault="000468AF" w:rsidP="000468AF">
      <w:pPr>
        <w:numPr>
          <w:ilvl w:val="3"/>
          <w:numId w:val="5"/>
        </w:numPr>
        <w:jc w:val="both"/>
        <w:rPr>
          <w:sz w:val="24"/>
        </w:rPr>
      </w:pPr>
      <w:r w:rsidRPr="001F3D29">
        <w:rPr>
          <w:sz w:val="24"/>
        </w:rPr>
        <w:t xml:space="preserve">Se il soggetto non è sottoscrittore per altre categoria di eventi elimina anche il sottoscrittore (c.44*) (c.45*)  </w:t>
      </w:r>
    </w:p>
    <w:p w14:paraId="5DA411CC" w14:textId="77777777" w:rsidR="000468AF" w:rsidRPr="00E4694D" w:rsidRDefault="000468AF" w:rsidP="000468AF">
      <w:pPr>
        <w:numPr>
          <w:ilvl w:val="3"/>
          <w:numId w:val="5"/>
        </w:numPr>
        <w:jc w:val="both"/>
        <w:rPr>
          <w:sz w:val="24"/>
        </w:rPr>
      </w:pPr>
      <w:r>
        <w:rPr>
          <w:sz w:val="24"/>
        </w:rPr>
        <w:t>Se i</w:t>
      </w:r>
      <w:r w:rsidRPr="001F3D29">
        <w:rPr>
          <w:sz w:val="24"/>
        </w:rPr>
        <w:t xml:space="preserve"> pubblica</w:t>
      </w:r>
      <w:r>
        <w:rPr>
          <w:sz w:val="24"/>
        </w:rPr>
        <w:t>tori</w:t>
      </w:r>
      <w:r w:rsidRPr="001F3D29">
        <w:rPr>
          <w:sz w:val="24"/>
        </w:rPr>
        <w:t xml:space="preserve"> </w:t>
      </w:r>
      <w:r>
        <w:rPr>
          <w:sz w:val="24"/>
        </w:rPr>
        <w:t>specificati nei filtri  non sono</w:t>
      </w:r>
      <w:r w:rsidR="001073EB">
        <w:rPr>
          <w:sz w:val="24"/>
        </w:rPr>
        <w:t xml:space="preserve"> specificati in nessun</w:t>
      </w:r>
      <w:r w:rsidRPr="001F3D29">
        <w:rPr>
          <w:sz w:val="24"/>
        </w:rPr>
        <w:t xml:space="preserve"> altro filtro pubblicatore</w:t>
      </w:r>
      <w:r>
        <w:rPr>
          <w:sz w:val="24"/>
        </w:rPr>
        <w:t xml:space="preserve"> vengono eliminati (c.36) </w:t>
      </w:r>
      <w:r w:rsidRPr="001F3D29">
        <w:rPr>
          <w:sz w:val="24"/>
        </w:rPr>
        <w:t>(c.43*)</w:t>
      </w:r>
      <w:r>
        <w:rPr>
          <w:sz w:val="24"/>
        </w:rPr>
        <w:t xml:space="preserve"> </w:t>
      </w:r>
      <w:r w:rsidRPr="001F3D29">
        <w:rPr>
          <w:sz w:val="24"/>
        </w:rPr>
        <w:t xml:space="preserve">(c.44*) (c.45*)  </w:t>
      </w:r>
    </w:p>
    <w:p w14:paraId="7A4BA755" w14:textId="77777777" w:rsidR="000468AF" w:rsidRPr="006A669C" w:rsidRDefault="000468AF" w:rsidP="000468AF">
      <w:pPr>
        <w:numPr>
          <w:ilvl w:val="0"/>
          <w:numId w:val="24"/>
        </w:numPr>
        <w:jc w:val="both"/>
        <w:rPr>
          <w:sz w:val="24"/>
        </w:rPr>
      </w:pPr>
      <w:r>
        <w:rPr>
          <w:sz w:val="24"/>
        </w:rPr>
        <w:t xml:space="preserve">Se la categoria di eventi è confermata, il </w:t>
      </w:r>
      <w:r w:rsidR="00FE6B9E">
        <w:rPr>
          <w:b/>
          <w:sz w:val="24"/>
        </w:rPr>
        <w:t>gestore degli eventi</w:t>
      </w:r>
      <w:r>
        <w:rPr>
          <w:sz w:val="24"/>
        </w:rPr>
        <w:t xml:space="preserve"> verifica s</w:t>
      </w:r>
      <w:r w:rsidRPr="00611B27">
        <w:rPr>
          <w:sz w:val="24"/>
        </w:rPr>
        <w:t xml:space="preserve">e non ci </w:t>
      </w:r>
      <w:r>
        <w:rPr>
          <w:sz w:val="24"/>
        </w:rPr>
        <w:t xml:space="preserve">sono più sottoscrizioni per </w:t>
      </w:r>
      <w:r w:rsidRPr="00611B27">
        <w:rPr>
          <w:sz w:val="24"/>
        </w:rPr>
        <w:t xml:space="preserve">la categoria di eventi </w:t>
      </w:r>
      <w:r>
        <w:rPr>
          <w:sz w:val="24"/>
        </w:rPr>
        <w:t>-&gt; (h.1) (h.2) (h.16)</w:t>
      </w:r>
    </w:p>
    <w:p w14:paraId="435F5B1E" w14:textId="77777777" w:rsidR="00314BD9" w:rsidRDefault="00314BD9" w:rsidP="000468AF">
      <w:pPr>
        <w:numPr>
          <w:ilvl w:val="1"/>
          <w:numId w:val="24"/>
        </w:numPr>
        <w:rPr>
          <w:sz w:val="24"/>
        </w:rPr>
      </w:pPr>
      <w:r>
        <w:rPr>
          <w:sz w:val="24"/>
        </w:rPr>
        <w:t>Elimina tutti i pubblicatori per quella categoria e la imposta come non confermata.</w:t>
      </w:r>
    </w:p>
    <w:p w14:paraId="3C3775D3" w14:textId="77777777" w:rsidR="000468AF" w:rsidRDefault="000468AF" w:rsidP="000468AF">
      <w:pPr>
        <w:numPr>
          <w:ilvl w:val="1"/>
          <w:numId w:val="24"/>
        </w:numPr>
        <w:rPr>
          <w:sz w:val="24"/>
        </w:rPr>
      </w:pPr>
      <w:r w:rsidRPr="00611B27">
        <w:rPr>
          <w:sz w:val="24"/>
        </w:rPr>
        <w:t xml:space="preserve">Invia </w:t>
      </w:r>
      <w:r>
        <w:rPr>
          <w:sz w:val="24"/>
        </w:rPr>
        <w:t xml:space="preserve">una richiesta di eliminazione di se stesso come sottoscrittore al </w:t>
      </w:r>
      <w:r w:rsidR="00FE6B9E">
        <w:rPr>
          <w:sz w:val="24"/>
        </w:rPr>
        <w:t>gestore degli eventi</w:t>
      </w:r>
      <w:r>
        <w:rPr>
          <w:sz w:val="24"/>
        </w:rPr>
        <w:t xml:space="preserve"> pubblicatore della categoria di eventi. (Nel caso si solleva un’eccezione in questo punto non è si lancia eccezione) (h.17)</w:t>
      </w:r>
    </w:p>
    <w:p w14:paraId="36AFF705" w14:textId="77777777" w:rsidR="000468AF" w:rsidRDefault="000468AF" w:rsidP="000468AF">
      <w:pPr>
        <w:rPr>
          <w:sz w:val="24"/>
        </w:rPr>
      </w:pPr>
      <w:r>
        <w:rPr>
          <w:sz w:val="24"/>
        </w:rPr>
        <w:t>----------------------------------------------------------------------------------------------------------------------------------------------</w:t>
      </w:r>
    </w:p>
    <w:p w14:paraId="17A44CB7" w14:textId="77777777" w:rsidR="000468AF" w:rsidRDefault="000468AF" w:rsidP="000468AF">
      <w:pPr>
        <w:numPr>
          <w:ilvl w:val="0"/>
          <w:numId w:val="24"/>
        </w:numPr>
        <w:jc w:val="both"/>
        <w:rPr>
          <w:sz w:val="24"/>
        </w:rPr>
      </w:pPr>
      <w:r w:rsidRPr="002B74AF">
        <w:rPr>
          <w:sz w:val="24"/>
        </w:rPr>
        <w:lastRenderedPageBreak/>
        <w:t xml:space="preserve">Il </w:t>
      </w:r>
      <w:r w:rsidR="00FE6B9E">
        <w:rPr>
          <w:b/>
          <w:sz w:val="24"/>
        </w:rPr>
        <w:t>gestore degli eventi</w:t>
      </w:r>
      <w:r w:rsidRPr="002B74AF">
        <w:rPr>
          <w:sz w:val="24"/>
        </w:rPr>
        <w:t xml:space="preserve"> (che ha inviato la comunicazione della rimozione del pubblicatore) se riceve la richiesta di eliminazione di un </w:t>
      </w:r>
      <w:r w:rsidR="00FE6B9E">
        <w:rPr>
          <w:sz w:val="24"/>
        </w:rPr>
        <w:t>gestore degli eventi</w:t>
      </w:r>
      <w:r w:rsidRPr="002B74AF">
        <w:rPr>
          <w:sz w:val="24"/>
        </w:rPr>
        <w:t xml:space="preserve"> da sottoscrittore per una categoria di eventi verifica : </w:t>
      </w:r>
      <w:r>
        <w:rPr>
          <w:sz w:val="24"/>
        </w:rPr>
        <w:t>(h.5)</w:t>
      </w:r>
    </w:p>
    <w:p w14:paraId="151FD06A" w14:textId="77777777" w:rsidR="000468AF" w:rsidRDefault="000468AF" w:rsidP="000468AF">
      <w:pPr>
        <w:numPr>
          <w:ilvl w:val="0"/>
          <w:numId w:val="28"/>
        </w:numPr>
        <w:tabs>
          <w:tab w:val="num" w:pos="1440"/>
        </w:tabs>
        <w:jc w:val="both"/>
        <w:rPr>
          <w:sz w:val="24"/>
        </w:rPr>
      </w:pPr>
      <w:r w:rsidRPr="00E01122">
        <w:rPr>
          <w:sz w:val="24"/>
        </w:rPr>
        <w:t xml:space="preserve">Se il </w:t>
      </w:r>
      <w:r w:rsidR="00FE6B9E">
        <w:rPr>
          <w:sz w:val="24"/>
        </w:rPr>
        <w:t>gestore degli eventi</w:t>
      </w:r>
      <w:r w:rsidRPr="00E01122">
        <w:rPr>
          <w:sz w:val="24"/>
        </w:rPr>
        <w:t xml:space="preserve"> che ha inviato la comunicazione </w:t>
      </w:r>
      <w:r>
        <w:rPr>
          <w:sz w:val="24"/>
        </w:rPr>
        <w:t>non esiste</w:t>
      </w:r>
      <w:r w:rsidRPr="00E01122">
        <w:rPr>
          <w:sz w:val="24"/>
        </w:rPr>
        <w:t xml:space="preserve"> -&gt;</w:t>
      </w:r>
      <w:r>
        <w:rPr>
          <w:sz w:val="24"/>
        </w:rPr>
        <w:t xml:space="preserve"> Eccezione (h.6)                                </w:t>
      </w:r>
    </w:p>
    <w:p w14:paraId="008B3460" w14:textId="77777777" w:rsidR="000468AF" w:rsidRDefault="000468AF" w:rsidP="000468AF">
      <w:pPr>
        <w:numPr>
          <w:ilvl w:val="0"/>
          <w:numId w:val="28"/>
        </w:numPr>
        <w:tabs>
          <w:tab w:val="num" w:pos="1440"/>
        </w:tabs>
        <w:jc w:val="both"/>
        <w:rPr>
          <w:sz w:val="24"/>
        </w:rPr>
      </w:pPr>
      <w:r>
        <w:rPr>
          <w:sz w:val="24"/>
        </w:rPr>
        <w:t>Se la categoria di eventi non esiste fra quelle interne -&gt; Eccezione  (h.7)</w:t>
      </w:r>
    </w:p>
    <w:p w14:paraId="7764ED63" w14:textId="77777777" w:rsidR="000468AF" w:rsidRDefault="000468AF" w:rsidP="000468AF">
      <w:pPr>
        <w:numPr>
          <w:ilvl w:val="0"/>
          <w:numId w:val="28"/>
        </w:numPr>
        <w:tabs>
          <w:tab w:val="num" w:pos="1440"/>
        </w:tabs>
        <w:jc w:val="both"/>
        <w:rPr>
          <w:sz w:val="24"/>
        </w:rPr>
      </w:pPr>
      <w:r>
        <w:rPr>
          <w:sz w:val="24"/>
        </w:rPr>
        <w:t xml:space="preserve">Se la </w:t>
      </w:r>
      <w:r w:rsidR="00FE6B9E">
        <w:rPr>
          <w:sz w:val="24"/>
        </w:rPr>
        <w:t>categoria di eventi</w:t>
      </w:r>
      <w:r>
        <w:rPr>
          <w:sz w:val="24"/>
        </w:rPr>
        <w:t xml:space="preserve"> è GEControlProtocol -&gt; Eccezione (h.8)  </w:t>
      </w:r>
    </w:p>
    <w:p w14:paraId="75F3D6BD" w14:textId="77777777" w:rsidR="000468AF" w:rsidRDefault="000468AF" w:rsidP="000468AF">
      <w:pPr>
        <w:numPr>
          <w:ilvl w:val="1"/>
          <w:numId w:val="1"/>
        </w:numPr>
        <w:jc w:val="both"/>
        <w:rPr>
          <w:sz w:val="24"/>
        </w:rPr>
      </w:pPr>
      <w:r w:rsidRPr="00151F30">
        <w:rPr>
          <w:sz w:val="24"/>
        </w:rPr>
        <w:t xml:space="preserve"> </w:t>
      </w:r>
      <w:r>
        <w:rPr>
          <w:sz w:val="24"/>
        </w:rPr>
        <w:t xml:space="preserve">Se il </w:t>
      </w:r>
      <w:r w:rsidR="00FE6B9E">
        <w:rPr>
          <w:sz w:val="24"/>
        </w:rPr>
        <w:t>gestore degli eventi</w:t>
      </w:r>
      <w:r>
        <w:rPr>
          <w:sz w:val="24"/>
        </w:rPr>
        <w:t xml:space="preserve"> non è pubblicatore per la propria categoria di eventi -&gt; Eccezione (h.9)</w:t>
      </w:r>
    </w:p>
    <w:p w14:paraId="26820C12" w14:textId="77777777" w:rsidR="000468AF" w:rsidRDefault="000468AF" w:rsidP="000468AF">
      <w:pPr>
        <w:numPr>
          <w:ilvl w:val="1"/>
          <w:numId w:val="1"/>
        </w:numPr>
        <w:jc w:val="both"/>
        <w:rPr>
          <w:sz w:val="24"/>
        </w:rPr>
      </w:pPr>
      <w:r>
        <w:rPr>
          <w:sz w:val="24"/>
        </w:rPr>
        <w:t xml:space="preserve">Se il </w:t>
      </w:r>
      <w:r w:rsidR="00FE6B9E">
        <w:rPr>
          <w:sz w:val="24"/>
        </w:rPr>
        <w:t>gestore degli eventi</w:t>
      </w:r>
      <w:r>
        <w:rPr>
          <w:sz w:val="24"/>
        </w:rPr>
        <w:t xml:space="preserve"> che ha inviato la richiesta di rimozione della sottoscrizione è differente dal soggetto specificato nella richiesta stessa -&gt; Eccezione (h.10) (h.11)</w:t>
      </w:r>
    </w:p>
    <w:p w14:paraId="6615C84F" w14:textId="77777777" w:rsidR="000468AF" w:rsidRPr="00151F30" w:rsidRDefault="000468AF" w:rsidP="000468AF">
      <w:pPr>
        <w:numPr>
          <w:ilvl w:val="0"/>
          <w:numId w:val="28"/>
        </w:numPr>
        <w:tabs>
          <w:tab w:val="num" w:pos="1440"/>
        </w:tabs>
        <w:jc w:val="both"/>
        <w:rPr>
          <w:sz w:val="24"/>
        </w:rPr>
      </w:pPr>
      <w:r>
        <w:rPr>
          <w:sz w:val="24"/>
        </w:rPr>
        <w:t xml:space="preserve">Se il </w:t>
      </w:r>
      <w:r w:rsidR="00FE6B9E">
        <w:rPr>
          <w:sz w:val="24"/>
        </w:rPr>
        <w:t>gestore degli eventi</w:t>
      </w:r>
      <w:r>
        <w:rPr>
          <w:sz w:val="24"/>
        </w:rPr>
        <w:t xml:space="preserve"> richiedente non è sottoscrittore per nessuna categoria -&gt; Non fa nulla (h.12)</w:t>
      </w:r>
    </w:p>
    <w:p w14:paraId="6CB25A42" w14:textId="77777777" w:rsidR="000468AF" w:rsidRPr="00151F30" w:rsidRDefault="000468AF" w:rsidP="000468AF">
      <w:pPr>
        <w:numPr>
          <w:ilvl w:val="0"/>
          <w:numId w:val="28"/>
        </w:numPr>
        <w:tabs>
          <w:tab w:val="num" w:pos="1440"/>
        </w:tabs>
        <w:jc w:val="both"/>
        <w:rPr>
          <w:sz w:val="24"/>
        </w:rPr>
      </w:pPr>
      <w:r>
        <w:rPr>
          <w:sz w:val="24"/>
        </w:rPr>
        <w:t xml:space="preserve">Se il </w:t>
      </w:r>
      <w:r w:rsidR="00FE6B9E">
        <w:rPr>
          <w:sz w:val="24"/>
        </w:rPr>
        <w:t>gestore degli eventi</w:t>
      </w:r>
      <w:r>
        <w:rPr>
          <w:sz w:val="24"/>
        </w:rPr>
        <w:t xml:space="preserve"> richiedente non è sottoscrittore la categoria di eventi -&gt; Non fa nulla (h.13)</w:t>
      </w:r>
    </w:p>
    <w:p w14:paraId="113D94D5" w14:textId="77777777" w:rsidR="000468AF" w:rsidRPr="009E4270" w:rsidRDefault="000468AF" w:rsidP="000468AF">
      <w:pPr>
        <w:numPr>
          <w:ilvl w:val="0"/>
          <w:numId w:val="28"/>
        </w:numPr>
        <w:tabs>
          <w:tab w:val="num" w:pos="1440"/>
        </w:tabs>
        <w:spacing w:after="0"/>
        <w:ind w:left="1077" w:hanging="357"/>
        <w:jc w:val="both"/>
        <w:rPr>
          <w:sz w:val="24"/>
        </w:rPr>
      </w:pPr>
      <w:r>
        <w:rPr>
          <w:sz w:val="24"/>
        </w:rPr>
        <w:t xml:space="preserve">Se il </w:t>
      </w:r>
      <w:r w:rsidR="00FE6B9E">
        <w:rPr>
          <w:sz w:val="24"/>
        </w:rPr>
        <w:t>gestore degli eventi</w:t>
      </w:r>
      <w:r>
        <w:rPr>
          <w:sz w:val="24"/>
        </w:rPr>
        <w:t xml:space="preserve"> richiedente è sottoscrittore la categoria di eventi -&gt; Elimina la sottoscrizione (h.14) (h.15*)</w:t>
      </w:r>
    </w:p>
    <w:p w14:paraId="028376CA" w14:textId="77777777" w:rsidR="000468AF" w:rsidRDefault="000468AF" w:rsidP="00FE6B9E">
      <w:r w:rsidRPr="00345273">
        <w:t xml:space="preserve">   </w:t>
      </w:r>
    </w:p>
    <w:p w14:paraId="0870DAD5" w14:textId="77777777" w:rsidR="00FE6B9E" w:rsidRDefault="00FE6B9E" w:rsidP="00FE6B9E"/>
    <w:p w14:paraId="6C87E0BD" w14:textId="77777777" w:rsidR="00FE6B9E" w:rsidRDefault="00FE6B9E" w:rsidP="00FE6B9E"/>
    <w:p w14:paraId="33C5AECF" w14:textId="77777777" w:rsidR="00FE6B9E" w:rsidRDefault="00FE6B9E" w:rsidP="00FE6B9E"/>
    <w:p w14:paraId="41D00501" w14:textId="77777777" w:rsidR="00FE6B9E" w:rsidRDefault="00FE6B9E" w:rsidP="00FE6B9E"/>
    <w:p w14:paraId="645CCDFA" w14:textId="77777777" w:rsidR="00FE6B9E" w:rsidRDefault="00FE6B9E" w:rsidP="00FE6B9E"/>
    <w:p w14:paraId="5756EF1F" w14:textId="77777777" w:rsidR="00FE6B9E" w:rsidRDefault="00FE6B9E" w:rsidP="00FE6B9E"/>
    <w:p w14:paraId="3D206967" w14:textId="77777777" w:rsidR="00FE6B9E" w:rsidRDefault="00FE6B9E" w:rsidP="00FE6B9E"/>
    <w:p w14:paraId="1F7878E6" w14:textId="77777777" w:rsidR="00FE6B9E" w:rsidRDefault="00FE6B9E" w:rsidP="00FE6B9E"/>
    <w:p w14:paraId="6BC2D948" w14:textId="77777777" w:rsidR="00FE6B9E" w:rsidRDefault="00FE6B9E" w:rsidP="00FE6B9E"/>
    <w:p w14:paraId="2D16952B" w14:textId="77777777" w:rsidR="00FE6B9E" w:rsidRDefault="00FE6B9E" w:rsidP="00FE6B9E"/>
    <w:p w14:paraId="56656FC2" w14:textId="77777777" w:rsidR="00FE6B9E" w:rsidRDefault="00FE6B9E" w:rsidP="00FE6B9E"/>
    <w:p w14:paraId="0C7D36DA" w14:textId="77777777" w:rsidR="00FE6B9E" w:rsidRPr="00345273" w:rsidRDefault="00FE6B9E" w:rsidP="00FE6B9E"/>
    <w:p w14:paraId="3AAE06B6" w14:textId="77777777" w:rsidR="000468AF" w:rsidRPr="001C5273" w:rsidRDefault="000468AF" w:rsidP="000468AF">
      <w:pPr>
        <w:ind w:left="1800"/>
        <w:rPr>
          <w:sz w:val="24"/>
        </w:rPr>
      </w:pPr>
    </w:p>
    <w:p w14:paraId="414452D4" w14:textId="77777777" w:rsidR="00750054" w:rsidRPr="00294A7D" w:rsidRDefault="00750054" w:rsidP="00750054"/>
    <w:p w14:paraId="752A5944" w14:textId="77777777" w:rsidR="00750054" w:rsidRDefault="00750054" w:rsidP="00750054"/>
    <w:p w14:paraId="74AF8621" w14:textId="77777777" w:rsidR="00750054" w:rsidRPr="00FE6B9E" w:rsidRDefault="00750054" w:rsidP="00750054">
      <w:pPr>
        <w:pStyle w:val="Title"/>
        <w:rPr>
          <w:sz w:val="32"/>
        </w:rPr>
      </w:pPr>
      <w:r w:rsidRPr="00FE6B9E">
        <w:rPr>
          <w:sz w:val="32"/>
        </w:rPr>
        <w:t>Pubblicazione</w:t>
      </w:r>
    </w:p>
    <w:p w14:paraId="0CB986B8" w14:textId="77777777" w:rsidR="00750054" w:rsidRPr="00FE6B9E" w:rsidRDefault="00750054" w:rsidP="00750054">
      <w:pPr>
        <w:pStyle w:val="Heading2"/>
        <w:spacing w:after="120"/>
        <w:jc w:val="both"/>
        <w:rPr>
          <w:sz w:val="24"/>
        </w:rPr>
      </w:pPr>
      <w:bookmarkStart w:id="8" w:name="_Toc240695804"/>
      <w:r w:rsidRPr="00FE6B9E">
        <w:rPr>
          <w:sz w:val="24"/>
        </w:rPr>
        <w:t>Un SIL pubblica un messaggio per una categoria di eventi.</w:t>
      </w:r>
      <w:bookmarkEnd w:id="8"/>
    </w:p>
    <w:p w14:paraId="4471F585" w14:textId="77777777" w:rsidR="00750054" w:rsidRPr="00AE453D" w:rsidRDefault="00750054" w:rsidP="00750054">
      <w:pPr>
        <w:numPr>
          <w:ilvl w:val="0"/>
          <w:numId w:val="26"/>
        </w:numPr>
        <w:rPr>
          <w:sz w:val="24"/>
        </w:rPr>
      </w:pPr>
      <w:r>
        <w:rPr>
          <w:sz w:val="24"/>
        </w:rPr>
        <w:t xml:space="preserve">Il </w:t>
      </w:r>
      <w:r w:rsidR="00FE6B9E">
        <w:rPr>
          <w:b/>
          <w:sz w:val="24"/>
        </w:rPr>
        <w:t>gestore degli eventi</w:t>
      </w:r>
      <w:r>
        <w:rPr>
          <w:sz w:val="24"/>
        </w:rPr>
        <w:t xml:space="preserve"> verifica :</w:t>
      </w:r>
    </w:p>
    <w:p w14:paraId="62E4BD64" w14:textId="77777777" w:rsidR="00750054" w:rsidRPr="00AE453D" w:rsidRDefault="00750054" w:rsidP="00750054">
      <w:pPr>
        <w:numPr>
          <w:ilvl w:val="0"/>
          <w:numId w:val="27"/>
        </w:numPr>
        <w:jc w:val="both"/>
        <w:rPr>
          <w:sz w:val="24"/>
        </w:rPr>
      </w:pPr>
      <w:r>
        <w:rPr>
          <w:sz w:val="24"/>
        </w:rPr>
        <w:t>Se il pubblicatore è interno : (i.13)</w:t>
      </w:r>
    </w:p>
    <w:p w14:paraId="7C428981" w14:textId="77777777" w:rsidR="00750054" w:rsidRDefault="00750054" w:rsidP="00750054">
      <w:pPr>
        <w:pStyle w:val="ListParagraph"/>
        <w:numPr>
          <w:ilvl w:val="1"/>
          <w:numId w:val="4"/>
        </w:numPr>
        <w:spacing w:line="360" w:lineRule="auto"/>
        <w:rPr>
          <w:sz w:val="24"/>
        </w:rPr>
      </w:pPr>
      <w:r>
        <w:rPr>
          <w:sz w:val="24"/>
        </w:rPr>
        <w:t>Verifica</w:t>
      </w:r>
      <w:r w:rsidRPr="00AE453D">
        <w:rPr>
          <w:sz w:val="24"/>
        </w:rPr>
        <w:t xml:space="preserve"> l’esistenza della categoria di eventi</w:t>
      </w:r>
      <w:r>
        <w:rPr>
          <w:sz w:val="24"/>
        </w:rPr>
        <w:t xml:space="preserve"> (i.18) (i.19)</w:t>
      </w:r>
    </w:p>
    <w:p w14:paraId="1FA21473" w14:textId="77777777" w:rsidR="00750054" w:rsidRDefault="00750054" w:rsidP="00750054">
      <w:pPr>
        <w:pStyle w:val="ListParagraph"/>
        <w:numPr>
          <w:ilvl w:val="1"/>
          <w:numId w:val="4"/>
        </w:numPr>
        <w:spacing w:line="360" w:lineRule="auto"/>
        <w:rPr>
          <w:sz w:val="24"/>
        </w:rPr>
      </w:pPr>
      <w:r>
        <w:rPr>
          <w:sz w:val="24"/>
        </w:rPr>
        <w:t xml:space="preserve">Verifica se il </w:t>
      </w:r>
      <w:r w:rsidR="00FE6B9E">
        <w:rPr>
          <w:sz w:val="24"/>
        </w:rPr>
        <w:t>gestore degli eventi</w:t>
      </w:r>
      <w:r>
        <w:rPr>
          <w:sz w:val="24"/>
        </w:rPr>
        <w:t xml:space="preserve"> è pubblicatore per la propria categoria (i.17)</w:t>
      </w:r>
    </w:p>
    <w:p w14:paraId="27F7398D" w14:textId="77777777" w:rsidR="00750054" w:rsidRPr="00AE453D" w:rsidRDefault="00750054" w:rsidP="00750054">
      <w:pPr>
        <w:pStyle w:val="ListParagraph"/>
        <w:numPr>
          <w:ilvl w:val="1"/>
          <w:numId w:val="4"/>
        </w:numPr>
        <w:spacing w:line="360" w:lineRule="auto"/>
        <w:rPr>
          <w:sz w:val="24"/>
        </w:rPr>
      </w:pPr>
      <w:r>
        <w:rPr>
          <w:sz w:val="24"/>
        </w:rPr>
        <w:t>Verifica se si tratta della categoria di eventi GEControlProtocol (i.20) (i.21) (i.22)</w:t>
      </w:r>
    </w:p>
    <w:p w14:paraId="52678B6C" w14:textId="77777777" w:rsidR="00750054" w:rsidRPr="00AE453D" w:rsidRDefault="00750054" w:rsidP="00750054">
      <w:pPr>
        <w:pStyle w:val="ListParagraph"/>
        <w:numPr>
          <w:ilvl w:val="1"/>
          <w:numId w:val="4"/>
        </w:numPr>
        <w:spacing w:line="360" w:lineRule="auto"/>
        <w:rPr>
          <w:sz w:val="24"/>
        </w:rPr>
      </w:pPr>
      <w:r>
        <w:rPr>
          <w:sz w:val="24"/>
        </w:rPr>
        <w:t>Verifica</w:t>
      </w:r>
      <w:r w:rsidRPr="00AE453D">
        <w:rPr>
          <w:sz w:val="24"/>
        </w:rPr>
        <w:t xml:space="preserve"> l’esistenza del pubblicatore</w:t>
      </w:r>
      <w:r>
        <w:rPr>
          <w:sz w:val="24"/>
        </w:rPr>
        <w:t xml:space="preserve"> (i.14) </w:t>
      </w:r>
    </w:p>
    <w:p w14:paraId="695C86B9" w14:textId="77777777" w:rsidR="00750054" w:rsidRPr="00AE453D" w:rsidRDefault="00750054" w:rsidP="00750054">
      <w:pPr>
        <w:pStyle w:val="ListParagraph"/>
        <w:numPr>
          <w:ilvl w:val="1"/>
          <w:numId w:val="4"/>
        </w:numPr>
        <w:spacing w:line="360" w:lineRule="auto"/>
        <w:rPr>
          <w:sz w:val="24"/>
        </w:rPr>
      </w:pPr>
      <w:r>
        <w:rPr>
          <w:sz w:val="24"/>
        </w:rPr>
        <w:t>Verifica</w:t>
      </w:r>
      <w:r w:rsidRPr="00AE453D">
        <w:rPr>
          <w:sz w:val="24"/>
        </w:rPr>
        <w:t xml:space="preserve"> se il soggetto è pubblicatore per la categoria di eventi</w:t>
      </w:r>
      <w:r>
        <w:rPr>
          <w:sz w:val="24"/>
        </w:rPr>
        <w:t xml:space="preserve"> (i.15)</w:t>
      </w:r>
    </w:p>
    <w:p w14:paraId="1DA954E8" w14:textId="77777777" w:rsidR="00750054" w:rsidRDefault="00750054" w:rsidP="00750054">
      <w:pPr>
        <w:pStyle w:val="ListParagraph"/>
        <w:numPr>
          <w:ilvl w:val="1"/>
          <w:numId w:val="4"/>
        </w:numPr>
        <w:spacing w:line="360" w:lineRule="auto"/>
        <w:rPr>
          <w:sz w:val="24"/>
        </w:rPr>
      </w:pPr>
      <w:r>
        <w:rPr>
          <w:sz w:val="24"/>
        </w:rPr>
        <w:t>Verifica filtro data (i.1) (i.2) (i.3) (i.4)</w:t>
      </w:r>
    </w:p>
    <w:p w14:paraId="042AF8C4" w14:textId="77777777" w:rsidR="00750054" w:rsidRDefault="00750054" w:rsidP="00750054">
      <w:pPr>
        <w:pStyle w:val="ListParagraph"/>
        <w:numPr>
          <w:ilvl w:val="1"/>
          <w:numId w:val="4"/>
        </w:numPr>
        <w:spacing w:line="360" w:lineRule="auto"/>
        <w:rPr>
          <w:sz w:val="24"/>
        </w:rPr>
      </w:pPr>
      <w:r>
        <w:rPr>
          <w:sz w:val="24"/>
        </w:rPr>
        <w:t>Verifica filtro contenuto (i.5) (i.6) (i.7) (i.8)</w:t>
      </w:r>
    </w:p>
    <w:p w14:paraId="7F961851" w14:textId="77777777" w:rsidR="00750054" w:rsidRPr="00AE453D" w:rsidRDefault="00750054" w:rsidP="00750054">
      <w:pPr>
        <w:pStyle w:val="ListParagraph"/>
        <w:numPr>
          <w:ilvl w:val="1"/>
          <w:numId w:val="4"/>
        </w:numPr>
        <w:spacing w:line="360" w:lineRule="auto"/>
        <w:rPr>
          <w:sz w:val="24"/>
        </w:rPr>
      </w:pPr>
      <w:r>
        <w:rPr>
          <w:sz w:val="24"/>
        </w:rPr>
        <w:t>Verifica filtro pubblicatori (i.9) (i.10) (i.11) (i.12)</w:t>
      </w:r>
    </w:p>
    <w:p w14:paraId="3C2FE691" w14:textId="77777777" w:rsidR="00750054" w:rsidRDefault="00750054" w:rsidP="00750054">
      <w:pPr>
        <w:pStyle w:val="ListParagraph"/>
        <w:numPr>
          <w:ilvl w:val="1"/>
          <w:numId w:val="4"/>
        </w:numPr>
        <w:spacing w:line="360" w:lineRule="auto"/>
        <w:rPr>
          <w:sz w:val="24"/>
        </w:rPr>
      </w:pPr>
      <w:r w:rsidRPr="00AE453D">
        <w:rPr>
          <w:sz w:val="24"/>
        </w:rPr>
        <w:t xml:space="preserve">Consegna o Notifica ai SIL del dominio </w:t>
      </w:r>
      <w:r>
        <w:rPr>
          <w:sz w:val="24"/>
        </w:rPr>
        <w:t>sottoscrittori (i.2) (i.4) (i.6) (i.7) (i.8) (i.9) (i.11) (i.12) (i.23) (i.24)</w:t>
      </w:r>
    </w:p>
    <w:p w14:paraId="14AD2E5B" w14:textId="77777777" w:rsidR="00750054" w:rsidRPr="00AE453D" w:rsidRDefault="00750054" w:rsidP="00750054">
      <w:pPr>
        <w:pStyle w:val="ListParagraph"/>
        <w:numPr>
          <w:ilvl w:val="1"/>
          <w:numId w:val="4"/>
        </w:numPr>
        <w:spacing w:line="360" w:lineRule="auto"/>
        <w:rPr>
          <w:sz w:val="24"/>
        </w:rPr>
      </w:pPr>
      <w:r>
        <w:rPr>
          <w:sz w:val="24"/>
        </w:rPr>
        <w:t xml:space="preserve">Pubblica sui </w:t>
      </w:r>
      <w:r w:rsidRPr="00AE453D">
        <w:rPr>
          <w:sz w:val="24"/>
        </w:rPr>
        <w:t xml:space="preserve"> gestori eventi esterni</w:t>
      </w:r>
      <w:r>
        <w:rPr>
          <w:sz w:val="24"/>
        </w:rPr>
        <w:t xml:space="preserve"> sottoscrittori (i.16)</w:t>
      </w:r>
    </w:p>
    <w:p w14:paraId="52D81F31" w14:textId="77777777" w:rsidR="00750054" w:rsidRPr="00AE453D" w:rsidRDefault="00750054" w:rsidP="00750054">
      <w:pPr>
        <w:numPr>
          <w:ilvl w:val="0"/>
          <w:numId w:val="27"/>
        </w:numPr>
        <w:jc w:val="both"/>
        <w:rPr>
          <w:sz w:val="24"/>
        </w:rPr>
      </w:pPr>
      <w:r>
        <w:rPr>
          <w:sz w:val="24"/>
        </w:rPr>
        <w:t>Se il pubblicatore è esterno : (l.13)</w:t>
      </w:r>
    </w:p>
    <w:p w14:paraId="4831753D" w14:textId="77777777" w:rsidR="00750054" w:rsidRDefault="00750054" w:rsidP="00750054">
      <w:pPr>
        <w:pStyle w:val="ListParagraph"/>
        <w:numPr>
          <w:ilvl w:val="1"/>
          <w:numId w:val="4"/>
        </w:numPr>
        <w:spacing w:line="360" w:lineRule="auto"/>
        <w:rPr>
          <w:sz w:val="24"/>
        </w:rPr>
      </w:pPr>
      <w:r>
        <w:rPr>
          <w:sz w:val="24"/>
        </w:rPr>
        <w:t>Verifica</w:t>
      </w:r>
      <w:r w:rsidRPr="00AE453D">
        <w:rPr>
          <w:sz w:val="24"/>
        </w:rPr>
        <w:t xml:space="preserve"> l’esistenza della categoria di eventi</w:t>
      </w:r>
      <w:r>
        <w:rPr>
          <w:sz w:val="24"/>
        </w:rPr>
        <w:t xml:space="preserve"> (l.0) (i.19)</w:t>
      </w:r>
    </w:p>
    <w:p w14:paraId="2C6B8838" w14:textId="77777777" w:rsidR="00750054" w:rsidRDefault="00750054" w:rsidP="00750054">
      <w:pPr>
        <w:pStyle w:val="ListParagraph"/>
        <w:numPr>
          <w:ilvl w:val="1"/>
          <w:numId w:val="4"/>
        </w:numPr>
        <w:spacing w:line="360" w:lineRule="auto"/>
        <w:rPr>
          <w:sz w:val="24"/>
        </w:rPr>
      </w:pPr>
      <w:r>
        <w:rPr>
          <w:sz w:val="24"/>
        </w:rPr>
        <w:t>Verifica se è attiva (l.0)</w:t>
      </w:r>
    </w:p>
    <w:p w14:paraId="345584C4" w14:textId="77777777" w:rsidR="00750054" w:rsidRDefault="00750054" w:rsidP="00750054">
      <w:pPr>
        <w:pStyle w:val="ListParagraph"/>
        <w:numPr>
          <w:ilvl w:val="1"/>
          <w:numId w:val="4"/>
        </w:numPr>
        <w:spacing w:line="360" w:lineRule="auto"/>
        <w:rPr>
          <w:sz w:val="24"/>
        </w:rPr>
      </w:pPr>
      <w:r>
        <w:rPr>
          <w:sz w:val="24"/>
        </w:rPr>
        <w:t>Verifica se è confermata (l.0)</w:t>
      </w:r>
    </w:p>
    <w:p w14:paraId="4FD3246D" w14:textId="77777777" w:rsidR="00750054" w:rsidRDefault="00750054" w:rsidP="00750054">
      <w:pPr>
        <w:pStyle w:val="ListParagraph"/>
        <w:numPr>
          <w:ilvl w:val="1"/>
          <w:numId w:val="4"/>
        </w:numPr>
        <w:spacing w:line="360" w:lineRule="auto"/>
        <w:rPr>
          <w:sz w:val="24"/>
        </w:rPr>
      </w:pPr>
      <w:r>
        <w:rPr>
          <w:sz w:val="24"/>
        </w:rPr>
        <w:t xml:space="preserve">Verifica se il </w:t>
      </w:r>
      <w:r w:rsidR="00FE6B9E">
        <w:rPr>
          <w:sz w:val="24"/>
        </w:rPr>
        <w:t>gestore degli eventi</w:t>
      </w:r>
      <w:r>
        <w:rPr>
          <w:sz w:val="24"/>
        </w:rPr>
        <w:t xml:space="preserve"> è pubblicatore per la propria categoria (l.17) </w:t>
      </w:r>
    </w:p>
    <w:p w14:paraId="72293F8A" w14:textId="77777777" w:rsidR="00750054" w:rsidRPr="00AE453D" w:rsidRDefault="00750054" w:rsidP="00750054">
      <w:pPr>
        <w:pStyle w:val="ListParagraph"/>
        <w:numPr>
          <w:ilvl w:val="1"/>
          <w:numId w:val="4"/>
        </w:numPr>
        <w:spacing w:line="360" w:lineRule="auto"/>
        <w:rPr>
          <w:sz w:val="24"/>
        </w:rPr>
      </w:pPr>
      <w:r>
        <w:rPr>
          <w:sz w:val="24"/>
        </w:rPr>
        <w:t>Verifica se si tratta della categoria di eventi GEControlProtocol (l.20) (l.21) (l.22) ()</w:t>
      </w:r>
    </w:p>
    <w:p w14:paraId="33777816" w14:textId="77777777" w:rsidR="00750054" w:rsidRPr="00AE453D" w:rsidRDefault="00750054" w:rsidP="00750054">
      <w:pPr>
        <w:pStyle w:val="ListParagraph"/>
        <w:numPr>
          <w:ilvl w:val="1"/>
          <w:numId w:val="4"/>
        </w:numPr>
        <w:spacing w:line="360" w:lineRule="auto"/>
        <w:rPr>
          <w:sz w:val="24"/>
        </w:rPr>
      </w:pPr>
      <w:r>
        <w:rPr>
          <w:sz w:val="24"/>
        </w:rPr>
        <w:t>Verifica</w:t>
      </w:r>
      <w:r w:rsidRPr="00AE453D">
        <w:rPr>
          <w:sz w:val="24"/>
        </w:rPr>
        <w:t xml:space="preserve"> l’esistenza del pubblicatore</w:t>
      </w:r>
      <w:r>
        <w:rPr>
          <w:sz w:val="24"/>
        </w:rPr>
        <w:t xml:space="preserve"> (l.14) </w:t>
      </w:r>
    </w:p>
    <w:p w14:paraId="0946ADA6" w14:textId="77777777" w:rsidR="00750054" w:rsidRDefault="00750054" w:rsidP="00750054">
      <w:pPr>
        <w:pStyle w:val="ListParagraph"/>
        <w:numPr>
          <w:ilvl w:val="1"/>
          <w:numId w:val="4"/>
        </w:numPr>
        <w:spacing w:line="360" w:lineRule="auto"/>
        <w:rPr>
          <w:sz w:val="24"/>
        </w:rPr>
      </w:pPr>
      <w:r>
        <w:rPr>
          <w:sz w:val="24"/>
        </w:rPr>
        <w:t>Verifica</w:t>
      </w:r>
      <w:r w:rsidRPr="00AE453D">
        <w:rPr>
          <w:sz w:val="24"/>
        </w:rPr>
        <w:t xml:space="preserve"> se il soggetto è pubblicatore per la categoria di eventi</w:t>
      </w:r>
      <w:r>
        <w:rPr>
          <w:sz w:val="24"/>
        </w:rPr>
        <w:t xml:space="preserve"> (l.15)</w:t>
      </w:r>
    </w:p>
    <w:p w14:paraId="778081FB" w14:textId="77777777" w:rsidR="00750054" w:rsidRPr="00AE453D" w:rsidRDefault="00750054" w:rsidP="00750054">
      <w:pPr>
        <w:pStyle w:val="ListParagraph"/>
        <w:numPr>
          <w:ilvl w:val="1"/>
          <w:numId w:val="4"/>
        </w:numPr>
        <w:spacing w:line="360" w:lineRule="auto"/>
        <w:rPr>
          <w:sz w:val="24"/>
        </w:rPr>
      </w:pPr>
      <w:r>
        <w:rPr>
          <w:sz w:val="24"/>
        </w:rPr>
        <w:t>Verifica il sottoscrittore (l.16)</w:t>
      </w:r>
    </w:p>
    <w:p w14:paraId="180781BB" w14:textId="77777777" w:rsidR="00750054" w:rsidRDefault="00750054" w:rsidP="00750054">
      <w:pPr>
        <w:pStyle w:val="ListParagraph"/>
        <w:numPr>
          <w:ilvl w:val="1"/>
          <w:numId w:val="4"/>
        </w:numPr>
        <w:spacing w:line="360" w:lineRule="auto"/>
        <w:rPr>
          <w:sz w:val="24"/>
        </w:rPr>
      </w:pPr>
      <w:r>
        <w:rPr>
          <w:sz w:val="24"/>
        </w:rPr>
        <w:t>Verifica filtro data (l.1) (l.2) (l.3) (l.4)</w:t>
      </w:r>
    </w:p>
    <w:p w14:paraId="7308AD09" w14:textId="77777777" w:rsidR="00750054" w:rsidRDefault="00750054" w:rsidP="00750054">
      <w:pPr>
        <w:pStyle w:val="ListParagraph"/>
        <w:numPr>
          <w:ilvl w:val="1"/>
          <w:numId w:val="4"/>
        </w:numPr>
        <w:spacing w:line="360" w:lineRule="auto"/>
        <w:rPr>
          <w:sz w:val="24"/>
        </w:rPr>
      </w:pPr>
      <w:r>
        <w:rPr>
          <w:sz w:val="24"/>
        </w:rPr>
        <w:t>Verifica filtro contenuto (l.5) (l.6) (l.7) (l.8)</w:t>
      </w:r>
    </w:p>
    <w:p w14:paraId="2EE324C3" w14:textId="77777777" w:rsidR="00750054" w:rsidRPr="00AE453D" w:rsidRDefault="00750054" w:rsidP="00750054">
      <w:pPr>
        <w:pStyle w:val="ListParagraph"/>
        <w:numPr>
          <w:ilvl w:val="1"/>
          <w:numId w:val="4"/>
        </w:numPr>
        <w:spacing w:line="360" w:lineRule="auto"/>
        <w:rPr>
          <w:sz w:val="24"/>
        </w:rPr>
      </w:pPr>
      <w:r>
        <w:rPr>
          <w:sz w:val="24"/>
        </w:rPr>
        <w:t>Verifica filtro pubblicatori (l.9) l.10) (l.11) (l.12) (l.18) (l.19)</w:t>
      </w:r>
    </w:p>
    <w:p w14:paraId="5B06154B" w14:textId="77777777" w:rsidR="00750054" w:rsidRDefault="00750054" w:rsidP="00750054">
      <w:pPr>
        <w:pStyle w:val="ListParagraph"/>
        <w:numPr>
          <w:ilvl w:val="1"/>
          <w:numId w:val="4"/>
        </w:numPr>
        <w:spacing w:line="360" w:lineRule="auto"/>
        <w:rPr>
          <w:sz w:val="24"/>
        </w:rPr>
      </w:pPr>
      <w:r w:rsidRPr="00AE453D">
        <w:rPr>
          <w:sz w:val="24"/>
        </w:rPr>
        <w:lastRenderedPageBreak/>
        <w:t xml:space="preserve">Consegna o Notifica ai SIL del dominio </w:t>
      </w:r>
      <w:r>
        <w:rPr>
          <w:sz w:val="24"/>
        </w:rPr>
        <w:t>sottoscrittori (l.2) (l.4) (l.6) (l.7) (l.8) (l.9) (l.11) (l.12) (l.18) (i.23) (i.24)</w:t>
      </w:r>
    </w:p>
    <w:p w14:paraId="136BD0E4" w14:textId="77777777" w:rsidR="00750054" w:rsidRPr="00FE6B9E" w:rsidRDefault="00750054" w:rsidP="00750054">
      <w:pPr>
        <w:pStyle w:val="ListParagraph"/>
        <w:numPr>
          <w:ilvl w:val="1"/>
          <w:numId w:val="4"/>
        </w:numPr>
        <w:spacing w:line="360" w:lineRule="auto"/>
        <w:rPr>
          <w:sz w:val="24"/>
        </w:rPr>
      </w:pPr>
      <w:r>
        <w:rPr>
          <w:sz w:val="24"/>
        </w:rPr>
        <w:t xml:space="preserve">Pubblica sui </w:t>
      </w:r>
      <w:r w:rsidRPr="00AE453D">
        <w:rPr>
          <w:sz w:val="24"/>
        </w:rPr>
        <w:t xml:space="preserve"> gestori eventi esterni</w:t>
      </w:r>
      <w:r>
        <w:rPr>
          <w:sz w:val="24"/>
        </w:rPr>
        <w:t xml:space="preserve"> sottoscrittori (i.16)</w:t>
      </w:r>
    </w:p>
    <w:p w14:paraId="2A396ADC" w14:textId="77777777" w:rsidR="00750054" w:rsidRPr="00FE6B9E" w:rsidRDefault="00750054" w:rsidP="00750054">
      <w:pPr>
        <w:pStyle w:val="Title"/>
        <w:rPr>
          <w:sz w:val="32"/>
        </w:rPr>
      </w:pPr>
      <w:r w:rsidRPr="00FE6B9E">
        <w:rPr>
          <w:sz w:val="32"/>
        </w:rPr>
        <w:t>Preleva Messaggio</w:t>
      </w:r>
    </w:p>
    <w:p w14:paraId="77C53DF4" w14:textId="77777777" w:rsidR="00750054" w:rsidRPr="00FE6B9E" w:rsidRDefault="00750054" w:rsidP="00750054">
      <w:pPr>
        <w:pStyle w:val="Heading2"/>
        <w:spacing w:after="120"/>
        <w:jc w:val="both"/>
        <w:rPr>
          <w:sz w:val="24"/>
        </w:rPr>
      </w:pPr>
      <w:bookmarkStart w:id="9" w:name="_Toc240695805"/>
      <w:r w:rsidRPr="00FE6B9E">
        <w:rPr>
          <w:sz w:val="24"/>
        </w:rPr>
        <w:t>Un SIL richiede di prelevare un messaggio.</w:t>
      </w:r>
      <w:bookmarkEnd w:id="9"/>
    </w:p>
    <w:p w14:paraId="64E6B725" w14:textId="77777777" w:rsidR="00750054" w:rsidRPr="00AE453D" w:rsidRDefault="00750054" w:rsidP="00FE6B9E">
      <w:pPr>
        <w:numPr>
          <w:ilvl w:val="0"/>
          <w:numId w:val="38"/>
        </w:numPr>
        <w:rPr>
          <w:sz w:val="24"/>
        </w:rPr>
      </w:pPr>
      <w:r>
        <w:rPr>
          <w:sz w:val="24"/>
        </w:rPr>
        <w:t xml:space="preserve">Il </w:t>
      </w:r>
      <w:r w:rsidR="00FE6B9E">
        <w:rPr>
          <w:b/>
          <w:sz w:val="24"/>
        </w:rPr>
        <w:t>gestore degli eventi</w:t>
      </w:r>
      <w:r>
        <w:rPr>
          <w:sz w:val="24"/>
        </w:rPr>
        <w:t xml:space="preserve"> verifica :</w:t>
      </w:r>
    </w:p>
    <w:p w14:paraId="020CE9E0" w14:textId="77777777" w:rsidR="00750054" w:rsidRPr="00AE453D" w:rsidRDefault="00750054" w:rsidP="00750054">
      <w:pPr>
        <w:numPr>
          <w:ilvl w:val="0"/>
          <w:numId w:val="27"/>
        </w:numPr>
        <w:jc w:val="both"/>
        <w:rPr>
          <w:sz w:val="24"/>
        </w:rPr>
      </w:pPr>
      <w:r>
        <w:rPr>
          <w:sz w:val="24"/>
        </w:rPr>
        <w:t xml:space="preserve">Se la categoria di eventi è interna : </w:t>
      </w:r>
    </w:p>
    <w:p w14:paraId="4474EB46" w14:textId="77777777" w:rsidR="00750054" w:rsidRDefault="00750054" w:rsidP="00750054">
      <w:pPr>
        <w:pStyle w:val="ListParagraph"/>
        <w:numPr>
          <w:ilvl w:val="1"/>
          <w:numId w:val="4"/>
        </w:numPr>
        <w:spacing w:line="360" w:lineRule="auto"/>
        <w:rPr>
          <w:sz w:val="24"/>
        </w:rPr>
      </w:pPr>
      <w:r>
        <w:rPr>
          <w:sz w:val="24"/>
        </w:rPr>
        <w:t>Verifica</w:t>
      </w:r>
      <w:r w:rsidRPr="00AE453D">
        <w:rPr>
          <w:sz w:val="24"/>
        </w:rPr>
        <w:t xml:space="preserve"> l’esistenza della categoria di eventi</w:t>
      </w:r>
      <w:r>
        <w:rPr>
          <w:sz w:val="24"/>
        </w:rPr>
        <w:t xml:space="preserve"> (i.28) (i.29)</w:t>
      </w:r>
    </w:p>
    <w:p w14:paraId="5472BF69" w14:textId="77777777" w:rsidR="00750054" w:rsidRDefault="00750054" w:rsidP="00750054">
      <w:pPr>
        <w:pStyle w:val="ListParagraph"/>
        <w:numPr>
          <w:ilvl w:val="1"/>
          <w:numId w:val="4"/>
        </w:numPr>
        <w:spacing w:line="360" w:lineRule="auto"/>
        <w:rPr>
          <w:sz w:val="24"/>
        </w:rPr>
      </w:pPr>
      <w:r>
        <w:rPr>
          <w:sz w:val="24"/>
        </w:rPr>
        <w:t xml:space="preserve">Verifica se il </w:t>
      </w:r>
      <w:r w:rsidR="00FE6B9E">
        <w:rPr>
          <w:sz w:val="24"/>
        </w:rPr>
        <w:t>gestore degli eventi</w:t>
      </w:r>
      <w:r>
        <w:rPr>
          <w:sz w:val="24"/>
        </w:rPr>
        <w:t xml:space="preserve"> è pubblicatore per la propria categoria (i.27)</w:t>
      </w:r>
    </w:p>
    <w:p w14:paraId="51260DF6" w14:textId="77777777" w:rsidR="00750054" w:rsidRPr="00AE453D" w:rsidRDefault="00750054" w:rsidP="00750054">
      <w:pPr>
        <w:pStyle w:val="ListParagraph"/>
        <w:numPr>
          <w:ilvl w:val="1"/>
          <w:numId w:val="4"/>
        </w:numPr>
        <w:spacing w:line="360" w:lineRule="auto"/>
        <w:rPr>
          <w:sz w:val="24"/>
        </w:rPr>
      </w:pPr>
      <w:r>
        <w:rPr>
          <w:sz w:val="24"/>
        </w:rPr>
        <w:t>Verifica</w:t>
      </w:r>
      <w:r w:rsidRPr="00AE453D">
        <w:rPr>
          <w:sz w:val="24"/>
        </w:rPr>
        <w:t xml:space="preserve"> l’esistenza del </w:t>
      </w:r>
      <w:r>
        <w:rPr>
          <w:sz w:val="24"/>
        </w:rPr>
        <w:t xml:space="preserve">sottoscrittore (i.25) </w:t>
      </w:r>
    </w:p>
    <w:p w14:paraId="3BF28902" w14:textId="77777777" w:rsidR="00750054" w:rsidRPr="00AE453D" w:rsidRDefault="00750054" w:rsidP="00750054">
      <w:pPr>
        <w:pStyle w:val="ListParagraph"/>
        <w:numPr>
          <w:ilvl w:val="1"/>
          <w:numId w:val="4"/>
        </w:numPr>
        <w:spacing w:line="360" w:lineRule="auto"/>
        <w:rPr>
          <w:sz w:val="24"/>
        </w:rPr>
      </w:pPr>
      <w:r>
        <w:rPr>
          <w:sz w:val="24"/>
        </w:rPr>
        <w:t>Verifica l’esistenza della sottoscrizione (i.26)</w:t>
      </w:r>
    </w:p>
    <w:p w14:paraId="627EE81E" w14:textId="77777777" w:rsidR="00750054" w:rsidRDefault="00750054" w:rsidP="00750054">
      <w:pPr>
        <w:pStyle w:val="ListParagraph"/>
        <w:numPr>
          <w:ilvl w:val="1"/>
          <w:numId w:val="4"/>
        </w:numPr>
        <w:spacing w:line="360" w:lineRule="auto"/>
        <w:rPr>
          <w:sz w:val="24"/>
        </w:rPr>
      </w:pPr>
      <w:r w:rsidRPr="00AE453D">
        <w:rPr>
          <w:sz w:val="24"/>
        </w:rPr>
        <w:t>Consegna</w:t>
      </w:r>
      <w:r>
        <w:rPr>
          <w:sz w:val="24"/>
        </w:rPr>
        <w:t xml:space="preserve"> al SIL  (i.23) </w:t>
      </w:r>
    </w:p>
    <w:p w14:paraId="399BB14C" w14:textId="77777777" w:rsidR="00750054" w:rsidRDefault="00750054" w:rsidP="00750054">
      <w:pPr>
        <w:rPr>
          <w:sz w:val="28"/>
        </w:rPr>
      </w:pPr>
    </w:p>
    <w:p w14:paraId="24ED87C1" w14:textId="77777777" w:rsidR="002C4B14" w:rsidRDefault="000468AF" w:rsidP="002C4B14">
      <w:pPr>
        <w:pStyle w:val="Title"/>
      </w:pPr>
      <w:r>
        <w:br w:type="page"/>
      </w:r>
      <w:r w:rsidR="002C4B14">
        <w:lastRenderedPageBreak/>
        <w:t>Note</w:t>
      </w:r>
    </w:p>
    <w:tbl>
      <w:tblPr>
        <w:tblStyle w:val="TableGrid"/>
        <w:tblW w:w="0" w:type="auto"/>
        <w:tblInd w:w="28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607"/>
        <w:gridCol w:w="9791"/>
      </w:tblGrid>
      <w:tr w:rsidR="006874F4" w14:paraId="2D08808C" w14:textId="77777777" w:rsidTr="00F3788D">
        <w:tc>
          <w:tcPr>
            <w:tcW w:w="607" w:type="dxa"/>
          </w:tcPr>
          <w:p w14:paraId="477DB41B" w14:textId="77777777" w:rsidR="006874F4" w:rsidRDefault="006874F4" w:rsidP="00C5081A">
            <w:pPr>
              <w:pStyle w:val="ListParagraph"/>
              <w:ind w:left="0"/>
              <w:jc w:val="both"/>
              <w:rPr>
                <w:sz w:val="24"/>
              </w:rPr>
            </w:pPr>
            <w:r>
              <w:rPr>
                <w:sz w:val="24"/>
              </w:rPr>
              <w:t>[1]</w:t>
            </w:r>
          </w:p>
        </w:tc>
        <w:tc>
          <w:tcPr>
            <w:tcW w:w="9791" w:type="dxa"/>
          </w:tcPr>
          <w:p w14:paraId="3C73441A" w14:textId="77777777" w:rsidR="006874F4" w:rsidRDefault="006874F4" w:rsidP="00680F8A">
            <w:pPr>
              <w:pStyle w:val="ListParagraph"/>
              <w:ind w:left="0"/>
              <w:jc w:val="both"/>
              <w:rPr>
                <w:sz w:val="24"/>
              </w:rPr>
            </w:pPr>
            <w:r>
              <w:rPr>
                <w:sz w:val="24"/>
              </w:rPr>
              <w:t>freESBee è</w:t>
            </w:r>
            <w:r w:rsidRPr="002C4B14">
              <w:rPr>
                <w:sz w:val="24"/>
              </w:rPr>
              <w:t xml:space="preserve"> una implementazione open source della specifica SPCoop e ICAR . Fornisce le funzionalità di porta di dominio e nodo interregionale di cooperazione applicativa (NICA).</w:t>
            </w:r>
          </w:p>
        </w:tc>
      </w:tr>
      <w:tr w:rsidR="006874F4" w14:paraId="0A56F7EB" w14:textId="77777777" w:rsidTr="00F3788D">
        <w:tc>
          <w:tcPr>
            <w:tcW w:w="607" w:type="dxa"/>
          </w:tcPr>
          <w:p w14:paraId="3A38524D" w14:textId="77777777" w:rsidR="006874F4" w:rsidRDefault="006874F4" w:rsidP="00C5081A">
            <w:pPr>
              <w:pStyle w:val="ListParagraph"/>
              <w:ind w:left="0"/>
              <w:jc w:val="both"/>
              <w:rPr>
                <w:sz w:val="24"/>
              </w:rPr>
            </w:pPr>
            <w:r>
              <w:rPr>
                <w:sz w:val="24"/>
              </w:rPr>
              <w:t>[2]</w:t>
            </w:r>
          </w:p>
        </w:tc>
        <w:tc>
          <w:tcPr>
            <w:tcW w:w="9791" w:type="dxa"/>
          </w:tcPr>
          <w:p w14:paraId="1DBA2CD7" w14:textId="77777777" w:rsidR="006874F4" w:rsidRDefault="006874F4" w:rsidP="00680F8A">
            <w:pPr>
              <w:pStyle w:val="ListParagraph"/>
              <w:ind w:left="284" w:hanging="284"/>
              <w:jc w:val="both"/>
              <w:rPr>
                <w:sz w:val="24"/>
              </w:rPr>
            </w:pPr>
            <w:r>
              <w:rPr>
                <w:sz w:val="24"/>
              </w:rPr>
              <w:t>Sistema Informativo Locale.</w:t>
            </w:r>
          </w:p>
        </w:tc>
      </w:tr>
      <w:tr w:rsidR="006874F4" w14:paraId="199775B7" w14:textId="77777777" w:rsidTr="00F3788D">
        <w:tc>
          <w:tcPr>
            <w:tcW w:w="607" w:type="dxa"/>
          </w:tcPr>
          <w:p w14:paraId="4571B49C" w14:textId="77777777" w:rsidR="006874F4" w:rsidRDefault="006874F4" w:rsidP="00C5081A">
            <w:pPr>
              <w:pStyle w:val="ListParagraph"/>
              <w:ind w:left="0"/>
              <w:jc w:val="both"/>
              <w:rPr>
                <w:sz w:val="24"/>
              </w:rPr>
            </w:pPr>
            <w:r>
              <w:rPr>
                <w:sz w:val="24"/>
              </w:rPr>
              <w:t>[3]</w:t>
            </w:r>
          </w:p>
        </w:tc>
        <w:tc>
          <w:tcPr>
            <w:tcW w:w="9791" w:type="dxa"/>
          </w:tcPr>
          <w:p w14:paraId="362A8E07" w14:textId="77777777" w:rsidR="006874F4" w:rsidRDefault="006874F4" w:rsidP="00680F8A">
            <w:pPr>
              <w:pStyle w:val="ListParagraph"/>
              <w:ind w:left="0"/>
              <w:jc w:val="both"/>
              <w:rPr>
                <w:sz w:val="24"/>
              </w:rPr>
            </w:pPr>
            <w:r>
              <w:rPr>
                <w:sz w:val="24"/>
              </w:rPr>
              <w:t>GEControlProtocol è presente sia fra le categorie di eventi interne che esterne di ogni gestore degli eventi. E’ inserita al momento dell’installazione e non può essere modificata.</w:t>
            </w:r>
          </w:p>
        </w:tc>
      </w:tr>
      <w:tr w:rsidR="006874F4" w14:paraId="0F00D110" w14:textId="77777777" w:rsidTr="00F3788D">
        <w:tc>
          <w:tcPr>
            <w:tcW w:w="607" w:type="dxa"/>
          </w:tcPr>
          <w:p w14:paraId="628BB8C8" w14:textId="77777777" w:rsidR="006874F4" w:rsidRDefault="006874F4" w:rsidP="00C5081A">
            <w:pPr>
              <w:pStyle w:val="ListParagraph"/>
              <w:ind w:left="0"/>
              <w:jc w:val="both"/>
              <w:rPr>
                <w:sz w:val="24"/>
              </w:rPr>
            </w:pPr>
            <w:r>
              <w:rPr>
                <w:sz w:val="24"/>
              </w:rPr>
              <w:t>[4]</w:t>
            </w:r>
          </w:p>
        </w:tc>
        <w:tc>
          <w:tcPr>
            <w:tcW w:w="9791" w:type="dxa"/>
          </w:tcPr>
          <w:p w14:paraId="253CBF8D" w14:textId="77777777" w:rsidR="006874F4" w:rsidRDefault="006874F4" w:rsidP="00680F8A">
            <w:pPr>
              <w:pStyle w:val="ListParagraph"/>
              <w:ind w:left="284" w:hanging="284"/>
              <w:jc w:val="both"/>
              <w:rPr>
                <w:sz w:val="24"/>
              </w:rPr>
            </w:pPr>
            <w:r>
              <w:rPr>
                <w:sz w:val="24"/>
              </w:rPr>
              <w:t>Le categorie di eventi dovrebbero essere definite a livello Nazionale e gestite in modo centrale.</w:t>
            </w:r>
          </w:p>
          <w:p w14:paraId="268D5778" w14:textId="77777777" w:rsidR="006874F4" w:rsidRDefault="006874F4" w:rsidP="00680F8A">
            <w:pPr>
              <w:pStyle w:val="ListParagraph"/>
              <w:ind w:left="284" w:hanging="284"/>
              <w:jc w:val="both"/>
              <w:rPr>
                <w:sz w:val="24"/>
              </w:rPr>
            </w:pPr>
            <w:r>
              <w:rPr>
                <w:sz w:val="24"/>
              </w:rPr>
              <w:t>Non avendo una lista di categorie note il gestore degli eventi offre la possibilità di inserire</w:t>
            </w:r>
          </w:p>
          <w:p w14:paraId="176168DE" w14:textId="77777777" w:rsidR="006874F4" w:rsidRDefault="006874F4" w:rsidP="00680F8A">
            <w:pPr>
              <w:pStyle w:val="ListParagraph"/>
              <w:ind w:left="284" w:hanging="284"/>
              <w:jc w:val="both"/>
              <w:rPr>
                <w:sz w:val="24"/>
              </w:rPr>
            </w:pPr>
            <w:r>
              <w:rPr>
                <w:sz w:val="24"/>
              </w:rPr>
              <w:t>manualmente le categorie di eventi necessarie.</w:t>
            </w:r>
          </w:p>
        </w:tc>
      </w:tr>
      <w:tr w:rsidR="006874F4" w14:paraId="7B08CA0C" w14:textId="77777777" w:rsidTr="00F3788D">
        <w:tc>
          <w:tcPr>
            <w:tcW w:w="607" w:type="dxa"/>
          </w:tcPr>
          <w:p w14:paraId="2D610012" w14:textId="77777777" w:rsidR="006874F4" w:rsidRDefault="006874F4" w:rsidP="00C5081A">
            <w:pPr>
              <w:pStyle w:val="ListParagraph"/>
              <w:ind w:left="0"/>
              <w:jc w:val="both"/>
              <w:rPr>
                <w:sz w:val="24"/>
              </w:rPr>
            </w:pPr>
            <w:r>
              <w:rPr>
                <w:sz w:val="24"/>
              </w:rPr>
              <w:t>[5]</w:t>
            </w:r>
          </w:p>
        </w:tc>
        <w:tc>
          <w:tcPr>
            <w:tcW w:w="9791" w:type="dxa"/>
          </w:tcPr>
          <w:p w14:paraId="7D4C8149" w14:textId="77777777" w:rsidR="006874F4" w:rsidRDefault="006874F4" w:rsidP="00680F8A">
            <w:pPr>
              <w:pStyle w:val="ListParagraph"/>
              <w:ind w:left="0"/>
              <w:jc w:val="both"/>
              <w:rPr>
                <w:sz w:val="24"/>
              </w:rPr>
            </w:pPr>
            <w:r>
              <w:rPr>
                <w:sz w:val="24"/>
              </w:rPr>
              <w:t>La sincronizzazione avviene fra NICA e consente lo scambio automatico delle parti specifiche degli Accordi di Servizio. La sincronizzazione non coinvolge Accordi di Servizio o Servizi dichiarati privati.</w:t>
            </w:r>
          </w:p>
        </w:tc>
      </w:tr>
      <w:tr w:rsidR="006874F4" w14:paraId="0DCD6EF9" w14:textId="77777777" w:rsidTr="00F3788D">
        <w:tc>
          <w:tcPr>
            <w:tcW w:w="607" w:type="dxa"/>
          </w:tcPr>
          <w:p w14:paraId="1B3C2A5E" w14:textId="77777777" w:rsidR="006874F4" w:rsidRDefault="006874F4" w:rsidP="00C5081A">
            <w:pPr>
              <w:pStyle w:val="ListParagraph"/>
              <w:ind w:left="0"/>
              <w:jc w:val="both"/>
              <w:rPr>
                <w:sz w:val="24"/>
              </w:rPr>
            </w:pPr>
            <w:r>
              <w:rPr>
                <w:sz w:val="24"/>
              </w:rPr>
              <w:t>[6]</w:t>
            </w:r>
          </w:p>
        </w:tc>
        <w:tc>
          <w:tcPr>
            <w:tcW w:w="9791" w:type="dxa"/>
          </w:tcPr>
          <w:p w14:paraId="6E32234D" w14:textId="77777777" w:rsidR="006874F4" w:rsidRDefault="006874F4" w:rsidP="00680F8A">
            <w:pPr>
              <w:pStyle w:val="ListParagraph"/>
              <w:ind w:left="0"/>
              <w:jc w:val="both"/>
              <w:rPr>
                <w:sz w:val="24"/>
              </w:rPr>
            </w:pPr>
            <w:r>
              <w:rPr>
                <w:sz w:val="24"/>
              </w:rPr>
              <w:t xml:space="preserve">Il nome dei servizi (di consegna, notifica e pubblicazione) usati dal gestore di eventi, e registrati presso le porte di dominio, devono rispettare un determinato formato che prevede due parti:  una costante ed una variabile. </w:t>
            </w:r>
          </w:p>
          <w:p w14:paraId="148121EF" w14:textId="77777777" w:rsidR="006874F4" w:rsidRDefault="006874F4" w:rsidP="00680F8A">
            <w:pPr>
              <w:pStyle w:val="ListParagraph"/>
              <w:ind w:left="0"/>
              <w:jc w:val="both"/>
              <w:rPr>
                <w:sz w:val="24"/>
              </w:rPr>
            </w:pPr>
            <w:r>
              <w:rPr>
                <w:sz w:val="24"/>
              </w:rPr>
              <w:t xml:space="preserve">La </w:t>
            </w:r>
            <w:r w:rsidRPr="00360B44">
              <w:rPr>
                <w:b/>
                <w:sz w:val="24"/>
              </w:rPr>
              <w:t>parte costante</w:t>
            </w:r>
            <w:r>
              <w:rPr>
                <w:sz w:val="24"/>
              </w:rPr>
              <w:t xml:space="preserve"> identifica il tipo di servizio (es. ServizioConsegna ServizioNotifica e ServizioPubblica) e deve essere specificata al gestore di eventi mediante la sezione Configurazione dell’applicazione freESBeeWebGE.</w:t>
            </w:r>
          </w:p>
          <w:p w14:paraId="38FF8319" w14:textId="77777777" w:rsidR="006874F4" w:rsidRDefault="006874F4" w:rsidP="00680F8A">
            <w:pPr>
              <w:pStyle w:val="ListParagraph"/>
              <w:ind w:left="0"/>
              <w:jc w:val="both"/>
              <w:rPr>
                <w:sz w:val="24"/>
              </w:rPr>
            </w:pPr>
            <w:r>
              <w:rPr>
                <w:sz w:val="24"/>
              </w:rPr>
              <w:t xml:space="preserve">La </w:t>
            </w:r>
            <w:r w:rsidRPr="00360B44">
              <w:rPr>
                <w:b/>
                <w:sz w:val="24"/>
              </w:rPr>
              <w:t>parte variabile</w:t>
            </w:r>
            <w:r>
              <w:rPr>
                <w:sz w:val="24"/>
              </w:rPr>
              <w:t xml:space="preserve"> dipende dalla categoria di eventi a cui fa riferimento il servizio (es. CategoriaEventiX) e non va specificata.</w:t>
            </w:r>
          </w:p>
          <w:p w14:paraId="3D55358B" w14:textId="77777777" w:rsidR="006874F4" w:rsidRDefault="006874F4" w:rsidP="00680F8A">
            <w:pPr>
              <w:pStyle w:val="ListParagraph"/>
              <w:ind w:left="0"/>
              <w:jc w:val="both"/>
              <w:rPr>
                <w:sz w:val="24"/>
              </w:rPr>
            </w:pPr>
            <w:r>
              <w:rPr>
                <w:sz w:val="24"/>
              </w:rPr>
              <w:t xml:space="preserve">Ad esempio il servizio per la pubblicazione di eventi della CategoriaEventiX si dovrà chiamare: </w:t>
            </w:r>
            <w:r w:rsidRPr="00360B44">
              <w:rPr>
                <w:i/>
                <w:sz w:val="24"/>
              </w:rPr>
              <w:t>ServizioPubblica_CategoriaEventiX</w:t>
            </w:r>
            <w:r>
              <w:rPr>
                <w:sz w:val="24"/>
              </w:rPr>
              <w:t>.</w:t>
            </w:r>
          </w:p>
          <w:p w14:paraId="08F3D8B6" w14:textId="77777777" w:rsidR="006874F4" w:rsidRDefault="006874F4" w:rsidP="00680F8A">
            <w:pPr>
              <w:pStyle w:val="ListParagraph"/>
              <w:ind w:left="0"/>
              <w:jc w:val="both"/>
              <w:rPr>
                <w:sz w:val="24"/>
              </w:rPr>
            </w:pPr>
            <w:r>
              <w:rPr>
                <w:sz w:val="24"/>
              </w:rPr>
              <w:t>Al momento dell’invocazione di una porta delegata il gestore di eventi si fa carico di creare il nome completo del servizio.</w:t>
            </w:r>
          </w:p>
        </w:tc>
      </w:tr>
      <w:tr w:rsidR="006874F4" w14:paraId="68C83C78" w14:textId="77777777" w:rsidTr="00F3788D">
        <w:tc>
          <w:tcPr>
            <w:tcW w:w="607" w:type="dxa"/>
          </w:tcPr>
          <w:p w14:paraId="1D270A6B" w14:textId="77777777" w:rsidR="006874F4" w:rsidRDefault="006874F4" w:rsidP="00C5081A">
            <w:pPr>
              <w:pStyle w:val="ListParagraph"/>
              <w:ind w:left="0"/>
              <w:jc w:val="both"/>
              <w:rPr>
                <w:sz w:val="24"/>
              </w:rPr>
            </w:pPr>
            <w:r>
              <w:rPr>
                <w:sz w:val="24"/>
              </w:rPr>
              <w:t>[7]</w:t>
            </w:r>
          </w:p>
        </w:tc>
        <w:tc>
          <w:tcPr>
            <w:tcW w:w="9791" w:type="dxa"/>
          </w:tcPr>
          <w:p w14:paraId="7DC77B0A" w14:textId="77777777" w:rsidR="006874F4" w:rsidRDefault="006874F4" w:rsidP="00680F8A">
            <w:pPr>
              <w:pStyle w:val="ListParagraph"/>
              <w:ind w:left="0"/>
              <w:jc w:val="both"/>
              <w:rPr>
                <w:sz w:val="24"/>
              </w:rPr>
            </w:pPr>
            <w:r>
              <w:rPr>
                <w:sz w:val="24"/>
              </w:rPr>
              <w:t>Anche se configurabile, si consiglia di non modificare il valore di default di tale parametro.</w:t>
            </w:r>
          </w:p>
        </w:tc>
      </w:tr>
      <w:tr w:rsidR="006874F4" w14:paraId="2F96C493" w14:textId="77777777" w:rsidTr="00F3788D">
        <w:tc>
          <w:tcPr>
            <w:tcW w:w="607" w:type="dxa"/>
          </w:tcPr>
          <w:p w14:paraId="64C4C1F3" w14:textId="77777777" w:rsidR="006874F4" w:rsidRDefault="006874F4" w:rsidP="00C5081A">
            <w:pPr>
              <w:pStyle w:val="ListParagraph"/>
              <w:ind w:left="0"/>
              <w:jc w:val="both"/>
              <w:rPr>
                <w:sz w:val="24"/>
              </w:rPr>
            </w:pPr>
            <w:r>
              <w:rPr>
                <w:sz w:val="24"/>
              </w:rPr>
              <w:t>[8]</w:t>
            </w:r>
          </w:p>
        </w:tc>
        <w:tc>
          <w:tcPr>
            <w:tcW w:w="9791" w:type="dxa"/>
          </w:tcPr>
          <w:p w14:paraId="6B5178DE" w14:textId="77777777" w:rsidR="006874F4" w:rsidRDefault="00480395" w:rsidP="00680F8A">
            <w:pPr>
              <w:pStyle w:val="ListParagraph"/>
              <w:ind w:left="0"/>
              <w:jc w:val="both"/>
              <w:rPr>
                <w:sz w:val="24"/>
              </w:rPr>
            </w:pPr>
            <w:r>
              <w:rPr>
                <w:sz w:val="24"/>
              </w:rPr>
              <w:t>Valore concorde con le policy fornite ad esempio, nel caso di modifica di tale parametro bisogna aggiornare anche le relative policy.</w:t>
            </w:r>
          </w:p>
        </w:tc>
      </w:tr>
      <w:tr w:rsidR="00823016" w14:paraId="2208C40E" w14:textId="77777777" w:rsidTr="00F3788D">
        <w:tc>
          <w:tcPr>
            <w:tcW w:w="607" w:type="dxa"/>
          </w:tcPr>
          <w:p w14:paraId="460012D8" w14:textId="77777777" w:rsidR="00823016" w:rsidRDefault="00823016" w:rsidP="00C5081A">
            <w:pPr>
              <w:pStyle w:val="ListParagraph"/>
              <w:ind w:left="0"/>
              <w:jc w:val="both"/>
              <w:rPr>
                <w:sz w:val="24"/>
              </w:rPr>
            </w:pPr>
            <w:r>
              <w:rPr>
                <w:sz w:val="24"/>
              </w:rPr>
              <w:t>[9]</w:t>
            </w:r>
          </w:p>
        </w:tc>
        <w:tc>
          <w:tcPr>
            <w:tcW w:w="9791" w:type="dxa"/>
          </w:tcPr>
          <w:p w14:paraId="0BDFC156" w14:textId="77777777" w:rsidR="00823016" w:rsidRDefault="00776294" w:rsidP="00680F8A">
            <w:pPr>
              <w:pStyle w:val="ListParagraph"/>
              <w:ind w:left="0"/>
              <w:jc w:val="both"/>
              <w:rPr>
                <w:sz w:val="24"/>
              </w:rPr>
            </w:pPr>
            <w:r>
              <w:rPr>
                <w:sz w:val="24"/>
              </w:rPr>
              <w:t>Al</w:t>
            </w:r>
            <w:r w:rsidR="00823016">
              <w:rPr>
                <w:sz w:val="24"/>
              </w:rPr>
              <w:t xml:space="preserve"> momento della creazione</w:t>
            </w:r>
            <w:r>
              <w:rPr>
                <w:sz w:val="24"/>
              </w:rPr>
              <w:t xml:space="preserve"> di una categoria</w:t>
            </w:r>
            <w:r w:rsidR="00823016">
              <w:rPr>
                <w:sz w:val="24"/>
              </w:rPr>
              <w:t xml:space="preserve"> </w:t>
            </w:r>
            <w:r>
              <w:rPr>
                <w:sz w:val="24"/>
              </w:rPr>
              <w:t>questa risulta non confermata questo perché non si conosce chi è il gestore degli eventi responsabile di tale categoria. Nel momento in cui il gestore degli eventi riceve una richiesta di sottoscrizione per tale categoria inoltra una richiesta di informazioni a tutti i gestori degli eventi esterni. Il gestore degli eventi titolare della categoria invia i propri dati al richiedente e lo inserisce come sottoscrittore la categoria. Questo meccanismo automatica fa si che non occorrano Accordi di Servizio che consentano ai gestori degli eventi di diventare sottoscrittori per le categorie di eventi esterne.</w:t>
            </w:r>
          </w:p>
        </w:tc>
      </w:tr>
      <w:tr w:rsidR="00FC0C8E" w14:paraId="5C64CA65" w14:textId="77777777" w:rsidTr="00F3788D">
        <w:tc>
          <w:tcPr>
            <w:tcW w:w="607" w:type="dxa"/>
          </w:tcPr>
          <w:p w14:paraId="45560F53" w14:textId="77777777" w:rsidR="00FC0C8E" w:rsidRDefault="00FC0C8E" w:rsidP="00C5081A">
            <w:pPr>
              <w:pStyle w:val="ListParagraph"/>
              <w:ind w:left="0"/>
              <w:jc w:val="both"/>
              <w:rPr>
                <w:sz w:val="24"/>
              </w:rPr>
            </w:pPr>
            <w:r>
              <w:rPr>
                <w:sz w:val="24"/>
              </w:rPr>
              <w:lastRenderedPageBreak/>
              <w:t>[10]</w:t>
            </w:r>
          </w:p>
        </w:tc>
        <w:tc>
          <w:tcPr>
            <w:tcW w:w="9791" w:type="dxa"/>
          </w:tcPr>
          <w:p w14:paraId="1196AC83" w14:textId="77777777" w:rsidR="00FC0C8E" w:rsidRDefault="00FC0C8E" w:rsidP="00680F8A">
            <w:pPr>
              <w:spacing w:after="0"/>
              <w:jc w:val="both"/>
              <w:rPr>
                <w:sz w:val="24"/>
              </w:rPr>
            </w:pPr>
            <w:r>
              <w:rPr>
                <w:sz w:val="24"/>
              </w:rPr>
              <w:t xml:space="preserve">I gestori degli eventi </w:t>
            </w:r>
            <w:r w:rsidR="00970576">
              <w:rPr>
                <w:sz w:val="24"/>
              </w:rPr>
              <w:t xml:space="preserve">esterni </w:t>
            </w:r>
            <w:r>
              <w:rPr>
                <w:sz w:val="24"/>
              </w:rPr>
              <w:t>non sono sottoscrittori</w:t>
            </w:r>
            <w:r w:rsidRPr="00FC0C8E">
              <w:rPr>
                <w:sz w:val="24"/>
              </w:rPr>
              <w:t xml:space="preserve"> della categoria di eventi interna GEControlProtocol perché gl</w:t>
            </w:r>
            <w:r w:rsidR="00970576">
              <w:rPr>
                <w:sz w:val="24"/>
              </w:rPr>
              <w:t xml:space="preserve">i </w:t>
            </w:r>
            <w:r w:rsidRPr="00FC0C8E">
              <w:rPr>
                <w:sz w:val="24"/>
              </w:rPr>
              <w:t xml:space="preserve">eventi </w:t>
            </w:r>
            <w:r w:rsidR="00970576">
              <w:rPr>
                <w:sz w:val="24"/>
              </w:rPr>
              <w:t>di tale categoria sono pubblicati direttamente su di essi e non consegnati o notificati come avviene per i SIL.</w:t>
            </w:r>
          </w:p>
        </w:tc>
      </w:tr>
      <w:tr w:rsidR="00970576" w14:paraId="5EF5B6E2" w14:textId="77777777" w:rsidTr="00F3788D">
        <w:tc>
          <w:tcPr>
            <w:tcW w:w="607" w:type="dxa"/>
          </w:tcPr>
          <w:p w14:paraId="21B5765C" w14:textId="77777777" w:rsidR="00970576" w:rsidRDefault="00970576" w:rsidP="00C5081A">
            <w:pPr>
              <w:pStyle w:val="ListParagraph"/>
              <w:ind w:left="0"/>
              <w:jc w:val="both"/>
              <w:rPr>
                <w:sz w:val="24"/>
              </w:rPr>
            </w:pPr>
            <w:r>
              <w:rPr>
                <w:sz w:val="24"/>
              </w:rPr>
              <w:t>[11]</w:t>
            </w:r>
          </w:p>
        </w:tc>
        <w:tc>
          <w:tcPr>
            <w:tcW w:w="9791" w:type="dxa"/>
          </w:tcPr>
          <w:p w14:paraId="498A6FF4" w14:textId="77777777" w:rsidR="00970576" w:rsidRDefault="00970576" w:rsidP="00680F8A">
            <w:pPr>
              <w:spacing w:after="0"/>
              <w:jc w:val="both"/>
              <w:rPr>
                <w:sz w:val="24"/>
              </w:rPr>
            </w:pPr>
            <w:r>
              <w:rPr>
                <w:sz w:val="24"/>
              </w:rPr>
              <w:t>L’accordo viene stipulato fra ogni gestore degli eventi e tutti gli altri. Anche se ogni gestore degli eventi pubblica su se stesso</w:t>
            </w:r>
            <w:r w:rsidR="001254A8">
              <w:rPr>
                <w:sz w:val="24"/>
              </w:rPr>
              <w:t>,</w:t>
            </w:r>
            <w:r>
              <w:rPr>
                <w:sz w:val="24"/>
              </w:rPr>
              <w:t xml:space="preserve"> non si stipula un accordo fra un gestore e se stesso poiché la pubblicazione interna avviene in modo diretto</w:t>
            </w:r>
            <w:r w:rsidR="001254A8">
              <w:rPr>
                <w:sz w:val="24"/>
              </w:rPr>
              <w:t xml:space="preserve"> (il gestore invoca direttamente il web services da lui stesso pubblicato).</w:t>
            </w:r>
          </w:p>
        </w:tc>
      </w:tr>
      <w:tr w:rsidR="005C3F04" w14:paraId="7B277528" w14:textId="77777777" w:rsidTr="00F3788D">
        <w:tc>
          <w:tcPr>
            <w:tcW w:w="607" w:type="dxa"/>
          </w:tcPr>
          <w:p w14:paraId="1375F4BD" w14:textId="77777777" w:rsidR="005C3F04" w:rsidRDefault="005C3F04" w:rsidP="00C5081A">
            <w:pPr>
              <w:pStyle w:val="ListParagraph"/>
              <w:ind w:left="0"/>
              <w:jc w:val="both"/>
              <w:rPr>
                <w:sz w:val="24"/>
              </w:rPr>
            </w:pPr>
            <w:r>
              <w:rPr>
                <w:sz w:val="24"/>
              </w:rPr>
              <w:t>[12]</w:t>
            </w:r>
          </w:p>
        </w:tc>
        <w:tc>
          <w:tcPr>
            <w:tcW w:w="9791" w:type="dxa"/>
          </w:tcPr>
          <w:p w14:paraId="2F3ABB12" w14:textId="77777777" w:rsidR="005C3F04" w:rsidRPr="005C3F04" w:rsidRDefault="005C3F04" w:rsidP="00680F8A">
            <w:pPr>
              <w:pStyle w:val="CommentText"/>
              <w:jc w:val="both"/>
              <w:rPr>
                <w:sz w:val="24"/>
                <w:szCs w:val="22"/>
              </w:rPr>
            </w:pPr>
            <w:r w:rsidRPr="005C3F04">
              <w:rPr>
                <w:sz w:val="24"/>
                <w:szCs w:val="22"/>
              </w:rPr>
              <w:t xml:space="preserve">In questo caso abbiamo solo un erogatore e un fruitore perché sarà sempre il gestore </w:t>
            </w:r>
            <w:r>
              <w:rPr>
                <w:sz w:val="24"/>
                <w:szCs w:val="22"/>
              </w:rPr>
              <w:t xml:space="preserve">degli </w:t>
            </w:r>
            <w:r w:rsidRPr="005C3F04">
              <w:rPr>
                <w:sz w:val="24"/>
                <w:szCs w:val="22"/>
              </w:rPr>
              <w:t xml:space="preserve">eventi a consegnare a se stesso gli eventi </w:t>
            </w:r>
            <w:r>
              <w:rPr>
                <w:sz w:val="24"/>
                <w:szCs w:val="22"/>
              </w:rPr>
              <w:t xml:space="preserve">di tipo GEControlProtocol </w:t>
            </w:r>
            <w:r w:rsidRPr="005C3F04">
              <w:rPr>
                <w:sz w:val="24"/>
                <w:szCs w:val="22"/>
              </w:rPr>
              <w:t xml:space="preserve">pubblicati da tutti </w:t>
            </w:r>
            <w:r>
              <w:rPr>
                <w:sz w:val="24"/>
                <w:szCs w:val="22"/>
              </w:rPr>
              <w:t>gli altri.</w:t>
            </w:r>
          </w:p>
        </w:tc>
      </w:tr>
      <w:tr w:rsidR="00970DF0" w14:paraId="418E4B89" w14:textId="77777777" w:rsidTr="00F3788D">
        <w:tc>
          <w:tcPr>
            <w:tcW w:w="607" w:type="dxa"/>
          </w:tcPr>
          <w:p w14:paraId="33C674A5" w14:textId="77777777" w:rsidR="00970DF0" w:rsidRDefault="00970DF0" w:rsidP="00C5081A">
            <w:pPr>
              <w:pStyle w:val="ListParagraph"/>
              <w:ind w:left="0"/>
              <w:jc w:val="both"/>
              <w:rPr>
                <w:sz w:val="24"/>
              </w:rPr>
            </w:pPr>
            <w:r>
              <w:rPr>
                <w:sz w:val="24"/>
              </w:rPr>
              <w:t>[13]</w:t>
            </w:r>
          </w:p>
        </w:tc>
        <w:tc>
          <w:tcPr>
            <w:tcW w:w="9791" w:type="dxa"/>
          </w:tcPr>
          <w:p w14:paraId="5F75B42F" w14:textId="77777777" w:rsidR="00970DF0" w:rsidRPr="005C3F04" w:rsidRDefault="00970DF0" w:rsidP="00680F8A">
            <w:pPr>
              <w:spacing w:after="0" w:line="240" w:lineRule="auto"/>
              <w:jc w:val="both"/>
              <w:rPr>
                <w:sz w:val="24"/>
              </w:rPr>
            </w:pPr>
            <w:r>
              <w:rPr>
                <w:sz w:val="24"/>
              </w:rPr>
              <w:t xml:space="preserve">Nella sottoscrizione </w:t>
            </w:r>
            <w:r w:rsidRPr="00970DF0">
              <w:rPr>
                <w:sz w:val="24"/>
              </w:rPr>
              <w:t>verrà inserito</w:t>
            </w:r>
            <w:r>
              <w:rPr>
                <w:sz w:val="24"/>
              </w:rPr>
              <w:t>, in modo automatico,</w:t>
            </w:r>
            <w:r w:rsidRPr="00970DF0">
              <w:rPr>
                <w:sz w:val="24"/>
              </w:rPr>
              <w:t xml:space="preserve"> come filtro pubblicatore il gestore </w:t>
            </w:r>
            <w:r>
              <w:rPr>
                <w:sz w:val="24"/>
              </w:rPr>
              <w:t xml:space="preserve">degli </w:t>
            </w:r>
            <w:r w:rsidRPr="00970DF0">
              <w:rPr>
                <w:sz w:val="24"/>
              </w:rPr>
              <w:t xml:space="preserve">eventi del dominio stesso poiché i SIL  devono ricevere comunicazioni solo dal proprio gestore </w:t>
            </w:r>
            <w:r>
              <w:rPr>
                <w:sz w:val="24"/>
              </w:rPr>
              <w:t xml:space="preserve">degli </w:t>
            </w:r>
            <w:r w:rsidRPr="00970DF0">
              <w:rPr>
                <w:sz w:val="24"/>
              </w:rPr>
              <w:t>eventi.</w:t>
            </w:r>
          </w:p>
        </w:tc>
      </w:tr>
      <w:tr w:rsidR="00D520F5" w14:paraId="4B386F44" w14:textId="77777777" w:rsidTr="00F3788D">
        <w:tc>
          <w:tcPr>
            <w:tcW w:w="607" w:type="dxa"/>
          </w:tcPr>
          <w:p w14:paraId="0AF4A628" w14:textId="77777777" w:rsidR="00D520F5" w:rsidRDefault="00D520F5" w:rsidP="00C5081A">
            <w:pPr>
              <w:pStyle w:val="ListParagraph"/>
              <w:ind w:left="0"/>
              <w:jc w:val="both"/>
              <w:rPr>
                <w:sz w:val="24"/>
              </w:rPr>
            </w:pPr>
            <w:r>
              <w:rPr>
                <w:sz w:val="24"/>
              </w:rPr>
              <w:t>[14]</w:t>
            </w:r>
          </w:p>
        </w:tc>
        <w:tc>
          <w:tcPr>
            <w:tcW w:w="9791" w:type="dxa"/>
          </w:tcPr>
          <w:p w14:paraId="669708C6" w14:textId="77777777" w:rsidR="00D520F5" w:rsidRDefault="00D520F5" w:rsidP="00680F8A">
            <w:pPr>
              <w:spacing w:after="0" w:line="240" w:lineRule="auto"/>
              <w:jc w:val="both"/>
              <w:rPr>
                <w:sz w:val="24"/>
              </w:rPr>
            </w:pPr>
            <w:r w:rsidRPr="00D520F5">
              <w:rPr>
                <w:sz w:val="24"/>
              </w:rPr>
              <w:t>Un soggetto può diventare pubblicatore solo per le categorie di eventi del proprio dominio.</w:t>
            </w:r>
          </w:p>
        </w:tc>
      </w:tr>
      <w:tr w:rsidR="00D520F5" w14:paraId="5B5E8C80" w14:textId="77777777" w:rsidTr="00F3788D">
        <w:tc>
          <w:tcPr>
            <w:tcW w:w="607" w:type="dxa"/>
          </w:tcPr>
          <w:p w14:paraId="4F116DA7" w14:textId="77777777" w:rsidR="00D520F5" w:rsidRDefault="00D520F5" w:rsidP="00C5081A">
            <w:pPr>
              <w:pStyle w:val="ListParagraph"/>
              <w:ind w:left="0"/>
              <w:jc w:val="both"/>
              <w:rPr>
                <w:sz w:val="24"/>
              </w:rPr>
            </w:pPr>
            <w:r>
              <w:rPr>
                <w:sz w:val="24"/>
              </w:rPr>
              <w:t>[15]</w:t>
            </w:r>
          </w:p>
        </w:tc>
        <w:tc>
          <w:tcPr>
            <w:tcW w:w="9791" w:type="dxa"/>
          </w:tcPr>
          <w:p w14:paraId="6AA8735C" w14:textId="77777777" w:rsidR="00D520F5" w:rsidRPr="00D520F5" w:rsidRDefault="00D520F5" w:rsidP="00680F8A">
            <w:pPr>
              <w:spacing w:after="0" w:line="240" w:lineRule="auto"/>
              <w:jc w:val="both"/>
              <w:rPr>
                <w:sz w:val="24"/>
              </w:rPr>
            </w:pPr>
            <w:r w:rsidRPr="00D520F5">
              <w:rPr>
                <w:sz w:val="24"/>
              </w:rPr>
              <w:t xml:space="preserve">Se </w:t>
            </w:r>
            <w:r>
              <w:rPr>
                <w:sz w:val="24"/>
              </w:rPr>
              <w:t xml:space="preserve">una categoria </w:t>
            </w:r>
            <w:r w:rsidRPr="00D520F5">
              <w:rPr>
                <w:sz w:val="24"/>
              </w:rPr>
              <w:t>non è attiva non è possibile diventarne pubblicatore.</w:t>
            </w:r>
          </w:p>
        </w:tc>
      </w:tr>
      <w:tr w:rsidR="00D520F5" w14:paraId="7E7DD392" w14:textId="77777777" w:rsidTr="00F3788D">
        <w:tc>
          <w:tcPr>
            <w:tcW w:w="607" w:type="dxa"/>
          </w:tcPr>
          <w:p w14:paraId="554102E9" w14:textId="77777777" w:rsidR="00D520F5" w:rsidRDefault="00D520F5" w:rsidP="00C5081A">
            <w:pPr>
              <w:pStyle w:val="ListParagraph"/>
              <w:ind w:left="0"/>
              <w:jc w:val="both"/>
              <w:rPr>
                <w:sz w:val="24"/>
              </w:rPr>
            </w:pPr>
            <w:r>
              <w:rPr>
                <w:sz w:val="24"/>
              </w:rPr>
              <w:t>[16]</w:t>
            </w:r>
          </w:p>
        </w:tc>
        <w:tc>
          <w:tcPr>
            <w:tcW w:w="9791" w:type="dxa"/>
          </w:tcPr>
          <w:p w14:paraId="3A197A83" w14:textId="77777777" w:rsidR="00D520F5" w:rsidRPr="00D520F5" w:rsidRDefault="00D520F5" w:rsidP="00680F8A">
            <w:pPr>
              <w:pStyle w:val="CommentText"/>
              <w:jc w:val="both"/>
              <w:rPr>
                <w:sz w:val="24"/>
              </w:rPr>
            </w:pPr>
            <w:r w:rsidRPr="00D520F5">
              <w:rPr>
                <w:sz w:val="24"/>
                <w:szCs w:val="22"/>
              </w:rPr>
              <w:t>I SIL non possono diventare pubblicatori per la categoria GEControlProtocol. Questo errore non si dovrebbe mai verificare perché non dovrebbe essere possibile stipulare Accordi di Servizio per  questa categoria.</w:t>
            </w:r>
          </w:p>
        </w:tc>
      </w:tr>
      <w:tr w:rsidR="00D520F5" w14:paraId="1F3BDF61" w14:textId="77777777" w:rsidTr="00F3788D">
        <w:tc>
          <w:tcPr>
            <w:tcW w:w="607" w:type="dxa"/>
          </w:tcPr>
          <w:p w14:paraId="3C2A7C07" w14:textId="77777777" w:rsidR="00D520F5" w:rsidRDefault="00D520F5" w:rsidP="00C5081A">
            <w:pPr>
              <w:pStyle w:val="ListParagraph"/>
              <w:ind w:left="0"/>
              <w:jc w:val="both"/>
              <w:rPr>
                <w:sz w:val="24"/>
              </w:rPr>
            </w:pPr>
            <w:r>
              <w:rPr>
                <w:sz w:val="24"/>
              </w:rPr>
              <w:t>[17]</w:t>
            </w:r>
          </w:p>
        </w:tc>
        <w:tc>
          <w:tcPr>
            <w:tcW w:w="9791" w:type="dxa"/>
          </w:tcPr>
          <w:p w14:paraId="44E4F947" w14:textId="77777777" w:rsidR="00D520F5" w:rsidRPr="00D520F5" w:rsidRDefault="00D520F5" w:rsidP="00680F8A">
            <w:pPr>
              <w:pStyle w:val="CommentText"/>
              <w:jc w:val="both"/>
              <w:rPr>
                <w:sz w:val="24"/>
                <w:szCs w:val="22"/>
              </w:rPr>
            </w:pPr>
            <w:r w:rsidRPr="00D520F5">
              <w:rPr>
                <w:sz w:val="24"/>
                <w:szCs w:val="22"/>
              </w:rPr>
              <w:t>Pubblica su stesso in</w:t>
            </w:r>
            <w:r>
              <w:rPr>
                <w:sz w:val="24"/>
                <w:szCs w:val="22"/>
              </w:rPr>
              <w:t>vocando direttamente il web service</w:t>
            </w:r>
            <w:r w:rsidRPr="00D520F5">
              <w:rPr>
                <w:sz w:val="24"/>
                <w:szCs w:val="22"/>
              </w:rPr>
              <w:t>.</w:t>
            </w:r>
          </w:p>
        </w:tc>
      </w:tr>
      <w:tr w:rsidR="00D520F5" w14:paraId="0BD104A8" w14:textId="77777777" w:rsidTr="00F3788D">
        <w:tc>
          <w:tcPr>
            <w:tcW w:w="607" w:type="dxa"/>
          </w:tcPr>
          <w:p w14:paraId="56F543C2" w14:textId="77777777" w:rsidR="00D520F5" w:rsidRDefault="00D520F5" w:rsidP="00C5081A">
            <w:pPr>
              <w:pStyle w:val="ListParagraph"/>
              <w:ind w:left="0"/>
              <w:jc w:val="both"/>
              <w:rPr>
                <w:sz w:val="24"/>
              </w:rPr>
            </w:pPr>
            <w:r>
              <w:rPr>
                <w:sz w:val="24"/>
              </w:rPr>
              <w:t>[18]</w:t>
            </w:r>
          </w:p>
        </w:tc>
        <w:tc>
          <w:tcPr>
            <w:tcW w:w="9791" w:type="dxa"/>
          </w:tcPr>
          <w:p w14:paraId="1A355A2C" w14:textId="77777777" w:rsidR="00D520F5" w:rsidRPr="00D520F5" w:rsidRDefault="00D520F5" w:rsidP="00680F8A">
            <w:pPr>
              <w:pStyle w:val="CommentText"/>
              <w:jc w:val="both"/>
              <w:rPr>
                <w:sz w:val="24"/>
                <w:szCs w:val="22"/>
              </w:rPr>
            </w:pPr>
            <w:r w:rsidRPr="00D520F5">
              <w:rPr>
                <w:sz w:val="24"/>
                <w:szCs w:val="22"/>
              </w:rPr>
              <w:t xml:space="preserve">Pubblica su  tutti i gestori </w:t>
            </w:r>
            <w:r>
              <w:rPr>
                <w:sz w:val="24"/>
                <w:szCs w:val="22"/>
              </w:rPr>
              <w:t xml:space="preserve">degli </w:t>
            </w:r>
            <w:r w:rsidRPr="00D520F5">
              <w:rPr>
                <w:sz w:val="24"/>
                <w:szCs w:val="22"/>
              </w:rPr>
              <w:t xml:space="preserve">eventi esterni invocando la PD </w:t>
            </w:r>
            <w:r>
              <w:rPr>
                <w:sz w:val="24"/>
                <w:szCs w:val="22"/>
              </w:rPr>
              <w:t>dinamica</w:t>
            </w:r>
            <w:r w:rsidR="00B0267B">
              <w:rPr>
                <w:sz w:val="24"/>
                <w:szCs w:val="22"/>
              </w:rPr>
              <w:t>.</w:t>
            </w:r>
            <w:r>
              <w:rPr>
                <w:sz w:val="24"/>
                <w:szCs w:val="22"/>
              </w:rPr>
              <w:t xml:space="preserve"> </w:t>
            </w:r>
          </w:p>
        </w:tc>
      </w:tr>
      <w:tr w:rsidR="00B0267B" w14:paraId="04267273" w14:textId="77777777" w:rsidTr="00F3788D">
        <w:tc>
          <w:tcPr>
            <w:tcW w:w="607" w:type="dxa"/>
          </w:tcPr>
          <w:p w14:paraId="6CAC5D1F" w14:textId="77777777" w:rsidR="00B0267B" w:rsidRDefault="00B0267B" w:rsidP="00C5081A">
            <w:pPr>
              <w:pStyle w:val="ListParagraph"/>
              <w:ind w:left="0"/>
              <w:jc w:val="both"/>
              <w:rPr>
                <w:sz w:val="24"/>
              </w:rPr>
            </w:pPr>
            <w:r>
              <w:rPr>
                <w:sz w:val="24"/>
              </w:rPr>
              <w:t>[19]</w:t>
            </w:r>
          </w:p>
        </w:tc>
        <w:tc>
          <w:tcPr>
            <w:tcW w:w="9791" w:type="dxa"/>
          </w:tcPr>
          <w:p w14:paraId="2B7D6207" w14:textId="77777777" w:rsidR="00B0267B" w:rsidRPr="00D520F5" w:rsidRDefault="00B0267B" w:rsidP="00680F8A">
            <w:pPr>
              <w:pStyle w:val="CommentText"/>
              <w:jc w:val="both"/>
              <w:rPr>
                <w:sz w:val="24"/>
                <w:szCs w:val="22"/>
              </w:rPr>
            </w:pPr>
            <w:r w:rsidRPr="00B0267B">
              <w:rPr>
                <w:sz w:val="24"/>
                <w:szCs w:val="22"/>
              </w:rPr>
              <w:t xml:space="preserve">Il sottoscrittore riceverà la comunicazione se sottoscrittore </w:t>
            </w:r>
            <w:r>
              <w:rPr>
                <w:sz w:val="24"/>
                <w:szCs w:val="22"/>
              </w:rPr>
              <w:t xml:space="preserve">anche della categoria </w:t>
            </w:r>
            <w:r w:rsidRPr="00B0267B">
              <w:rPr>
                <w:sz w:val="24"/>
                <w:szCs w:val="22"/>
              </w:rPr>
              <w:t xml:space="preserve">GEControlProtocol. </w:t>
            </w:r>
          </w:p>
        </w:tc>
      </w:tr>
      <w:tr w:rsidR="00B0267B" w14:paraId="028E07CE" w14:textId="77777777" w:rsidTr="00F3788D">
        <w:tc>
          <w:tcPr>
            <w:tcW w:w="607" w:type="dxa"/>
          </w:tcPr>
          <w:p w14:paraId="52015954" w14:textId="77777777" w:rsidR="00B0267B" w:rsidRDefault="00B0267B" w:rsidP="00C5081A">
            <w:pPr>
              <w:pStyle w:val="ListParagraph"/>
              <w:ind w:left="0"/>
              <w:jc w:val="both"/>
              <w:rPr>
                <w:sz w:val="24"/>
              </w:rPr>
            </w:pPr>
            <w:r>
              <w:rPr>
                <w:sz w:val="24"/>
              </w:rPr>
              <w:t>[20]</w:t>
            </w:r>
          </w:p>
        </w:tc>
        <w:tc>
          <w:tcPr>
            <w:tcW w:w="9791" w:type="dxa"/>
          </w:tcPr>
          <w:p w14:paraId="18CCC429" w14:textId="77777777" w:rsidR="00B0267B" w:rsidRPr="00B0267B" w:rsidRDefault="00B0267B" w:rsidP="00680F8A">
            <w:pPr>
              <w:pStyle w:val="CommentText"/>
              <w:jc w:val="both"/>
              <w:rPr>
                <w:sz w:val="24"/>
                <w:szCs w:val="22"/>
              </w:rPr>
            </w:pPr>
            <w:r w:rsidRPr="00B0267B">
              <w:rPr>
                <w:sz w:val="24"/>
                <w:szCs w:val="22"/>
              </w:rPr>
              <w:t xml:space="preserve">Il gestore </w:t>
            </w:r>
            <w:r>
              <w:rPr>
                <w:sz w:val="24"/>
                <w:szCs w:val="22"/>
              </w:rPr>
              <w:t xml:space="preserve">degli </w:t>
            </w:r>
            <w:r w:rsidRPr="00B0267B">
              <w:rPr>
                <w:sz w:val="24"/>
                <w:szCs w:val="22"/>
              </w:rPr>
              <w:t xml:space="preserve">eventi che ha inviato la comunicazione deve per forza essere registrato </w:t>
            </w:r>
            <w:r>
              <w:rPr>
                <w:sz w:val="24"/>
                <w:szCs w:val="22"/>
              </w:rPr>
              <w:t>fra i</w:t>
            </w:r>
            <w:r w:rsidRPr="00B0267B">
              <w:rPr>
                <w:sz w:val="24"/>
                <w:szCs w:val="22"/>
              </w:rPr>
              <w:t xml:space="preserve"> gestore </w:t>
            </w:r>
            <w:r>
              <w:rPr>
                <w:sz w:val="24"/>
                <w:szCs w:val="22"/>
              </w:rPr>
              <w:t xml:space="preserve">degli </w:t>
            </w:r>
            <w:r w:rsidRPr="00B0267B">
              <w:rPr>
                <w:sz w:val="24"/>
                <w:szCs w:val="22"/>
              </w:rPr>
              <w:t>eventi</w:t>
            </w:r>
            <w:r>
              <w:rPr>
                <w:sz w:val="24"/>
                <w:szCs w:val="22"/>
              </w:rPr>
              <w:t xml:space="preserve"> esterni</w:t>
            </w:r>
            <w:r w:rsidRPr="00B0267B">
              <w:rPr>
                <w:sz w:val="24"/>
                <w:szCs w:val="22"/>
              </w:rPr>
              <w:t>.</w:t>
            </w:r>
          </w:p>
        </w:tc>
      </w:tr>
      <w:tr w:rsidR="00B0267B" w14:paraId="39BBAC17" w14:textId="77777777" w:rsidTr="00F3788D">
        <w:tc>
          <w:tcPr>
            <w:tcW w:w="607" w:type="dxa"/>
          </w:tcPr>
          <w:p w14:paraId="1DCE1213" w14:textId="77777777" w:rsidR="00B0267B" w:rsidRDefault="00B0267B" w:rsidP="00C5081A">
            <w:pPr>
              <w:pStyle w:val="ListParagraph"/>
              <w:ind w:left="0"/>
              <w:jc w:val="both"/>
              <w:rPr>
                <w:sz w:val="24"/>
              </w:rPr>
            </w:pPr>
            <w:r>
              <w:rPr>
                <w:sz w:val="24"/>
              </w:rPr>
              <w:t>[21]</w:t>
            </w:r>
          </w:p>
        </w:tc>
        <w:tc>
          <w:tcPr>
            <w:tcW w:w="9791" w:type="dxa"/>
          </w:tcPr>
          <w:p w14:paraId="05982B24" w14:textId="77777777" w:rsidR="00B0267B" w:rsidRPr="00B0267B" w:rsidRDefault="00B0267B" w:rsidP="00680F8A">
            <w:pPr>
              <w:pStyle w:val="CommentText"/>
              <w:jc w:val="both"/>
            </w:pPr>
            <w:r w:rsidRPr="00B0267B">
              <w:rPr>
                <w:sz w:val="24"/>
                <w:szCs w:val="22"/>
              </w:rPr>
              <w:t xml:space="preserve">Non </w:t>
            </w:r>
            <w:r>
              <w:rPr>
                <w:sz w:val="24"/>
                <w:szCs w:val="22"/>
              </w:rPr>
              <w:t>si verifica s</w:t>
            </w:r>
            <w:r w:rsidRPr="00B0267B">
              <w:rPr>
                <w:sz w:val="24"/>
                <w:szCs w:val="22"/>
              </w:rPr>
              <w:t>e il gestore</w:t>
            </w:r>
            <w:r>
              <w:rPr>
                <w:sz w:val="24"/>
                <w:szCs w:val="22"/>
              </w:rPr>
              <w:t xml:space="preserve"> degli</w:t>
            </w:r>
            <w:r w:rsidRPr="00B0267B">
              <w:rPr>
                <w:sz w:val="24"/>
                <w:szCs w:val="22"/>
              </w:rPr>
              <w:t xml:space="preserve"> eventi che ha inviato la comunicazione sia pubblicatore per la categoria </w:t>
            </w:r>
            <w:r>
              <w:rPr>
                <w:sz w:val="24"/>
                <w:szCs w:val="22"/>
              </w:rPr>
              <w:t xml:space="preserve">di </w:t>
            </w:r>
            <w:r w:rsidRPr="00B0267B">
              <w:rPr>
                <w:sz w:val="24"/>
                <w:szCs w:val="22"/>
              </w:rPr>
              <w:t xml:space="preserve">eventi </w:t>
            </w:r>
            <w:r>
              <w:rPr>
                <w:sz w:val="24"/>
                <w:szCs w:val="22"/>
              </w:rPr>
              <w:t>perché non confermata.</w:t>
            </w:r>
          </w:p>
        </w:tc>
      </w:tr>
      <w:tr w:rsidR="00B0267B" w14:paraId="17ACD25A" w14:textId="77777777" w:rsidTr="00F3788D">
        <w:tc>
          <w:tcPr>
            <w:tcW w:w="607" w:type="dxa"/>
          </w:tcPr>
          <w:p w14:paraId="6FC5C80B" w14:textId="77777777" w:rsidR="00B0267B" w:rsidRDefault="00B0267B" w:rsidP="00C5081A">
            <w:pPr>
              <w:pStyle w:val="ListParagraph"/>
              <w:ind w:left="0"/>
              <w:jc w:val="both"/>
              <w:rPr>
                <w:sz w:val="24"/>
              </w:rPr>
            </w:pPr>
            <w:r>
              <w:rPr>
                <w:sz w:val="24"/>
              </w:rPr>
              <w:t>[22]</w:t>
            </w:r>
          </w:p>
        </w:tc>
        <w:tc>
          <w:tcPr>
            <w:tcW w:w="9791" w:type="dxa"/>
          </w:tcPr>
          <w:p w14:paraId="11983819" w14:textId="77777777" w:rsidR="00B0267B" w:rsidRPr="00B0267B" w:rsidRDefault="00B0267B" w:rsidP="00680F8A">
            <w:pPr>
              <w:pStyle w:val="CommentText"/>
              <w:jc w:val="both"/>
              <w:rPr>
                <w:sz w:val="24"/>
                <w:szCs w:val="22"/>
              </w:rPr>
            </w:pPr>
            <w:r w:rsidRPr="00B0267B">
              <w:rPr>
                <w:sz w:val="24"/>
                <w:szCs w:val="22"/>
              </w:rPr>
              <w:t>Anche se la categoria</w:t>
            </w:r>
            <w:r>
              <w:rPr>
                <w:sz w:val="24"/>
                <w:szCs w:val="22"/>
              </w:rPr>
              <w:t xml:space="preserve"> di</w:t>
            </w:r>
            <w:r w:rsidRPr="00B0267B">
              <w:rPr>
                <w:sz w:val="24"/>
                <w:szCs w:val="22"/>
              </w:rPr>
              <w:t xml:space="preserve"> eventi non è attiva o non è confermata bisogna eliminare il pubblicatore, </w:t>
            </w:r>
            <w:r>
              <w:rPr>
                <w:sz w:val="24"/>
                <w:szCs w:val="22"/>
              </w:rPr>
              <w:t xml:space="preserve">altrimenti nel momento in cui </w:t>
            </w:r>
            <w:r w:rsidR="00544CD1">
              <w:rPr>
                <w:sz w:val="24"/>
                <w:szCs w:val="22"/>
              </w:rPr>
              <w:t>venisse</w:t>
            </w:r>
            <w:r>
              <w:rPr>
                <w:sz w:val="24"/>
                <w:szCs w:val="22"/>
              </w:rPr>
              <w:t xml:space="preserve"> riattiva o </w:t>
            </w:r>
            <w:r w:rsidRPr="00B0267B">
              <w:rPr>
                <w:sz w:val="24"/>
                <w:szCs w:val="22"/>
              </w:rPr>
              <w:t>conferma</w:t>
            </w:r>
            <w:r>
              <w:rPr>
                <w:sz w:val="24"/>
                <w:szCs w:val="22"/>
              </w:rPr>
              <w:t xml:space="preserve">ta </w:t>
            </w:r>
            <w:r w:rsidRPr="00B0267B">
              <w:rPr>
                <w:sz w:val="24"/>
                <w:szCs w:val="22"/>
              </w:rPr>
              <w:t xml:space="preserve">si troverebbe </w:t>
            </w:r>
            <w:r w:rsidR="00544CD1">
              <w:rPr>
                <w:sz w:val="24"/>
                <w:szCs w:val="22"/>
              </w:rPr>
              <w:t>in uno stato inconsistente.</w:t>
            </w:r>
          </w:p>
        </w:tc>
      </w:tr>
      <w:tr w:rsidR="00B0267B" w14:paraId="49AA7D7B" w14:textId="77777777" w:rsidTr="00F3788D">
        <w:tc>
          <w:tcPr>
            <w:tcW w:w="607" w:type="dxa"/>
          </w:tcPr>
          <w:p w14:paraId="5C0E942B" w14:textId="77777777" w:rsidR="00B0267B" w:rsidRDefault="00B0267B" w:rsidP="00C5081A">
            <w:pPr>
              <w:pStyle w:val="ListParagraph"/>
              <w:ind w:left="0"/>
              <w:jc w:val="both"/>
              <w:rPr>
                <w:sz w:val="24"/>
              </w:rPr>
            </w:pPr>
            <w:r>
              <w:rPr>
                <w:sz w:val="24"/>
              </w:rPr>
              <w:t>[23]</w:t>
            </w:r>
          </w:p>
        </w:tc>
        <w:tc>
          <w:tcPr>
            <w:tcW w:w="9791" w:type="dxa"/>
          </w:tcPr>
          <w:p w14:paraId="36572EC8" w14:textId="77777777" w:rsidR="00B0267B" w:rsidRPr="00B0267B" w:rsidRDefault="00544CD1" w:rsidP="00680F8A">
            <w:pPr>
              <w:pStyle w:val="CommentText"/>
              <w:jc w:val="both"/>
              <w:rPr>
                <w:sz w:val="24"/>
                <w:szCs w:val="22"/>
              </w:rPr>
            </w:pPr>
            <w:r w:rsidRPr="00544CD1">
              <w:rPr>
                <w:sz w:val="24"/>
                <w:szCs w:val="22"/>
              </w:rPr>
              <w:t>Siccome non è confermata può avere solo pubblicatori esterni non confermati.</w:t>
            </w:r>
          </w:p>
        </w:tc>
      </w:tr>
      <w:tr w:rsidR="00B0267B" w14:paraId="11001047" w14:textId="77777777" w:rsidTr="00F3788D">
        <w:tc>
          <w:tcPr>
            <w:tcW w:w="607" w:type="dxa"/>
          </w:tcPr>
          <w:p w14:paraId="2C9CB4D2" w14:textId="77777777" w:rsidR="00B0267B" w:rsidRDefault="00B0267B" w:rsidP="00C5081A">
            <w:pPr>
              <w:pStyle w:val="ListParagraph"/>
              <w:ind w:left="0"/>
              <w:jc w:val="both"/>
              <w:rPr>
                <w:sz w:val="24"/>
              </w:rPr>
            </w:pPr>
            <w:r>
              <w:rPr>
                <w:sz w:val="24"/>
              </w:rPr>
              <w:t>[24]</w:t>
            </w:r>
          </w:p>
        </w:tc>
        <w:tc>
          <w:tcPr>
            <w:tcW w:w="9791" w:type="dxa"/>
          </w:tcPr>
          <w:p w14:paraId="12D1ADAA" w14:textId="77777777" w:rsidR="00B0267B" w:rsidRPr="00B0267B" w:rsidRDefault="00544CD1" w:rsidP="00680F8A">
            <w:pPr>
              <w:pStyle w:val="CommentText"/>
              <w:jc w:val="both"/>
              <w:rPr>
                <w:sz w:val="24"/>
                <w:szCs w:val="22"/>
              </w:rPr>
            </w:pPr>
            <w:r w:rsidRPr="00544CD1">
              <w:rPr>
                <w:sz w:val="24"/>
                <w:szCs w:val="22"/>
              </w:rPr>
              <w:t>Il pubblicatore può essere anche non confermato.</w:t>
            </w:r>
          </w:p>
        </w:tc>
      </w:tr>
      <w:tr w:rsidR="00B0267B" w14:paraId="5D7235F1" w14:textId="77777777" w:rsidTr="00F3788D">
        <w:tc>
          <w:tcPr>
            <w:tcW w:w="607" w:type="dxa"/>
          </w:tcPr>
          <w:p w14:paraId="4A7D2C24" w14:textId="77777777" w:rsidR="00B0267B" w:rsidRDefault="00B0267B" w:rsidP="00C5081A">
            <w:pPr>
              <w:pStyle w:val="ListParagraph"/>
              <w:ind w:left="0"/>
              <w:jc w:val="both"/>
              <w:rPr>
                <w:sz w:val="24"/>
              </w:rPr>
            </w:pPr>
            <w:r>
              <w:rPr>
                <w:sz w:val="24"/>
              </w:rPr>
              <w:t>[25]</w:t>
            </w:r>
          </w:p>
        </w:tc>
        <w:tc>
          <w:tcPr>
            <w:tcW w:w="9791" w:type="dxa"/>
          </w:tcPr>
          <w:p w14:paraId="3F132B55" w14:textId="77777777" w:rsidR="00B0267B" w:rsidRPr="00B0267B" w:rsidRDefault="00680F8A" w:rsidP="00680F8A">
            <w:pPr>
              <w:pStyle w:val="CommentText"/>
              <w:jc w:val="both"/>
              <w:rPr>
                <w:sz w:val="24"/>
                <w:szCs w:val="22"/>
              </w:rPr>
            </w:pPr>
            <w:r>
              <w:rPr>
                <w:sz w:val="24"/>
                <w:szCs w:val="22"/>
              </w:rPr>
              <w:t>Nel messaggio non specifica il pubblicatore esterno.</w:t>
            </w:r>
          </w:p>
        </w:tc>
      </w:tr>
      <w:tr w:rsidR="00B0267B" w14:paraId="712DB784" w14:textId="77777777" w:rsidTr="00F3788D">
        <w:tc>
          <w:tcPr>
            <w:tcW w:w="607" w:type="dxa"/>
          </w:tcPr>
          <w:p w14:paraId="018C4522" w14:textId="77777777" w:rsidR="00B0267B" w:rsidRDefault="00B0267B" w:rsidP="00C5081A">
            <w:pPr>
              <w:pStyle w:val="ListParagraph"/>
              <w:ind w:left="0"/>
              <w:jc w:val="both"/>
              <w:rPr>
                <w:sz w:val="24"/>
              </w:rPr>
            </w:pPr>
            <w:r>
              <w:rPr>
                <w:sz w:val="24"/>
              </w:rPr>
              <w:t>[26]</w:t>
            </w:r>
          </w:p>
        </w:tc>
        <w:tc>
          <w:tcPr>
            <w:tcW w:w="9791" w:type="dxa"/>
          </w:tcPr>
          <w:p w14:paraId="7D44D003" w14:textId="77777777" w:rsidR="00680F8A" w:rsidRDefault="00680F8A" w:rsidP="00FE6B9E">
            <w:pPr>
              <w:pStyle w:val="ListParagraph"/>
              <w:ind w:left="0"/>
              <w:jc w:val="both"/>
              <w:rPr>
                <w:sz w:val="24"/>
              </w:rPr>
            </w:pPr>
            <w:r>
              <w:rPr>
                <w:sz w:val="24"/>
              </w:rPr>
              <w:t>Il filtro contenuto è una espressione regolare. Segue le regole sintattiche definite per le espressioni regolari e per questo bisogna stare attenti quando se ne definisce uno che vuole ricercare un simbolo che risulta essere un simbolo speciale per le espressioni regolari.</w:t>
            </w:r>
          </w:p>
          <w:p w14:paraId="53ECF8CD" w14:textId="77777777" w:rsidR="00680F8A" w:rsidRDefault="00680F8A" w:rsidP="00FE6B9E">
            <w:pPr>
              <w:pStyle w:val="ListParagraph"/>
              <w:ind w:left="0"/>
              <w:jc w:val="both"/>
              <w:rPr>
                <w:sz w:val="24"/>
              </w:rPr>
            </w:pPr>
          </w:p>
          <w:p w14:paraId="4511C3A3" w14:textId="77777777" w:rsidR="00680F8A" w:rsidRDefault="00680F8A" w:rsidP="00FE6B9E">
            <w:pPr>
              <w:pStyle w:val="ListParagraph"/>
              <w:ind w:left="0"/>
              <w:jc w:val="both"/>
              <w:rPr>
                <w:sz w:val="24"/>
              </w:rPr>
            </w:pPr>
            <w:r>
              <w:rPr>
                <w:sz w:val="24"/>
              </w:rPr>
              <w:lastRenderedPageBreak/>
              <w:t>Sono esempi di filtro contenuto:</w:t>
            </w:r>
          </w:p>
          <w:p w14:paraId="558B2505" w14:textId="77777777" w:rsidR="00680F8A" w:rsidRDefault="00680F8A" w:rsidP="00FE6B9E">
            <w:pPr>
              <w:pStyle w:val="ListParagraph"/>
              <w:numPr>
                <w:ilvl w:val="0"/>
                <w:numId w:val="37"/>
              </w:numPr>
              <w:ind w:left="385"/>
              <w:jc w:val="both"/>
              <w:rPr>
                <w:sz w:val="24"/>
              </w:rPr>
            </w:pPr>
            <w:r>
              <w:rPr>
                <w:sz w:val="24"/>
              </w:rPr>
              <w:t>“” (stringa vuota)</w:t>
            </w:r>
          </w:p>
          <w:p w14:paraId="561824BB" w14:textId="77777777" w:rsidR="00680F8A" w:rsidRDefault="00680F8A" w:rsidP="00FE6B9E">
            <w:pPr>
              <w:pStyle w:val="ListParagraph"/>
              <w:numPr>
                <w:ilvl w:val="0"/>
                <w:numId w:val="37"/>
              </w:numPr>
              <w:ind w:left="385"/>
              <w:jc w:val="both"/>
              <w:rPr>
                <w:i/>
                <w:sz w:val="24"/>
              </w:rPr>
            </w:pPr>
            <w:r>
              <w:rPr>
                <w:i/>
                <w:sz w:val="24"/>
              </w:rPr>
              <w:t>parolaCercata</w:t>
            </w:r>
          </w:p>
          <w:p w14:paraId="7745F3B2" w14:textId="77777777" w:rsidR="00680F8A" w:rsidRDefault="00680F8A" w:rsidP="00FE6B9E">
            <w:pPr>
              <w:pStyle w:val="ListParagraph"/>
              <w:numPr>
                <w:ilvl w:val="0"/>
                <w:numId w:val="37"/>
              </w:numPr>
              <w:ind w:left="385"/>
              <w:jc w:val="both"/>
              <w:rPr>
                <w:i/>
                <w:sz w:val="24"/>
              </w:rPr>
            </w:pPr>
            <w:r w:rsidRPr="00513867">
              <w:rPr>
                <w:i/>
                <w:sz w:val="24"/>
              </w:rPr>
              <w:t>&lt;</w:t>
            </w:r>
            <w:r>
              <w:rPr>
                <w:i/>
                <w:sz w:val="24"/>
              </w:rPr>
              <w:t>tag</w:t>
            </w:r>
            <w:r w:rsidRPr="00513867">
              <w:rPr>
                <w:i/>
                <w:sz w:val="24"/>
              </w:rPr>
              <w:t>&gt; parolaCercata</w:t>
            </w:r>
            <w:r>
              <w:rPr>
                <w:i/>
                <w:sz w:val="24"/>
              </w:rPr>
              <w:t>&lt;/tag</w:t>
            </w:r>
            <w:r w:rsidRPr="00513867">
              <w:rPr>
                <w:i/>
                <w:sz w:val="24"/>
              </w:rPr>
              <w:t>&gt;</w:t>
            </w:r>
          </w:p>
          <w:p w14:paraId="51A2E4BB" w14:textId="77777777" w:rsidR="00B0267B" w:rsidRPr="00680F8A" w:rsidRDefault="00680F8A" w:rsidP="00FE6B9E">
            <w:pPr>
              <w:pStyle w:val="ListParagraph"/>
              <w:numPr>
                <w:ilvl w:val="0"/>
                <w:numId w:val="37"/>
              </w:numPr>
              <w:ind w:left="385"/>
              <w:jc w:val="both"/>
              <w:rPr>
                <w:i/>
                <w:sz w:val="24"/>
              </w:rPr>
            </w:pPr>
            <w:r>
              <w:rPr>
                <w:i/>
                <w:sz w:val="24"/>
              </w:rPr>
              <w:t xml:space="preserve">[parolaCercata] </w:t>
            </w:r>
            <w:r w:rsidRPr="00513867">
              <w:rPr>
                <w:sz w:val="24"/>
              </w:rPr>
              <w:t>(</w:t>
            </w:r>
            <w:r>
              <w:rPr>
                <w:sz w:val="24"/>
              </w:rPr>
              <w:t xml:space="preserve">In questo caso si ricerca solo la </w:t>
            </w:r>
            <w:r w:rsidRPr="00513867">
              <w:rPr>
                <w:i/>
                <w:sz w:val="24"/>
              </w:rPr>
              <w:t>parolaCercata</w:t>
            </w:r>
            <w:r>
              <w:rPr>
                <w:sz w:val="24"/>
              </w:rPr>
              <w:t xml:space="preserve"> e non le [] in quanto sono simboli speciali per l’espressioni regolari</w:t>
            </w:r>
            <w:r w:rsidRPr="00513867">
              <w:rPr>
                <w:sz w:val="24"/>
              </w:rPr>
              <w:t>)</w:t>
            </w:r>
          </w:p>
        </w:tc>
      </w:tr>
      <w:tr w:rsidR="00B0267B" w14:paraId="599E189B" w14:textId="77777777" w:rsidTr="00F3788D">
        <w:tc>
          <w:tcPr>
            <w:tcW w:w="607" w:type="dxa"/>
          </w:tcPr>
          <w:p w14:paraId="01E63E24" w14:textId="77777777" w:rsidR="00B0267B" w:rsidRDefault="00680F8A" w:rsidP="00C5081A">
            <w:pPr>
              <w:pStyle w:val="ListParagraph"/>
              <w:ind w:left="0"/>
              <w:jc w:val="both"/>
              <w:rPr>
                <w:sz w:val="24"/>
              </w:rPr>
            </w:pPr>
            <w:r>
              <w:rPr>
                <w:sz w:val="24"/>
              </w:rPr>
              <w:lastRenderedPageBreak/>
              <w:t>[27]</w:t>
            </w:r>
          </w:p>
        </w:tc>
        <w:tc>
          <w:tcPr>
            <w:tcW w:w="9791" w:type="dxa"/>
          </w:tcPr>
          <w:p w14:paraId="78EA8FDD" w14:textId="77777777" w:rsidR="00B0267B" w:rsidRPr="00B0267B" w:rsidRDefault="00F3788D" w:rsidP="00FE6B9E">
            <w:pPr>
              <w:pStyle w:val="CommentText"/>
              <w:jc w:val="both"/>
              <w:rPr>
                <w:sz w:val="24"/>
                <w:szCs w:val="22"/>
              </w:rPr>
            </w:pPr>
            <w:r>
              <w:rPr>
                <w:sz w:val="24"/>
                <w:szCs w:val="22"/>
              </w:rPr>
              <w:t>Vale anche se il pubblicatore non è interno.</w:t>
            </w:r>
          </w:p>
        </w:tc>
      </w:tr>
      <w:tr w:rsidR="00B0267B" w14:paraId="3FFD64A1" w14:textId="77777777" w:rsidTr="00F3788D">
        <w:tc>
          <w:tcPr>
            <w:tcW w:w="607" w:type="dxa"/>
          </w:tcPr>
          <w:p w14:paraId="2122E4E0" w14:textId="77777777" w:rsidR="00B0267B" w:rsidRDefault="00680F8A" w:rsidP="00C5081A">
            <w:pPr>
              <w:pStyle w:val="ListParagraph"/>
              <w:ind w:left="0"/>
              <w:jc w:val="both"/>
              <w:rPr>
                <w:sz w:val="24"/>
              </w:rPr>
            </w:pPr>
            <w:r>
              <w:rPr>
                <w:sz w:val="24"/>
              </w:rPr>
              <w:t>[28]</w:t>
            </w:r>
          </w:p>
        </w:tc>
        <w:tc>
          <w:tcPr>
            <w:tcW w:w="9791" w:type="dxa"/>
          </w:tcPr>
          <w:p w14:paraId="52B334CC" w14:textId="77777777" w:rsidR="00B0267B" w:rsidRPr="00B0267B" w:rsidRDefault="00F3788D" w:rsidP="00FE6B9E">
            <w:pPr>
              <w:pStyle w:val="CommentText"/>
              <w:jc w:val="both"/>
              <w:rPr>
                <w:sz w:val="24"/>
                <w:szCs w:val="22"/>
              </w:rPr>
            </w:pPr>
            <w:r>
              <w:rPr>
                <w:sz w:val="24"/>
                <w:szCs w:val="22"/>
              </w:rPr>
              <w:t xml:space="preserve">Un pubblicatore esterno deve essere confermato per le singole categorie di eventi. </w:t>
            </w:r>
          </w:p>
        </w:tc>
      </w:tr>
      <w:tr w:rsidR="00F3788D" w14:paraId="54251B62" w14:textId="77777777" w:rsidTr="00F3788D">
        <w:tc>
          <w:tcPr>
            <w:tcW w:w="607" w:type="dxa"/>
          </w:tcPr>
          <w:p w14:paraId="770A4B41" w14:textId="77777777" w:rsidR="00F3788D" w:rsidRDefault="00F3788D" w:rsidP="00C5081A">
            <w:pPr>
              <w:pStyle w:val="ListParagraph"/>
              <w:ind w:left="0"/>
              <w:jc w:val="both"/>
              <w:rPr>
                <w:sz w:val="24"/>
              </w:rPr>
            </w:pPr>
            <w:r>
              <w:rPr>
                <w:sz w:val="24"/>
              </w:rPr>
              <w:t>[29]</w:t>
            </w:r>
          </w:p>
        </w:tc>
        <w:tc>
          <w:tcPr>
            <w:tcW w:w="9791" w:type="dxa"/>
          </w:tcPr>
          <w:p w14:paraId="60F5E37D" w14:textId="77777777" w:rsidR="00F3788D" w:rsidRPr="00B0267B" w:rsidRDefault="00F3788D" w:rsidP="00FE6B9E">
            <w:pPr>
              <w:pStyle w:val="CommentText"/>
              <w:jc w:val="both"/>
              <w:rPr>
                <w:sz w:val="24"/>
                <w:szCs w:val="22"/>
              </w:rPr>
            </w:pPr>
            <w:r w:rsidRPr="00F3788D">
              <w:rPr>
                <w:sz w:val="24"/>
                <w:szCs w:val="22"/>
              </w:rPr>
              <w:t>Non possono esister</w:t>
            </w:r>
            <w:r>
              <w:rPr>
                <w:sz w:val="24"/>
                <w:szCs w:val="22"/>
              </w:rPr>
              <w:t>e pubblicatori confermati per una</w:t>
            </w:r>
            <w:r w:rsidRPr="00F3788D">
              <w:rPr>
                <w:sz w:val="24"/>
                <w:szCs w:val="22"/>
              </w:rPr>
              <w:t xml:space="preserve"> categoria di eventi che non </w:t>
            </w:r>
            <w:r>
              <w:rPr>
                <w:sz w:val="24"/>
                <w:szCs w:val="22"/>
              </w:rPr>
              <w:t>confermata.</w:t>
            </w:r>
          </w:p>
        </w:tc>
      </w:tr>
      <w:tr w:rsidR="00F3788D" w14:paraId="1F6FC1D0" w14:textId="77777777" w:rsidTr="00F3788D">
        <w:tc>
          <w:tcPr>
            <w:tcW w:w="607" w:type="dxa"/>
          </w:tcPr>
          <w:p w14:paraId="2E986ACD" w14:textId="77777777" w:rsidR="00F3788D" w:rsidRDefault="00F3788D" w:rsidP="00C5081A">
            <w:pPr>
              <w:pStyle w:val="ListParagraph"/>
              <w:ind w:left="0"/>
              <w:jc w:val="both"/>
              <w:rPr>
                <w:sz w:val="24"/>
              </w:rPr>
            </w:pPr>
            <w:r>
              <w:rPr>
                <w:sz w:val="24"/>
              </w:rPr>
              <w:t>[30]</w:t>
            </w:r>
          </w:p>
        </w:tc>
        <w:tc>
          <w:tcPr>
            <w:tcW w:w="9791" w:type="dxa"/>
          </w:tcPr>
          <w:p w14:paraId="2845F90A" w14:textId="77777777" w:rsidR="00F3788D" w:rsidRPr="00B0267B" w:rsidRDefault="00F3788D" w:rsidP="00FE6B9E">
            <w:pPr>
              <w:pStyle w:val="CommentText"/>
              <w:jc w:val="both"/>
              <w:rPr>
                <w:sz w:val="24"/>
                <w:szCs w:val="22"/>
              </w:rPr>
            </w:pPr>
            <w:r>
              <w:rPr>
                <w:sz w:val="24"/>
                <w:szCs w:val="22"/>
              </w:rPr>
              <w:t>Categorie di eventi esterne non possono essere pubblicate da pubblicatori interni. Questo impone che i nomi dei pubblicatori di tutti i domini siano diversi fra di loro.</w:t>
            </w:r>
          </w:p>
        </w:tc>
      </w:tr>
      <w:tr w:rsidR="00F3788D" w14:paraId="7904D9B1" w14:textId="77777777" w:rsidTr="00F3788D">
        <w:tc>
          <w:tcPr>
            <w:tcW w:w="607" w:type="dxa"/>
          </w:tcPr>
          <w:p w14:paraId="1D6AFF7D" w14:textId="77777777" w:rsidR="00F3788D" w:rsidRDefault="00F3788D" w:rsidP="00C5081A">
            <w:pPr>
              <w:pStyle w:val="ListParagraph"/>
              <w:ind w:left="0"/>
              <w:jc w:val="both"/>
              <w:rPr>
                <w:sz w:val="24"/>
              </w:rPr>
            </w:pPr>
            <w:r>
              <w:rPr>
                <w:sz w:val="24"/>
              </w:rPr>
              <w:t>[31]</w:t>
            </w:r>
          </w:p>
        </w:tc>
        <w:tc>
          <w:tcPr>
            <w:tcW w:w="9791" w:type="dxa"/>
          </w:tcPr>
          <w:p w14:paraId="2CD8175B" w14:textId="77777777" w:rsidR="00F3788D" w:rsidRPr="00F3788D" w:rsidRDefault="00F3788D" w:rsidP="00FE6B9E">
            <w:pPr>
              <w:pStyle w:val="CommentText"/>
              <w:jc w:val="both"/>
            </w:pPr>
            <w:r w:rsidRPr="00F3788D">
              <w:rPr>
                <w:sz w:val="24"/>
                <w:szCs w:val="22"/>
              </w:rPr>
              <w:t xml:space="preserve">L’aggiunta del filtro pubblicatore consente di evitare che i pubblicatori di un dominio inviino direttamente le comunicazioni ad altri gestori </w:t>
            </w:r>
            <w:r>
              <w:rPr>
                <w:sz w:val="24"/>
                <w:szCs w:val="22"/>
              </w:rPr>
              <w:t xml:space="preserve">degli </w:t>
            </w:r>
            <w:r w:rsidRPr="00F3788D">
              <w:rPr>
                <w:sz w:val="24"/>
                <w:szCs w:val="22"/>
              </w:rPr>
              <w:t>eventi.</w:t>
            </w:r>
          </w:p>
        </w:tc>
      </w:tr>
      <w:tr w:rsidR="00F3788D" w14:paraId="05B067B4" w14:textId="77777777" w:rsidTr="00F3788D">
        <w:tc>
          <w:tcPr>
            <w:tcW w:w="607" w:type="dxa"/>
          </w:tcPr>
          <w:p w14:paraId="4A20611F" w14:textId="77777777" w:rsidR="00F3788D" w:rsidRDefault="00FE6B9E" w:rsidP="00C5081A">
            <w:pPr>
              <w:pStyle w:val="ListParagraph"/>
              <w:ind w:left="0"/>
              <w:jc w:val="both"/>
              <w:rPr>
                <w:sz w:val="24"/>
              </w:rPr>
            </w:pPr>
            <w:r>
              <w:rPr>
                <w:sz w:val="24"/>
              </w:rPr>
              <w:t>[32]</w:t>
            </w:r>
          </w:p>
        </w:tc>
        <w:tc>
          <w:tcPr>
            <w:tcW w:w="9791" w:type="dxa"/>
          </w:tcPr>
          <w:p w14:paraId="573ACBFC" w14:textId="77777777" w:rsidR="00F3788D" w:rsidRPr="00FE6B9E" w:rsidRDefault="00FE6B9E" w:rsidP="00FE6B9E">
            <w:pPr>
              <w:pStyle w:val="CommentText"/>
              <w:jc w:val="both"/>
              <w:rPr>
                <w:sz w:val="24"/>
                <w:szCs w:val="22"/>
              </w:rPr>
            </w:pPr>
            <w:r w:rsidRPr="00FE6B9E">
              <w:rPr>
                <w:sz w:val="24"/>
                <w:szCs w:val="22"/>
              </w:rPr>
              <w:t>Le categorie di eventi devono essere attive per poter essere confermate.</w:t>
            </w:r>
          </w:p>
        </w:tc>
      </w:tr>
      <w:tr w:rsidR="00F3788D" w14:paraId="7668B026" w14:textId="77777777" w:rsidTr="00F3788D">
        <w:tc>
          <w:tcPr>
            <w:tcW w:w="607" w:type="dxa"/>
          </w:tcPr>
          <w:p w14:paraId="5B87201B" w14:textId="77777777" w:rsidR="00F3788D" w:rsidRDefault="00FE6B9E" w:rsidP="00C5081A">
            <w:pPr>
              <w:pStyle w:val="ListParagraph"/>
              <w:ind w:left="0"/>
              <w:jc w:val="both"/>
              <w:rPr>
                <w:sz w:val="24"/>
              </w:rPr>
            </w:pPr>
            <w:r>
              <w:rPr>
                <w:sz w:val="24"/>
              </w:rPr>
              <w:t>[33]</w:t>
            </w:r>
          </w:p>
        </w:tc>
        <w:tc>
          <w:tcPr>
            <w:tcW w:w="9791" w:type="dxa"/>
          </w:tcPr>
          <w:p w14:paraId="69E7A318" w14:textId="77777777" w:rsidR="00F3788D" w:rsidRPr="00FE6B9E" w:rsidRDefault="00FE6B9E" w:rsidP="00FE6B9E">
            <w:pPr>
              <w:pStyle w:val="CommentText"/>
              <w:jc w:val="both"/>
              <w:rPr>
                <w:sz w:val="24"/>
                <w:szCs w:val="22"/>
              </w:rPr>
            </w:pPr>
            <w:r>
              <w:rPr>
                <w:sz w:val="24"/>
                <w:szCs w:val="22"/>
              </w:rPr>
              <w:t>Si può verificare solo in caso di mal funzionamento del g</w:t>
            </w:r>
            <w:r w:rsidRPr="00FE6B9E">
              <w:rPr>
                <w:sz w:val="24"/>
                <w:szCs w:val="22"/>
              </w:rPr>
              <w:t xml:space="preserve">estore </w:t>
            </w:r>
            <w:r>
              <w:rPr>
                <w:sz w:val="24"/>
                <w:szCs w:val="22"/>
              </w:rPr>
              <w:t>degli .</w:t>
            </w:r>
          </w:p>
        </w:tc>
      </w:tr>
      <w:tr w:rsidR="00F3788D" w14:paraId="01CE94FB" w14:textId="77777777" w:rsidTr="00F3788D">
        <w:tc>
          <w:tcPr>
            <w:tcW w:w="607" w:type="dxa"/>
          </w:tcPr>
          <w:p w14:paraId="293A993E" w14:textId="77777777" w:rsidR="00F3788D" w:rsidRDefault="00FE6B9E" w:rsidP="00C5081A">
            <w:pPr>
              <w:pStyle w:val="ListParagraph"/>
              <w:ind w:left="0"/>
              <w:jc w:val="both"/>
              <w:rPr>
                <w:sz w:val="24"/>
              </w:rPr>
            </w:pPr>
            <w:r>
              <w:rPr>
                <w:sz w:val="24"/>
              </w:rPr>
              <w:t>[34]</w:t>
            </w:r>
          </w:p>
        </w:tc>
        <w:tc>
          <w:tcPr>
            <w:tcW w:w="9791" w:type="dxa"/>
          </w:tcPr>
          <w:p w14:paraId="4815A7AE" w14:textId="77777777" w:rsidR="00F3788D" w:rsidRPr="00B0267B" w:rsidRDefault="00FE6B9E" w:rsidP="00FE6B9E">
            <w:pPr>
              <w:pStyle w:val="CommentText"/>
              <w:jc w:val="both"/>
              <w:rPr>
                <w:sz w:val="24"/>
                <w:szCs w:val="22"/>
              </w:rPr>
            </w:pPr>
            <w:r>
              <w:rPr>
                <w:sz w:val="24"/>
                <w:szCs w:val="22"/>
              </w:rPr>
              <w:t>Si può verificare se alcuni gestori degli eventi esterni sono mal configurati.</w:t>
            </w:r>
          </w:p>
        </w:tc>
      </w:tr>
      <w:tr w:rsidR="00F3788D" w14:paraId="2D7E9A9F" w14:textId="77777777" w:rsidTr="00F3788D">
        <w:tc>
          <w:tcPr>
            <w:tcW w:w="607" w:type="dxa"/>
          </w:tcPr>
          <w:p w14:paraId="6D3621B2" w14:textId="77777777" w:rsidR="00F3788D" w:rsidRDefault="00FE6B9E" w:rsidP="00C5081A">
            <w:pPr>
              <w:pStyle w:val="ListParagraph"/>
              <w:ind w:left="0"/>
              <w:jc w:val="both"/>
              <w:rPr>
                <w:sz w:val="24"/>
              </w:rPr>
            </w:pPr>
            <w:r>
              <w:rPr>
                <w:sz w:val="24"/>
              </w:rPr>
              <w:t>[35]</w:t>
            </w:r>
          </w:p>
        </w:tc>
        <w:tc>
          <w:tcPr>
            <w:tcW w:w="9791" w:type="dxa"/>
          </w:tcPr>
          <w:p w14:paraId="50B79291" w14:textId="77777777" w:rsidR="00F3788D" w:rsidRPr="00B0267B" w:rsidRDefault="00FE6B9E" w:rsidP="00FE6B9E">
            <w:pPr>
              <w:pStyle w:val="CommentText"/>
              <w:jc w:val="both"/>
              <w:rPr>
                <w:sz w:val="24"/>
                <w:szCs w:val="22"/>
              </w:rPr>
            </w:pPr>
            <w:r w:rsidRPr="00FE6B9E">
              <w:rPr>
                <w:sz w:val="24"/>
                <w:szCs w:val="22"/>
              </w:rPr>
              <w:t>Se si riceve una conferma per un pubblicatore es</w:t>
            </w:r>
            <w:r>
              <w:rPr>
                <w:sz w:val="24"/>
                <w:szCs w:val="22"/>
              </w:rPr>
              <w:t xml:space="preserve">terno che non è </w:t>
            </w:r>
            <w:r w:rsidRPr="00FE6B9E">
              <w:rPr>
                <w:sz w:val="24"/>
                <w:szCs w:val="22"/>
              </w:rPr>
              <w:t xml:space="preserve">da confermare </w:t>
            </w:r>
            <w:r>
              <w:rPr>
                <w:sz w:val="24"/>
                <w:szCs w:val="22"/>
              </w:rPr>
              <w:t>lo si ignora.</w:t>
            </w:r>
          </w:p>
        </w:tc>
      </w:tr>
      <w:tr w:rsidR="005748D8" w14:paraId="50C929B5" w14:textId="77777777" w:rsidTr="00F3788D">
        <w:tc>
          <w:tcPr>
            <w:tcW w:w="607" w:type="dxa"/>
          </w:tcPr>
          <w:p w14:paraId="6CFE8659" w14:textId="77777777" w:rsidR="005748D8" w:rsidRDefault="005748D8" w:rsidP="00C5081A">
            <w:pPr>
              <w:pStyle w:val="ListParagraph"/>
              <w:ind w:left="0"/>
              <w:jc w:val="both"/>
              <w:rPr>
                <w:sz w:val="24"/>
              </w:rPr>
            </w:pPr>
            <w:r>
              <w:rPr>
                <w:sz w:val="24"/>
              </w:rPr>
              <w:t>[37]</w:t>
            </w:r>
          </w:p>
        </w:tc>
        <w:tc>
          <w:tcPr>
            <w:tcW w:w="9791" w:type="dxa"/>
          </w:tcPr>
          <w:p w14:paraId="7B74F432" w14:textId="77777777" w:rsidR="005748D8" w:rsidRPr="00FE6B9E" w:rsidRDefault="005748D8" w:rsidP="00FE6B9E">
            <w:pPr>
              <w:pStyle w:val="CommentText"/>
              <w:jc w:val="both"/>
              <w:rPr>
                <w:sz w:val="24"/>
                <w:szCs w:val="22"/>
              </w:rPr>
            </w:pPr>
            <w:r>
              <w:rPr>
                <w:sz w:val="24"/>
                <w:szCs w:val="22"/>
              </w:rPr>
              <w:t>Policy di esempio che autentica tutti i gestori degli eventi.</w:t>
            </w:r>
          </w:p>
        </w:tc>
      </w:tr>
      <w:tr w:rsidR="005748D8" w14:paraId="79EB7532" w14:textId="77777777" w:rsidTr="00F3788D">
        <w:tc>
          <w:tcPr>
            <w:tcW w:w="607" w:type="dxa"/>
          </w:tcPr>
          <w:p w14:paraId="5051F538" w14:textId="77777777" w:rsidR="005748D8" w:rsidRDefault="005748D8" w:rsidP="00C5081A">
            <w:pPr>
              <w:pStyle w:val="ListParagraph"/>
              <w:ind w:left="0"/>
              <w:jc w:val="both"/>
              <w:rPr>
                <w:sz w:val="24"/>
              </w:rPr>
            </w:pPr>
            <w:r>
              <w:rPr>
                <w:sz w:val="24"/>
              </w:rPr>
              <w:t>[40]</w:t>
            </w:r>
          </w:p>
        </w:tc>
        <w:tc>
          <w:tcPr>
            <w:tcW w:w="9791" w:type="dxa"/>
          </w:tcPr>
          <w:p w14:paraId="733957D5" w14:textId="77777777" w:rsidR="005748D8" w:rsidRPr="00FE6B9E" w:rsidRDefault="005748D8" w:rsidP="005748D8">
            <w:pPr>
              <w:pStyle w:val="CommentText"/>
              <w:jc w:val="both"/>
              <w:rPr>
                <w:sz w:val="24"/>
                <w:szCs w:val="22"/>
              </w:rPr>
            </w:pPr>
            <w:r>
              <w:rPr>
                <w:sz w:val="24"/>
                <w:szCs w:val="22"/>
              </w:rPr>
              <w:t>Policy di esempio che autentica solo il gestori degli eventi del dominio.</w:t>
            </w:r>
          </w:p>
        </w:tc>
      </w:tr>
      <w:tr w:rsidR="00350EC4" w14:paraId="12DADF3C" w14:textId="77777777" w:rsidTr="00F3788D">
        <w:tc>
          <w:tcPr>
            <w:tcW w:w="607" w:type="dxa"/>
          </w:tcPr>
          <w:p w14:paraId="58FBF1E1" w14:textId="77777777" w:rsidR="00350EC4" w:rsidRDefault="00350EC4" w:rsidP="00C5081A">
            <w:pPr>
              <w:pStyle w:val="ListParagraph"/>
              <w:ind w:left="0"/>
              <w:jc w:val="both"/>
              <w:rPr>
                <w:sz w:val="24"/>
              </w:rPr>
            </w:pPr>
            <w:r>
              <w:rPr>
                <w:sz w:val="24"/>
              </w:rPr>
              <w:t>[41]</w:t>
            </w:r>
          </w:p>
        </w:tc>
        <w:tc>
          <w:tcPr>
            <w:tcW w:w="9791" w:type="dxa"/>
          </w:tcPr>
          <w:p w14:paraId="547B222C" w14:textId="77777777" w:rsidR="00350EC4" w:rsidRDefault="00350EC4" w:rsidP="00350EC4">
            <w:pPr>
              <w:pStyle w:val="CommentText"/>
              <w:jc w:val="both"/>
              <w:rPr>
                <w:sz w:val="24"/>
                <w:szCs w:val="22"/>
              </w:rPr>
            </w:pPr>
            <w:r>
              <w:rPr>
                <w:sz w:val="24"/>
                <w:szCs w:val="22"/>
              </w:rPr>
              <w:t xml:space="preserve">Anche se privato, troveremo lo stesso accordo in atri domini, questo perché si usa la medesima convenzione per i nomi. </w:t>
            </w:r>
          </w:p>
        </w:tc>
      </w:tr>
      <w:tr w:rsidR="00952779" w14:paraId="5CCE333C" w14:textId="77777777" w:rsidTr="00F3788D">
        <w:tc>
          <w:tcPr>
            <w:tcW w:w="607" w:type="dxa"/>
          </w:tcPr>
          <w:p w14:paraId="71B2ADD3" w14:textId="77777777" w:rsidR="00952779" w:rsidRDefault="00952779" w:rsidP="00C5081A">
            <w:pPr>
              <w:pStyle w:val="ListParagraph"/>
              <w:ind w:left="0"/>
              <w:jc w:val="both"/>
              <w:rPr>
                <w:sz w:val="24"/>
              </w:rPr>
            </w:pPr>
            <w:r>
              <w:rPr>
                <w:sz w:val="24"/>
              </w:rPr>
              <w:t>[42]</w:t>
            </w:r>
          </w:p>
        </w:tc>
        <w:tc>
          <w:tcPr>
            <w:tcW w:w="9791" w:type="dxa"/>
          </w:tcPr>
          <w:p w14:paraId="6EC37E39" w14:textId="77777777" w:rsidR="00952779" w:rsidRPr="00FE6B9E" w:rsidRDefault="00952779" w:rsidP="00952779">
            <w:pPr>
              <w:pStyle w:val="CommentText"/>
              <w:jc w:val="both"/>
              <w:rPr>
                <w:sz w:val="24"/>
                <w:szCs w:val="22"/>
              </w:rPr>
            </w:pPr>
            <w:r>
              <w:rPr>
                <w:sz w:val="24"/>
                <w:szCs w:val="22"/>
              </w:rPr>
              <w:t>Policy di esempio che autentica tutti gli impiegati del dominio.</w:t>
            </w:r>
          </w:p>
        </w:tc>
      </w:tr>
      <w:tr w:rsidR="006469C1" w14:paraId="45B031E5" w14:textId="77777777" w:rsidTr="00F3788D">
        <w:tc>
          <w:tcPr>
            <w:tcW w:w="607" w:type="dxa"/>
          </w:tcPr>
          <w:p w14:paraId="6D907F9A" w14:textId="77777777" w:rsidR="006469C1" w:rsidRDefault="006469C1" w:rsidP="00C5081A">
            <w:pPr>
              <w:pStyle w:val="ListParagraph"/>
              <w:ind w:left="0"/>
              <w:jc w:val="both"/>
              <w:rPr>
                <w:sz w:val="24"/>
              </w:rPr>
            </w:pPr>
            <w:r>
              <w:rPr>
                <w:sz w:val="24"/>
              </w:rPr>
              <w:t>[43]</w:t>
            </w:r>
          </w:p>
        </w:tc>
        <w:tc>
          <w:tcPr>
            <w:tcW w:w="9791" w:type="dxa"/>
          </w:tcPr>
          <w:p w14:paraId="5B7C2BFB" w14:textId="77777777" w:rsidR="006469C1" w:rsidRDefault="006469C1" w:rsidP="00952779">
            <w:pPr>
              <w:pStyle w:val="CommentText"/>
              <w:jc w:val="both"/>
              <w:rPr>
                <w:sz w:val="24"/>
                <w:szCs w:val="22"/>
              </w:rPr>
            </w:pPr>
            <w:r>
              <w:rPr>
                <w:sz w:val="24"/>
                <w:szCs w:val="22"/>
              </w:rPr>
              <w:t>Se si</w:t>
            </w:r>
            <w:r w:rsidR="0006487A">
              <w:rPr>
                <w:sz w:val="24"/>
                <w:szCs w:val="22"/>
              </w:rPr>
              <w:t xml:space="preserve"> può diminuire il numero di porte delegate utilizzando policy più generiche.</w:t>
            </w:r>
          </w:p>
        </w:tc>
      </w:tr>
      <w:tr w:rsidR="0006487A" w14:paraId="7DA8E525" w14:textId="77777777" w:rsidTr="00F3788D">
        <w:tc>
          <w:tcPr>
            <w:tcW w:w="607" w:type="dxa"/>
          </w:tcPr>
          <w:p w14:paraId="137705BF" w14:textId="77777777" w:rsidR="0006487A" w:rsidRDefault="0006487A" w:rsidP="00C5081A">
            <w:pPr>
              <w:pStyle w:val="ListParagraph"/>
              <w:ind w:left="0"/>
              <w:jc w:val="both"/>
              <w:rPr>
                <w:sz w:val="24"/>
              </w:rPr>
            </w:pPr>
            <w:r>
              <w:rPr>
                <w:sz w:val="24"/>
              </w:rPr>
              <w:t>[44]</w:t>
            </w:r>
          </w:p>
        </w:tc>
        <w:tc>
          <w:tcPr>
            <w:tcW w:w="9791" w:type="dxa"/>
          </w:tcPr>
          <w:p w14:paraId="582424E9" w14:textId="77777777" w:rsidR="0006487A" w:rsidRDefault="0006487A" w:rsidP="00952779">
            <w:pPr>
              <w:pStyle w:val="CommentText"/>
              <w:jc w:val="both"/>
              <w:rPr>
                <w:sz w:val="24"/>
                <w:szCs w:val="22"/>
              </w:rPr>
            </w:pPr>
            <w:r>
              <w:rPr>
                <w:sz w:val="24"/>
                <w:szCs w:val="22"/>
              </w:rPr>
              <w:t>Per consentire l’uso dell’autenticazione federata e sil-vio è necessario che le porte delegate non siano dinamiche.</w:t>
            </w:r>
          </w:p>
        </w:tc>
      </w:tr>
      <w:tr w:rsidR="000E7718" w14:paraId="1F32282A" w14:textId="77777777" w:rsidTr="00F3788D">
        <w:tc>
          <w:tcPr>
            <w:tcW w:w="607" w:type="dxa"/>
          </w:tcPr>
          <w:p w14:paraId="536BA8DD" w14:textId="77777777" w:rsidR="000E7718" w:rsidRDefault="000E7718" w:rsidP="00C5081A">
            <w:pPr>
              <w:pStyle w:val="ListParagraph"/>
              <w:ind w:left="0"/>
              <w:jc w:val="both"/>
              <w:rPr>
                <w:sz w:val="24"/>
              </w:rPr>
            </w:pPr>
            <w:r>
              <w:rPr>
                <w:sz w:val="24"/>
              </w:rPr>
              <w:t>[45]</w:t>
            </w:r>
          </w:p>
        </w:tc>
        <w:tc>
          <w:tcPr>
            <w:tcW w:w="9791" w:type="dxa"/>
          </w:tcPr>
          <w:p w14:paraId="6439F9D4" w14:textId="77777777" w:rsidR="000E7718" w:rsidRDefault="000E7718" w:rsidP="000E7718">
            <w:pPr>
              <w:pStyle w:val="CommentText"/>
              <w:jc w:val="both"/>
              <w:rPr>
                <w:sz w:val="24"/>
                <w:szCs w:val="22"/>
              </w:rPr>
            </w:pPr>
            <w:r>
              <w:rPr>
                <w:sz w:val="24"/>
                <w:szCs w:val="22"/>
              </w:rPr>
              <w:t>L’</w:t>
            </w:r>
            <w:r w:rsidR="00A50DB6">
              <w:rPr>
                <w:sz w:val="24"/>
                <w:szCs w:val="22"/>
              </w:rPr>
              <w:t>indirizzo viene definito sull’IdP</w:t>
            </w:r>
            <w:r>
              <w:rPr>
                <w:sz w:val="24"/>
                <w:szCs w:val="22"/>
              </w:rPr>
              <w:t xml:space="preserve"> . In questo caso si assume che il nome della risorsa da proteggere sia uguale a quello della porta delegata.</w:t>
            </w:r>
          </w:p>
        </w:tc>
      </w:tr>
      <w:tr w:rsidR="000E7718" w14:paraId="30F49DD4" w14:textId="77777777" w:rsidTr="00F3788D">
        <w:tc>
          <w:tcPr>
            <w:tcW w:w="607" w:type="dxa"/>
          </w:tcPr>
          <w:p w14:paraId="623B872E" w14:textId="77777777" w:rsidR="000E7718" w:rsidRDefault="00A50DB6" w:rsidP="00C5081A">
            <w:pPr>
              <w:pStyle w:val="ListParagraph"/>
              <w:ind w:left="0"/>
              <w:jc w:val="both"/>
              <w:rPr>
                <w:sz w:val="24"/>
              </w:rPr>
            </w:pPr>
            <w:r>
              <w:rPr>
                <w:sz w:val="24"/>
              </w:rPr>
              <w:t>[46]</w:t>
            </w:r>
          </w:p>
        </w:tc>
        <w:tc>
          <w:tcPr>
            <w:tcW w:w="9791" w:type="dxa"/>
          </w:tcPr>
          <w:p w14:paraId="20BDEB32" w14:textId="77777777" w:rsidR="000E7718" w:rsidRDefault="00A50DB6" w:rsidP="00952779">
            <w:pPr>
              <w:pStyle w:val="CommentText"/>
              <w:jc w:val="both"/>
              <w:rPr>
                <w:sz w:val="24"/>
                <w:szCs w:val="22"/>
              </w:rPr>
            </w:pPr>
            <w:r>
              <w:rPr>
                <w:sz w:val="24"/>
                <w:szCs w:val="22"/>
              </w:rPr>
              <w:t>L’indirizzo viene definito mediante il modulo freESBeeSP.</w:t>
            </w:r>
          </w:p>
        </w:tc>
      </w:tr>
    </w:tbl>
    <w:p w14:paraId="33579E7D" w14:textId="77777777" w:rsidR="006874F4" w:rsidRPr="00920ED1" w:rsidRDefault="006874F4" w:rsidP="00920ED1">
      <w:pPr>
        <w:jc w:val="both"/>
        <w:rPr>
          <w:sz w:val="24"/>
        </w:rPr>
      </w:pPr>
    </w:p>
    <w:p w14:paraId="4367FE65" w14:textId="77777777" w:rsidR="006874F4" w:rsidRDefault="006874F4" w:rsidP="00C5081A">
      <w:pPr>
        <w:pStyle w:val="ListParagraph"/>
        <w:ind w:left="284" w:hanging="284"/>
        <w:jc w:val="both"/>
        <w:rPr>
          <w:sz w:val="24"/>
        </w:rPr>
      </w:pPr>
    </w:p>
    <w:p w14:paraId="0797527E" w14:textId="77777777" w:rsidR="00920ED1" w:rsidRDefault="00920ED1" w:rsidP="00C5081A">
      <w:pPr>
        <w:pStyle w:val="ListParagraph"/>
        <w:ind w:left="284" w:hanging="284"/>
        <w:jc w:val="both"/>
        <w:rPr>
          <w:sz w:val="24"/>
        </w:rPr>
      </w:pPr>
    </w:p>
    <w:p w14:paraId="53447188" w14:textId="77777777" w:rsidR="00920ED1" w:rsidRDefault="00920ED1" w:rsidP="00C5081A">
      <w:pPr>
        <w:pStyle w:val="ListParagraph"/>
        <w:ind w:left="284" w:hanging="284"/>
        <w:jc w:val="both"/>
        <w:rPr>
          <w:sz w:val="24"/>
        </w:rPr>
      </w:pPr>
    </w:p>
    <w:p w14:paraId="03C44C5F" w14:textId="77777777" w:rsidR="00920ED1" w:rsidRDefault="00920ED1" w:rsidP="00C5081A">
      <w:pPr>
        <w:pStyle w:val="ListParagraph"/>
        <w:ind w:left="284" w:hanging="284"/>
        <w:jc w:val="both"/>
        <w:rPr>
          <w:sz w:val="24"/>
        </w:rPr>
      </w:pPr>
    </w:p>
    <w:p w14:paraId="1CB28373" w14:textId="77777777" w:rsidR="00920ED1" w:rsidRDefault="00920ED1" w:rsidP="00C5081A">
      <w:pPr>
        <w:pStyle w:val="ListParagraph"/>
        <w:ind w:left="284" w:hanging="284"/>
        <w:jc w:val="both"/>
        <w:rPr>
          <w:sz w:val="24"/>
        </w:rPr>
      </w:pPr>
    </w:p>
    <w:p w14:paraId="07698954" w14:textId="77777777" w:rsidR="00920ED1" w:rsidRDefault="00920ED1" w:rsidP="00C5081A">
      <w:pPr>
        <w:pStyle w:val="ListParagraph"/>
        <w:ind w:left="284" w:hanging="284"/>
        <w:jc w:val="both"/>
        <w:rPr>
          <w:sz w:val="24"/>
        </w:rPr>
      </w:pPr>
    </w:p>
    <w:p w14:paraId="76C617FB" w14:textId="77777777" w:rsidR="00920ED1" w:rsidRDefault="00920ED1" w:rsidP="00C5081A">
      <w:pPr>
        <w:pStyle w:val="ListParagraph"/>
        <w:ind w:left="284" w:hanging="284"/>
        <w:jc w:val="both"/>
        <w:rPr>
          <w:sz w:val="24"/>
        </w:rPr>
      </w:pPr>
    </w:p>
    <w:p w14:paraId="2892E86E" w14:textId="77777777" w:rsidR="00920ED1" w:rsidRDefault="00920ED1" w:rsidP="00C5081A">
      <w:pPr>
        <w:pStyle w:val="ListParagraph"/>
        <w:ind w:left="284" w:hanging="284"/>
        <w:jc w:val="both"/>
        <w:rPr>
          <w:sz w:val="24"/>
        </w:rPr>
      </w:pPr>
    </w:p>
    <w:p w14:paraId="26EB7B56" w14:textId="77777777" w:rsidR="00920ED1" w:rsidRDefault="00920ED1" w:rsidP="00C5081A">
      <w:pPr>
        <w:pStyle w:val="ListParagraph"/>
        <w:ind w:left="284" w:hanging="284"/>
        <w:jc w:val="both"/>
        <w:rPr>
          <w:sz w:val="24"/>
        </w:rPr>
      </w:pPr>
    </w:p>
    <w:p w14:paraId="32E74EA3" w14:textId="77777777" w:rsidR="00920ED1" w:rsidRDefault="00920ED1" w:rsidP="00C5081A">
      <w:pPr>
        <w:pStyle w:val="ListParagraph"/>
        <w:ind w:left="284" w:hanging="284"/>
        <w:jc w:val="both"/>
        <w:rPr>
          <w:sz w:val="24"/>
        </w:rPr>
      </w:pPr>
    </w:p>
    <w:p w14:paraId="6EC08620" w14:textId="77777777" w:rsidR="00920ED1" w:rsidRDefault="00920ED1" w:rsidP="00C5081A">
      <w:pPr>
        <w:pStyle w:val="ListParagraph"/>
        <w:ind w:left="284" w:hanging="284"/>
        <w:jc w:val="both"/>
        <w:rPr>
          <w:sz w:val="24"/>
        </w:rPr>
      </w:pPr>
    </w:p>
    <w:p w14:paraId="6AE65B54" w14:textId="77777777" w:rsidR="00920ED1" w:rsidRDefault="00920ED1" w:rsidP="00C5081A">
      <w:pPr>
        <w:pStyle w:val="ListParagraph"/>
        <w:ind w:left="284" w:hanging="284"/>
        <w:jc w:val="both"/>
        <w:rPr>
          <w:sz w:val="24"/>
        </w:rPr>
      </w:pPr>
    </w:p>
    <w:p w14:paraId="224AA053" w14:textId="77777777" w:rsidR="00920ED1" w:rsidRDefault="00920ED1" w:rsidP="00C5081A">
      <w:pPr>
        <w:pStyle w:val="ListParagraph"/>
        <w:ind w:left="284" w:hanging="284"/>
        <w:jc w:val="both"/>
        <w:rPr>
          <w:sz w:val="24"/>
        </w:rPr>
      </w:pPr>
    </w:p>
    <w:p w14:paraId="23F55EE7" w14:textId="77777777" w:rsidR="00920ED1" w:rsidRDefault="00920ED1" w:rsidP="00C5081A">
      <w:pPr>
        <w:pStyle w:val="ListParagraph"/>
        <w:ind w:left="284" w:hanging="284"/>
        <w:jc w:val="both"/>
        <w:rPr>
          <w:sz w:val="24"/>
        </w:rPr>
      </w:pPr>
    </w:p>
    <w:p w14:paraId="17469A17" w14:textId="77777777" w:rsidR="00920ED1" w:rsidRDefault="00920ED1" w:rsidP="00C5081A">
      <w:pPr>
        <w:pStyle w:val="ListParagraph"/>
        <w:ind w:left="284" w:hanging="284"/>
        <w:jc w:val="both"/>
        <w:rPr>
          <w:sz w:val="24"/>
        </w:rPr>
      </w:pPr>
    </w:p>
    <w:p w14:paraId="0A92137D" w14:textId="77777777" w:rsidR="00920ED1" w:rsidRDefault="00920ED1" w:rsidP="00C5081A">
      <w:pPr>
        <w:pStyle w:val="ListParagraph"/>
        <w:ind w:left="284" w:hanging="284"/>
        <w:jc w:val="both"/>
        <w:rPr>
          <w:sz w:val="24"/>
        </w:rPr>
      </w:pPr>
    </w:p>
    <w:p w14:paraId="21025F8E" w14:textId="77777777" w:rsidR="00920ED1" w:rsidRDefault="00920ED1" w:rsidP="00C5081A">
      <w:pPr>
        <w:pStyle w:val="ListParagraph"/>
        <w:ind w:left="284" w:hanging="284"/>
        <w:jc w:val="both"/>
        <w:rPr>
          <w:sz w:val="24"/>
        </w:rPr>
      </w:pPr>
    </w:p>
    <w:p w14:paraId="73188673" w14:textId="77777777" w:rsidR="00920ED1" w:rsidRPr="006B2311" w:rsidRDefault="00920ED1" w:rsidP="00920ED1">
      <w:pPr>
        <w:pStyle w:val="Title"/>
        <w:tabs>
          <w:tab w:val="left" w:pos="1215"/>
        </w:tabs>
        <w:contextualSpacing w:val="0"/>
        <w:rPr>
          <w:sz w:val="48"/>
        </w:rPr>
      </w:pPr>
      <w:r>
        <w:rPr>
          <w:sz w:val="48"/>
        </w:rPr>
        <w:t>Gruppo di Sviluppo</w:t>
      </w:r>
    </w:p>
    <w:p w14:paraId="0EEAEF01" w14:textId="77777777" w:rsidR="00920ED1" w:rsidRPr="00FE5964" w:rsidRDefault="00920ED1" w:rsidP="00920ED1">
      <w:pPr>
        <w:autoSpaceDE w:val="0"/>
        <w:autoSpaceDN w:val="0"/>
        <w:adjustRightInd w:val="0"/>
        <w:spacing w:after="0"/>
        <w:jc w:val="both"/>
        <w:rPr>
          <w:sz w:val="24"/>
          <w:szCs w:val="24"/>
        </w:rPr>
      </w:pPr>
      <w:r>
        <w:rPr>
          <w:sz w:val="24"/>
          <w:szCs w:val="24"/>
        </w:rPr>
        <w:t>Il progetto è stato sviluppato presso il</w:t>
      </w:r>
      <w:r w:rsidRPr="00FE5964">
        <w:rPr>
          <w:sz w:val="24"/>
          <w:szCs w:val="24"/>
        </w:rPr>
        <w:t xml:space="preserve"> Dipartimento di Matematica e Informatica dell’</w:t>
      </w:r>
    </w:p>
    <w:p w14:paraId="65DFAB57" w14:textId="77777777" w:rsidR="00920ED1" w:rsidRDefault="00920ED1" w:rsidP="00920ED1">
      <w:pPr>
        <w:jc w:val="both"/>
        <w:rPr>
          <w:rFonts w:ascii="TimesNewRomanPSMT" w:hAnsi="TimesNewRomanPSMT" w:cs="TimesNewRomanPSMT"/>
        </w:rPr>
      </w:pPr>
      <w:r>
        <w:rPr>
          <w:rFonts w:ascii="TimesNewRomanPSMT" w:hAnsi="TimesNewRomanPSMT" w:cs="TimesNewRomanPSMT"/>
        </w:rPr>
        <w:t>Università degli Studi della Basilicata.</w:t>
      </w:r>
    </w:p>
    <w:p w14:paraId="50BD085D" w14:textId="77777777" w:rsidR="00920ED1" w:rsidRDefault="00920ED1" w:rsidP="00920ED1">
      <w:pPr>
        <w:autoSpaceDE w:val="0"/>
        <w:autoSpaceDN w:val="0"/>
        <w:adjustRightInd w:val="0"/>
        <w:spacing w:after="0"/>
        <w:rPr>
          <w:sz w:val="24"/>
          <w:szCs w:val="24"/>
        </w:rPr>
      </w:pPr>
      <w:r w:rsidRPr="00FE5964">
        <w:rPr>
          <w:sz w:val="24"/>
          <w:szCs w:val="24"/>
        </w:rPr>
        <w:t>Il Gruppo di Sviluppo del progetto freESBee :</w:t>
      </w:r>
    </w:p>
    <w:p w14:paraId="7EF6B6DE" w14:textId="77777777" w:rsidR="00920ED1" w:rsidRDefault="00920ED1" w:rsidP="00920ED1">
      <w:pPr>
        <w:pStyle w:val="ListParagraph"/>
        <w:numPr>
          <w:ilvl w:val="0"/>
          <w:numId w:val="39"/>
        </w:numPr>
        <w:autoSpaceDE w:val="0"/>
        <w:autoSpaceDN w:val="0"/>
        <w:adjustRightInd w:val="0"/>
        <w:spacing w:after="0"/>
        <w:rPr>
          <w:sz w:val="24"/>
          <w:szCs w:val="24"/>
        </w:rPr>
      </w:pPr>
      <w:r>
        <w:rPr>
          <w:sz w:val="24"/>
          <w:szCs w:val="24"/>
        </w:rPr>
        <w:t xml:space="preserve">Prof. </w:t>
      </w:r>
      <w:r w:rsidRPr="00FE5964">
        <w:rPr>
          <w:sz w:val="24"/>
          <w:szCs w:val="24"/>
        </w:rPr>
        <w:t xml:space="preserve">Giansalvatore Mecca </w:t>
      </w:r>
      <w:r>
        <w:rPr>
          <w:sz w:val="24"/>
          <w:szCs w:val="24"/>
        </w:rPr>
        <w:tab/>
        <w:t>(</w:t>
      </w:r>
      <w:r w:rsidRPr="00FE5964">
        <w:rPr>
          <w:i/>
          <w:sz w:val="24"/>
          <w:szCs w:val="24"/>
        </w:rPr>
        <w:t>Responsabile Scientifico</w:t>
      </w:r>
      <w:r>
        <w:rPr>
          <w:sz w:val="24"/>
          <w:szCs w:val="24"/>
        </w:rPr>
        <w:t>)</w:t>
      </w:r>
    </w:p>
    <w:p w14:paraId="59D24FBE" w14:textId="77777777" w:rsidR="00920ED1" w:rsidRDefault="00920ED1" w:rsidP="00920ED1">
      <w:pPr>
        <w:pStyle w:val="ListParagraph"/>
        <w:numPr>
          <w:ilvl w:val="0"/>
          <w:numId w:val="39"/>
        </w:numPr>
        <w:autoSpaceDE w:val="0"/>
        <w:autoSpaceDN w:val="0"/>
        <w:adjustRightInd w:val="0"/>
        <w:spacing w:after="0"/>
        <w:rPr>
          <w:sz w:val="24"/>
          <w:szCs w:val="24"/>
        </w:rPr>
      </w:pPr>
      <w:r w:rsidRPr="00FE5964">
        <w:rPr>
          <w:sz w:val="24"/>
          <w:szCs w:val="24"/>
        </w:rPr>
        <w:t>Salvatore Raunich</w:t>
      </w:r>
      <w:r>
        <w:rPr>
          <w:sz w:val="24"/>
          <w:szCs w:val="24"/>
        </w:rPr>
        <w:t xml:space="preserve"> </w:t>
      </w:r>
      <w:r>
        <w:rPr>
          <w:sz w:val="24"/>
          <w:szCs w:val="24"/>
        </w:rPr>
        <w:tab/>
      </w:r>
      <w:r>
        <w:rPr>
          <w:sz w:val="24"/>
          <w:szCs w:val="24"/>
        </w:rPr>
        <w:tab/>
        <w:t>(</w:t>
      </w:r>
      <w:r w:rsidRPr="00FE5964">
        <w:rPr>
          <w:i/>
          <w:sz w:val="24"/>
          <w:szCs w:val="24"/>
        </w:rPr>
        <w:t>Assegnista</w:t>
      </w:r>
      <w:r>
        <w:rPr>
          <w:sz w:val="24"/>
          <w:szCs w:val="24"/>
        </w:rPr>
        <w:t>)</w:t>
      </w:r>
    </w:p>
    <w:p w14:paraId="744A17D8" w14:textId="77777777" w:rsidR="00920ED1" w:rsidRPr="00FE5964" w:rsidRDefault="00920ED1" w:rsidP="00920ED1">
      <w:pPr>
        <w:pStyle w:val="ListParagraph"/>
        <w:numPr>
          <w:ilvl w:val="0"/>
          <w:numId w:val="39"/>
        </w:numPr>
        <w:autoSpaceDE w:val="0"/>
        <w:autoSpaceDN w:val="0"/>
        <w:adjustRightInd w:val="0"/>
        <w:spacing w:after="0"/>
        <w:rPr>
          <w:sz w:val="24"/>
          <w:szCs w:val="24"/>
        </w:rPr>
      </w:pPr>
      <w:r>
        <w:rPr>
          <w:sz w:val="24"/>
          <w:szCs w:val="24"/>
        </w:rPr>
        <w:t>Alessandro Pappalardo</w:t>
      </w:r>
      <w:r>
        <w:rPr>
          <w:sz w:val="24"/>
          <w:szCs w:val="24"/>
        </w:rPr>
        <w:tab/>
        <w:t>(</w:t>
      </w:r>
      <w:r w:rsidRPr="00FE5964">
        <w:rPr>
          <w:i/>
          <w:sz w:val="24"/>
          <w:szCs w:val="24"/>
        </w:rPr>
        <w:t>Assegnista</w:t>
      </w:r>
      <w:r>
        <w:rPr>
          <w:sz w:val="24"/>
          <w:szCs w:val="24"/>
        </w:rPr>
        <w:t>)</w:t>
      </w:r>
    </w:p>
    <w:p w14:paraId="5981A1EB" w14:textId="77777777" w:rsidR="00920ED1" w:rsidRDefault="00920ED1" w:rsidP="00920ED1">
      <w:pPr>
        <w:pStyle w:val="ListParagraph"/>
        <w:numPr>
          <w:ilvl w:val="0"/>
          <w:numId w:val="39"/>
        </w:numPr>
        <w:autoSpaceDE w:val="0"/>
        <w:autoSpaceDN w:val="0"/>
        <w:adjustRightInd w:val="0"/>
        <w:spacing w:after="0"/>
        <w:rPr>
          <w:sz w:val="24"/>
          <w:szCs w:val="24"/>
        </w:rPr>
      </w:pPr>
      <w:r>
        <w:rPr>
          <w:sz w:val="24"/>
          <w:szCs w:val="24"/>
        </w:rPr>
        <w:t>Donatello Santoro</w:t>
      </w:r>
      <w:r>
        <w:rPr>
          <w:sz w:val="24"/>
          <w:szCs w:val="24"/>
        </w:rPr>
        <w:tab/>
      </w:r>
      <w:r>
        <w:rPr>
          <w:sz w:val="24"/>
          <w:szCs w:val="24"/>
        </w:rPr>
        <w:tab/>
        <w:t>(</w:t>
      </w:r>
      <w:r w:rsidRPr="00FE5964">
        <w:rPr>
          <w:i/>
          <w:sz w:val="24"/>
          <w:szCs w:val="24"/>
        </w:rPr>
        <w:t>Borsista</w:t>
      </w:r>
      <w:r>
        <w:rPr>
          <w:sz w:val="24"/>
          <w:szCs w:val="24"/>
        </w:rPr>
        <w:t>)</w:t>
      </w:r>
    </w:p>
    <w:p w14:paraId="5D2D964D" w14:textId="77777777" w:rsidR="00920ED1" w:rsidRPr="00FE5964" w:rsidRDefault="00920ED1" w:rsidP="00920ED1">
      <w:pPr>
        <w:pStyle w:val="ListParagraph"/>
        <w:numPr>
          <w:ilvl w:val="0"/>
          <w:numId w:val="39"/>
        </w:numPr>
        <w:autoSpaceDE w:val="0"/>
        <w:autoSpaceDN w:val="0"/>
        <w:adjustRightInd w:val="0"/>
        <w:spacing w:after="0"/>
        <w:rPr>
          <w:sz w:val="24"/>
          <w:szCs w:val="24"/>
        </w:rPr>
      </w:pPr>
      <w:r>
        <w:rPr>
          <w:sz w:val="24"/>
          <w:szCs w:val="24"/>
        </w:rPr>
        <w:t>Michele Amodeo</w:t>
      </w:r>
      <w:r>
        <w:rPr>
          <w:sz w:val="24"/>
          <w:szCs w:val="24"/>
        </w:rPr>
        <w:tab/>
      </w:r>
      <w:r>
        <w:rPr>
          <w:sz w:val="24"/>
          <w:szCs w:val="24"/>
        </w:rPr>
        <w:tab/>
        <w:t>(</w:t>
      </w:r>
      <w:r w:rsidRPr="00FE5964">
        <w:rPr>
          <w:i/>
          <w:sz w:val="24"/>
          <w:szCs w:val="24"/>
        </w:rPr>
        <w:t>Borsista</w:t>
      </w:r>
      <w:r>
        <w:rPr>
          <w:sz w:val="24"/>
          <w:szCs w:val="24"/>
        </w:rPr>
        <w:t>)</w:t>
      </w:r>
    </w:p>
    <w:p w14:paraId="38EBF153" w14:textId="77777777" w:rsidR="00920ED1" w:rsidRDefault="00920ED1" w:rsidP="00920ED1">
      <w:pPr>
        <w:pStyle w:val="ListParagraph"/>
        <w:numPr>
          <w:ilvl w:val="0"/>
          <w:numId w:val="39"/>
        </w:numPr>
        <w:jc w:val="both"/>
        <w:rPr>
          <w:sz w:val="24"/>
          <w:szCs w:val="24"/>
        </w:rPr>
      </w:pPr>
      <w:r>
        <w:rPr>
          <w:sz w:val="24"/>
          <w:szCs w:val="24"/>
        </w:rPr>
        <w:t>Nunzia Laguardia</w:t>
      </w:r>
      <w:r>
        <w:rPr>
          <w:sz w:val="24"/>
          <w:szCs w:val="24"/>
        </w:rPr>
        <w:tab/>
      </w:r>
      <w:r>
        <w:rPr>
          <w:sz w:val="24"/>
          <w:szCs w:val="24"/>
        </w:rPr>
        <w:tab/>
        <w:t>(</w:t>
      </w:r>
      <w:r w:rsidRPr="00FE5964">
        <w:rPr>
          <w:i/>
          <w:sz w:val="24"/>
          <w:szCs w:val="24"/>
        </w:rPr>
        <w:t>Borsista</w:t>
      </w:r>
      <w:r>
        <w:rPr>
          <w:sz w:val="24"/>
          <w:szCs w:val="24"/>
        </w:rPr>
        <w:t>)</w:t>
      </w:r>
    </w:p>
    <w:p w14:paraId="4E95BF77" w14:textId="77777777" w:rsidR="00920ED1" w:rsidRDefault="00920ED1" w:rsidP="00920ED1">
      <w:pPr>
        <w:pStyle w:val="ListParagraph"/>
        <w:numPr>
          <w:ilvl w:val="0"/>
          <w:numId w:val="39"/>
        </w:numPr>
        <w:jc w:val="both"/>
        <w:rPr>
          <w:sz w:val="24"/>
          <w:szCs w:val="24"/>
        </w:rPr>
      </w:pPr>
      <w:r w:rsidRPr="00FE5964">
        <w:rPr>
          <w:sz w:val="24"/>
          <w:szCs w:val="24"/>
        </w:rPr>
        <w:t>Rocco Piliero</w:t>
      </w:r>
      <w:r w:rsidRPr="00FE5964">
        <w:rPr>
          <w:sz w:val="24"/>
          <w:szCs w:val="24"/>
        </w:rPr>
        <w:tab/>
      </w:r>
      <w:r w:rsidRPr="00FE5964">
        <w:rPr>
          <w:sz w:val="24"/>
          <w:szCs w:val="24"/>
        </w:rPr>
        <w:tab/>
      </w:r>
      <w:r w:rsidRPr="00FE5964">
        <w:rPr>
          <w:sz w:val="24"/>
          <w:szCs w:val="24"/>
        </w:rPr>
        <w:tab/>
        <w:t>(</w:t>
      </w:r>
      <w:r w:rsidRPr="00FE5964">
        <w:rPr>
          <w:i/>
          <w:sz w:val="24"/>
          <w:szCs w:val="24"/>
        </w:rPr>
        <w:t>Borsista</w:t>
      </w:r>
      <w:r w:rsidRPr="00FE5964">
        <w:rPr>
          <w:sz w:val="24"/>
          <w:szCs w:val="24"/>
        </w:rPr>
        <w:t xml:space="preserve">) </w:t>
      </w:r>
    </w:p>
    <w:p w14:paraId="61DF088D" w14:textId="77777777" w:rsidR="00920ED1" w:rsidRDefault="00920ED1" w:rsidP="00920ED1">
      <w:pPr>
        <w:pStyle w:val="ListParagraph"/>
        <w:numPr>
          <w:ilvl w:val="0"/>
          <w:numId w:val="39"/>
        </w:numPr>
        <w:jc w:val="both"/>
        <w:rPr>
          <w:sz w:val="24"/>
          <w:szCs w:val="24"/>
        </w:rPr>
      </w:pPr>
      <w:r w:rsidRPr="00FE5964">
        <w:rPr>
          <w:sz w:val="24"/>
          <w:szCs w:val="24"/>
        </w:rPr>
        <w:t>Michele Santomauro</w:t>
      </w:r>
      <w:r w:rsidRPr="00FE5964">
        <w:rPr>
          <w:sz w:val="24"/>
          <w:szCs w:val="24"/>
        </w:rPr>
        <w:tab/>
      </w:r>
      <w:r w:rsidRPr="00FE5964">
        <w:rPr>
          <w:sz w:val="24"/>
          <w:szCs w:val="24"/>
        </w:rPr>
        <w:tab/>
        <w:t>(</w:t>
      </w:r>
      <w:r w:rsidRPr="00FE5964">
        <w:rPr>
          <w:i/>
          <w:sz w:val="24"/>
          <w:szCs w:val="24"/>
        </w:rPr>
        <w:t>Borsista</w:t>
      </w:r>
      <w:r w:rsidRPr="00FE5964">
        <w:rPr>
          <w:sz w:val="24"/>
          <w:szCs w:val="24"/>
        </w:rPr>
        <w:t>)</w:t>
      </w:r>
    </w:p>
    <w:p w14:paraId="4457FEA3" w14:textId="77777777" w:rsidR="000468AF" w:rsidRPr="00920ED1" w:rsidRDefault="00920ED1" w:rsidP="000468AF">
      <w:pPr>
        <w:pStyle w:val="ListParagraph"/>
        <w:numPr>
          <w:ilvl w:val="0"/>
          <w:numId w:val="39"/>
        </w:numPr>
        <w:jc w:val="both"/>
        <w:rPr>
          <w:sz w:val="28"/>
        </w:rPr>
      </w:pPr>
      <w:r w:rsidRPr="00920ED1">
        <w:rPr>
          <w:sz w:val="24"/>
          <w:szCs w:val="24"/>
        </w:rPr>
        <w:t>Rocco Sapienza</w:t>
      </w:r>
      <w:r w:rsidRPr="00920ED1">
        <w:rPr>
          <w:sz w:val="24"/>
          <w:szCs w:val="24"/>
        </w:rPr>
        <w:tab/>
      </w:r>
      <w:r w:rsidRPr="00920ED1">
        <w:rPr>
          <w:sz w:val="24"/>
          <w:szCs w:val="24"/>
        </w:rPr>
        <w:tab/>
        <w:t>(</w:t>
      </w:r>
      <w:r w:rsidRPr="00920ED1">
        <w:rPr>
          <w:i/>
          <w:sz w:val="24"/>
          <w:szCs w:val="24"/>
        </w:rPr>
        <w:t>Borsista</w:t>
      </w:r>
      <w:r w:rsidRPr="00920ED1">
        <w:rPr>
          <w:sz w:val="24"/>
          <w:szCs w:val="24"/>
        </w:rPr>
        <w:t>)</w:t>
      </w:r>
    </w:p>
    <w:p w14:paraId="7ED07EE4" w14:textId="77777777" w:rsidR="00920ED1" w:rsidRPr="00920ED1" w:rsidRDefault="00920ED1" w:rsidP="00920ED1">
      <w:pPr>
        <w:ind w:left="360"/>
        <w:jc w:val="both"/>
        <w:rPr>
          <w:sz w:val="24"/>
        </w:rPr>
      </w:pPr>
      <w:r w:rsidRPr="00920ED1">
        <w:rPr>
          <w:sz w:val="24"/>
          <w:szCs w:val="24"/>
        </w:rPr>
        <w:t xml:space="preserve">Qualora si riscontrassero errori nell’utilizzo di freESBeeGE verificare la correttezza delle informazioni fornite durante l’installazione. Se i problemi persistono si invita a segnalarli sul sito ufficiale di freESBee </w:t>
      </w:r>
      <w:hyperlink r:id="rId18" w:history="1">
        <w:r w:rsidRPr="00920ED1">
          <w:rPr>
            <w:rStyle w:val="Hyperlink"/>
            <w:sz w:val="24"/>
          </w:rPr>
          <w:t>http://freesbee.unibas.it</w:t>
        </w:r>
      </w:hyperlink>
      <w:r w:rsidRPr="00920ED1">
        <w:rPr>
          <w:sz w:val="24"/>
        </w:rPr>
        <w:t xml:space="preserve"> .</w:t>
      </w:r>
    </w:p>
    <w:p w14:paraId="1FA0DC34" w14:textId="77777777" w:rsidR="00920ED1" w:rsidRPr="00920ED1" w:rsidRDefault="00920ED1" w:rsidP="00920ED1">
      <w:pPr>
        <w:ind w:left="360"/>
        <w:jc w:val="both"/>
        <w:rPr>
          <w:sz w:val="28"/>
        </w:rPr>
      </w:pPr>
    </w:p>
    <w:sectPr w:rsidR="00920ED1" w:rsidRPr="00920ED1" w:rsidSect="000B0E8E">
      <w:headerReference w:type="default" r:id="rId19"/>
      <w:footerReference w:type="default" r:id="rId20"/>
      <w:pgSz w:w="11906" w:h="16838"/>
      <w:pgMar w:top="720" w:right="720" w:bottom="720" w:left="720" w:header="708"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3CEC34" w14:textId="77777777" w:rsidR="006B0CE8" w:rsidRDefault="006B0CE8" w:rsidP="00F166E6">
      <w:pPr>
        <w:spacing w:after="0" w:line="240" w:lineRule="auto"/>
      </w:pPr>
      <w:r>
        <w:separator/>
      </w:r>
    </w:p>
  </w:endnote>
  <w:endnote w:type="continuationSeparator" w:id="0">
    <w:p w14:paraId="383AFADB" w14:textId="77777777" w:rsidR="006B0CE8" w:rsidRDefault="006B0CE8" w:rsidP="00F1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20102010804080708"/>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Borders>
        <w:top w:val="single" w:sz="8" w:space="0" w:color="4BACC6" w:themeColor="accent5"/>
      </w:tblBorders>
      <w:tblLook w:val="04A0" w:firstRow="1" w:lastRow="0" w:firstColumn="1" w:lastColumn="0" w:noHBand="0" w:noVBand="1"/>
    </w:tblPr>
    <w:tblGrid>
      <w:gridCol w:w="4889"/>
      <w:gridCol w:w="4889"/>
    </w:tblGrid>
    <w:tr w:rsidR="001073EB" w14:paraId="4401EBEC" w14:textId="77777777" w:rsidTr="000B0E8E">
      <w:tc>
        <w:tcPr>
          <w:tcW w:w="4889" w:type="dxa"/>
          <w:tcBorders>
            <w:top w:val="single" w:sz="4" w:space="0" w:color="4F81BD" w:themeColor="accent1"/>
          </w:tcBorders>
        </w:tcPr>
        <w:p w14:paraId="1FD6FBC6" w14:textId="77777777" w:rsidR="001073EB" w:rsidRPr="000B0E8E" w:rsidRDefault="001073EB" w:rsidP="00B15CC8">
          <w:pPr>
            <w:pStyle w:val="Footer"/>
            <w:rPr>
              <w:b/>
              <w:color w:val="365F91" w:themeColor="accent1" w:themeShade="BF"/>
            </w:rPr>
          </w:pPr>
          <w:r>
            <w:rPr>
              <w:color w:val="365F91" w:themeColor="accent1" w:themeShade="BF"/>
              <w:sz w:val="20"/>
            </w:rPr>
            <w:t>freESBeeGE - Configurazione</w:t>
          </w:r>
        </w:p>
      </w:tc>
      <w:tc>
        <w:tcPr>
          <w:tcW w:w="4889" w:type="dxa"/>
          <w:tcBorders>
            <w:top w:val="single" w:sz="4" w:space="0" w:color="4F81BD" w:themeColor="accent1"/>
          </w:tcBorders>
          <w:vAlign w:val="bottom"/>
        </w:tcPr>
        <w:p w14:paraId="1585AB1B" w14:textId="77777777" w:rsidR="001073EB" w:rsidRPr="000B0E8E" w:rsidRDefault="003D43AA" w:rsidP="000B0E8E">
          <w:pPr>
            <w:pStyle w:val="Footer"/>
            <w:jc w:val="right"/>
            <w:rPr>
              <w:color w:val="365F91" w:themeColor="accent1" w:themeShade="BF"/>
            </w:rPr>
          </w:pPr>
          <w:r w:rsidRPr="000B0E8E">
            <w:rPr>
              <w:color w:val="365F91" w:themeColor="accent1" w:themeShade="BF"/>
            </w:rPr>
            <w:fldChar w:fldCharType="begin"/>
          </w:r>
          <w:r w:rsidR="001073EB" w:rsidRPr="000B0E8E">
            <w:rPr>
              <w:color w:val="365F91" w:themeColor="accent1" w:themeShade="BF"/>
            </w:rPr>
            <w:instrText xml:space="preserve"> PAGE   \* MERGEFORMAT </w:instrText>
          </w:r>
          <w:r w:rsidRPr="000B0E8E">
            <w:rPr>
              <w:color w:val="365F91" w:themeColor="accent1" w:themeShade="BF"/>
            </w:rPr>
            <w:fldChar w:fldCharType="separate"/>
          </w:r>
          <w:r w:rsidR="00D105C1">
            <w:rPr>
              <w:noProof/>
              <w:color w:val="365F91" w:themeColor="accent1" w:themeShade="BF"/>
            </w:rPr>
            <w:t>4</w:t>
          </w:r>
          <w:r w:rsidRPr="000B0E8E">
            <w:rPr>
              <w:color w:val="365F91" w:themeColor="accent1" w:themeShade="BF"/>
            </w:rPr>
            <w:fldChar w:fldCharType="end"/>
          </w:r>
        </w:p>
      </w:tc>
    </w:tr>
  </w:tbl>
  <w:p w14:paraId="18C490A8" w14:textId="77777777" w:rsidR="001073EB" w:rsidRDefault="001073EB" w:rsidP="000B0E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34C969" w14:textId="77777777" w:rsidR="006B0CE8" w:rsidRDefault="006B0CE8" w:rsidP="00F166E6">
      <w:pPr>
        <w:spacing w:after="0" w:line="240" w:lineRule="auto"/>
      </w:pPr>
      <w:r>
        <w:separator/>
      </w:r>
    </w:p>
  </w:footnote>
  <w:footnote w:type="continuationSeparator" w:id="0">
    <w:p w14:paraId="7D6A3FA8" w14:textId="77777777" w:rsidR="006B0CE8" w:rsidRDefault="006B0CE8" w:rsidP="00F166E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154DD0" w14:textId="77777777" w:rsidR="001073EB" w:rsidRDefault="00D105C1" w:rsidP="000B0E8E">
    <w:pPr>
      <w:pStyle w:val="Header"/>
      <w:tabs>
        <w:tab w:val="clear" w:pos="4819"/>
        <w:tab w:val="clear" w:pos="9638"/>
        <w:tab w:val="left" w:pos="8156"/>
      </w:tabs>
    </w:pPr>
    <w:r>
      <w:rPr>
        <w:noProof/>
      </w:rPr>
      <w:pict w14:anchorId="62434473">
        <v:shapetype id="_x0000_t202" coordsize="21600,21600" o:spt="202" path="m0,0l0,21600,21600,21600,21600,0xe">
          <v:stroke joinstyle="miter"/>
          <v:path gradientshapeok="t" o:connecttype="rect"/>
        </v:shapetype>
        <v:shape id="_x0000_s86021" type="#_x0000_t202" style="position:absolute;margin-left:-2pt;margin-top:-26.3pt;width:62.7pt;height:49.45pt;z-index:251662336;mso-width-relative:margin;mso-height-relative:margin" stroked="f">
          <v:textbox style="mso-next-textbox:#_x0000_s86021">
            <w:txbxContent>
              <w:p w14:paraId="3454E066" w14:textId="77777777" w:rsidR="001073EB" w:rsidRDefault="001073EB" w:rsidP="000B0E8E">
                <w:r w:rsidRPr="009057E5">
                  <w:rPr>
                    <w:noProof/>
                    <w:lang w:val="en-US"/>
                  </w:rPr>
                  <w:drawing>
                    <wp:inline distT="0" distB="0" distL="0" distR="0" wp14:anchorId="0AC03D5A" wp14:editId="0BFE6131">
                      <wp:extent cx="547725" cy="540349"/>
                      <wp:effectExtent l="19050" t="0" r="4725" b="0"/>
                      <wp:docPr id="2" name="Immagine 8" descr="C:\Documents and Settings\Nunzia\Documenti\Immagini\loghi\us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Nunzia\Documenti\Immagini\loghi\usb2.jpg"/>
                              <pic:cNvPicPr>
                                <a:picLocks noChangeAspect="1" noChangeArrowheads="1"/>
                              </pic:cNvPicPr>
                            </pic:nvPicPr>
                            <pic:blipFill>
                              <a:blip r:embed="rId1"/>
                              <a:srcRect/>
                              <a:stretch>
                                <a:fillRect/>
                              </a:stretch>
                            </pic:blipFill>
                            <pic:spPr bwMode="auto">
                              <a:xfrm>
                                <a:off x="0" y="0"/>
                                <a:ext cx="564603" cy="557000"/>
                              </a:xfrm>
                              <a:prstGeom prst="rect">
                                <a:avLst/>
                              </a:prstGeom>
                              <a:noFill/>
                              <a:ln w="9525">
                                <a:noFill/>
                                <a:miter lim="800000"/>
                                <a:headEnd/>
                                <a:tailEnd/>
                              </a:ln>
                            </pic:spPr>
                          </pic:pic>
                        </a:graphicData>
                      </a:graphic>
                    </wp:inline>
                  </w:drawing>
                </w:r>
              </w:p>
            </w:txbxContent>
          </v:textbox>
        </v:shape>
      </w:pict>
    </w:r>
    <w:r>
      <w:rPr>
        <w:noProof/>
        <w:lang w:eastAsia="it-IT"/>
      </w:rPr>
      <w:pict w14:anchorId="49A5EB8F">
        <v:shape id="_x0000_s86019" type="#_x0000_t202" style="position:absolute;margin-left:88.45pt;margin-top:-16.3pt;width:318.85pt;height:44.25pt;z-index:251660288;mso-width-relative:margin;mso-height-relative:margin" stroked="f">
          <v:textbox style="mso-next-textbox:#_x0000_s86019">
            <w:txbxContent>
              <w:p w14:paraId="022F5497" w14:textId="77777777" w:rsidR="001073EB" w:rsidRPr="000B0E8E" w:rsidRDefault="001073EB" w:rsidP="000B0E8E">
                <w:pPr>
                  <w:spacing w:after="0"/>
                  <w:jc w:val="center"/>
                  <w:rPr>
                    <w:rFonts w:ascii="Times New Roman" w:hAnsi="Times New Roman"/>
                    <w:b/>
                    <w:color w:val="365F91"/>
                    <w:sz w:val="36"/>
                    <w:szCs w:val="48"/>
                  </w:rPr>
                </w:pPr>
                <w:r w:rsidRPr="000B0E8E">
                  <w:rPr>
                    <w:rFonts w:ascii="Times New Roman" w:hAnsi="Times New Roman"/>
                    <w:b/>
                    <w:color w:val="365F91"/>
                    <w:sz w:val="36"/>
                    <w:szCs w:val="48"/>
                  </w:rPr>
                  <w:t>Università degli Studi della Basilicata</w:t>
                </w:r>
              </w:p>
            </w:txbxContent>
          </v:textbox>
        </v:shape>
      </w:pict>
    </w:r>
    <w:r w:rsidR="001073EB">
      <w:tab/>
    </w:r>
  </w:p>
  <w:p w14:paraId="64570C7C" w14:textId="77777777" w:rsidR="001073EB" w:rsidRDefault="00D105C1" w:rsidP="000B0E8E">
    <w:pPr>
      <w:pStyle w:val="Header"/>
    </w:pPr>
    <w:r>
      <w:rPr>
        <w:noProof/>
        <w:lang w:eastAsia="it-IT"/>
      </w:rPr>
      <w:pict w14:anchorId="7D4AA97B">
        <v:shapetype id="_x0000_t32" coordsize="21600,21600" o:spt="32" o:oned="t" path="m0,0l21600,21600e" filled="f">
          <v:path arrowok="t" fillok="f" o:connecttype="none"/>
          <o:lock v:ext="edit" shapetype="t"/>
        </v:shapetype>
        <v:shape id="_x0000_s86020" type="#_x0000_t32" style="position:absolute;margin-left:101.1pt;margin-top:5.9pt;width:294pt;height:0;z-index:251661312" o:connectortype="straight" strokecolor="#365f91" strokeweight="1pt"/>
      </w:pict>
    </w:r>
  </w:p>
  <w:p w14:paraId="7A86EED9" w14:textId="77777777" w:rsidR="001073EB" w:rsidRDefault="001073EB" w:rsidP="000B0E8E">
    <w:pPr>
      <w:pStyle w:val="Header"/>
      <w:tabs>
        <w:tab w:val="clear" w:pos="4819"/>
        <w:tab w:val="clear" w:pos="9638"/>
        <w:tab w:val="left" w:pos="9345"/>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4117"/>
    <w:multiLevelType w:val="hybridMultilevel"/>
    <w:tmpl w:val="683C514E"/>
    <w:lvl w:ilvl="0" w:tplc="BF28E39A">
      <w:start w:val="1"/>
      <w:numFmt w:val="lowerLetter"/>
      <w:lvlText w:val="%1)"/>
      <w:lvlJc w:val="left"/>
      <w:pPr>
        <w:tabs>
          <w:tab w:val="num" w:pos="1080"/>
        </w:tabs>
        <w:ind w:left="108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nsid w:val="08293C1A"/>
    <w:multiLevelType w:val="hybridMultilevel"/>
    <w:tmpl w:val="06DA20E0"/>
    <w:lvl w:ilvl="0" w:tplc="450C4B50">
      <w:start w:val="1"/>
      <w:numFmt w:val="decimal"/>
      <w:lvlText w:val="%1."/>
      <w:lvlJc w:val="left"/>
      <w:pPr>
        <w:tabs>
          <w:tab w:val="num" w:pos="360"/>
        </w:tabs>
        <w:ind w:left="360" w:hanging="360"/>
      </w:pPr>
    </w:lvl>
    <w:lvl w:ilvl="1" w:tplc="BF28E39A">
      <w:start w:val="1"/>
      <w:numFmt w:val="lowerLetter"/>
      <w:lvlText w:val="%2)"/>
      <w:lvlJc w:val="left"/>
      <w:pPr>
        <w:tabs>
          <w:tab w:val="num" w:pos="1080"/>
        </w:tabs>
        <w:ind w:left="1080" w:hanging="360"/>
      </w:pPr>
    </w:lvl>
    <w:lvl w:ilvl="2" w:tplc="04100001">
      <w:start w:val="1"/>
      <w:numFmt w:val="bullet"/>
      <w:lvlText w:val=""/>
      <w:lvlJc w:val="left"/>
      <w:pPr>
        <w:tabs>
          <w:tab w:val="num" w:pos="1800"/>
        </w:tabs>
        <w:ind w:left="1800" w:hanging="360"/>
      </w:pPr>
      <w:rPr>
        <w:rFonts w:ascii="Symbol" w:hAnsi="Symbol" w:hint="default"/>
      </w:rPr>
    </w:lvl>
    <w:lvl w:ilvl="3" w:tplc="04100001">
      <w:start w:val="1"/>
      <w:numFmt w:val="bullet"/>
      <w:lvlText w:val=""/>
      <w:lvlJc w:val="left"/>
      <w:pPr>
        <w:tabs>
          <w:tab w:val="num" w:pos="2520"/>
        </w:tabs>
        <w:ind w:left="2520" w:hanging="360"/>
      </w:pPr>
      <w:rPr>
        <w:rFonts w:ascii="Symbol" w:hAnsi="Symbol" w:hint="default"/>
      </w:rPr>
    </w:lvl>
    <w:lvl w:ilvl="4" w:tplc="59707E5A" w:tentative="1">
      <w:start w:val="1"/>
      <w:numFmt w:val="decimal"/>
      <w:lvlText w:val="%5."/>
      <w:lvlJc w:val="left"/>
      <w:pPr>
        <w:tabs>
          <w:tab w:val="num" w:pos="3240"/>
        </w:tabs>
        <w:ind w:left="3240" w:hanging="360"/>
      </w:pPr>
    </w:lvl>
    <w:lvl w:ilvl="5" w:tplc="CE14691A" w:tentative="1">
      <w:start w:val="1"/>
      <w:numFmt w:val="decimal"/>
      <w:lvlText w:val="%6."/>
      <w:lvlJc w:val="left"/>
      <w:pPr>
        <w:tabs>
          <w:tab w:val="num" w:pos="3960"/>
        </w:tabs>
        <w:ind w:left="3960" w:hanging="360"/>
      </w:pPr>
    </w:lvl>
    <w:lvl w:ilvl="6" w:tplc="86B09410" w:tentative="1">
      <w:start w:val="1"/>
      <w:numFmt w:val="decimal"/>
      <w:lvlText w:val="%7."/>
      <w:lvlJc w:val="left"/>
      <w:pPr>
        <w:tabs>
          <w:tab w:val="num" w:pos="4680"/>
        </w:tabs>
        <w:ind w:left="4680" w:hanging="360"/>
      </w:pPr>
    </w:lvl>
    <w:lvl w:ilvl="7" w:tplc="A8ECDD12" w:tentative="1">
      <w:start w:val="1"/>
      <w:numFmt w:val="decimal"/>
      <w:lvlText w:val="%8."/>
      <w:lvlJc w:val="left"/>
      <w:pPr>
        <w:tabs>
          <w:tab w:val="num" w:pos="5400"/>
        </w:tabs>
        <w:ind w:left="5400" w:hanging="360"/>
      </w:pPr>
    </w:lvl>
    <w:lvl w:ilvl="8" w:tplc="ABEE3D02" w:tentative="1">
      <w:start w:val="1"/>
      <w:numFmt w:val="decimal"/>
      <w:lvlText w:val="%9."/>
      <w:lvlJc w:val="left"/>
      <w:pPr>
        <w:tabs>
          <w:tab w:val="num" w:pos="6120"/>
        </w:tabs>
        <w:ind w:left="6120" w:hanging="360"/>
      </w:pPr>
    </w:lvl>
  </w:abstractNum>
  <w:abstractNum w:abstractNumId="2">
    <w:nsid w:val="0881753D"/>
    <w:multiLevelType w:val="hybridMultilevel"/>
    <w:tmpl w:val="7EB45DBC"/>
    <w:lvl w:ilvl="0" w:tplc="BF28E39A">
      <w:start w:val="1"/>
      <w:numFmt w:val="lowerLetter"/>
      <w:lvlText w:val="%1)"/>
      <w:lvlJc w:val="left"/>
      <w:pPr>
        <w:tabs>
          <w:tab w:val="num" w:pos="1080"/>
        </w:tabs>
        <w:ind w:left="108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8FD79B5"/>
    <w:multiLevelType w:val="hybridMultilevel"/>
    <w:tmpl w:val="5F3ABA68"/>
    <w:lvl w:ilvl="0" w:tplc="450C4B50">
      <w:start w:val="1"/>
      <w:numFmt w:val="decimal"/>
      <w:lvlText w:val="%1."/>
      <w:lvlJc w:val="left"/>
      <w:pPr>
        <w:tabs>
          <w:tab w:val="num" w:pos="360"/>
        </w:tabs>
        <w:ind w:left="360" w:hanging="360"/>
      </w:pPr>
    </w:lvl>
    <w:lvl w:ilvl="1" w:tplc="BF28E39A">
      <w:start w:val="1"/>
      <w:numFmt w:val="lowerLetter"/>
      <w:lvlText w:val="%2)"/>
      <w:lvlJc w:val="left"/>
      <w:pPr>
        <w:tabs>
          <w:tab w:val="num" w:pos="1080"/>
        </w:tabs>
        <w:ind w:left="1080" w:hanging="360"/>
      </w:pPr>
    </w:lvl>
    <w:lvl w:ilvl="2" w:tplc="04100005">
      <w:start w:val="1"/>
      <w:numFmt w:val="bullet"/>
      <w:lvlText w:val=""/>
      <w:lvlJc w:val="left"/>
      <w:pPr>
        <w:tabs>
          <w:tab w:val="num" w:pos="1800"/>
        </w:tabs>
        <w:ind w:left="1800" w:hanging="360"/>
      </w:pPr>
      <w:rPr>
        <w:rFonts w:ascii="Wingdings" w:hAnsi="Wingdings" w:hint="default"/>
      </w:rPr>
    </w:lvl>
    <w:lvl w:ilvl="3" w:tplc="4AF86E64">
      <w:start w:val="1"/>
      <w:numFmt w:val="decimal"/>
      <w:lvlText w:val="%4."/>
      <w:lvlJc w:val="left"/>
      <w:pPr>
        <w:tabs>
          <w:tab w:val="num" w:pos="2520"/>
        </w:tabs>
        <w:ind w:left="2520" w:hanging="360"/>
      </w:pPr>
    </w:lvl>
    <w:lvl w:ilvl="4" w:tplc="59707E5A" w:tentative="1">
      <w:start w:val="1"/>
      <w:numFmt w:val="decimal"/>
      <w:lvlText w:val="%5."/>
      <w:lvlJc w:val="left"/>
      <w:pPr>
        <w:tabs>
          <w:tab w:val="num" w:pos="3240"/>
        </w:tabs>
        <w:ind w:left="3240" w:hanging="360"/>
      </w:pPr>
    </w:lvl>
    <w:lvl w:ilvl="5" w:tplc="CE14691A" w:tentative="1">
      <w:start w:val="1"/>
      <w:numFmt w:val="decimal"/>
      <w:lvlText w:val="%6."/>
      <w:lvlJc w:val="left"/>
      <w:pPr>
        <w:tabs>
          <w:tab w:val="num" w:pos="3960"/>
        </w:tabs>
        <w:ind w:left="3960" w:hanging="360"/>
      </w:pPr>
    </w:lvl>
    <w:lvl w:ilvl="6" w:tplc="86B09410" w:tentative="1">
      <w:start w:val="1"/>
      <w:numFmt w:val="decimal"/>
      <w:lvlText w:val="%7."/>
      <w:lvlJc w:val="left"/>
      <w:pPr>
        <w:tabs>
          <w:tab w:val="num" w:pos="4680"/>
        </w:tabs>
        <w:ind w:left="4680" w:hanging="360"/>
      </w:pPr>
    </w:lvl>
    <w:lvl w:ilvl="7" w:tplc="A8ECDD12" w:tentative="1">
      <w:start w:val="1"/>
      <w:numFmt w:val="decimal"/>
      <w:lvlText w:val="%8."/>
      <w:lvlJc w:val="left"/>
      <w:pPr>
        <w:tabs>
          <w:tab w:val="num" w:pos="5400"/>
        </w:tabs>
        <w:ind w:left="5400" w:hanging="360"/>
      </w:pPr>
    </w:lvl>
    <w:lvl w:ilvl="8" w:tplc="ABEE3D02" w:tentative="1">
      <w:start w:val="1"/>
      <w:numFmt w:val="decimal"/>
      <w:lvlText w:val="%9."/>
      <w:lvlJc w:val="left"/>
      <w:pPr>
        <w:tabs>
          <w:tab w:val="num" w:pos="6120"/>
        </w:tabs>
        <w:ind w:left="6120" w:hanging="360"/>
      </w:pPr>
    </w:lvl>
  </w:abstractNum>
  <w:abstractNum w:abstractNumId="4">
    <w:nsid w:val="0912228A"/>
    <w:multiLevelType w:val="hybridMultilevel"/>
    <w:tmpl w:val="5F3ABA68"/>
    <w:lvl w:ilvl="0" w:tplc="450C4B50">
      <w:start w:val="1"/>
      <w:numFmt w:val="decimal"/>
      <w:lvlText w:val="%1."/>
      <w:lvlJc w:val="left"/>
      <w:pPr>
        <w:tabs>
          <w:tab w:val="num" w:pos="360"/>
        </w:tabs>
        <w:ind w:left="360" w:hanging="360"/>
      </w:pPr>
    </w:lvl>
    <w:lvl w:ilvl="1" w:tplc="BF28E39A">
      <w:start w:val="1"/>
      <w:numFmt w:val="lowerLetter"/>
      <w:lvlText w:val="%2)"/>
      <w:lvlJc w:val="left"/>
      <w:pPr>
        <w:tabs>
          <w:tab w:val="num" w:pos="1080"/>
        </w:tabs>
        <w:ind w:left="1080" w:hanging="360"/>
      </w:pPr>
    </w:lvl>
    <w:lvl w:ilvl="2" w:tplc="04100005">
      <w:start w:val="1"/>
      <w:numFmt w:val="bullet"/>
      <w:lvlText w:val=""/>
      <w:lvlJc w:val="left"/>
      <w:pPr>
        <w:tabs>
          <w:tab w:val="num" w:pos="1800"/>
        </w:tabs>
        <w:ind w:left="1800" w:hanging="360"/>
      </w:pPr>
      <w:rPr>
        <w:rFonts w:ascii="Wingdings" w:hAnsi="Wingdings" w:hint="default"/>
      </w:rPr>
    </w:lvl>
    <w:lvl w:ilvl="3" w:tplc="4AF86E64">
      <w:start w:val="1"/>
      <w:numFmt w:val="decimal"/>
      <w:lvlText w:val="%4."/>
      <w:lvlJc w:val="left"/>
      <w:pPr>
        <w:tabs>
          <w:tab w:val="num" w:pos="2520"/>
        </w:tabs>
        <w:ind w:left="2520" w:hanging="360"/>
      </w:pPr>
    </w:lvl>
    <w:lvl w:ilvl="4" w:tplc="59707E5A" w:tentative="1">
      <w:start w:val="1"/>
      <w:numFmt w:val="decimal"/>
      <w:lvlText w:val="%5."/>
      <w:lvlJc w:val="left"/>
      <w:pPr>
        <w:tabs>
          <w:tab w:val="num" w:pos="3240"/>
        </w:tabs>
        <w:ind w:left="3240" w:hanging="360"/>
      </w:pPr>
    </w:lvl>
    <w:lvl w:ilvl="5" w:tplc="CE14691A" w:tentative="1">
      <w:start w:val="1"/>
      <w:numFmt w:val="decimal"/>
      <w:lvlText w:val="%6."/>
      <w:lvlJc w:val="left"/>
      <w:pPr>
        <w:tabs>
          <w:tab w:val="num" w:pos="3960"/>
        </w:tabs>
        <w:ind w:left="3960" w:hanging="360"/>
      </w:pPr>
    </w:lvl>
    <w:lvl w:ilvl="6" w:tplc="86B09410" w:tentative="1">
      <w:start w:val="1"/>
      <w:numFmt w:val="decimal"/>
      <w:lvlText w:val="%7."/>
      <w:lvlJc w:val="left"/>
      <w:pPr>
        <w:tabs>
          <w:tab w:val="num" w:pos="4680"/>
        </w:tabs>
        <w:ind w:left="4680" w:hanging="360"/>
      </w:pPr>
    </w:lvl>
    <w:lvl w:ilvl="7" w:tplc="A8ECDD12" w:tentative="1">
      <w:start w:val="1"/>
      <w:numFmt w:val="decimal"/>
      <w:lvlText w:val="%8."/>
      <w:lvlJc w:val="left"/>
      <w:pPr>
        <w:tabs>
          <w:tab w:val="num" w:pos="5400"/>
        </w:tabs>
        <w:ind w:left="5400" w:hanging="360"/>
      </w:pPr>
    </w:lvl>
    <w:lvl w:ilvl="8" w:tplc="ABEE3D02" w:tentative="1">
      <w:start w:val="1"/>
      <w:numFmt w:val="decimal"/>
      <w:lvlText w:val="%9."/>
      <w:lvlJc w:val="left"/>
      <w:pPr>
        <w:tabs>
          <w:tab w:val="num" w:pos="6120"/>
        </w:tabs>
        <w:ind w:left="6120" w:hanging="360"/>
      </w:pPr>
    </w:lvl>
  </w:abstractNum>
  <w:abstractNum w:abstractNumId="5">
    <w:nsid w:val="0EDA77E6"/>
    <w:multiLevelType w:val="multilevel"/>
    <w:tmpl w:val="9E64D518"/>
    <w:lvl w:ilvl="0">
      <w:start w:val="7"/>
      <w:numFmt w:val="decimal"/>
      <w:lvlText w:val="%1"/>
      <w:lvlJc w:val="left"/>
      <w:pPr>
        <w:ind w:left="360" w:hanging="360"/>
      </w:pPr>
      <w:rPr>
        <w:rFonts w:hint="default"/>
      </w:rPr>
    </w:lvl>
    <w:lvl w:ilvl="1">
      <w:start w:val="1"/>
      <w:numFmt w:val="decimal"/>
      <w:lvlText w:val="9.%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7501621"/>
    <w:multiLevelType w:val="hybridMultilevel"/>
    <w:tmpl w:val="38DCD360"/>
    <w:lvl w:ilvl="0" w:tplc="04100001">
      <w:start w:val="1"/>
      <w:numFmt w:val="bullet"/>
      <w:lvlText w:val=""/>
      <w:lvlJc w:val="left"/>
      <w:pPr>
        <w:ind w:left="1065" w:hanging="360"/>
      </w:pPr>
      <w:rPr>
        <w:rFonts w:ascii="Symbol" w:hAnsi="Symbol"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7">
    <w:nsid w:val="17C6411D"/>
    <w:multiLevelType w:val="hybridMultilevel"/>
    <w:tmpl w:val="B16C01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3">
      <w:start w:val="1"/>
      <w:numFmt w:val="bullet"/>
      <w:lvlText w:val="o"/>
      <w:lvlJc w:val="left"/>
      <w:pPr>
        <w:ind w:left="2160" w:hanging="360"/>
      </w:pPr>
      <w:rPr>
        <w:rFonts w:ascii="Courier New" w:hAnsi="Courier New" w:cs="Courier New" w:hint="default"/>
      </w:rPr>
    </w:lvl>
    <w:lvl w:ilvl="3" w:tplc="04100003">
      <w:start w:val="1"/>
      <w:numFmt w:val="bullet"/>
      <w:lvlText w:val="o"/>
      <w:lvlJc w:val="left"/>
      <w:pPr>
        <w:ind w:left="2880" w:hanging="360"/>
      </w:pPr>
      <w:rPr>
        <w:rFonts w:ascii="Courier New" w:hAnsi="Courier New" w:cs="Courier New"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81C26CC"/>
    <w:multiLevelType w:val="hybridMultilevel"/>
    <w:tmpl w:val="6248020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AF43462"/>
    <w:multiLevelType w:val="hybridMultilevel"/>
    <w:tmpl w:val="996077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F0371E9"/>
    <w:multiLevelType w:val="hybridMultilevel"/>
    <w:tmpl w:val="0AAA6588"/>
    <w:lvl w:ilvl="0" w:tplc="BF28E39A">
      <w:start w:val="1"/>
      <w:numFmt w:val="lowerLetter"/>
      <w:lvlText w:val="%1)"/>
      <w:lvlJc w:val="left"/>
      <w:pPr>
        <w:tabs>
          <w:tab w:val="num" w:pos="1080"/>
        </w:tabs>
        <w:ind w:left="1080" w:hanging="360"/>
      </w:pPr>
    </w:lvl>
    <w:lvl w:ilvl="1" w:tplc="BF28E39A">
      <w:start w:val="1"/>
      <w:numFmt w:val="lowerLetter"/>
      <w:lvlText w:val="%2)"/>
      <w:lvlJc w:val="left"/>
      <w:pPr>
        <w:ind w:left="1440" w:hanging="360"/>
      </w:pPr>
      <w:rPr>
        <w:rFonts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nsid w:val="24DF3196"/>
    <w:multiLevelType w:val="hybridMultilevel"/>
    <w:tmpl w:val="23EA15B0"/>
    <w:lvl w:ilvl="0" w:tplc="BF28E39A">
      <w:start w:val="1"/>
      <w:numFmt w:val="lowerLetter"/>
      <w:lvlText w:val="%1)"/>
      <w:lvlJc w:val="left"/>
      <w:pPr>
        <w:tabs>
          <w:tab w:val="num" w:pos="1080"/>
        </w:tabs>
        <w:ind w:left="1080" w:hanging="360"/>
      </w:pPr>
    </w:lvl>
    <w:lvl w:ilvl="1" w:tplc="04100005">
      <w:start w:val="1"/>
      <w:numFmt w:val="bullet"/>
      <w:lvlText w:val=""/>
      <w:lvlJc w:val="left"/>
      <w:pPr>
        <w:ind w:left="1440" w:hanging="360"/>
      </w:pPr>
      <w:rPr>
        <w:rFonts w:ascii="Wingdings" w:hAnsi="Wingdings"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2">
    <w:nsid w:val="28C42FF0"/>
    <w:multiLevelType w:val="hybridMultilevel"/>
    <w:tmpl w:val="816451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D8B5D1B"/>
    <w:multiLevelType w:val="hybridMultilevel"/>
    <w:tmpl w:val="591E3788"/>
    <w:lvl w:ilvl="0" w:tplc="04100001">
      <w:start w:val="1"/>
      <w:numFmt w:val="bullet"/>
      <w:lvlText w:val=""/>
      <w:lvlJc w:val="left"/>
      <w:pPr>
        <w:ind w:left="1005" w:hanging="360"/>
      </w:pPr>
      <w:rPr>
        <w:rFonts w:ascii="Symbol" w:hAnsi="Symbol" w:hint="default"/>
      </w:rPr>
    </w:lvl>
    <w:lvl w:ilvl="1" w:tplc="04100003" w:tentative="1">
      <w:start w:val="1"/>
      <w:numFmt w:val="bullet"/>
      <w:lvlText w:val="o"/>
      <w:lvlJc w:val="left"/>
      <w:pPr>
        <w:ind w:left="1725" w:hanging="360"/>
      </w:pPr>
      <w:rPr>
        <w:rFonts w:ascii="Courier New" w:hAnsi="Courier New" w:cs="Courier New" w:hint="default"/>
      </w:rPr>
    </w:lvl>
    <w:lvl w:ilvl="2" w:tplc="04100005" w:tentative="1">
      <w:start w:val="1"/>
      <w:numFmt w:val="bullet"/>
      <w:lvlText w:val=""/>
      <w:lvlJc w:val="left"/>
      <w:pPr>
        <w:ind w:left="2445" w:hanging="360"/>
      </w:pPr>
      <w:rPr>
        <w:rFonts w:ascii="Wingdings" w:hAnsi="Wingdings" w:hint="default"/>
      </w:rPr>
    </w:lvl>
    <w:lvl w:ilvl="3" w:tplc="04100001" w:tentative="1">
      <w:start w:val="1"/>
      <w:numFmt w:val="bullet"/>
      <w:lvlText w:val=""/>
      <w:lvlJc w:val="left"/>
      <w:pPr>
        <w:ind w:left="3165" w:hanging="360"/>
      </w:pPr>
      <w:rPr>
        <w:rFonts w:ascii="Symbol" w:hAnsi="Symbol" w:hint="default"/>
      </w:rPr>
    </w:lvl>
    <w:lvl w:ilvl="4" w:tplc="04100003" w:tentative="1">
      <w:start w:val="1"/>
      <w:numFmt w:val="bullet"/>
      <w:lvlText w:val="o"/>
      <w:lvlJc w:val="left"/>
      <w:pPr>
        <w:ind w:left="3885" w:hanging="360"/>
      </w:pPr>
      <w:rPr>
        <w:rFonts w:ascii="Courier New" w:hAnsi="Courier New" w:cs="Courier New" w:hint="default"/>
      </w:rPr>
    </w:lvl>
    <w:lvl w:ilvl="5" w:tplc="04100005" w:tentative="1">
      <w:start w:val="1"/>
      <w:numFmt w:val="bullet"/>
      <w:lvlText w:val=""/>
      <w:lvlJc w:val="left"/>
      <w:pPr>
        <w:ind w:left="4605" w:hanging="360"/>
      </w:pPr>
      <w:rPr>
        <w:rFonts w:ascii="Wingdings" w:hAnsi="Wingdings" w:hint="default"/>
      </w:rPr>
    </w:lvl>
    <w:lvl w:ilvl="6" w:tplc="04100001" w:tentative="1">
      <w:start w:val="1"/>
      <w:numFmt w:val="bullet"/>
      <w:lvlText w:val=""/>
      <w:lvlJc w:val="left"/>
      <w:pPr>
        <w:ind w:left="5325" w:hanging="360"/>
      </w:pPr>
      <w:rPr>
        <w:rFonts w:ascii="Symbol" w:hAnsi="Symbol" w:hint="default"/>
      </w:rPr>
    </w:lvl>
    <w:lvl w:ilvl="7" w:tplc="04100003" w:tentative="1">
      <w:start w:val="1"/>
      <w:numFmt w:val="bullet"/>
      <w:lvlText w:val="o"/>
      <w:lvlJc w:val="left"/>
      <w:pPr>
        <w:ind w:left="6045" w:hanging="360"/>
      </w:pPr>
      <w:rPr>
        <w:rFonts w:ascii="Courier New" w:hAnsi="Courier New" w:cs="Courier New" w:hint="default"/>
      </w:rPr>
    </w:lvl>
    <w:lvl w:ilvl="8" w:tplc="04100005" w:tentative="1">
      <w:start w:val="1"/>
      <w:numFmt w:val="bullet"/>
      <w:lvlText w:val=""/>
      <w:lvlJc w:val="left"/>
      <w:pPr>
        <w:ind w:left="6765" w:hanging="360"/>
      </w:pPr>
      <w:rPr>
        <w:rFonts w:ascii="Wingdings" w:hAnsi="Wingdings" w:hint="default"/>
      </w:rPr>
    </w:lvl>
  </w:abstractNum>
  <w:abstractNum w:abstractNumId="14">
    <w:nsid w:val="2FDA684B"/>
    <w:multiLevelType w:val="hybridMultilevel"/>
    <w:tmpl w:val="AF189AB6"/>
    <w:lvl w:ilvl="0" w:tplc="0410000F">
      <w:start w:val="1"/>
      <w:numFmt w:val="decimal"/>
      <w:lvlText w:val="%1."/>
      <w:lvlJc w:val="left"/>
      <w:pPr>
        <w:tabs>
          <w:tab w:val="num" w:pos="1080"/>
        </w:tabs>
        <w:ind w:left="1080" w:hanging="360"/>
      </w:pPr>
      <w:rPr>
        <w:rFonts w:hint="default"/>
      </w:rPr>
    </w:lvl>
    <w:lvl w:ilvl="1" w:tplc="0410000F">
      <w:start w:val="1"/>
      <w:numFmt w:val="decimal"/>
      <w:lvlText w:val="%2."/>
      <w:lvlJc w:val="left"/>
      <w:pPr>
        <w:ind w:left="1440" w:hanging="360"/>
      </w:pPr>
      <w:rPr>
        <w:rFonts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4607796"/>
    <w:multiLevelType w:val="hybridMultilevel"/>
    <w:tmpl w:val="FE98C2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56D44B4"/>
    <w:multiLevelType w:val="hybridMultilevel"/>
    <w:tmpl w:val="E6F4BF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AD36129"/>
    <w:multiLevelType w:val="hybridMultilevel"/>
    <w:tmpl w:val="683C514E"/>
    <w:lvl w:ilvl="0" w:tplc="BF28E39A">
      <w:start w:val="1"/>
      <w:numFmt w:val="lowerLetter"/>
      <w:lvlText w:val="%1)"/>
      <w:lvlJc w:val="left"/>
      <w:pPr>
        <w:tabs>
          <w:tab w:val="num" w:pos="1080"/>
        </w:tabs>
        <w:ind w:left="108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2B1436D"/>
    <w:multiLevelType w:val="hybridMultilevel"/>
    <w:tmpl w:val="015ED44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43803B04"/>
    <w:multiLevelType w:val="hybridMultilevel"/>
    <w:tmpl w:val="52B43FCA"/>
    <w:lvl w:ilvl="0" w:tplc="450C4B50">
      <w:start w:val="1"/>
      <w:numFmt w:val="decimal"/>
      <w:lvlText w:val="%1."/>
      <w:lvlJc w:val="left"/>
      <w:pPr>
        <w:tabs>
          <w:tab w:val="num" w:pos="360"/>
        </w:tabs>
        <w:ind w:left="360" w:hanging="360"/>
      </w:pPr>
    </w:lvl>
    <w:lvl w:ilvl="1" w:tplc="BF28E39A">
      <w:start w:val="1"/>
      <w:numFmt w:val="lowerLetter"/>
      <w:lvlText w:val="%2)"/>
      <w:lvlJc w:val="left"/>
      <w:pPr>
        <w:tabs>
          <w:tab w:val="num" w:pos="1080"/>
        </w:tabs>
        <w:ind w:left="1080" w:hanging="360"/>
      </w:pPr>
    </w:lvl>
    <w:lvl w:ilvl="2" w:tplc="150EFB46">
      <w:start w:val="1"/>
      <w:numFmt w:val="decimal"/>
      <w:lvlText w:val="%3."/>
      <w:lvlJc w:val="left"/>
      <w:pPr>
        <w:tabs>
          <w:tab w:val="num" w:pos="1800"/>
        </w:tabs>
        <w:ind w:left="1800" w:hanging="360"/>
      </w:pPr>
    </w:lvl>
    <w:lvl w:ilvl="3" w:tplc="04100001">
      <w:start w:val="1"/>
      <w:numFmt w:val="bullet"/>
      <w:lvlText w:val=""/>
      <w:lvlJc w:val="left"/>
      <w:pPr>
        <w:tabs>
          <w:tab w:val="num" w:pos="2520"/>
        </w:tabs>
        <w:ind w:left="2520" w:hanging="360"/>
      </w:pPr>
      <w:rPr>
        <w:rFonts w:ascii="Symbol" w:hAnsi="Symbol" w:hint="default"/>
      </w:rPr>
    </w:lvl>
    <w:lvl w:ilvl="4" w:tplc="59707E5A">
      <w:start w:val="1"/>
      <w:numFmt w:val="decimal"/>
      <w:lvlText w:val="%5."/>
      <w:lvlJc w:val="left"/>
      <w:pPr>
        <w:tabs>
          <w:tab w:val="num" w:pos="3240"/>
        </w:tabs>
        <w:ind w:left="3240" w:hanging="360"/>
      </w:pPr>
    </w:lvl>
    <w:lvl w:ilvl="5" w:tplc="CE14691A" w:tentative="1">
      <w:start w:val="1"/>
      <w:numFmt w:val="decimal"/>
      <w:lvlText w:val="%6."/>
      <w:lvlJc w:val="left"/>
      <w:pPr>
        <w:tabs>
          <w:tab w:val="num" w:pos="3960"/>
        </w:tabs>
        <w:ind w:left="3960" w:hanging="360"/>
      </w:pPr>
    </w:lvl>
    <w:lvl w:ilvl="6" w:tplc="86B09410" w:tentative="1">
      <w:start w:val="1"/>
      <w:numFmt w:val="decimal"/>
      <w:lvlText w:val="%7."/>
      <w:lvlJc w:val="left"/>
      <w:pPr>
        <w:tabs>
          <w:tab w:val="num" w:pos="4680"/>
        </w:tabs>
        <w:ind w:left="4680" w:hanging="360"/>
      </w:pPr>
    </w:lvl>
    <w:lvl w:ilvl="7" w:tplc="A8ECDD12" w:tentative="1">
      <w:start w:val="1"/>
      <w:numFmt w:val="decimal"/>
      <w:lvlText w:val="%8."/>
      <w:lvlJc w:val="left"/>
      <w:pPr>
        <w:tabs>
          <w:tab w:val="num" w:pos="5400"/>
        </w:tabs>
        <w:ind w:left="5400" w:hanging="360"/>
      </w:pPr>
    </w:lvl>
    <w:lvl w:ilvl="8" w:tplc="ABEE3D02" w:tentative="1">
      <w:start w:val="1"/>
      <w:numFmt w:val="decimal"/>
      <w:lvlText w:val="%9."/>
      <w:lvlJc w:val="left"/>
      <w:pPr>
        <w:tabs>
          <w:tab w:val="num" w:pos="6120"/>
        </w:tabs>
        <w:ind w:left="6120" w:hanging="360"/>
      </w:pPr>
    </w:lvl>
  </w:abstractNum>
  <w:abstractNum w:abstractNumId="20">
    <w:nsid w:val="48A474B8"/>
    <w:multiLevelType w:val="hybridMultilevel"/>
    <w:tmpl w:val="F5F42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BF07204"/>
    <w:multiLevelType w:val="hybridMultilevel"/>
    <w:tmpl w:val="B35A066E"/>
    <w:lvl w:ilvl="0" w:tplc="BF28E39A">
      <w:start w:val="1"/>
      <w:numFmt w:val="lowerLetter"/>
      <w:lvlText w:val="%1)"/>
      <w:lvlJc w:val="left"/>
      <w:pPr>
        <w:tabs>
          <w:tab w:val="num" w:pos="1080"/>
        </w:tabs>
        <w:ind w:left="108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DAD2343"/>
    <w:multiLevelType w:val="hybridMultilevel"/>
    <w:tmpl w:val="FFF28ACE"/>
    <w:lvl w:ilvl="0" w:tplc="BF28E39A">
      <w:start w:val="1"/>
      <w:numFmt w:val="lowerLetter"/>
      <w:lvlText w:val="%1)"/>
      <w:lvlJc w:val="left"/>
      <w:pPr>
        <w:tabs>
          <w:tab w:val="num" w:pos="1080"/>
        </w:tabs>
        <w:ind w:left="108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53A11D74"/>
    <w:multiLevelType w:val="hybridMultilevel"/>
    <w:tmpl w:val="48F8D7D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5655A42"/>
    <w:multiLevelType w:val="multilevel"/>
    <w:tmpl w:val="D0004A3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58B42E1D"/>
    <w:multiLevelType w:val="hybridMultilevel"/>
    <w:tmpl w:val="683C514E"/>
    <w:lvl w:ilvl="0" w:tplc="BF28E39A">
      <w:start w:val="1"/>
      <w:numFmt w:val="lowerLetter"/>
      <w:lvlText w:val="%1)"/>
      <w:lvlJc w:val="left"/>
      <w:pPr>
        <w:tabs>
          <w:tab w:val="num" w:pos="1080"/>
        </w:tabs>
        <w:ind w:left="108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
    <w:nsid w:val="58E641C4"/>
    <w:multiLevelType w:val="hybridMultilevel"/>
    <w:tmpl w:val="8126F10C"/>
    <w:lvl w:ilvl="0" w:tplc="BF28E39A">
      <w:start w:val="1"/>
      <w:numFmt w:val="lowerLetter"/>
      <w:lvlText w:val="%1)"/>
      <w:lvlJc w:val="left"/>
      <w:pPr>
        <w:tabs>
          <w:tab w:val="num" w:pos="1080"/>
        </w:tabs>
        <w:ind w:left="1080" w:hanging="360"/>
      </w:pPr>
    </w:lvl>
    <w:lvl w:ilvl="1" w:tplc="04100005">
      <w:start w:val="1"/>
      <w:numFmt w:val="bullet"/>
      <w:lvlText w:val=""/>
      <w:lvlJc w:val="left"/>
      <w:pPr>
        <w:ind w:left="1440" w:hanging="360"/>
      </w:pPr>
      <w:rPr>
        <w:rFonts w:ascii="Wingdings" w:hAnsi="Wingdings"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
    <w:nsid w:val="5AF0619F"/>
    <w:multiLevelType w:val="hybridMultilevel"/>
    <w:tmpl w:val="A7086F3E"/>
    <w:lvl w:ilvl="0" w:tplc="B2AC0F7E">
      <w:numFmt w:val="bullet"/>
      <w:lvlText w:val=""/>
      <w:lvlJc w:val="left"/>
      <w:pPr>
        <w:ind w:left="1068" w:hanging="360"/>
      </w:pPr>
      <w:rPr>
        <w:rFonts w:ascii="Wingdings" w:eastAsia="Calibri" w:hAnsi="Wingdings"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8">
    <w:nsid w:val="5B120773"/>
    <w:multiLevelType w:val="hybridMultilevel"/>
    <w:tmpl w:val="25FC7FDA"/>
    <w:lvl w:ilvl="0" w:tplc="450C4B50">
      <w:start w:val="1"/>
      <w:numFmt w:val="decimal"/>
      <w:lvlText w:val="%1."/>
      <w:lvlJc w:val="left"/>
      <w:pPr>
        <w:tabs>
          <w:tab w:val="num" w:pos="360"/>
        </w:tabs>
        <w:ind w:left="360" w:hanging="360"/>
      </w:pPr>
    </w:lvl>
    <w:lvl w:ilvl="1" w:tplc="BF28E39A">
      <w:start w:val="1"/>
      <w:numFmt w:val="lowerLetter"/>
      <w:lvlText w:val="%2)"/>
      <w:lvlJc w:val="left"/>
      <w:pPr>
        <w:tabs>
          <w:tab w:val="num" w:pos="1080"/>
        </w:tabs>
        <w:ind w:left="1080" w:hanging="360"/>
      </w:pPr>
    </w:lvl>
    <w:lvl w:ilvl="2" w:tplc="150EFB46">
      <w:start w:val="1"/>
      <w:numFmt w:val="decimal"/>
      <w:lvlText w:val="%3."/>
      <w:lvlJc w:val="left"/>
      <w:pPr>
        <w:tabs>
          <w:tab w:val="num" w:pos="1800"/>
        </w:tabs>
        <w:ind w:left="1800" w:hanging="360"/>
      </w:pPr>
    </w:lvl>
    <w:lvl w:ilvl="3" w:tplc="4AF86E64">
      <w:start w:val="1"/>
      <w:numFmt w:val="decimal"/>
      <w:lvlText w:val="%4."/>
      <w:lvlJc w:val="left"/>
      <w:pPr>
        <w:tabs>
          <w:tab w:val="num" w:pos="2520"/>
        </w:tabs>
        <w:ind w:left="2520" w:hanging="360"/>
      </w:pPr>
    </w:lvl>
    <w:lvl w:ilvl="4" w:tplc="59707E5A" w:tentative="1">
      <w:start w:val="1"/>
      <w:numFmt w:val="decimal"/>
      <w:lvlText w:val="%5."/>
      <w:lvlJc w:val="left"/>
      <w:pPr>
        <w:tabs>
          <w:tab w:val="num" w:pos="3240"/>
        </w:tabs>
        <w:ind w:left="3240" w:hanging="360"/>
      </w:pPr>
    </w:lvl>
    <w:lvl w:ilvl="5" w:tplc="CE14691A" w:tentative="1">
      <w:start w:val="1"/>
      <w:numFmt w:val="decimal"/>
      <w:lvlText w:val="%6."/>
      <w:lvlJc w:val="left"/>
      <w:pPr>
        <w:tabs>
          <w:tab w:val="num" w:pos="3960"/>
        </w:tabs>
        <w:ind w:left="3960" w:hanging="360"/>
      </w:pPr>
    </w:lvl>
    <w:lvl w:ilvl="6" w:tplc="86B09410" w:tentative="1">
      <w:start w:val="1"/>
      <w:numFmt w:val="decimal"/>
      <w:lvlText w:val="%7."/>
      <w:lvlJc w:val="left"/>
      <w:pPr>
        <w:tabs>
          <w:tab w:val="num" w:pos="4680"/>
        </w:tabs>
        <w:ind w:left="4680" w:hanging="360"/>
      </w:pPr>
    </w:lvl>
    <w:lvl w:ilvl="7" w:tplc="A8ECDD12" w:tentative="1">
      <w:start w:val="1"/>
      <w:numFmt w:val="decimal"/>
      <w:lvlText w:val="%8."/>
      <w:lvlJc w:val="left"/>
      <w:pPr>
        <w:tabs>
          <w:tab w:val="num" w:pos="5400"/>
        </w:tabs>
        <w:ind w:left="5400" w:hanging="360"/>
      </w:pPr>
    </w:lvl>
    <w:lvl w:ilvl="8" w:tplc="ABEE3D02" w:tentative="1">
      <w:start w:val="1"/>
      <w:numFmt w:val="decimal"/>
      <w:lvlText w:val="%9."/>
      <w:lvlJc w:val="left"/>
      <w:pPr>
        <w:tabs>
          <w:tab w:val="num" w:pos="6120"/>
        </w:tabs>
        <w:ind w:left="6120" w:hanging="360"/>
      </w:pPr>
    </w:lvl>
  </w:abstractNum>
  <w:abstractNum w:abstractNumId="29">
    <w:nsid w:val="5B657375"/>
    <w:multiLevelType w:val="hybridMultilevel"/>
    <w:tmpl w:val="683C514E"/>
    <w:lvl w:ilvl="0" w:tplc="BF28E39A">
      <w:start w:val="1"/>
      <w:numFmt w:val="lowerLetter"/>
      <w:lvlText w:val="%1)"/>
      <w:lvlJc w:val="left"/>
      <w:pPr>
        <w:tabs>
          <w:tab w:val="num" w:pos="1080"/>
        </w:tabs>
        <w:ind w:left="108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0">
    <w:nsid w:val="5D49720F"/>
    <w:multiLevelType w:val="hybridMultilevel"/>
    <w:tmpl w:val="7EB45DBC"/>
    <w:lvl w:ilvl="0" w:tplc="BF28E39A">
      <w:start w:val="1"/>
      <w:numFmt w:val="lowerLetter"/>
      <w:lvlText w:val="%1)"/>
      <w:lvlJc w:val="left"/>
      <w:pPr>
        <w:tabs>
          <w:tab w:val="num" w:pos="1080"/>
        </w:tabs>
        <w:ind w:left="108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5F7441FF"/>
    <w:multiLevelType w:val="hybridMultilevel"/>
    <w:tmpl w:val="683C514E"/>
    <w:lvl w:ilvl="0" w:tplc="BF28E39A">
      <w:start w:val="1"/>
      <w:numFmt w:val="lowerLetter"/>
      <w:lvlText w:val="%1)"/>
      <w:lvlJc w:val="left"/>
      <w:pPr>
        <w:tabs>
          <w:tab w:val="num" w:pos="1080"/>
        </w:tabs>
        <w:ind w:left="108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2">
    <w:nsid w:val="691650AA"/>
    <w:multiLevelType w:val="hybridMultilevel"/>
    <w:tmpl w:val="7EB45DBC"/>
    <w:lvl w:ilvl="0" w:tplc="BF28E39A">
      <w:start w:val="1"/>
      <w:numFmt w:val="lowerLetter"/>
      <w:lvlText w:val="%1)"/>
      <w:lvlJc w:val="left"/>
      <w:pPr>
        <w:tabs>
          <w:tab w:val="num" w:pos="1080"/>
        </w:tabs>
        <w:ind w:left="108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B3F1568"/>
    <w:multiLevelType w:val="hybridMultilevel"/>
    <w:tmpl w:val="D9E81244"/>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4">
    <w:nsid w:val="6DE06F34"/>
    <w:multiLevelType w:val="hybridMultilevel"/>
    <w:tmpl w:val="867A7A9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723D69D9"/>
    <w:multiLevelType w:val="hybridMultilevel"/>
    <w:tmpl w:val="679086FC"/>
    <w:lvl w:ilvl="0" w:tplc="450C4B50">
      <w:start w:val="1"/>
      <w:numFmt w:val="decimal"/>
      <w:lvlText w:val="%1."/>
      <w:lvlJc w:val="left"/>
      <w:pPr>
        <w:tabs>
          <w:tab w:val="num" w:pos="360"/>
        </w:tabs>
        <w:ind w:left="360" w:hanging="360"/>
      </w:pPr>
    </w:lvl>
    <w:lvl w:ilvl="1" w:tplc="BF28E39A">
      <w:start w:val="1"/>
      <w:numFmt w:val="lowerLetter"/>
      <w:lvlText w:val="%2)"/>
      <w:lvlJc w:val="left"/>
      <w:pPr>
        <w:tabs>
          <w:tab w:val="num" w:pos="1080"/>
        </w:tabs>
        <w:ind w:left="1080" w:hanging="360"/>
      </w:pPr>
    </w:lvl>
    <w:lvl w:ilvl="2" w:tplc="04100001">
      <w:start w:val="1"/>
      <w:numFmt w:val="bullet"/>
      <w:lvlText w:val=""/>
      <w:lvlJc w:val="left"/>
      <w:pPr>
        <w:tabs>
          <w:tab w:val="num" w:pos="1800"/>
        </w:tabs>
        <w:ind w:left="1800" w:hanging="360"/>
      </w:pPr>
      <w:rPr>
        <w:rFonts w:ascii="Symbol" w:hAnsi="Symbol" w:hint="default"/>
      </w:rPr>
    </w:lvl>
    <w:lvl w:ilvl="3" w:tplc="4AF86E64" w:tentative="1">
      <w:start w:val="1"/>
      <w:numFmt w:val="decimal"/>
      <w:lvlText w:val="%4."/>
      <w:lvlJc w:val="left"/>
      <w:pPr>
        <w:tabs>
          <w:tab w:val="num" w:pos="2520"/>
        </w:tabs>
        <w:ind w:left="2520" w:hanging="360"/>
      </w:pPr>
    </w:lvl>
    <w:lvl w:ilvl="4" w:tplc="59707E5A" w:tentative="1">
      <w:start w:val="1"/>
      <w:numFmt w:val="decimal"/>
      <w:lvlText w:val="%5."/>
      <w:lvlJc w:val="left"/>
      <w:pPr>
        <w:tabs>
          <w:tab w:val="num" w:pos="3240"/>
        </w:tabs>
        <w:ind w:left="3240" w:hanging="360"/>
      </w:pPr>
    </w:lvl>
    <w:lvl w:ilvl="5" w:tplc="CE14691A" w:tentative="1">
      <w:start w:val="1"/>
      <w:numFmt w:val="decimal"/>
      <w:lvlText w:val="%6."/>
      <w:lvlJc w:val="left"/>
      <w:pPr>
        <w:tabs>
          <w:tab w:val="num" w:pos="3960"/>
        </w:tabs>
        <w:ind w:left="3960" w:hanging="360"/>
      </w:pPr>
    </w:lvl>
    <w:lvl w:ilvl="6" w:tplc="86B09410" w:tentative="1">
      <w:start w:val="1"/>
      <w:numFmt w:val="decimal"/>
      <w:lvlText w:val="%7."/>
      <w:lvlJc w:val="left"/>
      <w:pPr>
        <w:tabs>
          <w:tab w:val="num" w:pos="4680"/>
        </w:tabs>
        <w:ind w:left="4680" w:hanging="360"/>
      </w:pPr>
    </w:lvl>
    <w:lvl w:ilvl="7" w:tplc="A8ECDD12" w:tentative="1">
      <w:start w:val="1"/>
      <w:numFmt w:val="decimal"/>
      <w:lvlText w:val="%8."/>
      <w:lvlJc w:val="left"/>
      <w:pPr>
        <w:tabs>
          <w:tab w:val="num" w:pos="5400"/>
        </w:tabs>
        <w:ind w:left="5400" w:hanging="360"/>
      </w:pPr>
    </w:lvl>
    <w:lvl w:ilvl="8" w:tplc="ABEE3D02" w:tentative="1">
      <w:start w:val="1"/>
      <w:numFmt w:val="decimal"/>
      <w:lvlText w:val="%9."/>
      <w:lvlJc w:val="left"/>
      <w:pPr>
        <w:tabs>
          <w:tab w:val="num" w:pos="6120"/>
        </w:tabs>
        <w:ind w:left="6120" w:hanging="360"/>
      </w:pPr>
    </w:lvl>
  </w:abstractNum>
  <w:abstractNum w:abstractNumId="36">
    <w:nsid w:val="75616DEF"/>
    <w:multiLevelType w:val="hybridMultilevel"/>
    <w:tmpl w:val="4A32EC78"/>
    <w:lvl w:ilvl="0" w:tplc="450C4B50">
      <w:start w:val="1"/>
      <w:numFmt w:val="decimal"/>
      <w:lvlText w:val="%1."/>
      <w:lvlJc w:val="left"/>
      <w:pPr>
        <w:tabs>
          <w:tab w:val="num" w:pos="360"/>
        </w:tabs>
        <w:ind w:left="360" w:hanging="360"/>
      </w:pPr>
    </w:lvl>
    <w:lvl w:ilvl="1" w:tplc="BF28E39A">
      <w:start w:val="1"/>
      <w:numFmt w:val="lowerLetter"/>
      <w:lvlText w:val="%2)"/>
      <w:lvlJc w:val="left"/>
      <w:pPr>
        <w:tabs>
          <w:tab w:val="num" w:pos="1080"/>
        </w:tabs>
        <w:ind w:left="1080" w:hanging="360"/>
      </w:pPr>
    </w:lvl>
    <w:lvl w:ilvl="2" w:tplc="150EFB46">
      <w:start w:val="1"/>
      <w:numFmt w:val="decimal"/>
      <w:lvlText w:val="%3."/>
      <w:lvlJc w:val="left"/>
      <w:pPr>
        <w:tabs>
          <w:tab w:val="num" w:pos="1800"/>
        </w:tabs>
        <w:ind w:left="1800" w:hanging="360"/>
      </w:pPr>
    </w:lvl>
    <w:lvl w:ilvl="3" w:tplc="50FC262E">
      <w:start w:val="1"/>
      <w:numFmt w:val="decimal"/>
      <w:lvlText w:val="%4)"/>
      <w:lvlJc w:val="left"/>
      <w:pPr>
        <w:ind w:left="2520" w:hanging="360"/>
      </w:pPr>
      <w:rPr>
        <w:rFonts w:hint="default"/>
      </w:rPr>
    </w:lvl>
    <w:lvl w:ilvl="4" w:tplc="59707E5A" w:tentative="1">
      <w:start w:val="1"/>
      <w:numFmt w:val="decimal"/>
      <w:lvlText w:val="%5."/>
      <w:lvlJc w:val="left"/>
      <w:pPr>
        <w:tabs>
          <w:tab w:val="num" w:pos="3240"/>
        </w:tabs>
        <w:ind w:left="3240" w:hanging="360"/>
      </w:pPr>
    </w:lvl>
    <w:lvl w:ilvl="5" w:tplc="CE14691A" w:tentative="1">
      <w:start w:val="1"/>
      <w:numFmt w:val="decimal"/>
      <w:lvlText w:val="%6."/>
      <w:lvlJc w:val="left"/>
      <w:pPr>
        <w:tabs>
          <w:tab w:val="num" w:pos="3960"/>
        </w:tabs>
        <w:ind w:left="3960" w:hanging="360"/>
      </w:pPr>
    </w:lvl>
    <w:lvl w:ilvl="6" w:tplc="86B09410" w:tentative="1">
      <w:start w:val="1"/>
      <w:numFmt w:val="decimal"/>
      <w:lvlText w:val="%7."/>
      <w:lvlJc w:val="left"/>
      <w:pPr>
        <w:tabs>
          <w:tab w:val="num" w:pos="4680"/>
        </w:tabs>
        <w:ind w:left="4680" w:hanging="360"/>
      </w:pPr>
    </w:lvl>
    <w:lvl w:ilvl="7" w:tplc="A8ECDD12" w:tentative="1">
      <w:start w:val="1"/>
      <w:numFmt w:val="decimal"/>
      <w:lvlText w:val="%8."/>
      <w:lvlJc w:val="left"/>
      <w:pPr>
        <w:tabs>
          <w:tab w:val="num" w:pos="5400"/>
        </w:tabs>
        <w:ind w:left="5400" w:hanging="360"/>
      </w:pPr>
    </w:lvl>
    <w:lvl w:ilvl="8" w:tplc="ABEE3D02" w:tentative="1">
      <w:start w:val="1"/>
      <w:numFmt w:val="decimal"/>
      <w:lvlText w:val="%9."/>
      <w:lvlJc w:val="left"/>
      <w:pPr>
        <w:tabs>
          <w:tab w:val="num" w:pos="6120"/>
        </w:tabs>
        <w:ind w:left="6120" w:hanging="360"/>
      </w:pPr>
    </w:lvl>
  </w:abstractNum>
  <w:abstractNum w:abstractNumId="37">
    <w:nsid w:val="7C28531B"/>
    <w:multiLevelType w:val="hybridMultilevel"/>
    <w:tmpl w:val="25A8104E"/>
    <w:lvl w:ilvl="0" w:tplc="450C4B50">
      <w:start w:val="1"/>
      <w:numFmt w:val="decimal"/>
      <w:lvlText w:val="%1."/>
      <w:lvlJc w:val="left"/>
      <w:pPr>
        <w:tabs>
          <w:tab w:val="num" w:pos="360"/>
        </w:tabs>
        <w:ind w:left="360" w:hanging="360"/>
      </w:pPr>
    </w:lvl>
    <w:lvl w:ilvl="1" w:tplc="BF28E39A">
      <w:start w:val="1"/>
      <w:numFmt w:val="lowerLetter"/>
      <w:lvlText w:val="%2)"/>
      <w:lvlJc w:val="left"/>
      <w:pPr>
        <w:tabs>
          <w:tab w:val="num" w:pos="1080"/>
        </w:tabs>
        <w:ind w:left="1080" w:hanging="360"/>
      </w:pPr>
    </w:lvl>
    <w:lvl w:ilvl="2" w:tplc="04100001">
      <w:start w:val="1"/>
      <w:numFmt w:val="bullet"/>
      <w:lvlText w:val=""/>
      <w:lvlJc w:val="left"/>
      <w:pPr>
        <w:tabs>
          <w:tab w:val="num" w:pos="1800"/>
        </w:tabs>
        <w:ind w:left="1800" w:hanging="360"/>
      </w:pPr>
      <w:rPr>
        <w:rFonts w:ascii="Symbol" w:hAnsi="Symbol" w:hint="default"/>
      </w:rPr>
    </w:lvl>
    <w:lvl w:ilvl="3" w:tplc="04100001">
      <w:start w:val="1"/>
      <w:numFmt w:val="bullet"/>
      <w:lvlText w:val=""/>
      <w:lvlJc w:val="left"/>
      <w:pPr>
        <w:tabs>
          <w:tab w:val="num" w:pos="2520"/>
        </w:tabs>
        <w:ind w:left="2520" w:hanging="360"/>
      </w:pPr>
      <w:rPr>
        <w:rFonts w:ascii="Symbol" w:hAnsi="Symbol" w:hint="default"/>
      </w:rPr>
    </w:lvl>
    <w:lvl w:ilvl="4" w:tplc="59707E5A" w:tentative="1">
      <w:start w:val="1"/>
      <w:numFmt w:val="decimal"/>
      <w:lvlText w:val="%5."/>
      <w:lvlJc w:val="left"/>
      <w:pPr>
        <w:tabs>
          <w:tab w:val="num" w:pos="3240"/>
        </w:tabs>
        <w:ind w:left="3240" w:hanging="360"/>
      </w:pPr>
    </w:lvl>
    <w:lvl w:ilvl="5" w:tplc="CE14691A" w:tentative="1">
      <w:start w:val="1"/>
      <w:numFmt w:val="decimal"/>
      <w:lvlText w:val="%6."/>
      <w:lvlJc w:val="left"/>
      <w:pPr>
        <w:tabs>
          <w:tab w:val="num" w:pos="3960"/>
        </w:tabs>
        <w:ind w:left="3960" w:hanging="360"/>
      </w:pPr>
    </w:lvl>
    <w:lvl w:ilvl="6" w:tplc="86B09410" w:tentative="1">
      <w:start w:val="1"/>
      <w:numFmt w:val="decimal"/>
      <w:lvlText w:val="%7."/>
      <w:lvlJc w:val="left"/>
      <w:pPr>
        <w:tabs>
          <w:tab w:val="num" w:pos="4680"/>
        </w:tabs>
        <w:ind w:left="4680" w:hanging="360"/>
      </w:pPr>
    </w:lvl>
    <w:lvl w:ilvl="7" w:tplc="A8ECDD12" w:tentative="1">
      <w:start w:val="1"/>
      <w:numFmt w:val="decimal"/>
      <w:lvlText w:val="%8."/>
      <w:lvlJc w:val="left"/>
      <w:pPr>
        <w:tabs>
          <w:tab w:val="num" w:pos="5400"/>
        </w:tabs>
        <w:ind w:left="5400" w:hanging="360"/>
      </w:pPr>
    </w:lvl>
    <w:lvl w:ilvl="8" w:tplc="ABEE3D02" w:tentative="1">
      <w:start w:val="1"/>
      <w:numFmt w:val="decimal"/>
      <w:lvlText w:val="%9."/>
      <w:lvlJc w:val="left"/>
      <w:pPr>
        <w:tabs>
          <w:tab w:val="num" w:pos="6120"/>
        </w:tabs>
        <w:ind w:left="6120" w:hanging="360"/>
      </w:pPr>
    </w:lvl>
  </w:abstractNum>
  <w:abstractNum w:abstractNumId="38">
    <w:nsid w:val="7D852061"/>
    <w:multiLevelType w:val="hybridMultilevel"/>
    <w:tmpl w:val="5F3ABA68"/>
    <w:lvl w:ilvl="0" w:tplc="450C4B50">
      <w:start w:val="1"/>
      <w:numFmt w:val="decimal"/>
      <w:lvlText w:val="%1."/>
      <w:lvlJc w:val="left"/>
      <w:pPr>
        <w:tabs>
          <w:tab w:val="num" w:pos="360"/>
        </w:tabs>
        <w:ind w:left="360" w:hanging="360"/>
      </w:pPr>
    </w:lvl>
    <w:lvl w:ilvl="1" w:tplc="BF28E39A">
      <w:start w:val="1"/>
      <w:numFmt w:val="lowerLetter"/>
      <w:lvlText w:val="%2)"/>
      <w:lvlJc w:val="left"/>
      <w:pPr>
        <w:tabs>
          <w:tab w:val="num" w:pos="1080"/>
        </w:tabs>
        <w:ind w:left="1080" w:hanging="360"/>
      </w:pPr>
    </w:lvl>
    <w:lvl w:ilvl="2" w:tplc="04100005">
      <w:start w:val="1"/>
      <w:numFmt w:val="bullet"/>
      <w:lvlText w:val=""/>
      <w:lvlJc w:val="left"/>
      <w:pPr>
        <w:tabs>
          <w:tab w:val="num" w:pos="1800"/>
        </w:tabs>
        <w:ind w:left="1800" w:hanging="360"/>
      </w:pPr>
      <w:rPr>
        <w:rFonts w:ascii="Wingdings" w:hAnsi="Wingdings" w:hint="default"/>
      </w:rPr>
    </w:lvl>
    <w:lvl w:ilvl="3" w:tplc="4AF86E64">
      <w:start w:val="1"/>
      <w:numFmt w:val="decimal"/>
      <w:lvlText w:val="%4."/>
      <w:lvlJc w:val="left"/>
      <w:pPr>
        <w:tabs>
          <w:tab w:val="num" w:pos="2520"/>
        </w:tabs>
        <w:ind w:left="2520" w:hanging="360"/>
      </w:pPr>
    </w:lvl>
    <w:lvl w:ilvl="4" w:tplc="59707E5A" w:tentative="1">
      <w:start w:val="1"/>
      <w:numFmt w:val="decimal"/>
      <w:lvlText w:val="%5."/>
      <w:lvlJc w:val="left"/>
      <w:pPr>
        <w:tabs>
          <w:tab w:val="num" w:pos="3240"/>
        </w:tabs>
        <w:ind w:left="3240" w:hanging="360"/>
      </w:pPr>
    </w:lvl>
    <w:lvl w:ilvl="5" w:tplc="CE14691A" w:tentative="1">
      <w:start w:val="1"/>
      <w:numFmt w:val="decimal"/>
      <w:lvlText w:val="%6."/>
      <w:lvlJc w:val="left"/>
      <w:pPr>
        <w:tabs>
          <w:tab w:val="num" w:pos="3960"/>
        </w:tabs>
        <w:ind w:left="3960" w:hanging="360"/>
      </w:pPr>
    </w:lvl>
    <w:lvl w:ilvl="6" w:tplc="86B09410" w:tentative="1">
      <w:start w:val="1"/>
      <w:numFmt w:val="decimal"/>
      <w:lvlText w:val="%7."/>
      <w:lvlJc w:val="left"/>
      <w:pPr>
        <w:tabs>
          <w:tab w:val="num" w:pos="4680"/>
        </w:tabs>
        <w:ind w:left="4680" w:hanging="360"/>
      </w:pPr>
    </w:lvl>
    <w:lvl w:ilvl="7" w:tplc="A8ECDD12" w:tentative="1">
      <w:start w:val="1"/>
      <w:numFmt w:val="decimal"/>
      <w:lvlText w:val="%8."/>
      <w:lvlJc w:val="left"/>
      <w:pPr>
        <w:tabs>
          <w:tab w:val="num" w:pos="5400"/>
        </w:tabs>
        <w:ind w:left="5400" w:hanging="360"/>
      </w:pPr>
    </w:lvl>
    <w:lvl w:ilvl="8" w:tplc="ABEE3D02" w:tentative="1">
      <w:start w:val="1"/>
      <w:numFmt w:val="decimal"/>
      <w:lvlText w:val="%9."/>
      <w:lvlJc w:val="left"/>
      <w:pPr>
        <w:tabs>
          <w:tab w:val="num" w:pos="6120"/>
        </w:tabs>
        <w:ind w:left="6120" w:hanging="360"/>
      </w:pPr>
    </w:lvl>
  </w:abstractNum>
  <w:num w:numId="1">
    <w:abstractNumId w:val="36"/>
  </w:num>
  <w:num w:numId="2">
    <w:abstractNumId w:val="35"/>
  </w:num>
  <w:num w:numId="3">
    <w:abstractNumId w:val="8"/>
  </w:num>
  <w:num w:numId="4">
    <w:abstractNumId w:val="7"/>
  </w:num>
  <w:num w:numId="5">
    <w:abstractNumId w:val="37"/>
  </w:num>
  <w:num w:numId="6">
    <w:abstractNumId w:val="18"/>
  </w:num>
  <w:num w:numId="7">
    <w:abstractNumId w:val="32"/>
  </w:num>
  <w:num w:numId="8">
    <w:abstractNumId w:val="28"/>
  </w:num>
  <w:num w:numId="9">
    <w:abstractNumId w:val="17"/>
  </w:num>
  <w:num w:numId="10">
    <w:abstractNumId w:val="24"/>
  </w:num>
  <w:num w:numId="11">
    <w:abstractNumId w:val="11"/>
  </w:num>
  <w:num w:numId="12">
    <w:abstractNumId w:val="29"/>
  </w:num>
  <w:num w:numId="13">
    <w:abstractNumId w:val="25"/>
  </w:num>
  <w:num w:numId="14">
    <w:abstractNumId w:val="5"/>
  </w:num>
  <w:num w:numId="15">
    <w:abstractNumId w:val="0"/>
  </w:num>
  <w:num w:numId="16">
    <w:abstractNumId w:val="31"/>
  </w:num>
  <w:num w:numId="17">
    <w:abstractNumId w:val="14"/>
  </w:num>
  <w:num w:numId="18">
    <w:abstractNumId w:val="3"/>
  </w:num>
  <w:num w:numId="19">
    <w:abstractNumId w:val="30"/>
  </w:num>
  <w:num w:numId="20">
    <w:abstractNumId w:val="2"/>
  </w:num>
  <w:num w:numId="21">
    <w:abstractNumId w:val="1"/>
  </w:num>
  <w:num w:numId="22">
    <w:abstractNumId w:val="10"/>
  </w:num>
  <w:num w:numId="23">
    <w:abstractNumId w:val="26"/>
  </w:num>
  <w:num w:numId="24">
    <w:abstractNumId w:val="19"/>
  </w:num>
  <w:num w:numId="25">
    <w:abstractNumId w:val="27"/>
  </w:num>
  <w:num w:numId="26">
    <w:abstractNumId w:val="38"/>
  </w:num>
  <w:num w:numId="27">
    <w:abstractNumId w:val="21"/>
  </w:num>
  <w:num w:numId="28">
    <w:abstractNumId w:val="22"/>
  </w:num>
  <w:num w:numId="29">
    <w:abstractNumId w:val="13"/>
  </w:num>
  <w:num w:numId="30">
    <w:abstractNumId w:val="12"/>
  </w:num>
  <w:num w:numId="31">
    <w:abstractNumId w:val="6"/>
  </w:num>
  <w:num w:numId="32">
    <w:abstractNumId w:val="34"/>
  </w:num>
  <w:num w:numId="33">
    <w:abstractNumId w:val="23"/>
  </w:num>
  <w:num w:numId="34">
    <w:abstractNumId w:val="16"/>
  </w:num>
  <w:num w:numId="35">
    <w:abstractNumId w:val="9"/>
  </w:num>
  <w:num w:numId="36">
    <w:abstractNumId w:val="33"/>
  </w:num>
  <w:num w:numId="37">
    <w:abstractNumId w:val="20"/>
  </w:num>
  <w:num w:numId="38">
    <w:abstractNumId w:val="4"/>
  </w:num>
  <w:num w:numId="39">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283"/>
  <w:drawingGridHorizontalSpacing w:val="110"/>
  <w:displayHorizontalDrawingGridEvery w:val="2"/>
  <w:characterSpacingControl w:val="doNotCompress"/>
  <w:hdrShapeDefaults>
    <o:shapedefaults v:ext="edit" spidmax="86025"/>
    <o:shapelayout v:ext="edit">
      <o:idmap v:ext="edit" data="84"/>
      <o:rules v:ext="edit">
        <o:r id="V:Rule2" type="connector" idref="#_x0000_s86020"/>
      </o:rules>
    </o:shapelayout>
  </w:hdrShapeDefaults>
  <w:footnotePr>
    <w:footnote w:id="-1"/>
    <w:footnote w:id="0"/>
  </w:footnotePr>
  <w:endnotePr>
    <w:endnote w:id="-1"/>
    <w:endnote w:id="0"/>
  </w:endnotePr>
  <w:compat>
    <w:compatSetting w:name="compatibilityMode" w:uri="http://schemas.microsoft.com/office/word" w:val="12"/>
  </w:compat>
  <w:rsids>
    <w:rsidRoot w:val="003F4694"/>
    <w:rsid w:val="00000E8A"/>
    <w:rsid w:val="00000EC9"/>
    <w:rsid w:val="00003BFE"/>
    <w:rsid w:val="00004A0F"/>
    <w:rsid w:val="00005B42"/>
    <w:rsid w:val="000060B8"/>
    <w:rsid w:val="000106F8"/>
    <w:rsid w:val="00012987"/>
    <w:rsid w:val="00012B20"/>
    <w:rsid w:val="00014151"/>
    <w:rsid w:val="0001423C"/>
    <w:rsid w:val="00017BC2"/>
    <w:rsid w:val="00017F24"/>
    <w:rsid w:val="0002001B"/>
    <w:rsid w:val="000267D3"/>
    <w:rsid w:val="00027DAC"/>
    <w:rsid w:val="0003548E"/>
    <w:rsid w:val="00035E91"/>
    <w:rsid w:val="00040451"/>
    <w:rsid w:val="00041D6F"/>
    <w:rsid w:val="00042397"/>
    <w:rsid w:val="000430D5"/>
    <w:rsid w:val="000460BB"/>
    <w:rsid w:val="000468AF"/>
    <w:rsid w:val="00052DCE"/>
    <w:rsid w:val="00053321"/>
    <w:rsid w:val="00053AD1"/>
    <w:rsid w:val="00054EE7"/>
    <w:rsid w:val="00056430"/>
    <w:rsid w:val="000565FB"/>
    <w:rsid w:val="00056A7A"/>
    <w:rsid w:val="00057E6D"/>
    <w:rsid w:val="000601F1"/>
    <w:rsid w:val="0006487A"/>
    <w:rsid w:val="00065680"/>
    <w:rsid w:val="00071391"/>
    <w:rsid w:val="00071807"/>
    <w:rsid w:val="000750A3"/>
    <w:rsid w:val="00077356"/>
    <w:rsid w:val="00082DCE"/>
    <w:rsid w:val="0008331A"/>
    <w:rsid w:val="0008482F"/>
    <w:rsid w:val="00086686"/>
    <w:rsid w:val="00086A87"/>
    <w:rsid w:val="000904F8"/>
    <w:rsid w:val="000931F1"/>
    <w:rsid w:val="0009765C"/>
    <w:rsid w:val="000A05D7"/>
    <w:rsid w:val="000A1ABF"/>
    <w:rsid w:val="000A2A8A"/>
    <w:rsid w:val="000A480F"/>
    <w:rsid w:val="000A5E6F"/>
    <w:rsid w:val="000A74CD"/>
    <w:rsid w:val="000B002D"/>
    <w:rsid w:val="000B0E0C"/>
    <w:rsid w:val="000B0E8E"/>
    <w:rsid w:val="000B1F06"/>
    <w:rsid w:val="000B2CC8"/>
    <w:rsid w:val="000B4A8C"/>
    <w:rsid w:val="000B6EEC"/>
    <w:rsid w:val="000C0540"/>
    <w:rsid w:val="000C0592"/>
    <w:rsid w:val="000C2945"/>
    <w:rsid w:val="000C320E"/>
    <w:rsid w:val="000C3809"/>
    <w:rsid w:val="000C6B4E"/>
    <w:rsid w:val="000D149D"/>
    <w:rsid w:val="000D42D7"/>
    <w:rsid w:val="000D53EF"/>
    <w:rsid w:val="000E131A"/>
    <w:rsid w:val="000E2AF9"/>
    <w:rsid w:val="000E367D"/>
    <w:rsid w:val="000E39BC"/>
    <w:rsid w:val="000E3A43"/>
    <w:rsid w:val="000E7718"/>
    <w:rsid w:val="000F10B7"/>
    <w:rsid w:val="000F3C25"/>
    <w:rsid w:val="000F61C5"/>
    <w:rsid w:val="000F75B0"/>
    <w:rsid w:val="001001C2"/>
    <w:rsid w:val="00101801"/>
    <w:rsid w:val="00104B65"/>
    <w:rsid w:val="00105C0B"/>
    <w:rsid w:val="001070B3"/>
    <w:rsid w:val="001073EB"/>
    <w:rsid w:val="001078CE"/>
    <w:rsid w:val="00111790"/>
    <w:rsid w:val="00113C62"/>
    <w:rsid w:val="001158E8"/>
    <w:rsid w:val="00122571"/>
    <w:rsid w:val="00123FF5"/>
    <w:rsid w:val="00124BBD"/>
    <w:rsid w:val="001254A8"/>
    <w:rsid w:val="0013050B"/>
    <w:rsid w:val="001319C4"/>
    <w:rsid w:val="00131C73"/>
    <w:rsid w:val="00131DEE"/>
    <w:rsid w:val="001325E3"/>
    <w:rsid w:val="001338F5"/>
    <w:rsid w:val="00137DCC"/>
    <w:rsid w:val="00140BEE"/>
    <w:rsid w:val="00141973"/>
    <w:rsid w:val="001429F5"/>
    <w:rsid w:val="00144B03"/>
    <w:rsid w:val="001509D5"/>
    <w:rsid w:val="00151934"/>
    <w:rsid w:val="00151F30"/>
    <w:rsid w:val="0016295F"/>
    <w:rsid w:val="00167DFF"/>
    <w:rsid w:val="001717B8"/>
    <w:rsid w:val="00171AE7"/>
    <w:rsid w:val="00172E2C"/>
    <w:rsid w:val="0017404E"/>
    <w:rsid w:val="00176A5E"/>
    <w:rsid w:val="00181674"/>
    <w:rsid w:val="001823A9"/>
    <w:rsid w:val="001833A4"/>
    <w:rsid w:val="001844A0"/>
    <w:rsid w:val="00186F35"/>
    <w:rsid w:val="00187EAE"/>
    <w:rsid w:val="001918D5"/>
    <w:rsid w:val="0019340A"/>
    <w:rsid w:val="00193791"/>
    <w:rsid w:val="00193B81"/>
    <w:rsid w:val="00196A3B"/>
    <w:rsid w:val="00196BD0"/>
    <w:rsid w:val="001B4442"/>
    <w:rsid w:val="001B4F7C"/>
    <w:rsid w:val="001C0166"/>
    <w:rsid w:val="001C5273"/>
    <w:rsid w:val="001C62AE"/>
    <w:rsid w:val="001C6BC6"/>
    <w:rsid w:val="001C7246"/>
    <w:rsid w:val="001C7F85"/>
    <w:rsid w:val="001D387B"/>
    <w:rsid w:val="001D4A71"/>
    <w:rsid w:val="001E0F27"/>
    <w:rsid w:val="001E1AC9"/>
    <w:rsid w:val="001E3D96"/>
    <w:rsid w:val="001F3D29"/>
    <w:rsid w:val="001F473A"/>
    <w:rsid w:val="001F4759"/>
    <w:rsid w:val="001F4E9E"/>
    <w:rsid w:val="001F6173"/>
    <w:rsid w:val="001F7F0C"/>
    <w:rsid w:val="00200DDB"/>
    <w:rsid w:val="002038BB"/>
    <w:rsid w:val="00204096"/>
    <w:rsid w:val="0020441D"/>
    <w:rsid w:val="0020733F"/>
    <w:rsid w:val="002131C9"/>
    <w:rsid w:val="002136DA"/>
    <w:rsid w:val="00213BF9"/>
    <w:rsid w:val="00213DB0"/>
    <w:rsid w:val="002153C0"/>
    <w:rsid w:val="00215462"/>
    <w:rsid w:val="002155E4"/>
    <w:rsid w:val="00215712"/>
    <w:rsid w:val="00216234"/>
    <w:rsid w:val="00223859"/>
    <w:rsid w:val="00226B1C"/>
    <w:rsid w:val="00227670"/>
    <w:rsid w:val="00230827"/>
    <w:rsid w:val="00234623"/>
    <w:rsid w:val="00234AB3"/>
    <w:rsid w:val="00234E04"/>
    <w:rsid w:val="002351D4"/>
    <w:rsid w:val="00241D3C"/>
    <w:rsid w:val="00245C78"/>
    <w:rsid w:val="0025784B"/>
    <w:rsid w:val="00257AEA"/>
    <w:rsid w:val="002600C5"/>
    <w:rsid w:val="002606ED"/>
    <w:rsid w:val="00261435"/>
    <w:rsid w:val="002615AA"/>
    <w:rsid w:val="0026333A"/>
    <w:rsid w:val="00263F02"/>
    <w:rsid w:val="00264205"/>
    <w:rsid w:val="00264ECB"/>
    <w:rsid w:val="0026591E"/>
    <w:rsid w:val="00265939"/>
    <w:rsid w:val="00265DCD"/>
    <w:rsid w:val="00270B26"/>
    <w:rsid w:val="00270D36"/>
    <w:rsid w:val="002711C1"/>
    <w:rsid w:val="00271818"/>
    <w:rsid w:val="00271FB7"/>
    <w:rsid w:val="00273768"/>
    <w:rsid w:val="0027683A"/>
    <w:rsid w:val="00277AA9"/>
    <w:rsid w:val="00282693"/>
    <w:rsid w:val="002839D9"/>
    <w:rsid w:val="0028654C"/>
    <w:rsid w:val="002869A8"/>
    <w:rsid w:val="00293BDC"/>
    <w:rsid w:val="00294A7D"/>
    <w:rsid w:val="00296B3D"/>
    <w:rsid w:val="00296BEF"/>
    <w:rsid w:val="002A5D4F"/>
    <w:rsid w:val="002B10D5"/>
    <w:rsid w:val="002B4CF8"/>
    <w:rsid w:val="002B5305"/>
    <w:rsid w:val="002B574C"/>
    <w:rsid w:val="002B6B88"/>
    <w:rsid w:val="002B74AF"/>
    <w:rsid w:val="002B7EE5"/>
    <w:rsid w:val="002C11F1"/>
    <w:rsid w:val="002C13E2"/>
    <w:rsid w:val="002C31B1"/>
    <w:rsid w:val="002C4B14"/>
    <w:rsid w:val="002C4BDB"/>
    <w:rsid w:val="002C65B4"/>
    <w:rsid w:val="002C7A99"/>
    <w:rsid w:val="002D344B"/>
    <w:rsid w:val="002D526F"/>
    <w:rsid w:val="002D5E2F"/>
    <w:rsid w:val="002D791E"/>
    <w:rsid w:val="002E0A0D"/>
    <w:rsid w:val="002E20C4"/>
    <w:rsid w:val="002E4D81"/>
    <w:rsid w:val="002E53B8"/>
    <w:rsid w:val="002E61C2"/>
    <w:rsid w:val="002E7751"/>
    <w:rsid w:val="002F3F6C"/>
    <w:rsid w:val="002F4BE3"/>
    <w:rsid w:val="002F5695"/>
    <w:rsid w:val="00300B19"/>
    <w:rsid w:val="0030238B"/>
    <w:rsid w:val="00303433"/>
    <w:rsid w:val="00304B76"/>
    <w:rsid w:val="00306E2E"/>
    <w:rsid w:val="003077F8"/>
    <w:rsid w:val="0031138D"/>
    <w:rsid w:val="00314BD9"/>
    <w:rsid w:val="00317BE5"/>
    <w:rsid w:val="00327212"/>
    <w:rsid w:val="0032730B"/>
    <w:rsid w:val="00327881"/>
    <w:rsid w:val="003369A9"/>
    <w:rsid w:val="00337474"/>
    <w:rsid w:val="0034138A"/>
    <w:rsid w:val="00345273"/>
    <w:rsid w:val="00345ACB"/>
    <w:rsid w:val="003469C6"/>
    <w:rsid w:val="00350EC4"/>
    <w:rsid w:val="0035163E"/>
    <w:rsid w:val="0035170F"/>
    <w:rsid w:val="00351D19"/>
    <w:rsid w:val="00352996"/>
    <w:rsid w:val="00357521"/>
    <w:rsid w:val="00360B44"/>
    <w:rsid w:val="00361E28"/>
    <w:rsid w:val="00367F2D"/>
    <w:rsid w:val="00371A6C"/>
    <w:rsid w:val="00376D0D"/>
    <w:rsid w:val="003802A9"/>
    <w:rsid w:val="003834FA"/>
    <w:rsid w:val="003861FA"/>
    <w:rsid w:val="003862F3"/>
    <w:rsid w:val="00386EE2"/>
    <w:rsid w:val="00390C99"/>
    <w:rsid w:val="003964CC"/>
    <w:rsid w:val="003A0172"/>
    <w:rsid w:val="003A0374"/>
    <w:rsid w:val="003A08E9"/>
    <w:rsid w:val="003B1CC4"/>
    <w:rsid w:val="003B2421"/>
    <w:rsid w:val="003C4171"/>
    <w:rsid w:val="003C4B51"/>
    <w:rsid w:val="003D0831"/>
    <w:rsid w:val="003D1B40"/>
    <w:rsid w:val="003D40A3"/>
    <w:rsid w:val="003D43AA"/>
    <w:rsid w:val="003E108B"/>
    <w:rsid w:val="003E1672"/>
    <w:rsid w:val="003E17DB"/>
    <w:rsid w:val="003E25B9"/>
    <w:rsid w:val="003E2C11"/>
    <w:rsid w:val="003E7169"/>
    <w:rsid w:val="003E7286"/>
    <w:rsid w:val="003F1B2E"/>
    <w:rsid w:val="003F348D"/>
    <w:rsid w:val="003F4694"/>
    <w:rsid w:val="00401ACA"/>
    <w:rsid w:val="00403D89"/>
    <w:rsid w:val="0040472E"/>
    <w:rsid w:val="00413017"/>
    <w:rsid w:val="0041540F"/>
    <w:rsid w:val="00422386"/>
    <w:rsid w:val="004267E1"/>
    <w:rsid w:val="004271B9"/>
    <w:rsid w:val="00430017"/>
    <w:rsid w:val="0043001E"/>
    <w:rsid w:val="0043107D"/>
    <w:rsid w:val="004313F1"/>
    <w:rsid w:val="004316FE"/>
    <w:rsid w:val="0043344F"/>
    <w:rsid w:val="004433D5"/>
    <w:rsid w:val="0045264E"/>
    <w:rsid w:val="00453655"/>
    <w:rsid w:val="00455724"/>
    <w:rsid w:val="0045656C"/>
    <w:rsid w:val="00456B93"/>
    <w:rsid w:val="00460255"/>
    <w:rsid w:val="00460C4B"/>
    <w:rsid w:val="004630D6"/>
    <w:rsid w:val="0046643A"/>
    <w:rsid w:val="00470D8C"/>
    <w:rsid w:val="00472C4A"/>
    <w:rsid w:val="0047447C"/>
    <w:rsid w:val="00475E04"/>
    <w:rsid w:val="0047640E"/>
    <w:rsid w:val="00476D28"/>
    <w:rsid w:val="004774FE"/>
    <w:rsid w:val="00480395"/>
    <w:rsid w:val="00482775"/>
    <w:rsid w:val="0048344C"/>
    <w:rsid w:val="00483714"/>
    <w:rsid w:val="004845A5"/>
    <w:rsid w:val="00484669"/>
    <w:rsid w:val="0048643C"/>
    <w:rsid w:val="004943D7"/>
    <w:rsid w:val="004968C0"/>
    <w:rsid w:val="00497CCE"/>
    <w:rsid w:val="004A118B"/>
    <w:rsid w:val="004A1F23"/>
    <w:rsid w:val="004A21C6"/>
    <w:rsid w:val="004A2BC8"/>
    <w:rsid w:val="004A454E"/>
    <w:rsid w:val="004A72DA"/>
    <w:rsid w:val="004B0DB7"/>
    <w:rsid w:val="004B6D16"/>
    <w:rsid w:val="004C3064"/>
    <w:rsid w:val="004C7C76"/>
    <w:rsid w:val="004D14F2"/>
    <w:rsid w:val="004D234C"/>
    <w:rsid w:val="004D4850"/>
    <w:rsid w:val="004E1C60"/>
    <w:rsid w:val="004E4060"/>
    <w:rsid w:val="004E5E7A"/>
    <w:rsid w:val="004E7B67"/>
    <w:rsid w:val="004F23DA"/>
    <w:rsid w:val="004F42F9"/>
    <w:rsid w:val="004F5D4F"/>
    <w:rsid w:val="0050016E"/>
    <w:rsid w:val="005010CE"/>
    <w:rsid w:val="00502897"/>
    <w:rsid w:val="00502AD1"/>
    <w:rsid w:val="00503ED6"/>
    <w:rsid w:val="005100CA"/>
    <w:rsid w:val="005112EB"/>
    <w:rsid w:val="00511B6C"/>
    <w:rsid w:val="00512AE7"/>
    <w:rsid w:val="00513867"/>
    <w:rsid w:val="00514E3D"/>
    <w:rsid w:val="00521755"/>
    <w:rsid w:val="005218B0"/>
    <w:rsid w:val="0052253F"/>
    <w:rsid w:val="00522F47"/>
    <w:rsid w:val="005232BD"/>
    <w:rsid w:val="005269FB"/>
    <w:rsid w:val="0053262A"/>
    <w:rsid w:val="005329F7"/>
    <w:rsid w:val="00532A35"/>
    <w:rsid w:val="00541D8C"/>
    <w:rsid w:val="00543C91"/>
    <w:rsid w:val="00544B38"/>
    <w:rsid w:val="00544CD1"/>
    <w:rsid w:val="00550D0D"/>
    <w:rsid w:val="00552AB2"/>
    <w:rsid w:val="005547D7"/>
    <w:rsid w:val="00555E7D"/>
    <w:rsid w:val="00555EC5"/>
    <w:rsid w:val="005612F6"/>
    <w:rsid w:val="00566724"/>
    <w:rsid w:val="005675A0"/>
    <w:rsid w:val="00570510"/>
    <w:rsid w:val="005709E2"/>
    <w:rsid w:val="005714AB"/>
    <w:rsid w:val="00573489"/>
    <w:rsid w:val="005748D8"/>
    <w:rsid w:val="00575522"/>
    <w:rsid w:val="00575B49"/>
    <w:rsid w:val="00577629"/>
    <w:rsid w:val="00582402"/>
    <w:rsid w:val="00582E3D"/>
    <w:rsid w:val="005842E0"/>
    <w:rsid w:val="0058579B"/>
    <w:rsid w:val="00586F48"/>
    <w:rsid w:val="00591CBB"/>
    <w:rsid w:val="005921B1"/>
    <w:rsid w:val="005923D5"/>
    <w:rsid w:val="00593AFD"/>
    <w:rsid w:val="00594B91"/>
    <w:rsid w:val="00595E98"/>
    <w:rsid w:val="00596F02"/>
    <w:rsid w:val="00597365"/>
    <w:rsid w:val="005A412B"/>
    <w:rsid w:val="005A56B3"/>
    <w:rsid w:val="005A71EA"/>
    <w:rsid w:val="005B02D2"/>
    <w:rsid w:val="005B2AE8"/>
    <w:rsid w:val="005B2B77"/>
    <w:rsid w:val="005C310C"/>
    <w:rsid w:val="005C3F04"/>
    <w:rsid w:val="005C43EF"/>
    <w:rsid w:val="005C544C"/>
    <w:rsid w:val="005C5E2A"/>
    <w:rsid w:val="005C6A1A"/>
    <w:rsid w:val="005D0200"/>
    <w:rsid w:val="005D11F2"/>
    <w:rsid w:val="005D1367"/>
    <w:rsid w:val="005D2DB7"/>
    <w:rsid w:val="005D366B"/>
    <w:rsid w:val="005D5BBE"/>
    <w:rsid w:val="005D7055"/>
    <w:rsid w:val="005D7CFB"/>
    <w:rsid w:val="005E47F3"/>
    <w:rsid w:val="005E5D53"/>
    <w:rsid w:val="005E7A22"/>
    <w:rsid w:val="005F5FB9"/>
    <w:rsid w:val="005F7ED1"/>
    <w:rsid w:val="006004A2"/>
    <w:rsid w:val="00600ECD"/>
    <w:rsid w:val="00601B39"/>
    <w:rsid w:val="00602B53"/>
    <w:rsid w:val="006038FE"/>
    <w:rsid w:val="006054D6"/>
    <w:rsid w:val="00607D99"/>
    <w:rsid w:val="006101BB"/>
    <w:rsid w:val="00611B27"/>
    <w:rsid w:val="00613C69"/>
    <w:rsid w:val="006141BE"/>
    <w:rsid w:val="00615ABD"/>
    <w:rsid w:val="006214B1"/>
    <w:rsid w:val="00621C53"/>
    <w:rsid w:val="00623B9C"/>
    <w:rsid w:val="0062606E"/>
    <w:rsid w:val="006276D0"/>
    <w:rsid w:val="0063136A"/>
    <w:rsid w:val="00631F11"/>
    <w:rsid w:val="00632E49"/>
    <w:rsid w:val="00635F17"/>
    <w:rsid w:val="00641D89"/>
    <w:rsid w:val="006469C1"/>
    <w:rsid w:val="006536EC"/>
    <w:rsid w:val="00653A50"/>
    <w:rsid w:val="00660EA7"/>
    <w:rsid w:val="006674C8"/>
    <w:rsid w:val="00667789"/>
    <w:rsid w:val="00670AC9"/>
    <w:rsid w:val="00670AFD"/>
    <w:rsid w:val="00671CDD"/>
    <w:rsid w:val="0067265E"/>
    <w:rsid w:val="00674430"/>
    <w:rsid w:val="00677EE8"/>
    <w:rsid w:val="006804EF"/>
    <w:rsid w:val="00680F8A"/>
    <w:rsid w:val="00681E25"/>
    <w:rsid w:val="00681E9C"/>
    <w:rsid w:val="00683097"/>
    <w:rsid w:val="00683222"/>
    <w:rsid w:val="006864FF"/>
    <w:rsid w:val="006874F4"/>
    <w:rsid w:val="0069188D"/>
    <w:rsid w:val="00692235"/>
    <w:rsid w:val="00697D6F"/>
    <w:rsid w:val="006A0CA8"/>
    <w:rsid w:val="006A636C"/>
    <w:rsid w:val="006A669C"/>
    <w:rsid w:val="006A699A"/>
    <w:rsid w:val="006B0CE8"/>
    <w:rsid w:val="006B277D"/>
    <w:rsid w:val="006B3C0D"/>
    <w:rsid w:val="006B3EE9"/>
    <w:rsid w:val="006B3F0D"/>
    <w:rsid w:val="006B4E70"/>
    <w:rsid w:val="006C02B6"/>
    <w:rsid w:val="006C3B06"/>
    <w:rsid w:val="006C3DC2"/>
    <w:rsid w:val="006C6B48"/>
    <w:rsid w:val="006D00E3"/>
    <w:rsid w:val="006D3A4F"/>
    <w:rsid w:val="006D3B31"/>
    <w:rsid w:val="006D4895"/>
    <w:rsid w:val="006D497D"/>
    <w:rsid w:val="006D6072"/>
    <w:rsid w:val="006E0760"/>
    <w:rsid w:val="006E0BEF"/>
    <w:rsid w:val="006E0DBE"/>
    <w:rsid w:val="006E6855"/>
    <w:rsid w:val="006E6A50"/>
    <w:rsid w:val="006E7133"/>
    <w:rsid w:val="006E78F9"/>
    <w:rsid w:val="006F11EB"/>
    <w:rsid w:val="006F1E21"/>
    <w:rsid w:val="006F4B88"/>
    <w:rsid w:val="00701611"/>
    <w:rsid w:val="0070253A"/>
    <w:rsid w:val="007028D2"/>
    <w:rsid w:val="00703A10"/>
    <w:rsid w:val="007043DE"/>
    <w:rsid w:val="00705524"/>
    <w:rsid w:val="00706BF9"/>
    <w:rsid w:val="00707992"/>
    <w:rsid w:val="00710B92"/>
    <w:rsid w:val="00714E96"/>
    <w:rsid w:val="00715077"/>
    <w:rsid w:val="0071535D"/>
    <w:rsid w:val="007218CF"/>
    <w:rsid w:val="00721B72"/>
    <w:rsid w:val="00723195"/>
    <w:rsid w:val="0072590C"/>
    <w:rsid w:val="00730EE8"/>
    <w:rsid w:val="00734449"/>
    <w:rsid w:val="00734885"/>
    <w:rsid w:val="00737C8E"/>
    <w:rsid w:val="00737E6A"/>
    <w:rsid w:val="00740E73"/>
    <w:rsid w:val="00741EB3"/>
    <w:rsid w:val="00747F75"/>
    <w:rsid w:val="00750054"/>
    <w:rsid w:val="00756CDE"/>
    <w:rsid w:val="00756F93"/>
    <w:rsid w:val="00757AD0"/>
    <w:rsid w:val="00764261"/>
    <w:rsid w:val="00766410"/>
    <w:rsid w:val="00772626"/>
    <w:rsid w:val="0077393C"/>
    <w:rsid w:val="00773DE3"/>
    <w:rsid w:val="00774E17"/>
    <w:rsid w:val="00776294"/>
    <w:rsid w:val="00780F53"/>
    <w:rsid w:val="00787D74"/>
    <w:rsid w:val="00792B10"/>
    <w:rsid w:val="00792F6F"/>
    <w:rsid w:val="007953BC"/>
    <w:rsid w:val="007A1AAF"/>
    <w:rsid w:val="007A3F15"/>
    <w:rsid w:val="007A7E4B"/>
    <w:rsid w:val="007B06F8"/>
    <w:rsid w:val="007B2CD5"/>
    <w:rsid w:val="007B344E"/>
    <w:rsid w:val="007B3AD0"/>
    <w:rsid w:val="007B45A4"/>
    <w:rsid w:val="007B5411"/>
    <w:rsid w:val="007B6467"/>
    <w:rsid w:val="007B655D"/>
    <w:rsid w:val="007B702F"/>
    <w:rsid w:val="007B782A"/>
    <w:rsid w:val="007C3E4B"/>
    <w:rsid w:val="007C6161"/>
    <w:rsid w:val="007C79CE"/>
    <w:rsid w:val="007D20AE"/>
    <w:rsid w:val="007D4B8D"/>
    <w:rsid w:val="007E582C"/>
    <w:rsid w:val="007E59BC"/>
    <w:rsid w:val="007E7701"/>
    <w:rsid w:val="007E7B6C"/>
    <w:rsid w:val="007F07C4"/>
    <w:rsid w:val="007F0AE5"/>
    <w:rsid w:val="007F2503"/>
    <w:rsid w:val="007F66FD"/>
    <w:rsid w:val="008030C1"/>
    <w:rsid w:val="008042AD"/>
    <w:rsid w:val="00805E6A"/>
    <w:rsid w:val="008068D8"/>
    <w:rsid w:val="00811751"/>
    <w:rsid w:val="00814294"/>
    <w:rsid w:val="00814738"/>
    <w:rsid w:val="008163B2"/>
    <w:rsid w:val="00816ECD"/>
    <w:rsid w:val="00820E4A"/>
    <w:rsid w:val="00820F1D"/>
    <w:rsid w:val="00822730"/>
    <w:rsid w:val="00823016"/>
    <w:rsid w:val="00823AFB"/>
    <w:rsid w:val="0082610D"/>
    <w:rsid w:val="008269EA"/>
    <w:rsid w:val="00833245"/>
    <w:rsid w:val="008336B6"/>
    <w:rsid w:val="0083444E"/>
    <w:rsid w:val="0084686D"/>
    <w:rsid w:val="00851D4C"/>
    <w:rsid w:val="00857683"/>
    <w:rsid w:val="00862FD7"/>
    <w:rsid w:val="00872394"/>
    <w:rsid w:val="008776D2"/>
    <w:rsid w:val="00881032"/>
    <w:rsid w:val="0088134B"/>
    <w:rsid w:val="00882EB6"/>
    <w:rsid w:val="0088395C"/>
    <w:rsid w:val="008906C9"/>
    <w:rsid w:val="00892C36"/>
    <w:rsid w:val="008947FB"/>
    <w:rsid w:val="00894FAD"/>
    <w:rsid w:val="0089501F"/>
    <w:rsid w:val="008956E1"/>
    <w:rsid w:val="00895C6B"/>
    <w:rsid w:val="00896D65"/>
    <w:rsid w:val="008A1145"/>
    <w:rsid w:val="008A1293"/>
    <w:rsid w:val="008A399C"/>
    <w:rsid w:val="008A7331"/>
    <w:rsid w:val="008B0A23"/>
    <w:rsid w:val="008B2A6A"/>
    <w:rsid w:val="008B552C"/>
    <w:rsid w:val="008B7A40"/>
    <w:rsid w:val="008C3871"/>
    <w:rsid w:val="008C3E59"/>
    <w:rsid w:val="008D0457"/>
    <w:rsid w:val="008D0E70"/>
    <w:rsid w:val="008D1747"/>
    <w:rsid w:val="008D2AF7"/>
    <w:rsid w:val="008D708F"/>
    <w:rsid w:val="008E4D53"/>
    <w:rsid w:val="008E5B85"/>
    <w:rsid w:val="008F3ACB"/>
    <w:rsid w:val="008F65E8"/>
    <w:rsid w:val="009004E9"/>
    <w:rsid w:val="00901A59"/>
    <w:rsid w:val="00901C60"/>
    <w:rsid w:val="00907DCA"/>
    <w:rsid w:val="009129A8"/>
    <w:rsid w:val="00915922"/>
    <w:rsid w:val="00916A1E"/>
    <w:rsid w:val="00917A0C"/>
    <w:rsid w:val="009203FE"/>
    <w:rsid w:val="00920ED1"/>
    <w:rsid w:val="00921716"/>
    <w:rsid w:val="0092212A"/>
    <w:rsid w:val="00932D0A"/>
    <w:rsid w:val="00935F74"/>
    <w:rsid w:val="009374C0"/>
    <w:rsid w:val="009376DF"/>
    <w:rsid w:val="00940851"/>
    <w:rsid w:val="00941D64"/>
    <w:rsid w:val="00944BC1"/>
    <w:rsid w:val="00952779"/>
    <w:rsid w:val="00953220"/>
    <w:rsid w:val="00962ACB"/>
    <w:rsid w:val="0096328A"/>
    <w:rsid w:val="00963AF6"/>
    <w:rsid w:val="00963CE8"/>
    <w:rsid w:val="009642D9"/>
    <w:rsid w:val="0096531D"/>
    <w:rsid w:val="00966004"/>
    <w:rsid w:val="00967EC2"/>
    <w:rsid w:val="00970576"/>
    <w:rsid w:val="00970DF0"/>
    <w:rsid w:val="00982D23"/>
    <w:rsid w:val="0098343A"/>
    <w:rsid w:val="009834EC"/>
    <w:rsid w:val="00986265"/>
    <w:rsid w:val="00991FBB"/>
    <w:rsid w:val="00993EBC"/>
    <w:rsid w:val="009947E7"/>
    <w:rsid w:val="009954E3"/>
    <w:rsid w:val="0099767A"/>
    <w:rsid w:val="009A11AA"/>
    <w:rsid w:val="009A35BF"/>
    <w:rsid w:val="009A3810"/>
    <w:rsid w:val="009A4800"/>
    <w:rsid w:val="009A49CE"/>
    <w:rsid w:val="009A7DF0"/>
    <w:rsid w:val="009B5CC4"/>
    <w:rsid w:val="009C4D3C"/>
    <w:rsid w:val="009D1179"/>
    <w:rsid w:val="009D5877"/>
    <w:rsid w:val="009D7660"/>
    <w:rsid w:val="009D7FB3"/>
    <w:rsid w:val="009E193B"/>
    <w:rsid w:val="009E4270"/>
    <w:rsid w:val="009E6005"/>
    <w:rsid w:val="009F160E"/>
    <w:rsid w:val="009F3B4C"/>
    <w:rsid w:val="009F4232"/>
    <w:rsid w:val="009F5315"/>
    <w:rsid w:val="009F6BF7"/>
    <w:rsid w:val="00A00A84"/>
    <w:rsid w:val="00A012D1"/>
    <w:rsid w:val="00A01DDE"/>
    <w:rsid w:val="00A03A51"/>
    <w:rsid w:val="00A0432A"/>
    <w:rsid w:val="00A0487F"/>
    <w:rsid w:val="00A05106"/>
    <w:rsid w:val="00A062F0"/>
    <w:rsid w:val="00A0777D"/>
    <w:rsid w:val="00A100A9"/>
    <w:rsid w:val="00A119F8"/>
    <w:rsid w:val="00A125A8"/>
    <w:rsid w:val="00A12F3A"/>
    <w:rsid w:val="00A17F22"/>
    <w:rsid w:val="00A21CEE"/>
    <w:rsid w:val="00A229F1"/>
    <w:rsid w:val="00A24310"/>
    <w:rsid w:val="00A27ECC"/>
    <w:rsid w:val="00A33840"/>
    <w:rsid w:val="00A34358"/>
    <w:rsid w:val="00A40185"/>
    <w:rsid w:val="00A42377"/>
    <w:rsid w:val="00A42E30"/>
    <w:rsid w:val="00A442B1"/>
    <w:rsid w:val="00A50DB6"/>
    <w:rsid w:val="00A53987"/>
    <w:rsid w:val="00A55549"/>
    <w:rsid w:val="00A56476"/>
    <w:rsid w:val="00A5721B"/>
    <w:rsid w:val="00A60921"/>
    <w:rsid w:val="00A620EC"/>
    <w:rsid w:val="00A638C9"/>
    <w:rsid w:val="00A665B3"/>
    <w:rsid w:val="00A675EB"/>
    <w:rsid w:val="00A7106F"/>
    <w:rsid w:val="00A73049"/>
    <w:rsid w:val="00A73530"/>
    <w:rsid w:val="00A74BB5"/>
    <w:rsid w:val="00A755B1"/>
    <w:rsid w:val="00A75F87"/>
    <w:rsid w:val="00A816AF"/>
    <w:rsid w:val="00A85126"/>
    <w:rsid w:val="00A93198"/>
    <w:rsid w:val="00A946F8"/>
    <w:rsid w:val="00A96200"/>
    <w:rsid w:val="00AA1BDB"/>
    <w:rsid w:val="00AA2C13"/>
    <w:rsid w:val="00AA37A5"/>
    <w:rsid w:val="00AA6797"/>
    <w:rsid w:val="00AA717D"/>
    <w:rsid w:val="00AA74B5"/>
    <w:rsid w:val="00AA75D8"/>
    <w:rsid w:val="00AA7D13"/>
    <w:rsid w:val="00AB10F0"/>
    <w:rsid w:val="00AB4567"/>
    <w:rsid w:val="00AB5055"/>
    <w:rsid w:val="00AB6C23"/>
    <w:rsid w:val="00AC221E"/>
    <w:rsid w:val="00AC2337"/>
    <w:rsid w:val="00AC3448"/>
    <w:rsid w:val="00AC49A1"/>
    <w:rsid w:val="00AC4A28"/>
    <w:rsid w:val="00AC5557"/>
    <w:rsid w:val="00AC5EBD"/>
    <w:rsid w:val="00AC66BE"/>
    <w:rsid w:val="00AD47B7"/>
    <w:rsid w:val="00AD6177"/>
    <w:rsid w:val="00AE332C"/>
    <w:rsid w:val="00AE42B7"/>
    <w:rsid w:val="00AE433B"/>
    <w:rsid w:val="00AE453D"/>
    <w:rsid w:val="00AE4870"/>
    <w:rsid w:val="00AE4F00"/>
    <w:rsid w:val="00AE768D"/>
    <w:rsid w:val="00AE7E4D"/>
    <w:rsid w:val="00AF157E"/>
    <w:rsid w:val="00AF7350"/>
    <w:rsid w:val="00B0267B"/>
    <w:rsid w:val="00B035B5"/>
    <w:rsid w:val="00B06BC2"/>
    <w:rsid w:val="00B10F6A"/>
    <w:rsid w:val="00B11AB4"/>
    <w:rsid w:val="00B15CC8"/>
    <w:rsid w:val="00B17593"/>
    <w:rsid w:val="00B176CF"/>
    <w:rsid w:val="00B17A46"/>
    <w:rsid w:val="00B23A23"/>
    <w:rsid w:val="00B275E7"/>
    <w:rsid w:val="00B30166"/>
    <w:rsid w:val="00B33ADC"/>
    <w:rsid w:val="00B34BDA"/>
    <w:rsid w:val="00B34E1A"/>
    <w:rsid w:val="00B46611"/>
    <w:rsid w:val="00B47192"/>
    <w:rsid w:val="00B477DD"/>
    <w:rsid w:val="00B47E02"/>
    <w:rsid w:val="00B53D51"/>
    <w:rsid w:val="00B60090"/>
    <w:rsid w:val="00B63DF3"/>
    <w:rsid w:val="00B6518D"/>
    <w:rsid w:val="00B65662"/>
    <w:rsid w:val="00B714FE"/>
    <w:rsid w:val="00B7508C"/>
    <w:rsid w:val="00B7566B"/>
    <w:rsid w:val="00B75D75"/>
    <w:rsid w:val="00B77FCE"/>
    <w:rsid w:val="00B83A66"/>
    <w:rsid w:val="00B84164"/>
    <w:rsid w:val="00B8760C"/>
    <w:rsid w:val="00B93F39"/>
    <w:rsid w:val="00B950AF"/>
    <w:rsid w:val="00B97999"/>
    <w:rsid w:val="00BA0A2E"/>
    <w:rsid w:val="00BA4A46"/>
    <w:rsid w:val="00BA5192"/>
    <w:rsid w:val="00BA72FF"/>
    <w:rsid w:val="00BB19BD"/>
    <w:rsid w:val="00BB294F"/>
    <w:rsid w:val="00BB3E73"/>
    <w:rsid w:val="00BB4112"/>
    <w:rsid w:val="00BB5E9D"/>
    <w:rsid w:val="00BB5EE2"/>
    <w:rsid w:val="00BC22F4"/>
    <w:rsid w:val="00BC363F"/>
    <w:rsid w:val="00BC38B8"/>
    <w:rsid w:val="00BC5324"/>
    <w:rsid w:val="00BC5A55"/>
    <w:rsid w:val="00BD3445"/>
    <w:rsid w:val="00BD34A4"/>
    <w:rsid w:val="00BD440E"/>
    <w:rsid w:val="00BD5DA2"/>
    <w:rsid w:val="00BD62F8"/>
    <w:rsid w:val="00BE06A4"/>
    <w:rsid w:val="00BE5084"/>
    <w:rsid w:val="00BF08A5"/>
    <w:rsid w:val="00BF194D"/>
    <w:rsid w:val="00C0053E"/>
    <w:rsid w:val="00C05963"/>
    <w:rsid w:val="00C06C93"/>
    <w:rsid w:val="00C103A9"/>
    <w:rsid w:val="00C140C4"/>
    <w:rsid w:val="00C14CD8"/>
    <w:rsid w:val="00C16779"/>
    <w:rsid w:val="00C20528"/>
    <w:rsid w:val="00C20748"/>
    <w:rsid w:val="00C224A3"/>
    <w:rsid w:val="00C229D4"/>
    <w:rsid w:val="00C22C4C"/>
    <w:rsid w:val="00C24156"/>
    <w:rsid w:val="00C24B12"/>
    <w:rsid w:val="00C2625E"/>
    <w:rsid w:val="00C27B26"/>
    <w:rsid w:val="00C27E72"/>
    <w:rsid w:val="00C427AB"/>
    <w:rsid w:val="00C4526A"/>
    <w:rsid w:val="00C506F1"/>
    <w:rsid w:val="00C5081A"/>
    <w:rsid w:val="00C51543"/>
    <w:rsid w:val="00C54686"/>
    <w:rsid w:val="00C547DB"/>
    <w:rsid w:val="00C61923"/>
    <w:rsid w:val="00C6382B"/>
    <w:rsid w:val="00C71160"/>
    <w:rsid w:val="00C711D1"/>
    <w:rsid w:val="00C712A7"/>
    <w:rsid w:val="00C7425D"/>
    <w:rsid w:val="00C75EFF"/>
    <w:rsid w:val="00C7686A"/>
    <w:rsid w:val="00C81CEB"/>
    <w:rsid w:val="00C828C4"/>
    <w:rsid w:val="00C9011D"/>
    <w:rsid w:val="00C92E5B"/>
    <w:rsid w:val="00CA0C03"/>
    <w:rsid w:val="00CA4120"/>
    <w:rsid w:val="00CA4B34"/>
    <w:rsid w:val="00CA4CBB"/>
    <w:rsid w:val="00CA7826"/>
    <w:rsid w:val="00CB0E55"/>
    <w:rsid w:val="00CB157A"/>
    <w:rsid w:val="00CB450F"/>
    <w:rsid w:val="00CB5F7C"/>
    <w:rsid w:val="00CB6C50"/>
    <w:rsid w:val="00CB7721"/>
    <w:rsid w:val="00CB7D2C"/>
    <w:rsid w:val="00CC0B72"/>
    <w:rsid w:val="00CC196D"/>
    <w:rsid w:val="00CC2BE6"/>
    <w:rsid w:val="00CC6A84"/>
    <w:rsid w:val="00CD144D"/>
    <w:rsid w:val="00CD20AA"/>
    <w:rsid w:val="00CD34DB"/>
    <w:rsid w:val="00CD37F2"/>
    <w:rsid w:val="00CD3CC5"/>
    <w:rsid w:val="00CD4783"/>
    <w:rsid w:val="00CE21CF"/>
    <w:rsid w:val="00CE4314"/>
    <w:rsid w:val="00CF534E"/>
    <w:rsid w:val="00CF6495"/>
    <w:rsid w:val="00CF7BDB"/>
    <w:rsid w:val="00D00BD4"/>
    <w:rsid w:val="00D02470"/>
    <w:rsid w:val="00D03430"/>
    <w:rsid w:val="00D053E2"/>
    <w:rsid w:val="00D07C2E"/>
    <w:rsid w:val="00D105C1"/>
    <w:rsid w:val="00D1116E"/>
    <w:rsid w:val="00D1308D"/>
    <w:rsid w:val="00D15E2B"/>
    <w:rsid w:val="00D1652C"/>
    <w:rsid w:val="00D17CA7"/>
    <w:rsid w:val="00D20B33"/>
    <w:rsid w:val="00D255BC"/>
    <w:rsid w:val="00D2780B"/>
    <w:rsid w:val="00D34373"/>
    <w:rsid w:val="00D35EFD"/>
    <w:rsid w:val="00D36FBB"/>
    <w:rsid w:val="00D40538"/>
    <w:rsid w:val="00D44338"/>
    <w:rsid w:val="00D45B3D"/>
    <w:rsid w:val="00D467AE"/>
    <w:rsid w:val="00D46C53"/>
    <w:rsid w:val="00D476C8"/>
    <w:rsid w:val="00D479A5"/>
    <w:rsid w:val="00D47ADE"/>
    <w:rsid w:val="00D5120D"/>
    <w:rsid w:val="00D520F5"/>
    <w:rsid w:val="00D54494"/>
    <w:rsid w:val="00D56DAE"/>
    <w:rsid w:val="00D578FA"/>
    <w:rsid w:val="00D61B82"/>
    <w:rsid w:val="00D62014"/>
    <w:rsid w:val="00D63215"/>
    <w:rsid w:val="00D63D7B"/>
    <w:rsid w:val="00D74074"/>
    <w:rsid w:val="00D75908"/>
    <w:rsid w:val="00D75AB4"/>
    <w:rsid w:val="00D7693D"/>
    <w:rsid w:val="00D77101"/>
    <w:rsid w:val="00D84951"/>
    <w:rsid w:val="00D84E6B"/>
    <w:rsid w:val="00D918DF"/>
    <w:rsid w:val="00D931EB"/>
    <w:rsid w:val="00D966DC"/>
    <w:rsid w:val="00DA0857"/>
    <w:rsid w:val="00DA1590"/>
    <w:rsid w:val="00DA40CC"/>
    <w:rsid w:val="00DA62BA"/>
    <w:rsid w:val="00DA63A1"/>
    <w:rsid w:val="00DB04AA"/>
    <w:rsid w:val="00DB127C"/>
    <w:rsid w:val="00DB1FF7"/>
    <w:rsid w:val="00DB45B8"/>
    <w:rsid w:val="00DB794B"/>
    <w:rsid w:val="00DB7F90"/>
    <w:rsid w:val="00DC00B3"/>
    <w:rsid w:val="00DC1378"/>
    <w:rsid w:val="00DC24F4"/>
    <w:rsid w:val="00DC268B"/>
    <w:rsid w:val="00DC27E0"/>
    <w:rsid w:val="00DC4135"/>
    <w:rsid w:val="00DC6402"/>
    <w:rsid w:val="00DD0882"/>
    <w:rsid w:val="00DD16C6"/>
    <w:rsid w:val="00DD36DD"/>
    <w:rsid w:val="00DD6B29"/>
    <w:rsid w:val="00DD734E"/>
    <w:rsid w:val="00DE1BD7"/>
    <w:rsid w:val="00DE2039"/>
    <w:rsid w:val="00DE270A"/>
    <w:rsid w:val="00DE2D9E"/>
    <w:rsid w:val="00DE35D0"/>
    <w:rsid w:val="00DE6FBF"/>
    <w:rsid w:val="00DE719F"/>
    <w:rsid w:val="00DF44D2"/>
    <w:rsid w:val="00DF5DDE"/>
    <w:rsid w:val="00DF68E8"/>
    <w:rsid w:val="00E01122"/>
    <w:rsid w:val="00E014DC"/>
    <w:rsid w:val="00E0621F"/>
    <w:rsid w:val="00E106D2"/>
    <w:rsid w:val="00E11986"/>
    <w:rsid w:val="00E1685C"/>
    <w:rsid w:val="00E17225"/>
    <w:rsid w:val="00E26ED0"/>
    <w:rsid w:val="00E2798E"/>
    <w:rsid w:val="00E30626"/>
    <w:rsid w:val="00E32BA9"/>
    <w:rsid w:val="00E32CBE"/>
    <w:rsid w:val="00E3395B"/>
    <w:rsid w:val="00E34B9B"/>
    <w:rsid w:val="00E416A4"/>
    <w:rsid w:val="00E41A2D"/>
    <w:rsid w:val="00E439A6"/>
    <w:rsid w:val="00E4694D"/>
    <w:rsid w:val="00E50930"/>
    <w:rsid w:val="00E526C7"/>
    <w:rsid w:val="00E53006"/>
    <w:rsid w:val="00E554AB"/>
    <w:rsid w:val="00E63087"/>
    <w:rsid w:val="00E67E06"/>
    <w:rsid w:val="00E7232A"/>
    <w:rsid w:val="00E737F7"/>
    <w:rsid w:val="00E742D3"/>
    <w:rsid w:val="00E7465D"/>
    <w:rsid w:val="00E77DF8"/>
    <w:rsid w:val="00E8003D"/>
    <w:rsid w:val="00E8025B"/>
    <w:rsid w:val="00E81550"/>
    <w:rsid w:val="00E8519B"/>
    <w:rsid w:val="00E85CCE"/>
    <w:rsid w:val="00E8647C"/>
    <w:rsid w:val="00E9644D"/>
    <w:rsid w:val="00E967C1"/>
    <w:rsid w:val="00E97491"/>
    <w:rsid w:val="00EA6335"/>
    <w:rsid w:val="00EB2E4D"/>
    <w:rsid w:val="00EB4BD7"/>
    <w:rsid w:val="00EB4ED0"/>
    <w:rsid w:val="00EB5DC6"/>
    <w:rsid w:val="00EB7B95"/>
    <w:rsid w:val="00EC00E9"/>
    <w:rsid w:val="00ED1267"/>
    <w:rsid w:val="00ED29EF"/>
    <w:rsid w:val="00ED4841"/>
    <w:rsid w:val="00ED5903"/>
    <w:rsid w:val="00EE03E9"/>
    <w:rsid w:val="00EE191F"/>
    <w:rsid w:val="00EE230B"/>
    <w:rsid w:val="00EE3A38"/>
    <w:rsid w:val="00EE3F27"/>
    <w:rsid w:val="00EE4107"/>
    <w:rsid w:val="00EE4593"/>
    <w:rsid w:val="00EE4B7C"/>
    <w:rsid w:val="00EE7CA5"/>
    <w:rsid w:val="00EF2478"/>
    <w:rsid w:val="00EF4695"/>
    <w:rsid w:val="00F000A2"/>
    <w:rsid w:val="00F01228"/>
    <w:rsid w:val="00F02D66"/>
    <w:rsid w:val="00F030DB"/>
    <w:rsid w:val="00F0394C"/>
    <w:rsid w:val="00F04630"/>
    <w:rsid w:val="00F04FDB"/>
    <w:rsid w:val="00F0579F"/>
    <w:rsid w:val="00F06237"/>
    <w:rsid w:val="00F106ED"/>
    <w:rsid w:val="00F11E76"/>
    <w:rsid w:val="00F128D1"/>
    <w:rsid w:val="00F14CFD"/>
    <w:rsid w:val="00F166E6"/>
    <w:rsid w:val="00F16ADD"/>
    <w:rsid w:val="00F21BC6"/>
    <w:rsid w:val="00F230B7"/>
    <w:rsid w:val="00F2365C"/>
    <w:rsid w:val="00F247D7"/>
    <w:rsid w:val="00F32117"/>
    <w:rsid w:val="00F3329C"/>
    <w:rsid w:val="00F3788D"/>
    <w:rsid w:val="00F412FE"/>
    <w:rsid w:val="00F4224A"/>
    <w:rsid w:val="00F4273C"/>
    <w:rsid w:val="00F43B24"/>
    <w:rsid w:val="00F45ACC"/>
    <w:rsid w:val="00F45B42"/>
    <w:rsid w:val="00F46854"/>
    <w:rsid w:val="00F53E48"/>
    <w:rsid w:val="00F6206F"/>
    <w:rsid w:val="00F639C2"/>
    <w:rsid w:val="00F7099C"/>
    <w:rsid w:val="00F712AB"/>
    <w:rsid w:val="00F71AD3"/>
    <w:rsid w:val="00F72294"/>
    <w:rsid w:val="00F804F9"/>
    <w:rsid w:val="00F81EC8"/>
    <w:rsid w:val="00F85A71"/>
    <w:rsid w:val="00F86339"/>
    <w:rsid w:val="00F9015E"/>
    <w:rsid w:val="00F926C2"/>
    <w:rsid w:val="00F964CD"/>
    <w:rsid w:val="00FA1838"/>
    <w:rsid w:val="00FA371A"/>
    <w:rsid w:val="00FA3A07"/>
    <w:rsid w:val="00FA5719"/>
    <w:rsid w:val="00FA77DE"/>
    <w:rsid w:val="00FA789D"/>
    <w:rsid w:val="00FA7995"/>
    <w:rsid w:val="00FB5308"/>
    <w:rsid w:val="00FB6B2C"/>
    <w:rsid w:val="00FB6F55"/>
    <w:rsid w:val="00FB7728"/>
    <w:rsid w:val="00FC0742"/>
    <w:rsid w:val="00FC0C8E"/>
    <w:rsid w:val="00FC6690"/>
    <w:rsid w:val="00FC6BE9"/>
    <w:rsid w:val="00FD29A5"/>
    <w:rsid w:val="00FD4619"/>
    <w:rsid w:val="00FD47F3"/>
    <w:rsid w:val="00FE0CB5"/>
    <w:rsid w:val="00FE2D36"/>
    <w:rsid w:val="00FE3793"/>
    <w:rsid w:val="00FE68AB"/>
    <w:rsid w:val="00FE6B9E"/>
    <w:rsid w:val="00FF321D"/>
    <w:rsid w:val="00FF38C5"/>
    <w:rsid w:val="00FF3B84"/>
    <w:rsid w:val="00FF5333"/>
    <w:rsid w:val="00FF6FD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6025"/>
    <o:shapelayout v:ext="edit">
      <o:idmap v:ext="edit" data="1"/>
    </o:shapelayout>
  </w:shapeDefaults>
  <w:decimalSymbol w:val=","/>
  <w:listSeparator w:val=";"/>
  <w14:docId w14:val="03A0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592"/>
    <w:pPr>
      <w:spacing w:after="200" w:line="276" w:lineRule="auto"/>
    </w:pPr>
    <w:rPr>
      <w:sz w:val="22"/>
      <w:szCs w:val="22"/>
      <w:lang w:eastAsia="en-US"/>
    </w:rPr>
  </w:style>
  <w:style w:type="paragraph" w:styleId="Heading1">
    <w:name w:val="heading 1"/>
    <w:basedOn w:val="Normal"/>
    <w:next w:val="Normal"/>
    <w:link w:val="Heading1Char"/>
    <w:uiPriority w:val="9"/>
    <w:qFormat/>
    <w:rsid w:val="003F469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01C6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D20AE"/>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7D20AE"/>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694"/>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3F469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3F4694"/>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3F4694"/>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3F4694"/>
    <w:rPr>
      <w:rFonts w:ascii="Cambria" w:eastAsia="Times New Roman" w:hAnsi="Cambria" w:cs="Times New Roman"/>
      <w:i/>
      <w:iCs/>
      <w:color w:val="4F81BD"/>
      <w:spacing w:val="15"/>
      <w:sz w:val="24"/>
      <w:szCs w:val="24"/>
    </w:rPr>
  </w:style>
  <w:style w:type="paragraph" w:styleId="BalloonText">
    <w:name w:val="Balloon Text"/>
    <w:basedOn w:val="Normal"/>
    <w:link w:val="BalloonTextChar"/>
    <w:uiPriority w:val="99"/>
    <w:semiHidden/>
    <w:unhideWhenUsed/>
    <w:rsid w:val="003F4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694"/>
    <w:rPr>
      <w:rFonts w:ascii="Tahoma" w:hAnsi="Tahoma" w:cs="Tahoma"/>
      <w:sz w:val="16"/>
      <w:szCs w:val="16"/>
    </w:rPr>
  </w:style>
  <w:style w:type="paragraph" w:styleId="ListParagraph">
    <w:name w:val="List Paragraph"/>
    <w:basedOn w:val="Normal"/>
    <w:uiPriority w:val="34"/>
    <w:qFormat/>
    <w:rsid w:val="006E0BEF"/>
    <w:pPr>
      <w:ind w:left="720"/>
      <w:contextualSpacing/>
    </w:pPr>
  </w:style>
  <w:style w:type="character" w:styleId="CommentReference">
    <w:name w:val="annotation reference"/>
    <w:basedOn w:val="DefaultParagraphFont"/>
    <w:uiPriority w:val="99"/>
    <w:semiHidden/>
    <w:unhideWhenUsed/>
    <w:rsid w:val="006E0BEF"/>
    <w:rPr>
      <w:sz w:val="16"/>
      <w:szCs w:val="16"/>
    </w:rPr>
  </w:style>
  <w:style w:type="paragraph" w:styleId="CommentText">
    <w:name w:val="annotation text"/>
    <w:basedOn w:val="Normal"/>
    <w:link w:val="CommentTextChar"/>
    <w:uiPriority w:val="99"/>
    <w:unhideWhenUsed/>
    <w:rsid w:val="006E0BEF"/>
    <w:pPr>
      <w:spacing w:line="240" w:lineRule="auto"/>
    </w:pPr>
    <w:rPr>
      <w:sz w:val="20"/>
      <w:szCs w:val="20"/>
    </w:rPr>
  </w:style>
  <w:style w:type="character" w:customStyle="1" w:styleId="CommentTextChar">
    <w:name w:val="Comment Text Char"/>
    <w:basedOn w:val="DefaultParagraphFont"/>
    <w:link w:val="CommentText"/>
    <w:uiPriority w:val="99"/>
    <w:rsid w:val="006E0BEF"/>
    <w:rPr>
      <w:sz w:val="20"/>
      <w:szCs w:val="20"/>
    </w:rPr>
  </w:style>
  <w:style w:type="paragraph" w:styleId="CommentSubject">
    <w:name w:val="annotation subject"/>
    <w:basedOn w:val="CommentText"/>
    <w:next w:val="CommentText"/>
    <w:link w:val="CommentSubjectChar"/>
    <w:uiPriority w:val="99"/>
    <w:semiHidden/>
    <w:unhideWhenUsed/>
    <w:rsid w:val="00BF194D"/>
    <w:rPr>
      <w:b/>
      <w:bCs/>
    </w:rPr>
  </w:style>
  <w:style w:type="character" w:customStyle="1" w:styleId="CommentSubjectChar">
    <w:name w:val="Comment Subject Char"/>
    <w:basedOn w:val="CommentTextChar"/>
    <w:link w:val="CommentSubject"/>
    <w:uiPriority w:val="99"/>
    <w:semiHidden/>
    <w:rsid w:val="00BF194D"/>
    <w:rPr>
      <w:b/>
      <w:bCs/>
      <w:sz w:val="20"/>
      <w:szCs w:val="20"/>
    </w:rPr>
  </w:style>
  <w:style w:type="paragraph" w:styleId="Header">
    <w:name w:val="header"/>
    <w:basedOn w:val="Normal"/>
    <w:link w:val="HeaderChar"/>
    <w:uiPriority w:val="99"/>
    <w:unhideWhenUsed/>
    <w:rsid w:val="00F166E6"/>
    <w:pPr>
      <w:tabs>
        <w:tab w:val="center" w:pos="4819"/>
        <w:tab w:val="right" w:pos="9638"/>
      </w:tabs>
      <w:spacing w:after="0" w:line="240" w:lineRule="auto"/>
    </w:pPr>
  </w:style>
  <w:style w:type="character" w:customStyle="1" w:styleId="HeaderChar">
    <w:name w:val="Header Char"/>
    <w:basedOn w:val="DefaultParagraphFont"/>
    <w:link w:val="Header"/>
    <w:uiPriority w:val="99"/>
    <w:rsid w:val="00F166E6"/>
  </w:style>
  <w:style w:type="paragraph" w:styleId="Footer">
    <w:name w:val="footer"/>
    <w:basedOn w:val="Normal"/>
    <w:link w:val="FooterChar"/>
    <w:uiPriority w:val="99"/>
    <w:unhideWhenUsed/>
    <w:rsid w:val="00F166E6"/>
    <w:pPr>
      <w:tabs>
        <w:tab w:val="center" w:pos="4819"/>
        <w:tab w:val="right" w:pos="9638"/>
      </w:tabs>
      <w:spacing w:after="0" w:line="240" w:lineRule="auto"/>
    </w:pPr>
  </w:style>
  <w:style w:type="character" w:customStyle="1" w:styleId="FooterChar">
    <w:name w:val="Footer Char"/>
    <w:basedOn w:val="DefaultParagraphFont"/>
    <w:link w:val="Footer"/>
    <w:uiPriority w:val="99"/>
    <w:rsid w:val="00F166E6"/>
  </w:style>
  <w:style w:type="character" w:customStyle="1" w:styleId="bloccocentrale">
    <w:name w:val="bloccocentrale"/>
    <w:basedOn w:val="DefaultParagraphFont"/>
    <w:rsid w:val="00C547DB"/>
  </w:style>
  <w:style w:type="character" w:styleId="Hyperlink">
    <w:name w:val="Hyperlink"/>
    <w:basedOn w:val="DefaultParagraphFont"/>
    <w:uiPriority w:val="99"/>
    <w:unhideWhenUsed/>
    <w:rsid w:val="00C547DB"/>
    <w:rPr>
      <w:color w:val="0000FF"/>
      <w:u w:val="single"/>
    </w:rPr>
  </w:style>
  <w:style w:type="paragraph" w:styleId="IntenseQuote">
    <w:name w:val="Intense Quote"/>
    <w:basedOn w:val="Normal"/>
    <w:next w:val="Normal"/>
    <w:link w:val="IntenseQuoteChar"/>
    <w:uiPriority w:val="30"/>
    <w:qFormat/>
    <w:rsid w:val="00901C6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901C60"/>
    <w:rPr>
      <w:b/>
      <w:bCs/>
      <w:i/>
      <w:iCs/>
      <w:color w:val="4F81BD"/>
    </w:rPr>
  </w:style>
  <w:style w:type="character" w:customStyle="1" w:styleId="Heading2Char">
    <w:name w:val="Heading 2 Char"/>
    <w:basedOn w:val="DefaultParagraphFont"/>
    <w:link w:val="Heading2"/>
    <w:uiPriority w:val="9"/>
    <w:rsid w:val="00901C60"/>
    <w:rPr>
      <w:rFonts w:ascii="Cambria" w:eastAsia="Times New Roman" w:hAnsi="Cambria" w:cs="Times New Roman"/>
      <w:b/>
      <w:bCs/>
      <w:color w:val="4F81BD"/>
      <w:sz w:val="26"/>
      <w:szCs w:val="26"/>
    </w:rPr>
  </w:style>
  <w:style w:type="paragraph" w:styleId="DocumentMap">
    <w:name w:val="Document Map"/>
    <w:basedOn w:val="Normal"/>
    <w:link w:val="DocumentMapChar"/>
    <w:uiPriority w:val="99"/>
    <w:semiHidden/>
    <w:unhideWhenUsed/>
    <w:rsid w:val="001C6BC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C6BC6"/>
    <w:rPr>
      <w:rFonts w:ascii="Tahoma" w:hAnsi="Tahoma" w:cs="Tahoma"/>
      <w:sz w:val="16"/>
      <w:szCs w:val="16"/>
    </w:rPr>
  </w:style>
  <w:style w:type="character" w:customStyle="1" w:styleId="Heading3Char">
    <w:name w:val="Heading 3 Char"/>
    <w:basedOn w:val="DefaultParagraphFont"/>
    <w:link w:val="Heading3"/>
    <w:uiPriority w:val="9"/>
    <w:rsid w:val="007D20AE"/>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7D20AE"/>
    <w:rPr>
      <w:rFonts w:ascii="Cambria" w:eastAsia="Times New Roman" w:hAnsi="Cambria" w:cs="Times New Roman"/>
      <w:b/>
      <w:bCs/>
      <w:i/>
      <w:iCs/>
      <w:color w:val="4F81BD"/>
    </w:rPr>
  </w:style>
  <w:style w:type="table" w:styleId="TableGrid">
    <w:name w:val="Table Grid"/>
    <w:basedOn w:val="TableNormal"/>
    <w:uiPriority w:val="59"/>
    <w:rsid w:val="003E17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List2-Accent3">
    <w:name w:val="Medium List 2 Accent 3"/>
    <w:basedOn w:val="TableNormal"/>
    <w:uiPriority w:val="66"/>
    <w:rsid w:val="003E17DB"/>
    <w:rPr>
      <w:rFonts w:ascii="Cambria" w:eastAsia="Times New Roman"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3E17DB"/>
    <w:rPr>
      <w:rFonts w:ascii="Cambria" w:eastAsia="Times New Roman"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character" w:styleId="IntenseEmphasis">
    <w:name w:val="Intense Emphasis"/>
    <w:basedOn w:val="DefaultParagraphFont"/>
    <w:uiPriority w:val="21"/>
    <w:qFormat/>
    <w:rsid w:val="00A012D1"/>
    <w:rPr>
      <w:b/>
      <w:bCs/>
      <w:i/>
      <w:iCs/>
      <w:color w:val="4F81BD"/>
    </w:rPr>
  </w:style>
  <w:style w:type="character" w:styleId="Emphasis">
    <w:name w:val="Emphasis"/>
    <w:basedOn w:val="DefaultParagraphFont"/>
    <w:uiPriority w:val="20"/>
    <w:qFormat/>
    <w:rsid w:val="00A012D1"/>
    <w:rPr>
      <w:i/>
      <w:iCs/>
    </w:rPr>
  </w:style>
  <w:style w:type="character" w:styleId="SubtleEmphasis">
    <w:name w:val="Subtle Emphasis"/>
    <w:basedOn w:val="DefaultParagraphFont"/>
    <w:uiPriority w:val="19"/>
    <w:qFormat/>
    <w:rsid w:val="00A012D1"/>
    <w:rPr>
      <w:i/>
      <w:iCs/>
      <w:color w:val="808080"/>
    </w:rPr>
  </w:style>
  <w:style w:type="paragraph" w:styleId="TOCHeading">
    <w:name w:val="TOC Heading"/>
    <w:basedOn w:val="Heading1"/>
    <w:next w:val="Normal"/>
    <w:uiPriority w:val="39"/>
    <w:semiHidden/>
    <w:unhideWhenUsed/>
    <w:qFormat/>
    <w:rsid w:val="001D387B"/>
    <w:pPr>
      <w:outlineLvl w:val="9"/>
    </w:pPr>
  </w:style>
  <w:style w:type="paragraph" w:styleId="TOC2">
    <w:name w:val="toc 2"/>
    <w:basedOn w:val="Normal"/>
    <w:next w:val="Normal"/>
    <w:autoRedefine/>
    <w:uiPriority w:val="39"/>
    <w:unhideWhenUsed/>
    <w:qFormat/>
    <w:rsid w:val="001D387B"/>
    <w:pPr>
      <w:spacing w:after="100"/>
      <w:ind w:left="220"/>
    </w:pPr>
    <w:rPr>
      <w:rFonts w:eastAsia="Times New Roman"/>
    </w:rPr>
  </w:style>
  <w:style w:type="paragraph" w:styleId="TOC1">
    <w:name w:val="toc 1"/>
    <w:basedOn w:val="Normal"/>
    <w:next w:val="Normal"/>
    <w:autoRedefine/>
    <w:uiPriority w:val="39"/>
    <w:unhideWhenUsed/>
    <w:qFormat/>
    <w:rsid w:val="001D387B"/>
    <w:pPr>
      <w:spacing w:after="100"/>
    </w:pPr>
    <w:rPr>
      <w:rFonts w:eastAsia="Times New Roman"/>
    </w:rPr>
  </w:style>
  <w:style w:type="paragraph" w:styleId="TOC3">
    <w:name w:val="toc 3"/>
    <w:basedOn w:val="Normal"/>
    <w:next w:val="Normal"/>
    <w:autoRedefine/>
    <w:uiPriority w:val="39"/>
    <w:unhideWhenUsed/>
    <w:qFormat/>
    <w:rsid w:val="001D387B"/>
    <w:pPr>
      <w:spacing w:after="100"/>
      <w:ind w:left="440"/>
    </w:pPr>
    <w:rPr>
      <w:rFonts w:eastAsia="Times New Roman"/>
    </w:rPr>
  </w:style>
  <w:style w:type="paragraph" w:styleId="NoSpacing">
    <w:name w:val="No Spacing"/>
    <w:link w:val="NoSpacingChar"/>
    <w:uiPriority w:val="1"/>
    <w:qFormat/>
    <w:rsid w:val="007B782A"/>
    <w:rPr>
      <w:rFonts w:eastAsia="Times New Roman"/>
      <w:sz w:val="22"/>
      <w:szCs w:val="22"/>
      <w:lang w:eastAsia="en-US"/>
    </w:rPr>
  </w:style>
  <w:style w:type="character" w:customStyle="1" w:styleId="NoSpacingChar">
    <w:name w:val="No Spacing Char"/>
    <w:basedOn w:val="DefaultParagraphFont"/>
    <w:link w:val="NoSpacing"/>
    <w:uiPriority w:val="1"/>
    <w:rsid w:val="007B782A"/>
    <w:rPr>
      <w:rFonts w:eastAsia="Times New Roman"/>
      <w:sz w:val="22"/>
      <w:szCs w:val="22"/>
      <w:lang w:val="it-IT" w:eastAsia="en-US" w:bidi="ar-SA"/>
    </w:rPr>
  </w:style>
  <w:style w:type="table" w:styleId="MediumList1-Accent5">
    <w:name w:val="Medium List 1 Accent 5"/>
    <w:basedOn w:val="TableNormal"/>
    <w:uiPriority w:val="65"/>
    <w:rsid w:val="000B0E8E"/>
    <w:rPr>
      <w:rFonts w:asciiTheme="minorHAnsi" w:eastAsiaTheme="minorHAnsi" w:hAnsiTheme="minorHAnsi" w:cstheme="minorBidi"/>
      <w:color w:val="000000" w:themeColor="text1"/>
      <w:sz w:val="22"/>
      <w:szCs w:val="22"/>
      <w:lang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Caption">
    <w:name w:val="caption"/>
    <w:basedOn w:val="Normal"/>
    <w:next w:val="Normal"/>
    <w:uiPriority w:val="35"/>
    <w:unhideWhenUsed/>
    <w:qFormat/>
    <w:rsid w:val="000C380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803661">
      <w:bodyDiv w:val="1"/>
      <w:marLeft w:val="0"/>
      <w:marRight w:val="0"/>
      <w:marTop w:val="0"/>
      <w:marBottom w:val="0"/>
      <w:divBdr>
        <w:top w:val="none" w:sz="0" w:space="0" w:color="auto"/>
        <w:left w:val="none" w:sz="0" w:space="0" w:color="auto"/>
        <w:bottom w:val="none" w:sz="0" w:space="0" w:color="auto"/>
        <w:right w:val="none" w:sz="0" w:space="0" w:color="auto"/>
      </w:divBdr>
      <w:divsChild>
        <w:div w:id="477459547">
          <w:marLeft w:val="547"/>
          <w:marRight w:val="0"/>
          <w:marTop w:val="115"/>
          <w:marBottom w:val="0"/>
          <w:divBdr>
            <w:top w:val="none" w:sz="0" w:space="0" w:color="auto"/>
            <w:left w:val="none" w:sz="0" w:space="0" w:color="auto"/>
            <w:bottom w:val="none" w:sz="0" w:space="0" w:color="auto"/>
            <w:right w:val="none" w:sz="0" w:space="0" w:color="auto"/>
          </w:divBdr>
        </w:div>
        <w:div w:id="672150142">
          <w:marLeft w:val="547"/>
          <w:marRight w:val="0"/>
          <w:marTop w:val="115"/>
          <w:marBottom w:val="0"/>
          <w:divBdr>
            <w:top w:val="none" w:sz="0" w:space="0" w:color="auto"/>
            <w:left w:val="none" w:sz="0" w:space="0" w:color="auto"/>
            <w:bottom w:val="none" w:sz="0" w:space="0" w:color="auto"/>
            <w:right w:val="none" w:sz="0" w:space="0" w:color="auto"/>
          </w:divBdr>
        </w:div>
        <w:div w:id="1252933239">
          <w:marLeft w:val="1354"/>
          <w:marRight w:val="0"/>
          <w:marTop w:val="115"/>
          <w:marBottom w:val="0"/>
          <w:divBdr>
            <w:top w:val="none" w:sz="0" w:space="0" w:color="auto"/>
            <w:left w:val="none" w:sz="0" w:space="0" w:color="auto"/>
            <w:bottom w:val="none" w:sz="0" w:space="0" w:color="auto"/>
            <w:right w:val="none" w:sz="0" w:space="0" w:color="auto"/>
          </w:divBdr>
        </w:div>
        <w:div w:id="1871871431">
          <w:marLeft w:val="1354"/>
          <w:marRight w:val="0"/>
          <w:marTop w:val="115"/>
          <w:marBottom w:val="0"/>
          <w:divBdr>
            <w:top w:val="none" w:sz="0" w:space="0" w:color="auto"/>
            <w:left w:val="none" w:sz="0" w:space="0" w:color="auto"/>
            <w:bottom w:val="none" w:sz="0" w:space="0" w:color="auto"/>
            <w:right w:val="none" w:sz="0" w:space="0" w:color="auto"/>
          </w:divBdr>
        </w:div>
        <w:div w:id="1989286639">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freesbee.unibas.it"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9E1C9-F90D-EF47-B9BB-8496C6B4E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5133</TotalTime>
  <Pages>48</Pages>
  <Words>8521</Words>
  <Characters>48574</Characters>
  <Application>Microsoft Macintosh Word</Application>
  <DocSecurity>0</DocSecurity>
  <Lines>404</Lines>
  <Paragraphs>113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Smx</dc:creator>
  <cp:lastModifiedBy>Donatello Santoro</cp:lastModifiedBy>
  <cp:revision>99</cp:revision>
  <cp:lastPrinted>2010-11-12T10:13:00Z</cp:lastPrinted>
  <dcterms:created xsi:type="dcterms:W3CDTF">2009-10-05T19:55:00Z</dcterms:created>
  <dcterms:modified xsi:type="dcterms:W3CDTF">2010-11-12T10:14:00Z</dcterms:modified>
</cp:coreProperties>
</file>