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4CE5" w14:textId="77777777" w:rsidR="00B80383" w:rsidRPr="00B80383" w:rsidRDefault="00B80383" w:rsidP="00B80383">
      <w:pPr>
        <w:rPr>
          <w:b/>
          <w:bCs/>
        </w:rPr>
      </w:pPr>
      <w:r w:rsidRPr="00B80383">
        <w:rPr>
          <w:rFonts w:ascii="Segoe UI Emoji" w:hAnsi="Segoe UI Emoji" w:cs="Segoe UI Emoji"/>
          <w:b/>
          <w:bCs/>
        </w:rPr>
        <w:t>📖</w:t>
      </w:r>
      <w:r w:rsidRPr="00B80383">
        <w:rPr>
          <w:b/>
          <w:bCs/>
        </w:rPr>
        <w:t xml:space="preserve"> MANUALE OPERATIVO - CAPITOLO 1</w:t>
      </w:r>
    </w:p>
    <w:p w14:paraId="2675D665" w14:textId="77777777" w:rsidR="00B80383" w:rsidRPr="00B80383" w:rsidRDefault="00B80383" w:rsidP="00B80383">
      <w:pPr>
        <w:rPr>
          <w:b/>
          <w:bCs/>
        </w:rPr>
      </w:pPr>
      <w:r w:rsidRPr="00B80383">
        <w:rPr>
          <w:b/>
          <w:bCs/>
        </w:rPr>
        <w:t>Modulo: Plancia Operativa</w:t>
      </w:r>
    </w:p>
    <w:p w14:paraId="11AE9512" w14:textId="77777777" w:rsidR="00B80383" w:rsidRPr="00B80383" w:rsidRDefault="00B80383" w:rsidP="00B80383">
      <w:r w:rsidRPr="00B80383">
        <w:t xml:space="preserve">La </w:t>
      </w:r>
      <w:r w:rsidRPr="00B80383">
        <w:rPr>
          <w:b/>
          <w:bCs/>
        </w:rPr>
        <w:t>Plancia Operativa</w:t>
      </w:r>
      <w:r w:rsidRPr="00B80383">
        <w:t xml:space="preserve"> è il centro di comando principale della sala. Da qui, il gestore ha una visione immediata dello stato di tutti i tavoli da biliardo e può gestire il tempo di gioco e le consumazioni in un'unica schermata.</w:t>
      </w:r>
    </w:p>
    <w:p w14:paraId="719985BD" w14:textId="77777777" w:rsidR="00B80383" w:rsidRPr="00B80383" w:rsidRDefault="00B80383" w:rsidP="00B80383">
      <w:pPr>
        <w:rPr>
          <w:b/>
          <w:bCs/>
        </w:rPr>
      </w:pPr>
      <w:r w:rsidRPr="00B80383">
        <w:rPr>
          <w:rFonts w:ascii="Segoe UI Emoji" w:hAnsi="Segoe UI Emoji" w:cs="Segoe UI Emoji"/>
          <w:b/>
          <w:bCs/>
        </w:rPr>
        <w:t>👤</w:t>
      </w:r>
      <w:r w:rsidRPr="00B80383">
        <w:rPr>
          <w:b/>
          <w:bCs/>
        </w:rPr>
        <w:t xml:space="preserve"> COSA FA IL GESTORE (Lato Operativo)</w:t>
      </w:r>
    </w:p>
    <w:p w14:paraId="29AC9853" w14:textId="77777777" w:rsidR="00B80383" w:rsidRPr="00B80383" w:rsidRDefault="00B80383" w:rsidP="00B80383">
      <w:pPr>
        <w:numPr>
          <w:ilvl w:val="0"/>
          <w:numId w:val="1"/>
        </w:numPr>
      </w:pPr>
      <w:r w:rsidRPr="00B80383">
        <w:rPr>
          <w:b/>
          <w:bCs/>
        </w:rPr>
        <w:t>Apertura Sessione:</w:t>
      </w:r>
    </w:p>
    <w:p w14:paraId="5D5C7AF2" w14:textId="77777777" w:rsidR="00B80383" w:rsidRPr="00B80383" w:rsidRDefault="00B80383" w:rsidP="00B80383">
      <w:pPr>
        <w:numPr>
          <w:ilvl w:val="1"/>
          <w:numId w:val="1"/>
        </w:numPr>
      </w:pPr>
      <w:r w:rsidRPr="00B80383">
        <w:t xml:space="preserve">Quando un tavolo è libero, viene segnalato in verde con l'etichetta </w:t>
      </w:r>
      <w:r w:rsidRPr="00B80383">
        <w:rPr>
          <w:b/>
          <w:bCs/>
        </w:rPr>
        <w:t>DISPONIBILE</w:t>
      </w:r>
      <w:r w:rsidRPr="00B80383">
        <w:t>.</w:t>
      </w:r>
    </w:p>
    <w:p w14:paraId="3FE58B1A" w14:textId="77777777" w:rsidR="00B80383" w:rsidRPr="00B80383" w:rsidRDefault="00B80383" w:rsidP="00B80383">
      <w:pPr>
        <w:numPr>
          <w:ilvl w:val="1"/>
          <w:numId w:val="1"/>
        </w:numPr>
      </w:pPr>
      <w:r w:rsidRPr="00B80383">
        <w:t xml:space="preserve">Cliccando sul grande bottone </w:t>
      </w:r>
      <w:r w:rsidRPr="00B80383">
        <w:rPr>
          <w:b/>
          <w:bCs/>
        </w:rPr>
        <w:t>"APRI SESSIONE"</w:t>
      </w:r>
      <w:r w:rsidRPr="00B80383">
        <w:t xml:space="preserve">, il tavolo passa in stato </w:t>
      </w:r>
      <w:r w:rsidRPr="00B80383">
        <w:rPr>
          <w:b/>
          <w:bCs/>
        </w:rPr>
        <w:t>IN USO</w:t>
      </w:r>
      <w:r w:rsidRPr="00B80383">
        <w:t xml:space="preserve"> (rosso). Il cronometro digitale integrato parte istantaneamente, visibile al centro della scheda del tavolo.</w:t>
      </w:r>
    </w:p>
    <w:p w14:paraId="64164194" w14:textId="77777777" w:rsidR="00B80383" w:rsidRPr="00B80383" w:rsidRDefault="00B80383" w:rsidP="00B80383">
      <w:pPr>
        <w:numPr>
          <w:ilvl w:val="0"/>
          <w:numId w:val="1"/>
        </w:numPr>
      </w:pPr>
      <w:r w:rsidRPr="00B80383">
        <w:rPr>
          <w:b/>
          <w:bCs/>
        </w:rPr>
        <w:t>Servizio Bar al Tavolo (+ BAR):</w:t>
      </w:r>
    </w:p>
    <w:p w14:paraId="44DEC280" w14:textId="77777777" w:rsidR="00B80383" w:rsidRPr="00B80383" w:rsidRDefault="00B80383" w:rsidP="00B80383">
      <w:pPr>
        <w:numPr>
          <w:ilvl w:val="1"/>
          <w:numId w:val="1"/>
        </w:numPr>
      </w:pPr>
      <w:r w:rsidRPr="00B80383">
        <w:t xml:space="preserve">Per aggiungere una consumazione ai giocatori che stanno giocando, basta cliccare sul tasto </w:t>
      </w:r>
      <w:r w:rsidRPr="00B80383">
        <w:rPr>
          <w:b/>
          <w:bCs/>
        </w:rPr>
        <w:t>"+ BAR"</w:t>
      </w:r>
      <w:r w:rsidRPr="00B80383">
        <w:t>.</w:t>
      </w:r>
    </w:p>
    <w:p w14:paraId="30D88C61" w14:textId="77777777" w:rsidR="00B80383" w:rsidRPr="00B80383" w:rsidRDefault="00B80383" w:rsidP="00B80383">
      <w:pPr>
        <w:numPr>
          <w:ilvl w:val="1"/>
          <w:numId w:val="1"/>
        </w:numPr>
      </w:pPr>
      <w:r w:rsidRPr="00B80383">
        <w:t>Si aprirà una finestra dedicata dove il gestore può:</w:t>
      </w:r>
    </w:p>
    <w:p w14:paraId="7E8E43F2" w14:textId="77777777" w:rsidR="00B80383" w:rsidRPr="00B80383" w:rsidRDefault="00B80383" w:rsidP="00B80383">
      <w:pPr>
        <w:numPr>
          <w:ilvl w:val="2"/>
          <w:numId w:val="1"/>
        </w:numPr>
      </w:pPr>
      <w:r w:rsidRPr="00B80383">
        <w:t>Cliccare sui prodotti preimpostati dal Magazzino (es. acqua, caffè, birra). Le quantità del magazzino si aggiorneranno automaticamente.</w:t>
      </w:r>
    </w:p>
    <w:p w14:paraId="32D18B88" w14:textId="77777777" w:rsidR="00B80383" w:rsidRPr="00B80383" w:rsidRDefault="00B80383" w:rsidP="00B80383">
      <w:pPr>
        <w:numPr>
          <w:ilvl w:val="2"/>
          <w:numId w:val="1"/>
        </w:numPr>
      </w:pPr>
      <w:r w:rsidRPr="00B80383">
        <w:t xml:space="preserve">Aggiungere una </w:t>
      </w:r>
      <w:r w:rsidRPr="00B80383">
        <w:rPr>
          <w:i/>
          <w:iCs/>
        </w:rPr>
        <w:t>Voce Libera</w:t>
      </w:r>
      <w:r w:rsidRPr="00B80383">
        <w:t xml:space="preserve"> manuale (es. "Panino speciale") digitando nome e importo.</w:t>
      </w:r>
    </w:p>
    <w:p w14:paraId="2BE2BA8C" w14:textId="77777777" w:rsidR="00B80383" w:rsidRPr="00B80383" w:rsidRDefault="00B80383" w:rsidP="00B80383">
      <w:pPr>
        <w:numPr>
          <w:ilvl w:val="1"/>
          <w:numId w:val="1"/>
        </w:numPr>
      </w:pPr>
      <w:r w:rsidRPr="00B80383">
        <w:t>Il totale del bar viene salvato e mostrato con un'etichetta gialla riepilogativa direttamente sulla scheda del tavolo in plancia.</w:t>
      </w:r>
    </w:p>
    <w:p w14:paraId="341B540B" w14:textId="77777777" w:rsidR="00B80383" w:rsidRPr="00B80383" w:rsidRDefault="00B80383" w:rsidP="00B80383">
      <w:pPr>
        <w:numPr>
          <w:ilvl w:val="0"/>
          <w:numId w:val="1"/>
        </w:numPr>
      </w:pPr>
      <w:r w:rsidRPr="00B80383">
        <w:rPr>
          <w:b/>
          <w:bCs/>
        </w:rPr>
        <w:t>Chiusura e Pagamento (CHIUDI TAVOLO):</w:t>
      </w:r>
    </w:p>
    <w:p w14:paraId="1773F2E7" w14:textId="77777777" w:rsidR="00B80383" w:rsidRPr="00B80383" w:rsidRDefault="00B80383" w:rsidP="00B80383">
      <w:pPr>
        <w:numPr>
          <w:ilvl w:val="1"/>
          <w:numId w:val="1"/>
        </w:numPr>
      </w:pPr>
      <w:r w:rsidRPr="00B80383">
        <w:t xml:space="preserve">Quando i giocatori finiscono, cliccando su </w:t>
      </w:r>
      <w:r w:rsidRPr="00B80383">
        <w:rPr>
          <w:b/>
          <w:bCs/>
        </w:rPr>
        <w:t>"CHIUDI TAVOLO"</w:t>
      </w:r>
      <w:r w:rsidRPr="00B80383">
        <w:t xml:space="preserve"> il sistema ferma il cronometro e genera istantaneamente lo </w:t>
      </w:r>
      <w:r w:rsidRPr="00B80383">
        <w:rPr>
          <w:b/>
          <w:bCs/>
        </w:rPr>
        <w:t>Scontrino Finale</w:t>
      </w:r>
      <w:r w:rsidRPr="00B80383">
        <w:t>.</w:t>
      </w:r>
    </w:p>
    <w:p w14:paraId="563A57A4" w14:textId="77777777" w:rsidR="00B80383" w:rsidRPr="00B80383" w:rsidRDefault="00B80383" w:rsidP="00B80383">
      <w:pPr>
        <w:numPr>
          <w:ilvl w:val="1"/>
          <w:numId w:val="1"/>
        </w:numPr>
      </w:pPr>
      <w:r w:rsidRPr="00B80383">
        <w:t>Il sistema calcola in automatico: il costo del tempo (attualmente impostato a 8,00€ l'ora) + il totale accumulato del bar.</w:t>
      </w:r>
    </w:p>
    <w:p w14:paraId="1741129C" w14:textId="77777777" w:rsidR="00B80383" w:rsidRPr="00B80383" w:rsidRDefault="00B80383" w:rsidP="00B80383">
      <w:pPr>
        <w:numPr>
          <w:ilvl w:val="1"/>
          <w:numId w:val="1"/>
        </w:numPr>
      </w:pPr>
      <w:r w:rsidRPr="00B80383">
        <w:rPr>
          <w:b/>
          <w:bCs/>
        </w:rPr>
        <w:t>Divisione Quote:</w:t>
      </w:r>
      <w:r w:rsidRPr="00B80383">
        <w:t xml:space="preserve"> Una comoda funzione permette di dividere matematicamente il totale per il numero di giocatori (es. totale diviso 4), mostrando subito quanto deve pagare ciascuno.</w:t>
      </w:r>
    </w:p>
    <w:p w14:paraId="3673B0F5" w14:textId="77777777" w:rsidR="00B80383" w:rsidRPr="00B80383" w:rsidRDefault="00B80383" w:rsidP="00B80383">
      <w:pPr>
        <w:numPr>
          <w:ilvl w:val="1"/>
          <w:numId w:val="1"/>
        </w:numPr>
      </w:pPr>
      <w:r w:rsidRPr="00B80383">
        <w:rPr>
          <w:b/>
          <w:bCs/>
        </w:rPr>
        <w:t>Metodo di chiusura:</w:t>
      </w:r>
    </w:p>
    <w:p w14:paraId="0F586905" w14:textId="77777777" w:rsidR="00B80383" w:rsidRPr="00B80383" w:rsidRDefault="00B80383" w:rsidP="00B80383">
      <w:pPr>
        <w:numPr>
          <w:ilvl w:val="2"/>
          <w:numId w:val="1"/>
        </w:numPr>
      </w:pPr>
      <w:r w:rsidRPr="00B80383">
        <w:rPr>
          <w:b/>
          <w:bCs/>
        </w:rPr>
        <w:t>INCASSA:</w:t>
      </w:r>
      <w:r w:rsidRPr="00B80383">
        <w:t xml:space="preserve"> Registra i contanti e chiude il tavolo, separando in contabilità gli incassi del gioco da quelli del bar.</w:t>
      </w:r>
    </w:p>
    <w:p w14:paraId="4DC19944" w14:textId="77777777" w:rsidR="00B80383" w:rsidRPr="00B80383" w:rsidRDefault="00B80383" w:rsidP="00B80383">
      <w:pPr>
        <w:numPr>
          <w:ilvl w:val="2"/>
          <w:numId w:val="1"/>
        </w:numPr>
      </w:pPr>
      <w:r w:rsidRPr="00B80383">
        <w:rPr>
          <w:b/>
          <w:bCs/>
        </w:rPr>
        <w:lastRenderedPageBreak/>
        <w:t>SOSPESO:</w:t>
      </w:r>
      <w:r w:rsidRPr="00B80383">
        <w:t xml:space="preserve"> Permette di far credito al cliente. Il sistema chiederà obbligatoriamente di inserire il </w:t>
      </w:r>
      <w:r w:rsidRPr="00B80383">
        <w:rPr>
          <w:i/>
          <w:iCs/>
        </w:rPr>
        <w:t>Nome del Cliente</w:t>
      </w:r>
      <w:r w:rsidRPr="00B80383">
        <w:t xml:space="preserve"> prima di registrare l'importo nei conti in sospeso e liberare il tavolo.</w:t>
      </w:r>
    </w:p>
    <w:p w14:paraId="1721A53D" w14:textId="77777777" w:rsidR="00B80383" w:rsidRPr="00B80383" w:rsidRDefault="00B80383" w:rsidP="00B80383">
      <w:pPr>
        <w:rPr>
          <w:b/>
          <w:bCs/>
        </w:rPr>
      </w:pPr>
      <w:r w:rsidRPr="00B80383">
        <w:rPr>
          <w:rFonts w:ascii="Segoe UI Emoji" w:hAnsi="Segoe UI Emoji" w:cs="Segoe UI Emoji"/>
          <w:b/>
          <w:bCs/>
        </w:rPr>
        <w:t>🎱</w:t>
      </w:r>
      <w:r w:rsidRPr="00B80383">
        <w:rPr>
          <w:b/>
          <w:bCs/>
        </w:rPr>
        <w:t xml:space="preserve"> COSA VEDE IL GIOCATORE (Esperienza Cliente)</w:t>
      </w:r>
    </w:p>
    <w:p w14:paraId="00CCDF58" w14:textId="77777777" w:rsidR="00B80383" w:rsidRPr="00B80383" w:rsidRDefault="00B80383" w:rsidP="00B80383">
      <w:pPr>
        <w:numPr>
          <w:ilvl w:val="0"/>
          <w:numId w:val="2"/>
        </w:numPr>
      </w:pPr>
      <w:r w:rsidRPr="00B80383">
        <w:rPr>
          <w:b/>
          <w:bCs/>
        </w:rPr>
        <w:t>Trasparenza:</w:t>
      </w:r>
      <w:r w:rsidRPr="00B80383">
        <w:t xml:space="preserve"> Il giocatore percepisce un servizio professionale. Quando chiede un drink, non vede foglietti volanti, ma un inserimento digitale preciso.</w:t>
      </w:r>
    </w:p>
    <w:p w14:paraId="4EA0DFB3" w14:textId="77777777" w:rsidR="00B80383" w:rsidRPr="00B80383" w:rsidRDefault="00B80383" w:rsidP="00B80383">
      <w:pPr>
        <w:numPr>
          <w:ilvl w:val="0"/>
          <w:numId w:val="2"/>
        </w:numPr>
      </w:pPr>
      <w:r w:rsidRPr="00B80383">
        <w:rPr>
          <w:b/>
          <w:bCs/>
        </w:rPr>
        <w:t>Rapidità alla Cassa:</w:t>
      </w:r>
      <w:r w:rsidRPr="00B80383">
        <w:t xml:space="preserve"> Al momento di pagare, non deve aspettare conti a mente o calcolatrici. Il gestore comunica istantaneamente il tempo esatto, il costo del gioco, le consumazioni e la quota perfetta a testa in caso di partita di gruppo.</w:t>
      </w:r>
    </w:p>
    <w:p w14:paraId="0CB2C0BB" w14:textId="77777777" w:rsidR="00B80383" w:rsidRPr="00B80383" w:rsidRDefault="00B80383" w:rsidP="00B80383">
      <w:pPr>
        <w:numPr>
          <w:ilvl w:val="0"/>
          <w:numId w:val="2"/>
        </w:numPr>
      </w:pPr>
      <w:r w:rsidRPr="00B80383">
        <w:rPr>
          <w:b/>
          <w:bCs/>
        </w:rPr>
        <w:t>Fiducia:</w:t>
      </w:r>
      <w:r w:rsidRPr="00B80383">
        <w:t xml:space="preserve"> Se il cliente è un </w:t>
      </w:r>
      <w:r w:rsidRPr="00B80383">
        <w:rPr>
          <w:i/>
          <w:iCs/>
        </w:rPr>
        <w:t>habitué</w:t>
      </w:r>
      <w:r w:rsidRPr="00B80383">
        <w:t xml:space="preserve"> e dimentica il portafoglio, sa che il gestore può registrare il "Sospeso" in modo nominale e sicuro, senza imbarazzi.</w:t>
      </w:r>
    </w:p>
    <w:p w14:paraId="409877B0" w14:textId="77777777" w:rsidR="00B80383" w:rsidRPr="00B80383" w:rsidRDefault="00B80383" w:rsidP="00B80383">
      <w:r w:rsidRPr="00B80383">
        <w:t>Cosa te ne pare, socio? Se questa struttura del manuale ti convince, copiala e conservala nel tuo file Word.</w:t>
      </w:r>
    </w:p>
    <w:p w14:paraId="343465CB" w14:textId="77777777" w:rsidR="00B80383" w:rsidRPr="00B80383" w:rsidRDefault="00B80383" w:rsidP="00B80383">
      <w:r w:rsidRPr="00B80383">
        <w:t xml:space="preserve">Appena sei pronto, scegli il prossimo bersaglio. Quale modulo andiamo a ispezionare, blindare e documentare per la </w:t>
      </w:r>
      <w:r w:rsidRPr="00B80383">
        <w:rPr>
          <w:b/>
          <w:bCs/>
        </w:rPr>
        <w:t>Fase 2</w:t>
      </w:r>
      <w:r w:rsidRPr="00B80383">
        <w:t xml:space="preserve">? (Abbiamo a disposizione </w:t>
      </w:r>
      <w:r w:rsidRPr="00B80383">
        <w:rPr>
          <w:i/>
          <w:iCs/>
        </w:rPr>
        <w:t>Tornei, Prenotazioni, Magazzino, Soci, ecc.</w:t>
      </w:r>
      <w:r w:rsidRPr="00B80383">
        <w:t>). Squadra che vince non si cambia, sono pronto al tuo comando</w:t>
      </w:r>
    </w:p>
    <w:p w14:paraId="7539BCF5" w14:textId="422D2A93" w:rsidR="00700C9B" w:rsidRDefault="00700C9B">
      <w:r>
        <w:br w:type="page"/>
      </w:r>
    </w:p>
    <w:p w14:paraId="6984915A" w14:textId="77777777" w:rsidR="00700C9B" w:rsidRPr="00700C9B" w:rsidRDefault="00700C9B" w:rsidP="00700C9B">
      <w:pPr>
        <w:rPr>
          <w:b/>
          <w:bCs/>
        </w:rPr>
      </w:pPr>
      <w:r w:rsidRPr="00700C9B">
        <w:rPr>
          <w:b/>
          <w:bCs/>
        </w:rPr>
        <w:t>MANUALE OPERATIVO - CAPITOLO 2</w:t>
      </w:r>
    </w:p>
    <w:p w14:paraId="1DC911A0" w14:textId="77777777" w:rsidR="00700C9B" w:rsidRPr="00700C9B" w:rsidRDefault="00700C9B" w:rsidP="00700C9B">
      <w:pPr>
        <w:rPr>
          <w:b/>
          <w:bCs/>
        </w:rPr>
      </w:pPr>
      <w:r w:rsidRPr="00700C9B">
        <w:rPr>
          <w:b/>
          <w:bCs/>
        </w:rPr>
        <w:t>Modulo: Gestione Tornei e Gare</w:t>
      </w:r>
    </w:p>
    <w:p w14:paraId="45B5E398" w14:textId="77777777" w:rsidR="00700C9B" w:rsidRPr="00700C9B" w:rsidRDefault="00700C9B" w:rsidP="00700C9B">
      <w:r w:rsidRPr="00700C9B">
        <w:t xml:space="preserve">Il modulo </w:t>
      </w:r>
      <w:r w:rsidRPr="00700C9B">
        <w:rPr>
          <w:b/>
          <w:bCs/>
        </w:rPr>
        <w:t>Tornei e Gare</w:t>
      </w:r>
      <w:r w:rsidRPr="00700C9B">
        <w:t xml:space="preserve"> è lo strumento professionale per trasformare la sala in un vero palcoscenico agonistico. Dalla pubblicazione del bando fino alla proclamazione del vincitore, tutto è gestito in modo digitale e trasparente.</w:t>
      </w:r>
    </w:p>
    <w:p w14:paraId="6DE90818" w14:textId="77777777" w:rsidR="00700C9B" w:rsidRPr="00700C9B" w:rsidRDefault="00700C9B" w:rsidP="00700C9B">
      <w:pPr>
        <w:rPr>
          <w:b/>
          <w:bCs/>
        </w:rPr>
      </w:pPr>
      <w:r w:rsidRPr="00700C9B">
        <w:rPr>
          <w:rFonts w:ascii="Segoe UI Emoji" w:hAnsi="Segoe UI Emoji" w:cs="Segoe UI Emoji"/>
          <w:b/>
          <w:bCs/>
        </w:rPr>
        <w:t>👤</w:t>
      </w:r>
      <w:r w:rsidRPr="00700C9B">
        <w:rPr>
          <w:b/>
          <w:bCs/>
        </w:rPr>
        <w:t xml:space="preserve"> COSA FA IL GESTORE (Lato Operativo)</w:t>
      </w:r>
    </w:p>
    <w:p w14:paraId="1FE884AB" w14:textId="77777777" w:rsidR="00700C9B" w:rsidRPr="00700C9B" w:rsidRDefault="00700C9B" w:rsidP="00700C9B">
      <w:pPr>
        <w:numPr>
          <w:ilvl w:val="0"/>
          <w:numId w:val="3"/>
        </w:numPr>
      </w:pPr>
      <w:r w:rsidRPr="00700C9B">
        <w:rPr>
          <w:b/>
          <w:bCs/>
        </w:rPr>
        <w:t>Creazione del Nuovo Bando:</w:t>
      </w:r>
    </w:p>
    <w:p w14:paraId="36366904" w14:textId="77777777" w:rsidR="00700C9B" w:rsidRPr="00700C9B" w:rsidRDefault="00700C9B" w:rsidP="00700C9B">
      <w:pPr>
        <w:numPr>
          <w:ilvl w:val="1"/>
          <w:numId w:val="3"/>
        </w:numPr>
      </w:pPr>
      <w:r w:rsidRPr="00700C9B">
        <w:t>Dal pannello laterale, il gestore può creare una nuova competizione inserendo tutti i dettagli: Titolo, Disciplina (es. 5 Birilli, Pool), Quota di Iscrizione, Numero massimo di partecipanti e Date di svolgimento.</w:t>
      </w:r>
    </w:p>
    <w:p w14:paraId="60679093" w14:textId="77777777" w:rsidR="00700C9B" w:rsidRPr="00700C9B" w:rsidRDefault="00700C9B" w:rsidP="00700C9B">
      <w:pPr>
        <w:numPr>
          <w:ilvl w:val="1"/>
          <w:numId w:val="3"/>
        </w:numPr>
      </w:pPr>
      <w:r w:rsidRPr="00700C9B">
        <w:t xml:space="preserve">Cliccando su </w:t>
      </w:r>
      <w:r w:rsidRPr="00700C9B">
        <w:rPr>
          <w:b/>
          <w:bCs/>
        </w:rPr>
        <w:t>"GENERA BANDO"</w:t>
      </w:r>
      <w:r w:rsidRPr="00700C9B">
        <w:t xml:space="preserve">, il torneo diventa attivo e compare istantaneamente nell'Archivio Competizioni con lo stato </w:t>
      </w:r>
      <w:r w:rsidRPr="00700C9B">
        <w:rPr>
          <w:b/>
          <w:bCs/>
        </w:rPr>
        <w:t>"</w:t>
      </w:r>
      <w:r w:rsidRPr="00700C9B">
        <w:rPr>
          <w:rFonts w:ascii="Segoe UI Emoji" w:hAnsi="Segoe UI Emoji" w:cs="Segoe UI Emoji"/>
          <w:b/>
          <w:bCs/>
        </w:rPr>
        <w:t>🟢</w:t>
      </w:r>
      <w:r w:rsidRPr="00700C9B">
        <w:rPr>
          <w:b/>
          <w:bCs/>
        </w:rPr>
        <w:t xml:space="preserve"> Iscrizioni Aperte"</w:t>
      </w:r>
      <w:r w:rsidRPr="00700C9B">
        <w:t>.</w:t>
      </w:r>
    </w:p>
    <w:p w14:paraId="0022343E" w14:textId="77777777" w:rsidR="00700C9B" w:rsidRPr="00700C9B" w:rsidRDefault="00700C9B" w:rsidP="00700C9B">
      <w:pPr>
        <w:numPr>
          <w:ilvl w:val="0"/>
          <w:numId w:val="3"/>
        </w:numPr>
      </w:pPr>
      <w:r w:rsidRPr="00700C9B">
        <w:rPr>
          <w:b/>
          <w:bCs/>
        </w:rPr>
        <w:t>Gestione Iscritti e Cassa:</w:t>
      </w:r>
    </w:p>
    <w:p w14:paraId="3B3AE406" w14:textId="77777777" w:rsidR="00700C9B" w:rsidRPr="00700C9B" w:rsidRDefault="00700C9B" w:rsidP="00700C9B">
      <w:pPr>
        <w:numPr>
          <w:ilvl w:val="1"/>
          <w:numId w:val="3"/>
        </w:numPr>
      </w:pPr>
      <w:r w:rsidRPr="00700C9B">
        <w:t>Cliccando su un torneo aperto, si entra nel "Botteghino". Qui il gestore inserisce i nomi dei giocatori interessati.</w:t>
      </w:r>
    </w:p>
    <w:p w14:paraId="5D4A882E" w14:textId="77777777" w:rsidR="00700C9B" w:rsidRPr="00700C9B" w:rsidRDefault="00700C9B" w:rsidP="00700C9B">
      <w:pPr>
        <w:numPr>
          <w:ilvl w:val="1"/>
          <w:numId w:val="3"/>
        </w:numPr>
      </w:pPr>
      <w:r w:rsidRPr="00700C9B">
        <w:rPr>
          <w:b/>
          <w:bCs/>
        </w:rPr>
        <w:t>Controllo Quote:</w:t>
      </w:r>
      <w:r w:rsidRPr="00700C9B">
        <w:t xml:space="preserve"> Un pratico interruttore permette di segnare immediatamente chi ha già saldato la quota in contanti ("✓ PAGATO") e chi invece deve ancora versarla, tenendo la contabilità in perfetto ordine.</w:t>
      </w:r>
    </w:p>
    <w:p w14:paraId="0F573850" w14:textId="77777777" w:rsidR="00700C9B" w:rsidRPr="00700C9B" w:rsidRDefault="00700C9B" w:rsidP="00700C9B">
      <w:pPr>
        <w:numPr>
          <w:ilvl w:val="0"/>
          <w:numId w:val="3"/>
        </w:numPr>
      </w:pPr>
      <w:r w:rsidRPr="00700C9B">
        <w:rPr>
          <w:b/>
          <w:bCs/>
        </w:rPr>
        <w:t>Generazione del Tabellone (Organigramma):</w:t>
      </w:r>
    </w:p>
    <w:p w14:paraId="2018023F" w14:textId="77777777" w:rsidR="00700C9B" w:rsidRPr="00700C9B" w:rsidRDefault="00700C9B" w:rsidP="00700C9B">
      <w:pPr>
        <w:numPr>
          <w:ilvl w:val="1"/>
          <w:numId w:val="3"/>
        </w:numPr>
      </w:pPr>
      <w:r w:rsidRPr="00700C9B">
        <w:t xml:space="preserve">Quando le iscrizioni sono chiuse, basta un clic sul pulsante </w:t>
      </w:r>
      <w:r w:rsidRPr="00700C9B">
        <w:rPr>
          <w:b/>
          <w:bCs/>
        </w:rPr>
        <w:t>"Genera Tabellone"</w:t>
      </w:r>
      <w:r w:rsidRPr="00700C9B">
        <w:t>.</w:t>
      </w:r>
    </w:p>
    <w:p w14:paraId="541AF2AB" w14:textId="77777777" w:rsidR="00700C9B" w:rsidRPr="00700C9B" w:rsidRDefault="00700C9B" w:rsidP="00700C9B">
      <w:pPr>
        <w:numPr>
          <w:ilvl w:val="1"/>
          <w:numId w:val="3"/>
        </w:numPr>
      </w:pPr>
      <w:r w:rsidRPr="00700C9B">
        <w:t xml:space="preserve">Il sistema mescola casualmente i giocatori e genera il tabellone perfetto (es. partendo dagli Ottavi o dai Sedicesimi). Se i giocatori sono dispari, il sistema assegna automaticamente i "BYE" (passaggi del turno) necessari per bilanciare gli scontri. Il torneo passa allo stato </w:t>
      </w:r>
      <w:r w:rsidRPr="00700C9B">
        <w:rPr>
          <w:b/>
          <w:bCs/>
        </w:rPr>
        <w:t>"</w:t>
      </w:r>
      <w:r w:rsidRPr="00700C9B">
        <w:rPr>
          <w:rFonts w:ascii="Segoe UI Emoji" w:hAnsi="Segoe UI Emoji" w:cs="Segoe UI Emoji"/>
          <w:b/>
          <w:bCs/>
        </w:rPr>
        <w:t>🔴</w:t>
      </w:r>
      <w:r w:rsidRPr="00700C9B">
        <w:rPr>
          <w:b/>
          <w:bCs/>
        </w:rPr>
        <w:t xml:space="preserve"> Live"</w:t>
      </w:r>
      <w:r w:rsidRPr="00700C9B">
        <w:t>.</w:t>
      </w:r>
    </w:p>
    <w:p w14:paraId="28DC6469" w14:textId="77777777" w:rsidR="00700C9B" w:rsidRPr="00700C9B" w:rsidRDefault="00700C9B" w:rsidP="00700C9B">
      <w:pPr>
        <w:numPr>
          <w:ilvl w:val="0"/>
          <w:numId w:val="3"/>
        </w:numPr>
      </w:pPr>
      <w:r w:rsidRPr="00700C9B">
        <w:rPr>
          <w:b/>
          <w:bCs/>
        </w:rPr>
        <w:t>Direzione Gara (Arbitraggio):</w:t>
      </w:r>
    </w:p>
    <w:p w14:paraId="2A04E544" w14:textId="77777777" w:rsidR="00700C9B" w:rsidRPr="00700C9B" w:rsidRDefault="00700C9B" w:rsidP="00700C9B">
      <w:pPr>
        <w:numPr>
          <w:ilvl w:val="1"/>
          <w:numId w:val="3"/>
        </w:numPr>
      </w:pPr>
      <w:r w:rsidRPr="00700C9B">
        <w:t>Durante il torneo, il gestore ha una visione chiara di tutti gli incontri da disputare, divisi per turno.</w:t>
      </w:r>
    </w:p>
    <w:p w14:paraId="18DC225E" w14:textId="77777777" w:rsidR="00700C9B" w:rsidRPr="00700C9B" w:rsidRDefault="00700C9B" w:rsidP="00700C9B">
      <w:pPr>
        <w:numPr>
          <w:ilvl w:val="1"/>
          <w:numId w:val="3"/>
        </w:numPr>
      </w:pPr>
      <w:r w:rsidRPr="00700C9B">
        <w:t xml:space="preserve">Cliccando sul tasto </w:t>
      </w:r>
      <w:r w:rsidRPr="00700C9B">
        <w:rPr>
          <w:b/>
          <w:bCs/>
        </w:rPr>
        <w:t>"Arbitra"</w:t>
      </w:r>
      <w:r w:rsidRPr="00700C9B">
        <w:t xml:space="preserve"> accanto a un match concluso, si apre una finestra per decretare il vincitore. Il giocatore selezionato avanzerà automaticamente al turno successivo nel tabellone, fino alla Finale.</w:t>
      </w:r>
    </w:p>
    <w:p w14:paraId="501F409F" w14:textId="77777777" w:rsidR="00700C9B" w:rsidRPr="00700C9B" w:rsidRDefault="00700C9B" w:rsidP="00700C9B">
      <w:pPr>
        <w:rPr>
          <w:b/>
          <w:bCs/>
        </w:rPr>
      </w:pPr>
      <w:r w:rsidRPr="00700C9B">
        <w:rPr>
          <w:rFonts w:ascii="Segoe UI Emoji" w:hAnsi="Segoe UI Emoji" w:cs="Segoe UI Emoji"/>
          <w:b/>
          <w:bCs/>
        </w:rPr>
        <w:t>🎱</w:t>
      </w:r>
      <w:r w:rsidRPr="00700C9B">
        <w:rPr>
          <w:b/>
          <w:bCs/>
        </w:rPr>
        <w:t xml:space="preserve"> COSA VEDE IL GIOCATORE (Esperienza Cliente)</w:t>
      </w:r>
    </w:p>
    <w:p w14:paraId="59FEF0BF" w14:textId="77777777" w:rsidR="00700C9B" w:rsidRPr="00700C9B" w:rsidRDefault="00700C9B" w:rsidP="00700C9B">
      <w:pPr>
        <w:numPr>
          <w:ilvl w:val="0"/>
          <w:numId w:val="4"/>
        </w:numPr>
      </w:pPr>
      <w:r w:rsidRPr="00700C9B">
        <w:rPr>
          <w:b/>
          <w:bCs/>
        </w:rPr>
        <w:t>Coinvolgimento Tecnologico:</w:t>
      </w:r>
      <w:r w:rsidRPr="00700C9B">
        <w:t xml:space="preserve"> Grazie al pulsante </w:t>
      </w:r>
      <w:r w:rsidRPr="00700C9B">
        <w:rPr>
          <w:b/>
          <w:bCs/>
        </w:rPr>
        <w:t>"Condividi Club"</w:t>
      </w:r>
      <w:r w:rsidRPr="00700C9B">
        <w:t>, il gestore può mostrare a schermo un QR Code. I giocatori, inquadrandolo col proprio smartphone, potranno visualizzare il bando, la lista degli iscritti e (in futuro) il tabellone in tempo reale direttamente dal loro divano o mentre sono al bar della sala.</w:t>
      </w:r>
    </w:p>
    <w:p w14:paraId="2466B930" w14:textId="77777777" w:rsidR="00700C9B" w:rsidRPr="00700C9B" w:rsidRDefault="00700C9B" w:rsidP="00700C9B">
      <w:pPr>
        <w:numPr>
          <w:ilvl w:val="0"/>
          <w:numId w:val="4"/>
        </w:numPr>
      </w:pPr>
      <w:r w:rsidRPr="00700C9B">
        <w:rPr>
          <w:b/>
          <w:bCs/>
        </w:rPr>
        <w:t>Professionalità:</w:t>
      </w:r>
      <w:r w:rsidRPr="00700C9B">
        <w:t xml:space="preserve"> Nessun sorteggio fatto con i bigliettini di carta o tabelloni scarabocchiati a penna. La generazione degli scontri è gestita da un algoritmo neutrale, garantendo equità e un'immagine di altissimo livello per il club.</w:t>
      </w:r>
    </w:p>
    <w:p w14:paraId="13DB2C33" w14:textId="77777777" w:rsidR="00700C9B" w:rsidRPr="00700C9B" w:rsidRDefault="00700C9B" w:rsidP="00700C9B">
      <w:r w:rsidRPr="00700C9B">
        <w:t>Come ti sembra questa stesura, socio? E adesso, quale cassetto della dashboard apriamo per continuare la nostra bonifica (Prenotazioni, Anagrafica Soci, Servizi al Banco, ecc.)?</w:t>
      </w:r>
    </w:p>
    <w:p w14:paraId="59C72A82" w14:textId="4E40E575" w:rsidR="00B31552" w:rsidRDefault="00B31552">
      <w:r>
        <w:br w:type="page"/>
      </w:r>
    </w:p>
    <w:p w14:paraId="0A635959" w14:textId="77777777" w:rsidR="00DE1A5A" w:rsidRDefault="00DE1A5A"/>
    <w:p w14:paraId="62B2FBD7" w14:textId="77777777" w:rsidR="00B31552" w:rsidRPr="00B31552" w:rsidRDefault="00B31552" w:rsidP="00B31552">
      <w:pPr>
        <w:rPr>
          <w:b/>
          <w:bCs/>
        </w:rPr>
      </w:pPr>
      <w:r w:rsidRPr="00B31552">
        <w:rPr>
          <w:rFonts w:ascii="Segoe UI Emoji" w:hAnsi="Segoe UI Emoji" w:cs="Segoe UI Emoji"/>
          <w:b/>
          <w:bCs/>
        </w:rPr>
        <w:t>📖</w:t>
      </w:r>
      <w:r w:rsidRPr="00B31552">
        <w:rPr>
          <w:b/>
          <w:bCs/>
        </w:rPr>
        <w:t xml:space="preserve"> MANUALE OPERATIVO - CAPITOLO 3</w:t>
      </w:r>
    </w:p>
    <w:p w14:paraId="07744593" w14:textId="77777777" w:rsidR="00B31552" w:rsidRPr="00B31552" w:rsidRDefault="00B31552" w:rsidP="00B31552">
      <w:pPr>
        <w:rPr>
          <w:b/>
          <w:bCs/>
        </w:rPr>
      </w:pPr>
      <w:r w:rsidRPr="00B31552">
        <w:rPr>
          <w:b/>
          <w:bCs/>
        </w:rPr>
        <w:t>L'Ecosistema Relazionale: Soci, Prenotazioni e Tornei</w:t>
      </w:r>
    </w:p>
    <w:p w14:paraId="129DD59F" w14:textId="77777777" w:rsidR="00B31552" w:rsidRPr="00B31552" w:rsidRDefault="00B31552" w:rsidP="00B31552">
      <w:r w:rsidRPr="00B31552">
        <w:t>Il vero potere della "Torre di Controllo" risiede nella sua capacità di far comunicare i vari reparti della sala biliardi. L'obiettivo è inserire un dato una sola volta e poterlo utilizzare ovunque, azzerando gli errori manuali e velocizzando le operazioni al banco.</w:t>
      </w:r>
    </w:p>
    <w:p w14:paraId="4C18F799" w14:textId="77777777" w:rsidR="00B31552" w:rsidRPr="00B31552" w:rsidRDefault="00B31552" w:rsidP="00B31552">
      <w:pPr>
        <w:rPr>
          <w:b/>
          <w:bCs/>
        </w:rPr>
      </w:pPr>
      <w:r w:rsidRPr="00B31552">
        <w:rPr>
          <w:b/>
          <w:bCs/>
        </w:rPr>
        <w:t>1. MODULO ANAGRAFICA SOCI (Il Cuore del Sistema)</w:t>
      </w:r>
    </w:p>
    <w:p w14:paraId="74DF8351" w14:textId="77777777" w:rsidR="00B31552" w:rsidRPr="00B31552" w:rsidRDefault="00B31552" w:rsidP="00B31552">
      <w:r w:rsidRPr="00B31552">
        <w:t>L'anagrafica non è un semplice elenco, ma il "motore di identità" del club.</w:t>
      </w:r>
    </w:p>
    <w:p w14:paraId="3DBDB95B" w14:textId="77777777" w:rsidR="00B31552" w:rsidRPr="00B31552" w:rsidRDefault="00B31552" w:rsidP="00B31552">
      <w:pPr>
        <w:numPr>
          <w:ilvl w:val="0"/>
          <w:numId w:val="5"/>
        </w:numPr>
      </w:pPr>
      <w:r w:rsidRPr="00B31552">
        <w:rPr>
          <w:b/>
          <w:bCs/>
        </w:rPr>
        <w:t>Registrazione Blindata:</w:t>
      </w:r>
      <w:r w:rsidRPr="00B31552">
        <w:t xml:space="preserve"> Quando si aggiunge un nuovo socio, il sistema forza automaticamente il Nome e Cognome in maiuscolo e l'Email in minuscolo. Questo garantisce un database ordinato e impedisce problemi di accesso quando il cliente userà la sua AppWeb.</w:t>
      </w:r>
    </w:p>
    <w:p w14:paraId="327CA682" w14:textId="77777777" w:rsidR="00B31552" w:rsidRPr="00B31552" w:rsidRDefault="00B31552" w:rsidP="00B31552">
      <w:pPr>
        <w:numPr>
          <w:ilvl w:val="0"/>
          <w:numId w:val="5"/>
        </w:numPr>
      </w:pPr>
      <w:r w:rsidRPr="00B31552">
        <w:rPr>
          <w:b/>
          <w:bCs/>
        </w:rPr>
        <w:t>Isolamento Dati:</w:t>
      </w:r>
      <w:r w:rsidRPr="00B31552">
        <w:t xml:space="preserve"> Ogni socio viene legato indissolubilmente alla sala in cui si iscrive. Un gestore non potrà mai vedere i tesserati di un'altra sala, garantendo privacy totale e rispetto del protocollo multi-tenant.</w:t>
      </w:r>
    </w:p>
    <w:p w14:paraId="730CA9E2" w14:textId="77777777" w:rsidR="00B31552" w:rsidRPr="00B31552" w:rsidRDefault="00B31552" w:rsidP="00B31552">
      <w:pPr>
        <w:numPr>
          <w:ilvl w:val="0"/>
          <w:numId w:val="5"/>
        </w:numPr>
      </w:pPr>
      <w:r w:rsidRPr="00B31552">
        <w:rPr>
          <w:b/>
          <w:bCs/>
        </w:rPr>
        <w:t>Monitoraggio Scadenze:</w:t>
      </w:r>
      <w:r w:rsidRPr="00B31552">
        <w:t xml:space="preserve"> Il sistema riconosce automaticamente se la scadenza della tessera è stata superata, applicando un badge rosso visivo (</w:t>
      </w:r>
      <w:r w:rsidRPr="00B31552">
        <w:rPr>
          <w:rFonts w:ascii="Segoe UI Emoji" w:hAnsi="Segoe UI Emoji" w:cs="Segoe UI Emoji"/>
        </w:rPr>
        <w:t>🔴</w:t>
      </w:r>
      <w:r w:rsidRPr="00B31552">
        <w:t xml:space="preserve"> Scaduta) a fianco del nome del cliente.</w:t>
      </w:r>
    </w:p>
    <w:p w14:paraId="47DE2914" w14:textId="77777777" w:rsidR="00B31552" w:rsidRPr="00B31552" w:rsidRDefault="00B31552" w:rsidP="00B31552">
      <w:pPr>
        <w:rPr>
          <w:b/>
          <w:bCs/>
        </w:rPr>
      </w:pPr>
      <w:r w:rsidRPr="00B31552">
        <w:rPr>
          <w:b/>
          <w:bCs/>
        </w:rPr>
        <w:t>2. MODULO PRENOTAZIONI SALA (Agenda Intelligente)</w:t>
      </w:r>
    </w:p>
    <w:p w14:paraId="30DAC659" w14:textId="77777777" w:rsidR="00B31552" w:rsidRPr="00B31552" w:rsidRDefault="00B31552" w:rsidP="00B31552">
      <w:r w:rsidRPr="00B31552">
        <w:t>Un'agenda digitale progettata per la massima rapidità durante i momenti di punta.</w:t>
      </w:r>
    </w:p>
    <w:p w14:paraId="53F81541" w14:textId="77777777" w:rsidR="00B31552" w:rsidRPr="00B31552" w:rsidRDefault="00B31552" w:rsidP="00B31552">
      <w:pPr>
        <w:numPr>
          <w:ilvl w:val="0"/>
          <w:numId w:val="6"/>
        </w:numPr>
      </w:pPr>
      <w:r w:rsidRPr="00B31552">
        <w:rPr>
          <w:b/>
          <w:bCs/>
        </w:rPr>
        <w:t>Sorgente Contatto:</w:t>
      </w:r>
      <w:r w:rsidRPr="00B31552">
        <w:t xml:space="preserve"> Il gestore può specificare da dove arriva la prenotazione (Telefono, WhatsApp, Social, o di persona in sala). Il sistema assegnerà un'etichetta colorata dedicata per capire subito a colpo d'occhio i canali più utilizzati dai clienti.</w:t>
      </w:r>
    </w:p>
    <w:p w14:paraId="6F543F0B" w14:textId="77777777" w:rsidR="00B31552" w:rsidRPr="00B31552" w:rsidRDefault="00B31552" w:rsidP="00B31552">
      <w:pPr>
        <w:numPr>
          <w:ilvl w:val="0"/>
          <w:numId w:val="6"/>
        </w:numPr>
      </w:pPr>
      <w:r w:rsidRPr="00B31552">
        <w:rPr>
          <w:b/>
          <w:bCs/>
        </w:rPr>
        <w:t>Allarmi di Sicurezza:</w:t>
      </w:r>
      <w:r w:rsidRPr="00B31552">
        <w:t xml:space="preserve"> Impossibile salvare una prenotazione per sbaglio senza Nome o Data/Ora; il sistema avviserà subito l'operatore.</w:t>
      </w:r>
    </w:p>
    <w:p w14:paraId="0E03806F" w14:textId="77777777" w:rsidR="00B31552" w:rsidRPr="00B31552" w:rsidRDefault="00B31552" w:rsidP="00B31552">
      <w:pPr>
        <w:numPr>
          <w:ilvl w:val="0"/>
          <w:numId w:val="6"/>
        </w:numPr>
      </w:pPr>
      <w:r w:rsidRPr="00B31552">
        <w:rPr>
          <w:b/>
          <w:bCs/>
        </w:rPr>
        <w:t>Foglio Turni Stampabile:</w:t>
      </w:r>
      <w:r w:rsidRPr="00B31552">
        <w:t xml:space="preserve"> Con un solo clic sul tasto "Stampa Foglio Turni", il sistema impagina automaticamente in un PDF pulito e ordinato tutte le prenotazioni attive, pronto da stampare e appendere in direzione gara o al banco bar.</w:t>
      </w:r>
    </w:p>
    <w:p w14:paraId="3762EA7B" w14:textId="77777777" w:rsidR="00B31552" w:rsidRPr="00B31552" w:rsidRDefault="00B31552" w:rsidP="00B31552">
      <w:pPr>
        <w:rPr>
          <w:b/>
          <w:bCs/>
        </w:rPr>
      </w:pPr>
      <w:r w:rsidRPr="00B31552">
        <w:rPr>
          <w:b/>
          <w:bCs/>
        </w:rPr>
        <w:t>3. IL "PONTE" (Iscrizione Tornei Combinata)</w:t>
      </w:r>
    </w:p>
    <w:p w14:paraId="68CA4773" w14:textId="77777777" w:rsidR="00B31552" w:rsidRPr="00B31552" w:rsidRDefault="00B31552" w:rsidP="00B31552">
      <w:r w:rsidRPr="00B31552">
        <w:t>La gestione delle iscrizioni ai tornei è ora fusa con l'Anagrafica Soci, creando un flusso di lavoro perfetto.</w:t>
      </w:r>
    </w:p>
    <w:p w14:paraId="3323EDA8" w14:textId="77777777" w:rsidR="00B31552" w:rsidRPr="00B31552" w:rsidRDefault="00B31552" w:rsidP="00B31552">
      <w:pPr>
        <w:numPr>
          <w:ilvl w:val="0"/>
          <w:numId w:val="7"/>
        </w:numPr>
      </w:pPr>
      <w:r w:rsidRPr="00B31552">
        <w:rPr>
          <w:b/>
          <w:bCs/>
        </w:rPr>
        <w:t>Interruttore Socio / Esterno:</w:t>
      </w:r>
      <w:r w:rsidRPr="00B31552">
        <w:t xml:space="preserve"> Nel botteghino del torneo, il gestore ha a disposizione un doppio binario:</w:t>
      </w:r>
    </w:p>
    <w:p w14:paraId="04610892" w14:textId="77777777" w:rsidR="00B31552" w:rsidRPr="00B31552" w:rsidRDefault="00B31552" w:rsidP="00B31552">
      <w:pPr>
        <w:numPr>
          <w:ilvl w:val="1"/>
          <w:numId w:val="7"/>
        </w:numPr>
      </w:pPr>
      <w:r w:rsidRPr="00B31552">
        <w:rPr>
          <w:i/>
          <w:iCs/>
        </w:rPr>
        <w:t>Socio Club:</w:t>
      </w:r>
      <w:r w:rsidRPr="00B31552">
        <w:t xml:space="preserve"> Apre un menu a tendina intelligente. Basta un clic per pescare il nome dall'Anagrafica ufficiale, senza dover digitare nulla.</w:t>
      </w:r>
    </w:p>
    <w:p w14:paraId="199287E8" w14:textId="77777777" w:rsidR="00B31552" w:rsidRPr="00B31552" w:rsidRDefault="00B31552" w:rsidP="00B31552">
      <w:pPr>
        <w:numPr>
          <w:ilvl w:val="1"/>
          <w:numId w:val="7"/>
        </w:numPr>
      </w:pPr>
      <w:r w:rsidRPr="00B31552">
        <w:rPr>
          <w:i/>
          <w:iCs/>
        </w:rPr>
        <w:t>Esterno:</w:t>
      </w:r>
      <w:r w:rsidRPr="00B31552">
        <w:t xml:space="preserve"> Riporta il classico campo di testo per inserire al volo un giocatore non tesserato o di passaggio, aggiungendo in automatico la dicitura "(Esterno)" sul tabellone.</w:t>
      </w:r>
    </w:p>
    <w:p w14:paraId="257491F8" w14:textId="77777777" w:rsidR="00B31552" w:rsidRDefault="00B31552" w:rsidP="00B31552">
      <w:pPr>
        <w:numPr>
          <w:ilvl w:val="0"/>
          <w:numId w:val="7"/>
        </w:numPr>
      </w:pPr>
      <w:r w:rsidRPr="00B31552">
        <w:rPr>
          <w:b/>
          <w:bCs/>
        </w:rPr>
        <w:t>Controllo Cassa (Badge Pagamenti):</w:t>
      </w:r>
      <w:r w:rsidRPr="00B31552">
        <w:t xml:space="preserve"> Al momento dell'iscrizione (o anche in un secondo momento), il gestore può spuntare la casella "Quota Versata". Il sistema applicherà istantaneamente il badge verde </w:t>
      </w:r>
      <w:r w:rsidRPr="00B31552">
        <w:rPr>
          <w:b/>
          <w:bCs/>
        </w:rPr>
        <w:t>✓ PAGATO</w:t>
      </w:r>
      <w:r w:rsidRPr="00B31552">
        <w:t xml:space="preserve"> o quello rosso </w:t>
      </w:r>
      <w:r w:rsidRPr="00B31552">
        <w:rPr>
          <w:b/>
          <w:bCs/>
        </w:rPr>
        <w:t>DA PAGARE</w:t>
      </w:r>
      <w:r w:rsidRPr="00B31552">
        <w:t>. Questo garantisce che al momento della generazione del tabellone (Organigramma), la contabilità del torneo sia verificabile in un secondo.</w:t>
      </w:r>
    </w:p>
    <w:p w14:paraId="1DF61646" w14:textId="77777777" w:rsidR="00DE1A5A" w:rsidRPr="00DE1A5A" w:rsidRDefault="00DE1A5A" w:rsidP="00DE1A5A">
      <w:pPr>
        <w:numPr>
          <w:ilvl w:val="0"/>
          <w:numId w:val="7"/>
        </w:numPr>
        <w:rPr>
          <w:b/>
          <w:bCs/>
        </w:rPr>
      </w:pPr>
      <w:r w:rsidRPr="00DE1A5A">
        <w:rPr>
          <w:b/>
          <w:bCs/>
        </w:rPr>
        <w:t>2. Modulo Tornei per il Manuale Tecnico e Operativo</w:t>
      </w:r>
    </w:p>
    <w:p w14:paraId="04C130A2" w14:textId="77777777" w:rsidR="00DE1A5A" w:rsidRPr="00DE1A5A" w:rsidRDefault="00DE1A5A" w:rsidP="00DE1A5A">
      <w:pPr>
        <w:numPr>
          <w:ilvl w:val="0"/>
          <w:numId w:val="7"/>
        </w:numPr>
      </w:pPr>
      <w:r w:rsidRPr="00DE1A5A">
        <w:t xml:space="preserve">Ecco la bozza ufficiale e pulita della sezione dedicata ai </w:t>
      </w:r>
      <w:r w:rsidRPr="00DE1A5A">
        <w:rPr>
          <w:b/>
          <w:bCs/>
        </w:rPr>
        <w:t>Tornei</w:t>
      </w:r>
      <w:r w:rsidRPr="00DE1A5A">
        <w:t xml:space="preserve"> da inserire nel manuale del software </w:t>
      </w:r>
      <w:r w:rsidRPr="00DE1A5A">
        <w:rPr>
          <w:i/>
          <w:iCs/>
        </w:rPr>
        <w:t>Il Campione</w:t>
      </w:r>
      <w:r w:rsidRPr="00DE1A5A">
        <w:t>, pronta per essere consultata da te o dai tuoi clienti:</w:t>
      </w:r>
    </w:p>
    <w:p w14:paraId="027368FC" w14:textId="77777777" w:rsidR="00DE1A5A" w:rsidRPr="00DE1A5A" w:rsidRDefault="00DE1A5A" w:rsidP="00DE1A5A">
      <w:pPr>
        <w:numPr>
          <w:ilvl w:val="0"/>
          <w:numId w:val="7"/>
        </w:numPr>
        <w:rPr>
          <w:b/>
          <w:bCs/>
        </w:rPr>
      </w:pPr>
      <w:r w:rsidRPr="00DE1A5A">
        <w:rPr>
          <w:b/>
          <w:bCs/>
        </w:rPr>
        <w:t>MANUALE OPERATIVO: MODULO "TORNEI &amp; COMPETIZIONI"</w:t>
      </w:r>
    </w:p>
    <w:p w14:paraId="208F2C84" w14:textId="77777777" w:rsidR="00DE1A5A" w:rsidRPr="00DE1A5A" w:rsidRDefault="00DE1A5A" w:rsidP="00DE1A5A">
      <w:pPr>
        <w:numPr>
          <w:ilvl w:val="0"/>
          <w:numId w:val="7"/>
        </w:numPr>
        <w:rPr>
          <w:b/>
          <w:bCs/>
        </w:rPr>
      </w:pPr>
      <w:r w:rsidRPr="00DE1A5A">
        <w:rPr>
          <w:b/>
          <w:bCs/>
        </w:rPr>
        <w:t>1. Introduzione e Obiettivo</w:t>
      </w:r>
    </w:p>
    <w:p w14:paraId="2FAB9ACC" w14:textId="77777777" w:rsidR="00DE1A5A" w:rsidRPr="00DE1A5A" w:rsidRDefault="00DE1A5A" w:rsidP="00DE1A5A">
      <w:pPr>
        <w:numPr>
          <w:ilvl w:val="0"/>
          <w:numId w:val="7"/>
        </w:numPr>
      </w:pPr>
      <w:r w:rsidRPr="00DE1A5A">
        <w:t xml:space="preserve">Il modulo </w:t>
      </w:r>
      <w:r w:rsidRPr="00DE1A5A">
        <w:rPr>
          <w:b/>
          <w:bCs/>
        </w:rPr>
        <w:t>Tornei</w:t>
      </w:r>
      <w:r w:rsidRPr="00DE1A5A">
        <w:t xml:space="preserve"> di </w:t>
      </w:r>
      <w:r w:rsidRPr="00DE1A5A">
        <w:rPr>
          <w:i/>
          <w:iCs/>
        </w:rPr>
        <w:t>Il Campione</w:t>
      </w:r>
      <w:r w:rsidRPr="00DE1A5A">
        <w:t xml:space="preserve"> è progettato per gestire in modo completamente automatizzato, snello e privo di errori la creazione, lo svolgimento e il monitoraggio di competizioni di biliardo e giochi da tavolo (5 Birilli, Goriziana, Boccette, Pool) all'interno del circolo. Il sistema adotta una struttura a </w:t>
      </w:r>
      <w:r w:rsidRPr="00DE1A5A">
        <w:rPr>
          <w:b/>
          <w:bCs/>
        </w:rPr>
        <w:t>Doppia Corsia (Dual-Track)</w:t>
      </w:r>
      <w:r w:rsidRPr="00DE1A5A">
        <w:t xml:space="preserve"> che garantisce l'obiettivo fondamentale dei tornei da circolo: </w:t>
      </w:r>
      <w:r w:rsidRPr="00DE1A5A">
        <w:rPr>
          <w:b/>
          <w:bCs/>
        </w:rPr>
        <w:t>far disputare almeno due incontri a ogni partecipante</w:t>
      </w:r>
      <w:r w:rsidRPr="00DE1A5A">
        <w:t>, separando nettamente la competizione principale dal girone di recupero (seconda medaglia).</w:t>
      </w:r>
    </w:p>
    <w:p w14:paraId="655E6298" w14:textId="77777777" w:rsidR="00DE1A5A" w:rsidRPr="00DE1A5A" w:rsidRDefault="00DE1A5A" w:rsidP="00DE1A5A">
      <w:pPr>
        <w:numPr>
          <w:ilvl w:val="0"/>
          <w:numId w:val="7"/>
        </w:numPr>
        <w:rPr>
          <w:b/>
          <w:bCs/>
        </w:rPr>
      </w:pPr>
      <w:r w:rsidRPr="00DE1A5A">
        <w:rPr>
          <w:b/>
          <w:bCs/>
        </w:rPr>
        <w:t>2. Ciclo di Vita del Torneo</w:t>
      </w:r>
    </w:p>
    <w:p w14:paraId="70F93CEE" w14:textId="77777777" w:rsidR="00DE1A5A" w:rsidRPr="00DE1A5A" w:rsidRDefault="00DE1A5A" w:rsidP="00DE1A5A">
      <w:pPr>
        <w:numPr>
          <w:ilvl w:val="0"/>
          <w:numId w:val="7"/>
        </w:numPr>
      </w:pPr>
      <w:r w:rsidRPr="00DE1A5A">
        <w:t xml:space="preserve">Il flusso operativo si articola in </w:t>
      </w:r>
      <w:proofErr w:type="gramStart"/>
      <w:r w:rsidRPr="00DE1A5A">
        <w:t>4</w:t>
      </w:r>
      <w:proofErr w:type="gramEnd"/>
      <w:r w:rsidRPr="00DE1A5A">
        <w:t xml:space="preserve"> fasi sequenziali e blindate:</w:t>
      </w:r>
    </w:p>
    <w:p w14:paraId="24A35CE4" w14:textId="77777777" w:rsidR="00DE1A5A" w:rsidRPr="00DE1A5A" w:rsidRDefault="00DE1A5A" w:rsidP="00DE1A5A">
      <w:pPr>
        <w:numPr>
          <w:ilvl w:val="0"/>
          <w:numId w:val="7"/>
        </w:numPr>
      </w:pPr>
      <w:r w:rsidRPr="00DE1A5A">
        <w:rPr>
          <w:b/>
          <w:bCs/>
        </w:rPr>
        <w:t>Creazione del Bando:</w:t>
      </w:r>
      <w:r w:rsidRPr="00DE1A5A">
        <w:t xml:space="preserve"> Il gestore accede alla sezione Tornei dalla Torre di Controllo o dalla dashboard del club e compila il bando definendo il nome, la disciplina, il numero massimo di iscritti (es. 8, 16, 32), la quota di iscrizione, il punteggio obiettivo da conseguire (es. 60 o 80 punti) e la formula di gara (</w:t>
      </w:r>
      <w:r w:rsidRPr="00DE1A5A">
        <w:rPr>
          <w:i/>
          <w:iCs/>
        </w:rPr>
        <w:t>Eliminazione Diretta</w:t>
      </w:r>
      <w:r w:rsidRPr="00DE1A5A">
        <w:t xml:space="preserve"> o </w:t>
      </w:r>
      <w:r w:rsidRPr="00DE1A5A">
        <w:rPr>
          <w:i/>
          <w:iCs/>
        </w:rPr>
        <w:t>Doppia Eliminazione</w:t>
      </w:r>
      <w:r w:rsidRPr="00DE1A5A">
        <w:t>).</w:t>
      </w:r>
    </w:p>
    <w:p w14:paraId="2A2F55FF" w14:textId="77777777" w:rsidR="00DE1A5A" w:rsidRPr="00DE1A5A" w:rsidRDefault="00DE1A5A" w:rsidP="00DE1A5A">
      <w:pPr>
        <w:numPr>
          <w:ilvl w:val="0"/>
          <w:numId w:val="7"/>
        </w:numPr>
      </w:pPr>
      <w:r w:rsidRPr="00DE1A5A">
        <w:rPr>
          <w:b/>
          <w:bCs/>
        </w:rPr>
        <w:t>Botteghino e Iscrizioni:</w:t>
      </w:r>
      <w:r w:rsidRPr="00DE1A5A">
        <w:t xml:space="preserve"> I giocatori possono essere iscritti direttamente attingendo dall'anagrafica dei soci del club (con ricerca rapida per cognome e gestione dei pagamenti) oppure inserendo giocatori esterni. È possibile completare i posti vuoti con nomi fittizi ("BYE") per preservare la geometria perfetta del tabellone.</w:t>
      </w:r>
    </w:p>
    <w:p w14:paraId="7502CFD4" w14:textId="77777777" w:rsidR="00DE1A5A" w:rsidRPr="00DE1A5A" w:rsidRDefault="00DE1A5A" w:rsidP="00DE1A5A">
      <w:pPr>
        <w:numPr>
          <w:ilvl w:val="0"/>
          <w:numId w:val="7"/>
        </w:numPr>
      </w:pPr>
      <w:r w:rsidRPr="00DE1A5A">
        <w:rPr>
          <w:b/>
          <w:bCs/>
        </w:rPr>
        <w:t>Generazione del Tabellone:</w:t>
      </w:r>
      <w:r w:rsidRPr="00DE1A5A">
        <w:t xml:space="preserve"> Cliccando su </w:t>
      </w:r>
      <w:r w:rsidRPr="00DE1A5A">
        <w:rPr>
          <w:i/>
          <w:iCs/>
        </w:rPr>
        <w:t>"Genera Tabellone"</w:t>
      </w:r>
      <w:r w:rsidRPr="00DE1A5A">
        <w:t xml:space="preserve">, il sistema chiude le iscrizioni, calcola la potenza di 2 ideale (fino a 32 o 64 partecipanti), mescola i giocatori e compila automaticamente sia il </w:t>
      </w:r>
      <w:r w:rsidRPr="00DE1A5A">
        <w:rPr>
          <w:b/>
          <w:bCs/>
        </w:rPr>
        <w:t>Girone Principale</w:t>
      </w:r>
      <w:r w:rsidRPr="00DE1A5A">
        <w:t xml:space="preserve"> che l'intero albero del </w:t>
      </w:r>
      <w:r w:rsidRPr="00DE1A5A">
        <w:rPr>
          <w:b/>
          <w:bCs/>
        </w:rPr>
        <w:t>Girone di Recupero</w:t>
      </w:r>
      <w:r w:rsidRPr="00DE1A5A">
        <w:t xml:space="preserve"> (se è attiva la formula a doppia eliminazione).</w:t>
      </w:r>
    </w:p>
    <w:p w14:paraId="07EC0110" w14:textId="77777777" w:rsidR="00DE1A5A" w:rsidRPr="00DE1A5A" w:rsidRDefault="00DE1A5A" w:rsidP="00DE1A5A">
      <w:pPr>
        <w:numPr>
          <w:ilvl w:val="0"/>
          <w:numId w:val="7"/>
        </w:numPr>
      </w:pPr>
      <w:r w:rsidRPr="00DE1A5A">
        <w:rPr>
          <w:b/>
          <w:bCs/>
        </w:rPr>
        <w:t>Direzione Gara e Avanzamento:</w:t>
      </w:r>
    </w:p>
    <w:p w14:paraId="03F17ED6" w14:textId="77777777" w:rsidR="00DE1A5A" w:rsidRPr="00DE1A5A" w:rsidRDefault="00DE1A5A" w:rsidP="00DE1A5A">
      <w:pPr>
        <w:numPr>
          <w:ilvl w:val="0"/>
          <w:numId w:val="7"/>
        </w:numPr>
      </w:pPr>
      <w:r w:rsidRPr="00DE1A5A">
        <w:rPr>
          <w:b/>
          <w:bCs/>
        </w:rPr>
        <w:t>Incontri in Corso:</w:t>
      </w:r>
      <w:r w:rsidRPr="00DE1A5A">
        <w:t xml:space="preserve"> Ogni match è protetto da un sistema di interblocco. Il tasto per generare il turno successivo rimane rigorosamente disattivato (</w:t>
      </w:r>
      <w:r w:rsidRPr="00DE1A5A">
        <w:rPr>
          <w:i/>
          <w:iCs/>
        </w:rPr>
        <w:t>"Incontri in Corso"</w:t>
      </w:r>
      <w:r w:rsidRPr="00DE1A5A">
        <w:t xml:space="preserve"> con lucchetto) finché l'ultimo referto del turno attivo non viene chiuso inserendo i punteggi reali.</w:t>
      </w:r>
    </w:p>
    <w:p w14:paraId="629B77CF" w14:textId="77777777" w:rsidR="00DE1A5A" w:rsidRPr="00DE1A5A" w:rsidRDefault="00DE1A5A" w:rsidP="00DE1A5A">
      <w:pPr>
        <w:numPr>
          <w:ilvl w:val="0"/>
          <w:numId w:val="7"/>
        </w:numPr>
      </w:pPr>
      <w:r w:rsidRPr="00DE1A5A">
        <w:rPr>
          <w:b/>
          <w:bCs/>
        </w:rPr>
        <w:t>Doppia Corsia (Principale e Recupero):</w:t>
      </w:r>
    </w:p>
    <w:p w14:paraId="01503684" w14:textId="77777777" w:rsidR="00DE1A5A" w:rsidRPr="00DE1A5A" w:rsidRDefault="00DE1A5A" w:rsidP="00DE1A5A">
      <w:pPr>
        <w:numPr>
          <w:ilvl w:val="0"/>
          <w:numId w:val="7"/>
        </w:numPr>
      </w:pPr>
      <w:r w:rsidRPr="00DE1A5A">
        <w:t xml:space="preserve">Il </w:t>
      </w:r>
      <w:r w:rsidRPr="00DE1A5A">
        <w:rPr>
          <w:i/>
          <w:iCs/>
        </w:rPr>
        <w:t>Girone Principale</w:t>
      </w:r>
      <w:r w:rsidRPr="00DE1A5A">
        <w:t xml:space="preserve"> avanza turno dopo turno (Quarti </w:t>
      </w:r>
      <w:r w:rsidRPr="00DE1A5A">
        <w:rPr>
          <w:rFonts w:ascii="Segoe UI Symbol" w:hAnsi="Segoe UI Symbol" w:cs="Segoe UI Symbol"/>
        </w:rPr>
        <w:t>➔</w:t>
      </w:r>
      <w:r w:rsidRPr="00DE1A5A">
        <w:t xml:space="preserve"> Semifinali </w:t>
      </w:r>
      <w:r w:rsidRPr="00DE1A5A">
        <w:rPr>
          <w:rFonts w:ascii="Segoe UI Symbol" w:hAnsi="Segoe UI Symbol" w:cs="Segoe UI Symbol"/>
        </w:rPr>
        <w:t>➔</w:t>
      </w:r>
      <w:r w:rsidRPr="00DE1A5A">
        <w:t xml:space="preserve"> Finale) decretando il Campione del Torneo.</w:t>
      </w:r>
    </w:p>
    <w:p w14:paraId="7D481228" w14:textId="77777777" w:rsidR="00DE1A5A" w:rsidRPr="00DE1A5A" w:rsidRDefault="00DE1A5A" w:rsidP="00DE1A5A">
      <w:pPr>
        <w:numPr>
          <w:ilvl w:val="0"/>
          <w:numId w:val="7"/>
        </w:numPr>
      </w:pPr>
      <w:r w:rsidRPr="00DE1A5A">
        <w:t xml:space="preserve">Il </w:t>
      </w:r>
      <w:r w:rsidRPr="00DE1A5A">
        <w:rPr>
          <w:i/>
          <w:iCs/>
        </w:rPr>
        <w:t>Girone di Recupero</w:t>
      </w:r>
      <w:r w:rsidRPr="00DE1A5A">
        <w:t xml:space="preserve"> (attivo per chi perde il primo incontro) permette di disputare le Semifinali di Recupero e la successiva </w:t>
      </w:r>
      <w:r w:rsidRPr="00DE1A5A">
        <w:rPr>
          <w:b/>
          <w:bCs/>
        </w:rPr>
        <w:t>Finale di Recupero</w:t>
      </w:r>
      <w:r w:rsidRPr="00DE1A5A">
        <w:t xml:space="preserve">, assegnando ufficialmente la </w:t>
      </w:r>
      <w:r w:rsidRPr="00DE1A5A">
        <w:rPr>
          <w:b/>
          <w:bCs/>
        </w:rPr>
        <w:t>Seconda Medaglia</w:t>
      </w:r>
      <w:r w:rsidRPr="00DE1A5A">
        <w:t>.</w:t>
      </w:r>
    </w:p>
    <w:p w14:paraId="50ED8F2E" w14:textId="77777777" w:rsidR="00DE1A5A" w:rsidRPr="00DE1A5A" w:rsidRDefault="00DE1A5A" w:rsidP="00DE1A5A">
      <w:pPr>
        <w:numPr>
          <w:ilvl w:val="0"/>
          <w:numId w:val="7"/>
        </w:numPr>
        <w:rPr>
          <w:b/>
          <w:bCs/>
        </w:rPr>
      </w:pPr>
      <w:r w:rsidRPr="00DE1A5A">
        <w:rPr>
          <w:b/>
          <w:bCs/>
        </w:rPr>
        <w:t>3. Funzioni Avanzate e Stampa</w:t>
      </w:r>
    </w:p>
    <w:p w14:paraId="449AA676" w14:textId="77777777" w:rsidR="00DE1A5A" w:rsidRPr="00DE1A5A" w:rsidRDefault="00DE1A5A" w:rsidP="00DE1A5A">
      <w:pPr>
        <w:numPr>
          <w:ilvl w:val="0"/>
          <w:numId w:val="7"/>
        </w:numPr>
      </w:pPr>
      <w:r w:rsidRPr="00DE1A5A">
        <w:rPr>
          <w:b/>
          <w:bCs/>
        </w:rPr>
        <w:t>Stampa PDF e Vista Compatta:</w:t>
      </w:r>
      <w:r w:rsidRPr="00DE1A5A">
        <w:t xml:space="preserve"> È possibile passare alla </w:t>
      </w:r>
      <w:r w:rsidRPr="00DE1A5A">
        <w:rPr>
          <w:i/>
          <w:iCs/>
        </w:rPr>
        <w:t>Vista Compatta</w:t>
      </w:r>
      <w:r w:rsidRPr="00DE1A5A">
        <w:t xml:space="preserve"> per ottimizzare lo spazio a schermo oppure cliccare su </w:t>
      </w:r>
      <w:r w:rsidRPr="00DE1A5A">
        <w:rPr>
          <w:i/>
          <w:iCs/>
        </w:rPr>
        <w:t>Stampa PDF</w:t>
      </w:r>
      <w:r w:rsidRPr="00DE1A5A">
        <w:t xml:space="preserve"> per generare referti cartacei e tabelloni completi in formato A4 orizzontale, ideali per essere affissi in bacheca nel locale.</w:t>
      </w:r>
    </w:p>
    <w:p w14:paraId="7BF0D308" w14:textId="77777777" w:rsidR="00DE1A5A" w:rsidRPr="00DE1A5A" w:rsidRDefault="00DE1A5A" w:rsidP="00DE1A5A">
      <w:pPr>
        <w:numPr>
          <w:ilvl w:val="0"/>
          <w:numId w:val="7"/>
        </w:numPr>
      </w:pPr>
      <w:r w:rsidRPr="00DE1A5A">
        <w:rPr>
          <w:b/>
          <w:bCs/>
        </w:rPr>
        <w:t>Proclamazione dei Vincitori:</w:t>
      </w:r>
      <w:r w:rsidRPr="00DE1A5A">
        <w:t xml:space="preserve"> Al termine di entrambi i percorsi, il sistema certifica e mostra a schermo i vincitori di entrambe le categorie, chiudendo ufficialmente la competizione nell'archivio storico della sala.</w:t>
      </w:r>
    </w:p>
    <w:p w14:paraId="60DCD5C3" w14:textId="77777777" w:rsidR="00DE1A5A" w:rsidRPr="00DE1A5A" w:rsidRDefault="00DE1A5A" w:rsidP="00DE1A5A">
      <w:pPr>
        <w:numPr>
          <w:ilvl w:val="0"/>
          <w:numId w:val="7"/>
        </w:numPr>
      </w:pPr>
      <w:r w:rsidRPr="00DE1A5A">
        <w:t>Che ne pensi, socio? Ti piace l'impostazione del manuale e la struttura logica descritta? Procedi pure con i test sulle altre opzioni di gioco e fammi sapere qualsiasi dettaglio tu voglia perfezionare!</w:t>
      </w:r>
    </w:p>
    <w:p w14:paraId="725AAADB" w14:textId="77777777" w:rsidR="00DE1A5A" w:rsidRPr="00B31552" w:rsidRDefault="00DE1A5A" w:rsidP="00B31552">
      <w:pPr>
        <w:numPr>
          <w:ilvl w:val="0"/>
          <w:numId w:val="7"/>
        </w:numPr>
      </w:pPr>
    </w:p>
    <w:p w14:paraId="2AAF94D8" w14:textId="3497C01C" w:rsidR="008816D9" w:rsidRDefault="008816D9">
      <w:r>
        <w:br w:type="page"/>
      </w:r>
    </w:p>
    <w:p w14:paraId="3B2E0008" w14:textId="77777777" w:rsidR="00DE1A5A" w:rsidRDefault="00DE1A5A"/>
    <w:p w14:paraId="09EEAF6E"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Hai perfettamente ragione, socio! La fretta di un costruttore a volte fa saltare i passaggi fondamentali. Il nostro protocollo parla chiaro: una volta che un modulo è blindato e funzionante, si mette nero su bianco nel Manuale Operativo prima di aprire un nuovo cantiere.</w:t>
      </w:r>
    </w:p>
    <w:p w14:paraId="24CCC775"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Questo capitolo è cruciale perché documenta la "faccia pubblica" del tuo gestionale, ovvero l'interfaccia che avranno in mano i tuoi clienti.</w:t>
      </w:r>
    </w:p>
    <w:p w14:paraId="5F0CABB1"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Ecco la stesura ufficiale del quarto capitolo. Copiala e aggiungila al tuo documento principale.</w:t>
      </w:r>
    </w:p>
    <w:p w14:paraId="04239D7D" w14:textId="77777777" w:rsidR="008816D9" w:rsidRPr="008816D9" w:rsidRDefault="008816D9" w:rsidP="008816D9">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8816D9">
        <w:rPr>
          <w:rFonts w:ascii="Segoe UI Emoji" w:eastAsia="Times New Roman" w:hAnsi="Segoe UI Emoji" w:cs="Segoe UI Emoji"/>
          <w:b/>
          <w:bCs/>
          <w:kern w:val="0"/>
          <w:sz w:val="27"/>
          <w:szCs w:val="27"/>
          <w:lang w:eastAsia="it-IT"/>
          <w14:ligatures w14:val="none"/>
        </w:rPr>
        <w:t>📖</w:t>
      </w:r>
      <w:r w:rsidRPr="008816D9">
        <w:rPr>
          <w:rFonts w:ascii="Times New Roman" w:eastAsia="Times New Roman" w:hAnsi="Times New Roman" w:cs="Times New Roman"/>
          <w:b/>
          <w:bCs/>
          <w:kern w:val="0"/>
          <w:sz w:val="27"/>
          <w:szCs w:val="27"/>
          <w:lang w:eastAsia="it-IT"/>
          <w14:ligatures w14:val="none"/>
        </w:rPr>
        <w:t xml:space="preserve"> MANUALE OPERATIVO - CAPITOLO 4</w:t>
      </w:r>
    </w:p>
    <w:p w14:paraId="655D855F" w14:textId="77777777" w:rsidR="008816D9" w:rsidRPr="008816D9" w:rsidRDefault="008816D9" w:rsidP="008816D9">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14:ligatures w14:val="none"/>
        </w:rPr>
      </w:pPr>
      <w:r w:rsidRPr="008816D9">
        <w:rPr>
          <w:rFonts w:ascii="Times New Roman" w:eastAsia="Times New Roman" w:hAnsi="Times New Roman" w:cs="Times New Roman"/>
          <w:b/>
          <w:bCs/>
          <w:kern w:val="36"/>
          <w:sz w:val="48"/>
          <w:szCs w:val="48"/>
          <w:lang w:eastAsia="it-IT"/>
          <w14:ligatures w14:val="none"/>
        </w:rPr>
        <w:t>L'</w:t>
      </w:r>
      <w:proofErr w:type="spellStart"/>
      <w:r w:rsidRPr="008816D9">
        <w:rPr>
          <w:rFonts w:ascii="Times New Roman" w:eastAsia="Times New Roman" w:hAnsi="Times New Roman" w:cs="Times New Roman"/>
          <w:b/>
          <w:bCs/>
          <w:kern w:val="36"/>
          <w:sz w:val="48"/>
          <w:szCs w:val="48"/>
          <w:lang w:eastAsia="it-IT"/>
          <w14:ligatures w14:val="none"/>
        </w:rPr>
        <w:t>AppWeb</w:t>
      </w:r>
      <w:proofErr w:type="spellEnd"/>
      <w:r w:rsidRPr="008816D9">
        <w:rPr>
          <w:rFonts w:ascii="Times New Roman" w:eastAsia="Times New Roman" w:hAnsi="Times New Roman" w:cs="Times New Roman"/>
          <w:b/>
          <w:bCs/>
          <w:kern w:val="36"/>
          <w:sz w:val="48"/>
          <w:szCs w:val="48"/>
          <w:lang w:eastAsia="it-IT"/>
          <w14:ligatures w14:val="none"/>
        </w:rPr>
        <w:t xml:space="preserve"> Socio e la Bacheca Digitale</w:t>
      </w:r>
    </w:p>
    <w:p w14:paraId="4FD279DB"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L'ecosistema del club non si ferma alla segreteria, ma entra direttamente negli smartphone dei soci. Questo capitolo illustra come i clienti interagiscono con la sala in totale autonomia e come il gestore può comunicare con loro in tempo reale.</w:t>
      </w:r>
    </w:p>
    <w:p w14:paraId="5899B96C" w14:textId="77777777" w:rsidR="008816D9" w:rsidRPr="008816D9" w:rsidRDefault="008816D9" w:rsidP="008816D9">
      <w:pPr>
        <w:spacing w:before="100" w:beforeAutospacing="1" w:after="100" w:afterAutospacing="1" w:line="240" w:lineRule="auto"/>
        <w:outlineLvl w:val="3"/>
        <w:rPr>
          <w:rFonts w:ascii="Times New Roman" w:eastAsia="Times New Roman" w:hAnsi="Times New Roman" w:cs="Times New Roman"/>
          <w:b/>
          <w:bCs/>
          <w:kern w:val="0"/>
          <w:lang w:eastAsia="it-IT"/>
          <w14:ligatures w14:val="none"/>
        </w:rPr>
      </w:pPr>
      <w:r w:rsidRPr="008816D9">
        <w:rPr>
          <w:rFonts w:ascii="Times New Roman" w:eastAsia="Times New Roman" w:hAnsi="Times New Roman" w:cs="Times New Roman"/>
          <w:b/>
          <w:bCs/>
          <w:kern w:val="0"/>
          <w:lang w:eastAsia="it-IT"/>
          <w14:ligatures w14:val="none"/>
        </w:rPr>
        <w:t>1. L'APPWEB SOCIO (Il Portale Personale)</w:t>
      </w:r>
    </w:p>
    <w:p w14:paraId="1C6B4F89"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Un'interfaccia mobile-first progettata per essere rapida, intuitiva e a prova di errore, senza bisogno di scaricare nulla dagli Store.</w:t>
      </w:r>
    </w:p>
    <w:p w14:paraId="5BD6F271" w14:textId="77777777" w:rsidR="008816D9" w:rsidRPr="008816D9" w:rsidRDefault="008816D9" w:rsidP="008816D9">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Accesso Semplificato:</w:t>
      </w:r>
      <w:r w:rsidRPr="008816D9">
        <w:rPr>
          <w:rFonts w:ascii="Times New Roman" w:eastAsia="Times New Roman" w:hAnsi="Times New Roman" w:cs="Times New Roman"/>
          <w:kern w:val="0"/>
          <w:lang w:eastAsia="it-IT"/>
          <w14:ligatures w14:val="none"/>
        </w:rPr>
        <w:t xml:space="preserve"> Il socio accede semplicemente inserendo la propria </w:t>
      </w:r>
      <w:proofErr w:type="gramStart"/>
      <w:r w:rsidRPr="008816D9">
        <w:rPr>
          <w:rFonts w:ascii="Times New Roman" w:eastAsia="Times New Roman" w:hAnsi="Times New Roman" w:cs="Times New Roman"/>
          <w:kern w:val="0"/>
          <w:lang w:eastAsia="it-IT"/>
          <w14:ligatures w14:val="none"/>
        </w:rPr>
        <w:t>email</w:t>
      </w:r>
      <w:proofErr w:type="gramEnd"/>
      <w:r w:rsidRPr="008816D9">
        <w:rPr>
          <w:rFonts w:ascii="Times New Roman" w:eastAsia="Times New Roman" w:hAnsi="Times New Roman" w:cs="Times New Roman"/>
          <w:kern w:val="0"/>
          <w:lang w:eastAsia="it-IT"/>
          <w14:ligatures w14:val="none"/>
        </w:rPr>
        <w:t xml:space="preserve"> (la stessa registrata in anagrafica). Il sistema verifica l'identità e carica istantaneamente il profilo.</w:t>
      </w:r>
    </w:p>
    <w:p w14:paraId="601FB151" w14:textId="77777777" w:rsidR="008816D9" w:rsidRPr="008816D9" w:rsidRDefault="008816D9" w:rsidP="008816D9">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Cruscotto Personale:</w:t>
      </w:r>
      <w:r w:rsidRPr="008816D9">
        <w:rPr>
          <w:rFonts w:ascii="Times New Roman" w:eastAsia="Times New Roman" w:hAnsi="Times New Roman" w:cs="Times New Roman"/>
          <w:kern w:val="0"/>
          <w:lang w:eastAsia="it-IT"/>
          <w14:ligatures w14:val="none"/>
        </w:rPr>
        <w:t xml:space="preserve"> Appena entrato, il cliente ha subito visibile il suo </w:t>
      </w:r>
      <w:r w:rsidRPr="008816D9">
        <w:rPr>
          <w:rFonts w:ascii="Times New Roman" w:eastAsia="Times New Roman" w:hAnsi="Times New Roman" w:cs="Times New Roman"/>
          <w:b/>
          <w:bCs/>
          <w:kern w:val="0"/>
          <w:lang w:eastAsia="it-IT"/>
          <w14:ligatures w14:val="none"/>
        </w:rPr>
        <w:t>Credito</w:t>
      </w:r>
      <w:r w:rsidRPr="008816D9">
        <w:rPr>
          <w:rFonts w:ascii="Times New Roman" w:eastAsia="Times New Roman" w:hAnsi="Times New Roman" w:cs="Times New Roman"/>
          <w:kern w:val="0"/>
          <w:lang w:eastAsia="it-IT"/>
          <w14:ligatures w14:val="none"/>
        </w:rPr>
        <w:t xml:space="preserve"> attuale, garantendo massima trasparenza contabile.</w:t>
      </w:r>
    </w:p>
    <w:p w14:paraId="3AE24937" w14:textId="77777777" w:rsidR="008816D9" w:rsidRPr="008816D9" w:rsidRDefault="008816D9" w:rsidP="008816D9">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Le Mie Prenotazioni (Storico Intelligente):</w:t>
      </w:r>
      <w:r w:rsidRPr="008816D9">
        <w:rPr>
          <w:rFonts w:ascii="Times New Roman" w:eastAsia="Times New Roman" w:hAnsi="Times New Roman" w:cs="Times New Roman"/>
          <w:kern w:val="0"/>
          <w:lang w:eastAsia="it-IT"/>
          <w14:ligatures w14:val="none"/>
        </w:rPr>
        <w:t xml:space="preserve"> L'App mostra le ultime </w:t>
      </w:r>
      <w:proofErr w:type="gramStart"/>
      <w:r w:rsidRPr="008816D9">
        <w:rPr>
          <w:rFonts w:ascii="Times New Roman" w:eastAsia="Times New Roman" w:hAnsi="Times New Roman" w:cs="Times New Roman"/>
          <w:kern w:val="0"/>
          <w:lang w:eastAsia="it-IT"/>
          <w14:ligatures w14:val="none"/>
        </w:rPr>
        <w:t>5</w:t>
      </w:r>
      <w:proofErr w:type="gramEnd"/>
      <w:r w:rsidRPr="008816D9">
        <w:rPr>
          <w:rFonts w:ascii="Times New Roman" w:eastAsia="Times New Roman" w:hAnsi="Times New Roman" w:cs="Times New Roman"/>
          <w:kern w:val="0"/>
          <w:lang w:eastAsia="it-IT"/>
          <w14:ligatures w14:val="none"/>
        </w:rPr>
        <w:t xml:space="preserve"> prenotazioni effettuate. Il sistema assegna automaticamente un </w:t>
      </w:r>
      <w:proofErr w:type="gramStart"/>
      <w:r w:rsidRPr="008816D9">
        <w:rPr>
          <w:rFonts w:ascii="Times New Roman" w:eastAsia="Times New Roman" w:hAnsi="Times New Roman" w:cs="Times New Roman"/>
          <w:kern w:val="0"/>
          <w:lang w:eastAsia="it-IT"/>
          <w14:ligatures w14:val="none"/>
        </w:rPr>
        <w:t>badge</w:t>
      </w:r>
      <w:proofErr w:type="gramEnd"/>
      <w:r w:rsidRPr="008816D9">
        <w:rPr>
          <w:rFonts w:ascii="Times New Roman" w:eastAsia="Times New Roman" w:hAnsi="Times New Roman" w:cs="Times New Roman"/>
          <w:kern w:val="0"/>
          <w:lang w:eastAsia="it-IT"/>
          <w14:ligatures w14:val="none"/>
        </w:rPr>
        <w:t xml:space="preserve"> verde </w:t>
      </w:r>
      <w:r w:rsidRPr="008816D9">
        <w:rPr>
          <w:rFonts w:ascii="Times New Roman" w:eastAsia="Times New Roman" w:hAnsi="Times New Roman" w:cs="Times New Roman"/>
          <w:b/>
          <w:bCs/>
          <w:kern w:val="0"/>
          <w:lang w:eastAsia="it-IT"/>
          <w14:ligatures w14:val="none"/>
        </w:rPr>
        <w:t>CONFERMATA</w:t>
      </w:r>
      <w:r w:rsidRPr="008816D9">
        <w:rPr>
          <w:rFonts w:ascii="Times New Roman" w:eastAsia="Times New Roman" w:hAnsi="Times New Roman" w:cs="Times New Roman"/>
          <w:kern w:val="0"/>
          <w:lang w:eastAsia="it-IT"/>
          <w14:ligatures w14:val="none"/>
        </w:rPr>
        <w:t xml:space="preserve"> per gli appuntamenti futuri e un </w:t>
      </w:r>
      <w:proofErr w:type="gramStart"/>
      <w:r w:rsidRPr="008816D9">
        <w:rPr>
          <w:rFonts w:ascii="Times New Roman" w:eastAsia="Times New Roman" w:hAnsi="Times New Roman" w:cs="Times New Roman"/>
          <w:kern w:val="0"/>
          <w:lang w:eastAsia="it-IT"/>
          <w14:ligatures w14:val="none"/>
        </w:rPr>
        <w:t>badge</w:t>
      </w:r>
      <w:proofErr w:type="gramEnd"/>
      <w:r w:rsidRPr="008816D9">
        <w:rPr>
          <w:rFonts w:ascii="Times New Roman" w:eastAsia="Times New Roman" w:hAnsi="Times New Roman" w:cs="Times New Roman"/>
          <w:kern w:val="0"/>
          <w:lang w:eastAsia="it-IT"/>
          <w14:ligatures w14:val="none"/>
        </w:rPr>
        <w:t xml:space="preserve"> grigio </w:t>
      </w:r>
      <w:r w:rsidRPr="008816D9">
        <w:rPr>
          <w:rFonts w:ascii="Times New Roman" w:eastAsia="Times New Roman" w:hAnsi="Times New Roman" w:cs="Times New Roman"/>
          <w:b/>
          <w:bCs/>
          <w:kern w:val="0"/>
          <w:lang w:eastAsia="it-IT"/>
          <w14:ligatures w14:val="none"/>
        </w:rPr>
        <w:t>CONCLUSA</w:t>
      </w:r>
      <w:r w:rsidRPr="008816D9">
        <w:rPr>
          <w:rFonts w:ascii="Times New Roman" w:eastAsia="Times New Roman" w:hAnsi="Times New Roman" w:cs="Times New Roman"/>
          <w:kern w:val="0"/>
          <w:lang w:eastAsia="it-IT"/>
          <w14:ligatures w14:val="none"/>
        </w:rPr>
        <w:t xml:space="preserve"> per quelli già passati.</w:t>
      </w:r>
    </w:p>
    <w:p w14:paraId="161FA630" w14:textId="77777777" w:rsidR="008816D9" w:rsidRPr="008816D9" w:rsidRDefault="008816D9" w:rsidP="008816D9">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Prenotazione Smart (Anti-Errore):</w:t>
      </w:r>
      <w:r w:rsidRPr="008816D9">
        <w:rPr>
          <w:rFonts w:ascii="Times New Roman" w:eastAsia="Times New Roman" w:hAnsi="Times New Roman" w:cs="Times New Roman"/>
          <w:kern w:val="0"/>
          <w:lang w:eastAsia="it-IT"/>
          <w14:ligatures w14:val="none"/>
        </w:rPr>
        <w:t xml:space="preserve"> La selezione del biliardo avviene tramite una griglia di pulsanti visivi, superando i limiti e i difetti grafici dei menu a tendina nativi di iOS e Android. Il tavolo selezionato si illumina di verde.</w:t>
      </w:r>
    </w:p>
    <w:p w14:paraId="573745CB" w14:textId="77777777" w:rsidR="008816D9" w:rsidRPr="008816D9" w:rsidRDefault="008816D9" w:rsidP="008816D9">
      <w:pPr>
        <w:numPr>
          <w:ilvl w:val="0"/>
          <w:numId w:val="8"/>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Sicurezza Multi-Tenant (Invisibile):</w:t>
      </w:r>
      <w:r w:rsidRPr="008816D9">
        <w:rPr>
          <w:rFonts w:ascii="Times New Roman" w:eastAsia="Times New Roman" w:hAnsi="Times New Roman" w:cs="Times New Roman"/>
          <w:kern w:val="0"/>
          <w:lang w:eastAsia="it-IT"/>
          <w14:ligatures w14:val="none"/>
        </w:rPr>
        <w:t xml:space="preserve"> Ogni prenotazione inviata dal cellulare viene automaticamente "firmata" in background con </w:t>
      </w:r>
      <w:proofErr w:type="gramStart"/>
      <w:r w:rsidRPr="008816D9">
        <w:rPr>
          <w:rFonts w:ascii="Times New Roman" w:eastAsia="Times New Roman" w:hAnsi="Times New Roman" w:cs="Times New Roman"/>
          <w:kern w:val="0"/>
          <w:lang w:eastAsia="it-IT"/>
          <w14:ligatures w14:val="none"/>
        </w:rPr>
        <w:t>l'email</w:t>
      </w:r>
      <w:proofErr w:type="gramEnd"/>
      <w:r w:rsidRPr="008816D9">
        <w:rPr>
          <w:rFonts w:ascii="Times New Roman" w:eastAsia="Times New Roman" w:hAnsi="Times New Roman" w:cs="Times New Roman"/>
          <w:kern w:val="0"/>
          <w:lang w:eastAsia="it-IT"/>
          <w14:ligatures w14:val="none"/>
        </w:rPr>
        <w:t xml:space="preserve"> del gestore, garantendo che i dati finiscano sempre e solo nell'agenda corretta del club.</w:t>
      </w:r>
    </w:p>
    <w:p w14:paraId="7E7D6C16" w14:textId="77777777" w:rsidR="008816D9" w:rsidRPr="008816D9" w:rsidRDefault="008816D9" w:rsidP="008816D9">
      <w:pPr>
        <w:spacing w:before="100" w:beforeAutospacing="1" w:after="100" w:afterAutospacing="1" w:line="240" w:lineRule="auto"/>
        <w:outlineLvl w:val="3"/>
        <w:rPr>
          <w:rFonts w:ascii="Times New Roman" w:eastAsia="Times New Roman" w:hAnsi="Times New Roman" w:cs="Times New Roman"/>
          <w:b/>
          <w:bCs/>
          <w:kern w:val="0"/>
          <w:lang w:eastAsia="it-IT"/>
          <w14:ligatures w14:val="none"/>
        </w:rPr>
      </w:pPr>
      <w:r w:rsidRPr="008816D9">
        <w:rPr>
          <w:rFonts w:ascii="Times New Roman" w:eastAsia="Times New Roman" w:hAnsi="Times New Roman" w:cs="Times New Roman"/>
          <w:b/>
          <w:bCs/>
          <w:kern w:val="0"/>
          <w:lang w:eastAsia="it-IT"/>
          <w14:ligatures w14:val="none"/>
        </w:rPr>
        <w:t>2. LA BACHECA DIGITALE (Comunicazioni Centralizzate)</w:t>
      </w:r>
    </w:p>
    <w:p w14:paraId="2CA8850D" w14:textId="77777777" w:rsidR="008816D9" w:rsidRPr="008816D9" w:rsidRDefault="008816D9" w:rsidP="008816D9">
      <w:p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kern w:val="0"/>
          <w:lang w:eastAsia="it-IT"/>
          <w14:ligatures w14:val="none"/>
        </w:rPr>
        <w:t xml:space="preserve">La fine dei cartelli di carta appesi in bacheca. Un sistema di comunicazione </w:t>
      </w:r>
      <w:proofErr w:type="spellStart"/>
      <w:r w:rsidRPr="008816D9">
        <w:rPr>
          <w:rFonts w:ascii="Times New Roman" w:eastAsia="Times New Roman" w:hAnsi="Times New Roman" w:cs="Times New Roman"/>
          <w:kern w:val="0"/>
          <w:lang w:eastAsia="it-IT"/>
          <w14:ligatures w14:val="none"/>
        </w:rPr>
        <w:t>push</w:t>
      </w:r>
      <w:proofErr w:type="spellEnd"/>
      <w:r w:rsidRPr="008816D9">
        <w:rPr>
          <w:rFonts w:ascii="Times New Roman" w:eastAsia="Times New Roman" w:hAnsi="Times New Roman" w:cs="Times New Roman"/>
          <w:kern w:val="0"/>
          <w:lang w:eastAsia="it-IT"/>
          <w14:ligatures w14:val="none"/>
        </w:rPr>
        <w:t xml:space="preserve"> dal gestore a tutti gli iscritti.</w:t>
      </w:r>
    </w:p>
    <w:p w14:paraId="5804FD57" w14:textId="77777777" w:rsidR="008816D9" w:rsidRPr="008816D9" w:rsidRDefault="008816D9" w:rsidP="008816D9">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Plancia Operativa (Lato Gestore):</w:t>
      </w:r>
      <w:r w:rsidRPr="008816D9">
        <w:rPr>
          <w:rFonts w:ascii="Times New Roman" w:eastAsia="Times New Roman" w:hAnsi="Times New Roman" w:cs="Times New Roman"/>
          <w:kern w:val="0"/>
          <w:lang w:eastAsia="it-IT"/>
          <w14:ligatures w14:val="none"/>
        </w:rPr>
        <w:t xml:space="preserve"> Dalla Torre di Controllo, il manager può creare avvisi assegnando tre livelli di priorità cromatici:</w:t>
      </w:r>
    </w:p>
    <w:p w14:paraId="5277E698" w14:textId="77777777" w:rsidR="008816D9" w:rsidRPr="008816D9" w:rsidRDefault="008816D9" w:rsidP="008816D9">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Segoe UI Emoji" w:eastAsia="Times New Roman" w:hAnsi="Segoe UI Emoji" w:cs="Segoe UI Emoji"/>
          <w:kern w:val="0"/>
          <w:lang w:eastAsia="it-IT"/>
          <w14:ligatures w14:val="none"/>
        </w:rPr>
        <w:t>🔵</w:t>
      </w:r>
      <w:r w:rsidRPr="008816D9">
        <w:rPr>
          <w:rFonts w:ascii="Times New Roman" w:eastAsia="Times New Roman" w:hAnsi="Times New Roman" w:cs="Times New Roman"/>
          <w:kern w:val="0"/>
          <w:lang w:eastAsia="it-IT"/>
          <w14:ligatures w14:val="none"/>
        </w:rPr>
        <w:t xml:space="preserve"> </w:t>
      </w:r>
      <w:r w:rsidRPr="008816D9">
        <w:rPr>
          <w:rFonts w:ascii="Times New Roman" w:eastAsia="Times New Roman" w:hAnsi="Times New Roman" w:cs="Times New Roman"/>
          <w:b/>
          <w:bCs/>
          <w:kern w:val="0"/>
          <w:lang w:eastAsia="it-IT"/>
          <w14:ligatures w14:val="none"/>
        </w:rPr>
        <w:t>INFO:</w:t>
      </w:r>
      <w:r w:rsidRPr="008816D9">
        <w:rPr>
          <w:rFonts w:ascii="Times New Roman" w:eastAsia="Times New Roman" w:hAnsi="Times New Roman" w:cs="Times New Roman"/>
          <w:kern w:val="0"/>
          <w:lang w:eastAsia="it-IT"/>
          <w14:ligatures w14:val="none"/>
        </w:rPr>
        <w:t xml:space="preserve"> Per comunicazioni generiche (Azzurro).</w:t>
      </w:r>
    </w:p>
    <w:p w14:paraId="5CD635F3" w14:textId="77777777" w:rsidR="008816D9" w:rsidRPr="008816D9" w:rsidRDefault="008816D9" w:rsidP="008816D9">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Segoe UI Emoji" w:eastAsia="Times New Roman" w:hAnsi="Segoe UI Emoji" w:cs="Segoe UI Emoji"/>
          <w:kern w:val="0"/>
          <w:lang w:eastAsia="it-IT"/>
          <w14:ligatures w14:val="none"/>
        </w:rPr>
        <w:t>🟡</w:t>
      </w:r>
      <w:r w:rsidRPr="008816D9">
        <w:rPr>
          <w:rFonts w:ascii="Times New Roman" w:eastAsia="Times New Roman" w:hAnsi="Times New Roman" w:cs="Times New Roman"/>
          <w:kern w:val="0"/>
          <w:lang w:eastAsia="it-IT"/>
          <w14:ligatures w14:val="none"/>
        </w:rPr>
        <w:t xml:space="preserve"> </w:t>
      </w:r>
      <w:r w:rsidRPr="008816D9">
        <w:rPr>
          <w:rFonts w:ascii="Times New Roman" w:eastAsia="Times New Roman" w:hAnsi="Times New Roman" w:cs="Times New Roman"/>
          <w:b/>
          <w:bCs/>
          <w:kern w:val="0"/>
          <w:lang w:eastAsia="it-IT"/>
          <w14:ligatures w14:val="none"/>
        </w:rPr>
        <w:t>AVVISO:</w:t>
      </w:r>
      <w:r w:rsidRPr="008816D9">
        <w:rPr>
          <w:rFonts w:ascii="Times New Roman" w:eastAsia="Times New Roman" w:hAnsi="Times New Roman" w:cs="Times New Roman"/>
          <w:kern w:val="0"/>
          <w:lang w:eastAsia="it-IT"/>
          <w14:ligatures w14:val="none"/>
        </w:rPr>
        <w:t xml:space="preserve"> Per promemoria o variazioni (Giallo).</w:t>
      </w:r>
    </w:p>
    <w:p w14:paraId="20E0983A" w14:textId="77777777" w:rsidR="008816D9" w:rsidRPr="008816D9" w:rsidRDefault="008816D9" w:rsidP="008816D9">
      <w:pPr>
        <w:numPr>
          <w:ilvl w:val="1"/>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Segoe UI Emoji" w:eastAsia="Times New Roman" w:hAnsi="Segoe UI Emoji" w:cs="Segoe UI Emoji"/>
          <w:kern w:val="0"/>
          <w:lang w:eastAsia="it-IT"/>
          <w14:ligatures w14:val="none"/>
        </w:rPr>
        <w:t>🔴</w:t>
      </w:r>
      <w:r w:rsidRPr="008816D9">
        <w:rPr>
          <w:rFonts w:ascii="Times New Roman" w:eastAsia="Times New Roman" w:hAnsi="Times New Roman" w:cs="Times New Roman"/>
          <w:kern w:val="0"/>
          <w:lang w:eastAsia="it-IT"/>
          <w14:ligatures w14:val="none"/>
        </w:rPr>
        <w:t xml:space="preserve"> </w:t>
      </w:r>
      <w:r w:rsidRPr="008816D9">
        <w:rPr>
          <w:rFonts w:ascii="Times New Roman" w:eastAsia="Times New Roman" w:hAnsi="Times New Roman" w:cs="Times New Roman"/>
          <w:b/>
          <w:bCs/>
          <w:kern w:val="0"/>
          <w:lang w:eastAsia="it-IT"/>
          <w14:ligatures w14:val="none"/>
        </w:rPr>
        <w:t>URGENTE:</w:t>
      </w:r>
      <w:r w:rsidRPr="008816D9">
        <w:rPr>
          <w:rFonts w:ascii="Times New Roman" w:eastAsia="Times New Roman" w:hAnsi="Times New Roman" w:cs="Times New Roman"/>
          <w:kern w:val="0"/>
          <w:lang w:eastAsia="it-IT"/>
          <w14:ligatures w14:val="none"/>
        </w:rPr>
        <w:t xml:space="preserve"> Per allerte o manutenzioni straordinarie (Rosso con icona lampeggiante).</w:t>
      </w:r>
    </w:p>
    <w:p w14:paraId="633CA097" w14:textId="77777777" w:rsidR="008816D9" w:rsidRPr="008816D9" w:rsidRDefault="008816D9" w:rsidP="008816D9">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Integrazione Automatica:</w:t>
      </w:r>
      <w:r w:rsidRPr="008816D9">
        <w:rPr>
          <w:rFonts w:ascii="Times New Roman" w:eastAsia="Times New Roman" w:hAnsi="Times New Roman" w:cs="Times New Roman"/>
          <w:kern w:val="0"/>
          <w:lang w:eastAsia="it-IT"/>
          <w14:ligatures w14:val="none"/>
        </w:rPr>
        <w:t xml:space="preserve"> La Bacheca del socio non si limita agli avvisi manuali, ma "ascolta" anche il modulo Tornei. Quando un nuovo torneo viene impostato su "Iscrizioni Aperte", il bando compare automaticamente nella bacheca di tutti i soci.</w:t>
      </w:r>
    </w:p>
    <w:p w14:paraId="27E9B18D" w14:textId="77777777" w:rsidR="008816D9" w:rsidRPr="008816D9" w:rsidRDefault="008816D9" w:rsidP="008816D9">
      <w:pPr>
        <w:numPr>
          <w:ilvl w:val="0"/>
          <w:numId w:val="9"/>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8816D9">
        <w:rPr>
          <w:rFonts w:ascii="Times New Roman" w:eastAsia="Times New Roman" w:hAnsi="Times New Roman" w:cs="Times New Roman"/>
          <w:b/>
          <w:bCs/>
          <w:kern w:val="0"/>
          <w:lang w:eastAsia="it-IT"/>
          <w14:ligatures w14:val="none"/>
        </w:rPr>
        <w:t>Manutenzione (Pulizia):</w:t>
      </w:r>
      <w:r w:rsidRPr="008816D9">
        <w:rPr>
          <w:rFonts w:ascii="Times New Roman" w:eastAsia="Times New Roman" w:hAnsi="Times New Roman" w:cs="Times New Roman"/>
          <w:kern w:val="0"/>
          <w:lang w:eastAsia="it-IT"/>
          <w14:ligatures w14:val="none"/>
        </w:rPr>
        <w:t xml:space="preserve"> Il gestore può eliminare le vecchie comunicazioni in qualsiasi momento con un semplice clic sul tasto "Cestino", aggiornando istantaneamente i display di tutti i clienti connessi.</w:t>
      </w:r>
    </w:p>
    <w:p w14:paraId="3CB1BB61" w14:textId="0CE8D7EC" w:rsidR="00CE746D" w:rsidRDefault="00CE746D">
      <w:r>
        <w:br w:type="page"/>
      </w:r>
    </w:p>
    <w:p w14:paraId="72A90FDD" w14:textId="7523DAAC" w:rsidR="00CE746D" w:rsidRPr="00CE746D" w:rsidRDefault="00CE746D" w:rsidP="00CE746D">
      <w:pPr>
        <w:rPr>
          <w:b/>
          <w:bCs/>
        </w:rPr>
      </w:pPr>
      <w:r w:rsidRPr="00CE746D">
        <w:rPr>
          <w:b/>
          <w:bCs/>
        </w:rPr>
        <w:t>CAPITOLO</w:t>
      </w:r>
      <w:r>
        <w:rPr>
          <w:b/>
          <w:bCs/>
        </w:rPr>
        <w:t xml:space="preserve"> 5</w:t>
      </w:r>
      <w:r w:rsidRPr="00CE746D">
        <w:rPr>
          <w:b/>
          <w:bCs/>
        </w:rPr>
        <w:t>: LA DASHBOARD DI SALA (Il Cuore Operativo del Club)</w:t>
      </w:r>
    </w:p>
    <w:p w14:paraId="5AD27A69" w14:textId="77777777" w:rsidR="00CE746D" w:rsidRPr="00CE746D" w:rsidRDefault="00CE746D" w:rsidP="00CE746D">
      <w:r w:rsidRPr="00CE746D">
        <w:t xml:space="preserve">Benvenuto nella </w:t>
      </w:r>
      <w:r w:rsidRPr="00CE746D">
        <w:rPr>
          <w:b/>
          <w:bCs/>
        </w:rPr>
        <w:t>Dashboard di Sala</w:t>
      </w:r>
      <w:r w:rsidRPr="00CE746D">
        <w:t>, l'area privata e sicura dedicata al gestore del club. Questa interfaccia è stata progettata per essere rapida, intuitiva e pensata per l'uso frenetico durante le ore di punta del locale.</w:t>
      </w:r>
    </w:p>
    <w:p w14:paraId="57AEE1FD" w14:textId="77777777" w:rsidR="00CE746D" w:rsidRPr="00CE746D" w:rsidRDefault="00CE746D" w:rsidP="00CE746D">
      <w:r w:rsidRPr="00CE746D">
        <w:t>Grazie al sistema di isolamento dei dati (Multi-Tenant), tutte le informazioni inserite in questa plancia sono strettamente riservate e visibili unicamente al gestore del club.</w:t>
      </w:r>
    </w:p>
    <w:p w14:paraId="6B208A90" w14:textId="77777777" w:rsidR="00CE746D" w:rsidRPr="00CE746D" w:rsidRDefault="00CE746D" w:rsidP="00CE746D">
      <w:r w:rsidRPr="00CE746D">
        <w:t xml:space="preserve">La Dashboard è divisa in tre sezioni principali, navigabili tramite i pulsanti centrali: </w:t>
      </w:r>
      <w:r w:rsidRPr="00CE746D">
        <w:rPr>
          <w:b/>
          <w:bCs/>
        </w:rPr>
        <w:t>Plancia Tavoli</w:t>
      </w:r>
      <w:r w:rsidRPr="00CE746D">
        <w:t xml:space="preserve">, </w:t>
      </w:r>
      <w:r w:rsidRPr="00CE746D">
        <w:rPr>
          <w:b/>
          <w:bCs/>
        </w:rPr>
        <w:t>Gestione Soci</w:t>
      </w:r>
      <w:r w:rsidRPr="00CE746D">
        <w:t xml:space="preserve"> e </w:t>
      </w:r>
      <w:r w:rsidRPr="00CE746D">
        <w:rPr>
          <w:b/>
          <w:bCs/>
        </w:rPr>
        <w:t>Modulo Tornei</w:t>
      </w:r>
      <w:r w:rsidRPr="00CE746D">
        <w:t>.</w:t>
      </w:r>
    </w:p>
    <w:p w14:paraId="5A70A67B" w14:textId="77777777" w:rsidR="00CE746D" w:rsidRPr="00CE746D" w:rsidRDefault="00CE746D" w:rsidP="00CE746D">
      <w:pPr>
        <w:rPr>
          <w:b/>
          <w:bCs/>
        </w:rPr>
      </w:pPr>
      <w:r w:rsidRPr="00CE746D">
        <w:rPr>
          <w:b/>
          <w:bCs/>
        </w:rPr>
        <w:t>1. PLANCIA TAVOLI &amp; BILIARDI</w:t>
      </w:r>
    </w:p>
    <w:p w14:paraId="2EAF9361" w14:textId="77777777" w:rsidR="00CE746D" w:rsidRPr="00CE746D" w:rsidRDefault="00CE746D" w:rsidP="00CE746D">
      <w:r w:rsidRPr="00CE746D">
        <w:t>Questa è la schermata principale operativa, pensata per farti avere sempre sott'occhio la situazione del locale in tempo reale.</w:t>
      </w:r>
    </w:p>
    <w:p w14:paraId="20B5A9C9" w14:textId="77777777" w:rsidR="00CE746D" w:rsidRPr="00CE746D" w:rsidRDefault="00CE746D" w:rsidP="00CE746D">
      <w:pPr>
        <w:rPr>
          <w:b/>
          <w:bCs/>
        </w:rPr>
      </w:pPr>
      <w:r w:rsidRPr="00CE746D">
        <w:rPr>
          <w:b/>
          <w:bCs/>
        </w:rPr>
        <w:t>1.1 Aggiungere un nuovo tavolo</w:t>
      </w:r>
    </w:p>
    <w:p w14:paraId="743F4AAD" w14:textId="77777777" w:rsidR="00CE746D" w:rsidRPr="00CE746D" w:rsidRDefault="00CE746D" w:rsidP="00CE746D">
      <w:r w:rsidRPr="00CE746D">
        <w:t>Per mappare il tuo locale all'interno del sistema:</w:t>
      </w:r>
    </w:p>
    <w:p w14:paraId="3B20B3B4" w14:textId="77777777" w:rsidR="00CE746D" w:rsidRPr="00CE746D" w:rsidRDefault="00CE746D" w:rsidP="00CE746D">
      <w:pPr>
        <w:numPr>
          <w:ilvl w:val="0"/>
          <w:numId w:val="12"/>
        </w:numPr>
      </w:pPr>
      <w:r w:rsidRPr="00CE746D">
        <w:t xml:space="preserve">Individua la barra di testo scura con la dicitura </w:t>
      </w:r>
      <w:r w:rsidRPr="00CE746D">
        <w:rPr>
          <w:b/>
          <w:bCs/>
        </w:rPr>
        <w:t>"NOME TAVOLO (ES. BILIARDO 1)"</w:t>
      </w:r>
      <w:r w:rsidRPr="00CE746D">
        <w:t>.</w:t>
      </w:r>
    </w:p>
    <w:p w14:paraId="709AC6BF" w14:textId="77777777" w:rsidR="00CE746D" w:rsidRPr="00CE746D" w:rsidRDefault="00CE746D" w:rsidP="00CE746D">
      <w:pPr>
        <w:numPr>
          <w:ilvl w:val="0"/>
          <w:numId w:val="12"/>
        </w:numPr>
      </w:pPr>
      <w:r w:rsidRPr="00CE746D">
        <w:t xml:space="preserve">Scrivi il nome o il numero del tavolo (es. </w:t>
      </w:r>
      <w:r w:rsidRPr="00CE746D">
        <w:rPr>
          <w:i/>
          <w:iCs/>
        </w:rPr>
        <w:t>Tavolo 1</w:t>
      </w:r>
      <w:r w:rsidRPr="00CE746D">
        <w:t xml:space="preserve">, </w:t>
      </w:r>
      <w:r w:rsidRPr="00CE746D">
        <w:rPr>
          <w:i/>
          <w:iCs/>
        </w:rPr>
        <w:t>Biliardo VIP</w:t>
      </w:r>
      <w:r w:rsidRPr="00CE746D">
        <w:t xml:space="preserve">, </w:t>
      </w:r>
      <w:r w:rsidRPr="00CE746D">
        <w:rPr>
          <w:i/>
          <w:iCs/>
        </w:rPr>
        <w:t>Pool 3</w:t>
      </w:r>
      <w:r w:rsidRPr="00CE746D">
        <w:t>).</w:t>
      </w:r>
    </w:p>
    <w:p w14:paraId="7CC77CBA" w14:textId="77777777" w:rsidR="00CE746D" w:rsidRPr="00CE746D" w:rsidRDefault="00CE746D" w:rsidP="00CE746D">
      <w:pPr>
        <w:numPr>
          <w:ilvl w:val="0"/>
          <w:numId w:val="12"/>
        </w:numPr>
      </w:pPr>
      <w:r w:rsidRPr="00CE746D">
        <w:t xml:space="preserve">Clicca sul pulsante azzurro </w:t>
      </w:r>
      <w:r w:rsidRPr="00CE746D">
        <w:rPr>
          <w:b/>
          <w:bCs/>
        </w:rPr>
        <w:t>"+ AGGIUNGI TAVOLO"</w:t>
      </w:r>
      <w:r w:rsidRPr="00CE746D">
        <w:t>.</w:t>
      </w:r>
    </w:p>
    <w:p w14:paraId="0C08E8C7" w14:textId="77777777" w:rsidR="00CE746D" w:rsidRPr="00CE746D" w:rsidRDefault="00CE746D" w:rsidP="00CE746D">
      <w:pPr>
        <w:numPr>
          <w:ilvl w:val="0"/>
          <w:numId w:val="12"/>
        </w:numPr>
      </w:pPr>
      <w:r w:rsidRPr="00CE746D">
        <w:t>Il sistema creerà istantaneamente una "Card" (scheda) dedicata a quel tavolo nella griglia sottostante.</w:t>
      </w:r>
    </w:p>
    <w:p w14:paraId="4CD6E1D9" w14:textId="77777777" w:rsidR="00CE746D" w:rsidRPr="00CE746D" w:rsidRDefault="00CE746D" w:rsidP="00CE746D">
      <w:pPr>
        <w:rPr>
          <w:b/>
          <w:bCs/>
        </w:rPr>
      </w:pPr>
      <w:r w:rsidRPr="00CE746D">
        <w:rPr>
          <w:b/>
          <w:bCs/>
        </w:rPr>
        <w:t>1.2 Avviare e chiudere una sessione di gioco (Il Timer)</w:t>
      </w:r>
    </w:p>
    <w:p w14:paraId="6AA32D94" w14:textId="77777777" w:rsidR="00CE746D" w:rsidRPr="00CE746D" w:rsidRDefault="00CE746D" w:rsidP="00CE746D">
      <w:r w:rsidRPr="00CE746D">
        <w:t>Le schede dei tavoli funzionano come un semaforo visivo per capire subito quali biliardi stanno incassando e quali sono fermi.</w:t>
      </w:r>
    </w:p>
    <w:p w14:paraId="11186840" w14:textId="77777777" w:rsidR="00CE746D" w:rsidRPr="00CE746D" w:rsidRDefault="00CE746D" w:rsidP="00CE746D">
      <w:pPr>
        <w:numPr>
          <w:ilvl w:val="0"/>
          <w:numId w:val="13"/>
        </w:numPr>
      </w:pPr>
      <w:r w:rsidRPr="00CE746D">
        <w:rPr>
          <w:b/>
          <w:bCs/>
        </w:rPr>
        <w:t>Per Aprire un tavolo:</w:t>
      </w:r>
      <w:r w:rsidRPr="00CE746D">
        <w:t xml:space="preserve"> Clicca sul pulsante </w:t>
      </w:r>
      <w:r w:rsidRPr="00CE746D">
        <w:rPr>
          <w:b/>
          <w:bCs/>
        </w:rPr>
        <w:t>"</w:t>
      </w:r>
      <w:r w:rsidRPr="00CE746D">
        <w:rPr>
          <w:rFonts w:ascii="Cambria Math" w:hAnsi="Cambria Math" w:cs="Cambria Math"/>
          <w:b/>
          <w:bCs/>
        </w:rPr>
        <w:t>▶</w:t>
      </w:r>
      <w:r w:rsidRPr="00CE746D">
        <w:rPr>
          <w:b/>
          <w:bCs/>
        </w:rPr>
        <w:t xml:space="preserve"> APRI TAVOLO"</w:t>
      </w:r>
      <w:r w:rsidRPr="00CE746D">
        <w:t xml:space="preserve">. La scheda si illuminerà di rosso, lo stato passerà a </w:t>
      </w:r>
      <w:r w:rsidRPr="00CE746D">
        <w:rPr>
          <w:b/>
          <w:bCs/>
        </w:rPr>
        <w:t>OCCUPATO</w:t>
      </w:r>
      <w:r w:rsidRPr="00CE746D">
        <w:t xml:space="preserve"> e il sistema registrerà al millimetro </w:t>
      </w:r>
      <w:r w:rsidRPr="00CE746D">
        <w:rPr>
          <w:b/>
          <w:bCs/>
        </w:rPr>
        <w:t>l'orario esatto di inizio partita</w:t>
      </w:r>
      <w:r w:rsidRPr="00CE746D">
        <w:t>.</w:t>
      </w:r>
    </w:p>
    <w:p w14:paraId="70641EC9" w14:textId="77777777" w:rsidR="00CE746D" w:rsidRPr="00CE746D" w:rsidRDefault="00CE746D" w:rsidP="00CE746D">
      <w:pPr>
        <w:numPr>
          <w:ilvl w:val="0"/>
          <w:numId w:val="13"/>
        </w:numPr>
      </w:pPr>
      <w:r w:rsidRPr="00CE746D">
        <w:rPr>
          <w:b/>
          <w:bCs/>
        </w:rPr>
        <w:t>Per Chiudere un tavolo:</w:t>
      </w:r>
      <w:r w:rsidRPr="00CE746D">
        <w:t xml:space="preserve"> Quando i giocatori terminano, clicca su </w:t>
      </w:r>
      <w:r w:rsidRPr="00CE746D">
        <w:rPr>
          <w:b/>
          <w:bCs/>
        </w:rPr>
        <w:t>"</w:t>
      </w:r>
      <w:r w:rsidRPr="00CE746D">
        <w:rPr>
          <w:rFonts w:ascii="Arial" w:hAnsi="Arial" w:cs="Arial"/>
          <w:b/>
          <w:bCs/>
        </w:rPr>
        <w:t>■</w:t>
      </w:r>
      <w:r w:rsidRPr="00CE746D">
        <w:rPr>
          <w:b/>
          <w:bCs/>
        </w:rPr>
        <w:t xml:space="preserve"> CHIUDI TAVOLO"</w:t>
      </w:r>
      <w:r w:rsidRPr="00CE746D">
        <w:t xml:space="preserve">. La scheda tornerà di colore scuro, lo stato passerà a </w:t>
      </w:r>
      <w:r w:rsidRPr="00CE746D">
        <w:rPr>
          <w:b/>
          <w:bCs/>
        </w:rPr>
        <w:t>LIBERO</w:t>
      </w:r>
      <w:r w:rsidRPr="00CE746D">
        <w:t xml:space="preserve"> (verde) e il tavolo sarà pronto per una nuova partita.</w:t>
      </w:r>
    </w:p>
    <w:p w14:paraId="4BFE066C" w14:textId="77777777" w:rsidR="00CE746D" w:rsidRPr="00CE746D" w:rsidRDefault="00CE746D" w:rsidP="00CE746D">
      <w:r w:rsidRPr="00CE746D">
        <w:rPr>
          <w:i/>
          <w:iCs/>
        </w:rPr>
        <w:t>Nota di sicurezza:</w:t>
      </w:r>
      <w:r w:rsidRPr="00CE746D">
        <w:t xml:space="preserve"> I dati sono salvati in cloud (sulla "nuvola") in tempo reale. Se per sbaglio chiudi il browser o va via la corrente nel locale, riaprendo la pagina ritroverai i tuoi tavoli "OCCUPATI" esattamente come li avevi lasciati, con l'orario di inizio intatto.</w:t>
      </w:r>
    </w:p>
    <w:p w14:paraId="6B492B62" w14:textId="77777777" w:rsidR="00CE746D" w:rsidRPr="00CE746D" w:rsidRDefault="00CE746D" w:rsidP="00CE746D">
      <w:pPr>
        <w:rPr>
          <w:b/>
          <w:bCs/>
        </w:rPr>
      </w:pPr>
      <w:r w:rsidRPr="00CE746D">
        <w:rPr>
          <w:b/>
          <w:bCs/>
        </w:rPr>
        <w:t>1.3 Rimuovere un tavolo</w:t>
      </w:r>
    </w:p>
    <w:p w14:paraId="711239BF" w14:textId="77777777" w:rsidR="00CE746D" w:rsidRPr="00CE746D" w:rsidRDefault="00CE746D" w:rsidP="00CE746D">
      <w:r w:rsidRPr="00CE746D">
        <w:t xml:space="preserve">Se hai sbagliato a inserire un nome o dismetti un biliardo, clicca sulla </w:t>
      </w:r>
      <w:r w:rsidRPr="00CE746D">
        <w:rPr>
          <w:b/>
          <w:bCs/>
        </w:rPr>
        <w:t>"X"</w:t>
      </w:r>
      <w:r w:rsidRPr="00CE746D">
        <w:t xml:space="preserve"> grigia in alto a destra nella scheda del tavolo corrispondente per eliminarlo definitivamente.</w:t>
      </w:r>
    </w:p>
    <w:p w14:paraId="633E4AFF" w14:textId="77777777" w:rsidR="00CE746D" w:rsidRPr="00CE746D" w:rsidRDefault="00CE746D" w:rsidP="00CE746D">
      <w:pPr>
        <w:rPr>
          <w:b/>
          <w:bCs/>
        </w:rPr>
      </w:pPr>
      <w:r w:rsidRPr="00CE746D">
        <w:rPr>
          <w:b/>
          <w:bCs/>
        </w:rPr>
        <w:t>2. GESTIONE SOCI (Anagrafica)</w:t>
      </w:r>
    </w:p>
    <w:p w14:paraId="67D00727" w14:textId="77777777" w:rsidR="00CE746D" w:rsidRPr="00CE746D" w:rsidRDefault="00CE746D" w:rsidP="00CE746D">
      <w:r w:rsidRPr="00CE746D">
        <w:t>Questa sezione ti permette di digitalizzare il libro soci del tuo club, abbandonando la carta e avendo i contatti sempre a portata di clic.</w:t>
      </w:r>
    </w:p>
    <w:p w14:paraId="32AF604D" w14:textId="77777777" w:rsidR="00CE746D" w:rsidRPr="00CE746D" w:rsidRDefault="00CE746D" w:rsidP="00CE746D">
      <w:pPr>
        <w:rPr>
          <w:b/>
          <w:bCs/>
        </w:rPr>
      </w:pPr>
      <w:r w:rsidRPr="00CE746D">
        <w:rPr>
          <w:b/>
          <w:bCs/>
        </w:rPr>
        <w:t>2.1 Iscrivere un nuovo socio</w:t>
      </w:r>
    </w:p>
    <w:p w14:paraId="0D0E2A7D" w14:textId="77777777" w:rsidR="00CE746D" w:rsidRPr="00CE746D" w:rsidRDefault="00CE746D" w:rsidP="00CE746D">
      <w:pPr>
        <w:numPr>
          <w:ilvl w:val="0"/>
          <w:numId w:val="14"/>
        </w:numPr>
      </w:pPr>
      <w:r w:rsidRPr="00CE746D">
        <w:t xml:space="preserve">Clicca sul tab </w:t>
      </w:r>
      <w:r w:rsidRPr="00CE746D">
        <w:rPr>
          <w:b/>
          <w:bCs/>
        </w:rPr>
        <w:t>"</w:t>
      </w:r>
      <w:r w:rsidRPr="00CE746D">
        <w:rPr>
          <w:rFonts w:ascii="Segoe UI Emoji" w:hAnsi="Segoe UI Emoji" w:cs="Segoe UI Emoji"/>
          <w:b/>
          <w:bCs/>
        </w:rPr>
        <w:t>👥</w:t>
      </w:r>
      <w:r w:rsidRPr="00CE746D">
        <w:rPr>
          <w:b/>
          <w:bCs/>
        </w:rPr>
        <w:t xml:space="preserve"> GESTIONE SOCI"</w:t>
      </w:r>
      <w:r w:rsidRPr="00CE746D">
        <w:t>.</w:t>
      </w:r>
    </w:p>
    <w:p w14:paraId="7380BFF2" w14:textId="77777777" w:rsidR="00CE746D" w:rsidRPr="00CE746D" w:rsidRDefault="00CE746D" w:rsidP="00CE746D">
      <w:pPr>
        <w:numPr>
          <w:ilvl w:val="0"/>
          <w:numId w:val="14"/>
        </w:numPr>
      </w:pPr>
      <w:r w:rsidRPr="00CE746D">
        <w:t xml:space="preserve">Nel modulo in alto, compila i due campi obbligatori: </w:t>
      </w:r>
      <w:r w:rsidRPr="00CE746D">
        <w:rPr>
          <w:b/>
          <w:bCs/>
        </w:rPr>
        <w:t>Nome e Cognome</w:t>
      </w:r>
      <w:r w:rsidRPr="00CE746D">
        <w:t xml:space="preserve"> e </w:t>
      </w:r>
      <w:r w:rsidRPr="00CE746D">
        <w:rPr>
          <w:b/>
          <w:bCs/>
        </w:rPr>
        <w:t>Telefono</w:t>
      </w:r>
      <w:r w:rsidRPr="00CE746D">
        <w:t>.</w:t>
      </w:r>
    </w:p>
    <w:p w14:paraId="2D508C25" w14:textId="77777777" w:rsidR="00CE746D" w:rsidRPr="00CE746D" w:rsidRDefault="00CE746D" w:rsidP="00CE746D">
      <w:pPr>
        <w:numPr>
          <w:ilvl w:val="0"/>
          <w:numId w:val="14"/>
        </w:numPr>
      </w:pPr>
      <w:r w:rsidRPr="00CE746D">
        <w:t xml:space="preserve">Clicca su </w:t>
      </w:r>
      <w:r w:rsidRPr="00CE746D">
        <w:rPr>
          <w:b/>
          <w:bCs/>
        </w:rPr>
        <w:t>"+ ISCRIVI SOCIO"</w:t>
      </w:r>
      <w:r w:rsidRPr="00CE746D">
        <w:t>.</w:t>
      </w:r>
    </w:p>
    <w:p w14:paraId="061D2A35" w14:textId="77777777" w:rsidR="00CE746D" w:rsidRPr="00CE746D" w:rsidRDefault="00CE746D" w:rsidP="00CE746D">
      <w:pPr>
        <w:numPr>
          <w:ilvl w:val="0"/>
          <w:numId w:val="14"/>
        </w:numPr>
      </w:pPr>
      <w:r w:rsidRPr="00CE746D">
        <w:t>Il cliente verrà immediatamente aggiunto alla tabella sottostante in ordine alfabetico.</w:t>
      </w:r>
    </w:p>
    <w:p w14:paraId="27E8E0AA" w14:textId="77777777" w:rsidR="00CE746D" w:rsidRPr="00CE746D" w:rsidRDefault="00CE746D" w:rsidP="00CE746D">
      <w:pPr>
        <w:rPr>
          <w:b/>
          <w:bCs/>
        </w:rPr>
      </w:pPr>
      <w:r w:rsidRPr="00CE746D">
        <w:rPr>
          <w:b/>
          <w:bCs/>
        </w:rPr>
        <w:t>2.2 Consultazione ed Eliminazione</w:t>
      </w:r>
    </w:p>
    <w:p w14:paraId="2BFF9015" w14:textId="77777777" w:rsidR="00CE746D" w:rsidRPr="00CE746D" w:rsidRDefault="00CE746D" w:rsidP="00CE746D">
      <w:r w:rsidRPr="00CE746D">
        <w:t>La tabella soci ti offre una panoramica chiara degli iscritti del tuo club.</w:t>
      </w:r>
    </w:p>
    <w:p w14:paraId="0647438F" w14:textId="77777777" w:rsidR="00CE746D" w:rsidRPr="00CE746D" w:rsidRDefault="00CE746D" w:rsidP="00CE746D">
      <w:pPr>
        <w:numPr>
          <w:ilvl w:val="0"/>
          <w:numId w:val="15"/>
        </w:numPr>
      </w:pPr>
      <w:r w:rsidRPr="00CE746D">
        <w:rPr>
          <w:b/>
          <w:bCs/>
        </w:rPr>
        <w:t>Data di registrazione:</w:t>
      </w:r>
      <w:r w:rsidRPr="00CE746D">
        <w:t xml:space="preserve"> Il sistema appone automaticamente la data in cui il socio è stato inserito, utile per i rinnovi annuali delle tessere.</w:t>
      </w:r>
    </w:p>
    <w:p w14:paraId="76F774D3" w14:textId="77777777" w:rsidR="00CE746D" w:rsidRPr="00CE746D" w:rsidRDefault="00CE746D" w:rsidP="00CE746D">
      <w:pPr>
        <w:numPr>
          <w:ilvl w:val="0"/>
          <w:numId w:val="15"/>
        </w:numPr>
      </w:pPr>
      <w:r w:rsidRPr="00CE746D">
        <w:rPr>
          <w:b/>
          <w:bCs/>
        </w:rPr>
        <w:t>Pulsante ELIMINA:</w:t>
      </w:r>
      <w:r w:rsidRPr="00CE746D">
        <w:t xml:space="preserve"> Se un socio non fa più parte del club, utilizza il pulsante rosso "ELIMINA" a destra del suo nome per cancellarlo dai registri.</w:t>
      </w:r>
    </w:p>
    <w:p w14:paraId="0E49C57B" w14:textId="77777777" w:rsidR="00CE746D" w:rsidRPr="00CE746D" w:rsidRDefault="00CE746D" w:rsidP="00CE746D">
      <w:pPr>
        <w:rPr>
          <w:b/>
          <w:bCs/>
        </w:rPr>
      </w:pPr>
      <w:r w:rsidRPr="00CE746D">
        <w:rPr>
          <w:b/>
          <w:bCs/>
        </w:rPr>
        <w:t>3. FUNZIONI DI SISTEMA (Header)</w:t>
      </w:r>
    </w:p>
    <w:p w14:paraId="3F29B8DB" w14:textId="77777777" w:rsidR="00CE746D" w:rsidRPr="00CE746D" w:rsidRDefault="00CE746D" w:rsidP="00CE746D">
      <w:r w:rsidRPr="00CE746D">
        <w:t>Nella parte altissima dello schermo troverai sempre:</w:t>
      </w:r>
    </w:p>
    <w:p w14:paraId="3EA573BD" w14:textId="77777777" w:rsidR="00CE746D" w:rsidRPr="00CE746D" w:rsidRDefault="00CE746D" w:rsidP="00CE746D">
      <w:pPr>
        <w:numPr>
          <w:ilvl w:val="0"/>
          <w:numId w:val="16"/>
        </w:numPr>
      </w:pPr>
      <w:r w:rsidRPr="00CE746D">
        <w:rPr>
          <w:b/>
          <w:bCs/>
        </w:rPr>
        <w:t>Indicatore di Stato:</w:t>
      </w:r>
      <w:r w:rsidRPr="00CE746D">
        <w:t xml:space="preserve"> Un pallino verde che ti conferma che il sistema è </w:t>
      </w:r>
      <w:r w:rsidRPr="00CE746D">
        <w:rPr>
          <w:i/>
          <w:iCs/>
        </w:rPr>
        <w:t>"Attivo &amp; Operativo"</w:t>
      </w:r>
      <w:r w:rsidRPr="00CE746D">
        <w:t xml:space="preserve"> e connesso al server.</w:t>
      </w:r>
    </w:p>
    <w:p w14:paraId="6C55ECC1" w14:textId="77777777" w:rsidR="00CE746D" w:rsidRPr="00CE746D" w:rsidRDefault="00CE746D" w:rsidP="00CE746D">
      <w:pPr>
        <w:numPr>
          <w:ilvl w:val="0"/>
          <w:numId w:val="16"/>
        </w:numPr>
      </w:pPr>
      <w:r w:rsidRPr="00CE746D">
        <w:rPr>
          <w:b/>
          <w:bCs/>
        </w:rPr>
        <w:t xml:space="preserve">Pulsante </w:t>
      </w:r>
      <w:r w:rsidRPr="00CE746D">
        <w:rPr>
          <w:rFonts w:ascii="Segoe UI Emoji" w:hAnsi="Segoe UI Emoji" w:cs="Segoe UI Emoji"/>
          <w:b/>
          <w:bCs/>
        </w:rPr>
        <w:t>🚪</w:t>
      </w:r>
      <w:r w:rsidRPr="00CE746D">
        <w:rPr>
          <w:b/>
          <w:bCs/>
        </w:rPr>
        <w:t xml:space="preserve"> DISCONNETTI:</w:t>
      </w:r>
      <w:r w:rsidRPr="00CE746D">
        <w:t xml:space="preserve"> Utilizzalo a fine serata o quando ti allontani dal computer per chiudere in sicurezza il tuo profilo e impedire accessi non autorizzati alla tua gestione.</w:t>
      </w:r>
    </w:p>
    <w:p w14:paraId="376892D0" w14:textId="77777777" w:rsidR="00CE746D" w:rsidRPr="00CE746D" w:rsidRDefault="00CE746D" w:rsidP="00CE746D">
      <w:pPr>
        <w:numPr>
          <w:ilvl w:val="0"/>
          <w:numId w:val="16"/>
        </w:numPr>
      </w:pPr>
      <w:r w:rsidRPr="00CE746D">
        <w:rPr>
          <w:b/>
          <w:bCs/>
        </w:rPr>
        <w:t xml:space="preserve">Pulsante </w:t>
      </w:r>
      <w:r w:rsidRPr="00CE746D">
        <w:rPr>
          <w:rFonts w:ascii="Segoe UI Emoji" w:hAnsi="Segoe UI Emoji" w:cs="Segoe UI Emoji"/>
          <w:b/>
          <w:bCs/>
        </w:rPr>
        <w:t>⚡</w:t>
      </w:r>
      <w:r w:rsidRPr="00CE746D">
        <w:rPr>
          <w:b/>
          <w:bCs/>
        </w:rPr>
        <w:t xml:space="preserve"> TORRE DI CONTROLLO (Solo Amministratori):</w:t>
      </w:r>
      <w:r w:rsidRPr="00CE746D">
        <w:t xml:space="preserve"> Questo pulsante dorato appare </w:t>
      </w:r>
      <w:r w:rsidRPr="00CE746D">
        <w:rPr>
          <w:i/>
          <w:iCs/>
        </w:rPr>
        <w:t>esclusivamente</w:t>
      </w:r>
      <w:r w:rsidRPr="00CE746D">
        <w:t xml:space="preserve"> all'amministratore generale del sistema (Super Admin) per poter saltare rapidamente dalla visione del singolo club alla plancia di gestione centrale di tutti i locali.</w:t>
      </w:r>
    </w:p>
    <w:p w14:paraId="41D50237" w14:textId="77777777" w:rsidR="00CE746D" w:rsidRPr="00CE746D" w:rsidRDefault="00CE746D" w:rsidP="00CE746D">
      <w:r w:rsidRPr="00CE746D">
        <w:t>Cosa ne pensi, socio? È pronto per essere impaginato nel tuo manuale ufficiale. Se ti va bene, possiamo finalmente aprire il sipario sul tanto atteso Modulo Tornei!</w:t>
      </w:r>
    </w:p>
    <w:p w14:paraId="5BB03F17" w14:textId="08D69794" w:rsidR="00D712D1" w:rsidRDefault="00D712D1">
      <w:r>
        <w:br w:type="page"/>
      </w:r>
    </w:p>
    <w:p w14:paraId="317847C9" w14:textId="77777777" w:rsidR="00D712D1" w:rsidRPr="00D712D1" w:rsidRDefault="00D712D1" w:rsidP="00D712D1">
      <w:r w:rsidRPr="00D712D1">
        <w:t xml:space="preserve">Socio, mettiamo subito in cassaforte anche questo traguardo. Ecco il testo pronto per essere incollato nella tua documentazione ufficiale come nuovo capitolo. L'ho scritto mantenendo lo stile chiaro e professionale del precedente, perfetto per i gestori dei club che useranno </w:t>
      </w:r>
      <w:r w:rsidRPr="00D712D1">
        <w:rPr>
          <w:i/>
          <w:iCs/>
        </w:rPr>
        <w:t>IL CAMPIONE</w:t>
      </w:r>
      <w:r w:rsidRPr="00D712D1">
        <w:t>.</w:t>
      </w:r>
    </w:p>
    <w:p w14:paraId="6E66B086" w14:textId="77777777" w:rsidR="00D712D1" w:rsidRPr="00D712D1" w:rsidRDefault="00D712D1" w:rsidP="00D712D1">
      <w:pPr>
        <w:rPr>
          <w:b/>
          <w:bCs/>
        </w:rPr>
      </w:pPr>
      <w:r w:rsidRPr="00D712D1">
        <w:rPr>
          <w:b/>
          <w:bCs/>
        </w:rPr>
        <w:t>CAPITOLO 6: IL MODULO TORNEI E LA SEGRETERIA DIGITALE</w:t>
      </w:r>
    </w:p>
    <w:p w14:paraId="748F01F5" w14:textId="77777777" w:rsidR="00D712D1" w:rsidRPr="00D712D1" w:rsidRDefault="00D712D1" w:rsidP="00D712D1">
      <w:r w:rsidRPr="00D712D1">
        <w:t xml:space="preserve">Il Modulo Tornei è lo strumento avanzato de </w:t>
      </w:r>
      <w:r w:rsidRPr="00D712D1">
        <w:rPr>
          <w:i/>
          <w:iCs/>
        </w:rPr>
        <w:t>IL CAMPIONE</w:t>
      </w:r>
      <w:r w:rsidRPr="00D712D1">
        <w:t xml:space="preserve"> progettato per farti abbandonare i fogli di carta e gestire le competizioni del tuo club in modo totalmente digitale, ordinato e professionale.</w:t>
      </w:r>
    </w:p>
    <w:p w14:paraId="2D4B08D2" w14:textId="77777777" w:rsidR="00D712D1" w:rsidRPr="00D712D1" w:rsidRDefault="00D712D1" w:rsidP="00D712D1">
      <w:r w:rsidRPr="00D712D1">
        <w:t>Questa sezione ti permette di creare locandine virtuali, raccogliere le iscrizioni pescando direttamente dalla tua anagrafica e tenere traccia delle quote versate con un solo clic.</w:t>
      </w:r>
    </w:p>
    <w:p w14:paraId="329E1AA9" w14:textId="77777777" w:rsidR="00D712D1" w:rsidRPr="00D712D1" w:rsidRDefault="00D712D1" w:rsidP="00D712D1">
      <w:pPr>
        <w:rPr>
          <w:b/>
          <w:bCs/>
        </w:rPr>
      </w:pPr>
      <w:r w:rsidRPr="00D712D1">
        <w:rPr>
          <w:b/>
          <w:bCs/>
        </w:rPr>
        <w:t>1. CREAZIONE DI UN NUOVO TORNEO</w:t>
      </w:r>
    </w:p>
    <w:p w14:paraId="76718BF9" w14:textId="77777777" w:rsidR="00D712D1" w:rsidRPr="00D712D1" w:rsidRDefault="00D712D1" w:rsidP="00D712D1">
      <w:r w:rsidRPr="00D712D1">
        <w:t xml:space="preserve">Per organizzare una nuova competizione, utilizza il pannello superiore </w:t>
      </w:r>
      <w:r w:rsidRPr="00D712D1">
        <w:rPr>
          <w:b/>
          <w:bCs/>
        </w:rPr>
        <w:t>"</w:t>
      </w:r>
      <w:r w:rsidRPr="00D712D1">
        <w:rPr>
          <w:rFonts w:ascii="Segoe UI Emoji" w:hAnsi="Segoe UI Emoji" w:cs="Segoe UI Emoji"/>
          <w:b/>
          <w:bCs/>
        </w:rPr>
        <w:t>🏆</w:t>
      </w:r>
      <w:r w:rsidRPr="00D712D1">
        <w:rPr>
          <w:b/>
          <w:bCs/>
        </w:rPr>
        <w:t xml:space="preserve"> NUOVO TORNEO"</w:t>
      </w:r>
      <w:r w:rsidRPr="00D712D1">
        <w:t>.</w:t>
      </w:r>
    </w:p>
    <w:p w14:paraId="7D13D3B4" w14:textId="77777777" w:rsidR="00D712D1" w:rsidRPr="00D712D1" w:rsidRDefault="00D712D1" w:rsidP="00D712D1">
      <w:r w:rsidRPr="00D712D1">
        <w:t>Compila i seguenti campi:</w:t>
      </w:r>
    </w:p>
    <w:p w14:paraId="7CAD9128" w14:textId="77777777" w:rsidR="00D712D1" w:rsidRPr="00D712D1" w:rsidRDefault="00D712D1" w:rsidP="00D712D1">
      <w:pPr>
        <w:numPr>
          <w:ilvl w:val="0"/>
          <w:numId w:val="17"/>
        </w:numPr>
      </w:pPr>
      <w:r w:rsidRPr="00D712D1">
        <w:rPr>
          <w:b/>
          <w:bCs/>
        </w:rPr>
        <w:t>Nome Competizione:</w:t>
      </w:r>
      <w:r w:rsidRPr="00D712D1">
        <w:t xml:space="preserve"> Inserisci il titolo dell'evento (es. </w:t>
      </w:r>
      <w:r w:rsidRPr="00D712D1">
        <w:rPr>
          <w:i/>
          <w:iCs/>
        </w:rPr>
        <w:t>Trofeo di Primavera</w:t>
      </w:r>
      <w:r w:rsidRPr="00D712D1">
        <w:t xml:space="preserve">, </w:t>
      </w:r>
      <w:r w:rsidRPr="00D712D1">
        <w:rPr>
          <w:i/>
          <w:iCs/>
        </w:rPr>
        <w:t>Gara Sociale 2026</w:t>
      </w:r>
      <w:r w:rsidRPr="00D712D1">
        <w:t>).</w:t>
      </w:r>
    </w:p>
    <w:p w14:paraId="29A6939C" w14:textId="77777777" w:rsidR="00D712D1" w:rsidRPr="00D712D1" w:rsidRDefault="00D712D1" w:rsidP="00D712D1">
      <w:pPr>
        <w:numPr>
          <w:ilvl w:val="0"/>
          <w:numId w:val="17"/>
        </w:numPr>
      </w:pPr>
      <w:r w:rsidRPr="00D712D1">
        <w:rPr>
          <w:b/>
          <w:bCs/>
        </w:rPr>
        <w:t>Data Inizio:</w:t>
      </w:r>
      <w:r w:rsidRPr="00D712D1">
        <w:t xml:space="preserve"> Seleziona il giorno in cui partirà il torneo dal calendario a comparsa.</w:t>
      </w:r>
    </w:p>
    <w:p w14:paraId="767986AF" w14:textId="77777777" w:rsidR="00D712D1" w:rsidRPr="00D712D1" w:rsidRDefault="00D712D1" w:rsidP="00D712D1">
      <w:pPr>
        <w:numPr>
          <w:ilvl w:val="0"/>
          <w:numId w:val="17"/>
        </w:numPr>
      </w:pPr>
      <w:r w:rsidRPr="00D712D1">
        <w:rPr>
          <w:b/>
          <w:bCs/>
        </w:rPr>
        <w:t>Quota (€):</w:t>
      </w:r>
      <w:r w:rsidRPr="00D712D1">
        <w:t xml:space="preserve"> Inserisci l'importo dell'iscrizione (es. 15). Se il torneo è gratuito, lascia il campo vuoto.</w:t>
      </w:r>
    </w:p>
    <w:p w14:paraId="2F30DE90" w14:textId="77777777" w:rsidR="00D712D1" w:rsidRPr="00D712D1" w:rsidRDefault="00D712D1" w:rsidP="00D712D1">
      <w:pPr>
        <w:numPr>
          <w:ilvl w:val="0"/>
          <w:numId w:val="17"/>
        </w:numPr>
      </w:pPr>
      <w:r w:rsidRPr="00D712D1">
        <w:rPr>
          <w:b/>
          <w:bCs/>
        </w:rPr>
        <w:t>Formato Torneo:</w:t>
      </w:r>
      <w:r w:rsidRPr="00D712D1">
        <w:t xml:space="preserve"> Scegli la modalità di gestione dal menu a tendina. Attualmente è operativa la modalità </w:t>
      </w:r>
      <w:r w:rsidRPr="00D712D1">
        <w:rPr>
          <w:b/>
          <w:bCs/>
        </w:rPr>
        <w:t>Solo Iscrizioni (Gestione Manuale)</w:t>
      </w:r>
      <w:r w:rsidRPr="00D712D1">
        <w:t>, ideale se desideri che il software ti faccia da segreteria per gli incassi e le presenze, mentre tu gestisci il tabellone di gioco fisicamente nel locale.</w:t>
      </w:r>
    </w:p>
    <w:p w14:paraId="00D6FEE0" w14:textId="77777777" w:rsidR="00D712D1" w:rsidRPr="00D712D1" w:rsidRDefault="00D712D1" w:rsidP="00D712D1">
      <w:r w:rsidRPr="00D712D1">
        <w:t xml:space="preserve">Clicca su </w:t>
      </w:r>
      <w:r w:rsidRPr="00D712D1">
        <w:rPr>
          <w:b/>
          <w:bCs/>
        </w:rPr>
        <w:t>"+ CREA TORNEO"</w:t>
      </w:r>
      <w:r w:rsidRPr="00D712D1">
        <w:t xml:space="preserve"> per generare la locandina. Il torneo apparirà immediatamente come una "Card" (scheda) nella griglia sottostante.</w:t>
      </w:r>
    </w:p>
    <w:p w14:paraId="52FC9291" w14:textId="77777777" w:rsidR="00D712D1" w:rsidRPr="00D712D1" w:rsidRDefault="00D712D1" w:rsidP="00D712D1">
      <w:pPr>
        <w:rPr>
          <w:b/>
          <w:bCs/>
        </w:rPr>
      </w:pPr>
      <w:r w:rsidRPr="00D712D1">
        <w:rPr>
          <w:b/>
          <w:bCs/>
        </w:rPr>
        <w:t>2. ACCESSO ALLA SEGRETERIA DEL TORNEO</w:t>
      </w:r>
    </w:p>
    <w:p w14:paraId="3E8FB18C" w14:textId="77777777" w:rsidR="00D712D1" w:rsidRPr="00D712D1" w:rsidRDefault="00D712D1" w:rsidP="00D712D1">
      <w:r w:rsidRPr="00D712D1">
        <w:t xml:space="preserve">Una volta creato l'evento, la scheda riassuntiva ti mostrerà a colpo d'occhio la data, il formato e la quota. Per entrare nel vivo della gestione e iniziare a raccogliere le adesioni, clicca sul pulsante verde </w:t>
      </w:r>
      <w:r w:rsidRPr="00D712D1">
        <w:rPr>
          <w:b/>
          <w:bCs/>
        </w:rPr>
        <w:t xml:space="preserve">"GESTISCI </w:t>
      </w:r>
      <w:r w:rsidRPr="00D712D1">
        <w:rPr>
          <w:rFonts w:ascii="Segoe UI Symbol" w:hAnsi="Segoe UI Symbol" w:cs="Segoe UI Symbol"/>
          <w:b/>
          <w:bCs/>
        </w:rPr>
        <w:t>➔</w:t>
      </w:r>
      <w:r w:rsidRPr="00D712D1">
        <w:rPr>
          <w:b/>
          <w:bCs/>
        </w:rPr>
        <w:t>"</w:t>
      </w:r>
      <w:r w:rsidRPr="00D712D1">
        <w:t xml:space="preserve"> posizionato in basso a destra sulla scheda del torneo.</w:t>
      </w:r>
    </w:p>
    <w:p w14:paraId="299B2A3E" w14:textId="77777777" w:rsidR="00D712D1" w:rsidRPr="00D712D1" w:rsidRDefault="00D712D1" w:rsidP="00D712D1">
      <w:r w:rsidRPr="00D712D1">
        <w:t xml:space="preserve">L'interfaccia cambierà, nascondendo gli altri eventi e aprendo la </w:t>
      </w:r>
      <w:r w:rsidRPr="00D712D1">
        <w:rPr>
          <w:b/>
          <w:bCs/>
        </w:rPr>
        <w:t>Segreteria Esclusiva</w:t>
      </w:r>
      <w:r w:rsidRPr="00D712D1">
        <w:t xml:space="preserve"> dedicata a quella specifica competizione.</w:t>
      </w:r>
    </w:p>
    <w:p w14:paraId="40B052F5" w14:textId="77777777" w:rsidR="00D712D1" w:rsidRPr="00D712D1" w:rsidRDefault="00D712D1" w:rsidP="00D712D1">
      <w:pPr>
        <w:rPr>
          <w:b/>
          <w:bCs/>
        </w:rPr>
      </w:pPr>
      <w:r w:rsidRPr="00D712D1">
        <w:rPr>
          <w:b/>
          <w:bCs/>
        </w:rPr>
        <w:t>3. GESTIONE ISCRIZIONI E INCASSI</w:t>
      </w:r>
    </w:p>
    <w:p w14:paraId="476B50F4" w14:textId="77777777" w:rsidR="00D712D1" w:rsidRPr="00D712D1" w:rsidRDefault="00D712D1" w:rsidP="00D712D1">
      <w:r w:rsidRPr="00D712D1">
        <w:t xml:space="preserve">All'interno della Segreteria avrai il pieno controllo sui partecipanti e sulla cassa del torneo. In alto a destra, un grande contatore numerico ti mostrerà sempre in tempo reale gli </w:t>
      </w:r>
      <w:r w:rsidRPr="00D712D1">
        <w:rPr>
          <w:b/>
          <w:bCs/>
        </w:rPr>
        <w:t>Iscritti Totali</w:t>
      </w:r>
      <w:r w:rsidRPr="00D712D1">
        <w:t>.</w:t>
      </w:r>
    </w:p>
    <w:p w14:paraId="7B0D7335" w14:textId="77777777" w:rsidR="00D712D1" w:rsidRPr="00D712D1" w:rsidRDefault="00D712D1" w:rsidP="00D712D1">
      <w:pPr>
        <w:rPr>
          <w:b/>
          <w:bCs/>
        </w:rPr>
      </w:pPr>
      <w:r w:rsidRPr="00D712D1">
        <w:rPr>
          <w:b/>
          <w:bCs/>
        </w:rPr>
        <w:t>3.1 Iscrivere un Giocatore</w:t>
      </w:r>
    </w:p>
    <w:p w14:paraId="4E09BEE6" w14:textId="77777777" w:rsidR="00D712D1" w:rsidRPr="00D712D1" w:rsidRDefault="00D712D1" w:rsidP="00D712D1">
      <w:r w:rsidRPr="00D712D1">
        <w:t>Il sistema è intelligente e collegato alla tua rubrica: non dovrai mai digitare a mano il nome di un cliente.</w:t>
      </w:r>
    </w:p>
    <w:p w14:paraId="66ED6720" w14:textId="77777777" w:rsidR="00D712D1" w:rsidRPr="00D712D1" w:rsidRDefault="00D712D1" w:rsidP="00D712D1">
      <w:pPr>
        <w:numPr>
          <w:ilvl w:val="0"/>
          <w:numId w:val="18"/>
        </w:numPr>
      </w:pPr>
      <w:r w:rsidRPr="00D712D1">
        <w:t xml:space="preserve">Clicca sul menu a tendina </w:t>
      </w:r>
      <w:r w:rsidRPr="00D712D1">
        <w:rPr>
          <w:b/>
          <w:bCs/>
        </w:rPr>
        <w:t>"SELEZIONA SOCIO DAL DATABASE"</w:t>
      </w:r>
      <w:r w:rsidRPr="00D712D1">
        <w:t>.</w:t>
      </w:r>
    </w:p>
    <w:p w14:paraId="3C9A3435" w14:textId="77777777" w:rsidR="00D712D1" w:rsidRPr="00D712D1" w:rsidRDefault="00D712D1" w:rsidP="00D712D1">
      <w:pPr>
        <w:numPr>
          <w:ilvl w:val="0"/>
          <w:numId w:val="18"/>
        </w:numPr>
      </w:pPr>
      <w:r w:rsidRPr="00D712D1">
        <w:t>Scegli il nome del giocatore dalla lista (il sistema mostrerà in automatico tutti i clienti che hai precedentemente salvato nel tab "Gestione Soci").</w:t>
      </w:r>
    </w:p>
    <w:p w14:paraId="02D19938" w14:textId="77777777" w:rsidR="00D712D1" w:rsidRPr="00D712D1" w:rsidRDefault="00D712D1" w:rsidP="00D712D1">
      <w:pPr>
        <w:numPr>
          <w:ilvl w:val="0"/>
          <w:numId w:val="18"/>
        </w:numPr>
      </w:pPr>
      <w:r w:rsidRPr="00D712D1">
        <w:t xml:space="preserve">Clicca sul pulsante azzurro </w:t>
      </w:r>
      <w:r w:rsidRPr="00D712D1">
        <w:rPr>
          <w:b/>
          <w:bCs/>
        </w:rPr>
        <w:t>"+ ISCRIVI"</w:t>
      </w:r>
      <w:r w:rsidRPr="00D712D1">
        <w:t>. Il giocatore verrà aggiunto istantaneamente alla tabella sottostante.</w:t>
      </w:r>
    </w:p>
    <w:p w14:paraId="3DEFA327" w14:textId="77777777" w:rsidR="00D712D1" w:rsidRPr="00D712D1" w:rsidRDefault="00D712D1" w:rsidP="00D712D1">
      <w:pPr>
        <w:rPr>
          <w:b/>
          <w:bCs/>
        </w:rPr>
      </w:pPr>
      <w:r w:rsidRPr="00D712D1">
        <w:rPr>
          <w:b/>
          <w:bCs/>
        </w:rPr>
        <w:t>3.2 Gestione del Pagamento Quote (La Cassa)</w:t>
      </w:r>
    </w:p>
    <w:p w14:paraId="2D52F6A6" w14:textId="77777777" w:rsidR="00D712D1" w:rsidRPr="00D712D1" w:rsidRDefault="00D712D1" w:rsidP="00D712D1">
      <w:r w:rsidRPr="00D712D1">
        <w:t>Di fianco al nome di ogni iscritto è presente un interruttore di pagamento, studiato per la massima velocità in cassa.</w:t>
      </w:r>
    </w:p>
    <w:p w14:paraId="62CD02DD" w14:textId="77777777" w:rsidR="00D712D1" w:rsidRPr="00D712D1" w:rsidRDefault="00D712D1" w:rsidP="00D712D1">
      <w:pPr>
        <w:numPr>
          <w:ilvl w:val="0"/>
          <w:numId w:val="19"/>
        </w:numPr>
      </w:pPr>
      <w:r w:rsidRPr="00D712D1">
        <w:t xml:space="preserve">Appena iscritto, il giocatore avrà un </w:t>
      </w:r>
      <w:proofErr w:type="gramStart"/>
      <w:r w:rsidRPr="00D712D1">
        <w:t>badge</w:t>
      </w:r>
      <w:proofErr w:type="gramEnd"/>
      <w:r w:rsidRPr="00D712D1">
        <w:t xml:space="preserve"> rosso con la scritta </w:t>
      </w:r>
      <w:r w:rsidRPr="00D712D1">
        <w:rPr>
          <w:b/>
          <w:bCs/>
        </w:rPr>
        <w:t>"</w:t>
      </w:r>
      <w:r w:rsidRPr="00D712D1">
        <w:rPr>
          <w:rFonts w:ascii="Segoe UI Emoji" w:hAnsi="Segoe UI Emoji" w:cs="Segoe UI Emoji"/>
          <w:b/>
          <w:bCs/>
        </w:rPr>
        <w:t>❌</w:t>
      </w:r>
      <w:r w:rsidRPr="00D712D1">
        <w:rPr>
          <w:b/>
          <w:bCs/>
        </w:rPr>
        <w:t xml:space="preserve"> DA PAGARE"</w:t>
      </w:r>
      <w:r w:rsidRPr="00D712D1">
        <w:t>.</w:t>
      </w:r>
    </w:p>
    <w:p w14:paraId="6DF3B9D7" w14:textId="77777777" w:rsidR="00D712D1" w:rsidRPr="00D712D1" w:rsidRDefault="00D712D1" w:rsidP="00D712D1">
      <w:pPr>
        <w:numPr>
          <w:ilvl w:val="0"/>
          <w:numId w:val="19"/>
        </w:numPr>
      </w:pPr>
      <w:r w:rsidRPr="00D712D1">
        <w:t xml:space="preserve">Quando il giocatore ti consegna fisicamente i soldi della quota, ti basterà fare un clic su quel </w:t>
      </w:r>
      <w:proofErr w:type="gramStart"/>
      <w:r w:rsidRPr="00D712D1">
        <w:t>badge</w:t>
      </w:r>
      <w:proofErr w:type="gramEnd"/>
      <w:r w:rsidRPr="00D712D1">
        <w:t xml:space="preserve"> rosso: si trasformerà istantaneamente in un </w:t>
      </w:r>
      <w:proofErr w:type="gramStart"/>
      <w:r w:rsidRPr="00D712D1">
        <w:t>badge</w:t>
      </w:r>
      <w:proofErr w:type="gramEnd"/>
      <w:r w:rsidRPr="00D712D1">
        <w:t xml:space="preserve"> verde </w:t>
      </w:r>
      <w:r w:rsidRPr="00D712D1">
        <w:rPr>
          <w:b/>
          <w:bCs/>
        </w:rPr>
        <w:t>"</w:t>
      </w:r>
      <w:r w:rsidRPr="00D712D1">
        <w:rPr>
          <w:rFonts w:ascii="Segoe UI Emoji" w:hAnsi="Segoe UI Emoji" w:cs="Segoe UI Emoji"/>
          <w:b/>
          <w:bCs/>
        </w:rPr>
        <w:t>✅</w:t>
      </w:r>
      <w:r w:rsidRPr="00D712D1">
        <w:rPr>
          <w:b/>
          <w:bCs/>
        </w:rPr>
        <w:t xml:space="preserve"> PAGATO"</w:t>
      </w:r>
      <w:r w:rsidRPr="00D712D1">
        <w:t>.</w:t>
      </w:r>
    </w:p>
    <w:p w14:paraId="3A2D59FA" w14:textId="77777777" w:rsidR="00D712D1" w:rsidRPr="00D712D1" w:rsidRDefault="00D712D1" w:rsidP="00D712D1">
      <w:pPr>
        <w:numPr>
          <w:ilvl w:val="0"/>
          <w:numId w:val="19"/>
        </w:numPr>
      </w:pPr>
      <w:r w:rsidRPr="00D712D1">
        <w:t>In caso di errore, cliccando nuovamente tornerà allo stato "Da Pagare".</w:t>
      </w:r>
    </w:p>
    <w:p w14:paraId="78E1A2CF" w14:textId="77777777" w:rsidR="00D712D1" w:rsidRPr="00D712D1" w:rsidRDefault="00D712D1" w:rsidP="00D712D1">
      <w:r w:rsidRPr="00D712D1">
        <w:t>Questa funzione ti permette di sapere sempre, con un solo colpo d'occhio, chi deve ancora saldare la quota prima di scendere in campo.</w:t>
      </w:r>
    </w:p>
    <w:p w14:paraId="032FDAFC" w14:textId="77777777" w:rsidR="00D712D1" w:rsidRPr="00D712D1" w:rsidRDefault="00D712D1" w:rsidP="00D712D1">
      <w:pPr>
        <w:rPr>
          <w:b/>
          <w:bCs/>
        </w:rPr>
      </w:pPr>
      <w:r w:rsidRPr="00D712D1">
        <w:rPr>
          <w:b/>
          <w:bCs/>
        </w:rPr>
        <w:t>3.3 Rimozione di un Iscritto</w:t>
      </w:r>
    </w:p>
    <w:p w14:paraId="5DF0ABB8" w14:textId="77777777" w:rsidR="00D712D1" w:rsidRPr="00D712D1" w:rsidRDefault="00D712D1" w:rsidP="00D712D1">
      <w:r w:rsidRPr="00D712D1">
        <w:t xml:space="preserve">Se un giocatore si ritira prima dell'inizio del torneo, clicca sulla </w:t>
      </w:r>
      <w:r w:rsidRPr="00D712D1">
        <w:rPr>
          <w:b/>
          <w:bCs/>
        </w:rPr>
        <w:t>"</w:t>
      </w:r>
      <w:r w:rsidRPr="00D712D1">
        <w:rPr>
          <w:rFonts w:ascii="Segoe UI Symbol" w:hAnsi="Segoe UI Symbol" w:cs="Segoe UI Symbol"/>
          <w:b/>
          <w:bCs/>
        </w:rPr>
        <w:t>✖</w:t>
      </w:r>
      <w:r w:rsidRPr="00D712D1">
        <w:rPr>
          <w:b/>
          <w:bCs/>
        </w:rPr>
        <w:t>"</w:t>
      </w:r>
      <w:r w:rsidRPr="00D712D1">
        <w:t xml:space="preserve"> grigia posizionata all'estrema destra della sua riga per rimuoverlo dalla lista iscritti.</w:t>
      </w:r>
    </w:p>
    <w:p w14:paraId="74F89832" w14:textId="77777777" w:rsidR="00D712D1" w:rsidRPr="00D712D1" w:rsidRDefault="00D712D1" w:rsidP="00D712D1">
      <w:pPr>
        <w:rPr>
          <w:b/>
          <w:bCs/>
        </w:rPr>
      </w:pPr>
      <w:r w:rsidRPr="00D712D1">
        <w:rPr>
          <w:b/>
          <w:bCs/>
        </w:rPr>
        <w:t>4. USCITA DALLA SEGRETERIA</w:t>
      </w:r>
    </w:p>
    <w:p w14:paraId="7FF3ABA6" w14:textId="77777777" w:rsidR="00D712D1" w:rsidRPr="00D712D1" w:rsidRDefault="00D712D1" w:rsidP="00D712D1">
      <w:r w:rsidRPr="00D712D1">
        <w:t xml:space="preserve">Quando hai terminato di gestire le iscrizioni per quel torneo, clicca sulla scritta azzurra </w:t>
      </w:r>
      <w:r w:rsidRPr="00D712D1">
        <w:rPr>
          <w:b/>
          <w:bCs/>
        </w:rPr>
        <w:t>"</w:t>
      </w:r>
      <w:r w:rsidRPr="00D712D1">
        <w:rPr>
          <w:rFonts w:ascii="Cambria Math" w:hAnsi="Cambria Math" w:cs="Cambria Math"/>
          <w:b/>
          <w:bCs/>
        </w:rPr>
        <w:t>⟵</w:t>
      </w:r>
      <w:r w:rsidRPr="00D712D1">
        <w:rPr>
          <w:b/>
          <w:bCs/>
        </w:rPr>
        <w:t xml:space="preserve"> Torna ai Tornei"</w:t>
      </w:r>
      <w:r w:rsidRPr="00D712D1">
        <w:t xml:space="preserve"> in alto a sinistra. Verrai riportato alla schermata principale dove potrai visualizzare tutti gli altri eventi in programma.</w:t>
      </w:r>
    </w:p>
    <w:p w14:paraId="2B81CE27" w14:textId="77777777" w:rsidR="00B80383" w:rsidRDefault="00B80383"/>
    <w:sectPr w:rsidR="00B80383">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04DC9" w14:textId="77777777" w:rsidR="00214EFE" w:rsidRDefault="00214EFE" w:rsidP="00B80383">
      <w:pPr>
        <w:spacing w:after="0" w:line="240" w:lineRule="auto"/>
      </w:pPr>
      <w:r>
        <w:separator/>
      </w:r>
    </w:p>
  </w:endnote>
  <w:endnote w:type="continuationSeparator" w:id="0">
    <w:p w14:paraId="6DB8AEA5" w14:textId="77777777" w:rsidR="00214EFE" w:rsidRDefault="00214EFE" w:rsidP="00B80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93304"/>
      <w:docPartObj>
        <w:docPartGallery w:val="Page Numbers (Bottom of Page)"/>
        <w:docPartUnique/>
      </w:docPartObj>
    </w:sdtPr>
    <w:sdtContent>
      <w:p w14:paraId="326DD6EA" w14:textId="3D4E172F" w:rsidR="00B80383" w:rsidRDefault="00B80383">
        <w:pPr>
          <w:pStyle w:val="Pidipagina"/>
          <w:jc w:val="center"/>
        </w:pPr>
        <w:r>
          <w:fldChar w:fldCharType="begin"/>
        </w:r>
        <w:r>
          <w:instrText>PAGE   \* MERGEFORMAT</w:instrText>
        </w:r>
        <w:r>
          <w:fldChar w:fldCharType="separate"/>
        </w:r>
        <w:r>
          <w:t>2</w:t>
        </w:r>
        <w:r>
          <w:fldChar w:fldCharType="end"/>
        </w:r>
      </w:p>
    </w:sdtContent>
  </w:sdt>
  <w:p w14:paraId="7B1DCF7C" w14:textId="77777777" w:rsidR="00B80383" w:rsidRDefault="00B8038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FBA18" w14:textId="77777777" w:rsidR="00214EFE" w:rsidRDefault="00214EFE" w:rsidP="00B80383">
      <w:pPr>
        <w:spacing w:after="0" w:line="240" w:lineRule="auto"/>
      </w:pPr>
      <w:r>
        <w:separator/>
      </w:r>
    </w:p>
  </w:footnote>
  <w:footnote w:type="continuationSeparator" w:id="0">
    <w:p w14:paraId="4640D8CF" w14:textId="77777777" w:rsidR="00214EFE" w:rsidRDefault="00214EFE" w:rsidP="00B80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88E"/>
    <w:multiLevelType w:val="multilevel"/>
    <w:tmpl w:val="016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2D76"/>
    <w:multiLevelType w:val="multilevel"/>
    <w:tmpl w:val="963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A68AC"/>
    <w:multiLevelType w:val="multilevel"/>
    <w:tmpl w:val="B01CC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21B06"/>
    <w:multiLevelType w:val="multilevel"/>
    <w:tmpl w:val="BC7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579DE"/>
    <w:multiLevelType w:val="multilevel"/>
    <w:tmpl w:val="2E8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2674"/>
    <w:multiLevelType w:val="multilevel"/>
    <w:tmpl w:val="B28C1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C07F4"/>
    <w:multiLevelType w:val="multilevel"/>
    <w:tmpl w:val="836A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B6697"/>
    <w:multiLevelType w:val="multilevel"/>
    <w:tmpl w:val="F68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86D80"/>
    <w:multiLevelType w:val="multilevel"/>
    <w:tmpl w:val="319A5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27F65"/>
    <w:multiLevelType w:val="multilevel"/>
    <w:tmpl w:val="2AEA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D4379"/>
    <w:multiLevelType w:val="multilevel"/>
    <w:tmpl w:val="7ECE1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5271C"/>
    <w:multiLevelType w:val="multilevel"/>
    <w:tmpl w:val="5198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72F94"/>
    <w:multiLevelType w:val="multilevel"/>
    <w:tmpl w:val="D8F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A303B"/>
    <w:multiLevelType w:val="multilevel"/>
    <w:tmpl w:val="021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64C84"/>
    <w:multiLevelType w:val="multilevel"/>
    <w:tmpl w:val="3A1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46A8E"/>
    <w:multiLevelType w:val="multilevel"/>
    <w:tmpl w:val="5472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2E5609"/>
    <w:multiLevelType w:val="multilevel"/>
    <w:tmpl w:val="D9AE8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F1261"/>
    <w:multiLevelType w:val="multilevel"/>
    <w:tmpl w:val="9CB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F6AFF"/>
    <w:multiLevelType w:val="multilevel"/>
    <w:tmpl w:val="1A34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726297">
    <w:abstractNumId w:val="8"/>
  </w:num>
  <w:num w:numId="2" w16cid:durableId="1979997">
    <w:abstractNumId w:val="0"/>
  </w:num>
  <w:num w:numId="3" w16cid:durableId="111290726">
    <w:abstractNumId w:val="5"/>
  </w:num>
  <w:num w:numId="4" w16cid:durableId="430703144">
    <w:abstractNumId w:val="13"/>
  </w:num>
  <w:num w:numId="5" w16cid:durableId="713389369">
    <w:abstractNumId w:val="7"/>
  </w:num>
  <w:num w:numId="6" w16cid:durableId="447969517">
    <w:abstractNumId w:val="11"/>
  </w:num>
  <w:num w:numId="7" w16cid:durableId="2049262145">
    <w:abstractNumId w:val="16"/>
  </w:num>
  <w:num w:numId="8" w16cid:durableId="69206467">
    <w:abstractNumId w:val="3"/>
  </w:num>
  <w:num w:numId="9" w16cid:durableId="1980262044">
    <w:abstractNumId w:val="10"/>
  </w:num>
  <w:num w:numId="10" w16cid:durableId="393744123">
    <w:abstractNumId w:val="2"/>
  </w:num>
  <w:num w:numId="11" w16cid:durableId="406924174">
    <w:abstractNumId w:val="14"/>
  </w:num>
  <w:num w:numId="12" w16cid:durableId="528372826">
    <w:abstractNumId w:val="6"/>
  </w:num>
  <w:num w:numId="13" w16cid:durableId="657881118">
    <w:abstractNumId w:val="9"/>
  </w:num>
  <w:num w:numId="14" w16cid:durableId="692614174">
    <w:abstractNumId w:val="18"/>
  </w:num>
  <w:num w:numId="15" w16cid:durableId="100805971">
    <w:abstractNumId w:val="12"/>
  </w:num>
  <w:num w:numId="16" w16cid:durableId="1405225509">
    <w:abstractNumId w:val="17"/>
  </w:num>
  <w:num w:numId="17" w16cid:durableId="2043281954">
    <w:abstractNumId w:val="4"/>
  </w:num>
  <w:num w:numId="18" w16cid:durableId="818884677">
    <w:abstractNumId w:val="15"/>
  </w:num>
  <w:num w:numId="19" w16cid:durableId="1601988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83"/>
    <w:rsid w:val="000A3814"/>
    <w:rsid w:val="001E0407"/>
    <w:rsid w:val="00214EFE"/>
    <w:rsid w:val="00406225"/>
    <w:rsid w:val="00442EEC"/>
    <w:rsid w:val="00700C9B"/>
    <w:rsid w:val="00757D0C"/>
    <w:rsid w:val="00871CF8"/>
    <w:rsid w:val="008816D9"/>
    <w:rsid w:val="00A067FF"/>
    <w:rsid w:val="00B31552"/>
    <w:rsid w:val="00B80383"/>
    <w:rsid w:val="00CE746D"/>
    <w:rsid w:val="00D4459B"/>
    <w:rsid w:val="00D712D1"/>
    <w:rsid w:val="00DE1A5A"/>
    <w:rsid w:val="00EB0ABD"/>
    <w:rsid w:val="00F83F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4B11"/>
  <w15:chartTrackingRefBased/>
  <w15:docId w15:val="{76E74081-A6FB-46C3-A706-E72FB7F6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80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0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038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038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038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8038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038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8038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038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038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038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038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038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8038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8038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8038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8038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80383"/>
    <w:rPr>
      <w:rFonts w:eastAsiaTheme="majorEastAsia" w:cstheme="majorBidi"/>
      <w:color w:val="272727" w:themeColor="text1" w:themeTint="D8"/>
    </w:rPr>
  </w:style>
  <w:style w:type="paragraph" w:styleId="Titolo">
    <w:name w:val="Title"/>
    <w:basedOn w:val="Normale"/>
    <w:next w:val="Normale"/>
    <w:link w:val="TitoloCarattere"/>
    <w:uiPriority w:val="10"/>
    <w:qFormat/>
    <w:rsid w:val="00B80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038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038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038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038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0383"/>
    <w:rPr>
      <w:i/>
      <w:iCs/>
      <w:color w:val="404040" w:themeColor="text1" w:themeTint="BF"/>
    </w:rPr>
  </w:style>
  <w:style w:type="paragraph" w:styleId="Paragrafoelenco">
    <w:name w:val="List Paragraph"/>
    <w:basedOn w:val="Normale"/>
    <w:uiPriority w:val="34"/>
    <w:qFormat/>
    <w:rsid w:val="00B80383"/>
    <w:pPr>
      <w:ind w:left="720"/>
      <w:contextualSpacing/>
    </w:pPr>
  </w:style>
  <w:style w:type="character" w:styleId="Enfasiintensa">
    <w:name w:val="Intense Emphasis"/>
    <w:basedOn w:val="Carpredefinitoparagrafo"/>
    <w:uiPriority w:val="21"/>
    <w:qFormat/>
    <w:rsid w:val="00B80383"/>
    <w:rPr>
      <w:i/>
      <w:iCs/>
      <w:color w:val="0F4761" w:themeColor="accent1" w:themeShade="BF"/>
    </w:rPr>
  </w:style>
  <w:style w:type="paragraph" w:styleId="Citazioneintensa">
    <w:name w:val="Intense Quote"/>
    <w:basedOn w:val="Normale"/>
    <w:next w:val="Normale"/>
    <w:link w:val="CitazioneintensaCarattere"/>
    <w:uiPriority w:val="30"/>
    <w:qFormat/>
    <w:rsid w:val="00B80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0383"/>
    <w:rPr>
      <w:i/>
      <w:iCs/>
      <w:color w:val="0F4761" w:themeColor="accent1" w:themeShade="BF"/>
    </w:rPr>
  </w:style>
  <w:style w:type="character" w:styleId="Riferimentointenso">
    <w:name w:val="Intense Reference"/>
    <w:basedOn w:val="Carpredefinitoparagrafo"/>
    <w:uiPriority w:val="32"/>
    <w:qFormat/>
    <w:rsid w:val="00B80383"/>
    <w:rPr>
      <w:b/>
      <w:bCs/>
      <w:smallCaps/>
      <w:color w:val="0F4761" w:themeColor="accent1" w:themeShade="BF"/>
      <w:spacing w:val="5"/>
    </w:rPr>
  </w:style>
  <w:style w:type="paragraph" w:styleId="Intestazione">
    <w:name w:val="header"/>
    <w:basedOn w:val="Normale"/>
    <w:link w:val="IntestazioneCarattere"/>
    <w:uiPriority w:val="99"/>
    <w:unhideWhenUsed/>
    <w:rsid w:val="00B8038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80383"/>
  </w:style>
  <w:style w:type="paragraph" w:styleId="Pidipagina">
    <w:name w:val="footer"/>
    <w:basedOn w:val="Normale"/>
    <w:link w:val="PidipaginaCarattere"/>
    <w:uiPriority w:val="99"/>
    <w:unhideWhenUsed/>
    <w:rsid w:val="00B8038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80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3318</Words>
  <Characters>18917</Characters>
  <Application>Microsoft Office Word</Application>
  <DocSecurity>0</DocSecurity>
  <Lines>157</Lines>
  <Paragraphs>44</Paragraphs>
  <ScaleCrop>false</ScaleCrop>
  <HeadingPairs>
    <vt:vector size="4" baseType="variant">
      <vt:variant>
        <vt:lpstr>Titolo</vt:lpstr>
      </vt:variant>
      <vt:variant>
        <vt:i4>1</vt:i4>
      </vt:variant>
      <vt:variant>
        <vt:lpstr>Intestazioni</vt:lpstr>
      </vt:variant>
      <vt:variant>
        <vt:i4>2</vt:i4>
      </vt:variant>
    </vt:vector>
  </HeadingPairs>
  <TitlesOfParts>
    <vt:vector size="3" baseType="lpstr">
      <vt:lpstr/>
      <vt:lpstr>        📖 MANUALE OPERATIVO - CAPITOLO 4</vt:lpstr>
      <vt:lpstr>L'AppWeb Socio e la Bacheca Digitale</vt:lpstr>
    </vt:vector>
  </TitlesOfParts>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Donato Rizzo</dc:creator>
  <cp:keywords/>
  <dc:description/>
  <cp:lastModifiedBy>Donato Rizzo</cp:lastModifiedBy>
  <cp:revision>6</cp:revision>
  <dcterms:created xsi:type="dcterms:W3CDTF">2026-07-15T16:06:00Z</dcterms:created>
  <dcterms:modified xsi:type="dcterms:W3CDTF">2026-08-09T16:53:00Z</dcterms:modified>
</cp:coreProperties>
</file>