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="00DB4BE9">
        <w:rPr>
          <w:b/>
          <w:sz w:val="36"/>
          <w:szCs w:val="24"/>
        </w:rPr>
        <w:t>2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DB4BE9" w:rsidRPr="00DB4BE9" w:rsidRDefault="00DB4BE9" w:rsidP="00DB4BE9">
      <w:pPr>
        <w:spacing w:after="0" w:line="240" w:lineRule="auto"/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</w:pPr>
      <w:r w:rsidRPr="00DB4BE9"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  <w:lastRenderedPageBreak/>
        <w:t xml:space="preserve">Задание. </w:t>
      </w:r>
    </w:p>
    <w:p w:rsidR="00DB4BE9" w:rsidRPr="00DB4BE9" w:rsidRDefault="00DB4BE9" w:rsidP="00DB4BE9">
      <w:pPr>
        <w:spacing w:after="0" w:line="240" w:lineRule="auto"/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</w:pPr>
    </w:p>
    <w:p w:rsidR="00DB4BE9" w:rsidRPr="00DB4BE9" w:rsidRDefault="00DB4BE9" w:rsidP="00DB4BE9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 w:rsidRPr="00DB4BE9">
        <w:rPr>
          <w:rFonts w:ascii="Helvetica Neue" w:eastAsia="Times New Roman" w:hAnsi="Helvetica Neue" w:cs="Times New Roman"/>
          <w:color w:val="000000"/>
          <w:szCs w:val="28"/>
          <w:shd w:val="clear" w:color="auto" w:fill="FFFFFF"/>
          <w:lang w:eastAsia="ja-JP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:rsidR="00596DA8" w:rsidRPr="00DB4BE9" w:rsidRDefault="00596DA8" w:rsidP="00596DA8">
      <w:pPr>
        <w:spacing w:after="0" w:line="240" w:lineRule="auto"/>
        <w:rPr>
          <w:rFonts w:ascii="Segoe UI" w:eastAsia="Times New Roman" w:hAnsi="Segoe UI" w:cs="Segoe UI"/>
          <w:color w:val="24292E"/>
          <w:szCs w:val="28"/>
          <w:lang w:eastAsia="ja-JP"/>
        </w:rPr>
      </w:pPr>
    </w:p>
    <w:p w:rsidR="009869B5" w:rsidRPr="009869B5" w:rsidRDefault="009869B5" w:rsidP="009869B5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  <w:r w:rsidRPr="009869B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0F2F5"/>
          <w:lang w:eastAsia="ja-JP"/>
        </w:rPr>
        <w:t>Для студентов групп ИУ5Ц-81Б, ИУ5Ц-82Б, ИУ5Ц-83Б номер варианта = 25 + номер в списке группы.</w:t>
      </w:r>
    </w:p>
    <w:p w:rsidR="005F7DF8" w:rsidRPr="00DB4BE9" w:rsidRDefault="005F7DF8" w:rsidP="005F7DF8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:rsidR="005F7DF8" w:rsidRPr="00DB4BE9" w:rsidRDefault="00F93FEE" w:rsidP="00596DA8">
      <w:pPr>
        <w:jc w:val="both"/>
        <w:rPr>
          <w:szCs w:val="28"/>
        </w:rPr>
      </w:pPr>
      <w:r w:rsidRPr="00DB4BE9">
        <w:rPr>
          <w:rFonts w:cs="Times New Roman"/>
          <w:szCs w:val="28"/>
        </w:rPr>
        <w:t>Набор данных:</w:t>
      </w:r>
    </w:p>
    <w:p w:rsidR="009869B5" w:rsidRDefault="009869B5" w:rsidP="009869B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ja-JP"/>
        </w:rPr>
      </w:pPr>
      <w:r>
        <w:fldChar w:fldCharType="begin"/>
      </w:r>
      <w:r>
        <w:instrText xml:space="preserve"> HYPERLINK "https://scikit-learn.org/stable/modules/generated/sklearn.datasets.load_boston.html" \l "sklearn.datasets.load_boston" </w:instrText>
      </w:r>
      <w:r>
        <w:fldChar w:fldCharType="separate"/>
      </w:r>
      <w:r w:rsidR="00DB4BE9" w:rsidRPr="00DB4BE9">
        <w:rPr>
          <w:rStyle w:val="a3"/>
          <w:rFonts w:ascii="Segoe UI" w:hAnsi="Segoe UI" w:cs="Segoe UI"/>
          <w:szCs w:val="28"/>
          <w:u w:val="none"/>
        </w:rPr>
        <w:t>h</w:t>
      </w:r>
      <w:hyperlink r:id="rId6" w:history="1">
        <w:r>
          <w:rPr>
            <w:rStyle w:val="a3"/>
            <w:rFonts w:ascii="Segoe UI" w:hAnsi="Segoe UI" w:cs="Segoe UI"/>
            <w:u w:val="none"/>
          </w:rPr>
          <w:t>https://www.kaggle.com/brsdincer/star-type-classification</w:t>
        </w:r>
      </w:hyperlink>
    </w:p>
    <w:p w:rsidR="002C4934" w:rsidRDefault="009869B5" w:rsidP="009869B5">
      <w:pPr>
        <w:spacing w:before="100" w:beforeAutospacing="1" w:after="100" w:afterAutospacing="1" w:line="240" w:lineRule="auto"/>
        <w:ind w:left="720"/>
        <w:rPr>
          <w:rStyle w:val="a3"/>
          <w:rFonts w:ascii="Segoe UI" w:hAnsi="Segoe UI" w:cs="Segoe UI"/>
          <w:szCs w:val="28"/>
          <w:u w:val="none"/>
        </w:rPr>
      </w:pPr>
      <w:r>
        <w:rPr>
          <w:rStyle w:val="a3"/>
          <w:rFonts w:ascii="Segoe UI" w:hAnsi="Segoe UI" w:cs="Segoe UI"/>
          <w:szCs w:val="28"/>
          <w:u w:val="none"/>
        </w:rPr>
        <w:fldChar w:fldCharType="end"/>
      </w:r>
    </w:p>
    <w:p w:rsidR="009869B5" w:rsidRPr="00DB4BE9" w:rsidRDefault="009869B5" w:rsidP="009869B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Cs w:val="28"/>
          <w:lang w:eastAsia="ja-JP"/>
        </w:rPr>
      </w:pP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69388931" wp14:editId="30D9BBE8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06DC740A" wp14:editId="55D0AAA1">
            <wp:extent cx="5936615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2A986CBB" wp14:editId="7563EFD2">
            <wp:extent cx="5936615" cy="840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524730A8" wp14:editId="0951C03E">
            <wp:extent cx="5936615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395ECF79" wp14:editId="31F1ECE7">
            <wp:extent cx="5936615" cy="840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5A18ABD4" wp14:editId="0942AFB7">
            <wp:extent cx="5936615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3EB15F9D" wp14:editId="7A10B986">
            <wp:extent cx="5936615" cy="840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B5">
        <w:rPr>
          <w:rFonts w:ascii="Segoe UI" w:eastAsia="Times New Roman" w:hAnsi="Segoe UI" w:cs="Segoe UI"/>
          <w:color w:val="C9D1D9"/>
          <w:szCs w:val="28"/>
          <w:lang w:eastAsia="ja-JP"/>
        </w:rPr>
        <w:lastRenderedPageBreak/>
        <w:drawing>
          <wp:inline distT="0" distB="0" distL="0" distR="0" wp14:anchorId="592EF6C0" wp14:editId="5213ADF6">
            <wp:extent cx="5936615" cy="840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B5" w:rsidRPr="00DB4BE9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3776"/>
    <w:multiLevelType w:val="multilevel"/>
    <w:tmpl w:val="AB6C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5113"/>
    <w:multiLevelType w:val="multilevel"/>
    <w:tmpl w:val="07AA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E"/>
    <w:rsid w:val="002C4934"/>
    <w:rsid w:val="00596DA8"/>
    <w:rsid w:val="005F7DF8"/>
    <w:rsid w:val="007E3A83"/>
    <w:rsid w:val="009869B5"/>
    <w:rsid w:val="00CB6909"/>
    <w:rsid w:val="00DB4BE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C2FED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rsdincer/star-type-classification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 Пахомкин</dc:creator>
  <cp:keywords/>
  <dc:description/>
  <cp:lastModifiedBy>Кирсан Пахомкин</cp:lastModifiedBy>
  <cp:revision>7</cp:revision>
  <dcterms:created xsi:type="dcterms:W3CDTF">2021-04-17T15:24:00Z</dcterms:created>
  <dcterms:modified xsi:type="dcterms:W3CDTF">2021-05-11T21:31:00Z</dcterms:modified>
</cp:coreProperties>
</file>