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to-prd를 사용하기 위한 PRD 템플릿</w:t>
      </w:r>
    </w:p>
    <w:p>
      <w:pPr/>
      <w:r>
        <w:t>아는 내용을 간단히 적고, 모르는 항목은 모름으로 표시하세요. 짐작한 내용은 (추정)이라고 적고, 금액·규정·승인 단계는 근거(규정 이름이나 결정한 사람)를 함께 적어 주세요.</w:t>
      </w:r>
    </w:p>
    <w:p>
      <w:pPr/>
      <w:r>
        <w:t>과제명: ____________________    작성자: ____________________</w:t>
      </w:r>
    </w:p>
    <w:p>
      <w:pPr/>
      <w:r>
        <w:t>사용 환경: 웹 / 모바일 / 태블릿 / 기타 ____________________</w:t>
      </w:r>
    </w:p>
    <w:p>
      <w:pPr>
        <w:pStyle w:val="Heading1"/>
      </w:pPr>
      <w:r>
        <w:t>1 업무 문제와 목표</w:t>
      </w:r>
    </w:p>
    <w:p>
      <w:pPr/>
      <w:r>
        <w:rPr>
          <w:b/>
        </w:rPr>
        <w:t>현재 불편한 점</w:t>
      </w:r>
      <w:r>
        <w:t xml:space="preserve"> — 누가 어떤 일을 하며 무엇이 불편한가요?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원하는 변화</w:t>
      </w:r>
      <w:r>
        <w:t xml:space="preserve"> — 회사·팀이 얻는 것과 실제 사용자가 편해지는 것을 나눠 적으세요. 수치는 아는 경우만 적으세요.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2 사용자와 업무 흐름</w:t>
      </w:r>
    </w:p>
    <w:p>
      <w:pPr/>
      <w:r>
        <w:t>실제 업무 역할을 적으세요. 예: 담당자, 승인자, 고객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사용자 역할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볼 수 있는 정보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할 수 있는 일</w:t>
            </w: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</w:tbl>
    <w:p>
      <w:pPr/>
    </w:p>
    <w:p>
      <w:pPr/>
      <w:r>
        <w:rPr>
          <w:b/>
        </w:rPr>
        <w:t>현재 업무 순서</w:t>
      </w:r>
      <w:r>
        <w:t xml:space="preserve"> — 예: 요청 접수 → 담당자 확인 → 승인 → 결과 회신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앱을 사용한 뒤의 순서</w:t>
      </w:r>
    </w:p>
    <w:p>
      <w:pPr>
        <w:spacing w:after="60" w:line="240" w:lineRule="auto"/>
      </w:pPr>
      <w:r>
        <w:t>________________________________________________________________</w:t>
      </w:r>
    </w:p>
    <w:p>
      <w:r/>
    </w:p>
    <w:p>
      <w:pPr>
        <w:pStyle w:val="Heading1"/>
      </w:pPr>
      <w:r>
        <w:t>3 필요한 화면과 기능</w:t>
      </w:r>
    </w:p>
    <w:p>
      <w:pPr/>
      <w:r>
        <w:t>화면 이름을 모르면 필요한 업무나 기능을 적어도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화면 또는 기능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누가 사용</w:t>
            </w: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after="40"/>
            </w:pPr>
            <w:r>
              <w:rPr>
                <w:b/>
                <w:color w:val="000000"/>
                <w:sz w:val="20"/>
              </w:rPr>
              <w:t>보고 입력하고 누를 것</w:t>
            </w: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  <w:tr>
        <w:trPr>
          <w:trHeight w:val="425"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</w:p>
        </w:tc>
      </w:tr>
    </w:tbl>
    <w:p>
      <w:pPr/>
    </w:p>
    <w:p>
      <w:pPr/>
      <w:r>
        <w:rPr>
          <w:b/>
        </w:rPr>
        <w:t>이번에 꼭 필요한 것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이번에 제외할 것과 이유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나중에 추가할 것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4 업무 규칙과 예외</w:t>
      </w:r>
    </w:p>
    <w:p>
      <w:pPr/>
      <w:r>
        <w:rPr>
          <w:b/>
        </w:rPr>
        <w:t>반드시 지켜야 할 업무 규칙</w:t>
      </w:r>
      <w:r>
        <w:t xml:space="preserve"> — 예: 승인자만 확정 가능, 확정 후 3일 이내 취소 가능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예외와 처리 방법</w:t>
      </w:r>
      <w:r>
        <w:t xml:space="preserve"> — 예: 반려, 데이터 없음, 통신 끊김, 연동 실패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AI를 사용하는 경우</w:t>
      </w:r>
      <w:r>
        <w:t xml:space="preserve"> — AI가 할 일과 사람이 확인할 일. AI를 쓰지 않으면 이 칸과 아래 여섯 칸은 비워 두세요.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AI가 잘했다고 볼 기준</w:t>
      </w:r>
      <w:r>
        <w:t xml:space="preserve"> — 예: 실제 규정과 맞는 답 90% 이상. 확인에 쓸 실제 사례(정답 포함 20~50건)가 있으면 함께 주세요.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AI가 절대 하면 안 되는 것</w:t>
      </w:r>
      <w:r>
        <w:t xml:space="preserve"> — 예: 규정에 없는 약속, 개인정보 요구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AI가 확신이 없을 때</w:t>
      </w:r>
      <w:r>
        <w:t xml:space="preserve"> — 예: 담당자에게 넘기기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사람이 반드시 확인할 조건</w:t>
      </w:r>
      <w:r>
        <w:t xml:space="preserve"> — 예: 금액 10만 원 초과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비용과 기다릴 수 있는 시간</w:t>
      </w:r>
      <w:r>
        <w:t xml:space="preserve"> — 예: 한 건당 100원 이하, 3초 이내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문제가 생기면 되돌릴 조건</w:t>
      </w:r>
      <w:r>
        <w:t xml:space="preserve"> — 예: 정확한 답이 90% 아래로 떨어지거나 금지된 답이 1건이라도 나올 때</w:t>
      </w:r>
    </w:p>
    <w:p>
      <w:pPr>
        <w:spacing w:after="60" w:line="240" w:lineRule="auto"/>
      </w:pPr>
      <w:r>
        <w:t>________________________________________________________________</w:t>
      </w:r>
    </w:p>
    <w:p>
      <w:r/>
    </w:p>
    <w:p>
      <w:pPr>
        <w:pStyle w:val="Heading1"/>
      </w:pPr>
      <w:r>
        <w:t>5 데이터와 필수 조건</w:t>
      </w:r>
    </w:p>
    <w:p>
      <w:pPr/>
      <w:r>
        <w:rPr>
          <w:b/>
        </w:rPr>
        <w:t>저장할 정보</w:t>
      </w:r>
      <w:r>
        <w:t xml:space="preserve"> — 예: 요청 내용, 첨부 파일, 승인 결과와 이력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연결할 시스템과 주고받을 정보</w:t>
      </w:r>
      <w:r>
        <w:t xml:space="preserve"> — 필요한 경우만 작성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반드시 지킬 조건</w:t>
      </w:r>
      <w:r>
        <w:t xml:space="preserve"> — 로그인·보안·보존 기간·사내망·현장 사용 등 정해진 조건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pStyle w:val="Heading1"/>
      </w:pPr>
      <w:r>
        <w:t>6 완료 기준과 참고 자료</w:t>
      </w:r>
    </w:p>
    <w:p>
      <w:pPr/>
      <w:r>
        <w:rPr>
          <w:b/>
        </w:rPr>
        <w:t>반드시 끝까지 되어야 할 업무</w:t>
      </w:r>
      <w:r>
        <w:t xml:space="preserve"> — 예: 요청 등록 → 승인 → 결과 확인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성공을 확인할 기준</w:t>
      </w:r>
      <w:r>
        <w:t xml:space="preserve"> — 지금 수치와 목표 수치, 언제 누가 확인할지 적으세요. 예: 처리 시간 2일 → 1일, 사용 4주 후 팀장 확인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참고 자료와 원하는 점</w:t>
      </w:r>
      <w:r>
        <w:t xml:space="preserve"> — 서비스명, 화면, URL, 기존 문서 등. 필요한 경우만 작성</w:t>
      </w:r>
    </w:p>
    <w:p>
      <w:pPr>
        <w:spacing w:after="60" w:line="240" w:lineRule="auto"/>
      </w:pPr>
      <w:r>
        <w:t>________________________________________________________________</w:t>
      </w:r>
    </w:p>
    <w:p>
      <w:pPr>
        <w:spacing w:after="60" w:line="240" w:lineRule="auto"/>
      </w:pPr>
      <w:r>
        <w:t>________________________________________________________________</w:t>
      </w:r>
    </w:p>
    <w:p>
      <w:pPr/>
      <w:r>
        <w:rPr>
          <w:b/>
        </w:rPr>
        <w:t>목표 일정</w:t>
      </w:r>
      <w:r>
        <w:t xml:space="preserve"> — 정해진 경우만 작성</w:t>
      </w:r>
    </w:p>
    <w:p>
      <w:pPr>
        <w:spacing w:after="60" w:line="240" w:lineRule="auto"/>
      </w:pPr>
      <w:r>
        <w:t>________________________________________________________________</w:t>
      </w:r>
    </w:p>
    <w:sectPr w:rsidR="00FC693F" w:rsidRPr="0006063C" w:rsidSect="00034616">
      <w:pgSz w:w="11906" w:h="16838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 w:before="0"/>
    </w:pPr>
    <w:rPr>
      <w:rFonts w:ascii="Pretendard" w:hAnsi="Pretendard" w:eastAsia="Pretendard" w:cs="Pretendard"/>
      <w:b w:val="0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color w:val="1D1D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sz w:val="23"/>
      <w:color w:val="1D1D1F"/>
      <w:spacing w:val="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312" w:lineRule="auto"/>
      <w:outlineLvl w:val="3"/>
    </w:pPr>
    <w:rPr>
      <w:rFonts w:asciiTheme="majorHAnsi" w:eastAsiaTheme="majorEastAsia" w:hAnsiTheme="majorHAnsi" w:cstheme="majorBidi" w:ascii="Pretendard" w:hAnsi="Pretendard" w:eastAsia="Pretendard" w:cs="Pretendard"/>
      <w:b/>
      <w:bCs/>
      <w:i w:val="0"/>
      <w:iCs/>
      <w:color w:val="1D1D1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 w:before="0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1D1D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24" w:lineRule="auto"/>
    </w:pPr>
    <w:rPr>
      <w:rFonts w:asciiTheme="majorHAnsi" w:eastAsiaTheme="majorEastAsia" w:hAnsiTheme="majorHAnsi" w:cstheme="majorBidi" w:ascii="Pretendard" w:hAnsi="Pretendard" w:eastAsia="Pretendard"/>
      <w:b w:val="0"/>
      <w:i/>
      <w:iCs/>
      <w:color w:val="1D1D1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to-prd를 사용하기 위한 PRD 템플릿 v1.4</dc:title>
  <dc:subject>업무 설명을 화면 중심 PRD와 bkit 개발 입력으로 전환하기 위한 작성 양식</dc:subject>
  <dc:creator>python-docx</dc:creator>
  <cp:keywords/>
  <dc:description>v3 · to-prd c15fd2e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