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noProof/>
        </w:rPr>
        <w:id w:val="-1724750495"/>
        <w:docPartObj>
          <w:docPartGallery w:val="Cover Pages"/>
          <w:docPartUnique/>
        </w:docPartObj>
      </w:sdtPr>
      <w:sdtContent>
        <w:p w14:paraId="74566A72" w14:textId="7916035F" w:rsidR="000662BC" w:rsidRDefault="00905BD0">
          <w:pPr>
            <w:rPr>
              <w:noProof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F0125A6" wp14:editId="6A0E47C4">
                    <wp:simplePos x="0" y="0"/>
                    <mc:AlternateContent>
                      <mc:Choice Requires="wp14">
                        <wp:positionH relativeFrom="page">
                          <wp14:pctPosHOffset>9300</wp14:pctPosHOffset>
                        </wp:positionH>
                      </mc:Choice>
                      <mc:Fallback>
                        <wp:positionH relativeFrom="page">
                          <wp:posOffset>722630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791200" cy="6210300"/>
                    <wp:effectExtent l="0" t="0" r="12700" b="11430"/>
                    <wp:wrapTopAndBottom/>
                    <wp:docPr id="6" name="Text Box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1200" cy="6210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8C7C252" w14:textId="4A32E46D" w:rsidR="00905BD0" w:rsidRPr="00636E30" w:rsidRDefault="00905BD0">
                                <w:pPr>
                                  <w:pStyle w:val="Title"/>
                                  <w:rPr>
                                    <w:sz w:val="96"/>
                                  </w:rPr>
                                </w:pPr>
                                <w:sdt>
                                  <w:sdtPr>
                                    <w:rPr>
                                      <w:sz w:val="96"/>
                                    </w:rPr>
                                    <w:alias w:val="Title"/>
                                    <w:tag w:val=""/>
                                    <w:id w:val="701364701"/>
                                    <w:placeholder>
                                      <w:docPart w:val="4B0A3E7AAD1A477CBE6BB8348868C3DC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636E30">
                                      <w:rPr>
                                        <w:sz w:val="96"/>
                                      </w:rPr>
                                      <w:t>HUMAN RESOURCE ANALYTICS</w:t>
                                    </w:r>
                                  </w:sdtContent>
                                </w:sdt>
                              </w:p>
                              <w:p w14:paraId="5276AF89" w14:textId="26F19BFA" w:rsidR="00905BD0" w:rsidRPr="00916BA9" w:rsidRDefault="00905BD0">
                                <w:pPr>
                                  <w:pStyle w:val="Subtitle"/>
                                  <w:rPr>
                                    <w:b/>
                                    <w:bCs/>
                                  </w:rPr>
                                </w:pPr>
                                <w:r w:rsidRPr="00916BA9">
                                  <w:rPr>
                                    <w:b/>
                                    <w:bCs/>
                                  </w:rPr>
                                  <w:t>EXECUTIVE REPORT</w:t>
                                </w:r>
                              </w:p>
                              <w:sdt>
                                <w:sdtPr>
                                  <w:alias w:val="Abstract"/>
                                  <w:id w:val="106622669"/>
                                  <w:placeholder>
                                    <w:docPart w:val="02901982E6F847A28B7270EEE972450E"/>
                                  </w:placeholder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E38FC41" w14:textId="6883C846" w:rsidR="00905BD0" w:rsidRDefault="00905BD0">
                                    <w:pPr>
                                      <w:pStyle w:val="Abstract"/>
                                    </w:pPr>
                                    <w:r>
                                      <w:t>2006 - 2016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85000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alt="Description: Title, Subtitle, and Abstract" style="position:absolute;margin-left:0;margin-top:0;width:456pt;height:489pt;z-index:251659264;visibility:visible;mso-wrap-style:square;mso-width-percent:1000;mso-height-percent:850;mso-left-percent:93;mso-wrap-distance-left:9pt;mso-wrap-distance-top:0;mso-wrap-distance-right:9pt;mso-wrap-distance-bottom:0;mso-position-horizontal-relative:page;mso-position-vertical:bottom;mso-position-vertical-relative:margin;mso-width-percent:1000;mso-height-percent:850;mso-left-percent:93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4+CQQIAAHYEAAAOAAAAZHJzL2Uyb0RvYy54bWysVE1P3DAQvVfqf7B8bskuCEpXZNEWRFUJ&#10;AdJuxdlxHDaS43HtWRL66/vsbJaK9lT14oxnxm8+3kwuLofOimcTYkuulPOjmRTGaapb91TK75ub&#10;j+dSRFauVpacKeWLifJy+f7dRe8X5pi2ZGsTBEBcXPS+lFtmvyiKqLemU/GIvHEwNhQ6xbiGp6IO&#10;qgd6Z4vj2eys6CnUPpA2MUJ7PRrlMuM3jdF83zTRsLClRG6cz5DPKp3F8kItnoLy21bv01D/kEWn&#10;WoegB6hrxUrsQvsHVNfqQJEaPtLUFdQ0rTa5BlQzn72pZr1V3uRa0JzoD22K/w9W3z0/BNHWpTyT&#10;wqkOFG3MwOILDQKa2kSNbm1atuaDWO8qHiUQKlZV5KA0px72Pi4AtfYA4wGPMQuTPkKZWjM0oUtf&#10;FC1gBxsvBwZSSA3l6afPc9AqhYbt7Hg+O8EF+MXrcx8ifzXUiSSUMoDi3Hn1fBt5dJ1cUjRHN621&#10;mWbrRA/Uk9NZfnCwANy65GvywOxhUklj6knioRr2dVZUv6DMQOMwRa9vWqRyqyI/qIDpQfrYCL7H&#10;0VhCSNpLUmwp/PybPvmDVFil6DGNpYw/dioYKew3B7rT6E5CmIRqEtyuuyIM+By75nUW8SCwncQm&#10;UPeIRVmlKDAppxGrlNUkXvG4E1g0bVar7IQB9Ypv3drrBJ0alBq7GR5V8PvuM4i7o2lO1eINCaPv&#10;SMNqx9S0maHU0LGLYDZdMNyZ4/0ipu35/Z69Xn8Xy18AAAD//wMAUEsDBBQABgAIAAAAIQAa+WeV&#10;2gAAAAUBAAAPAAAAZHJzL2Rvd25yZXYueG1sTI9BT8MwDIXvSPyHyEjcWLodYHRNJ8Q0cUIqG6Ad&#10;s8ZLCo1TJdlW/j2GC1wsPz3r+XvVcvS9OGFMXSAF00kBAqkNpiOr4HW7vpmDSFmT0X0gVPCFCZb1&#10;5UWlSxPO9IKnTbaCQyiVWoHLeSilTK1Dr9MkDEjsHUL0OrOMVpqozxzuezkrilvpdUf8wekBHx22&#10;n5ujV/DePDV2R/LNymd3iHH9sWrGlVLXV+PDAkTGMf8dww8+o0PNTPtwJJNEr4CL5N/J3v10xnLP&#10;y928AFlX8j99/Q0AAP//AwBQSwECLQAUAAYACAAAACEAtoM4kv4AAADhAQAAEwAAAAAAAAAAAAAA&#10;AAAAAAAAW0NvbnRlbnRfVHlwZXNdLnhtbFBLAQItABQABgAIAAAAIQA4/SH/1gAAAJQBAAALAAAA&#10;AAAAAAAAAAAAAC8BAABfcmVscy8ucmVsc1BLAQItABQABgAIAAAAIQBon4+CQQIAAHYEAAAOAAAA&#10;AAAAAAAAAAAAAC4CAABkcnMvZTJvRG9jLnhtbFBLAQItABQABgAIAAAAIQAa+WeV2gAAAAUBAAAP&#10;AAAAAAAAAAAAAAAAAJsEAABkcnMvZG93bnJldi54bWxQSwUGAAAAAAQABADzAAAAogUAAAAA&#10;" filled="f" stroked="f" strokeweight=".5pt">
                    <v:textbox inset="0,0,0,0">
                      <w:txbxContent>
                        <w:p w14:paraId="68C7C252" w14:textId="4A32E46D" w:rsidR="00905BD0" w:rsidRPr="00636E30" w:rsidRDefault="00905BD0">
                          <w:pPr>
                            <w:pStyle w:val="Title"/>
                            <w:rPr>
                              <w:sz w:val="96"/>
                            </w:rPr>
                          </w:pPr>
                          <w:sdt>
                            <w:sdtPr>
                              <w:rPr>
                                <w:sz w:val="96"/>
                              </w:rPr>
                              <w:alias w:val="Title"/>
                              <w:tag w:val=""/>
                              <w:id w:val="701364701"/>
                              <w:placeholder>
                                <w:docPart w:val="4B0A3E7AAD1A477CBE6BB8348868C3D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636E30">
                                <w:rPr>
                                  <w:sz w:val="96"/>
                                </w:rPr>
                                <w:t>HUMAN RESOURCE ANALYTICS</w:t>
                              </w:r>
                            </w:sdtContent>
                          </w:sdt>
                        </w:p>
                        <w:p w14:paraId="5276AF89" w14:textId="26F19BFA" w:rsidR="00905BD0" w:rsidRPr="00916BA9" w:rsidRDefault="00905BD0">
                          <w:pPr>
                            <w:pStyle w:val="Subtitle"/>
                            <w:rPr>
                              <w:b/>
                              <w:bCs/>
                            </w:rPr>
                          </w:pPr>
                          <w:r w:rsidRPr="00916BA9">
                            <w:rPr>
                              <w:b/>
                              <w:bCs/>
                            </w:rPr>
                            <w:t>EXECUTIVE REPORT</w:t>
                          </w:r>
                        </w:p>
                        <w:sdt>
                          <w:sdtPr>
                            <w:alias w:val="Abstract"/>
                            <w:id w:val="106622669"/>
                            <w:placeholder>
                              <w:docPart w:val="02901982E6F847A28B7270EEE972450E"/>
                            </w:placeholder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2E38FC41" w14:textId="6883C846" w:rsidR="00905BD0" w:rsidRDefault="00905BD0">
                              <w:pPr>
                                <w:pStyle w:val="Abstract"/>
                              </w:pPr>
                              <w:r>
                                <w:t>2006 - 2016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sz w:val="20"/>
        </w:rPr>
        <w:id w:val="18660232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3E7A78" w14:textId="77777777" w:rsidR="000662BC" w:rsidRDefault="00905BD0">
          <w:pPr>
            <w:pStyle w:val="TOCHeading"/>
          </w:pPr>
          <w:r>
            <w:t>Contents</w:t>
          </w:r>
        </w:p>
        <w:p w14:paraId="632277FE" w14:textId="096789E3" w:rsidR="008D7E66" w:rsidRDefault="00905BD0">
          <w:pPr>
            <w:pStyle w:val="TOC1"/>
            <w:rPr>
              <w:rFonts w:eastAsiaTheme="minorEastAsia"/>
              <w:color w:val="auto"/>
              <w:kern w:val="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38929815" w:history="1">
            <w:r w:rsidR="008D7E66" w:rsidRPr="005765E3">
              <w:rPr>
                <w:rStyle w:val="Hyperlink"/>
              </w:rPr>
              <w:t>Introduction</w:t>
            </w:r>
            <w:r w:rsidR="008D7E66">
              <w:rPr>
                <w:webHidden/>
              </w:rPr>
              <w:tab/>
            </w:r>
            <w:r w:rsidR="008D7E66">
              <w:rPr>
                <w:webHidden/>
              </w:rPr>
              <w:fldChar w:fldCharType="begin"/>
            </w:r>
            <w:r w:rsidR="008D7E66">
              <w:rPr>
                <w:webHidden/>
              </w:rPr>
              <w:instrText xml:space="preserve"> PAGEREF _Toc138929815 \h </w:instrText>
            </w:r>
            <w:r w:rsidR="008D7E66">
              <w:rPr>
                <w:webHidden/>
              </w:rPr>
            </w:r>
            <w:r w:rsidR="008D7E66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8D7E66">
              <w:rPr>
                <w:webHidden/>
              </w:rPr>
              <w:fldChar w:fldCharType="end"/>
            </w:r>
          </w:hyperlink>
        </w:p>
        <w:p w14:paraId="3C624662" w14:textId="70884642" w:rsidR="008D7E66" w:rsidRDefault="00905BD0">
          <w:pPr>
            <w:pStyle w:val="TOC1"/>
            <w:rPr>
              <w:rFonts w:eastAsiaTheme="minorEastAsia"/>
              <w:color w:val="auto"/>
              <w:kern w:val="2"/>
              <w:szCs w:val="22"/>
              <w:lang w:eastAsia="en-US"/>
              <w14:ligatures w14:val="standardContextual"/>
            </w:rPr>
          </w:pPr>
          <w:hyperlink w:anchor="_Toc138929816" w:history="1">
            <w:r w:rsidR="008D7E66" w:rsidRPr="005765E3">
              <w:rPr>
                <w:rStyle w:val="Hyperlink"/>
              </w:rPr>
              <w:t>Methodology</w:t>
            </w:r>
            <w:r w:rsidR="008D7E66">
              <w:rPr>
                <w:webHidden/>
              </w:rPr>
              <w:tab/>
            </w:r>
            <w:r w:rsidR="008D7E66">
              <w:rPr>
                <w:webHidden/>
              </w:rPr>
              <w:fldChar w:fldCharType="begin"/>
            </w:r>
            <w:r w:rsidR="008D7E66">
              <w:rPr>
                <w:webHidden/>
              </w:rPr>
              <w:instrText xml:space="preserve"> PAGEREF _Toc138929816 \h </w:instrText>
            </w:r>
            <w:r w:rsidR="008D7E66">
              <w:rPr>
                <w:webHidden/>
              </w:rPr>
            </w:r>
            <w:r w:rsidR="008D7E66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8D7E66">
              <w:rPr>
                <w:webHidden/>
              </w:rPr>
              <w:fldChar w:fldCharType="end"/>
            </w:r>
          </w:hyperlink>
        </w:p>
        <w:p w14:paraId="2132E1CA" w14:textId="40B92579" w:rsidR="008D7E66" w:rsidRDefault="00905BD0">
          <w:pPr>
            <w:pStyle w:val="TOC1"/>
            <w:rPr>
              <w:rFonts w:eastAsiaTheme="minorEastAsia"/>
              <w:color w:val="auto"/>
              <w:kern w:val="2"/>
              <w:szCs w:val="22"/>
              <w:lang w:eastAsia="en-US"/>
              <w14:ligatures w14:val="standardContextual"/>
            </w:rPr>
          </w:pPr>
          <w:hyperlink w:anchor="_Toc138929817" w:history="1">
            <w:r w:rsidR="008D7E66" w:rsidRPr="005765E3">
              <w:rPr>
                <w:rStyle w:val="Hyperlink"/>
              </w:rPr>
              <w:t>Key Findings</w:t>
            </w:r>
            <w:r w:rsidR="008D7E66">
              <w:rPr>
                <w:webHidden/>
              </w:rPr>
              <w:tab/>
            </w:r>
            <w:r w:rsidR="008D7E66">
              <w:rPr>
                <w:webHidden/>
              </w:rPr>
              <w:fldChar w:fldCharType="begin"/>
            </w:r>
            <w:r w:rsidR="008D7E66">
              <w:rPr>
                <w:webHidden/>
              </w:rPr>
              <w:instrText xml:space="preserve"> PAGEREF _Toc138929817 \h </w:instrText>
            </w:r>
            <w:r w:rsidR="008D7E66">
              <w:rPr>
                <w:webHidden/>
              </w:rPr>
            </w:r>
            <w:r w:rsidR="008D7E66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8D7E66">
              <w:rPr>
                <w:webHidden/>
              </w:rPr>
              <w:fldChar w:fldCharType="end"/>
            </w:r>
          </w:hyperlink>
        </w:p>
        <w:p w14:paraId="380CC119" w14:textId="3E380722" w:rsidR="008D7E66" w:rsidRDefault="00905BD0">
          <w:pPr>
            <w:pStyle w:val="TOC1"/>
            <w:rPr>
              <w:rFonts w:eastAsiaTheme="minorEastAsia"/>
              <w:color w:val="auto"/>
              <w:kern w:val="2"/>
              <w:szCs w:val="22"/>
              <w:lang w:eastAsia="en-US"/>
              <w14:ligatures w14:val="standardContextual"/>
            </w:rPr>
          </w:pPr>
          <w:hyperlink w:anchor="_Toc138929818" w:history="1">
            <w:r w:rsidR="008D7E66" w:rsidRPr="005765E3">
              <w:rPr>
                <w:rStyle w:val="Hyperlink"/>
              </w:rPr>
              <w:t>Recommendations</w:t>
            </w:r>
            <w:r w:rsidR="008D7E66">
              <w:rPr>
                <w:webHidden/>
              </w:rPr>
              <w:tab/>
            </w:r>
            <w:r w:rsidR="008D7E66">
              <w:rPr>
                <w:webHidden/>
              </w:rPr>
              <w:fldChar w:fldCharType="begin"/>
            </w:r>
            <w:r w:rsidR="008D7E66">
              <w:rPr>
                <w:webHidden/>
              </w:rPr>
              <w:instrText xml:space="preserve"> PAGEREF _Toc138929818 \h </w:instrText>
            </w:r>
            <w:r w:rsidR="008D7E66">
              <w:rPr>
                <w:webHidden/>
              </w:rPr>
            </w:r>
            <w:r w:rsidR="008D7E66"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 w:rsidR="008D7E66">
              <w:rPr>
                <w:webHidden/>
              </w:rPr>
              <w:fldChar w:fldCharType="end"/>
            </w:r>
          </w:hyperlink>
        </w:p>
        <w:p w14:paraId="5C58B732" w14:textId="0310B2C4" w:rsidR="008D7E66" w:rsidRDefault="00905BD0">
          <w:pPr>
            <w:pStyle w:val="TOC1"/>
            <w:rPr>
              <w:rFonts w:eastAsiaTheme="minorEastAsia"/>
              <w:color w:val="auto"/>
              <w:kern w:val="2"/>
              <w:szCs w:val="22"/>
              <w:lang w:eastAsia="en-US"/>
              <w14:ligatures w14:val="standardContextual"/>
            </w:rPr>
          </w:pPr>
          <w:hyperlink w:anchor="_Toc138929819" w:history="1">
            <w:r w:rsidR="008D7E66" w:rsidRPr="005765E3">
              <w:rPr>
                <w:rStyle w:val="Hyperlink"/>
              </w:rPr>
              <w:t>Conclusion</w:t>
            </w:r>
            <w:r w:rsidR="008D7E66">
              <w:rPr>
                <w:webHidden/>
              </w:rPr>
              <w:tab/>
            </w:r>
            <w:r w:rsidR="008D7E66">
              <w:rPr>
                <w:webHidden/>
              </w:rPr>
              <w:fldChar w:fldCharType="begin"/>
            </w:r>
            <w:r w:rsidR="008D7E66">
              <w:rPr>
                <w:webHidden/>
              </w:rPr>
              <w:instrText xml:space="preserve"> PAGEREF _Toc138929819 \h </w:instrText>
            </w:r>
            <w:r w:rsidR="008D7E66">
              <w:rPr>
                <w:webHidden/>
              </w:rPr>
            </w:r>
            <w:r w:rsidR="008D7E66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8D7E66">
              <w:rPr>
                <w:webHidden/>
              </w:rPr>
              <w:fldChar w:fldCharType="end"/>
            </w:r>
          </w:hyperlink>
        </w:p>
        <w:p w14:paraId="40399948" w14:textId="5278CE35" w:rsidR="000662BC" w:rsidRDefault="00905BD0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CBA437B" w14:textId="77777777" w:rsidR="000662BC" w:rsidRDefault="000662BC">
      <w:pPr>
        <w:sectPr w:rsidR="000662BC">
          <w:headerReference w:type="default" r:id="rId12"/>
          <w:pgSz w:w="12240" w:h="15840" w:code="1"/>
          <w:pgMar w:top="2520" w:right="1555" w:bottom="1800" w:left="1555" w:header="864" w:footer="720" w:gutter="0"/>
          <w:pgNumType w:start="0"/>
          <w:cols w:space="720"/>
          <w:titlePg/>
          <w:docGrid w:linePitch="360"/>
        </w:sectPr>
      </w:pPr>
    </w:p>
    <w:p w14:paraId="10BBCE35" w14:textId="12C6FBBD" w:rsidR="000662BC" w:rsidRPr="009D7250" w:rsidRDefault="008D7E66">
      <w:pPr>
        <w:pStyle w:val="Heading1"/>
        <w:rPr>
          <w:b/>
          <w:bCs/>
        </w:rPr>
      </w:pPr>
      <w:bookmarkStart w:id="0" w:name="_Toc138929815"/>
      <w:r w:rsidRPr="009D7250">
        <w:rPr>
          <w:b/>
          <w:bCs/>
        </w:rPr>
        <w:lastRenderedPageBreak/>
        <w:t>Introduction</w:t>
      </w:r>
      <w:bookmarkEnd w:id="0"/>
    </w:p>
    <w:p w14:paraId="65ED7618" w14:textId="3E211D34" w:rsidR="008D7E66" w:rsidRPr="004445ED" w:rsidRDefault="008D7E66" w:rsidP="008D7E66">
      <w:pPr>
        <w:spacing w:before="0" w:line="360" w:lineRule="auto"/>
        <w:jc w:val="both"/>
        <w:rPr>
          <w:sz w:val="28"/>
          <w:szCs w:val="28"/>
        </w:rPr>
      </w:pPr>
      <w:r w:rsidRPr="004445ED">
        <w:rPr>
          <w:sz w:val="28"/>
          <w:szCs w:val="28"/>
        </w:rPr>
        <w:t xml:space="preserve">The </w:t>
      </w:r>
      <w:r w:rsidR="00636E30">
        <w:rPr>
          <w:sz w:val="28"/>
          <w:szCs w:val="28"/>
        </w:rPr>
        <w:t>executive report</w:t>
      </w:r>
      <w:r w:rsidRPr="004445ED">
        <w:rPr>
          <w:sz w:val="28"/>
          <w:szCs w:val="28"/>
        </w:rPr>
        <w:t xml:space="preserve"> is</w:t>
      </w:r>
      <w:r w:rsidR="00636E30">
        <w:rPr>
          <w:sz w:val="28"/>
          <w:szCs w:val="28"/>
        </w:rPr>
        <w:t xml:space="preserve"> based on the analysis of</w:t>
      </w:r>
      <w:r w:rsidRPr="004445ED">
        <w:rPr>
          <w:sz w:val="28"/>
          <w:szCs w:val="28"/>
        </w:rPr>
        <w:t xml:space="preserve"> human resource</w:t>
      </w:r>
      <w:r w:rsidR="00636E30">
        <w:rPr>
          <w:sz w:val="28"/>
          <w:szCs w:val="28"/>
        </w:rPr>
        <w:t>s department data</w:t>
      </w:r>
      <w:r w:rsidRPr="004445ED">
        <w:rPr>
          <w:sz w:val="28"/>
          <w:szCs w:val="28"/>
        </w:rPr>
        <w:t xml:space="preserve"> of employees from </w:t>
      </w:r>
      <w:r w:rsidR="00636E30">
        <w:rPr>
          <w:sz w:val="28"/>
          <w:szCs w:val="28"/>
        </w:rPr>
        <w:t>2014 to 2016 showing hiring</w:t>
      </w:r>
      <w:r w:rsidRPr="004445ED">
        <w:rPr>
          <w:sz w:val="28"/>
          <w:szCs w:val="28"/>
        </w:rPr>
        <w:t>, terminations, employee info</w:t>
      </w:r>
      <w:r w:rsidR="00636E30">
        <w:rPr>
          <w:sz w:val="28"/>
          <w:szCs w:val="28"/>
        </w:rPr>
        <w:t>rmation</w:t>
      </w:r>
      <w:r w:rsidRPr="004445ED">
        <w:rPr>
          <w:sz w:val="28"/>
          <w:szCs w:val="28"/>
        </w:rPr>
        <w:t xml:space="preserve"> and pay rate.</w:t>
      </w:r>
    </w:p>
    <w:p w14:paraId="61D85966" w14:textId="03C5FF5A" w:rsidR="008D7E66" w:rsidRPr="004445ED" w:rsidRDefault="008D7E66" w:rsidP="008D7E66">
      <w:pPr>
        <w:spacing w:before="0" w:line="360" w:lineRule="auto"/>
        <w:jc w:val="both"/>
        <w:rPr>
          <w:b/>
          <w:bCs/>
          <w:sz w:val="28"/>
          <w:szCs w:val="28"/>
        </w:rPr>
      </w:pPr>
      <w:r w:rsidRPr="004445ED">
        <w:rPr>
          <w:b/>
          <w:bCs/>
          <w:sz w:val="28"/>
          <w:szCs w:val="28"/>
        </w:rPr>
        <w:t>Using various data</w:t>
      </w:r>
      <w:r w:rsidR="00636E30">
        <w:rPr>
          <w:b/>
          <w:bCs/>
          <w:sz w:val="28"/>
          <w:szCs w:val="28"/>
        </w:rPr>
        <w:t xml:space="preserve"> analysis tools, we</w:t>
      </w:r>
      <w:r w:rsidRPr="004445ED">
        <w:rPr>
          <w:b/>
          <w:bCs/>
          <w:sz w:val="28"/>
          <w:szCs w:val="28"/>
        </w:rPr>
        <w:t xml:space="preserve"> extract</w:t>
      </w:r>
      <w:r w:rsidR="00636E30">
        <w:rPr>
          <w:b/>
          <w:bCs/>
          <w:sz w:val="28"/>
          <w:szCs w:val="28"/>
        </w:rPr>
        <w:t>ed,</w:t>
      </w:r>
      <w:r w:rsidRPr="004445ED">
        <w:rPr>
          <w:b/>
          <w:bCs/>
          <w:sz w:val="28"/>
          <w:szCs w:val="28"/>
        </w:rPr>
        <w:t xml:space="preserve"> transform</w:t>
      </w:r>
      <w:r w:rsidR="00636E30">
        <w:rPr>
          <w:b/>
          <w:bCs/>
          <w:sz w:val="28"/>
          <w:szCs w:val="28"/>
        </w:rPr>
        <w:t>ed</w:t>
      </w:r>
      <w:r w:rsidRPr="004445ED">
        <w:rPr>
          <w:b/>
          <w:bCs/>
          <w:sz w:val="28"/>
          <w:szCs w:val="28"/>
        </w:rPr>
        <w:t xml:space="preserve">, </w:t>
      </w:r>
      <w:r w:rsidR="00636E30">
        <w:rPr>
          <w:b/>
          <w:bCs/>
          <w:sz w:val="28"/>
          <w:szCs w:val="28"/>
        </w:rPr>
        <w:t xml:space="preserve">and </w:t>
      </w:r>
      <w:r w:rsidRPr="004445ED">
        <w:rPr>
          <w:b/>
          <w:bCs/>
          <w:sz w:val="28"/>
          <w:szCs w:val="28"/>
        </w:rPr>
        <w:t>load</w:t>
      </w:r>
      <w:r w:rsidR="00636E30">
        <w:rPr>
          <w:b/>
          <w:bCs/>
          <w:sz w:val="28"/>
          <w:szCs w:val="28"/>
        </w:rPr>
        <w:t>ed</w:t>
      </w:r>
      <w:r w:rsidRPr="004445ED">
        <w:rPr>
          <w:b/>
          <w:bCs/>
          <w:sz w:val="28"/>
          <w:szCs w:val="28"/>
        </w:rPr>
        <w:t xml:space="preserve"> the data and </w:t>
      </w:r>
      <w:r w:rsidR="00636E30">
        <w:rPr>
          <w:b/>
          <w:bCs/>
          <w:sz w:val="28"/>
          <w:szCs w:val="28"/>
        </w:rPr>
        <w:t>develop</w:t>
      </w:r>
      <w:r w:rsidRPr="004445ED">
        <w:rPr>
          <w:b/>
          <w:bCs/>
          <w:sz w:val="28"/>
          <w:szCs w:val="28"/>
        </w:rPr>
        <w:t xml:space="preserve"> data models and </w:t>
      </w:r>
      <w:r w:rsidR="00636E30">
        <w:rPr>
          <w:b/>
          <w:bCs/>
          <w:sz w:val="28"/>
          <w:szCs w:val="28"/>
        </w:rPr>
        <w:t>dashboard</w:t>
      </w:r>
      <w:r w:rsidRPr="004445ED">
        <w:rPr>
          <w:b/>
          <w:bCs/>
          <w:sz w:val="28"/>
          <w:szCs w:val="28"/>
        </w:rPr>
        <w:t>.</w:t>
      </w:r>
    </w:p>
    <w:p w14:paraId="555AD246" w14:textId="5DE1D9FD" w:rsidR="008D7E66" w:rsidRPr="004445ED" w:rsidRDefault="008D7E66" w:rsidP="008D7E66">
      <w:pPr>
        <w:spacing w:before="0" w:line="360" w:lineRule="auto"/>
        <w:jc w:val="both"/>
        <w:rPr>
          <w:sz w:val="28"/>
          <w:szCs w:val="28"/>
        </w:rPr>
      </w:pPr>
      <w:r w:rsidRPr="004445ED">
        <w:rPr>
          <w:sz w:val="28"/>
          <w:szCs w:val="28"/>
        </w:rPr>
        <w:t>The analysis would enable the executive team make informed decisions regarding recruitment, diversification of workplace, pay</w:t>
      </w:r>
      <w:r w:rsidR="00636E30">
        <w:rPr>
          <w:sz w:val="28"/>
          <w:szCs w:val="28"/>
        </w:rPr>
        <w:t xml:space="preserve"> </w:t>
      </w:r>
      <w:r w:rsidRPr="004445ED">
        <w:rPr>
          <w:sz w:val="28"/>
          <w:szCs w:val="28"/>
        </w:rPr>
        <w:t>rate and gender equality.</w:t>
      </w:r>
    </w:p>
    <w:p w14:paraId="32753476" w14:textId="722AF720" w:rsidR="000662BC" w:rsidRDefault="000662BC" w:rsidP="008D7E66"/>
    <w:p w14:paraId="3ED20681" w14:textId="5A8B39A9" w:rsidR="000662BC" w:rsidRPr="009D7250" w:rsidRDefault="008D7E66">
      <w:pPr>
        <w:pStyle w:val="Heading1"/>
        <w:rPr>
          <w:b/>
          <w:bCs/>
        </w:rPr>
      </w:pPr>
      <w:bookmarkStart w:id="1" w:name="_Toc138929816"/>
      <w:r w:rsidRPr="009D7250">
        <w:rPr>
          <w:b/>
          <w:bCs/>
        </w:rPr>
        <w:lastRenderedPageBreak/>
        <w:t>Methodology</w:t>
      </w:r>
      <w:bookmarkEnd w:id="1"/>
    </w:p>
    <w:p w14:paraId="09A38FF2" w14:textId="2DE7A8AA" w:rsidR="008E71EB" w:rsidRPr="008E71EB" w:rsidRDefault="008E71EB" w:rsidP="004445ED">
      <w:pPr>
        <w:spacing w:line="360" w:lineRule="auto"/>
        <w:jc w:val="both"/>
        <w:rPr>
          <w:b/>
          <w:bCs/>
          <w:sz w:val="28"/>
          <w:szCs w:val="28"/>
        </w:rPr>
      </w:pPr>
      <w:r w:rsidRPr="008E71EB">
        <w:rPr>
          <w:b/>
          <w:bCs/>
          <w:sz w:val="28"/>
          <w:szCs w:val="28"/>
        </w:rPr>
        <w:t>The d</w:t>
      </w:r>
      <w:r w:rsidR="00636E30">
        <w:rPr>
          <w:b/>
          <w:bCs/>
          <w:sz w:val="28"/>
          <w:szCs w:val="28"/>
        </w:rPr>
        <w:t>ata had</w:t>
      </w:r>
      <w:r w:rsidRPr="008E71EB">
        <w:rPr>
          <w:b/>
          <w:bCs/>
          <w:sz w:val="28"/>
          <w:szCs w:val="28"/>
        </w:rPr>
        <w:t xml:space="preserve"> some integrity issues but</w:t>
      </w:r>
      <w:r w:rsidR="00636E30">
        <w:rPr>
          <w:b/>
          <w:bCs/>
          <w:sz w:val="28"/>
          <w:szCs w:val="28"/>
        </w:rPr>
        <w:t xml:space="preserve"> it didn’t have too much impact on the</w:t>
      </w:r>
      <w:r w:rsidRPr="008E71EB">
        <w:rPr>
          <w:b/>
          <w:bCs/>
          <w:sz w:val="28"/>
          <w:szCs w:val="28"/>
        </w:rPr>
        <w:t xml:space="preserve"> analysis.</w:t>
      </w:r>
    </w:p>
    <w:p w14:paraId="62D5F63A" w14:textId="6F7B0BC0" w:rsidR="008E71EB" w:rsidRPr="008E71EB" w:rsidRDefault="008E71EB" w:rsidP="004445ED">
      <w:pPr>
        <w:spacing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We employed various techniques and data analysis tools in achieving our goal. We use</w:t>
      </w:r>
      <w:r w:rsidR="007C33E8">
        <w:rPr>
          <w:sz w:val="28"/>
          <w:szCs w:val="28"/>
        </w:rPr>
        <w:t>d Power BI for data mode</w:t>
      </w:r>
      <w:r w:rsidRPr="008E71EB">
        <w:rPr>
          <w:sz w:val="28"/>
          <w:szCs w:val="28"/>
        </w:rPr>
        <w:t xml:space="preserve">ling, reporting and visualizations. Power BI is a powerful data analytical tool that enables </w:t>
      </w:r>
      <w:r w:rsidR="007C33E8">
        <w:rPr>
          <w:sz w:val="28"/>
          <w:szCs w:val="28"/>
        </w:rPr>
        <w:t xml:space="preserve">us </w:t>
      </w:r>
      <w:proofErr w:type="gramStart"/>
      <w:r w:rsidRPr="008E71EB">
        <w:rPr>
          <w:sz w:val="28"/>
          <w:szCs w:val="28"/>
        </w:rPr>
        <w:t>dissect</w:t>
      </w:r>
      <w:proofErr w:type="gramEnd"/>
      <w:r w:rsidRPr="008E71EB">
        <w:rPr>
          <w:sz w:val="28"/>
          <w:szCs w:val="28"/>
        </w:rPr>
        <w:t xml:space="preserve"> the data and come up with actionable insights</w:t>
      </w:r>
      <w:r w:rsidR="007C33E8">
        <w:rPr>
          <w:sz w:val="28"/>
          <w:szCs w:val="28"/>
        </w:rPr>
        <w:t>.</w:t>
      </w:r>
    </w:p>
    <w:p w14:paraId="4553FB91" w14:textId="77777777" w:rsidR="008E71EB" w:rsidRPr="00133991" w:rsidRDefault="008E71EB" w:rsidP="004445ED">
      <w:pPr>
        <w:pStyle w:val="ListParagraph"/>
        <w:ind w:left="1440"/>
        <w:jc w:val="both"/>
        <w:rPr>
          <w:sz w:val="24"/>
          <w:szCs w:val="24"/>
        </w:rPr>
      </w:pPr>
    </w:p>
    <w:p w14:paraId="41E6C41D" w14:textId="77777777" w:rsidR="008E71EB" w:rsidRPr="008E71EB" w:rsidRDefault="008E71EB" w:rsidP="004445ED">
      <w:pPr>
        <w:pStyle w:val="ListParagraph"/>
        <w:numPr>
          <w:ilvl w:val="0"/>
          <w:numId w:val="25"/>
        </w:numPr>
        <w:spacing w:before="0" w:line="360" w:lineRule="auto"/>
        <w:jc w:val="both"/>
        <w:rPr>
          <w:b/>
          <w:bCs/>
          <w:sz w:val="28"/>
          <w:szCs w:val="28"/>
        </w:rPr>
      </w:pPr>
      <w:r w:rsidRPr="008E71EB">
        <w:rPr>
          <w:b/>
          <w:bCs/>
          <w:sz w:val="28"/>
          <w:szCs w:val="28"/>
        </w:rPr>
        <w:t>Data Cleaning and Analysis Processes include;</w:t>
      </w:r>
    </w:p>
    <w:p w14:paraId="4CFE6F97" w14:textId="4933D82C" w:rsidR="008E71EB" w:rsidRPr="008E71EB" w:rsidRDefault="008E71EB" w:rsidP="004445ED">
      <w:pPr>
        <w:pStyle w:val="ListParagraph"/>
        <w:numPr>
          <w:ilvl w:val="1"/>
          <w:numId w:val="25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 xml:space="preserve">The data was extracted from excel and loaded into Power Bi. Various transformations and data cleaning processes were done </w:t>
      </w:r>
      <w:r w:rsidR="00EA219C">
        <w:rPr>
          <w:sz w:val="28"/>
          <w:szCs w:val="28"/>
        </w:rPr>
        <w:t>using Power Query,</w:t>
      </w:r>
      <w:r w:rsidRPr="008E71EB">
        <w:rPr>
          <w:sz w:val="28"/>
          <w:szCs w:val="28"/>
        </w:rPr>
        <w:t xml:space="preserve"> which include checking data type accuracy, replacing incorrect and incomplete data rows, removing blank rows,</w:t>
      </w:r>
    </w:p>
    <w:p w14:paraId="580BD2A3" w14:textId="77777777" w:rsidR="008E71EB" w:rsidRPr="008E71EB" w:rsidRDefault="008E71EB" w:rsidP="004445ED">
      <w:pPr>
        <w:pStyle w:val="ListParagraph"/>
        <w:numPr>
          <w:ilvl w:val="1"/>
          <w:numId w:val="25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 xml:space="preserve">Various calculated columns, measures and table were created to facilitate the analysis. </w:t>
      </w:r>
    </w:p>
    <w:p w14:paraId="589CAECD" w14:textId="77777777" w:rsidR="008E71EB" w:rsidRPr="008E71EB" w:rsidRDefault="008E71EB" w:rsidP="004445ED">
      <w:pPr>
        <w:pStyle w:val="ListParagraph"/>
        <w:numPr>
          <w:ilvl w:val="1"/>
          <w:numId w:val="25"/>
        </w:numPr>
        <w:spacing w:before="0" w:line="360" w:lineRule="auto"/>
        <w:jc w:val="both"/>
        <w:rPr>
          <w:b/>
          <w:bCs/>
          <w:sz w:val="28"/>
          <w:szCs w:val="28"/>
        </w:rPr>
      </w:pPr>
      <w:r w:rsidRPr="008E71EB">
        <w:rPr>
          <w:b/>
          <w:bCs/>
          <w:sz w:val="28"/>
          <w:szCs w:val="28"/>
        </w:rPr>
        <w:t>Calculated Columns include;</w:t>
      </w:r>
    </w:p>
    <w:p w14:paraId="0DEAC46B" w14:textId="517339FC" w:rsidR="008E71EB" w:rsidRPr="008E71EB" w:rsidRDefault="008E71EB" w:rsidP="004445ED">
      <w:pPr>
        <w:pStyle w:val="ListParagraph"/>
        <w:numPr>
          <w:ilvl w:val="2"/>
          <w:numId w:val="25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 xml:space="preserve">Working Status </w:t>
      </w:r>
      <w:r w:rsidR="00EA219C">
        <w:rPr>
          <w:sz w:val="28"/>
          <w:szCs w:val="28"/>
        </w:rPr>
        <w:t xml:space="preserve">- </w:t>
      </w:r>
      <w:r w:rsidRPr="008E71EB">
        <w:rPr>
          <w:sz w:val="28"/>
          <w:szCs w:val="28"/>
        </w:rPr>
        <w:t xml:space="preserve">to separate </w:t>
      </w:r>
      <w:r w:rsidR="00EA219C">
        <w:rPr>
          <w:sz w:val="28"/>
          <w:szCs w:val="28"/>
        </w:rPr>
        <w:t>terminated and employed workers</w:t>
      </w:r>
    </w:p>
    <w:p w14:paraId="027DFD77" w14:textId="1B286F41" w:rsidR="008E71EB" w:rsidRPr="008E71EB" w:rsidRDefault="008E71EB" w:rsidP="004445ED">
      <w:pPr>
        <w:pStyle w:val="ListParagraph"/>
        <w:numPr>
          <w:ilvl w:val="2"/>
          <w:numId w:val="25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 xml:space="preserve">Pay Rate Level – to categorize low, mid and high-income earners. Values used were &gt;= </w:t>
      </w:r>
      <w:r w:rsidR="00EA219C">
        <w:rPr>
          <w:sz w:val="28"/>
          <w:szCs w:val="28"/>
        </w:rPr>
        <w:t>$</w:t>
      </w:r>
      <w:r w:rsidRPr="008E71EB">
        <w:rPr>
          <w:sz w:val="28"/>
          <w:szCs w:val="28"/>
        </w:rPr>
        <w:t>40 for high, &gt;=</w:t>
      </w:r>
      <w:r w:rsidR="00EA219C">
        <w:rPr>
          <w:sz w:val="28"/>
          <w:szCs w:val="28"/>
        </w:rPr>
        <w:t>$</w:t>
      </w:r>
      <w:r w:rsidRPr="008E71EB">
        <w:rPr>
          <w:sz w:val="28"/>
          <w:szCs w:val="28"/>
        </w:rPr>
        <w:t xml:space="preserve">20 for mid and lower for &lt; </w:t>
      </w:r>
      <w:r w:rsidR="00EA219C">
        <w:rPr>
          <w:sz w:val="28"/>
          <w:szCs w:val="28"/>
        </w:rPr>
        <w:t>$</w:t>
      </w:r>
      <w:r w:rsidRPr="008E71EB">
        <w:rPr>
          <w:sz w:val="28"/>
          <w:szCs w:val="28"/>
        </w:rPr>
        <w:t xml:space="preserve">20 </w:t>
      </w:r>
    </w:p>
    <w:p w14:paraId="3671615F" w14:textId="7940D6E5" w:rsidR="008E71EB" w:rsidRDefault="008E71EB" w:rsidP="004445ED">
      <w:pPr>
        <w:pStyle w:val="ListParagraph"/>
        <w:numPr>
          <w:ilvl w:val="2"/>
          <w:numId w:val="25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 xml:space="preserve"> Age Group</w:t>
      </w:r>
      <w:r w:rsidR="00EA219C">
        <w:rPr>
          <w:sz w:val="28"/>
          <w:szCs w:val="28"/>
        </w:rPr>
        <w:t xml:space="preserve"> -</w:t>
      </w:r>
      <w:r w:rsidRPr="008E71EB">
        <w:rPr>
          <w:sz w:val="28"/>
          <w:szCs w:val="28"/>
        </w:rPr>
        <w:t xml:space="preserve"> for grouping the different age ranges.</w:t>
      </w:r>
    </w:p>
    <w:p w14:paraId="4C844C04" w14:textId="77777777" w:rsidR="00EA219C" w:rsidRPr="008E71EB" w:rsidRDefault="00EA219C" w:rsidP="00EA219C">
      <w:pPr>
        <w:pStyle w:val="ListParagraph"/>
        <w:spacing w:before="0" w:line="360" w:lineRule="auto"/>
        <w:ind w:left="2160"/>
        <w:jc w:val="both"/>
        <w:rPr>
          <w:sz w:val="28"/>
          <w:szCs w:val="28"/>
        </w:rPr>
      </w:pPr>
    </w:p>
    <w:p w14:paraId="36B15A9F" w14:textId="7C17FEA4" w:rsidR="008E71EB" w:rsidRPr="008E71EB" w:rsidRDefault="00EA219C" w:rsidP="004445ED">
      <w:pPr>
        <w:pStyle w:val="ListParagraph"/>
        <w:numPr>
          <w:ilvl w:val="1"/>
          <w:numId w:val="25"/>
        </w:numPr>
        <w:spacing w:before="0"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</w:t>
      </w:r>
      <w:r w:rsidR="008E71EB" w:rsidRPr="008E71EB">
        <w:rPr>
          <w:b/>
          <w:bCs/>
          <w:sz w:val="28"/>
          <w:szCs w:val="28"/>
        </w:rPr>
        <w:t>easure</w:t>
      </w:r>
      <w:r>
        <w:rPr>
          <w:b/>
          <w:bCs/>
          <w:sz w:val="28"/>
          <w:szCs w:val="28"/>
        </w:rPr>
        <w:t>s</w:t>
      </w:r>
      <w:r w:rsidR="008E71EB" w:rsidRPr="008E71EB">
        <w:rPr>
          <w:b/>
          <w:bCs/>
          <w:sz w:val="28"/>
          <w:szCs w:val="28"/>
        </w:rPr>
        <w:t xml:space="preserve"> created include;</w:t>
      </w:r>
    </w:p>
    <w:p w14:paraId="4CEE5FD3" w14:textId="77777777" w:rsidR="008E71EB" w:rsidRPr="008E71EB" w:rsidRDefault="008E71EB" w:rsidP="004445ED">
      <w:pPr>
        <w:pStyle w:val="ListParagraph"/>
        <w:numPr>
          <w:ilvl w:val="0"/>
          <w:numId w:val="26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Average Age</w:t>
      </w:r>
    </w:p>
    <w:p w14:paraId="6FDF083A" w14:textId="48E13DC1" w:rsidR="008E71EB" w:rsidRPr="008E71EB" w:rsidRDefault="008E71EB" w:rsidP="004445ED">
      <w:pPr>
        <w:pStyle w:val="ListParagraph"/>
        <w:numPr>
          <w:ilvl w:val="0"/>
          <w:numId w:val="26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Average Pay Rate</w:t>
      </w:r>
    </w:p>
    <w:p w14:paraId="5A4B8C75" w14:textId="77777777" w:rsidR="008E71EB" w:rsidRPr="008E71EB" w:rsidRDefault="008E71EB" w:rsidP="004445ED">
      <w:pPr>
        <w:pStyle w:val="ListParagraph"/>
        <w:numPr>
          <w:ilvl w:val="0"/>
          <w:numId w:val="26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Previous Year Employees</w:t>
      </w:r>
    </w:p>
    <w:p w14:paraId="1F585A38" w14:textId="77777777" w:rsidR="008E71EB" w:rsidRPr="008E71EB" w:rsidRDefault="008E71EB" w:rsidP="004445ED">
      <w:pPr>
        <w:pStyle w:val="ListParagraph"/>
        <w:numPr>
          <w:ilvl w:val="0"/>
          <w:numId w:val="26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Previous Year Male Employees</w:t>
      </w:r>
    </w:p>
    <w:p w14:paraId="1B89D789" w14:textId="77777777" w:rsidR="008E71EB" w:rsidRPr="008E71EB" w:rsidRDefault="008E71EB" w:rsidP="004445ED">
      <w:pPr>
        <w:pStyle w:val="ListParagraph"/>
        <w:numPr>
          <w:ilvl w:val="0"/>
          <w:numId w:val="26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Previous Year Female Employees</w:t>
      </w:r>
    </w:p>
    <w:p w14:paraId="121E574C" w14:textId="77777777" w:rsidR="008E71EB" w:rsidRPr="008E71EB" w:rsidRDefault="008E71EB" w:rsidP="004445ED">
      <w:pPr>
        <w:pStyle w:val="ListParagraph"/>
        <w:numPr>
          <w:ilvl w:val="0"/>
          <w:numId w:val="26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Total Departments</w:t>
      </w:r>
    </w:p>
    <w:p w14:paraId="3107BEC0" w14:textId="77777777" w:rsidR="008E71EB" w:rsidRPr="008E71EB" w:rsidRDefault="008E71EB" w:rsidP="004445ED">
      <w:pPr>
        <w:pStyle w:val="ListParagraph"/>
        <w:numPr>
          <w:ilvl w:val="0"/>
          <w:numId w:val="26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Total Male Employees</w:t>
      </w:r>
    </w:p>
    <w:p w14:paraId="112D91D0" w14:textId="77777777" w:rsidR="008E71EB" w:rsidRPr="008E71EB" w:rsidRDefault="008E71EB" w:rsidP="004445ED">
      <w:pPr>
        <w:pStyle w:val="ListParagraph"/>
        <w:numPr>
          <w:ilvl w:val="0"/>
          <w:numId w:val="26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Total Female Employees</w:t>
      </w:r>
    </w:p>
    <w:p w14:paraId="1C3F85AC" w14:textId="77777777" w:rsidR="008E71EB" w:rsidRPr="008E71EB" w:rsidRDefault="008E71EB" w:rsidP="004445ED">
      <w:pPr>
        <w:pStyle w:val="ListParagraph"/>
        <w:numPr>
          <w:ilvl w:val="0"/>
          <w:numId w:val="26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Total Working Employees</w:t>
      </w:r>
    </w:p>
    <w:p w14:paraId="4BF7D84C" w14:textId="77777777" w:rsidR="008E71EB" w:rsidRPr="008E71EB" w:rsidRDefault="008E71EB" w:rsidP="004445ED">
      <w:pPr>
        <w:pStyle w:val="ListParagraph"/>
        <w:numPr>
          <w:ilvl w:val="0"/>
          <w:numId w:val="26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Total Working Male Employees</w:t>
      </w:r>
    </w:p>
    <w:p w14:paraId="7E31BA04" w14:textId="77777777" w:rsidR="008E71EB" w:rsidRPr="008E71EB" w:rsidRDefault="008E71EB" w:rsidP="004445ED">
      <w:pPr>
        <w:pStyle w:val="ListParagraph"/>
        <w:numPr>
          <w:ilvl w:val="0"/>
          <w:numId w:val="26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Total Working Female Employees</w:t>
      </w:r>
    </w:p>
    <w:p w14:paraId="54BA268F" w14:textId="77777777" w:rsidR="008E71EB" w:rsidRPr="008E71EB" w:rsidRDefault="008E71EB" w:rsidP="004445ED">
      <w:pPr>
        <w:pStyle w:val="ListParagraph"/>
        <w:numPr>
          <w:ilvl w:val="0"/>
          <w:numId w:val="26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Total Terminated Employees</w:t>
      </w:r>
    </w:p>
    <w:p w14:paraId="04662693" w14:textId="3F90E578" w:rsidR="008E71EB" w:rsidRPr="008E71EB" w:rsidRDefault="008E71EB" w:rsidP="004445ED">
      <w:pPr>
        <w:spacing w:line="360" w:lineRule="auto"/>
        <w:ind w:left="1440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A calendar table was also created to effectively implement time intelligence on the dataset</w:t>
      </w:r>
      <w:r w:rsidR="00EA219C">
        <w:rPr>
          <w:sz w:val="28"/>
          <w:szCs w:val="28"/>
        </w:rPr>
        <w:t>.</w:t>
      </w:r>
    </w:p>
    <w:p w14:paraId="5DE29B16" w14:textId="77777777" w:rsidR="008E71EB" w:rsidRPr="008E71EB" w:rsidRDefault="008E71EB" w:rsidP="004445ED">
      <w:pPr>
        <w:pStyle w:val="ListParagraph"/>
        <w:numPr>
          <w:ilvl w:val="0"/>
          <w:numId w:val="25"/>
        </w:numPr>
        <w:spacing w:before="0" w:line="360" w:lineRule="auto"/>
        <w:jc w:val="both"/>
        <w:rPr>
          <w:b/>
          <w:bCs/>
          <w:sz w:val="28"/>
          <w:szCs w:val="28"/>
        </w:rPr>
      </w:pPr>
      <w:r w:rsidRPr="008E71EB">
        <w:rPr>
          <w:b/>
          <w:bCs/>
          <w:sz w:val="28"/>
          <w:szCs w:val="28"/>
        </w:rPr>
        <w:t>Limitations or constraints faced during the analysis include;</w:t>
      </w:r>
    </w:p>
    <w:p w14:paraId="596471FC" w14:textId="77777777" w:rsidR="008E71EB" w:rsidRPr="008E71EB" w:rsidRDefault="008E71EB" w:rsidP="004445ED">
      <w:pPr>
        <w:pStyle w:val="ListParagraph"/>
        <w:numPr>
          <w:ilvl w:val="1"/>
          <w:numId w:val="25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>Data integrity issues were found in the data set.</w:t>
      </w:r>
    </w:p>
    <w:p w14:paraId="7D75A5F6" w14:textId="407C42BA" w:rsidR="008E71EB" w:rsidRPr="008E71EB" w:rsidRDefault="008E71EB" w:rsidP="004445ED">
      <w:pPr>
        <w:pStyle w:val="ListParagraph"/>
        <w:numPr>
          <w:ilvl w:val="2"/>
          <w:numId w:val="25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t xml:space="preserve">2 employees </w:t>
      </w:r>
      <w:proofErr w:type="spellStart"/>
      <w:r w:rsidRPr="008E71EB">
        <w:rPr>
          <w:sz w:val="28"/>
          <w:szCs w:val="28"/>
        </w:rPr>
        <w:t>Ndzi</w:t>
      </w:r>
      <w:proofErr w:type="spellEnd"/>
      <w:r w:rsidRPr="008E71EB">
        <w:rPr>
          <w:sz w:val="28"/>
          <w:szCs w:val="28"/>
        </w:rPr>
        <w:t xml:space="preserve">, </w:t>
      </w:r>
      <w:proofErr w:type="spellStart"/>
      <w:r w:rsidRPr="008E71EB">
        <w:rPr>
          <w:sz w:val="28"/>
          <w:szCs w:val="28"/>
        </w:rPr>
        <w:t>Colombui</w:t>
      </w:r>
      <w:proofErr w:type="spellEnd"/>
      <w:r w:rsidRPr="008E71EB">
        <w:rPr>
          <w:sz w:val="28"/>
          <w:szCs w:val="28"/>
        </w:rPr>
        <w:t xml:space="preserve"> and </w:t>
      </w:r>
      <w:proofErr w:type="spellStart"/>
      <w:r w:rsidRPr="008E71EB">
        <w:rPr>
          <w:sz w:val="28"/>
          <w:szCs w:val="28"/>
        </w:rPr>
        <w:t>Ndzi</w:t>
      </w:r>
      <w:proofErr w:type="spellEnd"/>
      <w:r w:rsidRPr="008E71EB">
        <w:rPr>
          <w:sz w:val="28"/>
          <w:szCs w:val="28"/>
        </w:rPr>
        <w:t xml:space="preserve">, </w:t>
      </w:r>
      <w:proofErr w:type="spellStart"/>
      <w:r w:rsidRPr="008E71EB">
        <w:rPr>
          <w:sz w:val="28"/>
          <w:szCs w:val="28"/>
        </w:rPr>
        <w:t>Horia</w:t>
      </w:r>
      <w:proofErr w:type="spellEnd"/>
      <w:r w:rsidRPr="008E71EB">
        <w:rPr>
          <w:sz w:val="28"/>
          <w:szCs w:val="28"/>
        </w:rPr>
        <w:t xml:space="preserve"> share the same employee number 1204033041. This could have been an error from entry but neither could be removed because they don’t share the sa</w:t>
      </w:r>
      <w:r w:rsidR="00EA219C">
        <w:rPr>
          <w:sz w:val="28"/>
          <w:szCs w:val="28"/>
        </w:rPr>
        <w:t xml:space="preserve">me info except for the </w:t>
      </w:r>
      <w:proofErr w:type="spellStart"/>
      <w:proofErr w:type="gramStart"/>
      <w:r w:rsidR="00EA219C">
        <w:rPr>
          <w:sz w:val="28"/>
          <w:szCs w:val="28"/>
        </w:rPr>
        <w:t>emp</w:t>
      </w:r>
      <w:proofErr w:type="spellEnd"/>
      <w:proofErr w:type="gramEnd"/>
      <w:r w:rsidR="00EA219C">
        <w:rPr>
          <w:sz w:val="28"/>
          <w:szCs w:val="28"/>
        </w:rPr>
        <w:t xml:space="preserve"> no. T</w:t>
      </w:r>
      <w:r w:rsidRPr="008E71EB">
        <w:rPr>
          <w:sz w:val="28"/>
          <w:szCs w:val="28"/>
        </w:rPr>
        <w:t>his would h</w:t>
      </w:r>
      <w:r w:rsidR="00EA219C">
        <w:rPr>
          <w:sz w:val="28"/>
          <w:szCs w:val="28"/>
        </w:rPr>
        <w:t>ave to be resolved from HR</w:t>
      </w:r>
      <w:r w:rsidRPr="008E71EB">
        <w:rPr>
          <w:sz w:val="28"/>
          <w:szCs w:val="28"/>
        </w:rPr>
        <w:t>.</w:t>
      </w:r>
    </w:p>
    <w:p w14:paraId="0407329D" w14:textId="7A18A791" w:rsidR="000662BC" w:rsidRPr="00EE1F54" w:rsidRDefault="008E71EB" w:rsidP="008E71EB">
      <w:pPr>
        <w:pStyle w:val="ListParagraph"/>
        <w:numPr>
          <w:ilvl w:val="2"/>
          <w:numId w:val="25"/>
        </w:numPr>
        <w:spacing w:before="0" w:line="360" w:lineRule="auto"/>
        <w:jc w:val="both"/>
        <w:rPr>
          <w:sz w:val="28"/>
          <w:szCs w:val="28"/>
        </w:rPr>
      </w:pPr>
      <w:r w:rsidRPr="008E71EB">
        <w:rPr>
          <w:sz w:val="28"/>
          <w:szCs w:val="28"/>
        </w:rPr>
        <w:lastRenderedPageBreak/>
        <w:t xml:space="preserve">An employee Howard Estelle was terminated on 04/15/2015 but is </w:t>
      </w:r>
      <w:r w:rsidR="004445ED" w:rsidRPr="008E71EB">
        <w:rPr>
          <w:sz w:val="28"/>
          <w:szCs w:val="28"/>
        </w:rPr>
        <w:t>still</w:t>
      </w:r>
      <w:r w:rsidRPr="008E71EB">
        <w:rPr>
          <w:sz w:val="28"/>
          <w:szCs w:val="28"/>
        </w:rPr>
        <w:t xml:space="preserve"> kept as an active employee.</w:t>
      </w:r>
      <w:r w:rsidR="00EA219C">
        <w:rPr>
          <w:sz w:val="28"/>
          <w:szCs w:val="28"/>
        </w:rPr>
        <w:t xml:space="preserve"> This makes him a ghost worker.</w:t>
      </w:r>
    </w:p>
    <w:p w14:paraId="232D51C8" w14:textId="37FE0208" w:rsidR="000662BC" w:rsidRPr="009D7250" w:rsidRDefault="008D7E66">
      <w:pPr>
        <w:pStyle w:val="Heading1"/>
        <w:rPr>
          <w:b/>
          <w:bCs/>
        </w:rPr>
      </w:pPr>
      <w:bookmarkStart w:id="2" w:name="_Toc138929817"/>
      <w:r w:rsidRPr="009D7250">
        <w:rPr>
          <w:b/>
          <w:bCs/>
        </w:rPr>
        <w:lastRenderedPageBreak/>
        <w:t>Key Findings</w:t>
      </w:r>
      <w:bookmarkEnd w:id="2"/>
    </w:p>
    <w:p w14:paraId="58B8D56D" w14:textId="2604E9D0" w:rsidR="00EE1F54" w:rsidRPr="00EE1F54" w:rsidRDefault="004445ED" w:rsidP="00EE1F54">
      <w:pPr>
        <w:spacing w:before="0" w:line="360" w:lineRule="auto"/>
        <w:jc w:val="both"/>
        <w:rPr>
          <w:sz w:val="28"/>
          <w:szCs w:val="28"/>
        </w:rPr>
      </w:pPr>
      <w:r w:rsidRPr="00EE1F54">
        <w:rPr>
          <w:sz w:val="28"/>
          <w:szCs w:val="28"/>
        </w:rPr>
        <w:t xml:space="preserve"> </w:t>
      </w:r>
      <w:r w:rsidR="00EE1F54" w:rsidRPr="00EE1F54">
        <w:rPr>
          <w:sz w:val="28"/>
          <w:szCs w:val="28"/>
        </w:rPr>
        <w:t>Dashboards created include;</w:t>
      </w:r>
    </w:p>
    <w:p w14:paraId="4BD7AB5F" w14:textId="50C961C6" w:rsidR="00EE1F54" w:rsidRDefault="00EE1F54" w:rsidP="00EE1F54">
      <w:pPr>
        <w:spacing w:before="0"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Executive Dashboard</w:t>
      </w:r>
      <w:r w:rsidRPr="004445ED">
        <w:rPr>
          <w:b/>
          <w:bCs/>
          <w:sz w:val="28"/>
          <w:szCs w:val="28"/>
        </w:rPr>
        <w:t xml:space="preserve"> </w:t>
      </w:r>
    </w:p>
    <w:p w14:paraId="2BD62BFC" w14:textId="2FAD38E5" w:rsidR="00EE1F54" w:rsidRDefault="00EE1F54" w:rsidP="00EE1F54">
      <w:pPr>
        <w:spacing w:before="0" w:line="360" w:lineRule="auto"/>
        <w:jc w:val="both"/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434B7625" wp14:editId="5A51764C">
            <wp:extent cx="5966348" cy="3552825"/>
            <wp:effectExtent l="0" t="0" r="0" b="0"/>
            <wp:docPr id="136228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86908" name=""/>
                    <pic:cNvPicPr/>
                  </pic:nvPicPr>
                  <pic:blipFill rotWithShape="1">
                    <a:blip r:embed="rId13"/>
                    <a:srcRect l="12158" t="18401" r="22453" b="12383"/>
                    <a:stretch/>
                  </pic:blipFill>
                  <pic:spPr bwMode="auto">
                    <a:xfrm>
                      <a:off x="0" y="0"/>
                      <a:ext cx="5979520" cy="356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23F88" w14:textId="77777777" w:rsidR="00EE1F54" w:rsidRDefault="00EE1F54" w:rsidP="00EE1F54">
      <w:pPr>
        <w:rPr>
          <w:b/>
          <w:bCs/>
          <w:sz w:val="28"/>
          <w:szCs w:val="28"/>
        </w:rPr>
      </w:pPr>
    </w:p>
    <w:p w14:paraId="1E2C2E35" w14:textId="77777777" w:rsidR="00EE1F54" w:rsidRDefault="00EE1F54" w:rsidP="00EE1F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Employee Details</w:t>
      </w:r>
    </w:p>
    <w:p w14:paraId="1FF56D04" w14:textId="77777777" w:rsidR="00EE1F54" w:rsidRDefault="00EE1F54" w:rsidP="00EE1F54">
      <w:pPr>
        <w:rPr>
          <w:b/>
          <w:bCs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1B6EFA59" wp14:editId="0B86E4BA">
            <wp:extent cx="5994400" cy="3567149"/>
            <wp:effectExtent l="0" t="0" r="6350" b="0"/>
            <wp:docPr id="4616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5969" name=""/>
                    <pic:cNvPicPr/>
                  </pic:nvPicPr>
                  <pic:blipFill rotWithShape="1">
                    <a:blip r:embed="rId14"/>
                    <a:srcRect l="12413" t="18432" r="22302" b="12508"/>
                    <a:stretch/>
                  </pic:blipFill>
                  <pic:spPr bwMode="auto">
                    <a:xfrm>
                      <a:off x="0" y="0"/>
                      <a:ext cx="6019606" cy="358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3EA0D" w14:textId="77777777" w:rsidR="00EE1F54" w:rsidRDefault="00EE1F54" w:rsidP="00EE1F54">
      <w:pPr>
        <w:rPr>
          <w:b/>
          <w:bCs/>
          <w:sz w:val="28"/>
          <w:szCs w:val="28"/>
        </w:rPr>
      </w:pPr>
    </w:p>
    <w:p w14:paraId="0516C606" w14:textId="77777777" w:rsidR="00EE1F54" w:rsidRDefault="00EE1F54" w:rsidP="00EE1F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Terminations and Pay Rate</w:t>
      </w:r>
    </w:p>
    <w:p w14:paraId="01545514" w14:textId="34D2E7A2" w:rsidR="00C22B4B" w:rsidRDefault="00EE1F54" w:rsidP="00EE1F54">
      <w:pPr>
        <w:spacing w:before="0" w:line="360" w:lineRule="auto"/>
        <w:jc w:val="both"/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5101767B" wp14:editId="402B2E64">
            <wp:extent cx="5596467" cy="3299531"/>
            <wp:effectExtent l="0" t="0" r="4445" b="0"/>
            <wp:docPr id="184269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8383" name=""/>
                    <pic:cNvPicPr/>
                  </pic:nvPicPr>
                  <pic:blipFill rotWithShape="1">
                    <a:blip r:embed="rId15"/>
                    <a:srcRect l="12559" t="18694" r="22281" b="13016"/>
                    <a:stretch/>
                  </pic:blipFill>
                  <pic:spPr bwMode="auto">
                    <a:xfrm>
                      <a:off x="0" y="0"/>
                      <a:ext cx="5604175" cy="330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B4B">
        <w:rPr>
          <w:b/>
          <w:bCs/>
          <w:sz w:val="28"/>
          <w:szCs w:val="28"/>
        </w:rPr>
        <w:br w:type="page"/>
      </w:r>
    </w:p>
    <w:p w14:paraId="5C4E652C" w14:textId="5B41AB45" w:rsidR="004445ED" w:rsidRPr="004445ED" w:rsidRDefault="004445ED" w:rsidP="004445ED">
      <w:pPr>
        <w:spacing w:before="0" w:line="360" w:lineRule="auto"/>
        <w:jc w:val="both"/>
        <w:rPr>
          <w:b/>
          <w:bCs/>
          <w:sz w:val="28"/>
          <w:szCs w:val="28"/>
        </w:rPr>
      </w:pPr>
      <w:r w:rsidRPr="004445ED">
        <w:rPr>
          <w:b/>
          <w:bCs/>
          <w:sz w:val="28"/>
          <w:szCs w:val="28"/>
        </w:rPr>
        <w:lastRenderedPageBreak/>
        <w:t>Key insights and trends obtained from the data include;</w:t>
      </w:r>
    </w:p>
    <w:p w14:paraId="468C2DC3" w14:textId="77777777" w:rsidR="004445ED" w:rsidRDefault="004445ED" w:rsidP="004445ED">
      <w:pPr>
        <w:pStyle w:val="ListParagraph"/>
        <w:numPr>
          <w:ilvl w:val="0"/>
          <w:numId w:val="27"/>
        </w:numPr>
        <w:spacing w:before="0" w:line="360" w:lineRule="auto"/>
        <w:jc w:val="both"/>
        <w:rPr>
          <w:sz w:val="28"/>
          <w:szCs w:val="28"/>
        </w:rPr>
      </w:pPr>
      <w:r w:rsidRPr="0042471A">
        <w:rPr>
          <w:b/>
          <w:bCs/>
          <w:sz w:val="28"/>
          <w:szCs w:val="28"/>
        </w:rPr>
        <w:t>In January 2011</w:t>
      </w:r>
      <w:r w:rsidRPr="004445ED">
        <w:rPr>
          <w:sz w:val="28"/>
          <w:szCs w:val="28"/>
        </w:rPr>
        <w:t>, the highest monthly employment was recorded with 10 females and 5 males.</w:t>
      </w:r>
    </w:p>
    <w:p w14:paraId="5F4CF359" w14:textId="1A3AC030" w:rsidR="00C22B4B" w:rsidRDefault="005D733D" w:rsidP="00C22B4B">
      <w:pPr>
        <w:pStyle w:val="ListParagraph"/>
        <w:spacing w:before="0" w:line="360" w:lineRule="auto"/>
        <w:jc w:val="both"/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2625DE29" wp14:editId="51C84A52">
            <wp:extent cx="5235819" cy="3086100"/>
            <wp:effectExtent l="0" t="0" r="3175" b="0"/>
            <wp:docPr id="69458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80581" name=""/>
                    <pic:cNvPicPr/>
                  </pic:nvPicPr>
                  <pic:blipFill rotWithShape="1">
                    <a:blip r:embed="rId16"/>
                    <a:srcRect l="12814" t="19568" r="21960" b="12091"/>
                    <a:stretch/>
                  </pic:blipFill>
                  <pic:spPr bwMode="auto">
                    <a:xfrm>
                      <a:off x="0" y="0"/>
                      <a:ext cx="5236413" cy="308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E089A" w14:textId="77777777" w:rsidR="00C22B4B" w:rsidRPr="004445ED" w:rsidRDefault="00C22B4B" w:rsidP="00C22B4B">
      <w:pPr>
        <w:pStyle w:val="ListParagraph"/>
        <w:spacing w:before="0" w:line="360" w:lineRule="auto"/>
        <w:jc w:val="both"/>
        <w:rPr>
          <w:sz w:val="28"/>
          <w:szCs w:val="28"/>
        </w:rPr>
      </w:pPr>
    </w:p>
    <w:p w14:paraId="0AC47772" w14:textId="1EE16941" w:rsidR="004445ED" w:rsidRDefault="004445ED" w:rsidP="004445ED">
      <w:pPr>
        <w:pStyle w:val="ListParagraph"/>
        <w:numPr>
          <w:ilvl w:val="0"/>
          <w:numId w:val="27"/>
        </w:numPr>
        <w:spacing w:before="0" w:line="360" w:lineRule="auto"/>
        <w:jc w:val="both"/>
        <w:rPr>
          <w:sz w:val="28"/>
          <w:szCs w:val="28"/>
        </w:rPr>
      </w:pPr>
      <w:r w:rsidRPr="00E30CB3">
        <w:rPr>
          <w:b/>
          <w:bCs/>
          <w:sz w:val="28"/>
          <w:szCs w:val="28"/>
        </w:rPr>
        <w:t xml:space="preserve">White employees make up over </w:t>
      </w:r>
      <w:r w:rsidRPr="00E30CB3">
        <w:rPr>
          <w:b/>
          <w:bCs/>
          <w:color w:val="0D0D0D" w:themeColor="text1" w:themeTint="F2"/>
          <w:sz w:val="28"/>
          <w:szCs w:val="28"/>
        </w:rPr>
        <w:t>60%</w:t>
      </w:r>
      <w:r w:rsidR="00E75015">
        <w:rPr>
          <w:b/>
          <w:bCs/>
          <w:color w:val="0D0D0D" w:themeColor="text1" w:themeTint="F2"/>
          <w:sz w:val="28"/>
          <w:szCs w:val="28"/>
        </w:rPr>
        <w:t xml:space="preserve"> (124 employees)</w:t>
      </w:r>
      <w:r w:rsidRPr="00E30CB3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E30CB3">
        <w:rPr>
          <w:b/>
          <w:bCs/>
          <w:sz w:val="28"/>
          <w:szCs w:val="28"/>
        </w:rPr>
        <w:t>of the entire work force</w:t>
      </w:r>
      <w:r w:rsidRPr="004445ED">
        <w:rPr>
          <w:sz w:val="28"/>
          <w:szCs w:val="28"/>
        </w:rPr>
        <w:t xml:space="preserve"> with majority of them working in the production dep</w:t>
      </w:r>
      <w:r w:rsidR="00EA219C">
        <w:rPr>
          <w:sz w:val="28"/>
          <w:szCs w:val="28"/>
        </w:rPr>
        <w:t>artmen</w:t>
      </w:r>
      <w:r w:rsidRPr="004445ED">
        <w:rPr>
          <w:sz w:val="28"/>
          <w:szCs w:val="28"/>
        </w:rPr>
        <w:t>t with a total of 79 followed by blacks with 23 employees.</w:t>
      </w:r>
    </w:p>
    <w:p w14:paraId="0CF598B0" w14:textId="5E8F905D" w:rsidR="00F226F5" w:rsidRDefault="00E75015" w:rsidP="00F226F5">
      <w:pPr>
        <w:spacing w:before="0" w:line="360" w:lineRule="auto"/>
        <w:jc w:val="center"/>
        <w:rPr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564788BC" wp14:editId="00CDD7EE">
            <wp:extent cx="5148336" cy="3027218"/>
            <wp:effectExtent l="0" t="0" r="0" b="1905"/>
            <wp:docPr id="69401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17974" name=""/>
                    <pic:cNvPicPr/>
                  </pic:nvPicPr>
                  <pic:blipFill rotWithShape="1">
                    <a:blip r:embed="rId17"/>
                    <a:srcRect l="14221" t="19970" r="24007" b="15463"/>
                    <a:stretch/>
                  </pic:blipFill>
                  <pic:spPr bwMode="auto">
                    <a:xfrm>
                      <a:off x="0" y="0"/>
                      <a:ext cx="5158533" cy="303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C4C73" w14:textId="77777777" w:rsidR="00F226F5" w:rsidRPr="00F226F5" w:rsidRDefault="00F226F5" w:rsidP="00F226F5">
      <w:pPr>
        <w:spacing w:before="0" w:line="360" w:lineRule="auto"/>
        <w:jc w:val="center"/>
        <w:rPr>
          <w:sz w:val="28"/>
          <w:szCs w:val="28"/>
        </w:rPr>
      </w:pPr>
    </w:p>
    <w:p w14:paraId="2E270F94" w14:textId="4EDE2F77" w:rsidR="004445ED" w:rsidRDefault="004445ED" w:rsidP="004445ED">
      <w:pPr>
        <w:pStyle w:val="ListParagraph"/>
        <w:numPr>
          <w:ilvl w:val="0"/>
          <w:numId w:val="27"/>
        </w:numPr>
        <w:spacing w:before="0" w:line="360" w:lineRule="auto"/>
        <w:jc w:val="both"/>
        <w:rPr>
          <w:sz w:val="28"/>
          <w:szCs w:val="28"/>
        </w:rPr>
      </w:pPr>
      <w:r w:rsidRPr="004445ED">
        <w:rPr>
          <w:sz w:val="28"/>
          <w:szCs w:val="28"/>
        </w:rPr>
        <w:t xml:space="preserve">There </w:t>
      </w:r>
      <w:r w:rsidR="00EA219C">
        <w:rPr>
          <w:sz w:val="28"/>
          <w:szCs w:val="28"/>
        </w:rPr>
        <w:t>are more</w:t>
      </w:r>
      <w:r w:rsidRPr="004445ED">
        <w:rPr>
          <w:sz w:val="28"/>
          <w:szCs w:val="28"/>
        </w:rPr>
        <w:t xml:space="preserve"> females than males in the company; females make </w:t>
      </w:r>
      <w:r w:rsidR="00EA219C">
        <w:rPr>
          <w:sz w:val="28"/>
          <w:szCs w:val="28"/>
        </w:rPr>
        <w:t xml:space="preserve">up </w:t>
      </w:r>
      <w:r w:rsidRPr="00E30CB3">
        <w:rPr>
          <w:b/>
          <w:bCs/>
          <w:sz w:val="28"/>
          <w:szCs w:val="28"/>
        </w:rPr>
        <w:t>58% of the employed staff while male</w:t>
      </w:r>
      <w:r w:rsidR="00EA219C">
        <w:rPr>
          <w:b/>
          <w:bCs/>
          <w:sz w:val="28"/>
          <w:szCs w:val="28"/>
        </w:rPr>
        <w:t>s</w:t>
      </w:r>
      <w:r w:rsidRPr="00E30CB3">
        <w:rPr>
          <w:b/>
          <w:bCs/>
          <w:sz w:val="28"/>
          <w:szCs w:val="28"/>
        </w:rPr>
        <w:t xml:space="preserve"> make up 42%.</w:t>
      </w:r>
    </w:p>
    <w:p w14:paraId="6EB60CCC" w14:textId="3CCFD819" w:rsidR="00F226F5" w:rsidRPr="00F226F5" w:rsidRDefault="00EE1F54" w:rsidP="00EA219C">
      <w:pPr>
        <w:spacing w:before="0" w:line="360" w:lineRule="auto"/>
        <w:jc w:val="center"/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6054D09B" wp14:editId="4005F3FE">
            <wp:extent cx="5514975" cy="3250640"/>
            <wp:effectExtent l="0" t="0" r="0" b="6985"/>
            <wp:docPr id="100057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5274" name=""/>
                    <pic:cNvPicPr/>
                  </pic:nvPicPr>
                  <pic:blipFill rotWithShape="1">
                    <a:blip r:embed="rId18"/>
                    <a:srcRect l="12322" t="19275" r="22453" b="12383"/>
                    <a:stretch/>
                  </pic:blipFill>
                  <pic:spPr bwMode="auto">
                    <a:xfrm>
                      <a:off x="0" y="0"/>
                      <a:ext cx="5517013" cy="325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33F1" w14:textId="2572694F" w:rsidR="00F226F5" w:rsidRDefault="004445ED" w:rsidP="00F226F5">
      <w:pPr>
        <w:pStyle w:val="ListParagraph"/>
        <w:numPr>
          <w:ilvl w:val="0"/>
          <w:numId w:val="27"/>
        </w:numPr>
        <w:spacing w:before="0" w:line="360" w:lineRule="auto"/>
        <w:jc w:val="both"/>
        <w:rPr>
          <w:sz w:val="28"/>
          <w:szCs w:val="28"/>
        </w:rPr>
      </w:pPr>
      <w:r w:rsidRPr="004445ED">
        <w:rPr>
          <w:sz w:val="28"/>
          <w:szCs w:val="28"/>
        </w:rPr>
        <w:lastRenderedPageBreak/>
        <w:t xml:space="preserve">More white employees have been terminated from the company than any other race with a </w:t>
      </w:r>
      <w:r w:rsidRPr="00E30CB3">
        <w:rPr>
          <w:b/>
          <w:bCs/>
          <w:sz w:val="28"/>
          <w:szCs w:val="28"/>
        </w:rPr>
        <w:t>total of 64.7% since 2010</w:t>
      </w:r>
      <w:r w:rsidRPr="004445ED">
        <w:rPr>
          <w:sz w:val="28"/>
          <w:szCs w:val="28"/>
        </w:rPr>
        <w:t>.</w:t>
      </w:r>
    </w:p>
    <w:p w14:paraId="7234368C" w14:textId="791E3EC9" w:rsidR="00F226F5" w:rsidRDefault="00546D9F" w:rsidP="00546D9F">
      <w:pPr>
        <w:spacing w:before="0" w:line="360" w:lineRule="auto"/>
        <w:jc w:val="center"/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185BADB1" wp14:editId="40AE4969">
            <wp:extent cx="5669228" cy="3366655"/>
            <wp:effectExtent l="0" t="0" r="8255" b="5715"/>
            <wp:docPr id="81082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21248" name=""/>
                    <pic:cNvPicPr/>
                  </pic:nvPicPr>
                  <pic:blipFill rotWithShape="1">
                    <a:blip r:embed="rId19"/>
                    <a:srcRect l="14340" t="19965" r="24485" b="15455"/>
                    <a:stretch/>
                  </pic:blipFill>
                  <pic:spPr bwMode="auto">
                    <a:xfrm>
                      <a:off x="0" y="0"/>
                      <a:ext cx="5679249" cy="337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883DA" w14:textId="77777777" w:rsidR="00546D9F" w:rsidRPr="00546D9F" w:rsidRDefault="00546D9F" w:rsidP="00546D9F">
      <w:pPr>
        <w:spacing w:before="0" w:line="360" w:lineRule="auto"/>
        <w:jc w:val="both"/>
        <w:rPr>
          <w:sz w:val="28"/>
          <w:szCs w:val="28"/>
        </w:rPr>
      </w:pPr>
    </w:p>
    <w:p w14:paraId="1F674EB0" w14:textId="4186D2DD" w:rsidR="004445ED" w:rsidRDefault="004445ED" w:rsidP="004445ED">
      <w:pPr>
        <w:pStyle w:val="ListParagraph"/>
        <w:numPr>
          <w:ilvl w:val="0"/>
          <w:numId w:val="27"/>
        </w:numPr>
        <w:spacing w:before="0" w:line="360" w:lineRule="auto"/>
        <w:jc w:val="both"/>
        <w:rPr>
          <w:sz w:val="28"/>
          <w:szCs w:val="28"/>
        </w:rPr>
      </w:pPr>
      <w:r w:rsidRPr="004445ED">
        <w:rPr>
          <w:sz w:val="28"/>
          <w:szCs w:val="28"/>
        </w:rPr>
        <w:t>Although white employee</w:t>
      </w:r>
      <w:r w:rsidR="00546D9F">
        <w:rPr>
          <w:sz w:val="28"/>
          <w:szCs w:val="28"/>
        </w:rPr>
        <w:t>s</w:t>
      </w:r>
      <w:r w:rsidRPr="004445ED">
        <w:rPr>
          <w:sz w:val="28"/>
          <w:szCs w:val="28"/>
        </w:rPr>
        <w:t xml:space="preserve"> hold the biggest office in the company taking home a </w:t>
      </w:r>
      <w:r w:rsidR="00EA219C" w:rsidRPr="00E30CB3">
        <w:rPr>
          <w:b/>
          <w:bCs/>
          <w:sz w:val="28"/>
          <w:szCs w:val="28"/>
        </w:rPr>
        <w:t>whopping</w:t>
      </w:r>
      <w:r w:rsidRPr="00E30CB3">
        <w:rPr>
          <w:b/>
          <w:bCs/>
          <w:sz w:val="28"/>
          <w:szCs w:val="28"/>
        </w:rPr>
        <w:t xml:space="preserve"> $80 pay rate</w:t>
      </w:r>
      <w:r w:rsidRPr="004445ED">
        <w:rPr>
          <w:sz w:val="28"/>
          <w:szCs w:val="28"/>
        </w:rPr>
        <w:t xml:space="preserve">; the Hispanic race take home the highest average pay rate in the company with </w:t>
      </w:r>
      <w:r w:rsidRPr="00E30CB3">
        <w:rPr>
          <w:b/>
          <w:bCs/>
          <w:sz w:val="28"/>
          <w:szCs w:val="28"/>
        </w:rPr>
        <w:t>$47.3 pay rate</w:t>
      </w:r>
      <w:r w:rsidRPr="004445ED">
        <w:rPr>
          <w:sz w:val="28"/>
          <w:szCs w:val="28"/>
        </w:rPr>
        <w:t>.</w:t>
      </w:r>
    </w:p>
    <w:p w14:paraId="6F9D3BF7" w14:textId="3B673C78" w:rsidR="00546D9F" w:rsidRDefault="00BB681B" w:rsidP="00BB681B">
      <w:pPr>
        <w:spacing w:before="0" w:line="360" w:lineRule="auto"/>
        <w:jc w:val="center"/>
        <w:rPr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00044EB5" wp14:editId="415963A7">
            <wp:extent cx="5657850" cy="3429000"/>
            <wp:effectExtent l="0" t="0" r="0" b="0"/>
            <wp:docPr id="21847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77107" name=""/>
                    <pic:cNvPicPr/>
                  </pic:nvPicPr>
                  <pic:blipFill rotWithShape="1">
                    <a:blip r:embed="rId20"/>
                    <a:srcRect l="12650" t="18399" r="22289" b="11507"/>
                    <a:stretch/>
                  </pic:blipFill>
                  <pic:spPr bwMode="auto">
                    <a:xfrm>
                      <a:off x="0" y="0"/>
                      <a:ext cx="5659389" cy="342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628C9" w14:textId="77777777" w:rsidR="00546D9F" w:rsidRPr="00546D9F" w:rsidRDefault="00546D9F" w:rsidP="00546D9F">
      <w:pPr>
        <w:spacing w:before="0" w:line="360" w:lineRule="auto"/>
        <w:jc w:val="center"/>
        <w:rPr>
          <w:sz w:val="28"/>
          <w:szCs w:val="28"/>
        </w:rPr>
      </w:pPr>
    </w:p>
    <w:p w14:paraId="59427567" w14:textId="74FE53E0" w:rsidR="004445ED" w:rsidRDefault="004445ED" w:rsidP="004445ED">
      <w:pPr>
        <w:pStyle w:val="ListParagraph"/>
        <w:numPr>
          <w:ilvl w:val="0"/>
          <w:numId w:val="27"/>
        </w:numPr>
        <w:spacing w:before="0" w:line="360" w:lineRule="auto"/>
        <w:jc w:val="both"/>
        <w:rPr>
          <w:sz w:val="28"/>
          <w:szCs w:val="28"/>
        </w:rPr>
      </w:pPr>
      <w:r w:rsidRPr="004445ED">
        <w:rPr>
          <w:sz w:val="28"/>
          <w:szCs w:val="28"/>
        </w:rPr>
        <w:t xml:space="preserve">The </w:t>
      </w:r>
      <w:r w:rsidRPr="00E30CB3">
        <w:rPr>
          <w:b/>
          <w:bCs/>
          <w:sz w:val="28"/>
          <w:szCs w:val="28"/>
        </w:rPr>
        <w:t>production department</w:t>
      </w:r>
      <w:r w:rsidRPr="004445ED">
        <w:rPr>
          <w:sz w:val="28"/>
          <w:szCs w:val="28"/>
        </w:rPr>
        <w:t xml:space="preserve"> has the highest number of employees and the highest number of terminations with </w:t>
      </w:r>
      <w:r w:rsidR="00EA219C">
        <w:rPr>
          <w:sz w:val="28"/>
          <w:szCs w:val="28"/>
        </w:rPr>
        <w:t>a</w:t>
      </w:r>
      <w:r w:rsidRPr="004445ED">
        <w:rPr>
          <w:sz w:val="28"/>
          <w:szCs w:val="28"/>
        </w:rPr>
        <w:t xml:space="preserve"> total of 8</w:t>
      </w:r>
      <w:r w:rsidR="006428E3">
        <w:rPr>
          <w:sz w:val="28"/>
          <w:szCs w:val="28"/>
        </w:rPr>
        <w:t>3 employees</w:t>
      </w:r>
      <w:r w:rsidRPr="004445ED">
        <w:rPr>
          <w:sz w:val="28"/>
          <w:szCs w:val="28"/>
        </w:rPr>
        <w:t xml:space="preserve"> of the terminated employees</w:t>
      </w:r>
      <w:r w:rsidR="006428E3">
        <w:rPr>
          <w:sz w:val="28"/>
          <w:szCs w:val="28"/>
        </w:rPr>
        <w:t xml:space="preserve">, and </w:t>
      </w:r>
      <w:r w:rsidR="00E30CB3" w:rsidRPr="00E30CB3">
        <w:rPr>
          <w:b/>
          <w:bCs/>
          <w:sz w:val="28"/>
          <w:szCs w:val="28"/>
        </w:rPr>
        <w:t>P</w:t>
      </w:r>
      <w:r w:rsidR="006428E3" w:rsidRPr="00E30CB3">
        <w:rPr>
          <w:b/>
          <w:bCs/>
          <w:sz w:val="28"/>
          <w:szCs w:val="28"/>
        </w:rPr>
        <w:t>roduction Technician 1</w:t>
      </w:r>
      <w:r w:rsidR="006428E3">
        <w:rPr>
          <w:sz w:val="28"/>
          <w:szCs w:val="28"/>
        </w:rPr>
        <w:t xml:space="preserve"> position recording the highest terminations with 52 employees.</w:t>
      </w:r>
    </w:p>
    <w:p w14:paraId="7F70D91E" w14:textId="73EEE057" w:rsidR="00546D9F" w:rsidRDefault="006428E3" w:rsidP="00546D9F">
      <w:pPr>
        <w:spacing w:before="0" w:line="360" w:lineRule="auto"/>
        <w:ind w:left="360"/>
        <w:jc w:val="both"/>
        <w:rPr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2E2157D4" wp14:editId="37B92C2F">
            <wp:extent cx="5269749" cy="3075709"/>
            <wp:effectExtent l="0" t="0" r="7620" b="0"/>
            <wp:docPr id="79261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17451" name=""/>
                    <pic:cNvPicPr/>
                  </pic:nvPicPr>
                  <pic:blipFill rotWithShape="1">
                    <a:blip r:embed="rId21"/>
                    <a:srcRect l="14219" t="19967" r="24365" b="16312"/>
                    <a:stretch/>
                  </pic:blipFill>
                  <pic:spPr bwMode="auto">
                    <a:xfrm>
                      <a:off x="0" y="0"/>
                      <a:ext cx="5278917" cy="308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A02A9" w14:textId="5120154C" w:rsidR="006428E3" w:rsidRDefault="006428E3" w:rsidP="00546D9F">
      <w:pPr>
        <w:spacing w:before="0" w:line="360" w:lineRule="auto"/>
        <w:ind w:left="360"/>
        <w:jc w:val="both"/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56DDD7A1" wp14:editId="0128880A">
            <wp:extent cx="5271655" cy="3096491"/>
            <wp:effectExtent l="0" t="0" r="5715" b="8890"/>
            <wp:docPr id="79574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42652" name=""/>
                    <pic:cNvPicPr/>
                  </pic:nvPicPr>
                  <pic:blipFill rotWithShape="1">
                    <a:blip r:embed="rId22"/>
                    <a:srcRect l="14341" t="19969" r="24365" b="15250"/>
                    <a:stretch/>
                  </pic:blipFill>
                  <pic:spPr bwMode="auto">
                    <a:xfrm>
                      <a:off x="0" y="0"/>
                      <a:ext cx="5295581" cy="311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3F8E6" w14:textId="77777777" w:rsidR="001749F1" w:rsidRPr="00546D9F" w:rsidRDefault="001749F1" w:rsidP="00546D9F">
      <w:pPr>
        <w:spacing w:before="0" w:line="360" w:lineRule="auto"/>
        <w:ind w:left="360"/>
        <w:jc w:val="both"/>
        <w:rPr>
          <w:sz w:val="28"/>
          <w:szCs w:val="28"/>
        </w:rPr>
      </w:pPr>
    </w:p>
    <w:p w14:paraId="659EC47C" w14:textId="1A847478" w:rsidR="004445ED" w:rsidRDefault="004445ED" w:rsidP="004445ED">
      <w:pPr>
        <w:pStyle w:val="ListParagraph"/>
        <w:numPr>
          <w:ilvl w:val="0"/>
          <w:numId w:val="27"/>
        </w:numPr>
        <w:spacing w:before="0" w:line="360" w:lineRule="auto"/>
        <w:jc w:val="both"/>
        <w:rPr>
          <w:sz w:val="28"/>
          <w:szCs w:val="28"/>
        </w:rPr>
      </w:pPr>
      <w:r w:rsidRPr="00CC132D">
        <w:rPr>
          <w:b/>
          <w:bCs/>
          <w:sz w:val="28"/>
          <w:szCs w:val="28"/>
        </w:rPr>
        <w:t xml:space="preserve">About 50% of the entire </w:t>
      </w:r>
      <w:r w:rsidR="00EA219C" w:rsidRPr="00CC132D">
        <w:rPr>
          <w:b/>
          <w:bCs/>
          <w:sz w:val="28"/>
          <w:szCs w:val="28"/>
        </w:rPr>
        <w:t>workforce</w:t>
      </w:r>
      <w:r w:rsidR="00EA219C">
        <w:rPr>
          <w:sz w:val="28"/>
          <w:szCs w:val="28"/>
        </w:rPr>
        <w:t xml:space="preserve"> </w:t>
      </w:r>
      <w:r w:rsidR="00EA219C" w:rsidRPr="004445ED">
        <w:rPr>
          <w:sz w:val="28"/>
          <w:szCs w:val="28"/>
        </w:rPr>
        <w:t>is</w:t>
      </w:r>
      <w:r w:rsidRPr="004445ED">
        <w:rPr>
          <w:sz w:val="28"/>
          <w:szCs w:val="28"/>
        </w:rPr>
        <w:t xml:space="preserve"> within the </w:t>
      </w:r>
      <w:r w:rsidRPr="00CC132D">
        <w:rPr>
          <w:b/>
          <w:bCs/>
          <w:sz w:val="28"/>
          <w:szCs w:val="28"/>
        </w:rPr>
        <w:t>ages of 30 to 39</w:t>
      </w:r>
      <w:r w:rsidRPr="004445ED">
        <w:rPr>
          <w:sz w:val="28"/>
          <w:szCs w:val="28"/>
        </w:rPr>
        <w:t xml:space="preserve"> years, creating a vibrant</w:t>
      </w:r>
      <w:r w:rsidR="001749F1">
        <w:rPr>
          <w:sz w:val="28"/>
          <w:szCs w:val="28"/>
        </w:rPr>
        <w:t xml:space="preserve"> and</w:t>
      </w:r>
      <w:r w:rsidRPr="004445ED">
        <w:rPr>
          <w:sz w:val="28"/>
          <w:szCs w:val="28"/>
        </w:rPr>
        <w:t xml:space="preserve"> strong workforce.</w:t>
      </w:r>
    </w:p>
    <w:p w14:paraId="64A6473D" w14:textId="10F7B6BF" w:rsidR="00CC132D" w:rsidRDefault="003D49FF" w:rsidP="00CC132D">
      <w:pPr>
        <w:spacing w:before="0" w:line="360" w:lineRule="auto"/>
        <w:jc w:val="center"/>
        <w:rPr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3B1188C5" wp14:editId="54F183D2">
            <wp:extent cx="5359831" cy="3162300"/>
            <wp:effectExtent l="0" t="0" r="0" b="0"/>
            <wp:docPr id="58812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24748" name=""/>
                    <pic:cNvPicPr/>
                  </pic:nvPicPr>
                  <pic:blipFill rotWithShape="1">
                    <a:blip r:embed="rId23"/>
                    <a:srcRect l="12486" t="18984" r="21797" b="12091"/>
                    <a:stretch/>
                  </pic:blipFill>
                  <pic:spPr bwMode="auto">
                    <a:xfrm>
                      <a:off x="0" y="0"/>
                      <a:ext cx="5364139" cy="316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84A20" w14:textId="77777777" w:rsidR="00CC132D" w:rsidRPr="00CC132D" w:rsidRDefault="00CC132D" w:rsidP="00CC132D">
      <w:pPr>
        <w:spacing w:before="0" w:line="360" w:lineRule="auto"/>
        <w:jc w:val="center"/>
        <w:rPr>
          <w:sz w:val="28"/>
          <w:szCs w:val="28"/>
        </w:rPr>
      </w:pPr>
    </w:p>
    <w:p w14:paraId="16E4C19C" w14:textId="6674D265" w:rsidR="004445ED" w:rsidRDefault="004445ED" w:rsidP="004445ED">
      <w:pPr>
        <w:pStyle w:val="ListParagraph"/>
        <w:numPr>
          <w:ilvl w:val="0"/>
          <w:numId w:val="27"/>
        </w:numPr>
        <w:spacing w:before="0" w:line="360" w:lineRule="auto"/>
        <w:jc w:val="both"/>
        <w:rPr>
          <w:sz w:val="28"/>
          <w:szCs w:val="28"/>
        </w:rPr>
      </w:pPr>
      <w:r w:rsidRPr="00CC132D">
        <w:rPr>
          <w:b/>
          <w:bCs/>
          <w:sz w:val="28"/>
          <w:szCs w:val="28"/>
        </w:rPr>
        <w:t>Female Asians between the ages of 40 – 60</w:t>
      </w:r>
      <w:r w:rsidRPr="004445ED">
        <w:rPr>
          <w:sz w:val="28"/>
          <w:szCs w:val="28"/>
        </w:rPr>
        <w:t xml:space="preserve"> seem to be greatly impacted by the low pay</w:t>
      </w:r>
      <w:r w:rsidR="00EA219C">
        <w:rPr>
          <w:sz w:val="28"/>
          <w:szCs w:val="28"/>
        </w:rPr>
        <w:t xml:space="preserve"> </w:t>
      </w:r>
      <w:r w:rsidRPr="004445ED">
        <w:rPr>
          <w:sz w:val="28"/>
          <w:szCs w:val="28"/>
        </w:rPr>
        <w:t xml:space="preserve">rate with an </w:t>
      </w:r>
      <w:r w:rsidRPr="00CC132D">
        <w:rPr>
          <w:b/>
          <w:bCs/>
          <w:sz w:val="28"/>
          <w:szCs w:val="28"/>
        </w:rPr>
        <w:t>average of 18%</w:t>
      </w:r>
      <w:r w:rsidRPr="004445ED">
        <w:rPr>
          <w:sz w:val="28"/>
          <w:szCs w:val="28"/>
        </w:rPr>
        <w:t xml:space="preserve"> including females with 2 or more races within that same age group.</w:t>
      </w:r>
    </w:p>
    <w:p w14:paraId="4CA6409F" w14:textId="1B1086A6" w:rsidR="00CC132D" w:rsidRPr="00CC132D" w:rsidRDefault="00CC132D" w:rsidP="00CC132D">
      <w:pPr>
        <w:spacing w:before="0" w:line="360" w:lineRule="auto"/>
        <w:ind w:left="360"/>
        <w:jc w:val="both"/>
        <w:rPr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640A4E97" wp14:editId="3AC77AFB">
            <wp:extent cx="5296542" cy="3262745"/>
            <wp:effectExtent l="0" t="0" r="0" b="0"/>
            <wp:docPr id="163235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56612" name=""/>
                    <pic:cNvPicPr/>
                  </pic:nvPicPr>
                  <pic:blipFill rotWithShape="1">
                    <a:blip r:embed="rId24"/>
                    <a:srcRect l="14577" t="18904" r="24126" b="13974"/>
                    <a:stretch/>
                  </pic:blipFill>
                  <pic:spPr bwMode="auto">
                    <a:xfrm>
                      <a:off x="0" y="0"/>
                      <a:ext cx="5303984" cy="326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6C610" w14:textId="60E43B1D" w:rsidR="000662BC" w:rsidRDefault="000662BC" w:rsidP="004445ED">
      <w:pPr>
        <w:pStyle w:val="ListBullet"/>
        <w:numPr>
          <w:ilvl w:val="0"/>
          <w:numId w:val="0"/>
        </w:numPr>
      </w:pPr>
    </w:p>
    <w:p w14:paraId="337519CE" w14:textId="64267D79" w:rsidR="00AB21E7" w:rsidRDefault="00AB21E7" w:rsidP="00AB21E7">
      <w:pPr>
        <w:pStyle w:val="ListBullet"/>
        <w:numPr>
          <w:ilvl w:val="0"/>
          <w:numId w:val="0"/>
        </w:numPr>
        <w:jc w:val="center"/>
      </w:pPr>
    </w:p>
    <w:p w14:paraId="085CE6F8" w14:textId="24939F9E" w:rsidR="000662BC" w:rsidRPr="009D7250" w:rsidRDefault="008D7E66">
      <w:pPr>
        <w:pStyle w:val="Heading1"/>
        <w:rPr>
          <w:b/>
          <w:bCs/>
        </w:rPr>
      </w:pPr>
      <w:bookmarkStart w:id="3" w:name="_Toc138929818"/>
      <w:r w:rsidRPr="009D7250">
        <w:rPr>
          <w:b/>
          <w:bCs/>
        </w:rPr>
        <w:lastRenderedPageBreak/>
        <w:t>Recommendations</w:t>
      </w:r>
      <w:bookmarkEnd w:id="3"/>
    </w:p>
    <w:p w14:paraId="772390E0" w14:textId="1A619698" w:rsidR="009D7250" w:rsidRPr="00EA219C" w:rsidRDefault="009D7250" w:rsidP="009D7250">
      <w:pPr>
        <w:spacing w:before="0" w:line="360" w:lineRule="auto"/>
        <w:rPr>
          <w:color w:val="404040" w:themeColor="text1" w:themeTint="BF"/>
          <w:sz w:val="28"/>
          <w:szCs w:val="28"/>
        </w:rPr>
      </w:pPr>
      <w:r w:rsidRPr="00EA219C">
        <w:rPr>
          <w:color w:val="404040" w:themeColor="text1" w:themeTint="BF"/>
          <w:sz w:val="28"/>
          <w:szCs w:val="28"/>
        </w:rPr>
        <w:t xml:space="preserve">Based on </w:t>
      </w:r>
      <w:r w:rsidR="00EA219C" w:rsidRPr="00EA219C">
        <w:rPr>
          <w:color w:val="404040" w:themeColor="text1" w:themeTint="BF"/>
          <w:sz w:val="28"/>
          <w:szCs w:val="28"/>
        </w:rPr>
        <w:t>the</w:t>
      </w:r>
      <w:r w:rsidRPr="00EA219C">
        <w:rPr>
          <w:color w:val="404040" w:themeColor="text1" w:themeTint="BF"/>
          <w:sz w:val="28"/>
          <w:szCs w:val="28"/>
        </w:rPr>
        <w:t xml:space="preserve"> analysis, propose </w:t>
      </w:r>
      <w:r w:rsidRPr="00EA219C">
        <w:rPr>
          <w:b/>
          <w:bCs/>
          <w:color w:val="404040" w:themeColor="text1" w:themeTint="BF"/>
          <w:sz w:val="28"/>
          <w:szCs w:val="28"/>
        </w:rPr>
        <w:t>actionable recommendations</w:t>
      </w:r>
      <w:r w:rsidR="00EA219C" w:rsidRPr="00EA219C">
        <w:rPr>
          <w:color w:val="404040" w:themeColor="text1" w:themeTint="BF"/>
          <w:sz w:val="28"/>
          <w:szCs w:val="28"/>
        </w:rPr>
        <w:t xml:space="preserve"> include;</w:t>
      </w:r>
    </w:p>
    <w:p w14:paraId="792305E2" w14:textId="46782CB0" w:rsidR="00CC132D" w:rsidRPr="00EA219C" w:rsidRDefault="00A3666C" w:rsidP="00CC132D">
      <w:pPr>
        <w:pStyle w:val="ListParagraph"/>
        <w:numPr>
          <w:ilvl w:val="0"/>
          <w:numId w:val="28"/>
        </w:numPr>
        <w:spacing w:before="0" w:line="360" w:lineRule="auto"/>
        <w:rPr>
          <w:color w:val="404040" w:themeColor="text1" w:themeTint="BF"/>
          <w:sz w:val="28"/>
          <w:szCs w:val="28"/>
        </w:rPr>
      </w:pPr>
      <w:r>
        <w:rPr>
          <w:color w:val="404040" w:themeColor="text1" w:themeTint="BF"/>
          <w:sz w:val="28"/>
          <w:szCs w:val="28"/>
        </w:rPr>
        <w:t>To promote diversity, t</w:t>
      </w:r>
      <w:r w:rsidR="009D7250" w:rsidRPr="00EA219C">
        <w:rPr>
          <w:color w:val="404040" w:themeColor="text1" w:themeTint="BF"/>
          <w:sz w:val="28"/>
          <w:szCs w:val="28"/>
        </w:rPr>
        <w:t xml:space="preserve">he company would need to </w:t>
      </w:r>
      <w:r w:rsidR="009D7250" w:rsidRPr="00EA219C">
        <w:rPr>
          <w:b/>
          <w:bCs/>
          <w:color w:val="404040" w:themeColor="text1" w:themeTint="BF"/>
          <w:sz w:val="28"/>
          <w:szCs w:val="28"/>
        </w:rPr>
        <w:t xml:space="preserve">recruit more </w:t>
      </w:r>
      <w:r>
        <w:rPr>
          <w:b/>
          <w:bCs/>
          <w:color w:val="404040" w:themeColor="text1" w:themeTint="BF"/>
          <w:sz w:val="28"/>
          <w:szCs w:val="28"/>
        </w:rPr>
        <w:t xml:space="preserve">from other </w:t>
      </w:r>
      <w:r w:rsidR="009D7250" w:rsidRPr="00EA219C">
        <w:rPr>
          <w:b/>
          <w:bCs/>
          <w:color w:val="404040" w:themeColor="text1" w:themeTint="BF"/>
          <w:sz w:val="28"/>
          <w:szCs w:val="28"/>
        </w:rPr>
        <w:t>race</w:t>
      </w:r>
      <w:r>
        <w:rPr>
          <w:b/>
          <w:bCs/>
          <w:color w:val="404040" w:themeColor="text1" w:themeTint="BF"/>
          <w:sz w:val="28"/>
          <w:szCs w:val="28"/>
        </w:rPr>
        <w:t>s</w:t>
      </w:r>
    </w:p>
    <w:p w14:paraId="5859AD45" w14:textId="0B573C13" w:rsidR="00CC132D" w:rsidRPr="00EA219C" w:rsidRDefault="009D7250" w:rsidP="00CC132D">
      <w:pPr>
        <w:pStyle w:val="ListParagraph"/>
        <w:numPr>
          <w:ilvl w:val="0"/>
          <w:numId w:val="28"/>
        </w:numPr>
        <w:spacing w:before="0" w:line="360" w:lineRule="auto"/>
        <w:rPr>
          <w:color w:val="404040" w:themeColor="text1" w:themeTint="BF"/>
          <w:sz w:val="28"/>
          <w:szCs w:val="28"/>
        </w:rPr>
      </w:pPr>
      <w:r w:rsidRPr="00EA219C">
        <w:rPr>
          <w:color w:val="404040" w:themeColor="text1" w:themeTint="BF"/>
          <w:sz w:val="28"/>
          <w:szCs w:val="28"/>
        </w:rPr>
        <w:t xml:space="preserve">The pay rate for </w:t>
      </w:r>
      <w:r w:rsidRPr="00EA219C">
        <w:rPr>
          <w:b/>
          <w:bCs/>
          <w:color w:val="404040" w:themeColor="text1" w:themeTint="BF"/>
          <w:sz w:val="28"/>
          <w:szCs w:val="28"/>
        </w:rPr>
        <w:t>female Asians between the ages of 30 and 60</w:t>
      </w:r>
      <w:r w:rsidRPr="00EA219C">
        <w:rPr>
          <w:color w:val="404040" w:themeColor="text1" w:themeTint="BF"/>
          <w:sz w:val="28"/>
          <w:szCs w:val="28"/>
        </w:rPr>
        <w:t xml:space="preserve"> </w:t>
      </w:r>
      <w:r w:rsidR="00A3666C">
        <w:rPr>
          <w:color w:val="404040" w:themeColor="text1" w:themeTint="BF"/>
          <w:sz w:val="28"/>
          <w:szCs w:val="28"/>
        </w:rPr>
        <w:t xml:space="preserve">is quiet low and </w:t>
      </w:r>
      <w:r w:rsidRPr="00EA219C">
        <w:rPr>
          <w:color w:val="404040" w:themeColor="text1" w:themeTint="BF"/>
          <w:sz w:val="28"/>
          <w:szCs w:val="28"/>
        </w:rPr>
        <w:t>should be reviewed upward to boost productivity and encourage growth.</w:t>
      </w:r>
    </w:p>
    <w:p w14:paraId="58B205D2" w14:textId="77777777" w:rsidR="009D7250" w:rsidRPr="009D7250" w:rsidRDefault="009D7250" w:rsidP="009D7250">
      <w:pPr>
        <w:pStyle w:val="ListParagraph"/>
        <w:numPr>
          <w:ilvl w:val="0"/>
          <w:numId w:val="28"/>
        </w:numPr>
        <w:spacing w:before="0" w:line="360" w:lineRule="auto"/>
        <w:rPr>
          <w:sz w:val="28"/>
          <w:szCs w:val="28"/>
        </w:rPr>
      </w:pPr>
      <w:r w:rsidRPr="00A3666C">
        <w:rPr>
          <w:b/>
          <w:sz w:val="28"/>
          <w:szCs w:val="28"/>
        </w:rPr>
        <w:t>Other races should be recruited into the production department</w:t>
      </w:r>
      <w:r w:rsidRPr="009D7250">
        <w:rPr>
          <w:sz w:val="28"/>
          <w:szCs w:val="28"/>
        </w:rPr>
        <w:t xml:space="preserve"> which is currently dominated by whites to boost diversity in that department. This seems to be one of the most important departments in the company.</w:t>
      </w:r>
    </w:p>
    <w:p w14:paraId="22BB7E00" w14:textId="40961EC8" w:rsidR="000662BC" w:rsidRPr="00A3666C" w:rsidRDefault="009D7250" w:rsidP="00A3666C">
      <w:pPr>
        <w:pStyle w:val="ListParagraph"/>
        <w:numPr>
          <w:ilvl w:val="0"/>
          <w:numId w:val="28"/>
        </w:numPr>
        <w:spacing w:line="360" w:lineRule="auto"/>
        <w:rPr>
          <w:sz w:val="22"/>
          <w:szCs w:val="22"/>
        </w:rPr>
      </w:pPr>
      <w:r w:rsidRPr="00A3666C">
        <w:rPr>
          <w:b/>
          <w:bCs/>
          <w:sz w:val="28"/>
          <w:szCs w:val="28"/>
        </w:rPr>
        <w:t>Gender equality could be improved by recruiting more males</w:t>
      </w:r>
      <w:r w:rsidRPr="00A3666C">
        <w:rPr>
          <w:sz w:val="28"/>
          <w:szCs w:val="28"/>
        </w:rPr>
        <w:t xml:space="preserve"> which is currently at 42% of employees currently employed in the company.</w:t>
      </w:r>
    </w:p>
    <w:p w14:paraId="0C401A0C" w14:textId="59E97115" w:rsidR="000662BC" w:rsidRPr="00430643" w:rsidRDefault="008D7E66">
      <w:pPr>
        <w:pStyle w:val="Heading1"/>
        <w:rPr>
          <w:b/>
          <w:bCs/>
        </w:rPr>
      </w:pPr>
      <w:bookmarkStart w:id="4" w:name="_Toc138929819"/>
      <w:r w:rsidRPr="00430643">
        <w:rPr>
          <w:b/>
          <w:bCs/>
        </w:rPr>
        <w:lastRenderedPageBreak/>
        <w:t>Conclusion</w:t>
      </w:r>
      <w:bookmarkEnd w:id="4"/>
    </w:p>
    <w:p w14:paraId="7C7AECB4" w14:textId="353C2216" w:rsidR="00430643" w:rsidRPr="00430643" w:rsidRDefault="00430643" w:rsidP="00430643">
      <w:pPr>
        <w:spacing w:before="0" w:line="360" w:lineRule="auto"/>
        <w:rPr>
          <w:sz w:val="28"/>
          <w:szCs w:val="28"/>
        </w:rPr>
      </w:pPr>
      <w:r w:rsidRPr="00430643">
        <w:rPr>
          <w:sz w:val="28"/>
          <w:szCs w:val="28"/>
        </w:rPr>
        <w:t>In conclusion the dataset was very helpful in understand</w:t>
      </w:r>
      <w:r w:rsidR="00A3666C">
        <w:rPr>
          <w:sz w:val="28"/>
          <w:szCs w:val="28"/>
        </w:rPr>
        <w:t xml:space="preserve">ing diversity, hiring, </w:t>
      </w:r>
      <w:r w:rsidRPr="00430643">
        <w:rPr>
          <w:sz w:val="28"/>
          <w:szCs w:val="28"/>
        </w:rPr>
        <w:t xml:space="preserve">terminations </w:t>
      </w:r>
      <w:r w:rsidR="00A3666C">
        <w:rPr>
          <w:sz w:val="28"/>
          <w:szCs w:val="28"/>
        </w:rPr>
        <w:t>a</w:t>
      </w:r>
      <w:r w:rsidRPr="00430643">
        <w:rPr>
          <w:sz w:val="28"/>
          <w:szCs w:val="28"/>
        </w:rPr>
        <w:t xml:space="preserve">nd pay rate amongst others. </w:t>
      </w:r>
    </w:p>
    <w:p w14:paraId="277725EA" w14:textId="7C3BBCC0" w:rsidR="00430643" w:rsidRPr="00430643" w:rsidRDefault="00684DDE" w:rsidP="00430643">
      <w:pPr>
        <w:spacing w:before="0" w:line="360" w:lineRule="auto"/>
        <w:rPr>
          <w:sz w:val="28"/>
          <w:szCs w:val="28"/>
        </w:rPr>
      </w:pPr>
      <w:r>
        <w:rPr>
          <w:sz w:val="28"/>
          <w:szCs w:val="28"/>
        </w:rPr>
        <w:t>The HR d</w:t>
      </w:r>
      <w:r w:rsidR="00430643" w:rsidRPr="00430643">
        <w:rPr>
          <w:sz w:val="28"/>
          <w:szCs w:val="28"/>
        </w:rPr>
        <w:t>ep</w:t>
      </w:r>
      <w:r w:rsidR="00D05397">
        <w:rPr>
          <w:sz w:val="28"/>
          <w:szCs w:val="28"/>
        </w:rPr>
        <w:t>ar</w:t>
      </w:r>
      <w:r w:rsidR="00430643" w:rsidRPr="00430643">
        <w:rPr>
          <w:sz w:val="28"/>
          <w:szCs w:val="28"/>
        </w:rPr>
        <w:t>t</w:t>
      </w:r>
      <w:r w:rsidR="00D05397">
        <w:rPr>
          <w:sz w:val="28"/>
          <w:szCs w:val="28"/>
        </w:rPr>
        <w:t>ment</w:t>
      </w:r>
      <w:bookmarkStart w:id="5" w:name="_GoBack"/>
      <w:bookmarkEnd w:id="5"/>
      <w:r w:rsidR="00430643" w:rsidRPr="00430643">
        <w:rPr>
          <w:sz w:val="28"/>
          <w:szCs w:val="28"/>
        </w:rPr>
        <w:t xml:space="preserve"> should </w:t>
      </w:r>
      <w:proofErr w:type="spellStart"/>
      <w:r w:rsidR="00430643" w:rsidRPr="00430643">
        <w:rPr>
          <w:sz w:val="28"/>
          <w:szCs w:val="28"/>
        </w:rPr>
        <w:t>endeavour</w:t>
      </w:r>
      <w:proofErr w:type="spellEnd"/>
      <w:r w:rsidR="00430643" w:rsidRPr="00430643">
        <w:rPr>
          <w:sz w:val="28"/>
          <w:szCs w:val="28"/>
        </w:rPr>
        <w:t xml:space="preserve"> to improve diversity, gender equality and an overall better pay for all races.</w:t>
      </w:r>
    </w:p>
    <w:p w14:paraId="3D9E5A76" w14:textId="53D82DDF" w:rsidR="000662BC" w:rsidRDefault="000662BC">
      <w:pPr>
        <w:pStyle w:val="TableText"/>
        <w:spacing w:before="480"/>
      </w:pPr>
    </w:p>
    <w:sectPr w:rsidR="000662BC" w:rsidSect="00C22B4B">
      <w:headerReference w:type="default" r:id="rId25"/>
      <w:footerReference w:type="default" r:id="rId26"/>
      <w:pgSz w:w="12240" w:h="15840" w:code="1"/>
      <w:pgMar w:top="2520" w:right="1555" w:bottom="1080" w:left="1555" w:header="864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ED8E03" w14:textId="77777777" w:rsidR="009E55CE" w:rsidRDefault="009E55CE">
      <w:pPr>
        <w:spacing w:after="0" w:line="240" w:lineRule="auto"/>
      </w:pPr>
      <w:r>
        <w:separator/>
      </w:r>
    </w:p>
  </w:endnote>
  <w:endnote w:type="continuationSeparator" w:id="0">
    <w:p w14:paraId="5CB900DE" w14:textId="77777777" w:rsidR="009E55CE" w:rsidRDefault="009E5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04800C" w14:textId="77777777" w:rsidR="00905BD0" w:rsidRDefault="00905BD0">
    <w:pPr>
      <w:pStyle w:val="Foo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995B03"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1E72B3" w14:textId="77777777" w:rsidR="009E55CE" w:rsidRDefault="009E55CE">
      <w:pPr>
        <w:spacing w:after="0" w:line="240" w:lineRule="auto"/>
      </w:pPr>
      <w:r>
        <w:separator/>
      </w:r>
    </w:p>
  </w:footnote>
  <w:footnote w:type="continuationSeparator" w:id="0">
    <w:p w14:paraId="516B96CC" w14:textId="77777777" w:rsidR="009E55CE" w:rsidRDefault="009E55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83CB5" w14:textId="77777777" w:rsidR="00905BD0" w:rsidRDefault="00905BD0">
    <w:pPr>
      <w:pStyle w:val="HeaderShaded"/>
      <w:tabs>
        <w:tab w:val="left" w:pos="5032"/>
      </w:tabs>
    </w:pPr>
    <w:r>
      <w:t>Table of Contents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94B8E4" w14:textId="585A7274" w:rsidR="00905BD0" w:rsidRDefault="00905BD0">
    <w:pPr>
      <w:pStyle w:val="HeaderShaded"/>
    </w:pPr>
    <w:r>
      <w:fldChar w:fldCharType="begin"/>
    </w:r>
    <w:r>
      <w:instrText xml:space="preserve"> If </w:instrText>
    </w:r>
    <w:fldSimple w:instr=" STYLEREF “Heading 1”  ">
      <w:r w:rsidR="00995B03">
        <w:rPr>
          <w:noProof/>
        </w:rPr>
        <w:instrText>Conclusion</w:instrText>
      </w:r>
    </w:fldSimple>
    <w:r>
      <w:instrText>&lt;&gt; “Error*” “</w:instrText>
    </w:r>
    <w:r>
      <w:fldChar w:fldCharType="begin"/>
    </w:r>
    <w:r>
      <w:instrText xml:space="preserve"> STYLEREF “Heading 1”</w:instrText>
    </w:r>
    <w:r>
      <w:fldChar w:fldCharType="separate"/>
    </w:r>
    <w:r w:rsidR="00995B03">
      <w:rPr>
        <w:noProof/>
      </w:rPr>
      <w:instrText>Conclusion</w:instrText>
    </w:r>
    <w:r>
      <w:rPr>
        <w:noProof/>
      </w:rPr>
      <w:fldChar w:fldCharType="end"/>
    </w:r>
    <w:r>
      <w:fldChar w:fldCharType="separate"/>
    </w:r>
    <w:r w:rsidR="00995B03">
      <w:rPr>
        <w:noProof/>
      </w:rPr>
      <w:t>Conclusion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6E861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F8230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F4A9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F86DD2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10">
    <w:nsid w:val="03B32190"/>
    <w:multiLevelType w:val="multilevel"/>
    <w:tmpl w:val="9CA4ABB8"/>
    <w:numStyleLink w:val="AnnualReport"/>
  </w:abstractNum>
  <w:abstractNum w:abstractNumId="11">
    <w:nsid w:val="168E6C89"/>
    <w:multiLevelType w:val="hybridMultilevel"/>
    <w:tmpl w:val="A5B0E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FF25FD"/>
    <w:multiLevelType w:val="hybridMultilevel"/>
    <w:tmpl w:val="0FB85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6F205A"/>
    <w:multiLevelType w:val="multilevel"/>
    <w:tmpl w:val="9CA4ABB8"/>
    <w:styleLink w:val="AnnualRepor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22DD30B4"/>
    <w:multiLevelType w:val="hybridMultilevel"/>
    <w:tmpl w:val="154C531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7F6A45"/>
    <w:multiLevelType w:val="multilevel"/>
    <w:tmpl w:val="80C0D6D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Number2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ListNumber3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ListNumber4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68F83378"/>
    <w:multiLevelType w:val="hybridMultilevel"/>
    <w:tmpl w:val="5950A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CA7FEF"/>
    <w:multiLevelType w:val="hybridMultilevel"/>
    <w:tmpl w:val="B5249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BD47D1"/>
    <w:multiLevelType w:val="hybridMultilevel"/>
    <w:tmpl w:val="D9D09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6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5"/>
  </w:num>
  <w:num w:numId="16">
    <w:abstractNumId w:val="18"/>
  </w:num>
  <w:num w:numId="17">
    <w:abstractNumId w:val="13"/>
  </w:num>
  <w:num w:numId="18">
    <w:abstractNumId w:val="10"/>
  </w:num>
  <w:num w:numId="19">
    <w:abstractNumId w:val="17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21"/>
  </w:num>
  <w:num w:numId="25">
    <w:abstractNumId w:val="11"/>
  </w:num>
  <w:num w:numId="26">
    <w:abstractNumId w:val="14"/>
  </w:num>
  <w:num w:numId="27">
    <w:abstractNumId w:val="20"/>
  </w:num>
  <w:num w:numId="28">
    <w:abstractNumId w:val="19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133"/>
    <w:rsid w:val="000662BC"/>
    <w:rsid w:val="00095780"/>
    <w:rsid w:val="00146628"/>
    <w:rsid w:val="001749F1"/>
    <w:rsid w:val="001D5620"/>
    <w:rsid w:val="003D49FF"/>
    <w:rsid w:val="0042471A"/>
    <w:rsid w:val="00430643"/>
    <w:rsid w:val="004445ED"/>
    <w:rsid w:val="004A5E1F"/>
    <w:rsid w:val="004D5599"/>
    <w:rsid w:val="00546D9F"/>
    <w:rsid w:val="005D733D"/>
    <w:rsid w:val="00636E30"/>
    <w:rsid w:val="006428E3"/>
    <w:rsid w:val="00684DDE"/>
    <w:rsid w:val="006E04D3"/>
    <w:rsid w:val="007C33E8"/>
    <w:rsid w:val="008D7E66"/>
    <w:rsid w:val="008E71EB"/>
    <w:rsid w:val="00905BD0"/>
    <w:rsid w:val="00916BA9"/>
    <w:rsid w:val="009351D3"/>
    <w:rsid w:val="00995B03"/>
    <w:rsid w:val="009D7250"/>
    <w:rsid w:val="009E55CE"/>
    <w:rsid w:val="00A3666C"/>
    <w:rsid w:val="00AB21E7"/>
    <w:rsid w:val="00B43EDC"/>
    <w:rsid w:val="00B57E26"/>
    <w:rsid w:val="00BB681B"/>
    <w:rsid w:val="00C22B4B"/>
    <w:rsid w:val="00CC132D"/>
    <w:rsid w:val="00D05397"/>
    <w:rsid w:val="00DA1133"/>
    <w:rsid w:val="00E30CB3"/>
    <w:rsid w:val="00E5339A"/>
    <w:rsid w:val="00E75015"/>
    <w:rsid w:val="00EA219C"/>
    <w:rsid w:val="00EE1F54"/>
    <w:rsid w:val="00F22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8CEEB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List Number" w:qFormat="1"/>
    <w:lsdException w:name="List Number 2" w:qFormat="1"/>
    <w:lsdException w:name="List Number 3" w:qFormat="1"/>
    <w:lsdException w:name="Title" w:uiPriority="19" w:unhideWhenUsed="0" w:qFormat="1"/>
    <w:lsdException w:name="Signature" w:uiPriority="9" w:qFormat="1"/>
    <w:lsdException w:name="Default Paragraph Font" w:uiPriority="1"/>
    <w:lsdException w:name="Subtitle" w:uiPriority="19" w:qFormat="1"/>
    <w:lsdException w:name="Strong" w:uiPriority="1" w:unhideWhenUsed="0" w:qFormat="1"/>
    <w:lsdException w:name="Emphasis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9" w:unhideWhenUsed="0" w:qFormat="1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kern w:val="20"/>
    </w:rPr>
  </w:style>
  <w:style w:type="paragraph" w:styleId="Heading1">
    <w:name w:val="heading 1"/>
    <w:basedOn w:val="Normal"/>
    <w:next w:val="Normal"/>
    <w:link w:val="Heading1Char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Heading5">
    <w:name w:val="heading 5"/>
    <w:basedOn w:val="Normal"/>
    <w:next w:val="Normal"/>
    <w:link w:val="Heading5Ch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Heading6">
    <w:name w:val="heading 6"/>
    <w:basedOn w:val="Normal"/>
    <w:next w:val="Normal"/>
    <w:link w:val="Heading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Heading7">
    <w:name w:val="heading 7"/>
    <w:basedOn w:val="Normal"/>
    <w:next w:val="Normal"/>
    <w:link w:val="Heading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0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FooterChar">
    <w:name w:val="Footer Char"/>
    <w:basedOn w:val="DefaultParagraphFont"/>
    <w:link w:val="Footer"/>
    <w:uiPriority w:val="99"/>
    <w:rPr>
      <w:kern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customStyle="1" w:styleId="Heading1Char">
    <w:name w:val="Heading 1 Char"/>
    <w:basedOn w:val="DefaultParagraphFont"/>
    <w:link w:val="Heading1"/>
    <w:uiPriority w:val="1"/>
    <w:rPr>
      <w:kern w:val="20"/>
      <w:sz w:val="36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9"/>
    <w:rPr>
      <w:i/>
      <w:iCs/>
      <w:color w:val="7E97AD" w:themeColor="accent1"/>
      <w:kern w:val="20"/>
      <w:sz w:val="28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</w:rPr>
  </w:style>
  <w:style w:type="character" w:styleId="BookTitle">
    <w:name w:val="Book Title"/>
    <w:basedOn w:val="DefaultParagraphFont"/>
    <w:uiPriority w:val="33"/>
    <w:semiHidden/>
    <w:unhideWhenUsed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ColorfulGrid-Accent2">
    <w:name w:val="Colorful Grid Accent 2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ColorfulGrid-Accent3">
    <w:name w:val="Colorful Grid Accent 3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Grid-Accent4">
    <w:name w:val="Colorful Grid Accent 4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ColorfulGrid-Accent5">
    <w:name w:val="Colorful Grid Accent 5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ColorfulGrid-Accent6">
    <w:name w:val="Colorful Grid Accent 6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ColorfulList">
    <w:name w:val="Colorful List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ColorfulList-Accent2">
    <w:name w:val="Colorful List Accent 2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ColorfulList-Accent3">
    <w:name w:val="Colorful List Accent 3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ColorfulList-Accent4">
    <w:name w:val="Colorful List Accent 4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ColorfulList-Accent5">
    <w:name w:val="Colorful List Accent 5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ColorfulList-Accent6">
    <w:name w:val="Colorful List Accent 6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ColorfulShading">
    <w:name w:val="Colorful Shading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</w:rPr>
  </w:style>
  <w:style w:type="table" w:styleId="DarkList">
    <w:name w:val="Dark List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DarkList-Accent2">
    <w:name w:val="Dark List Accent 2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DarkList-Accent3">
    <w:name w:val="Dark List Accent 3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DarkList-Accent4">
    <w:name w:val="Dark List Accent 4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DarkList-Accent5">
    <w:name w:val="Dark List Accent 5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DarkList-Accent6">
    <w:name w:val="Dark List Accent 6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Tahoma" w:hAnsi="Tahoma" w:cs="Tahoma"/>
      <w:sz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mphasis">
    <w:name w:val="Emphasis"/>
    <w:basedOn w:val="DefaultParagraphFont"/>
    <w:uiPriority w:val="20"/>
    <w:semiHidden/>
    <w:unhideWhenUsed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696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Heading5Char">
    <w:name w:val="Heading 5 Char"/>
    <w:basedOn w:val="DefaultParagraphFont"/>
    <w:link w:val="Heading5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Heading6Char">
    <w:name w:val="Heading 6 Char"/>
    <w:basedOn w:val="DefaultParagraphFont"/>
    <w:link w:val="Heading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Heading7Char">
    <w:name w:val="Heading 7 Char"/>
    <w:basedOn w:val="DefaultParagraphFont"/>
    <w:link w:val="Heading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Heading8Char">
    <w:name w:val="Heading 8 Char"/>
    <w:basedOn w:val="DefaultParagraphFont"/>
    <w:link w:val="Heading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Heading9Char">
    <w:name w:val="Heading 9 Char"/>
    <w:basedOn w:val="DefaultParagraphFont"/>
    <w:link w:val="Heading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 w:cs="Consolas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 w:cs="Consolas"/>
      <w:sz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646464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Pr>
      <w:b/>
      <w:bCs/>
      <w:i/>
      <w:iCs/>
      <w:color w:val="7E97A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bCs/>
      <w:i/>
      <w:iCs/>
      <w:color w:val="7E97AD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LightGrid">
    <w:name w:val="Light Grid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LightGrid-Accent2">
    <w:name w:val="Light Grid Accent 2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LightGrid-Accent3">
    <w:name w:val="Light Grid Accent 3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LightGrid-Accent4">
    <w:name w:val="Light Grid Accent 4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LightGrid-Accent5">
    <w:name w:val="Light Grid Accent 5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LightGrid-Accent6">
    <w:name w:val="Light Grid Accent 6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LightList">
    <w:name w:val="Light List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LightList-Accent2">
    <w:name w:val="Light List Accent 2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LightList-Accent3">
    <w:name w:val="Light List Accent 3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LightList-Accent4">
    <w:name w:val="Light List Accent 4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LightList-Accent5">
    <w:name w:val="Light List Accent 5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LightList-Accent6">
    <w:name w:val="Light List Accent 6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Ind w:w="0" w:type="dxa"/>
      <w:tblBorders>
        <w:top w:val="single" w:sz="8" w:space="0" w:color="7E97AD" w:themeColor="accent1"/>
        <w:bottom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LightShading-Accent2">
    <w:name w:val="Light Shading Accent 2"/>
    <w:basedOn w:val="TableNormal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Ind w:w="0" w:type="dxa"/>
      <w:tblBorders>
        <w:top w:val="single" w:sz="8" w:space="0" w:color="CC8E60" w:themeColor="accent2"/>
        <w:bottom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LightShading-Accent3">
    <w:name w:val="Light Shading Accent 3"/>
    <w:basedOn w:val="TableNormal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Ind w:w="0" w:type="dxa"/>
      <w:tblBorders>
        <w:top w:val="single" w:sz="8" w:space="0" w:color="7A6A60" w:themeColor="accent3"/>
        <w:bottom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LightShading-Accent4">
    <w:name w:val="Light Shading Accent 4"/>
    <w:basedOn w:val="TableNormal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Ind w:w="0" w:type="dxa"/>
      <w:tblBorders>
        <w:top w:val="single" w:sz="8" w:space="0" w:color="B4936D" w:themeColor="accent4"/>
        <w:bottom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LightShading-Accent5">
    <w:name w:val="Light Shading Accent 5"/>
    <w:basedOn w:val="TableNormal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Ind w:w="0" w:type="dxa"/>
      <w:tblBorders>
        <w:top w:val="single" w:sz="8" w:space="0" w:color="67787B" w:themeColor="accent5"/>
        <w:bottom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LightShading-Accent6">
    <w:name w:val="Light Shading Accent 6"/>
    <w:basedOn w:val="TableNormal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Ind w:w="0" w:type="dxa"/>
      <w:tblBorders>
        <w:top w:val="single" w:sz="8" w:space="0" w:color="9D936F" w:themeColor="accent6"/>
        <w:bottom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after="40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1"/>
    <w:unhideWhenUsed/>
    <w:qFormat/>
    <w:pPr>
      <w:numPr>
        <w:numId w:val="19"/>
      </w:numPr>
      <w:contextualSpacing/>
    </w:pPr>
  </w:style>
  <w:style w:type="paragraph" w:styleId="ListNumber2">
    <w:name w:val="List Number 2"/>
    <w:basedOn w:val="Normal"/>
    <w:uiPriority w:val="1"/>
    <w:unhideWhenUsed/>
    <w:qFormat/>
    <w:pPr>
      <w:numPr>
        <w:ilvl w:val="1"/>
        <w:numId w:val="19"/>
      </w:numPr>
      <w:contextualSpacing/>
    </w:pPr>
  </w:style>
  <w:style w:type="paragraph" w:styleId="ListNumber3">
    <w:name w:val="List Number 3"/>
    <w:basedOn w:val="Normal"/>
    <w:uiPriority w:val="18"/>
    <w:unhideWhenUsed/>
    <w:qFormat/>
    <w:pPr>
      <w:numPr>
        <w:ilvl w:val="2"/>
        <w:numId w:val="19"/>
      </w:numPr>
      <w:contextualSpacing/>
    </w:pPr>
  </w:style>
  <w:style w:type="paragraph" w:styleId="ListNumber4">
    <w:name w:val="List Number 4"/>
    <w:basedOn w:val="Normal"/>
    <w:uiPriority w:val="18"/>
    <w:semiHidden/>
    <w:unhideWhenUsed/>
    <w:pPr>
      <w:numPr>
        <w:ilvl w:val="3"/>
        <w:numId w:val="19"/>
      </w:numPr>
      <w:contextualSpacing/>
    </w:pPr>
  </w:style>
  <w:style w:type="paragraph" w:styleId="ListNumber5">
    <w:name w:val="List Number 5"/>
    <w:basedOn w:val="Normal"/>
    <w:uiPriority w:val="18"/>
    <w:semiHidden/>
    <w:unhideWhenUsed/>
    <w:pPr>
      <w:numPr>
        <w:ilvl w:val="4"/>
        <w:numId w:val="19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</w:rPr>
  </w:style>
  <w:style w:type="table" w:styleId="MediumGrid1">
    <w:name w:val="Medium Grid 1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MediumGrid1-Accent2">
    <w:name w:val="Medium Grid 1 Accent 2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MediumGrid1-Accent3">
    <w:name w:val="Medium Grid 1 Accent 3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MediumGrid1-Accent4">
    <w:name w:val="Medium Grid 1 Accent 4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MediumGrid1-Accent5">
    <w:name w:val="Medium Grid 1 Accent 5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MediumGrid1-Accent6">
    <w:name w:val="Medium Grid 1 Accent 6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MediumGrid2">
    <w:name w:val="Medium Grid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MediumGrid3-Accent2">
    <w:name w:val="Medium Grid 3 Accent 2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MediumGrid3-Accent3">
    <w:name w:val="Medium Grid 3 Accent 3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MediumGrid3-Accent4">
    <w:name w:val="Medium Grid 3 Accent 4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MediumGrid3-Accent5">
    <w:name w:val="Medium Grid 3 Accent 5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MediumGrid3-Accent6">
    <w:name w:val="Medium Grid 3 Accent 6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MediumList1">
    <w:name w:val="Medium Lis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bottom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MediumList1-Accent2">
    <w:name w:val="Medium List 1 Accent 2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bottom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MediumList1-Accent3">
    <w:name w:val="Medium List 1 Accent 3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bottom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MediumList1-Accent4">
    <w:name w:val="Medium List 1 Accent 4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bottom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MediumList1-Accent5">
    <w:name w:val="Medium List 1 Accent 5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bottom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MediumList1-Accent6">
    <w:name w:val="Medium List 1 Accent 6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bottom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MediumList2">
    <w:name w:val="Medium Lis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"/>
    <w:unhideWhenUsed/>
    <w:qFormat/>
    <w:pPr>
      <w:spacing w:before="720" w:after="0" w:line="312" w:lineRule="auto"/>
      <w:contextualSpacing/>
    </w:pPr>
  </w:style>
  <w:style w:type="character" w:customStyle="1" w:styleId="SignatureChar">
    <w:name w:val="Signature Char"/>
    <w:basedOn w:val="DefaultParagraphFont"/>
    <w:link w:val="Signature"/>
    <w:uiPriority w:val="9"/>
    <w:rPr>
      <w:kern w:val="20"/>
    </w:rPr>
  </w:style>
  <w:style w:type="character" w:styleId="Strong">
    <w:name w:val="Strong"/>
    <w:basedOn w:val="DefaultParagraphFont"/>
    <w:uiPriority w:val="1"/>
    <w:unhideWhenUsed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SubtitleChar">
    <w:name w:val="Subtitle Char"/>
    <w:basedOn w:val="DefaultParagraphFont"/>
    <w:link w:val="Subtitle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SubtleEmphasis">
    <w:name w:val="Subtle Emphasis"/>
    <w:basedOn w:val="DefaultParagraphFont"/>
    <w:uiPriority w:val="19"/>
    <w:semiHidden/>
    <w:unhideWhenUsed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semiHidden/>
    <w:unhideWhenUsed/>
    <w:rPr>
      <w:smallCaps/>
      <w:color w:val="CC8E60" w:themeColor="accent2"/>
      <w:u w:val="single"/>
    </w:rPr>
  </w:style>
  <w:style w:type="table" w:styleId="Table3Deffects1">
    <w:name w:val="Table 3D effects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pPr>
      <w:spacing w:line="30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pPr>
      <w:spacing w:line="30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pPr>
      <w:spacing w:line="30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pPr>
      <w:spacing w:line="30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pPr>
      <w:spacing w:line="30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pPr>
      <w:spacing w:line="30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9090"/>
      </w:tabs>
      <w:spacing w:after="100"/>
    </w:pPr>
    <w:rPr>
      <w:noProof/>
      <w:color w:val="7F7F7F" w:themeColor="text1" w:themeTint="80"/>
      <w:sz w:val="22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customStyle="1" w:styleId="TableHeading">
    <w:name w:val="Table Heading"/>
    <w:basedOn w:val="Normal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ableTextDecimal">
    <w:name w:val="Table Text Decimal"/>
    <w:basedOn w:val="Normal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TableNormal"/>
    <w:uiPriority w:val="99"/>
    <w:pPr>
      <w:spacing w:after="0" w:line="240" w:lineRule="auto"/>
      <w:ind w:left="144" w:right="144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17"/>
      </w:numPr>
    </w:pPr>
  </w:style>
  <w:style w:type="paragraph" w:customStyle="1" w:styleId="Abstract">
    <w:name w:val="Abstract"/>
    <w:basedOn w:val="Normal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Normal"/>
    <w:uiPriority w:val="9"/>
    <w:qFormat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Normal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Normal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List Number" w:qFormat="1"/>
    <w:lsdException w:name="List Number 2" w:qFormat="1"/>
    <w:lsdException w:name="List Number 3" w:qFormat="1"/>
    <w:lsdException w:name="Title" w:uiPriority="19" w:unhideWhenUsed="0" w:qFormat="1"/>
    <w:lsdException w:name="Signature" w:uiPriority="9" w:qFormat="1"/>
    <w:lsdException w:name="Default Paragraph Font" w:uiPriority="1"/>
    <w:lsdException w:name="Subtitle" w:uiPriority="19" w:qFormat="1"/>
    <w:lsdException w:name="Strong" w:uiPriority="1" w:unhideWhenUsed="0" w:qFormat="1"/>
    <w:lsdException w:name="Emphasis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9" w:unhideWhenUsed="0" w:qFormat="1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kern w:val="20"/>
    </w:rPr>
  </w:style>
  <w:style w:type="paragraph" w:styleId="Heading1">
    <w:name w:val="heading 1"/>
    <w:basedOn w:val="Normal"/>
    <w:next w:val="Normal"/>
    <w:link w:val="Heading1Char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Heading5">
    <w:name w:val="heading 5"/>
    <w:basedOn w:val="Normal"/>
    <w:next w:val="Normal"/>
    <w:link w:val="Heading5Ch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Heading6">
    <w:name w:val="heading 6"/>
    <w:basedOn w:val="Normal"/>
    <w:next w:val="Normal"/>
    <w:link w:val="Heading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Heading7">
    <w:name w:val="heading 7"/>
    <w:basedOn w:val="Normal"/>
    <w:next w:val="Normal"/>
    <w:link w:val="Heading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0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FooterChar">
    <w:name w:val="Footer Char"/>
    <w:basedOn w:val="DefaultParagraphFont"/>
    <w:link w:val="Footer"/>
    <w:uiPriority w:val="99"/>
    <w:rPr>
      <w:kern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customStyle="1" w:styleId="Heading1Char">
    <w:name w:val="Heading 1 Char"/>
    <w:basedOn w:val="DefaultParagraphFont"/>
    <w:link w:val="Heading1"/>
    <w:uiPriority w:val="1"/>
    <w:rPr>
      <w:kern w:val="20"/>
      <w:sz w:val="36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9"/>
    <w:rPr>
      <w:i/>
      <w:iCs/>
      <w:color w:val="7E97AD" w:themeColor="accent1"/>
      <w:kern w:val="20"/>
      <w:sz w:val="28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</w:rPr>
  </w:style>
  <w:style w:type="character" w:styleId="BookTitle">
    <w:name w:val="Book Title"/>
    <w:basedOn w:val="DefaultParagraphFont"/>
    <w:uiPriority w:val="33"/>
    <w:semiHidden/>
    <w:unhideWhenUsed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ColorfulGrid-Accent2">
    <w:name w:val="Colorful Grid Accent 2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ColorfulGrid-Accent3">
    <w:name w:val="Colorful Grid Accent 3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Grid-Accent4">
    <w:name w:val="Colorful Grid Accent 4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ColorfulGrid-Accent5">
    <w:name w:val="Colorful Grid Accent 5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ColorfulGrid-Accent6">
    <w:name w:val="Colorful Grid Accent 6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ColorfulList">
    <w:name w:val="Colorful List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ColorfulList-Accent2">
    <w:name w:val="Colorful List Accent 2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ColorfulList-Accent3">
    <w:name w:val="Colorful List Accent 3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ColorfulList-Accent4">
    <w:name w:val="Colorful List Accent 4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ColorfulList-Accent5">
    <w:name w:val="Colorful List Accent 5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ColorfulList-Accent6">
    <w:name w:val="Colorful List Accent 6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ColorfulShading">
    <w:name w:val="Colorful Shading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</w:rPr>
  </w:style>
  <w:style w:type="table" w:styleId="DarkList">
    <w:name w:val="Dark List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DarkList-Accent2">
    <w:name w:val="Dark List Accent 2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DarkList-Accent3">
    <w:name w:val="Dark List Accent 3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DarkList-Accent4">
    <w:name w:val="Dark List Accent 4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DarkList-Accent5">
    <w:name w:val="Dark List Accent 5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DarkList-Accent6">
    <w:name w:val="Dark List Accent 6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Tahoma" w:hAnsi="Tahoma" w:cs="Tahoma"/>
      <w:sz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mphasis">
    <w:name w:val="Emphasis"/>
    <w:basedOn w:val="DefaultParagraphFont"/>
    <w:uiPriority w:val="20"/>
    <w:semiHidden/>
    <w:unhideWhenUsed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696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Heading5Char">
    <w:name w:val="Heading 5 Char"/>
    <w:basedOn w:val="DefaultParagraphFont"/>
    <w:link w:val="Heading5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Heading6Char">
    <w:name w:val="Heading 6 Char"/>
    <w:basedOn w:val="DefaultParagraphFont"/>
    <w:link w:val="Heading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Heading7Char">
    <w:name w:val="Heading 7 Char"/>
    <w:basedOn w:val="DefaultParagraphFont"/>
    <w:link w:val="Heading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Heading8Char">
    <w:name w:val="Heading 8 Char"/>
    <w:basedOn w:val="DefaultParagraphFont"/>
    <w:link w:val="Heading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Heading9Char">
    <w:name w:val="Heading 9 Char"/>
    <w:basedOn w:val="DefaultParagraphFont"/>
    <w:link w:val="Heading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 w:cs="Consolas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 w:cs="Consolas"/>
      <w:sz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646464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Pr>
      <w:b/>
      <w:bCs/>
      <w:i/>
      <w:iCs/>
      <w:color w:val="7E97A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bCs/>
      <w:i/>
      <w:iCs/>
      <w:color w:val="7E97AD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LightGrid">
    <w:name w:val="Light Grid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LightGrid-Accent2">
    <w:name w:val="Light Grid Accent 2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LightGrid-Accent3">
    <w:name w:val="Light Grid Accent 3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LightGrid-Accent4">
    <w:name w:val="Light Grid Accent 4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LightGrid-Accent5">
    <w:name w:val="Light Grid Accent 5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LightGrid-Accent6">
    <w:name w:val="Light Grid Accent 6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LightList">
    <w:name w:val="Light List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LightList-Accent2">
    <w:name w:val="Light List Accent 2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LightList-Accent3">
    <w:name w:val="Light List Accent 3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LightList-Accent4">
    <w:name w:val="Light List Accent 4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LightList-Accent5">
    <w:name w:val="Light List Accent 5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LightList-Accent6">
    <w:name w:val="Light List Accent 6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Ind w:w="0" w:type="dxa"/>
      <w:tblBorders>
        <w:top w:val="single" w:sz="8" w:space="0" w:color="7E97AD" w:themeColor="accent1"/>
        <w:bottom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LightShading-Accent2">
    <w:name w:val="Light Shading Accent 2"/>
    <w:basedOn w:val="TableNormal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Ind w:w="0" w:type="dxa"/>
      <w:tblBorders>
        <w:top w:val="single" w:sz="8" w:space="0" w:color="CC8E60" w:themeColor="accent2"/>
        <w:bottom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LightShading-Accent3">
    <w:name w:val="Light Shading Accent 3"/>
    <w:basedOn w:val="TableNormal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Ind w:w="0" w:type="dxa"/>
      <w:tblBorders>
        <w:top w:val="single" w:sz="8" w:space="0" w:color="7A6A60" w:themeColor="accent3"/>
        <w:bottom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LightShading-Accent4">
    <w:name w:val="Light Shading Accent 4"/>
    <w:basedOn w:val="TableNormal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Ind w:w="0" w:type="dxa"/>
      <w:tblBorders>
        <w:top w:val="single" w:sz="8" w:space="0" w:color="B4936D" w:themeColor="accent4"/>
        <w:bottom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LightShading-Accent5">
    <w:name w:val="Light Shading Accent 5"/>
    <w:basedOn w:val="TableNormal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Ind w:w="0" w:type="dxa"/>
      <w:tblBorders>
        <w:top w:val="single" w:sz="8" w:space="0" w:color="67787B" w:themeColor="accent5"/>
        <w:bottom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LightShading-Accent6">
    <w:name w:val="Light Shading Accent 6"/>
    <w:basedOn w:val="TableNormal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Ind w:w="0" w:type="dxa"/>
      <w:tblBorders>
        <w:top w:val="single" w:sz="8" w:space="0" w:color="9D936F" w:themeColor="accent6"/>
        <w:bottom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after="40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1"/>
    <w:unhideWhenUsed/>
    <w:qFormat/>
    <w:pPr>
      <w:numPr>
        <w:numId w:val="19"/>
      </w:numPr>
      <w:contextualSpacing/>
    </w:pPr>
  </w:style>
  <w:style w:type="paragraph" w:styleId="ListNumber2">
    <w:name w:val="List Number 2"/>
    <w:basedOn w:val="Normal"/>
    <w:uiPriority w:val="1"/>
    <w:unhideWhenUsed/>
    <w:qFormat/>
    <w:pPr>
      <w:numPr>
        <w:ilvl w:val="1"/>
        <w:numId w:val="19"/>
      </w:numPr>
      <w:contextualSpacing/>
    </w:pPr>
  </w:style>
  <w:style w:type="paragraph" w:styleId="ListNumber3">
    <w:name w:val="List Number 3"/>
    <w:basedOn w:val="Normal"/>
    <w:uiPriority w:val="18"/>
    <w:unhideWhenUsed/>
    <w:qFormat/>
    <w:pPr>
      <w:numPr>
        <w:ilvl w:val="2"/>
        <w:numId w:val="19"/>
      </w:numPr>
      <w:contextualSpacing/>
    </w:pPr>
  </w:style>
  <w:style w:type="paragraph" w:styleId="ListNumber4">
    <w:name w:val="List Number 4"/>
    <w:basedOn w:val="Normal"/>
    <w:uiPriority w:val="18"/>
    <w:semiHidden/>
    <w:unhideWhenUsed/>
    <w:pPr>
      <w:numPr>
        <w:ilvl w:val="3"/>
        <w:numId w:val="19"/>
      </w:numPr>
      <w:contextualSpacing/>
    </w:pPr>
  </w:style>
  <w:style w:type="paragraph" w:styleId="ListNumber5">
    <w:name w:val="List Number 5"/>
    <w:basedOn w:val="Normal"/>
    <w:uiPriority w:val="18"/>
    <w:semiHidden/>
    <w:unhideWhenUsed/>
    <w:pPr>
      <w:numPr>
        <w:ilvl w:val="4"/>
        <w:numId w:val="19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</w:rPr>
  </w:style>
  <w:style w:type="table" w:styleId="MediumGrid1">
    <w:name w:val="Medium Grid 1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MediumGrid1-Accent2">
    <w:name w:val="Medium Grid 1 Accent 2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MediumGrid1-Accent3">
    <w:name w:val="Medium Grid 1 Accent 3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MediumGrid1-Accent4">
    <w:name w:val="Medium Grid 1 Accent 4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MediumGrid1-Accent5">
    <w:name w:val="Medium Grid 1 Accent 5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MediumGrid1-Accent6">
    <w:name w:val="Medium Grid 1 Accent 6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MediumGrid2">
    <w:name w:val="Medium Grid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MediumGrid3-Accent2">
    <w:name w:val="Medium Grid 3 Accent 2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MediumGrid3-Accent3">
    <w:name w:val="Medium Grid 3 Accent 3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MediumGrid3-Accent4">
    <w:name w:val="Medium Grid 3 Accent 4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MediumGrid3-Accent5">
    <w:name w:val="Medium Grid 3 Accent 5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MediumGrid3-Accent6">
    <w:name w:val="Medium Grid 3 Accent 6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MediumList1">
    <w:name w:val="Medium Lis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bottom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MediumList1-Accent2">
    <w:name w:val="Medium List 1 Accent 2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bottom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MediumList1-Accent3">
    <w:name w:val="Medium List 1 Accent 3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bottom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MediumList1-Accent4">
    <w:name w:val="Medium List 1 Accent 4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bottom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MediumList1-Accent5">
    <w:name w:val="Medium List 1 Accent 5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bottom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MediumList1-Accent6">
    <w:name w:val="Medium List 1 Accent 6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bottom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MediumList2">
    <w:name w:val="Medium Lis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"/>
    <w:unhideWhenUsed/>
    <w:qFormat/>
    <w:pPr>
      <w:spacing w:before="720" w:after="0" w:line="312" w:lineRule="auto"/>
      <w:contextualSpacing/>
    </w:pPr>
  </w:style>
  <w:style w:type="character" w:customStyle="1" w:styleId="SignatureChar">
    <w:name w:val="Signature Char"/>
    <w:basedOn w:val="DefaultParagraphFont"/>
    <w:link w:val="Signature"/>
    <w:uiPriority w:val="9"/>
    <w:rPr>
      <w:kern w:val="20"/>
    </w:rPr>
  </w:style>
  <w:style w:type="character" w:styleId="Strong">
    <w:name w:val="Strong"/>
    <w:basedOn w:val="DefaultParagraphFont"/>
    <w:uiPriority w:val="1"/>
    <w:unhideWhenUsed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SubtitleChar">
    <w:name w:val="Subtitle Char"/>
    <w:basedOn w:val="DefaultParagraphFont"/>
    <w:link w:val="Subtitle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SubtleEmphasis">
    <w:name w:val="Subtle Emphasis"/>
    <w:basedOn w:val="DefaultParagraphFont"/>
    <w:uiPriority w:val="19"/>
    <w:semiHidden/>
    <w:unhideWhenUsed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semiHidden/>
    <w:unhideWhenUsed/>
    <w:rPr>
      <w:smallCaps/>
      <w:color w:val="CC8E60" w:themeColor="accent2"/>
      <w:u w:val="single"/>
    </w:rPr>
  </w:style>
  <w:style w:type="table" w:styleId="Table3Deffects1">
    <w:name w:val="Table 3D effects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pPr>
      <w:spacing w:line="30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pPr>
      <w:spacing w:line="30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pPr>
      <w:spacing w:line="30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pPr>
      <w:spacing w:line="30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pPr>
      <w:spacing w:line="30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pPr>
      <w:spacing w:line="30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9090"/>
      </w:tabs>
      <w:spacing w:after="100"/>
    </w:pPr>
    <w:rPr>
      <w:noProof/>
      <w:color w:val="7F7F7F" w:themeColor="text1" w:themeTint="80"/>
      <w:sz w:val="22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customStyle="1" w:styleId="TableHeading">
    <w:name w:val="Table Heading"/>
    <w:basedOn w:val="Normal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ableTextDecimal">
    <w:name w:val="Table Text Decimal"/>
    <w:basedOn w:val="Normal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TableNormal"/>
    <w:uiPriority w:val="99"/>
    <w:pPr>
      <w:spacing w:after="0" w:line="240" w:lineRule="auto"/>
      <w:ind w:left="144" w:right="144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17"/>
      </w:numPr>
    </w:pPr>
  </w:style>
  <w:style w:type="paragraph" w:customStyle="1" w:styleId="Abstract">
    <w:name w:val="Abstract"/>
    <w:basedOn w:val="Normal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Normal"/>
    <w:uiPriority w:val="9"/>
    <w:qFormat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Normal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Normal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root\Templates\1033\Timeless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4F81BD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261"/>
    <w:rsid w:val="00053D44"/>
    <w:rsid w:val="000D7E98"/>
    <w:rsid w:val="00442EFE"/>
    <w:rsid w:val="00775261"/>
    <w:rsid w:val="00D05A5C"/>
    <w:rsid w:val="00D5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color w:val="595959" w:themeColor="text1" w:themeTint="A6"/>
      <w:kern w:val="20"/>
      <w:sz w:val="20"/>
      <w14:ligatures w14:val="none"/>
    </w:rPr>
  </w:style>
  <w:style w:type="paragraph" w:customStyle="1" w:styleId="4B0A3E7AAD1A477CBE6BB8348868C3DC">
    <w:name w:val="4B0A3E7AAD1A477CBE6BB8348868C3DC"/>
  </w:style>
  <w:style w:type="paragraph" w:customStyle="1" w:styleId="02901982E6F847A28B7270EEE972450E">
    <w:name w:val="02901982E6F847A28B7270EEE972450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color w:val="595959" w:themeColor="text1" w:themeTint="A6"/>
      <w:kern w:val="20"/>
      <w:sz w:val="20"/>
      <w14:ligatures w14:val="none"/>
    </w:rPr>
  </w:style>
  <w:style w:type="paragraph" w:customStyle="1" w:styleId="4B0A3E7AAD1A477CBE6BB8348868C3DC">
    <w:name w:val="4B0A3E7AAD1A477CBE6BB8348868C3DC"/>
  </w:style>
  <w:style w:type="paragraph" w:customStyle="1" w:styleId="02901982E6F847A28B7270EEE972450E">
    <w:name w:val="02901982E6F847A28B7270EEE97245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2006 - 2016</Abstract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C57544-08A9-431D-B7E1-E223A81C4B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13990E7E-62CA-4689-A14D-7F72BA3B7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TimelessReport.dotx</Template>
  <TotalTime>19</TotalTime>
  <Pages>17</Pages>
  <Words>771</Words>
  <Characters>4399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HUMAN RESOURCE ANALYTICS</vt:lpstr>
    </vt:vector>
  </TitlesOfParts>
  <Company/>
  <LinksUpToDate>false</LinksUpToDate>
  <CharactersWithSpaces>5160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HUMAN RESOURCE ANALYTICS</dc:title>
  <dc:creator>hp</dc:creator>
  <cp:lastModifiedBy>hp</cp:lastModifiedBy>
  <cp:revision>7</cp:revision>
  <cp:lastPrinted>2024-02-10T20:06:00Z</cp:lastPrinted>
  <dcterms:created xsi:type="dcterms:W3CDTF">2024-02-10T19:49:00Z</dcterms:created>
  <dcterms:modified xsi:type="dcterms:W3CDTF">2024-02-10T20:07:00Z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