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17AD" w14:textId="77777777" w:rsidR="00454515" w:rsidRDefault="00454515" w:rsidP="00454515"/>
    <w:tbl>
      <w:tblPr>
        <w:tblStyle w:val="TableGrid"/>
        <w:tblW w:w="0" w:type="auto"/>
        <w:tblInd w:w="-962" w:type="dxa"/>
        <w:tblLook w:val="04A0" w:firstRow="1" w:lastRow="0" w:firstColumn="1" w:lastColumn="0" w:noHBand="0" w:noVBand="1"/>
      </w:tblPr>
      <w:tblGrid>
        <w:gridCol w:w="9417"/>
      </w:tblGrid>
      <w:tr w:rsidR="00454515" w14:paraId="59E56BA7" w14:textId="77777777" w:rsidTr="00454515">
        <w:trPr>
          <w:trHeight w:val="350"/>
        </w:trPr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FE51" w14:textId="5471B540" w:rsidR="00454515" w:rsidRDefault="00454515">
            <w:pPr>
              <w:spacing w:line="240" w:lineRule="auto"/>
              <w:jc w:val="center"/>
            </w:pPr>
            <w:r>
              <w:t>SU2022_</w:t>
            </w:r>
            <w:r w:rsidR="00290EDD">
              <w:t>Employee</w:t>
            </w:r>
            <w:r>
              <w:t>_Dang</w:t>
            </w:r>
          </w:p>
        </w:tc>
      </w:tr>
      <w:tr w:rsidR="00454515" w14:paraId="0E66ACBC" w14:textId="77777777" w:rsidTr="00454515">
        <w:trPr>
          <w:trHeight w:val="1340"/>
        </w:trPr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BF35" w14:textId="77777777" w:rsidR="00454515" w:rsidRDefault="004545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+userNameA: String</w:t>
            </w:r>
          </w:p>
          <w:p w14:paraId="6137306A" w14:textId="77777777" w:rsidR="00454515" w:rsidRDefault="004545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  <w:p w14:paraId="1D493C62" w14:textId="77777777" w:rsidR="00454515" w:rsidRDefault="004545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+userExpense: int</w:t>
            </w:r>
          </w:p>
          <w:p w14:paraId="1D9E4855" w14:textId="77777777" w:rsidR="00454515" w:rsidRDefault="00454515">
            <w:pPr>
              <w:spacing w:line="240" w:lineRule="auto"/>
              <w:rPr>
                <w:rFonts w:eastAsia="Times New Roman" w:cstheme="minorHAnsi"/>
                <w:color w:val="000000"/>
                <w:szCs w:val="20"/>
              </w:rPr>
            </w:pPr>
          </w:p>
          <w:p w14:paraId="5C49985A" w14:textId="77777777" w:rsidR="00454515" w:rsidRDefault="00454515">
            <w:pPr>
              <w:spacing w:line="240" w:lineRule="auto"/>
            </w:pPr>
            <w:r>
              <w:rPr>
                <w:rFonts w:eastAsia="Times New Roman" w:cstheme="minorHAnsi"/>
                <w:color w:val="000000"/>
                <w:szCs w:val="20"/>
              </w:rPr>
              <w:t>+userIR: float</w:t>
            </w:r>
          </w:p>
        </w:tc>
      </w:tr>
      <w:tr w:rsidR="00454515" w14:paraId="67F8BE37" w14:textId="77777777" w:rsidTr="00454515">
        <w:trPr>
          <w:trHeight w:val="4139"/>
        </w:trPr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5B53" w14:textId="77777777" w:rsidR="00454515" w:rsidRDefault="004545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+SU2022_Customer_Dang ()</w:t>
            </w:r>
          </w:p>
          <w:p w14:paraId="79A54D60" w14:textId="77777777" w:rsidR="00454515" w:rsidRDefault="004545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+SU2022_Customer_Dang(userNameA:String, userExpense: int. userIR: float)</w:t>
            </w:r>
          </w:p>
          <w:p w14:paraId="55964DFD" w14:textId="77777777" w:rsidR="00454515" w:rsidRDefault="004545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+setName(userNameA:String)</w:t>
            </w:r>
          </w:p>
          <w:p w14:paraId="023AD554" w14:textId="77777777" w:rsidR="00454515" w:rsidRDefault="004545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+setMoney(userExpense:int</w:t>
            </w:r>
          </w:p>
          <w:p w14:paraId="2616B901" w14:textId="77777777" w:rsidR="00454515" w:rsidRDefault="004545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+setRate(userIR: float)</w:t>
            </w:r>
          </w:p>
          <w:p w14:paraId="50C42BC3" w14:textId="77777777" w:rsidR="00454515" w:rsidRDefault="004545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+getName():String</w:t>
            </w:r>
          </w:p>
          <w:p w14:paraId="10CFC4DD" w14:textId="77777777" w:rsidR="00454515" w:rsidRDefault="004545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+getHeight():int</w:t>
            </w:r>
          </w:p>
          <w:p w14:paraId="0DC010C7" w14:textId="77777777" w:rsidR="00454515" w:rsidRDefault="004545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+getBMIExpected():float</w:t>
            </w:r>
          </w:p>
          <w:p w14:paraId="1C506881" w14:textId="77777777" w:rsidR="00454515" w:rsidRDefault="004545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+</w:t>
            </w:r>
            <w:r>
              <w:rPr>
                <w:rFonts w:eastAsia="Times New Roman" w:cstheme="minorHAnsi"/>
                <w:color w:val="000000"/>
                <w:szCs w:val="20"/>
                <w:bdr w:val="none" w:sz="0" w:space="0" w:color="auto" w:frame="1"/>
              </w:rPr>
              <w:t>calculateWeight</w:t>
            </w:r>
            <w:r>
              <w:rPr>
                <w:rFonts w:eastAsia="Times New Roman" w:cstheme="minorHAnsi"/>
                <w:color w:val="000000"/>
                <w:szCs w:val="20"/>
              </w:rPr>
              <w:t>(): float</w:t>
            </w:r>
          </w:p>
          <w:p w14:paraId="53C5D7E8" w14:textId="77777777" w:rsidR="00454515" w:rsidRDefault="00454515">
            <w:pPr>
              <w:spacing w:line="240" w:lineRule="auto"/>
            </w:pPr>
            <w:r>
              <w:rPr>
                <w:rFonts w:eastAsia="Times New Roman" w:cstheme="minorHAnsi"/>
                <w:color w:val="000000"/>
                <w:szCs w:val="20"/>
              </w:rPr>
              <w:t>+toString(): String</w:t>
            </w:r>
          </w:p>
        </w:tc>
      </w:tr>
    </w:tbl>
    <w:p w14:paraId="4CA62324" w14:textId="77777777" w:rsidR="00454515" w:rsidRDefault="00454515" w:rsidP="00454515"/>
    <w:p w14:paraId="1C9EE9C8" w14:textId="77777777" w:rsidR="002D4B11" w:rsidRDefault="002D4B11"/>
    <w:sectPr w:rsidR="002D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8B"/>
    <w:rsid w:val="00175C88"/>
    <w:rsid w:val="00290EDD"/>
    <w:rsid w:val="002D4B11"/>
    <w:rsid w:val="00454515"/>
    <w:rsid w:val="007C4770"/>
    <w:rsid w:val="0085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C799"/>
  <w15:chartTrackingRefBased/>
  <w15:docId w15:val="{2CD45047-4130-43DB-B0CB-0AC957BA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5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5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don.dang</dc:creator>
  <cp:keywords/>
  <dc:description/>
  <cp:lastModifiedBy>don.dang</cp:lastModifiedBy>
  <cp:revision>3</cp:revision>
  <dcterms:created xsi:type="dcterms:W3CDTF">2022-06-24T02:19:00Z</dcterms:created>
  <dcterms:modified xsi:type="dcterms:W3CDTF">2022-06-24T02:21:00Z</dcterms:modified>
</cp:coreProperties>
</file>