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0A6CB7" w:rsidTr="002D2C18">
        <w:tc>
          <w:tcPr>
            <w:tcW w:w="4788" w:type="dxa"/>
          </w:tcPr>
          <w:p w:rsidR="000A6CB7" w:rsidRDefault="005E7491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Aspect of the C</w:t>
            </w:r>
            <w:r w:rsidR="000A6CB7">
              <w:rPr>
                <w:sz w:val="24"/>
                <w:szCs w:val="24"/>
              </w:rPr>
              <w:t>ode</w:t>
            </w:r>
          </w:p>
        </w:tc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Coverage (percent)</w:t>
            </w:r>
          </w:p>
        </w:tc>
      </w:tr>
      <w:tr w:rsidR="000A6CB7" w:rsidTr="002D2C18"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112/162 (69.1%)</w:t>
            </w:r>
          </w:p>
        </w:tc>
      </w:tr>
      <w:tr w:rsidR="000A6CB7" w:rsidTr="002D2C18"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</w:t>
            </w:r>
          </w:p>
        </w:tc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59/68 (86.8%)</w:t>
            </w:r>
          </w:p>
        </w:tc>
      </w:tr>
      <w:tr w:rsidR="000A6CB7" w:rsidTr="002D2C18"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15/24 (62.5%)</w:t>
            </w:r>
          </w:p>
        </w:tc>
      </w:tr>
      <w:tr w:rsidR="000A6CB7" w:rsidTr="002D2C18"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Lines</w:t>
            </w:r>
          </w:p>
        </w:tc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112/157 (71.3%)</w:t>
            </w:r>
          </w:p>
        </w:tc>
      </w:tr>
    </w:tbl>
    <w:p w:rsidR="00584D06" w:rsidRPr="000A6CB7" w:rsidRDefault="00584D06" w:rsidP="000E26D5">
      <w:pPr>
        <w:spacing w:before="240" w:after="240" w:line="480" w:lineRule="auto"/>
        <w:rPr>
          <w:sz w:val="24"/>
          <w:szCs w:val="24"/>
        </w:rPr>
      </w:pPr>
      <w:bookmarkStart w:id="0" w:name="_GoBack"/>
      <w:bookmarkEnd w:id="0"/>
    </w:p>
    <w:sectPr w:rsidR="00584D06" w:rsidRPr="000A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BE"/>
    <w:rsid w:val="000A6CB7"/>
    <w:rsid w:val="000E26D5"/>
    <w:rsid w:val="00584D06"/>
    <w:rsid w:val="005E7491"/>
    <w:rsid w:val="006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95115-5630-456A-B060-9F380CB5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C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LMU-ITS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Dahlquist, Kam D.</dc:creator>
  <cp:keywords/>
  <dc:description/>
  <cp:lastModifiedBy>Dahlquist, Kam D.</cp:lastModifiedBy>
  <cp:revision>6</cp:revision>
  <dcterms:created xsi:type="dcterms:W3CDTF">2016-05-18T20:21:00Z</dcterms:created>
  <dcterms:modified xsi:type="dcterms:W3CDTF">2016-05-18T20:33:00Z</dcterms:modified>
</cp:coreProperties>
</file>