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965" w:rsidRPr="008C4965" w:rsidRDefault="008C4965" w:rsidP="008C4965">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8C4965">
        <w:rPr>
          <w:rFonts w:ascii="Google Sans" w:eastAsia="Times New Roman" w:hAnsi="Google Sans" w:cs="Times New Roman"/>
          <w:b/>
          <w:bCs/>
          <w:color w:val="1F1F1F"/>
          <w:spacing w:val="-5"/>
          <w:kern w:val="36"/>
          <w:sz w:val="48"/>
          <w:szCs w:val="48"/>
        </w:rPr>
        <w:t>Configuring an Internal Load Balancer</w:t>
      </w:r>
    </w:p>
    <w:p w:rsidR="008C4965" w:rsidRPr="008C4965" w:rsidRDefault="008C4965" w:rsidP="008C4965">
      <w:pPr>
        <w:shd w:val="clear" w:color="auto" w:fill="FFFFFF"/>
        <w:spacing w:line="240" w:lineRule="auto"/>
        <w:rPr>
          <w:rFonts w:ascii="Google Sans" w:eastAsia="Times New Roman" w:hAnsi="Google Sans" w:cs="Times New Roman"/>
          <w:color w:val="1F1F1F"/>
          <w:sz w:val="24"/>
          <w:szCs w:val="24"/>
        </w:rPr>
      </w:pPr>
      <w:proofErr w:type="gramStart"/>
      <w:r w:rsidRPr="008C4965">
        <w:rPr>
          <w:rFonts w:ascii="Google Material Icons" w:eastAsia="Times New Roman" w:hAnsi="Google Material Icons" w:cs="Times New Roman"/>
          <w:color w:val="1F1F1F"/>
          <w:sz w:val="24"/>
          <w:szCs w:val="24"/>
        </w:rPr>
        <w:t>experiment</w:t>
      </w:r>
      <w:r w:rsidRPr="008C4965">
        <w:rPr>
          <w:rFonts w:ascii="Google Sans" w:eastAsia="Times New Roman" w:hAnsi="Google Sans" w:cs="Times New Roman"/>
          <w:color w:val="1F1F1F"/>
          <w:sz w:val="24"/>
          <w:szCs w:val="24"/>
        </w:rPr>
        <w:t>Lab</w:t>
      </w:r>
      <w:r w:rsidRPr="008C4965">
        <w:rPr>
          <w:rFonts w:ascii="Google Material Icons" w:eastAsia="Times New Roman" w:hAnsi="Google Material Icons" w:cs="Times New Roman"/>
          <w:color w:val="1F1F1F"/>
          <w:sz w:val="24"/>
          <w:szCs w:val="24"/>
        </w:rPr>
        <w:t>schedule</w:t>
      </w:r>
      <w:r w:rsidRPr="008C4965">
        <w:rPr>
          <w:rFonts w:ascii="Google Sans" w:eastAsia="Times New Roman" w:hAnsi="Google Sans" w:cs="Times New Roman"/>
          <w:color w:val="1F1F1F"/>
          <w:sz w:val="24"/>
          <w:szCs w:val="24"/>
        </w:rPr>
        <w:t>1</w:t>
      </w:r>
      <w:proofErr w:type="gramEnd"/>
      <w:r w:rsidRPr="008C4965">
        <w:rPr>
          <w:rFonts w:ascii="Google Sans" w:eastAsia="Times New Roman" w:hAnsi="Google Sans" w:cs="Times New Roman"/>
          <w:color w:val="1F1F1F"/>
          <w:sz w:val="24"/>
          <w:szCs w:val="24"/>
        </w:rPr>
        <w:t xml:space="preserve"> hour 30 minutes</w:t>
      </w:r>
      <w:r w:rsidRPr="008C4965">
        <w:rPr>
          <w:rFonts w:ascii="Google Material Icons" w:eastAsia="Times New Roman" w:hAnsi="Google Material Icons" w:cs="Times New Roman"/>
          <w:color w:val="1F1F1F"/>
          <w:sz w:val="24"/>
          <w:szCs w:val="24"/>
        </w:rPr>
        <w:t>universal_currency_alt</w:t>
      </w:r>
      <w:r w:rsidRPr="008C4965">
        <w:rPr>
          <w:rFonts w:ascii="Google Sans" w:eastAsia="Times New Roman" w:hAnsi="Google Sans" w:cs="Times New Roman"/>
          <w:color w:val="1F1F1F"/>
          <w:sz w:val="24"/>
          <w:szCs w:val="24"/>
        </w:rPr>
        <w:t xml:space="preserve">5 </w:t>
      </w:r>
      <w:proofErr w:type="spellStart"/>
      <w:r w:rsidRPr="008C4965">
        <w:rPr>
          <w:rFonts w:ascii="Google Sans" w:eastAsia="Times New Roman" w:hAnsi="Google Sans" w:cs="Times New Roman"/>
          <w:color w:val="1F1F1F"/>
          <w:sz w:val="24"/>
          <w:szCs w:val="24"/>
        </w:rPr>
        <w:t>Credits</w:t>
      </w:r>
      <w:r w:rsidRPr="008C4965">
        <w:rPr>
          <w:rFonts w:ascii="Google Material Icons" w:eastAsia="Times New Roman" w:hAnsi="Google Material Icons" w:cs="Times New Roman"/>
          <w:color w:val="1F1F1F"/>
          <w:sz w:val="24"/>
          <w:szCs w:val="24"/>
        </w:rPr>
        <w:t>show_chart</w:t>
      </w:r>
      <w:r w:rsidRPr="008C4965">
        <w:rPr>
          <w:rFonts w:ascii="Google Sans" w:eastAsia="Times New Roman" w:hAnsi="Google Sans" w:cs="Times New Roman"/>
          <w:color w:val="1F1F1F"/>
          <w:sz w:val="24"/>
          <w:szCs w:val="24"/>
        </w:rPr>
        <w:t>Introductory</w:t>
      </w:r>
      <w:bookmarkStart w:id="0" w:name="_GoBack"/>
      <w:bookmarkEnd w:id="0"/>
      <w:proofErr w:type="spellEnd"/>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Overview</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Google Cloud offers Internal Load Balancing for your TCP/UDP-based traffic. Internal Load Balancing enables you to run and scale your services behind a private load balancing IP address that is accessible only to your internal virtual machine instances.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In this lab, you create two managed instance groups in the same region. Then you configure and test an internal load balancer with the instances groups as the </w:t>
      </w:r>
      <w:proofErr w:type="spellStart"/>
      <w:r w:rsidRPr="008C4965">
        <w:rPr>
          <w:rFonts w:ascii="Google Sans" w:eastAsia="Times New Roman" w:hAnsi="Google Sans" w:cs="Times New Roman"/>
          <w:color w:val="202124"/>
          <w:sz w:val="24"/>
          <w:szCs w:val="24"/>
        </w:rPr>
        <w:t>backends</w:t>
      </w:r>
      <w:proofErr w:type="spellEnd"/>
      <w:r w:rsidRPr="008C4965">
        <w:rPr>
          <w:rFonts w:ascii="Google Sans" w:eastAsia="Times New Roman" w:hAnsi="Google Sans" w:cs="Times New Roman"/>
          <w:color w:val="202124"/>
          <w:sz w:val="24"/>
          <w:szCs w:val="24"/>
        </w:rPr>
        <w:t>, as shown in this network diagram:</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noProof/>
          <w:color w:val="202124"/>
          <w:sz w:val="24"/>
          <w:szCs w:val="24"/>
        </w:rPr>
        <w:drawing>
          <wp:inline distT="0" distB="0" distL="0" distR="0">
            <wp:extent cx="5600416" cy="3150235"/>
            <wp:effectExtent l="0" t="0" r="635" b="0"/>
            <wp:docPr id="6" name="Picture 6" descr="Network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rchitecture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3183" cy="3163042"/>
                    </a:xfrm>
                    <a:prstGeom prst="rect">
                      <a:avLst/>
                    </a:prstGeom>
                    <a:noFill/>
                    <a:ln>
                      <a:noFill/>
                    </a:ln>
                  </pic:spPr>
                </pic:pic>
              </a:graphicData>
            </a:graphic>
          </wp:inline>
        </w:drawing>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lastRenderedPageBreak/>
        <w:t>Objectives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In this lab, you will learn how to perform the following tasks:</w:t>
      </w:r>
    </w:p>
    <w:p w:rsidR="008C4965" w:rsidRPr="008C4965" w:rsidRDefault="008C4965" w:rsidP="008C496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Create internal traffic and health check firewall rules.</w:t>
      </w:r>
    </w:p>
    <w:p w:rsidR="008C4965" w:rsidRPr="008C4965" w:rsidRDefault="008C4965" w:rsidP="008C496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Create a NAT configuration using Cloud Router.</w:t>
      </w:r>
    </w:p>
    <w:p w:rsidR="008C4965" w:rsidRPr="008C4965" w:rsidRDefault="008C4965" w:rsidP="008C496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Configure two instance templates.</w:t>
      </w:r>
    </w:p>
    <w:p w:rsidR="008C4965" w:rsidRPr="008C4965" w:rsidRDefault="008C4965" w:rsidP="008C496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Create two managed instance groups.</w:t>
      </w:r>
    </w:p>
    <w:p w:rsidR="008C4965" w:rsidRPr="008C4965" w:rsidRDefault="008C4965" w:rsidP="008C4965">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Configure and test an internal load balancer.</w:t>
      </w:r>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Setup and requirements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each lab, you get a new Google Cloud project and set of resources for a fixed time at no cost.</w:t>
      </w:r>
    </w:p>
    <w:p w:rsidR="008C4965" w:rsidRPr="008C4965" w:rsidRDefault="008C4965" w:rsidP="008C496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Sign in to </w:t>
      </w:r>
      <w:proofErr w:type="spellStart"/>
      <w:r w:rsidRPr="008C4965">
        <w:rPr>
          <w:rFonts w:ascii="Google Sans" w:eastAsia="Times New Roman" w:hAnsi="Google Sans" w:cs="Times New Roman"/>
          <w:color w:val="202124"/>
          <w:sz w:val="24"/>
          <w:szCs w:val="24"/>
        </w:rPr>
        <w:t>Qwiklabs</w:t>
      </w:r>
      <w:proofErr w:type="spellEnd"/>
      <w:r w:rsidRPr="008C4965">
        <w:rPr>
          <w:rFonts w:ascii="Google Sans" w:eastAsia="Times New Roman" w:hAnsi="Google Sans" w:cs="Times New Roman"/>
          <w:color w:val="202124"/>
          <w:sz w:val="24"/>
          <w:szCs w:val="24"/>
        </w:rPr>
        <w:t xml:space="preserve"> using an </w:t>
      </w:r>
      <w:r w:rsidRPr="008C4965">
        <w:rPr>
          <w:rFonts w:ascii="Google Sans" w:eastAsia="Times New Roman" w:hAnsi="Google Sans" w:cs="Times New Roman"/>
          <w:b/>
          <w:bCs/>
          <w:color w:val="202124"/>
          <w:sz w:val="24"/>
          <w:szCs w:val="24"/>
        </w:rPr>
        <w:t>incognito window</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Note the lab's access time (for example, </w:t>
      </w:r>
      <w:r w:rsidRPr="008C4965">
        <w:rPr>
          <w:rFonts w:ascii="Courier New" w:eastAsia="Times New Roman" w:hAnsi="Courier New" w:cs="Courier New"/>
          <w:color w:val="202124"/>
          <w:sz w:val="23"/>
          <w:szCs w:val="23"/>
        </w:rPr>
        <w:t>1:15:00</w:t>
      </w:r>
      <w:r w:rsidRPr="008C4965">
        <w:rPr>
          <w:rFonts w:ascii="Google Sans" w:eastAsia="Times New Roman" w:hAnsi="Google Sans" w:cs="Times New Roman"/>
          <w:color w:val="202124"/>
          <w:sz w:val="24"/>
          <w:szCs w:val="24"/>
        </w:rPr>
        <w:t>), and make sure you can finish within that time.</w:t>
      </w:r>
      <w:r w:rsidRPr="008C4965">
        <w:rPr>
          <w:rFonts w:ascii="Google Sans" w:eastAsia="Times New Roman" w:hAnsi="Google Sans" w:cs="Times New Roman"/>
          <w:color w:val="202124"/>
          <w:sz w:val="24"/>
          <w:szCs w:val="24"/>
        </w:rPr>
        <w:br/>
        <w:t>There is no pause feature. You can restart if needed, but you have to start at the beginning.</w:t>
      </w:r>
    </w:p>
    <w:p w:rsidR="008C4965" w:rsidRPr="008C4965" w:rsidRDefault="008C4965" w:rsidP="008C496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When ready, click </w:t>
      </w:r>
      <w:r w:rsidRPr="008C4965">
        <w:rPr>
          <w:rFonts w:ascii="Google Sans" w:eastAsia="Times New Roman" w:hAnsi="Google Sans" w:cs="Times New Roman"/>
          <w:b/>
          <w:bCs/>
          <w:color w:val="202124"/>
          <w:sz w:val="24"/>
          <w:szCs w:val="24"/>
        </w:rPr>
        <w:t>Start lab</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Note your lab credentials (</w:t>
      </w:r>
      <w:r w:rsidRPr="008C4965">
        <w:rPr>
          <w:rFonts w:ascii="Google Sans" w:eastAsia="Times New Roman" w:hAnsi="Google Sans" w:cs="Times New Roman"/>
          <w:b/>
          <w:bCs/>
          <w:color w:val="202124"/>
          <w:sz w:val="24"/>
          <w:szCs w:val="24"/>
        </w:rPr>
        <w:t>Username</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Password</w:t>
      </w:r>
      <w:r w:rsidRPr="008C4965">
        <w:rPr>
          <w:rFonts w:ascii="Google Sans" w:eastAsia="Times New Roman" w:hAnsi="Google Sans" w:cs="Times New Roman"/>
          <w:color w:val="202124"/>
          <w:sz w:val="24"/>
          <w:szCs w:val="24"/>
        </w:rPr>
        <w:t>). You will use them to sign in to the Google Cloud Console.</w:t>
      </w:r>
    </w:p>
    <w:p w:rsidR="008C4965" w:rsidRPr="008C4965" w:rsidRDefault="008C4965" w:rsidP="008C496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Open Google Console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Use another account</w:t>
      </w:r>
      <w:r w:rsidRPr="008C4965">
        <w:rPr>
          <w:rFonts w:ascii="Google Sans" w:eastAsia="Times New Roman" w:hAnsi="Google Sans" w:cs="Times New Roman"/>
          <w:color w:val="202124"/>
          <w:sz w:val="24"/>
          <w:szCs w:val="24"/>
        </w:rPr>
        <w:t> and copy/paste credentials for </w:t>
      </w:r>
      <w:r w:rsidRPr="008C4965">
        <w:rPr>
          <w:rFonts w:ascii="Google Sans" w:eastAsia="Times New Roman" w:hAnsi="Google Sans" w:cs="Times New Roman"/>
          <w:b/>
          <w:bCs/>
          <w:color w:val="202124"/>
          <w:sz w:val="24"/>
          <w:szCs w:val="24"/>
        </w:rPr>
        <w:t>this</w:t>
      </w:r>
      <w:r w:rsidRPr="008C4965">
        <w:rPr>
          <w:rFonts w:ascii="Google Sans" w:eastAsia="Times New Roman" w:hAnsi="Google Sans" w:cs="Times New Roman"/>
          <w:color w:val="202124"/>
          <w:sz w:val="24"/>
          <w:szCs w:val="24"/>
        </w:rPr>
        <w:t> lab into the prompts.</w:t>
      </w:r>
      <w:r w:rsidRPr="008C4965">
        <w:rPr>
          <w:rFonts w:ascii="Google Sans" w:eastAsia="Times New Roman" w:hAnsi="Google Sans" w:cs="Times New Roman"/>
          <w:color w:val="202124"/>
          <w:sz w:val="24"/>
          <w:szCs w:val="24"/>
        </w:rPr>
        <w:br/>
        <w:t xml:space="preserve">If you use other credentials, </w:t>
      </w:r>
      <w:proofErr w:type="gramStart"/>
      <w:r w:rsidRPr="008C4965">
        <w:rPr>
          <w:rFonts w:ascii="Google Sans" w:eastAsia="Times New Roman" w:hAnsi="Google Sans" w:cs="Times New Roman"/>
          <w:color w:val="202124"/>
          <w:sz w:val="24"/>
          <w:szCs w:val="24"/>
        </w:rPr>
        <w:t>you'll</w:t>
      </w:r>
      <w:proofErr w:type="gramEnd"/>
      <w:r w:rsidRPr="008C4965">
        <w:rPr>
          <w:rFonts w:ascii="Google Sans" w:eastAsia="Times New Roman" w:hAnsi="Google Sans" w:cs="Times New Roman"/>
          <w:color w:val="202124"/>
          <w:sz w:val="24"/>
          <w:szCs w:val="24"/>
        </w:rPr>
        <w:t xml:space="preserve"> receive errors or </w:t>
      </w:r>
      <w:r w:rsidRPr="008C4965">
        <w:rPr>
          <w:rFonts w:ascii="Google Sans" w:eastAsia="Times New Roman" w:hAnsi="Google Sans" w:cs="Times New Roman"/>
          <w:b/>
          <w:bCs/>
          <w:color w:val="202124"/>
          <w:sz w:val="24"/>
          <w:szCs w:val="24"/>
        </w:rPr>
        <w:t>incur charges</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Accept the terms and skip the recovery resource page.</w:t>
      </w:r>
    </w:p>
    <w:p w:rsidR="008C4965" w:rsidRPr="008C4965" w:rsidRDefault="008C4965" w:rsidP="008C4965">
      <w:p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b/>
          <w:bCs/>
          <w:color w:val="202124"/>
          <w:sz w:val="24"/>
          <w:szCs w:val="24"/>
        </w:rPr>
        <w:lastRenderedPageBreak/>
        <w:t>Note:</w:t>
      </w:r>
      <w:r w:rsidRPr="008C4965">
        <w:rPr>
          <w:rFonts w:ascii="Google Sans" w:eastAsia="Times New Roman" w:hAnsi="Google Sans" w:cs="Times New Roman"/>
          <w:color w:val="202124"/>
          <w:sz w:val="24"/>
          <w:szCs w:val="24"/>
        </w:rPr>
        <w:t> Do not click </w:t>
      </w:r>
      <w:r w:rsidRPr="008C4965">
        <w:rPr>
          <w:rFonts w:ascii="Google Sans" w:eastAsia="Times New Roman" w:hAnsi="Google Sans" w:cs="Times New Roman"/>
          <w:b/>
          <w:bCs/>
          <w:color w:val="202124"/>
          <w:sz w:val="24"/>
          <w:szCs w:val="24"/>
        </w:rPr>
        <w:t>End Lab</w:t>
      </w:r>
      <w:r w:rsidRPr="008C4965">
        <w:rPr>
          <w:rFonts w:ascii="Google Sans" w:eastAsia="Times New Roman" w:hAnsi="Google Sans" w:cs="Times New Roman"/>
          <w:color w:val="202124"/>
          <w:sz w:val="24"/>
          <w:szCs w:val="24"/>
        </w:rPr>
        <w:t> unless you have finished the lab or want to restart it. This clears your work and removes the project.</w:t>
      </w:r>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Task 1. Configure internal traffic and health check firewall rules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Configure firewall rules to allow internal traffic connectivity from sources in the 10.10.0.0/16 range. This rule allows incoming traffic from any client located in the subnet.</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Health checks determine which instances of a load balancer can receive new connections. For HTTP load balancing, the health check probes to your load-balanced instances come from addresses in the ranges </w:t>
      </w:r>
      <w:r w:rsidRPr="008C4965">
        <w:rPr>
          <w:rFonts w:ascii="Google Sans" w:eastAsia="Times New Roman" w:hAnsi="Google Sans" w:cs="Times New Roman"/>
          <w:b/>
          <w:bCs/>
          <w:color w:val="202124"/>
          <w:sz w:val="24"/>
          <w:szCs w:val="24"/>
        </w:rPr>
        <w:t>130.211.0.0/22</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35.191.0.0/16</w:t>
      </w:r>
      <w:r w:rsidRPr="008C4965">
        <w:rPr>
          <w:rFonts w:ascii="Google Sans" w:eastAsia="Times New Roman" w:hAnsi="Google Sans" w:cs="Times New Roman"/>
          <w:color w:val="202124"/>
          <w:sz w:val="24"/>
          <w:szCs w:val="24"/>
        </w:rPr>
        <w:t>. Your firewall rules must allow these connections.</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t xml:space="preserve">Explore </w:t>
      </w:r>
      <w:proofErr w:type="gramStart"/>
      <w:r w:rsidRPr="008C4965">
        <w:rPr>
          <w:rFonts w:ascii="Arial" w:eastAsia="Times New Roman" w:hAnsi="Arial" w:cs="Arial"/>
          <w:color w:val="202124"/>
          <w:sz w:val="36"/>
          <w:szCs w:val="36"/>
        </w:rPr>
        <w:t>the my</w:t>
      </w:r>
      <w:proofErr w:type="gramEnd"/>
      <w:r w:rsidRPr="008C4965">
        <w:rPr>
          <w:rFonts w:ascii="Arial" w:eastAsia="Times New Roman" w:hAnsi="Arial" w:cs="Arial"/>
          <w:color w:val="202124"/>
          <w:sz w:val="36"/>
          <w:szCs w:val="36"/>
        </w:rPr>
        <w:t>-internal-app network</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The network </w:t>
      </w:r>
      <w:r w:rsidRPr="008C4965">
        <w:rPr>
          <w:rFonts w:ascii="Google Sans" w:eastAsia="Times New Roman" w:hAnsi="Google Sans" w:cs="Times New Roman"/>
          <w:b/>
          <w:bCs/>
          <w:color w:val="202124"/>
          <w:sz w:val="24"/>
          <w:szCs w:val="24"/>
        </w:rPr>
        <w:t>my-internal-app</w:t>
      </w:r>
      <w:r w:rsidRPr="008C4965">
        <w:rPr>
          <w:rFonts w:ascii="Google Sans" w:eastAsia="Times New Roman" w:hAnsi="Google Sans" w:cs="Times New Roman"/>
          <w:color w:val="202124"/>
          <w:sz w:val="24"/>
          <w:szCs w:val="24"/>
        </w:rPr>
        <w:t> with </w:t>
      </w:r>
      <w:r w:rsidRPr="008C4965">
        <w:rPr>
          <w:rFonts w:ascii="Google Sans" w:eastAsia="Times New Roman" w:hAnsi="Google Sans" w:cs="Times New Roman"/>
          <w:b/>
          <w:bCs/>
          <w:color w:val="202124"/>
          <w:sz w:val="24"/>
          <w:szCs w:val="24"/>
        </w:rPr>
        <w:t>subnet-</w:t>
      </w:r>
      <w:proofErr w:type="gramStart"/>
      <w:r w:rsidRPr="008C4965">
        <w:rPr>
          <w:rFonts w:ascii="Google Sans" w:eastAsia="Times New Roman" w:hAnsi="Google Sans" w:cs="Times New Roman"/>
          <w:b/>
          <w:bCs/>
          <w:color w:val="202124"/>
          <w:sz w:val="24"/>
          <w:szCs w:val="24"/>
        </w:rPr>
        <w:t>a</w:t>
      </w:r>
      <w:r w:rsidRPr="008C4965">
        <w:rPr>
          <w:rFonts w:ascii="Google Sans" w:eastAsia="Times New Roman" w:hAnsi="Google Sans" w:cs="Times New Roman"/>
          <w:color w:val="202124"/>
          <w:sz w:val="24"/>
          <w:szCs w:val="24"/>
        </w:rPr>
        <w:t> and</w:t>
      </w:r>
      <w:proofErr w:type="gramEnd"/>
      <w:r w:rsidRPr="008C4965">
        <w:rPr>
          <w:rFonts w:ascii="Google Sans" w:eastAsia="Times New Roman" w:hAnsi="Google Sans" w:cs="Times New Roman"/>
          <w:color w:val="202124"/>
          <w:sz w:val="24"/>
          <w:szCs w:val="24"/>
        </w:rPr>
        <w:t> </w:t>
      </w:r>
      <w:r w:rsidRPr="008C4965">
        <w:rPr>
          <w:rFonts w:ascii="Google Sans" w:eastAsia="Times New Roman" w:hAnsi="Google Sans" w:cs="Times New Roman"/>
          <w:b/>
          <w:bCs/>
          <w:color w:val="202124"/>
          <w:sz w:val="24"/>
          <w:szCs w:val="24"/>
        </w:rPr>
        <w:t>subnet-b</w:t>
      </w:r>
      <w:r w:rsidRPr="008C4965">
        <w:rPr>
          <w:rFonts w:ascii="Google Sans" w:eastAsia="Times New Roman" w:hAnsi="Google Sans" w:cs="Times New Roman"/>
          <w:color w:val="202124"/>
          <w:sz w:val="24"/>
          <w:szCs w:val="24"/>
        </w:rPr>
        <w:t> and firewall rules for </w:t>
      </w:r>
      <w:r w:rsidRPr="008C4965">
        <w:rPr>
          <w:rFonts w:ascii="Google Sans" w:eastAsia="Times New Roman" w:hAnsi="Google Sans" w:cs="Times New Roman"/>
          <w:b/>
          <w:bCs/>
          <w:color w:val="202124"/>
          <w:sz w:val="24"/>
          <w:szCs w:val="24"/>
        </w:rPr>
        <w:t>RDP</w:t>
      </w:r>
      <w:r w:rsidRPr="008C4965">
        <w:rPr>
          <w:rFonts w:ascii="Google Sans" w:eastAsia="Times New Roman" w:hAnsi="Google Sans" w:cs="Times New Roman"/>
          <w:color w:val="202124"/>
          <w:sz w:val="24"/>
          <w:szCs w:val="24"/>
        </w:rPr>
        <w:t>, </w:t>
      </w:r>
      <w:r w:rsidRPr="008C4965">
        <w:rPr>
          <w:rFonts w:ascii="Google Sans" w:eastAsia="Times New Roman" w:hAnsi="Google Sans" w:cs="Times New Roman"/>
          <w:b/>
          <w:bCs/>
          <w:color w:val="202124"/>
          <w:sz w:val="24"/>
          <w:szCs w:val="24"/>
        </w:rPr>
        <w:t>SSH</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ICMP</w:t>
      </w:r>
      <w:r w:rsidRPr="008C4965">
        <w:rPr>
          <w:rFonts w:ascii="Google Sans" w:eastAsia="Times New Roman" w:hAnsi="Google Sans" w:cs="Times New Roman"/>
          <w:color w:val="202124"/>
          <w:sz w:val="24"/>
          <w:szCs w:val="24"/>
        </w:rPr>
        <w:t> traffic have been configured for you.</w:t>
      </w:r>
    </w:p>
    <w:p w:rsidR="008C4965" w:rsidRPr="008C4965" w:rsidRDefault="008C4965" w:rsidP="008C4965">
      <w:pPr>
        <w:numPr>
          <w:ilvl w:val="0"/>
          <w:numId w:val="3"/>
        </w:numPr>
        <w:shd w:val="clear" w:color="auto" w:fill="FFFFFF"/>
        <w:spacing w:after="360" w:line="240" w:lineRule="auto"/>
        <w:ind w:left="0"/>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In the Cloud Console, on the </w:t>
      </w:r>
      <w:r w:rsidRPr="008C4965">
        <w:rPr>
          <w:rFonts w:ascii="Google Sans" w:eastAsia="Times New Roman" w:hAnsi="Google Sans" w:cs="Times New Roman"/>
          <w:b/>
          <w:bCs/>
          <w:color w:val="202124"/>
          <w:sz w:val="24"/>
          <w:szCs w:val="24"/>
        </w:rPr>
        <w:t>Navigation menu</w:t>
      </w:r>
      <w:r w:rsidRPr="008C4965">
        <w:rPr>
          <w:rFonts w:ascii="Google Sans" w:eastAsia="Times New Roman" w:hAnsi="Google Sans" w:cs="Times New Roman"/>
          <w:color w:val="202124"/>
          <w:sz w:val="24"/>
          <w:szCs w:val="24"/>
        </w:rPr>
        <w:t> (</w:t>
      </w:r>
      <w:r w:rsidRPr="008C4965">
        <w:rPr>
          <w:rFonts w:ascii="Google Sans" w:eastAsia="Times New Roman" w:hAnsi="Google Sans" w:cs="Times New Roman"/>
          <w:noProof/>
          <w:color w:val="202124"/>
          <w:sz w:val="24"/>
          <w:szCs w:val="24"/>
        </w:rPr>
        <w:drawing>
          <wp:inline distT="0" distB="0" distL="0" distR="0">
            <wp:extent cx="142875" cy="123825"/>
            <wp:effectExtent l="0" t="0" r="9525" b="9525"/>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VPC network &gt; VPC networks</w:t>
      </w:r>
      <w:r w:rsidRPr="008C4965">
        <w:rPr>
          <w:rFonts w:ascii="Google Sans" w:eastAsia="Times New Roman" w:hAnsi="Google Sans" w:cs="Times New Roman"/>
          <w:color w:val="202124"/>
          <w:sz w:val="24"/>
          <w:szCs w:val="24"/>
        </w:rPr>
        <w:t>.</w:t>
      </w:r>
      <w:r w:rsidRPr="008C4965">
        <w:rPr>
          <w:rFonts w:ascii="Google Sans" w:eastAsia="Times New Roman" w:hAnsi="Google Sans" w:cs="Times New Roman"/>
          <w:color w:val="202124"/>
          <w:sz w:val="24"/>
          <w:szCs w:val="24"/>
        </w:rPr>
        <w:br/>
        <w:t xml:space="preserve">Notice </w:t>
      </w:r>
      <w:proofErr w:type="gramStart"/>
      <w:r w:rsidRPr="008C4965">
        <w:rPr>
          <w:rFonts w:ascii="Google Sans" w:eastAsia="Times New Roman" w:hAnsi="Google Sans" w:cs="Times New Roman"/>
          <w:color w:val="202124"/>
          <w:sz w:val="24"/>
          <w:szCs w:val="24"/>
        </w:rPr>
        <w:t>the </w:t>
      </w:r>
      <w:r w:rsidRPr="008C4965">
        <w:rPr>
          <w:rFonts w:ascii="Google Sans" w:eastAsia="Times New Roman" w:hAnsi="Google Sans" w:cs="Times New Roman"/>
          <w:b/>
          <w:bCs/>
          <w:color w:val="202124"/>
          <w:sz w:val="24"/>
          <w:szCs w:val="24"/>
        </w:rPr>
        <w:t>my</w:t>
      </w:r>
      <w:proofErr w:type="gramEnd"/>
      <w:r w:rsidRPr="008C4965">
        <w:rPr>
          <w:rFonts w:ascii="Google Sans" w:eastAsia="Times New Roman" w:hAnsi="Google Sans" w:cs="Times New Roman"/>
          <w:b/>
          <w:bCs/>
          <w:color w:val="202124"/>
          <w:sz w:val="24"/>
          <w:szCs w:val="24"/>
        </w:rPr>
        <w:t>-internal-app</w:t>
      </w:r>
      <w:r w:rsidRPr="008C4965">
        <w:rPr>
          <w:rFonts w:ascii="Google Sans" w:eastAsia="Times New Roman" w:hAnsi="Google Sans" w:cs="Times New Roman"/>
          <w:color w:val="202124"/>
          <w:sz w:val="24"/>
          <w:szCs w:val="24"/>
        </w:rPr>
        <w:t> network with its subnets: </w:t>
      </w:r>
      <w:r w:rsidRPr="008C4965">
        <w:rPr>
          <w:rFonts w:ascii="Google Sans" w:eastAsia="Times New Roman" w:hAnsi="Google Sans" w:cs="Times New Roman"/>
          <w:b/>
          <w:bCs/>
          <w:color w:val="202124"/>
          <w:sz w:val="24"/>
          <w:szCs w:val="24"/>
        </w:rPr>
        <w:t>subnet-a</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subnet-b</w:t>
      </w:r>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Each Google Cloud project starts with the </w:t>
      </w:r>
      <w:r w:rsidRPr="008C4965">
        <w:rPr>
          <w:rFonts w:ascii="Google Sans" w:eastAsia="Times New Roman" w:hAnsi="Google Sans" w:cs="Times New Roman"/>
          <w:b/>
          <w:bCs/>
          <w:color w:val="202124"/>
          <w:sz w:val="24"/>
          <w:szCs w:val="24"/>
        </w:rPr>
        <w:t>default</w:t>
      </w:r>
      <w:r w:rsidRPr="008C4965">
        <w:rPr>
          <w:rFonts w:ascii="Google Sans" w:eastAsia="Times New Roman" w:hAnsi="Google Sans" w:cs="Times New Roman"/>
          <w:color w:val="202124"/>
          <w:sz w:val="24"/>
          <w:szCs w:val="24"/>
        </w:rPr>
        <w:t xml:space="preserve"> network. In addition, </w:t>
      </w:r>
      <w:proofErr w:type="gramStart"/>
      <w:r w:rsidRPr="008C4965">
        <w:rPr>
          <w:rFonts w:ascii="Google Sans" w:eastAsia="Times New Roman" w:hAnsi="Google Sans" w:cs="Times New Roman"/>
          <w:color w:val="202124"/>
          <w:sz w:val="24"/>
          <w:szCs w:val="24"/>
        </w:rPr>
        <w:t>the </w:t>
      </w:r>
      <w:r w:rsidRPr="008C4965">
        <w:rPr>
          <w:rFonts w:ascii="Google Sans" w:eastAsia="Times New Roman" w:hAnsi="Google Sans" w:cs="Times New Roman"/>
          <w:b/>
          <w:bCs/>
          <w:color w:val="202124"/>
          <w:sz w:val="24"/>
          <w:szCs w:val="24"/>
        </w:rPr>
        <w:t>my</w:t>
      </w:r>
      <w:proofErr w:type="gramEnd"/>
      <w:r w:rsidRPr="008C4965">
        <w:rPr>
          <w:rFonts w:ascii="Google Sans" w:eastAsia="Times New Roman" w:hAnsi="Google Sans" w:cs="Times New Roman"/>
          <w:b/>
          <w:bCs/>
          <w:color w:val="202124"/>
          <w:sz w:val="24"/>
          <w:szCs w:val="24"/>
        </w:rPr>
        <w:t>-internal-app</w:t>
      </w:r>
      <w:r w:rsidRPr="008C4965">
        <w:rPr>
          <w:rFonts w:ascii="Google Sans" w:eastAsia="Times New Roman" w:hAnsi="Google Sans" w:cs="Times New Roman"/>
          <w:color w:val="202124"/>
          <w:sz w:val="24"/>
          <w:szCs w:val="24"/>
        </w:rPr>
        <w:t> network has been created for you as part of your network diagram.</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You will create the managed instance groups in </w:t>
      </w:r>
      <w:r w:rsidRPr="008C4965">
        <w:rPr>
          <w:rFonts w:ascii="Google Sans" w:eastAsia="Times New Roman" w:hAnsi="Google Sans" w:cs="Times New Roman"/>
          <w:b/>
          <w:bCs/>
          <w:color w:val="202124"/>
          <w:sz w:val="24"/>
          <w:szCs w:val="24"/>
        </w:rPr>
        <w:t>subnet-</w:t>
      </w:r>
      <w:proofErr w:type="gramStart"/>
      <w:r w:rsidRPr="008C4965">
        <w:rPr>
          <w:rFonts w:ascii="Google Sans" w:eastAsia="Times New Roman" w:hAnsi="Google Sans" w:cs="Times New Roman"/>
          <w:b/>
          <w:bCs/>
          <w:color w:val="202124"/>
          <w:sz w:val="24"/>
          <w:szCs w:val="24"/>
        </w:rPr>
        <w:t>a</w:t>
      </w:r>
      <w:r w:rsidRPr="008C4965">
        <w:rPr>
          <w:rFonts w:ascii="Google Sans" w:eastAsia="Times New Roman" w:hAnsi="Google Sans" w:cs="Times New Roman"/>
          <w:color w:val="202124"/>
          <w:sz w:val="24"/>
          <w:szCs w:val="24"/>
        </w:rPr>
        <w:t> and</w:t>
      </w:r>
      <w:proofErr w:type="gramEnd"/>
      <w:r w:rsidRPr="008C4965">
        <w:rPr>
          <w:rFonts w:ascii="Google Sans" w:eastAsia="Times New Roman" w:hAnsi="Google Sans" w:cs="Times New Roman"/>
          <w:color w:val="202124"/>
          <w:sz w:val="24"/>
          <w:szCs w:val="24"/>
        </w:rPr>
        <w:t> </w:t>
      </w:r>
      <w:r w:rsidRPr="008C4965">
        <w:rPr>
          <w:rFonts w:ascii="Google Sans" w:eastAsia="Times New Roman" w:hAnsi="Google Sans" w:cs="Times New Roman"/>
          <w:b/>
          <w:bCs/>
          <w:color w:val="202124"/>
          <w:sz w:val="24"/>
          <w:szCs w:val="24"/>
        </w:rPr>
        <w:t>subnet-b</w:t>
      </w:r>
      <w:r w:rsidRPr="008C4965">
        <w:rPr>
          <w:rFonts w:ascii="Google Sans" w:eastAsia="Times New Roman" w:hAnsi="Google Sans" w:cs="Times New Roman"/>
          <w:color w:val="202124"/>
          <w:sz w:val="24"/>
          <w:szCs w:val="24"/>
        </w:rPr>
        <w:t>. Both subnets are in the </w:t>
      </w:r>
      <w:r w:rsidRPr="008C4965">
        <w:rPr>
          <w:rFonts w:ascii="Courier New" w:eastAsia="Times New Roman" w:hAnsi="Courier New" w:cs="Courier New"/>
          <w:b/>
          <w:bCs/>
          <w:color w:val="202124"/>
          <w:sz w:val="20"/>
          <w:szCs w:val="20"/>
          <w:shd w:val="clear" w:color="auto" w:fill="FEF7E0"/>
        </w:rPr>
        <w:t>europe-west1</w:t>
      </w:r>
      <w:r w:rsidRPr="008C4965">
        <w:rPr>
          <w:rFonts w:ascii="Google Sans" w:eastAsia="Times New Roman" w:hAnsi="Google Sans" w:cs="Times New Roman"/>
          <w:color w:val="202124"/>
          <w:sz w:val="24"/>
          <w:szCs w:val="24"/>
        </w:rPr>
        <w:t> region because an internal load balancer is a regional service. The managed instance groups will be in different zones, making your service immune to zonal failures.</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lastRenderedPageBreak/>
        <w:t>Create the firewall rule to allow traffic from any sources in the 10.10.0.0/16 range</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Create a firewall rule to allow traffic in the 10.10.0.0/16 subnet.</w:t>
      </w:r>
    </w:p>
    <w:p w:rsidR="008C4965" w:rsidRPr="008C4965" w:rsidRDefault="008C4965" w:rsidP="008C4965">
      <w:pPr>
        <w:numPr>
          <w:ilvl w:val="0"/>
          <w:numId w:val="4"/>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On the </w:t>
      </w:r>
      <w:r w:rsidRPr="008C4965">
        <w:rPr>
          <w:rFonts w:ascii="Google Sans" w:eastAsia="Times New Roman" w:hAnsi="Google Sans" w:cs="Times New Roman"/>
          <w:b/>
          <w:bCs/>
          <w:color w:val="202124"/>
          <w:sz w:val="24"/>
          <w:szCs w:val="24"/>
        </w:rPr>
        <w:t>Navigation menu</w:t>
      </w:r>
      <w:r w:rsidRPr="008C4965">
        <w:rPr>
          <w:rFonts w:ascii="Google Sans" w:eastAsia="Times New Roman" w:hAnsi="Google Sans" w:cs="Times New Roman"/>
          <w:color w:val="202124"/>
          <w:sz w:val="24"/>
          <w:szCs w:val="24"/>
        </w:rPr>
        <w:t> (</w:t>
      </w:r>
      <w:r w:rsidRPr="008C4965">
        <w:rPr>
          <w:rFonts w:ascii="Google Sans" w:eastAsia="Times New Roman" w:hAnsi="Google Sans" w:cs="Times New Roman"/>
          <w:noProof/>
          <w:color w:val="202124"/>
          <w:sz w:val="24"/>
          <w:szCs w:val="24"/>
        </w:rPr>
        <w:drawing>
          <wp:inline distT="0" distB="0" distL="0" distR="0">
            <wp:extent cx="142875" cy="123825"/>
            <wp:effectExtent l="0" t="0" r="9525" b="9525"/>
            <wp:docPr id="4" name="Pictur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VPC network &gt; Firewall</w:t>
      </w:r>
      <w:r w:rsidRPr="008C4965">
        <w:rPr>
          <w:rFonts w:ascii="Google Sans" w:eastAsia="Times New Roman" w:hAnsi="Google Sans" w:cs="Times New Roman"/>
          <w:color w:val="202124"/>
          <w:sz w:val="24"/>
          <w:szCs w:val="24"/>
        </w:rPr>
        <w:t>.</w:t>
      </w:r>
      <w:r w:rsidRPr="008C4965">
        <w:rPr>
          <w:rFonts w:ascii="Google Sans" w:eastAsia="Times New Roman" w:hAnsi="Google Sans" w:cs="Times New Roman"/>
          <w:color w:val="202124"/>
          <w:sz w:val="24"/>
          <w:szCs w:val="24"/>
        </w:rPr>
        <w:br/>
        <w:t>Notice the </w:t>
      </w:r>
      <w:r w:rsidRPr="008C4965">
        <w:rPr>
          <w:rFonts w:ascii="Google Sans" w:eastAsia="Times New Roman" w:hAnsi="Google Sans" w:cs="Times New Roman"/>
          <w:b/>
          <w:bCs/>
          <w:color w:val="202124"/>
          <w:sz w:val="24"/>
          <w:szCs w:val="24"/>
        </w:rPr>
        <w:t>app-allow-</w:t>
      </w:r>
      <w:proofErr w:type="spellStart"/>
      <w:r w:rsidRPr="008C4965">
        <w:rPr>
          <w:rFonts w:ascii="Google Sans" w:eastAsia="Times New Roman" w:hAnsi="Google Sans" w:cs="Times New Roman"/>
          <w:b/>
          <w:bCs/>
          <w:color w:val="202124"/>
          <w:sz w:val="24"/>
          <w:szCs w:val="24"/>
        </w:rPr>
        <w:t>icmp</w:t>
      </w:r>
      <w:proofErr w:type="spellEnd"/>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app-allow-</w:t>
      </w:r>
      <w:proofErr w:type="spellStart"/>
      <w:r w:rsidRPr="008C4965">
        <w:rPr>
          <w:rFonts w:ascii="Google Sans" w:eastAsia="Times New Roman" w:hAnsi="Google Sans" w:cs="Times New Roman"/>
          <w:b/>
          <w:bCs/>
          <w:color w:val="202124"/>
          <w:sz w:val="24"/>
          <w:szCs w:val="24"/>
        </w:rPr>
        <w:t>ssh</w:t>
      </w:r>
      <w:proofErr w:type="spellEnd"/>
      <w:r w:rsidRPr="008C4965">
        <w:rPr>
          <w:rFonts w:ascii="Google Sans" w:eastAsia="Times New Roman" w:hAnsi="Google Sans" w:cs="Times New Roman"/>
          <w:b/>
          <w:bCs/>
          <w:color w:val="202124"/>
          <w:sz w:val="24"/>
          <w:szCs w:val="24"/>
        </w:rPr>
        <w:t>-</w:t>
      </w:r>
      <w:proofErr w:type="spellStart"/>
      <w:r w:rsidRPr="008C4965">
        <w:rPr>
          <w:rFonts w:ascii="Google Sans" w:eastAsia="Times New Roman" w:hAnsi="Google Sans" w:cs="Times New Roman"/>
          <w:b/>
          <w:bCs/>
          <w:color w:val="202124"/>
          <w:sz w:val="24"/>
          <w:szCs w:val="24"/>
        </w:rPr>
        <w:t>rdp</w:t>
      </w:r>
      <w:proofErr w:type="spellEnd"/>
      <w:r w:rsidRPr="008C4965">
        <w:rPr>
          <w:rFonts w:ascii="Google Sans" w:eastAsia="Times New Roman" w:hAnsi="Google Sans" w:cs="Times New Roman"/>
          <w:color w:val="202124"/>
          <w:sz w:val="24"/>
          <w:szCs w:val="24"/>
        </w:rPr>
        <w:t> firewall rules.</w:t>
      </w:r>
    </w:p>
    <w:p w:rsidR="008C4965" w:rsidRPr="008C4965" w:rsidRDefault="008C4965" w:rsidP="008C4965">
      <w:pPr>
        <w:shd w:val="clear" w:color="auto" w:fill="FFFFFF"/>
        <w:spacing w:after="360" w:line="240" w:lineRule="auto"/>
        <w:ind w:left="720"/>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These firewall rules </w:t>
      </w:r>
      <w:proofErr w:type="gramStart"/>
      <w:r w:rsidRPr="008C4965">
        <w:rPr>
          <w:rFonts w:ascii="Google Sans" w:eastAsia="Times New Roman" w:hAnsi="Google Sans" w:cs="Times New Roman"/>
          <w:color w:val="202124"/>
          <w:sz w:val="24"/>
          <w:szCs w:val="24"/>
        </w:rPr>
        <w:t>have been created</w:t>
      </w:r>
      <w:proofErr w:type="gramEnd"/>
      <w:r w:rsidRPr="008C4965">
        <w:rPr>
          <w:rFonts w:ascii="Google Sans" w:eastAsia="Times New Roman" w:hAnsi="Google Sans" w:cs="Times New Roman"/>
          <w:color w:val="202124"/>
          <w:sz w:val="24"/>
          <w:szCs w:val="24"/>
        </w:rPr>
        <w:t xml:space="preserve"> for you.</w:t>
      </w:r>
    </w:p>
    <w:p w:rsidR="008C4965" w:rsidRPr="008C4965" w:rsidRDefault="008C4965" w:rsidP="008C4965">
      <w:pPr>
        <w:numPr>
          <w:ilvl w:val="0"/>
          <w:numId w:val="4"/>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Create Firewall Rule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4"/>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2285"/>
        <w:gridCol w:w="5323"/>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(type value or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proofErr w:type="spellStart"/>
            <w:r w:rsidRPr="008C4965">
              <w:rPr>
                <w:rFonts w:ascii="Times New Roman" w:eastAsia="Times New Roman" w:hAnsi="Times New Roman" w:cs="Times New Roman"/>
                <w:sz w:val="21"/>
                <w:szCs w:val="21"/>
              </w:rPr>
              <w:t>fw</w:t>
            </w:r>
            <w:proofErr w:type="spellEnd"/>
            <w:r w:rsidRPr="008C4965">
              <w:rPr>
                <w:rFonts w:ascii="Times New Roman" w:eastAsia="Times New Roman" w:hAnsi="Times New Roman" w:cs="Times New Roman"/>
                <w:sz w:val="21"/>
                <w:szCs w:val="21"/>
              </w:rPr>
              <w:t>-allow-</w:t>
            </w:r>
            <w:proofErr w:type="spellStart"/>
            <w:r w:rsidRPr="008C4965">
              <w:rPr>
                <w:rFonts w:ascii="Times New Roman" w:eastAsia="Times New Roman" w:hAnsi="Times New Roman" w:cs="Times New Roman"/>
                <w:sz w:val="21"/>
                <w:szCs w:val="21"/>
              </w:rPr>
              <w:t>lb</w:t>
            </w:r>
            <w:proofErr w:type="spellEnd"/>
            <w:r w:rsidRPr="008C4965">
              <w:rPr>
                <w:rFonts w:ascii="Times New Roman" w:eastAsia="Times New Roman" w:hAnsi="Times New Roman" w:cs="Times New Roman"/>
                <w:sz w:val="21"/>
                <w:szCs w:val="21"/>
              </w:rPr>
              <w:t>-access</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my-internal-app</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Specified target tags</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backend-service</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IPv4 ranges</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10.10.0.0/16</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Allow all</w:t>
            </w:r>
          </w:p>
        </w:tc>
      </w:tr>
    </w:tbl>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b/>
          <w:bCs/>
          <w:color w:val="1F1F1F"/>
          <w:sz w:val="24"/>
          <w:szCs w:val="24"/>
        </w:rPr>
        <w:t>Note: </w:t>
      </w:r>
      <w:r w:rsidRPr="008C4965">
        <w:rPr>
          <w:rFonts w:ascii="Google Sans" w:eastAsia="Times New Roman" w:hAnsi="Google Sans" w:cs="Times New Roman"/>
          <w:color w:val="1F1F1F"/>
          <w:sz w:val="24"/>
          <w:szCs w:val="24"/>
        </w:rPr>
        <w:t>Make sure to include the </w:t>
      </w:r>
      <w:r w:rsidRPr="008C4965">
        <w:rPr>
          <w:rFonts w:ascii="Google Sans" w:eastAsia="Times New Roman" w:hAnsi="Google Sans" w:cs="Times New Roman"/>
          <w:b/>
          <w:bCs/>
          <w:color w:val="1F1F1F"/>
          <w:sz w:val="24"/>
          <w:szCs w:val="24"/>
        </w:rPr>
        <w:t>/16 </w:t>
      </w:r>
      <w:r w:rsidRPr="008C4965">
        <w:rPr>
          <w:rFonts w:ascii="Google Sans" w:eastAsia="Times New Roman" w:hAnsi="Google Sans" w:cs="Times New Roman"/>
          <w:color w:val="1F1F1F"/>
          <w:sz w:val="24"/>
          <w:szCs w:val="24"/>
        </w:rPr>
        <w:t>in the </w:t>
      </w:r>
      <w:r w:rsidRPr="008C4965">
        <w:rPr>
          <w:rFonts w:ascii="Google Sans" w:eastAsia="Times New Roman" w:hAnsi="Google Sans" w:cs="Times New Roman"/>
          <w:b/>
          <w:bCs/>
          <w:color w:val="1F1F1F"/>
          <w:sz w:val="24"/>
          <w:szCs w:val="24"/>
        </w:rPr>
        <w:t>Source IPv4 ranges</w:t>
      </w:r>
      <w:r w:rsidRPr="008C4965">
        <w:rPr>
          <w:rFonts w:ascii="Google Sans" w:eastAsia="Times New Roman" w:hAnsi="Google Sans" w:cs="Times New Roman"/>
          <w:color w:val="1F1F1F"/>
          <w:sz w:val="24"/>
          <w:szCs w:val="24"/>
        </w:rPr>
        <w:t>.</w:t>
      </w:r>
    </w:p>
    <w:p w:rsidR="008C4965" w:rsidRPr="008C4965" w:rsidRDefault="008C4965" w:rsidP="008C4965">
      <w:pPr>
        <w:numPr>
          <w:ilvl w:val="0"/>
          <w:numId w:val="5"/>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lastRenderedPageBreak/>
        <w:t>Click </w:t>
      </w:r>
      <w:r w:rsidRPr="008C4965">
        <w:rPr>
          <w:rFonts w:ascii="Google Sans" w:eastAsia="Times New Roman" w:hAnsi="Google Sans" w:cs="Times New Roman"/>
          <w:b/>
          <w:bCs/>
          <w:color w:val="202124"/>
          <w:sz w:val="24"/>
          <w:szCs w:val="24"/>
        </w:rPr>
        <w:t>Create</w:t>
      </w:r>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t>Create the health check rule</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Create a firewall rule to allow health checks.</w:t>
      </w:r>
    </w:p>
    <w:p w:rsidR="008C4965" w:rsidRPr="008C4965" w:rsidRDefault="008C4965" w:rsidP="008C4965">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On the </w:t>
      </w:r>
      <w:r w:rsidRPr="008C4965">
        <w:rPr>
          <w:rFonts w:ascii="Google Sans" w:eastAsia="Times New Roman" w:hAnsi="Google Sans" w:cs="Times New Roman"/>
          <w:b/>
          <w:bCs/>
          <w:color w:val="202124"/>
          <w:sz w:val="24"/>
          <w:szCs w:val="24"/>
        </w:rPr>
        <w:t>Navigation menu</w:t>
      </w:r>
      <w:r w:rsidRPr="008C4965">
        <w:rPr>
          <w:rFonts w:ascii="Google Sans" w:eastAsia="Times New Roman" w:hAnsi="Google Sans" w:cs="Times New Roman"/>
          <w:color w:val="202124"/>
          <w:sz w:val="24"/>
          <w:szCs w:val="24"/>
        </w:rPr>
        <w:t> (</w:t>
      </w:r>
      <w:r w:rsidRPr="008C4965">
        <w:rPr>
          <w:rFonts w:ascii="Google Sans" w:eastAsia="Times New Roman" w:hAnsi="Google Sans" w:cs="Times New Roman"/>
          <w:noProof/>
          <w:color w:val="202124"/>
          <w:sz w:val="24"/>
          <w:szCs w:val="24"/>
        </w:rPr>
        <w:drawing>
          <wp:inline distT="0" distB="0" distL="0" distR="0">
            <wp:extent cx="142875" cy="123825"/>
            <wp:effectExtent l="0" t="0" r="9525" b="9525"/>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VPC network &gt; Firewall</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Create Firewall Rule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6"/>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2285"/>
        <w:gridCol w:w="5323"/>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(type value or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proofErr w:type="spellStart"/>
            <w:r w:rsidRPr="008C4965">
              <w:rPr>
                <w:rFonts w:ascii="Times New Roman" w:eastAsia="Times New Roman" w:hAnsi="Times New Roman" w:cs="Times New Roman"/>
                <w:sz w:val="21"/>
                <w:szCs w:val="21"/>
              </w:rPr>
              <w:t>fw</w:t>
            </w:r>
            <w:proofErr w:type="spellEnd"/>
            <w:r w:rsidRPr="008C4965">
              <w:rPr>
                <w:rFonts w:ascii="Times New Roman" w:eastAsia="Times New Roman" w:hAnsi="Times New Roman" w:cs="Times New Roman"/>
                <w:sz w:val="21"/>
                <w:szCs w:val="21"/>
              </w:rPr>
              <w:t>-allow-health-checks</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my-internal-app</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Targets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Specified target tags</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Target tags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backend-service</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Source filter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IPv4 Ranges</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Source IPv4 ranges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130.211.0.0/22 </w:t>
            </w:r>
            <w:r w:rsidRPr="008C4965">
              <w:rPr>
                <w:rFonts w:ascii="Times New Roman" w:eastAsia="Times New Roman" w:hAnsi="Times New Roman" w:cs="Times New Roman"/>
                <w:b/>
                <w:bCs/>
                <w:sz w:val="21"/>
                <w:szCs w:val="21"/>
              </w:rPr>
              <w:t>and</w:t>
            </w:r>
            <w:r w:rsidRPr="008C4965">
              <w:rPr>
                <w:rFonts w:ascii="Times New Roman" w:eastAsia="Times New Roman" w:hAnsi="Times New Roman" w:cs="Times New Roman"/>
                <w:sz w:val="21"/>
                <w:szCs w:val="21"/>
              </w:rPr>
              <w:t> 35.191.0.0/16</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Protocols and ports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Specified protocols and ports</w:t>
            </w:r>
          </w:p>
        </w:tc>
      </w:tr>
    </w:tbl>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b/>
          <w:bCs/>
          <w:color w:val="1F1F1F"/>
          <w:sz w:val="24"/>
          <w:szCs w:val="24"/>
        </w:rPr>
        <w:t>Note: </w:t>
      </w:r>
      <w:r w:rsidRPr="008C4965">
        <w:rPr>
          <w:rFonts w:ascii="Google Sans" w:eastAsia="Times New Roman" w:hAnsi="Google Sans" w:cs="Times New Roman"/>
          <w:color w:val="1F1F1F"/>
          <w:sz w:val="24"/>
          <w:szCs w:val="24"/>
        </w:rPr>
        <w:t>Make sure to include the </w:t>
      </w:r>
      <w:r w:rsidRPr="008C4965">
        <w:rPr>
          <w:rFonts w:ascii="Google Sans" w:eastAsia="Times New Roman" w:hAnsi="Google Sans" w:cs="Times New Roman"/>
          <w:b/>
          <w:bCs/>
          <w:color w:val="1F1F1F"/>
          <w:sz w:val="24"/>
          <w:szCs w:val="24"/>
        </w:rPr>
        <w:t>/22 </w:t>
      </w:r>
      <w:r w:rsidRPr="008C4965">
        <w:rPr>
          <w:rFonts w:ascii="Google Sans" w:eastAsia="Times New Roman" w:hAnsi="Google Sans" w:cs="Times New Roman"/>
          <w:color w:val="1F1F1F"/>
          <w:sz w:val="24"/>
          <w:szCs w:val="24"/>
        </w:rPr>
        <w:t>and </w:t>
      </w:r>
      <w:r w:rsidRPr="008C4965">
        <w:rPr>
          <w:rFonts w:ascii="Google Sans" w:eastAsia="Times New Roman" w:hAnsi="Google Sans" w:cs="Times New Roman"/>
          <w:b/>
          <w:bCs/>
          <w:color w:val="1F1F1F"/>
          <w:sz w:val="24"/>
          <w:szCs w:val="24"/>
        </w:rPr>
        <w:t>/16 </w:t>
      </w:r>
      <w:r w:rsidRPr="008C4965">
        <w:rPr>
          <w:rFonts w:ascii="Google Sans" w:eastAsia="Times New Roman" w:hAnsi="Google Sans" w:cs="Times New Roman"/>
          <w:color w:val="1F1F1F"/>
          <w:sz w:val="24"/>
          <w:szCs w:val="24"/>
        </w:rPr>
        <w:t>in the </w:t>
      </w:r>
      <w:r w:rsidRPr="008C4965">
        <w:rPr>
          <w:rFonts w:ascii="Google Sans" w:eastAsia="Times New Roman" w:hAnsi="Google Sans" w:cs="Times New Roman"/>
          <w:b/>
          <w:bCs/>
          <w:color w:val="1F1F1F"/>
          <w:sz w:val="24"/>
          <w:szCs w:val="24"/>
        </w:rPr>
        <w:t>Source IPv4 ranges</w:t>
      </w:r>
      <w:r w:rsidRPr="008C4965">
        <w:rPr>
          <w:rFonts w:ascii="Google Sans" w:eastAsia="Times New Roman" w:hAnsi="Google Sans" w:cs="Times New Roman"/>
          <w:color w:val="1F1F1F"/>
          <w:sz w:val="24"/>
          <w:szCs w:val="24"/>
        </w:rPr>
        <w:t>.</w:t>
      </w:r>
    </w:p>
    <w:p w:rsidR="008C4965" w:rsidRPr="008C4965" w:rsidRDefault="008C4965" w:rsidP="008C4965">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lastRenderedPageBreak/>
        <w:t>For </w:t>
      </w:r>
      <w:proofErr w:type="spellStart"/>
      <w:r w:rsidRPr="008C4965">
        <w:rPr>
          <w:rFonts w:ascii="Google Sans" w:eastAsia="Times New Roman" w:hAnsi="Google Sans" w:cs="Times New Roman"/>
          <w:b/>
          <w:bCs/>
          <w:color w:val="202124"/>
          <w:sz w:val="24"/>
          <w:szCs w:val="24"/>
        </w:rPr>
        <w:t>tcp</w:t>
      </w:r>
      <w:proofErr w:type="spellEnd"/>
      <w:r w:rsidRPr="008C4965">
        <w:rPr>
          <w:rFonts w:ascii="Google Sans" w:eastAsia="Times New Roman" w:hAnsi="Google Sans" w:cs="Times New Roman"/>
          <w:color w:val="202124"/>
          <w:sz w:val="24"/>
          <w:szCs w:val="24"/>
        </w:rPr>
        <w:t>, check the checkbox and specify port </w:t>
      </w:r>
      <w:r w:rsidRPr="008C4965">
        <w:rPr>
          <w:rFonts w:ascii="Google Sans" w:eastAsia="Times New Roman" w:hAnsi="Google Sans" w:cs="Times New Roman"/>
          <w:b/>
          <w:bCs/>
          <w:color w:val="202124"/>
          <w:sz w:val="24"/>
          <w:szCs w:val="24"/>
        </w:rPr>
        <w:t>80</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Create</w:t>
      </w:r>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i/>
          <w:iCs/>
          <w:color w:val="202124"/>
          <w:sz w:val="24"/>
          <w:szCs w:val="24"/>
        </w:rPr>
        <w:t>Check my progress</w:t>
      </w:r>
      <w:r w:rsidRPr="008C4965">
        <w:rPr>
          <w:rFonts w:ascii="Google Sans" w:eastAsia="Times New Roman" w:hAnsi="Google Sans" w:cs="Times New Roman"/>
          <w:color w:val="202124"/>
          <w:sz w:val="24"/>
          <w:szCs w:val="24"/>
        </w:rPr>
        <w:t> to verify the objective.</w:t>
      </w:r>
    </w:p>
    <w:p w:rsidR="008C4965" w:rsidRPr="008C4965" w:rsidRDefault="008C4965" w:rsidP="008C496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Assessment Completed!</w:t>
      </w:r>
    </w:p>
    <w:p w:rsidR="008C4965" w:rsidRPr="008C4965" w:rsidRDefault="008C4965" w:rsidP="008C4965">
      <w:pPr>
        <w:shd w:val="clear" w:color="auto" w:fill="F8F9FA"/>
        <w:spacing w:after="12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Configure internal traffic and health check firewall rules</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Check my progress</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i/>
          <w:iCs/>
          <w:color w:val="1F1F1F"/>
          <w:sz w:val="24"/>
          <w:szCs w:val="24"/>
        </w:rPr>
        <w:t>Assessment Completed!</w:t>
      </w:r>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Task 2. Create a NAT configuration using Cloud Router</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The Google Cloud VM backend instances that you setup in Task 3 </w:t>
      </w:r>
      <w:proofErr w:type="gramStart"/>
      <w:r w:rsidRPr="008C4965">
        <w:rPr>
          <w:rFonts w:ascii="Google Sans" w:eastAsia="Times New Roman" w:hAnsi="Google Sans" w:cs="Times New Roman"/>
          <w:color w:val="202124"/>
          <w:sz w:val="24"/>
          <w:szCs w:val="24"/>
        </w:rPr>
        <w:t>will not be configured</w:t>
      </w:r>
      <w:proofErr w:type="gramEnd"/>
      <w:r w:rsidRPr="008C4965">
        <w:rPr>
          <w:rFonts w:ascii="Google Sans" w:eastAsia="Times New Roman" w:hAnsi="Google Sans" w:cs="Times New Roman"/>
          <w:color w:val="202124"/>
          <w:sz w:val="24"/>
          <w:szCs w:val="24"/>
        </w:rPr>
        <w:t xml:space="preserve"> with external IP addresses.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Instead, you will setup the Cloud NAT service to allow these VM instances to send outbound traffic only through the Cloud NAT, and receive inbound traffic through the load balancer.</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t>Create the Cloud Router instance</w:t>
      </w:r>
    </w:p>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On the Google Cloud console title bar, type </w:t>
      </w:r>
      <w:r w:rsidRPr="008C4965">
        <w:rPr>
          <w:rFonts w:ascii="Google Sans" w:eastAsia="Times New Roman" w:hAnsi="Google Sans" w:cs="Times New Roman"/>
          <w:b/>
          <w:bCs/>
          <w:color w:val="202124"/>
          <w:sz w:val="24"/>
          <w:szCs w:val="24"/>
        </w:rPr>
        <w:t>Network services</w:t>
      </w:r>
      <w:r w:rsidRPr="008C4965">
        <w:rPr>
          <w:rFonts w:ascii="Google Sans" w:eastAsia="Times New Roman" w:hAnsi="Google Sans" w:cs="Times New Roman"/>
          <w:color w:val="202124"/>
          <w:sz w:val="24"/>
          <w:szCs w:val="24"/>
        </w:rPr>
        <w:t xml:space="preserve"> in the Search field, </w:t>
      </w:r>
      <w:proofErr w:type="gramStart"/>
      <w:r w:rsidRPr="008C4965">
        <w:rPr>
          <w:rFonts w:ascii="Google Sans" w:eastAsia="Times New Roman" w:hAnsi="Google Sans" w:cs="Times New Roman"/>
          <w:color w:val="202124"/>
          <w:sz w:val="24"/>
          <w:szCs w:val="24"/>
        </w:rPr>
        <w:t>then</w:t>
      </w:r>
      <w:proofErr w:type="gramEnd"/>
      <w:r w:rsidRPr="008C4965">
        <w:rPr>
          <w:rFonts w:ascii="Google Sans" w:eastAsia="Times New Roman" w:hAnsi="Google Sans" w:cs="Times New Roman"/>
          <w:color w:val="202124"/>
          <w:sz w:val="24"/>
          <w:szCs w:val="24"/>
        </w:rPr>
        <w:t xml:space="preserve"> click </w:t>
      </w:r>
      <w:r w:rsidRPr="008C4965">
        <w:rPr>
          <w:rFonts w:ascii="Google Sans" w:eastAsia="Times New Roman" w:hAnsi="Google Sans" w:cs="Times New Roman"/>
          <w:b/>
          <w:bCs/>
          <w:color w:val="202124"/>
          <w:sz w:val="24"/>
          <w:szCs w:val="24"/>
        </w:rPr>
        <w:t>Network services</w:t>
      </w:r>
      <w:r w:rsidRPr="008C4965">
        <w:rPr>
          <w:rFonts w:ascii="Google Sans" w:eastAsia="Times New Roman" w:hAnsi="Google Sans" w:cs="Times New Roman"/>
          <w:color w:val="202124"/>
          <w:sz w:val="24"/>
          <w:szCs w:val="24"/>
        </w:rPr>
        <w:t> in the </w:t>
      </w:r>
      <w:r w:rsidRPr="008C4965">
        <w:rPr>
          <w:rFonts w:ascii="Google Sans" w:eastAsia="Times New Roman" w:hAnsi="Google Sans" w:cs="Times New Roman"/>
          <w:b/>
          <w:bCs/>
          <w:color w:val="202124"/>
          <w:sz w:val="24"/>
          <w:szCs w:val="24"/>
        </w:rPr>
        <w:t>Products &amp; Page</w:t>
      </w:r>
      <w:r w:rsidRPr="008C4965">
        <w:rPr>
          <w:rFonts w:ascii="Google Sans" w:eastAsia="Times New Roman" w:hAnsi="Google Sans" w:cs="Times New Roman"/>
          <w:color w:val="202124"/>
          <w:sz w:val="24"/>
          <w:szCs w:val="24"/>
        </w:rPr>
        <w:t> section.</w:t>
      </w:r>
    </w:p>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On the </w:t>
      </w:r>
      <w:r w:rsidRPr="008C4965">
        <w:rPr>
          <w:rFonts w:ascii="Google Sans" w:eastAsia="Times New Roman" w:hAnsi="Google Sans" w:cs="Times New Roman"/>
          <w:b/>
          <w:bCs/>
          <w:color w:val="202124"/>
          <w:sz w:val="24"/>
          <w:szCs w:val="24"/>
        </w:rPr>
        <w:t>Network service</w:t>
      </w:r>
      <w:r w:rsidRPr="008C4965">
        <w:rPr>
          <w:rFonts w:ascii="Google Sans" w:eastAsia="Times New Roman" w:hAnsi="Google Sans" w:cs="Times New Roman"/>
          <w:color w:val="202124"/>
          <w:sz w:val="24"/>
          <w:szCs w:val="24"/>
        </w:rPr>
        <w:t> page, click </w:t>
      </w:r>
      <w:r w:rsidRPr="008C4965">
        <w:rPr>
          <w:rFonts w:ascii="Google Sans" w:eastAsia="Times New Roman" w:hAnsi="Google Sans" w:cs="Times New Roman"/>
          <w:b/>
          <w:bCs/>
          <w:color w:val="202124"/>
          <w:sz w:val="24"/>
          <w:szCs w:val="24"/>
        </w:rPr>
        <w:t>Pin</w:t>
      </w:r>
      <w:r w:rsidRPr="008C4965">
        <w:rPr>
          <w:rFonts w:ascii="Google Sans" w:eastAsia="Times New Roman" w:hAnsi="Google Sans" w:cs="Times New Roman"/>
          <w:color w:val="202124"/>
          <w:sz w:val="24"/>
          <w:szCs w:val="24"/>
        </w:rPr>
        <w:t> next to Network services.</w:t>
      </w:r>
    </w:p>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Cloud NAT</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proofErr w:type="gramStart"/>
      <w:r w:rsidRPr="008C4965">
        <w:rPr>
          <w:rFonts w:ascii="Google Sans" w:eastAsia="Times New Roman" w:hAnsi="Google Sans" w:cs="Times New Roman"/>
          <w:b/>
          <w:bCs/>
          <w:color w:val="202124"/>
          <w:sz w:val="24"/>
          <w:szCs w:val="24"/>
        </w:rPr>
        <w:t>Get</w:t>
      </w:r>
      <w:proofErr w:type="gramEnd"/>
      <w:r w:rsidRPr="008C4965">
        <w:rPr>
          <w:rFonts w:ascii="Google Sans" w:eastAsia="Times New Roman" w:hAnsi="Google Sans" w:cs="Times New Roman"/>
          <w:b/>
          <w:bCs/>
          <w:color w:val="202124"/>
          <w:sz w:val="24"/>
          <w:szCs w:val="24"/>
        </w:rPr>
        <w:t xml:space="preserve"> started</w:t>
      </w:r>
      <w:r w:rsidRPr="008C4965">
        <w:rPr>
          <w:rFonts w:ascii="Google Sans" w:eastAsia="Times New Roman" w:hAnsi="Google Sans" w:cs="Times New Roman"/>
          <w:color w:val="202124"/>
          <w:sz w:val="24"/>
          <w:szCs w:val="24"/>
        </w:rPr>
        <w:t> to configure a NAT gateway.</w:t>
      </w:r>
    </w:p>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1940"/>
        <w:gridCol w:w="5668"/>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lastRenderedPageBreak/>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(type value or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Gateway 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proofErr w:type="spellStart"/>
            <w:r w:rsidRPr="008C4965">
              <w:rPr>
                <w:rFonts w:ascii="Times New Roman" w:eastAsia="Times New Roman" w:hAnsi="Times New Roman" w:cs="Times New Roman"/>
                <w:sz w:val="21"/>
                <w:szCs w:val="21"/>
              </w:rPr>
              <w:t>nat-config</w:t>
            </w:r>
            <w:proofErr w:type="spellEnd"/>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my-internal-app</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Courier New" w:eastAsia="Times New Roman" w:hAnsi="Courier New" w:cs="Courier New"/>
                <w:sz w:val="20"/>
                <w:szCs w:val="20"/>
                <w:shd w:val="clear" w:color="auto" w:fill="FEF7E0"/>
              </w:rPr>
              <w:t>europe-west1</w:t>
            </w:r>
          </w:p>
        </w:tc>
      </w:tr>
    </w:tbl>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Cloud Router</w:t>
      </w:r>
      <w:r w:rsidRPr="008C4965">
        <w:rPr>
          <w:rFonts w:ascii="Google Sans" w:eastAsia="Times New Roman" w:hAnsi="Google Sans" w:cs="Times New Roman"/>
          <w:color w:val="202124"/>
          <w:sz w:val="24"/>
          <w:szCs w:val="24"/>
        </w:rPr>
        <w:t>, and select </w:t>
      </w:r>
      <w:r w:rsidRPr="008C4965">
        <w:rPr>
          <w:rFonts w:ascii="Google Sans" w:eastAsia="Times New Roman" w:hAnsi="Google Sans" w:cs="Times New Roman"/>
          <w:b/>
          <w:bCs/>
          <w:color w:val="202124"/>
          <w:sz w:val="24"/>
          <w:szCs w:val="24"/>
        </w:rPr>
        <w:t>Create new router</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Name</w:t>
      </w:r>
      <w:r w:rsidRPr="008C4965">
        <w:rPr>
          <w:rFonts w:ascii="Google Sans" w:eastAsia="Times New Roman" w:hAnsi="Google Sans" w:cs="Times New Roman"/>
          <w:color w:val="202124"/>
          <w:sz w:val="24"/>
          <w:szCs w:val="24"/>
        </w:rPr>
        <w:t>, type </w:t>
      </w:r>
      <w:r w:rsidRPr="008C4965">
        <w:rPr>
          <w:rFonts w:ascii="Google Sans" w:eastAsia="Times New Roman" w:hAnsi="Google Sans" w:cs="Times New Roman"/>
          <w:b/>
          <w:bCs/>
          <w:color w:val="202124"/>
          <w:sz w:val="24"/>
          <w:szCs w:val="24"/>
        </w:rPr>
        <w:t>nat-router-</w:t>
      </w:r>
      <w:r w:rsidRPr="008C4965">
        <w:rPr>
          <w:rFonts w:ascii="Courier New" w:eastAsia="Times New Roman" w:hAnsi="Courier New" w:cs="Courier New"/>
          <w:b/>
          <w:bCs/>
          <w:color w:val="202124"/>
          <w:sz w:val="20"/>
          <w:szCs w:val="20"/>
          <w:shd w:val="clear" w:color="auto" w:fill="FEF7E0"/>
        </w:rPr>
        <w:t>europe-west1</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Create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In Create Cloud NAT gateway, click </w:t>
      </w:r>
      <w:r w:rsidRPr="008C4965">
        <w:rPr>
          <w:rFonts w:ascii="Google Sans" w:eastAsia="Times New Roman" w:hAnsi="Google Sans" w:cs="Times New Roman"/>
          <w:b/>
          <w:bCs/>
          <w:color w:val="202124"/>
          <w:sz w:val="24"/>
          <w:szCs w:val="24"/>
        </w:rPr>
        <w:t>Create</w:t>
      </w:r>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b/>
          <w:bCs/>
          <w:color w:val="1F1F1F"/>
          <w:sz w:val="24"/>
          <w:szCs w:val="24"/>
        </w:rPr>
        <w:t>Note: </w:t>
      </w:r>
      <w:r w:rsidRPr="008C4965">
        <w:rPr>
          <w:rFonts w:ascii="Google Sans" w:eastAsia="Times New Roman" w:hAnsi="Google Sans" w:cs="Times New Roman"/>
          <w:color w:val="1F1F1F"/>
          <w:sz w:val="24"/>
          <w:szCs w:val="24"/>
        </w:rPr>
        <w:t>Wait until the NAT Gateway Status changes to Running before moving onto the next task.</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i/>
          <w:iCs/>
          <w:color w:val="202124"/>
          <w:sz w:val="24"/>
          <w:szCs w:val="24"/>
        </w:rPr>
        <w:t>Check my progress</w:t>
      </w:r>
      <w:r w:rsidRPr="008C4965">
        <w:rPr>
          <w:rFonts w:ascii="Google Sans" w:eastAsia="Times New Roman" w:hAnsi="Google Sans" w:cs="Times New Roman"/>
          <w:color w:val="202124"/>
          <w:sz w:val="24"/>
          <w:szCs w:val="24"/>
        </w:rPr>
        <w:t> to verify the objective.</w:t>
      </w:r>
    </w:p>
    <w:p w:rsidR="008C4965" w:rsidRPr="008C4965" w:rsidRDefault="008C4965" w:rsidP="008C496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Assessment Completed!</w:t>
      </w:r>
    </w:p>
    <w:p w:rsidR="008C4965" w:rsidRPr="008C4965" w:rsidRDefault="008C4965" w:rsidP="008C4965">
      <w:pPr>
        <w:shd w:val="clear" w:color="auto" w:fill="F8F9FA"/>
        <w:spacing w:after="12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Create a NAT configuration using Cloud Router</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Check my progress</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i/>
          <w:iCs/>
          <w:color w:val="1F1F1F"/>
          <w:sz w:val="24"/>
          <w:szCs w:val="24"/>
        </w:rPr>
        <w:t>Assessment Completed!</w:t>
      </w:r>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Task 3. Configure instance templates and create instance groups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lastRenderedPageBreak/>
        <w:t xml:space="preserve">A managed instance group uses an instance template to create a group of identical instances. Use these to create the </w:t>
      </w:r>
      <w:proofErr w:type="spellStart"/>
      <w:r w:rsidRPr="008C4965">
        <w:rPr>
          <w:rFonts w:ascii="Google Sans" w:eastAsia="Times New Roman" w:hAnsi="Google Sans" w:cs="Times New Roman"/>
          <w:color w:val="202124"/>
          <w:sz w:val="24"/>
          <w:szCs w:val="24"/>
        </w:rPr>
        <w:t>backends</w:t>
      </w:r>
      <w:proofErr w:type="spellEnd"/>
      <w:r w:rsidRPr="008C4965">
        <w:rPr>
          <w:rFonts w:ascii="Google Sans" w:eastAsia="Times New Roman" w:hAnsi="Google Sans" w:cs="Times New Roman"/>
          <w:color w:val="202124"/>
          <w:sz w:val="24"/>
          <w:szCs w:val="24"/>
        </w:rPr>
        <w:t xml:space="preserve"> of the internal load balancer.</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This task </w:t>
      </w:r>
      <w:proofErr w:type="gramStart"/>
      <w:r w:rsidRPr="008C4965">
        <w:rPr>
          <w:rFonts w:ascii="Google Sans" w:eastAsia="Times New Roman" w:hAnsi="Google Sans" w:cs="Times New Roman"/>
          <w:color w:val="202124"/>
          <w:sz w:val="24"/>
          <w:szCs w:val="24"/>
        </w:rPr>
        <w:t>has been performed</w:t>
      </w:r>
      <w:proofErr w:type="gramEnd"/>
      <w:r w:rsidRPr="008C4965">
        <w:rPr>
          <w:rFonts w:ascii="Google Sans" w:eastAsia="Times New Roman" w:hAnsi="Google Sans" w:cs="Times New Roman"/>
          <w:color w:val="202124"/>
          <w:sz w:val="24"/>
          <w:szCs w:val="24"/>
        </w:rPr>
        <w:t xml:space="preserve"> for you at the start of this lab. You will need to SSH into each instance group VM and run the following command to setup the environment.</w:t>
      </w:r>
    </w:p>
    <w:p w:rsidR="008C4965" w:rsidRPr="008C4965" w:rsidRDefault="008C4965" w:rsidP="008C4965">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On the </w:t>
      </w:r>
      <w:r w:rsidRPr="008C4965">
        <w:rPr>
          <w:rFonts w:ascii="Google Sans" w:eastAsia="Times New Roman" w:hAnsi="Google Sans" w:cs="Times New Roman"/>
          <w:b/>
          <w:bCs/>
          <w:color w:val="202124"/>
          <w:sz w:val="24"/>
          <w:szCs w:val="24"/>
        </w:rPr>
        <w:t>Navigation menu</w:t>
      </w:r>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Compute Engine &gt; VM instances</w:t>
      </w:r>
      <w:r w:rsidRPr="008C4965">
        <w:rPr>
          <w:rFonts w:ascii="Google Sans" w:eastAsia="Times New Roman" w:hAnsi="Google Sans" w:cs="Times New Roman"/>
          <w:color w:val="202124"/>
          <w:sz w:val="24"/>
          <w:szCs w:val="24"/>
        </w:rPr>
        <w:t>.</w:t>
      </w:r>
      <w:r w:rsidRPr="008C4965">
        <w:rPr>
          <w:rFonts w:ascii="Google Sans" w:eastAsia="Times New Roman" w:hAnsi="Google Sans" w:cs="Times New Roman"/>
          <w:color w:val="202124"/>
          <w:sz w:val="24"/>
          <w:szCs w:val="24"/>
        </w:rPr>
        <w:br/>
        <w:t>Notice the instances that start with </w:t>
      </w:r>
      <w:r w:rsidRPr="008C4965">
        <w:rPr>
          <w:rFonts w:ascii="Google Sans" w:eastAsia="Times New Roman" w:hAnsi="Google Sans" w:cs="Times New Roman"/>
          <w:b/>
          <w:bCs/>
          <w:color w:val="202124"/>
          <w:sz w:val="24"/>
          <w:szCs w:val="24"/>
        </w:rPr>
        <w:t>instance-group-1</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instance-group-2</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Select the SSH button next to </w:t>
      </w:r>
      <w:r w:rsidRPr="008C4965">
        <w:rPr>
          <w:rFonts w:ascii="Google Sans" w:eastAsia="Times New Roman" w:hAnsi="Google Sans" w:cs="Times New Roman"/>
          <w:b/>
          <w:bCs/>
          <w:color w:val="202124"/>
          <w:sz w:val="24"/>
          <w:szCs w:val="24"/>
        </w:rPr>
        <w:t>instance-group-1</w:t>
      </w:r>
      <w:r w:rsidRPr="008C4965">
        <w:rPr>
          <w:rFonts w:ascii="Google Sans" w:eastAsia="Times New Roman" w:hAnsi="Google Sans" w:cs="Times New Roman"/>
          <w:color w:val="202124"/>
          <w:sz w:val="24"/>
          <w:szCs w:val="24"/>
        </w:rPr>
        <w:t> to SSH into the VM.</w:t>
      </w:r>
    </w:p>
    <w:p w:rsidR="008C4965" w:rsidRPr="008C4965" w:rsidRDefault="008C4965" w:rsidP="008C4965">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If prompted allow SSH-in-browser to connect to VMs, click </w:t>
      </w:r>
      <w:r w:rsidRPr="008C4965">
        <w:rPr>
          <w:rFonts w:ascii="Google Sans" w:eastAsia="Times New Roman" w:hAnsi="Google Sans" w:cs="Times New Roman"/>
          <w:b/>
          <w:bCs/>
          <w:color w:val="202124"/>
          <w:sz w:val="24"/>
          <w:szCs w:val="24"/>
        </w:rPr>
        <w:t>Authorize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Run the following command to re-run the instance's startup script:</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8C4965">
        <w:rPr>
          <w:rFonts w:ascii="Courier New" w:eastAsia="Times New Roman" w:hAnsi="Courier New" w:cs="Courier New"/>
          <w:color w:val="000000"/>
          <w:sz w:val="21"/>
          <w:szCs w:val="21"/>
        </w:rPr>
        <w:t>sudo</w:t>
      </w:r>
      <w:proofErr w:type="spellEnd"/>
      <w:proofErr w:type="gramEnd"/>
      <w:r w:rsidRPr="008C4965">
        <w:rPr>
          <w:rFonts w:ascii="Courier New" w:eastAsia="Times New Roman" w:hAnsi="Courier New" w:cs="Courier New"/>
          <w:color w:val="000000"/>
          <w:sz w:val="21"/>
          <w:szCs w:val="21"/>
        </w:rPr>
        <w:t xml:space="preserve"> </w:t>
      </w:r>
      <w:proofErr w:type="spellStart"/>
      <w:r w:rsidRPr="008C4965">
        <w:rPr>
          <w:rFonts w:ascii="Courier New" w:eastAsia="Times New Roman" w:hAnsi="Courier New" w:cs="Courier New"/>
          <w:color w:val="000000"/>
          <w:sz w:val="21"/>
          <w:szCs w:val="21"/>
        </w:rPr>
        <w:t>google_metadata_script_runner</w:t>
      </w:r>
      <w:proofErr w:type="spellEnd"/>
      <w:r w:rsidRPr="008C4965">
        <w:rPr>
          <w:rFonts w:ascii="Courier New" w:eastAsia="Times New Roman" w:hAnsi="Courier New" w:cs="Courier New"/>
          <w:color w:val="000000"/>
          <w:sz w:val="21"/>
          <w:szCs w:val="21"/>
        </w:rPr>
        <w:t xml:space="preserve"> startup</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Copied!</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proofErr w:type="spellStart"/>
      <w:r w:rsidRPr="008C4965">
        <w:rPr>
          <w:rFonts w:ascii="Google Sans" w:eastAsia="Times New Roman" w:hAnsi="Google Sans" w:cs="Times New Roman"/>
          <w:color w:val="1F1F1F"/>
          <w:sz w:val="24"/>
          <w:szCs w:val="24"/>
        </w:rPr>
        <w:t>content_copy</w:t>
      </w:r>
      <w:proofErr w:type="spellEnd"/>
    </w:p>
    <w:p w:rsidR="008C4965" w:rsidRPr="008C4965" w:rsidRDefault="008C4965" w:rsidP="008C4965">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Repeat the previous steps for </w:t>
      </w:r>
      <w:r w:rsidRPr="008C4965">
        <w:rPr>
          <w:rFonts w:ascii="Google Sans" w:eastAsia="Times New Roman" w:hAnsi="Google Sans" w:cs="Times New Roman"/>
          <w:b/>
          <w:bCs/>
          <w:color w:val="202124"/>
          <w:sz w:val="24"/>
          <w:szCs w:val="24"/>
        </w:rPr>
        <w:t>instance-group-2</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0"/>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Wait for both startup scripts to finish executing, then close the SSH terminal to each VM. The output of the startup script should state the following:</w:t>
      </w:r>
    </w:p>
    <w:p w:rsidR="008C4965" w:rsidRPr="008C4965" w:rsidRDefault="008C4965" w:rsidP="008C49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4965">
        <w:rPr>
          <w:rFonts w:ascii="Courier New" w:eastAsia="Times New Roman" w:hAnsi="Courier New" w:cs="Courier New"/>
          <w:color w:val="F8F8F2"/>
          <w:sz w:val="21"/>
          <w:szCs w:val="21"/>
        </w:rPr>
        <w:t>Finished running startup scripts.</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t xml:space="preserve">Verify the </w:t>
      </w:r>
      <w:proofErr w:type="spellStart"/>
      <w:r w:rsidRPr="008C4965">
        <w:rPr>
          <w:rFonts w:ascii="Arial" w:eastAsia="Times New Roman" w:hAnsi="Arial" w:cs="Arial"/>
          <w:color w:val="202124"/>
          <w:sz w:val="36"/>
          <w:szCs w:val="36"/>
        </w:rPr>
        <w:t>backends</w:t>
      </w:r>
      <w:proofErr w:type="spellEnd"/>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Verify that VM instances </w:t>
      </w:r>
      <w:proofErr w:type="gramStart"/>
      <w:r w:rsidRPr="008C4965">
        <w:rPr>
          <w:rFonts w:ascii="Google Sans" w:eastAsia="Times New Roman" w:hAnsi="Google Sans" w:cs="Times New Roman"/>
          <w:color w:val="202124"/>
          <w:sz w:val="24"/>
          <w:szCs w:val="24"/>
        </w:rPr>
        <w:t>are being created</w:t>
      </w:r>
      <w:proofErr w:type="gramEnd"/>
      <w:r w:rsidRPr="008C4965">
        <w:rPr>
          <w:rFonts w:ascii="Google Sans" w:eastAsia="Times New Roman" w:hAnsi="Google Sans" w:cs="Times New Roman"/>
          <w:color w:val="202124"/>
          <w:sz w:val="24"/>
          <w:szCs w:val="24"/>
        </w:rPr>
        <w:t xml:space="preserve"> in both subnets and create a utility VM to access the </w:t>
      </w:r>
      <w:proofErr w:type="spellStart"/>
      <w:r w:rsidRPr="008C4965">
        <w:rPr>
          <w:rFonts w:ascii="Google Sans" w:eastAsia="Times New Roman" w:hAnsi="Google Sans" w:cs="Times New Roman"/>
          <w:color w:val="202124"/>
          <w:sz w:val="24"/>
          <w:szCs w:val="24"/>
        </w:rPr>
        <w:t>backends</w:t>
      </w:r>
      <w:proofErr w:type="spellEnd"/>
      <w:r w:rsidRPr="008C4965">
        <w:rPr>
          <w:rFonts w:ascii="Google Sans" w:eastAsia="Times New Roman" w:hAnsi="Google Sans" w:cs="Times New Roman"/>
          <w:color w:val="202124"/>
          <w:sz w:val="24"/>
          <w:szCs w:val="24"/>
        </w:rPr>
        <w:t>' HTTP sites.</w:t>
      </w:r>
    </w:p>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On the </w:t>
      </w:r>
      <w:r w:rsidRPr="008C4965">
        <w:rPr>
          <w:rFonts w:ascii="Google Sans" w:eastAsia="Times New Roman" w:hAnsi="Google Sans" w:cs="Times New Roman"/>
          <w:b/>
          <w:bCs/>
          <w:color w:val="202124"/>
          <w:sz w:val="24"/>
          <w:szCs w:val="24"/>
        </w:rPr>
        <w:t>Navigation menu</w:t>
      </w:r>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Compute Engine &gt; VM instances</w:t>
      </w:r>
      <w:r w:rsidRPr="008C4965">
        <w:rPr>
          <w:rFonts w:ascii="Google Sans" w:eastAsia="Times New Roman" w:hAnsi="Google Sans" w:cs="Times New Roman"/>
          <w:color w:val="202124"/>
          <w:sz w:val="24"/>
          <w:szCs w:val="24"/>
        </w:rPr>
        <w:t>.</w:t>
      </w:r>
      <w:r w:rsidRPr="008C4965">
        <w:rPr>
          <w:rFonts w:ascii="Google Sans" w:eastAsia="Times New Roman" w:hAnsi="Google Sans" w:cs="Times New Roman"/>
          <w:color w:val="202124"/>
          <w:sz w:val="24"/>
          <w:szCs w:val="24"/>
        </w:rPr>
        <w:br/>
        <w:t>Notice the instances that start with </w:t>
      </w:r>
      <w:r w:rsidRPr="008C4965">
        <w:rPr>
          <w:rFonts w:ascii="Google Sans" w:eastAsia="Times New Roman" w:hAnsi="Google Sans" w:cs="Times New Roman"/>
          <w:b/>
          <w:bCs/>
          <w:color w:val="202124"/>
          <w:sz w:val="24"/>
          <w:szCs w:val="24"/>
        </w:rPr>
        <w:t>instance-group-1</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instance-group-2</w:t>
      </w:r>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spacing w:after="360" w:line="240" w:lineRule="auto"/>
        <w:ind w:left="720"/>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These instances are in separate zones, and their internal IP addresses are part of the </w:t>
      </w:r>
      <w:r w:rsidRPr="008C4965">
        <w:rPr>
          <w:rFonts w:ascii="Google Sans" w:eastAsia="Times New Roman" w:hAnsi="Google Sans" w:cs="Times New Roman"/>
          <w:b/>
          <w:bCs/>
          <w:color w:val="202124"/>
          <w:sz w:val="24"/>
          <w:szCs w:val="24"/>
        </w:rPr>
        <w:t>subnet-</w:t>
      </w:r>
      <w:proofErr w:type="gramStart"/>
      <w:r w:rsidRPr="008C4965">
        <w:rPr>
          <w:rFonts w:ascii="Google Sans" w:eastAsia="Times New Roman" w:hAnsi="Google Sans" w:cs="Times New Roman"/>
          <w:b/>
          <w:bCs/>
          <w:color w:val="202124"/>
          <w:sz w:val="24"/>
          <w:szCs w:val="24"/>
        </w:rPr>
        <w:t>a</w:t>
      </w:r>
      <w:r w:rsidRPr="008C4965">
        <w:rPr>
          <w:rFonts w:ascii="Google Sans" w:eastAsia="Times New Roman" w:hAnsi="Google Sans" w:cs="Times New Roman"/>
          <w:color w:val="202124"/>
          <w:sz w:val="24"/>
          <w:szCs w:val="24"/>
        </w:rPr>
        <w:t> and</w:t>
      </w:r>
      <w:proofErr w:type="gramEnd"/>
      <w:r w:rsidRPr="008C4965">
        <w:rPr>
          <w:rFonts w:ascii="Google Sans" w:eastAsia="Times New Roman" w:hAnsi="Google Sans" w:cs="Times New Roman"/>
          <w:color w:val="202124"/>
          <w:sz w:val="24"/>
          <w:szCs w:val="24"/>
        </w:rPr>
        <w:t> </w:t>
      </w:r>
      <w:r w:rsidRPr="008C4965">
        <w:rPr>
          <w:rFonts w:ascii="Google Sans" w:eastAsia="Times New Roman" w:hAnsi="Google Sans" w:cs="Times New Roman"/>
          <w:b/>
          <w:bCs/>
          <w:color w:val="202124"/>
          <w:sz w:val="24"/>
          <w:szCs w:val="24"/>
        </w:rPr>
        <w:t>subnet-b</w:t>
      </w:r>
      <w:r w:rsidRPr="008C4965">
        <w:rPr>
          <w:rFonts w:ascii="Google Sans" w:eastAsia="Times New Roman" w:hAnsi="Google Sans" w:cs="Times New Roman"/>
          <w:color w:val="202124"/>
          <w:sz w:val="24"/>
          <w:szCs w:val="24"/>
        </w:rPr>
        <w:t> CIDR blocks.</w:t>
      </w:r>
    </w:p>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Create Instance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1837"/>
        <w:gridCol w:w="5771"/>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lastRenderedPageBreak/>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(type value or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utility-</w:t>
            </w:r>
            <w:proofErr w:type="spellStart"/>
            <w:r w:rsidRPr="008C4965">
              <w:rPr>
                <w:rFonts w:ascii="Times New Roman" w:eastAsia="Times New Roman" w:hAnsi="Times New Roman" w:cs="Times New Roman"/>
                <w:sz w:val="21"/>
                <w:szCs w:val="21"/>
              </w:rPr>
              <w:t>vm</w:t>
            </w:r>
            <w:proofErr w:type="spellEnd"/>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Courier New" w:eastAsia="Times New Roman" w:hAnsi="Courier New" w:cs="Courier New"/>
                <w:sz w:val="20"/>
                <w:szCs w:val="20"/>
                <w:shd w:val="clear" w:color="auto" w:fill="FEF7E0"/>
              </w:rPr>
              <w:t>europe-west1</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Courier New" w:eastAsia="Times New Roman" w:hAnsi="Courier New" w:cs="Courier New"/>
                <w:sz w:val="20"/>
                <w:szCs w:val="20"/>
                <w:shd w:val="clear" w:color="auto" w:fill="FEF7E0"/>
              </w:rPr>
              <w:t>europe-west1-b</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E2</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e2-medium (2 vCPU, 4 GB memory)</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Boot disk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proofErr w:type="spellStart"/>
            <w:r w:rsidRPr="008C4965">
              <w:rPr>
                <w:rFonts w:ascii="Times New Roman" w:eastAsia="Times New Roman" w:hAnsi="Times New Roman" w:cs="Times New Roman"/>
                <w:sz w:val="21"/>
                <w:szCs w:val="21"/>
              </w:rPr>
              <w:t>Debian</w:t>
            </w:r>
            <w:proofErr w:type="spellEnd"/>
            <w:r w:rsidRPr="008C4965">
              <w:rPr>
                <w:rFonts w:ascii="Times New Roman" w:eastAsia="Times New Roman" w:hAnsi="Times New Roman" w:cs="Times New Roman"/>
                <w:sz w:val="21"/>
                <w:szCs w:val="21"/>
              </w:rPr>
              <w:t xml:space="preserve"> GNU/Linux 12 (bookworm)</w:t>
            </w:r>
          </w:p>
        </w:tc>
      </w:tr>
    </w:tbl>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proofErr w:type="gramStart"/>
      <w:r w:rsidRPr="008C4965">
        <w:rPr>
          <w:rFonts w:ascii="Google Sans" w:eastAsia="Times New Roman" w:hAnsi="Google Sans" w:cs="Times New Roman"/>
          <w:b/>
          <w:bCs/>
          <w:color w:val="202124"/>
          <w:sz w:val="24"/>
          <w:szCs w:val="24"/>
        </w:rPr>
        <w:t>Advanced</w:t>
      </w:r>
      <w:proofErr w:type="gramEnd"/>
      <w:r w:rsidRPr="008C4965">
        <w:rPr>
          <w:rFonts w:ascii="Google Sans" w:eastAsia="Times New Roman" w:hAnsi="Google Sans" w:cs="Times New Roman"/>
          <w:b/>
          <w:bCs/>
          <w:color w:val="202124"/>
          <w:sz w:val="24"/>
          <w:szCs w:val="24"/>
        </w:rPr>
        <w:t xml:space="preserve"> options</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Networking</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Network interfaces</w:t>
      </w:r>
      <w:r w:rsidRPr="008C4965">
        <w:rPr>
          <w:rFonts w:ascii="Google Sans" w:eastAsia="Times New Roman" w:hAnsi="Google Sans" w:cs="Times New Roman"/>
          <w:color w:val="202124"/>
          <w:sz w:val="24"/>
          <w:szCs w:val="24"/>
        </w:rPr>
        <w:t>, click the dropdown to edit.</w:t>
      </w:r>
    </w:p>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2936"/>
        <w:gridCol w:w="4672"/>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(type value or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my-internal-app</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Subnetwork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subnet-a</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lastRenderedPageBreak/>
              <w:t>Primary internal IPv4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Ephemeral (Custom)</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Custom ephemeral IP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10.10.20.50</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External IPv4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None</w:t>
            </w:r>
          </w:p>
        </w:tc>
      </w:tr>
    </w:tbl>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Done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Create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Note that the internal IP addresses for the </w:t>
      </w:r>
      <w:proofErr w:type="spellStart"/>
      <w:r w:rsidRPr="008C4965">
        <w:rPr>
          <w:rFonts w:ascii="Google Sans" w:eastAsia="Times New Roman" w:hAnsi="Google Sans" w:cs="Times New Roman"/>
          <w:color w:val="202124"/>
          <w:sz w:val="24"/>
          <w:szCs w:val="24"/>
        </w:rPr>
        <w:t>backends</w:t>
      </w:r>
      <w:proofErr w:type="spellEnd"/>
      <w:r w:rsidRPr="008C4965">
        <w:rPr>
          <w:rFonts w:ascii="Google Sans" w:eastAsia="Times New Roman" w:hAnsi="Google Sans" w:cs="Times New Roman"/>
          <w:color w:val="202124"/>
          <w:sz w:val="24"/>
          <w:szCs w:val="24"/>
        </w:rPr>
        <w:t xml:space="preserve"> are </w:t>
      </w:r>
      <w:r w:rsidRPr="008C4965">
        <w:rPr>
          <w:rFonts w:ascii="Google Sans" w:eastAsia="Times New Roman" w:hAnsi="Google Sans" w:cs="Times New Roman"/>
          <w:b/>
          <w:bCs/>
          <w:color w:val="202124"/>
          <w:sz w:val="24"/>
          <w:szCs w:val="24"/>
        </w:rPr>
        <w:t>10.10.20.2</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10.10.30.2</w:t>
      </w:r>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b/>
          <w:bCs/>
          <w:color w:val="1F1F1F"/>
          <w:sz w:val="24"/>
          <w:szCs w:val="24"/>
        </w:rPr>
        <w:t>Note: </w:t>
      </w:r>
      <w:r w:rsidRPr="008C4965">
        <w:rPr>
          <w:rFonts w:ascii="Google Sans" w:eastAsia="Times New Roman" w:hAnsi="Google Sans" w:cs="Times New Roman"/>
          <w:color w:val="1F1F1F"/>
          <w:sz w:val="24"/>
          <w:szCs w:val="24"/>
        </w:rPr>
        <w:t>If these IP addresses are different, replace them in the two </w:t>
      </w:r>
      <w:r w:rsidRPr="008C4965">
        <w:rPr>
          <w:rFonts w:ascii="Google Sans" w:eastAsia="Times New Roman" w:hAnsi="Google Sans" w:cs="Times New Roman"/>
          <w:b/>
          <w:bCs/>
          <w:color w:val="1F1F1F"/>
          <w:sz w:val="24"/>
          <w:szCs w:val="24"/>
        </w:rPr>
        <w:t>curl</w:t>
      </w:r>
      <w:r w:rsidRPr="008C4965">
        <w:rPr>
          <w:rFonts w:ascii="Google Sans" w:eastAsia="Times New Roman" w:hAnsi="Google Sans" w:cs="Times New Roman"/>
          <w:color w:val="1F1F1F"/>
          <w:sz w:val="24"/>
          <w:szCs w:val="24"/>
        </w:rPr>
        <w:t> commands below.</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i/>
          <w:iCs/>
          <w:color w:val="202124"/>
          <w:sz w:val="24"/>
          <w:szCs w:val="24"/>
        </w:rPr>
        <w:t>Check my progress</w:t>
      </w:r>
      <w:r w:rsidRPr="008C4965">
        <w:rPr>
          <w:rFonts w:ascii="Google Sans" w:eastAsia="Times New Roman" w:hAnsi="Google Sans" w:cs="Times New Roman"/>
          <w:color w:val="202124"/>
          <w:sz w:val="24"/>
          <w:szCs w:val="24"/>
        </w:rPr>
        <w:t> to verify the objective.</w:t>
      </w:r>
    </w:p>
    <w:p w:rsidR="008C4965" w:rsidRPr="008C4965" w:rsidRDefault="008C4965" w:rsidP="008C496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Assessment Completed!</w:t>
      </w:r>
    </w:p>
    <w:p w:rsidR="008C4965" w:rsidRPr="008C4965" w:rsidRDefault="008C4965" w:rsidP="008C4965">
      <w:pPr>
        <w:shd w:val="clear" w:color="auto" w:fill="F8F9FA"/>
        <w:spacing w:after="12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Configure instance templates and create instance groups</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Check my progress</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i/>
          <w:iCs/>
          <w:color w:val="1F1F1F"/>
          <w:sz w:val="24"/>
          <w:szCs w:val="24"/>
        </w:rPr>
        <w:t>Assessment Completed!</w:t>
      </w:r>
    </w:p>
    <w:p w:rsidR="008C4965" w:rsidRPr="008C4965" w:rsidRDefault="008C4965" w:rsidP="008C4965">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utility-</w:t>
      </w:r>
      <w:proofErr w:type="spellStart"/>
      <w:r w:rsidRPr="008C4965">
        <w:rPr>
          <w:rFonts w:ascii="Google Sans" w:eastAsia="Times New Roman" w:hAnsi="Google Sans" w:cs="Times New Roman"/>
          <w:b/>
          <w:bCs/>
          <w:color w:val="202124"/>
          <w:sz w:val="24"/>
          <w:szCs w:val="24"/>
        </w:rPr>
        <w:t>vm</w:t>
      </w:r>
      <w:proofErr w:type="spellEnd"/>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SSH</w:t>
      </w:r>
      <w:r w:rsidRPr="008C4965">
        <w:rPr>
          <w:rFonts w:ascii="Google Sans" w:eastAsia="Times New Roman" w:hAnsi="Google Sans" w:cs="Times New Roman"/>
          <w:color w:val="202124"/>
          <w:sz w:val="24"/>
          <w:szCs w:val="24"/>
        </w:rPr>
        <w:t> to launch a terminal and connect.</w:t>
      </w:r>
    </w:p>
    <w:p w:rsidR="008C4965" w:rsidRPr="008C4965" w:rsidRDefault="008C4965" w:rsidP="008C4965">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If prompted allow SSH-in-browser to connect to VMs, click </w:t>
      </w:r>
      <w:r w:rsidRPr="008C4965">
        <w:rPr>
          <w:rFonts w:ascii="Google Sans" w:eastAsia="Times New Roman" w:hAnsi="Google Sans" w:cs="Times New Roman"/>
          <w:b/>
          <w:bCs/>
          <w:color w:val="202124"/>
          <w:sz w:val="24"/>
          <w:szCs w:val="24"/>
        </w:rPr>
        <w:t>Authorize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To verify the welcome page for </w:t>
      </w:r>
      <w:r w:rsidRPr="008C4965">
        <w:rPr>
          <w:rFonts w:ascii="Google Sans" w:eastAsia="Times New Roman" w:hAnsi="Google Sans" w:cs="Times New Roman"/>
          <w:b/>
          <w:bCs/>
          <w:color w:val="202124"/>
          <w:sz w:val="24"/>
          <w:szCs w:val="24"/>
        </w:rPr>
        <w:t>instance-group-1-xxxx</w:t>
      </w:r>
      <w:r w:rsidRPr="008C4965">
        <w:rPr>
          <w:rFonts w:ascii="Google Sans" w:eastAsia="Times New Roman" w:hAnsi="Google Sans" w:cs="Times New Roman"/>
          <w:color w:val="202124"/>
          <w:sz w:val="24"/>
          <w:szCs w:val="24"/>
        </w:rPr>
        <w:t>, run the following command:</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10.10.20.2</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Copied!</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proofErr w:type="spellStart"/>
      <w:r w:rsidRPr="008C4965">
        <w:rPr>
          <w:rFonts w:ascii="Google Sans" w:eastAsia="Times New Roman" w:hAnsi="Google Sans" w:cs="Times New Roman"/>
          <w:color w:val="1F1F1F"/>
          <w:sz w:val="24"/>
          <w:szCs w:val="24"/>
        </w:rPr>
        <w:t>content_copy</w:t>
      </w:r>
      <w:proofErr w:type="spellEnd"/>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The output should look like this.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b/>
          <w:bCs/>
          <w:color w:val="202124"/>
          <w:sz w:val="24"/>
          <w:szCs w:val="24"/>
        </w:rPr>
        <w:t>Output:</w:t>
      </w:r>
    </w:p>
    <w:p w:rsidR="008C4965" w:rsidRPr="008C4965" w:rsidRDefault="008C4965" w:rsidP="008C49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4965">
        <w:rPr>
          <w:rFonts w:ascii="Courier New" w:eastAsia="Times New Roman" w:hAnsi="Courier New" w:cs="Courier New"/>
          <w:color w:val="00E0E0"/>
          <w:sz w:val="21"/>
          <w:szCs w:val="21"/>
        </w:rPr>
        <w:t>&lt;h1&gt;</w:t>
      </w:r>
      <w:r w:rsidRPr="008C4965">
        <w:rPr>
          <w:rFonts w:ascii="Courier New" w:eastAsia="Times New Roman" w:hAnsi="Courier New" w:cs="Courier New"/>
          <w:color w:val="FFD700"/>
          <w:sz w:val="21"/>
          <w:szCs w:val="21"/>
        </w:rPr>
        <w:t>Internal</w:t>
      </w:r>
      <w:r w:rsidRPr="008C4965">
        <w:rPr>
          <w:rFonts w:ascii="Courier New" w:eastAsia="Times New Roman" w:hAnsi="Courier New" w:cs="Courier New"/>
          <w:color w:val="F8F8F2"/>
          <w:sz w:val="21"/>
          <w:szCs w:val="21"/>
        </w:rPr>
        <w:t xml:space="preserve"> Load Balancing Lab&lt;/h</w:t>
      </w:r>
      <w:r w:rsidRPr="008C4965">
        <w:rPr>
          <w:rFonts w:ascii="Courier New" w:eastAsia="Times New Roman" w:hAnsi="Courier New" w:cs="Courier New"/>
          <w:color w:val="F5AB35"/>
          <w:sz w:val="21"/>
          <w:szCs w:val="21"/>
        </w:rPr>
        <w:t>1</w:t>
      </w:r>
      <w:r w:rsidRPr="008C4965">
        <w:rPr>
          <w:rFonts w:ascii="Courier New" w:eastAsia="Times New Roman" w:hAnsi="Courier New" w:cs="Courier New"/>
          <w:color w:val="F8F8F2"/>
          <w:sz w:val="21"/>
          <w:szCs w:val="21"/>
        </w:rPr>
        <w:t>&gt;&lt;h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&gt;Client IP&lt;/h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 xml:space="preserve">&gt;Your IP </w:t>
      </w:r>
      <w:proofErr w:type="gramStart"/>
      <w:r w:rsidRPr="008C4965">
        <w:rPr>
          <w:rFonts w:ascii="Courier New" w:eastAsia="Times New Roman" w:hAnsi="Courier New" w:cs="Courier New"/>
          <w:color w:val="F8F8F2"/>
          <w:sz w:val="21"/>
          <w:szCs w:val="21"/>
        </w:rPr>
        <w:t>address :</w:t>
      </w:r>
      <w:proofErr w:type="gramEnd"/>
      <w:r w:rsidRPr="008C4965">
        <w:rPr>
          <w:rFonts w:ascii="Courier New" w:eastAsia="Times New Roman" w:hAnsi="Courier New" w:cs="Courier New"/>
          <w:color w:val="F8F8F2"/>
          <w:sz w:val="21"/>
          <w:szCs w:val="21"/>
        </w:rPr>
        <w:t xml:space="preserve"> </w:t>
      </w:r>
      <w:r w:rsidRPr="008C4965">
        <w:rPr>
          <w:rFonts w:ascii="Courier New" w:eastAsia="Times New Roman" w:hAnsi="Courier New" w:cs="Courier New"/>
          <w:color w:val="F5AB35"/>
          <w:sz w:val="21"/>
          <w:szCs w:val="21"/>
        </w:rPr>
        <w:t>10.10.20.50</w:t>
      </w:r>
      <w:r w:rsidRPr="008C4965">
        <w:rPr>
          <w:rFonts w:ascii="Courier New" w:eastAsia="Times New Roman" w:hAnsi="Courier New" w:cs="Courier New"/>
          <w:color w:val="F8F8F2"/>
          <w:sz w:val="21"/>
          <w:szCs w:val="21"/>
        </w:rPr>
        <w:t>&lt;h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&gt;Hostname&lt;/h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&gt;Server Hostname:</w:t>
      </w:r>
    </w:p>
    <w:p w:rsidR="008C4965" w:rsidRPr="008C4965" w:rsidRDefault="008C4965" w:rsidP="008C49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4965">
        <w:rPr>
          <w:rFonts w:ascii="Courier New" w:eastAsia="Times New Roman" w:hAnsi="Courier New" w:cs="Courier New"/>
          <w:color w:val="F8F8F2"/>
          <w:sz w:val="21"/>
          <w:szCs w:val="21"/>
        </w:rPr>
        <w:t xml:space="preserve"> </w:t>
      </w:r>
      <w:proofErr w:type="gramStart"/>
      <w:r w:rsidRPr="008C4965">
        <w:rPr>
          <w:rFonts w:ascii="Courier New" w:eastAsia="Times New Roman" w:hAnsi="Courier New" w:cs="Courier New"/>
          <w:color w:val="FFD700"/>
          <w:sz w:val="21"/>
          <w:szCs w:val="21"/>
        </w:rPr>
        <w:t>instance</w:t>
      </w:r>
      <w:r w:rsidRPr="008C4965">
        <w:rPr>
          <w:rFonts w:ascii="Courier New" w:eastAsia="Times New Roman" w:hAnsi="Courier New" w:cs="Courier New"/>
          <w:color w:val="F8F8F2"/>
          <w:sz w:val="21"/>
          <w:szCs w:val="21"/>
        </w:rPr>
        <w:t>-group-</w:t>
      </w:r>
      <w:r w:rsidRPr="008C4965">
        <w:rPr>
          <w:rFonts w:ascii="Courier New" w:eastAsia="Times New Roman" w:hAnsi="Courier New" w:cs="Courier New"/>
          <w:color w:val="F5AB35"/>
          <w:sz w:val="21"/>
          <w:szCs w:val="21"/>
        </w:rPr>
        <w:t>1</w:t>
      </w:r>
      <w:r w:rsidRPr="008C4965">
        <w:rPr>
          <w:rFonts w:ascii="Courier New" w:eastAsia="Times New Roman" w:hAnsi="Courier New" w:cs="Courier New"/>
          <w:color w:val="F8F8F2"/>
          <w:sz w:val="21"/>
          <w:szCs w:val="21"/>
        </w:rPr>
        <w:t>-</w:t>
      </w:r>
      <w:r w:rsidRPr="008C4965">
        <w:rPr>
          <w:rFonts w:ascii="Courier New" w:eastAsia="Times New Roman" w:hAnsi="Courier New" w:cs="Courier New"/>
          <w:color w:val="F5AB35"/>
          <w:sz w:val="21"/>
          <w:szCs w:val="21"/>
        </w:rPr>
        <w:t>1</w:t>
      </w:r>
      <w:r w:rsidRPr="008C4965">
        <w:rPr>
          <w:rFonts w:ascii="Courier New" w:eastAsia="Times New Roman" w:hAnsi="Courier New" w:cs="Courier New"/>
          <w:color w:val="F8F8F2"/>
          <w:sz w:val="21"/>
          <w:szCs w:val="21"/>
        </w:rPr>
        <w:t>zn</w:t>
      </w:r>
      <w:r w:rsidRPr="008C4965">
        <w:rPr>
          <w:rFonts w:ascii="Courier New" w:eastAsia="Times New Roman" w:hAnsi="Courier New" w:cs="Courier New"/>
          <w:color w:val="F5AB35"/>
          <w:sz w:val="21"/>
          <w:szCs w:val="21"/>
        </w:rPr>
        <w:t>8</w:t>
      </w:r>
      <w:r w:rsidRPr="008C4965">
        <w:rPr>
          <w:rFonts w:ascii="Courier New" w:eastAsia="Times New Roman" w:hAnsi="Courier New" w:cs="Courier New"/>
          <w:color w:val="F8F8F2"/>
          <w:sz w:val="21"/>
          <w:szCs w:val="21"/>
        </w:rPr>
        <w:t>&lt;</w:t>
      </w:r>
      <w:proofErr w:type="gramEnd"/>
      <w:r w:rsidRPr="008C4965">
        <w:rPr>
          <w:rFonts w:ascii="Courier New" w:eastAsia="Times New Roman" w:hAnsi="Courier New" w:cs="Courier New"/>
          <w:color w:val="F8F8F2"/>
          <w:sz w:val="21"/>
          <w:szCs w:val="21"/>
        </w:rPr>
        <w: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&gt;Server Location&lt;/h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 xml:space="preserve">&gt;Region and Zone: </w:t>
      </w:r>
    </w:p>
    <w:p w:rsidR="008C4965" w:rsidRPr="008C4965" w:rsidRDefault="008C4965" w:rsidP="008C4965">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To verify the welcome page for </w:t>
      </w:r>
      <w:r w:rsidRPr="008C4965">
        <w:rPr>
          <w:rFonts w:ascii="Google Sans" w:eastAsia="Times New Roman" w:hAnsi="Google Sans" w:cs="Times New Roman"/>
          <w:b/>
          <w:bCs/>
          <w:color w:val="202124"/>
          <w:sz w:val="24"/>
          <w:szCs w:val="24"/>
        </w:rPr>
        <w:t>instance-group-2-xxxx</w:t>
      </w:r>
      <w:r w:rsidRPr="008C4965">
        <w:rPr>
          <w:rFonts w:ascii="Google Sans" w:eastAsia="Times New Roman" w:hAnsi="Google Sans" w:cs="Times New Roman"/>
          <w:color w:val="202124"/>
          <w:sz w:val="24"/>
          <w:szCs w:val="24"/>
        </w:rPr>
        <w:t>, run the following command:</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10.10.30.2</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Copied!</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proofErr w:type="spellStart"/>
      <w:r w:rsidRPr="008C4965">
        <w:rPr>
          <w:rFonts w:ascii="Google Sans" w:eastAsia="Times New Roman" w:hAnsi="Google Sans" w:cs="Times New Roman"/>
          <w:color w:val="1F1F1F"/>
          <w:sz w:val="24"/>
          <w:szCs w:val="24"/>
        </w:rPr>
        <w:lastRenderedPageBreak/>
        <w:t>content_copy</w:t>
      </w:r>
      <w:proofErr w:type="spellEnd"/>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The output should look like this.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b/>
          <w:bCs/>
          <w:color w:val="202124"/>
          <w:sz w:val="24"/>
          <w:szCs w:val="24"/>
        </w:rPr>
        <w:t>Output:</w:t>
      </w:r>
    </w:p>
    <w:p w:rsidR="008C4965" w:rsidRPr="008C4965" w:rsidRDefault="008C4965" w:rsidP="008C49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4965">
        <w:rPr>
          <w:rFonts w:ascii="Courier New" w:eastAsia="Times New Roman" w:hAnsi="Courier New" w:cs="Courier New"/>
          <w:color w:val="00E0E0"/>
          <w:sz w:val="21"/>
          <w:szCs w:val="21"/>
        </w:rPr>
        <w:t>&lt;h1&gt;</w:t>
      </w:r>
      <w:r w:rsidRPr="008C4965">
        <w:rPr>
          <w:rFonts w:ascii="Courier New" w:eastAsia="Times New Roman" w:hAnsi="Courier New" w:cs="Courier New"/>
          <w:color w:val="FFD700"/>
          <w:sz w:val="21"/>
          <w:szCs w:val="21"/>
        </w:rPr>
        <w:t>Internal</w:t>
      </w:r>
      <w:r w:rsidRPr="008C4965">
        <w:rPr>
          <w:rFonts w:ascii="Courier New" w:eastAsia="Times New Roman" w:hAnsi="Courier New" w:cs="Courier New"/>
          <w:color w:val="F8F8F2"/>
          <w:sz w:val="21"/>
          <w:szCs w:val="21"/>
        </w:rPr>
        <w:t xml:space="preserve"> Load Balancing Lab&lt;/h</w:t>
      </w:r>
      <w:r w:rsidRPr="008C4965">
        <w:rPr>
          <w:rFonts w:ascii="Courier New" w:eastAsia="Times New Roman" w:hAnsi="Courier New" w:cs="Courier New"/>
          <w:color w:val="F5AB35"/>
          <w:sz w:val="21"/>
          <w:szCs w:val="21"/>
        </w:rPr>
        <w:t>1</w:t>
      </w:r>
      <w:r w:rsidRPr="008C4965">
        <w:rPr>
          <w:rFonts w:ascii="Courier New" w:eastAsia="Times New Roman" w:hAnsi="Courier New" w:cs="Courier New"/>
          <w:color w:val="F8F8F2"/>
          <w:sz w:val="21"/>
          <w:szCs w:val="21"/>
        </w:rPr>
        <w:t>&gt;&lt;h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&gt;Client IP&lt;/h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 xml:space="preserve">&gt;Your IP </w:t>
      </w:r>
      <w:proofErr w:type="gramStart"/>
      <w:r w:rsidRPr="008C4965">
        <w:rPr>
          <w:rFonts w:ascii="Courier New" w:eastAsia="Times New Roman" w:hAnsi="Courier New" w:cs="Courier New"/>
          <w:color w:val="F8F8F2"/>
          <w:sz w:val="21"/>
          <w:szCs w:val="21"/>
        </w:rPr>
        <w:t>address :</w:t>
      </w:r>
      <w:proofErr w:type="gramEnd"/>
      <w:r w:rsidRPr="008C4965">
        <w:rPr>
          <w:rFonts w:ascii="Courier New" w:eastAsia="Times New Roman" w:hAnsi="Courier New" w:cs="Courier New"/>
          <w:color w:val="F8F8F2"/>
          <w:sz w:val="21"/>
          <w:szCs w:val="21"/>
        </w:rPr>
        <w:t xml:space="preserve"> </w:t>
      </w:r>
      <w:r w:rsidRPr="008C4965">
        <w:rPr>
          <w:rFonts w:ascii="Courier New" w:eastAsia="Times New Roman" w:hAnsi="Courier New" w:cs="Courier New"/>
          <w:color w:val="F5AB35"/>
          <w:sz w:val="21"/>
          <w:szCs w:val="21"/>
        </w:rPr>
        <w:t>10.10.20.50</w:t>
      </w:r>
      <w:r w:rsidRPr="008C4965">
        <w:rPr>
          <w:rFonts w:ascii="Courier New" w:eastAsia="Times New Roman" w:hAnsi="Courier New" w:cs="Courier New"/>
          <w:color w:val="F8F8F2"/>
          <w:sz w:val="21"/>
          <w:szCs w:val="21"/>
        </w:rPr>
        <w:t>&lt;h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&gt;Hostname&lt;/h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&gt;Server Hostname:</w:t>
      </w:r>
    </w:p>
    <w:p w:rsidR="008C4965" w:rsidRPr="008C4965" w:rsidRDefault="008C4965" w:rsidP="008C49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4965">
        <w:rPr>
          <w:rFonts w:ascii="Courier New" w:eastAsia="Times New Roman" w:hAnsi="Courier New" w:cs="Courier New"/>
          <w:color w:val="F8F8F2"/>
          <w:sz w:val="21"/>
          <w:szCs w:val="21"/>
        </w:rPr>
        <w:t xml:space="preserve"> </w:t>
      </w:r>
      <w:proofErr w:type="gramStart"/>
      <w:r w:rsidRPr="008C4965">
        <w:rPr>
          <w:rFonts w:ascii="Courier New" w:eastAsia="Times New Roman" w:hAnsi="Courier New" w:cs="Courier New"/>
          <w:color w:val="FFD700"/>
          <w:sz w:val="21"/>
          <w:szCs w:val="21"/>
        </w:rPr>
        <w:t>instance</w:t>
      </w:r>
      <w:r w:rsidRPr="008C4965">
        <w:rPr>
          <w:rFonts w:ascii="Courier New" w:eastAsia="Times New Roman" w:hAnsi="Courier New" w:cs="Courier New"/>
          <w:color w:val="F8F8F2"/>
          <w:sz w:val="21"/>
          <w:szCs w:val="21"/>
        </w:rPr>
        <w:t>-group-</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-q</w:t>
      </w:r>
      <w:r w:rsidRPr="008C4965">
        <w:rPr>
          <w:rFonts w:ascii="Courier New" w:eastAsia="Times New Roman" w:hAnsi="Courier New" w:cs="Courier New"/>
          <w:color w:val="F5AB35"/>
          <w:sz w:val="21"/>
          <w:szCs w:val="21"/>
        </w:rPr>
        <w:t>5</w:t>
      </w:r>
      <w:r w:rsidRPr="008C4965">
        <w:rPr>
          <w:rFonts w:ascii="Courier New" w:eastAsia="Times New Roman" w:hAnsi="Courier New" w:cs="Courier New"/>
          <w:color w:val="F8F8F2"/>
          <w:sz w:val="21"/>
          <w:szCs w:val="21"/>
        </w:rPr>
        <w:t>wp&lt;</w:t>
      </w:r>
      <w:proofErr w:type="gramEnd"/>
      <w:r w:rsidRPr="008C4965">
        <w:rPr>
          <w:rFonts w:ascii="Courier New" w:eastAsia="Times New Roman" w:hAnsi="Courier New" w:cs="Courier New"/>
          <w:color w:val="F8F8F2"/>
          <w:sz w:val="21"/>
          <w:szCs w:val="21"/>
        </w:rPr>
        <w: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&gt;Server Location&lt;/h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 xml:space="preserve">&gt;Region and Zone: </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Which of these fields identify the location of the backend?</w:t>
      </w:r>
    </w:p>
    <w:p w:rsidR="008C4965" w:rsidRPr="008C4965" w:rsidRDefault="008C4965" w:rsidP="008C4965">
      <w:pPr>
        <w:shd w:val="clear" w:color="auto" w:fill="F8F9FA"/>
        <w:spacing w:after="0" w:line="0" w:lineRule="auto"/>
        <w:textAlignment w:val="bottom"/>
        <w:rPr>
          <w:rFonts w:ascii="Arial" w:eastAsia="Times New Roman" w:hAnsi="Arial" w:cs="Arial"/>
          <w:color w:val="1F1F1F"/>
          <w:spacing w:val="3"/>
          <w:sz w:val="24"/>
          <w:szCs w:val="24"/>
        </w:rPr>
      </w:pPr>
      <w:r w:rsidRPr="008C4965">
        <w:rPr>
          <w:rFonts w:ascii="Arial" w:eastAsia="Times New Roman" w:hAnsi="Arial" w:cs="Arial"/>
          <w:color w:val="1F1F1F"/>
          <w:spacing w:val="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18pt" o:ole="">
            <v:imagedata r:id="rId7" o:title=""/>
          </v:shape>
          <w:control r:id="rId8" w:name="DefaultOcxName" w:shapeid="_x0000_i1039"/>
        </w:object>
      </w:r>
    </w:p>
    <w:p w:rsidR="008C4965" w:rsidRPr="008C4965" w:rsidRDefault="008C4965" w:rsidP="008C4965">
      <w:pPr>
        <w:shd w:val="clear" w:color="auto" w:fill="F8F9FA"/>
        <w:spacing w:after="0" w:line="240" w:lineRule="auto"/>
        <w:textAlignment w:val="center"/>
        <w:rPr>
          <w:rFonts w:ascii="Arial" w:eastAsia="Times New Roman" w:hAnsi="Arial" w:cs="Arial"/>
          <w:color w:val="1F1F1F"/>
          <w:spacing w:val="3"/>
          <w:sz w:val="24"/>
          <w:szCs w:val="24"/>
        </w:rPr>
      </w:pPr>
      <w:r w:rsidRPr="008C4965">
        <w:rPr>
          <w:rFonts w:ascii="Arial" w:eastAsia="Times New Roman" w:hAnsi="Arial" w:cs="Arial"/>
          <w:color w:val="1F1F1F"/>
          <w:spacing w:val="3"/>
          <w:sz w:val="24"/>
          <w:szCs w:val="24"/>
        </w:rPr>
        <w:t>Client IP</w:t>
      </w:r>
    </w:p>
    <w:p w:rsidR="008C4965" w:rsidRPr="008C4965" w:rsidRDefault="008C4965" w:rsidP="008C4965">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8C4965">
        <w:rPr>
          <w:rFonts w:ascii="Google Material Icons" w:eastAsia="Times New Roman" w:hAnsi="Google Material Icons" w:cs="Arial"/>
          <w:color w:val="1F1F1F"/>
          <w:sz w:val="24"/>
          <w:szCs w:val="24"/>
        </w:rPr>
        <w:t>check</w:t>
      </w:r>
      <w:r w:rsidRPr="008C4965">
        <w:rPr>
          <w:rFonts w:ascii="Arial" w:eastAsia="Times New Roman" w:hAnsi="Arial" w:cs="Arial"/>
          <w:color w:val="1F1F1F"/>
          <w:spacing w:val="1"/>
          <w:sz w:val="24"/>
          <w:szCs w:val="24"/>
        </w:rPr>
        <w:t>Server</w:t>
      </w:r>
      <w:proofErr w:type="spellEnd"/>
      <w:proofErr w:type="gramEnd"/>
      <w:r w:rsidRPr="008C4965">
        <w:rPr>
          <w:rFonts w:ascii="Arial" w:eastAsia="Times New Roman" w:hAnsi="Arial" w:cs="Arial"/>
          <w:color w:val="1F1F1F"/>
          <w:spacing w:val="1"/>
          <w:sz w:val="24"/>
          <w:szCs w:val="24"/>
        </w:rPr>
        <w:t xml:space="preserve"> Hostname</w:t>
      </w:r>
    </w:p>
    <w:p w:rsidR="008C4965" w:rsidRPr="008C4965" w:rsidRDefault="008C4965" w:rsidP="008C4965">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8C4965">
        <w:rPr>
          <w:rFonts w:ascii="Google Material Icons" w:eastAsia="Times New Roman" w:hAnsi="Google Material Icons" w:cs="Arial"/>
          <w:color w:val="1F1F1F"/>
          <w:sz w:val="24"/>
          <w:szCs w:val="24"/>
        </w:rPr>
        <w:t>check</w:t>
      </w:r>
      <w:r w:rsidRPr="008C4965">
        <w:rPr>
          <w:rFonts w:ascii="Arial" w:eastAsia="Times New Roman" w:hAnsi="Arial" w:cs="Arial"/>
          <w:color w:val="1F1F1F"/>
          <w:spacing w:val="1"/>
          <w:sz w:val="24"/>
          <w:szCs w:val="24"/>
        </w:rPr>
        <w:t>Server</w:t>
      </w:r>
      <w:proofErr w:type="spellEnd"/>
      <w:proofErr w:type="gramEnd"/>
      <w:r w:rsidRPr="008C4965">
        <w:rPr>
          <w:rFonts w:ascii="Arial" w:eastAsia="Times New Roman" w:hAnsi="Arial" w:cs="Arial"/>
          <w:color w:val="1F1F1F"/>
          <w:spacing w:val="1"/>
          <w:sz w:val="24"/>
          <w:szCs w:val="24"/>
        </w:rPr>
        <w:t xml:space="preserve"> Location</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Submit</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b/>
          <w:bCs/>
          <w:color w:val="1F1F1F"/>
          <w:sz w:val="24"/>
          <w:szCs w:val="24"/>
        </w:rPr>
        <w:t>Note: </w:t>
      </w:r>
      <w:r w:rsidRPr="008C4965">
        <w:rPr>
          <w:rFonts w:ascii="Google Sans" w:eastAsia="Times New Roman" w:hAnsi="Google Sans" w:cs="Times New Roman"/>
          <w:color w:val="1F1F1F"/>
          <w:sz w:val="24"/>
          <w:szCs w:val="24"/>
        </w:rPr>
        <w:t xml:space="preserve">This will be useful when verifying that the internal load balancer sends traffic to both </w:t>
      </w:r>
      <w:proofErr w:type="spellStart"/>
      <w:r w:rsidRPr="008C4965">
        <w:rPr>
          <w:rFonts w:ascii="Google Sans" w:eastAsia="Times New Roman" w:hAnsi="Google Sans" w:cs="Times New Roman"/>
          <w:color w:val="1F1F1F"/>
          <w:sz w:val="24"/>
          <w:szCs w:val="24"/>
        </w:rPr>
        <w:t>backends</w:t>
      </w:r>
      <w:proofErr w:type="spellEnd"/>
      <w:r w:rsidRPr="008C4965">
        <w:rPr>
          <w:rFonts w:ascii="Google Sans" w:eastAsia="Times New Roman" w:hAnsi="Google Sans" w:cs="Times New Roman"/>
          <w:color w:val="1F1F1F"/>
          <w:sz w:val="24"/>
          <w:szCs w:val="24"/>
        </w:rPr>
        <w:t>.</w:t>
      </w:r>
    </w:p>
    <w:p w:rsidR="008C4965" w:rsidRPr="008C4965" w:rsidRDefault="008C4965" w:rsidP="008C4965">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Close the SSH terminal to </w:t>
      </w:r>
      <w:r w:rsidRPr="008C4965">
        <w:rPr>
          <w:rFonts w:ascii="Google Sans" w:eastAsia="Times New Roman" w:hAnsi="Google Sans" w:cs="Times New Roman"/>
          <w:b/>
          <w:bCs/>
          <w:color w:val="202124"/>
          <w:sz w:val="24"/>
          <w:szCs w:val="24"/>
        </w:rPr>
        <w:t>utility-</w:t>
      </w:r>
      <w:proofErr w:type="spellStart"/>
      <w:r w:rsidRPr="008C4965">
        <w:rPr>
          <w:rFonts w:ascii="Google Sans" w:eastAsia="Times New Roman" w:hAnsi="Google Sans" w:cs="Times New Roman"/>
          <w:b/>
          <w:bCs/>
          <w:color w:val="202124"/>
          <w:sz w:val="24"/>
          <w:szCs w:val="24"/>
        </w:rPr>
        <w:t>vm</w:t>
      </w:r>
      <w:proofErr w:type="spellEnd"/>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exit</w:t>
      </w:r>
      <w:proofErr w:type="gramEnd"/>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Copied!</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proofErr w:type="spellStart"/>
      <w:r w:rsidRPr="008C4965">
        <w:rPr>
          <w:rFonts w:ascii="Google Sans" w:eastAsia="Times New Roman" w:hAnsi="Google Sans" w:cs="Times New Roman"/>
          <w:color w:val="1F1F1F"/>
          <w:sz w:val="24"/>
          <w:szCs w:val="24"/>
        </w:rPr>
        <w:t>content_copy</w:t>
      </w:r>
      <w:proofErr w:type="spellEnd"/>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Task 4. Configure the internal load balancer</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Configure the internal load balancer to balance traffic between the two </w:t>
      </w:r>
      <w:proofErr w:type="spellStart"/>
      <w:r w:rsidRPr="008C4965">
        <w:rPr>
          <w:rFonts w:ascii="Google Sans" w:eastAsia="Times New Roman" w:hAnsi="Google Sans" w:cs="Times New Roman"/>
          <w:color w:val="202124"/>
          <w:sz w:val="24"/>
          <w:szCs w:val="24"/>
        </w:rPr>
        <w:t>backends</w:t>
      </w:r>
      <w:proofErr w:type="spellEnd"/>
      <w:r w:rsidRPr="008C4965">
        <w:rPr>
          <w:rFonts w:ascii="Google Sans" w:eastAsia="Times New Roman" w:hAnsi="Google Sans" w:cs="Times New Roman"/>
          <w:color w:val="202124"/>
          <w:sz w:val="24"/>
          <w:szCs w:val="24"/>
        </w:rPr>
        <w:t xml:space="preserve"> (</w:t>
      </w:r>
      <w:r w:rsidRPr="008C4965">
        <w:rPr>
          <w:rFonts w:ascii="Google Sans" w:eastAsia="Times New Roman" w:hAnsi="Google Sans" w:cs="Times New Roman"/>
          <w:b/>
          <w:bCs/>
          <w:color w:val="202124"/>
          <w:sz w:val="24"/>
          <w:szCs w:val="24"/>
        </w:rPr>
        <w:t>instance-group-1</w:t>
      </w:r>
      <w:r w:rsidRPr="008C4965">
        <w:rPr>
          <w:rFonts w:ascii="Google Sans" w:eastAsia="Times New Roman" w:hAnsi="Google Sans" w:cs="Times New Roman"/>
          <w:color w:val="202124"/>
          <w:sz w:val="24"/>
          <w:szCs w:val="24"/>
        </w:rPr>
        <w:t> in </w:t>
      </w:r>
      <w:r w:rsidRPr="008C4965">
        <w:rPr>
          <w:rFonts w:ascii="Courier New" w:eastAsia="Times New Roman" w:hAnsi="Courier New" w:cs="Courier New"/>
          <w:color w:val="202124"/>
          <w:sz w:val="20"/>
          <w:szCs w:val="20"/>
          <w:shd w:val="clear" w:color="auto" w:fill="FEF7E0"/>
        </w:rPr>
        <w:t>europe-west1-d</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instance-group-2</w:t>
      </w:r>
      <w:r w:rsidRPr="008C4965">
        <w:rPr>
          <w:rFonts w:ascii="Google Sans" w:eastAsia="Times New Roman" w:hAnsi="Google Sans" w:cs="Times New Roman"/>
          <w:color w:val="202124"/>
          <w:sz w:val="24"/>
          <w:szCs w:val="24"/>
        </w:rPr>
        <w:t> in </w:t>
      </w:r>
      <w:r w:rsidRPr="008C4965">
        <w:rPr>
          <w:rFonts w:ascii="Courier New" w:eastAsia="Times New Roman" w:hAnsi="Courier New" w:cs="Courier New"/>
          <w:color w:val="202124"/>
          <w:sz w:val="20"/>
          <w:szCs w:val="20"/>
          <w:shd w:val="clear" w:color="auto" w:fill="FEF7E0"/>
        </w:rPr>
        <w:t>europe-west1-c</w:t>
      </w:r>
      <w:r w:rsidRPr="008C4965">
        <w:rPr>
          <w:rFonts w:ascii="Google Sans" w:eastAsia="Times New Roman" w:hAnsi="Google Sans" w:cs="Times New Roman"/>
          <w:color w:val="202124"/>
          <w:sz w:val="24"/>
          <w:szCs w:val="24"/>
        </w:rPr>
        <w:t>), as illustrated in the network diagram.</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noProof/>
          <w:color w:val="202124"/>
          <w:sz w:val="24"/>
          <w:szCs w:val="24"/>
        </w:rPr>
        <w:lastRenderedPageBreak/>
        <w:drawing>
          <wp:inline distT="0" distB="0" distL="0" distR="0">
            <wp:extent cx="18288000" cy="10287000"/>
            <wp:effectExtent l="0" t="0" r="0" b="0"/>
            <wp:docPr id="2" name="Picture 2" descr="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0" cy="10287000"/>
                    </a:xfrm>
                    <a:prstGeom prst="rect">
                      <a:avLst/>
                    </a:prstGeom>
                    <a:noFill/>
                    <a:ln>
                      <a:noFill/>
                    </a:ln>
                  </pic:spPr>
                </pic:pic>
              </a:graphicData>
            </a:graphic>
          </wp:inline>
        </w:drawing>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lastRenderedPageBreak/>
        <w:t>Start the configuration</w:t>
      </w:r>
    </w:p>
    <w:p w:rsidR="008C4965" w:rsidRPr="008C4965" w:rsidRDefault="008C4965" w:rsidP="008C4965">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In the Cloud Console, on the </w:t>
      </w:r>
      <w:r w:rsidRPr="008C4965">
        <w:rPr>
          <w:rFonts w:ascii="Google Sans" w:eastAsia="Times New Roman" w:hAnsi="Google Sans" w:cs="Times New Roman"/>
          <w:b/>
          <w:bCs/>
          <w:color w:val="202124"/>
          <w:sz w:val="24"/>
          <w:szCs w:val="24"/>
        </w:rPr>
        <w:t>Navigation menu (</w:t>
      </w:r>
      <w:r w:rsidRPr="008C4965">
        <w:rPr>
          <w:rFonts w:ascii="Google Sans" w:eastAsia="Times New Roman" w:hAnsi="Google Sans" w:cs="Times New Roman"/>
          <w:b/>
          <w:bCs/>
          <w:noProof/>
          <w:color w:val="202124"/>
          <w:sz w:val="24"/>
          <w:szCs w:val="24"/>
        </w:rPr>
        <w:drawing>
          <wp:inline distT="0" distB="0" distL="0" distR="0">
            <wp:extent cx="142875" cy="123825"/>
            <wp:effectExtent l="0" t="0" r="9525" b="9525"/>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C4965">
        <w:rPr>
          <w:rFonts w:ascii="Google Sans" w:eastAsia="Times New Roman" w:hAnsi="Google Sans" w:cs="Times New Roman"/>
          <w:b/>
          <w:bCs/>
          <w:color w:val="202124"/>
          <w:sz w:val="24"/>
          <w:szCs w:val="24"/>
        </w:rPr>
        <w:t>)</w:t>
      </w:r>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Network services &gt; Load balancing</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Create load balancer</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Type of load balancer</w:t>
      </w:r>
      <w:r w:rsidRPr="008C4965">
        <w:rPr>
          <w:rFonts w:ascii="Google Sans" w:eastAsia="Times New Roman" w:hAnsi="Google Sans" w:cs="Times New Roman"/>
          <w:color w:val="202124"/>
          <w:sz w:val="24"/>
          <w:szCs w:val="24"/>
        </w:rPr>
        <w:t>, select </w:t>
      </w:r>
      <w:r w:rsidRPr="008C4965">
        <w:rPr>
          <w:rFonts w:ascii="Google Sans" w:eastAsia="Times New Roman" w:hAnsi="Google Sans" w:cs="Times New Roman"/>
          <w:b/>
          <w:bCs/>
          <w:color w:val="202124"/>
          <w:sz w:val="24"/>
          <w:szCs w:val="24"/>
        </w:rPr>
        <w:t>Network Load Balancer (TCP/UDP/SSL)</w:t>
      </w:r>
      <w:r w:rsidRPr="008C4965">
        <w:rPr>
          <w:rFonts w:ascii="Google Sans" w:eastAsia="Times New Roman" w:hAnsi="Google Sans" w:cs="Times New Roman"/>
          <w:color w:val="202124"/>
          <w:sz w:val="24"/>
          <w:szCs w:val="24"/>
        </w:rPr>
        <w:t>, click </w:t>
      </w:r>
      <w:proofErr w:type="gramStart"/>
      <w:r w:rsidRPr="008C4965">
        <w:rPr>
          <w:rFonts w:ascii="Google Sans" w:eastAsia="Times New Roman" w:hAnsi="Google Sans" w:cs="Times New Roman"/>
          <w:b/>
          <w:bCs/>
          <w:color w:val="202124"/>
          <w:sz w:val="24"/>
          <w:szCs w:val="24"/>
        </w:rPr>
        <w:t>Next</w:t>
      </w:r>
      <w:proofErr w:type="gramEnd"/>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 xml:space="preserve">Proxy or </w:t>
      </w:r>
      <w:proofErr w:type="spellStart"/>
      <w:r w:rsidRPr="008C4965">
        <w:rPr>
          <w:rFonts w:ascii="Google Sans" w:eastAsia="Times New Roman" w:hAnsi="Google Sans" w:cs="Times New Roman"/>
          <w:b/>
          <w:bCs/>
          <w:color w:val="202124"/>
          <w:sz w:val="24"/>
          <w:szCs w:val="24"/>
        </w:rPr>
        <w:t>passthrough</w:t>
      </w:r>
      <w:proofErr w:type="spellEnd"/>
      <w:r w:rsidRPr="008C4965">
        <w:rPr>
          <w:rFonts w:ascii="Google Sans" w:eastAsia="Times New Roman" w:hAnsi="Google Sans" w:cs="Times New Roman"/>
          <w:color w:val="202124"/>
          <w:sz w:val="24"/>
          <w:szCs w:val="24"/>
        </w:rPr>
        <w:t>, select </w:t>
      </w:r>
      <w:proofErr w:type="spellStart"/>
      <w:r w:rsidRPr="008C4965">
        <w:rPr>
          <w:rFonts w:ascii="Google Sans" w:eastAsia="Times New Roman" w:hAnsi="Google Sans" w:cs="Times New Roman"/>
          <w:b/>
          <w:bCs/>
          <w:color w:val="202124"/>
          <w:sz w:val="24"/>
          <w:szCs w:val="24"/>
        </w:rPr>
        <w:t>Passthrough</w:t>
      </w:r>
      <w:proofErr w:type="spellEnd"/>
      <w:r w:rsidRPr="008C4965">
        <w:rPr>
          <w:rFonts w:ascii="Google Sans" w:eastAsia="Times New Roman" w:hAnsi="Google Sans" w:cs="Times New Roman"/>
          <w:b/>
          <w:bCs/>
          <w:color w:val="202124"/>
          <w:sz w:val="24"/>
          <w:szCs w:val="24"/>
        </w:rPr>
        <w:t xml:space="preserve"> load balancer</w:t>
      </w:r>
      <w:r w:rsidRPr="008C4965">
        <w:rPr>
          <w:rFonts w:ascii="Google Sans" w:eastAsia="Times New Roman" w:hAnsi="Google Sans" w:cs="Times New Roman"/>
          <w:color w:val="202124"/>
          <w:sz w:val="24"/>
          <w:szCs w:val="24"/>
        </w:rPr>
        <w:t> and click </w:t>
      </w:r>
      <w:proofErr w:type="gramStart"/>
      <w:r w:rsidRPr="008C4965">
        <w:rPr>
          <w:rFonts w:ascii="Google Sans" w:eastAsia="Times New Roman" w:hAnsi="Google Sans" w:cs="Times New Roman"/>
          <w:b/>
          <w:bCs/>
          <w:color w:val="202124"/>
          <w:sz w:val="24"/>
          <w:szCs w:val="24"/>
        </w:rPr>
        <w:t>Next</w:t>
      </w:r>
      <w:proofErr w:type="gramEnd"/>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Public facing or internal</w:t>
      </w:r>
      <w:r w:rsidRPr="008C4965">
        <w:rPr>
          <w:rFonts w:ascii="Google Sans" w:eastAsia="Times New Roman" w:hAnsi="Google Sans" w:cs="Times New Roman"/>
          <w:color w:val="202124"/>
          <w:sz w:val="24"/>
          <w:szCs w:val="24"/>
        </w:rPr>
        <w:t>, select </w:t>
      </w:r>
      <w:r w:rsidRPr="008C4965">
        <w:rPr>
          <w:rFonts w:ascii="Google Sans" w:eastAsia="Times New Roman" w:hAnsi="Google Sans" w:cs="Times New Roman"/>
          <w:b/>
          <w:bCs/>
          <w:color w:val="202124"/>
          <w:sz w:val="24"/>
          <w:szCs w:val="24"/>
        </w:rPr>
        <w:t>Internal</w:t>
      </w:r>
      <w:r w:rsidRPr="008C4965">
        <w:rPr>
          <w:rFonts w:ascii="Google Sans" w:eastAsia="Times New Roman" w:hAnsi="Google Sans" w:cs="Times New Roman"/>
          <w:color w:val="202124"/>
          <w:sz w:val="24"/>
          <w:szCs w:val="24"/>
        </w:rPr>
        <w:t> and click </w:t>
      </w:r>
      <w:proofErr w:type="gramStart"/>
      <w:r w:rsidRPr="008C4965">
        <w:rPr>
          <w:rFonts w:ascii="Google Sans" w:eastAsia="Times New Roman" w:hAnsi="Google Sans" w:cs="Times New Roman"/>
          <w:b/>
          <w:bCs/>
          <w:color w:val="202124"/>
          <w:sz w:val="24"/>
          <w:szCs w:val="24"/>
        </w:rPr>
        <w:t>Next</w:t>
      </w:r>
      <w:proofErr w:type="gramEnd"/>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Create load balance</w:t>
      </w:r>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Configure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6"/>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Load balancer name</w:t>
      </w:r>
      <w:r w:rsidRPr="008C4965">
        <w:rPr>
          <w:rFonts w:ascii="Google Sans" w:eastAsia="Times New Roman" w:hAnsi="Google Sans" w:cs="Times New Roman"/>
          <w:color w:val="202124"/>
          <w:sz w:val="24"/>
          <w:szCs w:val="24"/>
        </w:rPr>
        <w:t>, type </w:t>
      </w:r>
      <w:r w:rsidRPr="008C4965">
        <w:rPr>
          <w:rFonts w:ascii="Courier New" w:eastAsia="Times New Roman" w:hAnsi="Courier New" w:cs="Courier New"/>
          <w:color w:val="202124"/>
          <w:sz w:val="23"/>
          <w:szCs w:val="23"/>
        </w:rPr>
        <w:t>my-</w:t>
      </w:r>
      <w:proofErr w:type="spellStart"/>
      <w:r w:rsidRPr="008C4965">
        <w:rPr>
          <w:rFonts w:ascii="Courier New" w:eastAsia="Times New Roman" w:hAnsi="Courier New" w:cs="Courier New"/>
          <w:color w:val="202124"/>
          <w:sz w:val="23"/>
          <w:szCs w:val="23"/>
        </w:rPr>
        <w:t>ilb</w:t>
      </w:r>
      <w:proofErr w:type="spellEnd"/>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6"/>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Region</w:t>
      </w:r>
      <w:r w:rsidRPr="008C4965">
        <w:rPr>
          <w:rFonts w:ascii="Google Sans" w:eastAsia="Times New Roman" w:hAnsi="Google Sans" w:cs="Times New Roman"/>
          <w:color w:val="202124"/>
          <w:sz w:val="24"/>
          <w:szCs w:val="24"/>
        </w:rPr>
        <w:t>, type </w:t>
      </w:r>
      <w:r w:rsidRPr="008C4965">
        <w:rPr>
          <w:rFonts w:ascii="Courier New" w:eastAsia="Times New Roman" w:hAnsi="Courier New" w:cs="Courier New"/>
          <w:b/>
          <w:bCs/>
          <w:color w:val="202124"/>
          <w:sz w:val="20"/>
          <w:szCs w:val="20"/>
          <w:shd w:val="clear" w:color="auto" w:fill="FEF7E0"/>
        </w:rPr>
        <w:t>europe-west1</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6"/>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Network</w:t>
      </w:r>
      <w:r w:rsidRPr="008C4965">
        <w:rPr>
          <w:rFonts w:ascii="Google Sans" w:eastAsia="Times New Roman" w:hAnsi="Google Sans" w:cs="Times New Roman"/>
          <w:color w:val="202124"/>
          <w:sz w:val="24"/>
          <w:szCs w:val="24"/>
        </w:rPr>
        <w:t>, select </w:t>
      </w:r>
      <w:r w:rsidRPr="008C4965">
        <w:rPr>
          <w:rFonts w:ascii="Courier New" w:eastAsia="Times New Roman" w:hAnsi="Courier New" w:cs="Courier New"/>
          <w:color w:val="202124"/>
          <w:sz w:val="23"/>
          <w:szCs w:val="23"/>
        </w:rPr>
        <w:t>my-internal-app</w:t>
      </w:r>
      <w:r w:rsidRPr="008C4965">
        <w:rPr>
          <w:rFonts w:ascii="Google Sans" w:eastAsia="Times New Roman" w:hAnsi="Google Sans" w:cs="Times New Roman"/>
          <w:color w:val="202124"/>
          <w:sz w:val="24"/>
          <w:szCs w:val="24"/>
        </w:rPr>
        <w:t> from the dropdown.</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t>Configure the regional backend service</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The backend service monitors instance groups and prevents them from exceeding configured usage.</w:t>
      </w:r>
    </w:p>
    <w:p w:rsidR="008C4965" w:rsidRPr="008C4965" w:rsidRDefault="008C4965" w:rsidP="008C4965">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Backend configuration</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2248"/>
        <w:gridCol w:w="5360"/>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Instance group</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instance-group-1 (</w:t>
            </w:r>
            <w:r w:rsidRPr="008C4965">
              <w:rPr>
                <w:rFonts w:ascii="Courier New" w:eastAsia="Times New Roman" w:hAnsi="Courier New" w:cs="Courier New"/>
                <w:sz w:val="20"/>
                <w:szCs w:val="20"/>
                <w:shd w:val="clear" w:color="auto" w:fill="FEF7E0"/>
              </w:rPr>
              <w:t>europe-west1-d</w:t>
            </w:r>
            <w:r w:rsidRPr="008C4965">
              <w:rPr>
                <w:rFonts w:ascii="Times New Roman" w:eastAsia="Times New Roman" w:hAnsi="Times New Roman" w:cs="Times New Roman"/>
                <w:sz w:val="21"/>
                <w:szCs w:val="21"/>
              </w:rPr>
              <w:t>)</w:t>
            </w:r>
          </w:p>
        </w:tc>
      </w:tr>
    </w:tbl>
    <w:p w:rsidR="008C4965" w:rsidRPr="008C4965" w:rsidRDefault="008C4965" w:rsidP="008C4965">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Done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Add a backend</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Instance group</w:t>
      </w:r>
      <w:r w:rsidRPr="008C4965">
        <w:rPr>
          <w:rFonts w:ascii="Google Sans" w:eastAsia="Times New Roman" w:hAnsi="Google Sans" w:cs="Times New Roman"/>
          <w:color w:val="202124"/>
          <w:sz w:val="24"/>
          <w:szCs w:val="24"/>
        </w:rPr>
        <w:t>, select </w:t>
      </w:r>
      <w:r w:rsidRPr="008C4965">
        <w:rPr>
          <w:rFonts w:ascii="Google Sans" w:eastAsia="Times New Roman" w:hAnsi="Google Sans" w:cs="Times New Roman"/>
          <w:b/>
          <w:bCs/>
          <w:color w:val="202124"/>
          <w:sz w:val="24"/>
          <w:szCs w:val="24"/>
        </w:rPr>
        <w:t>instance-group-2 (</w:t>
      </w:r>
      <w:r w:rsidRPr="008C4965">
        <w:rPr>
          <w:rFonts w:ascii="Courier New" w:eastAsia="Times New Roman" w:hAnsi="Courier New" w:cs="Courier New"/>
          <w:b/>
          <w:bCs/>
          <w:color w:val="202124"/>
          <w:sz w:val="20"/>
          <w:szCs w:val="20"/>
          <w:shd w:val="clear" w:color="auto" w:fill="FEF7E0"/>
        </w:rPr>
        <w:t>europe-west1-c</w:t>
      </w:r>
      <w:r w:rsidRPr="008C4965">
        <w:rPr>
          <w:rFonts w:ascii="Google Sans" w:eastAsia="Times New Roman" w:hAnsi="Google Sans" w:cs="Times New Roman"/>
          <w:b/>
          <w:bCs/>
          <w:color w:val="202124"/>
          <w:sz w:val="24"/>
          <w:szCs w:val="24"/>
        </w:rPr>
        <w:t>)</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Done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lastRenderedPageBreak/>
        <w:t>For </w:t>
      </w:r>
      <w:r w:rsidRPr="008C4965">
        <w:rPr>
          <w:rFonts w:ascii="Google Sans" w:eastAsia="Times New Roman" w:hAnsi="Google Sans" w:cs="Times New Roman"/>
          <w:b/>
          <w:bCs/>
          <w:color w:val="202124"/>
          <w:sz w:val="24"/>
          <w:szCs w:val="24"/>
        </w:rPr>
        <w:t>Health Check</w:t>
      </w:r>
      <w:r w:rsidRPr="008C4965">
        <w:rPr>
          <w:rFonts w:ascii="Google Sans" w:eastAsia="Times New Roman" w:hAnsi="Google Sans" w:cs="Times New Roman"/>
          <w:color w:val="202124"/>
          <w:sz w:val="24"/>
          <w:szCs w:val="24"/>
        </w:rPr>
        <w:t>, select </w:t>
      </w:r>
      <w:proofErr w:type="gramStart"/>
      <w:r w:rsidRPr="008C4965">
        <w:rPr>
          <w:rFonts w:ascii="Google Sans" w:eastAsia="Times New Roman" w:hAnsi="Google Sans" w:cs="Times New Roman"/>
          <w:b/>
          <w:bCs/>
          <w:color w:val="202124"/>
          <w:sz w:val="24"/>
          <w:szCs w:val="24"/>
        </w:rPr>
        <w:t>Create</w:t>
      </w:r>
      <w:proofErr w:type="gramEnd"/>
      <w:r w:rsidRPr="008C4965">
        <w:rPr>
          <w:rFonts w:ascii="Google Sans" w:eastAsia="Times New Roman" w:hAnsi="Google Sans" w:cs="Times New Roman"/>
          <w:b/>
          <w:bCs/>
          <w:color w:val="202124"/>
          <w:sz w:val="24"/>
          <w:szCs w:val="24"/>
        </w:rPr>
        <w:t xml:space="preserve"> a health check</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7"/>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2911"/>
        <w:gridCol w:w="4697"/>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my-</w:t>
            </w:r>
            <w:proofErr w:type="spellStart"/>
            <w:r w:rsidRPr="008C4965">
              <w:rPr>
                <w:rFonts w:ascii="Times New Roman" w:eastAsia="Times New Roman" w:hAnsi="Times New Roman" w:cs="Times New Roman"/>
                <w:sz w:val="21"/>
                <w:szCs w:val="21"/>
              </w:rPr>
              <w:t>ilb</w:t>
            </w:r>
            <w:proofErr w:type="spellEnd"/>
            <w:r w:rsidRPr="008C4965">
              <w:rPr>
                <w:rFonts w:ascii="Times New Roman" w:eastAsia="Times New Roman" w:hAnsi="Times New Roman" w:cs="Times New Roman"/>
                <w:sz w:val="21"/>
                <w:szCs w:val="21"/>
              </w:rPr>
              <w:t>-health-check</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Protocol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TCP</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Port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80</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Check interval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10 sec</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Timeout</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5 sec</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Healthy threshold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2</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Unhealthy threshold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3</w:t>
            </w:r>
          </w:p>
        </w:tc>
      </w:tr>
    </w:tbl>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b/>
          <w:bCs/>
          <w:color w:val="1F1F1F"/>
          <w:sz w:val="24"/>
          <w:szCs w:val="24"/>
        </w:rPr>
        <w:t>Note: </w:t>
      </w:r>
      <w:r w:rsidRPr="008C4965">
        <w:rPr>
          <w:rFonts w:ascii="Google Sans" w:eastAsia="Times New Roman" w:hAnsi="Google Sans" w:cs="Times New Roman"/>
          <w:color w:val="1F1F1F"/>
          <w:sz w:val="24"/>
          <w:szCs w:val="24"/>
        </w:rPr>
        <w:t>Health checks determine which instances can receive new connections. This HTTP health check polls instances every 10 seconds, waits up to 5 seconds for a response, and treats 2 successful or 3 failed attempts as healthy threshold or unhealthy threshold, respectively.</w:t>
      </w:r>
    </w:p>
    <w:p w:rsidR="008C4965" w:rsidRPr="008C4965" w:rsidRDefault="008C4965" w:rsidP="008C4965">
      <w:pPr>
        <w:numPr>
          <w:ilvl w:val="0"/>
          <w:numId w:val="1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Save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Verify that there is a blue checkmark next to </w:t>
      </w:r>
      <w:r w:rsidRPr="008C4965">
        <w:rPr>
          <w:rFonts w:ascii="Google Sans" w:eastAsia="Times New Roman" w:hAnsi="Google Sans" w:cs="Times New Roman"/>
          <w:b/>
          <w:bCs/>
          <w:color w:val="202124"/>
          <w:sz w:val="24"/>
          <w:szCs w:val="24"/>
        </w:rPr>
        <w:t>Backend configuration</w:t>
      </w:r>
      <w:r w:rsidRPr="008C4965">
        <w:rPr>
          <w:rFonts w:ascii="Google Sans" w:eastAsia="Times New Roman" w:hAnsi="Google Sans" w:cs="Times New Roman"/>
          <w:color w:val="202124"/>
          <w:sz w:val="24"/>
          <w:szCs w:val="24"/>
        </w:rPr>
        <w:t xml:space="preserve"> in the Cloud Console. If there </w:t>
      </w:r>
      <w:proofErr w:type="gramStart"/>
      <w:r w:rsidRPr="008C4965">
        <w:rPr>
          <w:rFonts w:ascii="Google Sans" w:eastAsia="Times New Roman" w:hAnsi="Google Sans" w:cs="Times New Roman"/>
          <w:color w:val="202124"/>
          <w:sz w:val="24"/>
          <w:szCs w:val="24"/>
        </w:rPr>
        <w:t>isn't</w:t>
      </w:r>
      <w:proofErr w:type="gramEnd"/>
      <w:r w:rsidRPr="008C4965">
        <w:rPr>
          <w:rFonts w:ascii="Google Sans" w:eastAsia="Times New Roman" w:hAnsi="Google Sans" w:cs="Times New Roman"/>
          <w:color w:val="202124"/>
          <w:sz w:val="24"/>
          <w:szCs w:val="24"/>
        </w:rPr>
        <w:t>, double-check that you have completed all the steps above.</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t>Configure the frontend</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lastRenderedPageBreak/>
        <w:t>The frontend forwards traffic to the backend.</w:t>
      </w:r>
    </w:p>
    <w:p w:rsidR="008C4965" w:rsidRPr="008C4965" w:rsidRDefault="008C4965" w:rsidP="008C4965">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Frontend configuration</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3064"/>
        <w:gridCol w:w="4544"/>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(type value or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Subnetwork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subnet-b</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Internal IP purpose &gt; IP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Create IP address</w:t>
            </w:r>
          </w:p>
        </w:tc>
      </w:tr>
    </w:tbl>
    <w:p w:rsidR="008C4965" w:rsidRPr="008C4965" w:rsidRDefault="008C4965" w:rsidP="008C4965">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Specify the following, and leave the remaining settings as their defaults.</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2235"/>
        <w:gridCol w:w="5373"/>
      </w:tblGrid>
      <w:tr w:rsidR="008C4965" w:rsidRPr="008C4965" w:rsidTr="008C4965">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b/>
                <w:bCs/>
                <w:color w:val="202124"/>
                <w:sz w:val="21"/>
                <w:szCs w:val="21"/>
              </w:rPr>
            </w:pPr>
            <w:r w:rsidRPr="008C4965">
              <w:rPr>
                <w:rFonts w:ascii="Times New Roman" w:eastAsia="Times New Roman" w:hAnsi="Times New Roman" w:cs="Times New Roman"/>
                <w:b/>
                <w:bCs/>
                <w:color w:val="202124"/>
                <w:sz w:val="21"/>
                <w:szCs w:val="21"/>
              </w:rPr>
              <w:t>Value (type value or select option as specified)</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my-</w:t>
            </w:r>
            <w:proofErr w:type="spellStart"/>
            <w:r w:rsidRPr="008C4965">
              <w:rPr>
                <w:rFonts w:ascii="Times New Roman" w:eastAsia="Times New Roman" w:hAnsi="Times New Roman" w:cs="Times New Roman"/>
                <w:sz w:val="21"/>
                <w:szCs w:val="21"/>
              </w:rPr>
              <w:t>ilb</w:t>
            </w:r>
            <w:proofErr w:type="spellEnd"/>
            <w:r w:rsidRPr="008C4965">
              <w:rPr>
                <w:rFonts w:ascii="Times New Roman" w:eastAsia="Times New Roman" w:hAnsi="Times New Roman" w:cs="Times New Roman"/>
                <w:sz w:val="21"/>
                <w:szCs w:val="21"/>
              </w:rPr>
              <w:t>-</w:t>
            </w:r>
            <w:proofErr w:type="spellStart"/>
            <w:r w:rsidRPr="008C4965">
              <w:rPr>
                <w:rFonts w:ascii="Times New Roman" w:eastAsia="Times New Roman" w:hAnsi="Times New Roman" w:cs="Times New Roman"/>
                <w:sz w:val="21"/>
                <w:szCs w:val="21"/>
              </w:rPr>
              <w:t>ip</w:t>
            </w:r>
            <w:proofErr w:type="spellEnd"/>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Static IP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Let me choose</w:t>
            </w:r>
          </w:p>
        </w:tc>
      </w:tr>
      <w:tr w:rsidR="008C4965" w:rsidRPr="008C4965" w:rsidTr="008C4965">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Custom IP address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C4965" w:rsidRPr="008C4965" w:rsidRDefault="008C4965" w:rsidP="008C4965">
            <w:pPr>
              <w:spacing w:before="240" w:after="240" w:line="240" w:lineRule="auto"/>
              <w:rPr>
                <w:rFonts w:ascii="Times New Roman" w:eastAsia="Times New Roman" w:hAnsi="Times New Roman" w:cs="Times New Roman"/>
                <w:sz w:val="21"/>
                <w:szCs w:val="21"/>
              </w:rPr>
            </w:pPr>
            <w:r w:rsidRPr="008C4965">
              <w:rPr>
                <w:rFonts w:ascii="Times New Roman" w:eastAsia="Times New Roman" w:hAnsi="Times New Roman" w:cs="Times New Roman"/>
                <w:sz w:val="21"/>
                <w:szCs w:val="21"/>
              </w:rPr>
              <w:t>10.10.30.5</w:t>
            </w:r>
          </w:p>
        </w:tc>
      </w:tr>
    </w:tbl>
    <w:p w:rsidR="008C4965" w:rsidRPr="008C4965" w:rsidRDefault="008C4965" w:rsidP="008C4965">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Reserve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Under </w:t>
      </w:r>
      <w:r w:rsidRPr="008C4965">
        <w:rPr>
          <w:rFonts w:ascii="Google Sans" w:eastAsia="Times New Roman" w:hAnsi="Google Sans" w:cs="Times New Roman"/>
          <w:b/>
          <w:bCs/>
          <w:color w:val="202124"/>
          <w:sz w:val="24"/>
          <w:szCs w:val="24"/>
        </w:rPr>
        <w:t>Ports</w:t>
      </w:r>
      <w:r w:rsidRPr="008C4965">
        <w:rPr>
          <w:rFonts w:ascii="Google Sans" w:eastAsia="Times New Roman" w:hAnsi="Google Sans" w:cs="Times New Roman"/>
          <w:color w:val="202124"/>
          <w:sz w:val="24"/>
          <w:szCs w:val="24"/>
        </w:rPr>
        <w:t>, for </w:t>
      </w:r>
      <w:r w:rsidRPr="008C4965">
        <w:rPr>
          <w:rFonts w:ascii="Google Sans" w:eastAsia="Times New Roman" w:hAnsi="Google Sans" w:cs="Times New Roman"/>
          <w:b/>
          <w:bCs/>
          <w:color w:val="202124"/>
          <w:sz w:val="24"/>
          <w:szCs w:val="24"/>
        </w:rPr>
        <w:t>Port number</w:t>
      </w:r>
      <w:r w:rsidRPr="008C4965">
        <w:rPr>
          <w:rFonts w:ascii="Google Sans" w:eastAsia="Times New Roman" w:hAnsi="Google Sans" w:cs="Times New Roman"/>
          <w:color w:val="202124"/>
          <w:sz w:val="24"/>
          <w:szCs w:val="24"/>
        </w:rPr>
        <w:t>, type </w:t>
      </w:r>
      <w:r w:rsidRPr="008C4965">
        <w:rPr>
          <w:rFonts w:ascii="Courier New" w:eastAsia="Times New Roman" w:hAnsi="Courier New" w:cs="Courier New"/>
          <w:color w:val="202124"/>
          <w:sz w:val="23"/>
          <w:szCs w:val="23"/>
        </w:rPr>
        <w:t>80</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19"/>
        </w:num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Done</w:t>
      </w:r>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t>Review and create the internal load balancer</w:t>
      </w:r>
    </w:p>
    <w:p w:rsidR="008C4965" w:rsidRPr="008C4965" w:rsidRDefault="008C4965" w:rsidP="008C4965">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lastRenderedPageBreak/>
        <w:t>Click </w:t>
      </w:r>
      <w:r w:rsidRPr="008C4965">
        <w:rPr>
          <w:rFonts w:ascii="Google Sans" w:eastAsia="Times New Roman" w:hAnsi="Google Sans" w:cs="Times New Roman"/>
          <w:b/>
          <w:bCs/>
          <w:color w:val="202124"/>
          <w:sz w:val="24"/>
          <w:szCs w:val="24"/>
        </w:rPr>
        <w:t>Review and finalize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Review the </w:t>
      </w:r>
      <w:r w:rsidRPr="008C4965">
        <w:rPr>
          <w:rFonts w:ascii="Google Sans" w:eastAsia="Times New Roman" w:hAnsi="Google Sans" w:cs="Times New Roman"/>
          <w:b/>
          <w:bCs/>
          <w:color w:val="202124"/>
          <w:sz w:val="24"/>
          <w:szCs w:val="24"/>
        </w:rPr>
        <w:t>Backend</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Frontend</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20"/>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b/>
          <w:bCs/>
          <w:color w:val="202124"/>
          <w:sz w:val="24"/>
          <w:szCs w:val="24"/>
        </w:rPr>
        <w:t>Create</w:t>
      </w:r>
      <w:r w:rsidRPr="008C4965">
        <w:rPr>
          <w:rFonts w:ascii="Google Sans" w:eastAsia="Times New Roman" w:hAnsi="Google Sans" w:cs="Times New Roman"/>
          <w:color w:val="202124"/>
          <w:sz w:val="24"/>
          <w:szCs w:val="24"/>
        </w:rPr>
        <w:t>.</w:t>
      </w:r>
      <w:r w:rsidRPr="008C4965">
        <w:rPr>
          <w:rFonts w:ascii="Google Sans" w:eastAsia="Times New Roman" w:hAnsi="Google Sans" w:cs="Times New Roman"/>
          <w:color w:val="202124"/>
          <w:sz w:val="24"/>
          <w:szCs w:val="24"/>
        </w:rPr>
        <w:br/>
        <w:t xml:space="preserve">Wait for the load balancer to </w:t>
      </w:r>
      <w:proofErr w:type="gramStart"/>
      <w:r w:rsidRPr="008C4965">
        <w:rPr>
          <w:rFonts w:ascii="Google Sans" w:eastAsia="Times New Roman" w:hAnsi="Google Sans" w:cs="Times New Roman"/>
          <w:color w:val="202124"/>
          <w:sz w:val="24"/>
          <w:szCs w:val="24"/>
        </w:rPr>
        <w:t>be created</w:t>
      </w:r>
      <w:proofErr w:type="gramEnd"/>
      <w:r w:rsidRPr="008C4965">
        <w:rPr>
          <w:rFonts w:ascii="Google Sans" w:eastAsia="Times New Roman" w:hAnsi="Google Sans" w:cs="Times New Roman"/>
          <w:color w:val="202124"/>
          <w:sz w:val="24"/>
          <w:szCs w:val="24"/>
        </w:rPr>
        <w:t xml:space="preserve"> before moving to the next task.</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Click </w:t>
      </w:r>
      <w:r w:rsidRPr="008C4965">
        <w:rPr>
          <w:rFonts w:ascii="Google Sans" w:eastAsia="Times New Roman" w:hAnsi="Google Sans" w:cs="Times New Roman"/>
          <w:i/>
          <w:iCs/>
          <w:color w:val="202124"/>
          <w:sz w:val="24"/>
          <w:szCs w:val="24"/>
        </w:rPr>
        <w:t>Check my progress</w:t>
      </w:r>
      <w:r w:rsidRPr="008C4965">
        <w:rPr>
          <w:rFonts w:ascii="Google Sans" w:eastAsia="Times New Roman" w:hAnsi="Google Sans" w:cs="Times New Roman"/>
          <w:color w:val="202124"/>
          <w:sz w:val="24"/>
          <w:szCs w:val="24"/>
        </w:rPr>
        <w:t> to verify the objective.</w:t>
      </w:r>
    </w:p>
    <w:p w:rsidR="008C4965" w:rsidRPr="008C4965" w:rsidRDefault="008C4965" w:rsidP="008C4965">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Assessment Completed!</w:t>
      </w:r>
    </w:p>
    <w:p w:rsidR="008C4965" w:rsidRPr="008C4965" w:rsidRDefault="008C4965" w:rsidP="008C4965">
      <w:pPr>
        <w:shd w:val="clear" w:color="auto" w:fill="F8F9FA"/>
        <w:spacing w:after="12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Configure the Internal Load Balancer</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Check my progress</w:t>
      </w:r>
    </w:p>
    <w:p w:rsidR="008C4965" w:rsidRPr="008C4965" w:rsidRDefault="008C4965" w:rsidP="008C4965">
      <w:pPr>
        <w:shd w:val="clear" w:color="auto" w:fill="F8F9FA"/>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i/>
          <w:iCs/>
          <w:color w:val="1F1F1F"/>
          <w:sz w:val="24"/>
          <w:szCs w:val="24"/>
        </w:rPr>
        <w:t>Assessment Completed!</w:t>
      </w:r>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Task 5. Test the internal load balancer</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 xml:space="preserve">Verify that </w:t>
      </w:r>
      <w:proofErr w:type="gramStart"/>
      <w:r w:rsidRPr="008C4965">
        <w:rPr>
          <w:rFonts w:ascii="Google Sans" w:eastAsia="Times New Roman" w:hAnsi="Google Sans" w:cs="Times New Roman"/>
          <w:color w:val="202124"/>
          <w:sz w:val="24"/>
          <w:szCs w:val="24"/>
        </w:rPr>
        <w:t>the </w:t>
      </w:r>
      <w:r w:rsidRPr="008C4965">
        <w:rPr>
          <w:rFonts w:ascii="Google Sans" w:eastAsia="Times New Roman" w:hAnsi="Google Sans" w:cs="Times New Roman"/>
          <w:b/>
          <w:bCs/>
          <w:color w:val="202124"/>
          <w:sz w:val="24"/>
          <w:szCs w:val="24"/>
        </w:rPr>
        <w:t>my</w:t>
      </w:r>
      <w:proofErr w:type="gramEnd"/>
      <w:r w:rsidRPr="008C4965">
        <w:rPr>
          <w:rFonts w:ascii="Google Sans" w:eastAsia="Times New Roman" w:hAnsi="Google Sans" w:cs="Times New Roman"/>
          <w:b/>
          <w:bCs/>
          <w:color w:val="202124"/>
          <w:sz w:val="24"/>
          <w:szCs w:val="24"/>
        </w:rPr>
        <w:t>-</w:t>
      </w:r>
      <w:proofErr w:type="spellStart"/>
      <w:r w:rsidRPr="008C4965">
        <w:rPr>
          <w:rFonts w:ascii="Google Sans" w:eastAsia="Times New Roman" w:hAnsi="Google Sans" w:cs="Times New Roman"/>
          <w:b/>
          <w:bCs/>
          <w:color w:val="202124"/>
          <w:sz w:val="24"/>
          <w:szCs w:val="24"/>
        </w:rPr>
        <w:t>ilb</w:t>
      </w:r>
      <w:proofErr w:type="spellEnd"/>
      <w:r w:rsidRPr="008C4965">
        <w:rPr>
          <w:rFonts w:ascii="Google Sans" w:eastAsia="Times New Roman" w:hAnsi="Google Sans" w:cs="Times New Roman"/>
          <w:color w:val="202124"/>
          <w:sz w:val="24"/>
          <w:szCs w:val="24"/>
        </w:rPr>
        <w:t> IP address forwards traffic to </w:t>
      </w:r>
      <w:r w:rsidRPr="008C4965">
        <w:rPr>
          <w:rFonts w:ascii="Google Sans" w:eastAsia="Times New Roman" w:hAnsi="Google Sans" w:cs="Times New Roman"/>
          <w:b/>
          <w:bCs/>
          <w:color w:val="202124"/>
          <w:sz w:val="24"/>
          <w:szCs w:val="24"/>
        </w:rPr>
        <w:t>instance-group-1</w:t>
      </w:r>
      <w:r w:rsidRPr="008C4965">
        <w:rPr>
          <w:rFonts w:ascii="Google Sans" w:eastAsia="Times New Roman" w:hAnsi="Google Sans" w:cs="Times New Roman"/>
          <w:color w:val="202124"/>
          <w:sz w:val="24"/>
          <w:szCs w:val="24"/>
        </w:rPr>
        <w:t> in </w:t>
      </w:r>
      <w:r w:rsidRPr="008C4965">
        <w:rPr>
          <w:rFonts w:ascii="Courier New" w:eastAsia="Times New Roman" w:hAnsi="Courier New" w:cs="Courier New"/>
          <w:color w:val="202124"/>
          <w:sz w:val="20"/>
          <w:szCs w:val="20"/>
          <w:shd w:val="clear" w:color="auto" w:fill="FEF7E0"/>
        </w:rPr>
        <w:t>europe-west1-d</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instance-group-2</w:t>
      </w:r>
      <w:r w:rsidRPr="008C4965">
        <w:rPr>
          <w:rFonts w:ascii="Google Sans" w:eastAsia="Times New Roman" w:hAnsi="Google Sans" w:cs="Times New Roman"/>
          <w:color w:val="202124"/>
          <w:sz w:val="24"/>
          <w:szCs w:val="24"/>
        </w:rPr>
        <w:t> in </w:t>
      </w:r>
      <w:r w:rsidRPr="008C4965">
        <w:rPr>
          <w:rFonts w:ascii="Courier New" w:eastAsia="Times New Roman" w:hAnsi="Courier New" w:cs="Courier New"/>
          <w:color w:val="202124"/>
          <w:sz w:val="20"/>
          <w:szCs w:val="20"/>
          <w:shd w:val="clear" w:color="auto" w:fill="FEF7E0"/>
        </w:rPr>
        <w:t>europe-west1-c</w:t>
      </w:r>
      <w:r w:rsidRPr="008C4965">
        <w:rPr>
          <w:rFonts w:ascii="Google Sans" w:eastAsia="Times New Roman" w:hAnsi="Google Sans" w:cs="Times New Roman"/>
          <w:color w:val="202124"/>
          <w:sz w:val="24"/>
          <w:szCs w:val="24"/>
        </w:rPr>
        <w:t>.</w:t>
      </w:r>
    </w:p>
    <w:p w:rsidR="008C4965" w:rsidRPr="008C4965" w:rsidRDefault="008C4965" w:rsidP="008C4965">
      <w:pPr>
        <w:shd w:val="clear" w:color="auto" w:fill="FFFFFF"/>
        <w:spacing w:before="840" w:after="480" w:line="240" w:lineRule="auto"/>
        <w:outlineLvl w:val="2"/>
        <w:rPr>
          <w:rFonts w:ascii="Arial" w:eastAsia="Times New Roman" w:hAnsi="Arial" w:cs="Arial"/>
          <w:color w:val="202124"/>
          <w:sz w:val="36"/>
          <w:szCs w:val="36"/>
        </w:rPr>
      </w:pPr>
      <w:r w:rsidRPr="008C4965">
        <w:rPr>
          <w:rFonts w:ascii="Arial" w:eastAsia="Times New Roman" w:hAnsi="Arial" w:cs="Arial"/>
          <w:color w:val="202124"/>
          <w:sz w:val="36"/>
          <w:szCs w:val="36"/>
        </w:rPr>
        <w:t>Access the internal load balancer</w:t>
      </w:r>
    </w:p>
    <w:p w:rsidR="008C4965" w:rsidRPr="008C4965" w:rsidRDefault="008C4965" w:rsidP="008C4965">
      <w:pPr>
        <w:numPr>
          <w:ilvl w:val="0"/>
          <w:numId w:val="2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On the </w:t>
      </w:r>
      <w:r w:rsidRPr="008C4965">
        <w:rPr>
          <w:rFonts w:ascii="Google Sans" w:eastAsia="Times New Roman" w:hAnsi="Google Sans" w:cs="Times New Roman"/>
          <w:b/>
          <w:bCs/>
          <w:color w:val="202124"/>
          <w:sz w:val="24"/>
          <w:szCs w:val="24"/>
        </w:rPr>
        <w:t>Navigation menu</w:t>
      </w:r>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Compute Engine &gt; VM instances</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2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For </w:t>
      </w:r>
      <w:r w:rsidRPr="008C4965">
        <w:rPr>
          <w:rFonts w:ascii="Google Sans" w:eastAsia="Times New Roman" w:hAnsi="Google Sans" w:cs="Times New Roman"/>
          <w:b/>
          <w:bCs/>
          <w:color w:val="202124"/>
          <w:sz w:val="24"/>
          <w:szCs w:val="24"/>
        </w:rPr>
        <w:t>utility-</w:t>
      </w:r>
      <w:proofErr w:type="spellStart"/>
      <w:r w:rsidRPr="008C4965">
        <w:rPr>
          <w:rFonts w:ascii="Google Sans" w:eastAsia="Times New Roman" w:hAnsi="Google Sans" w:cs="Times New Roman"/>
          <w:b/>
          <w:bCs/>
          <w:color w:val="202124"/>
          <w:sz w:val="24"/>
          <w:szCs w:val="24"/>
        </w:rPr>
        <w:t>vm</w:t>
      </w:r>
      <w:proofErr w:type="spellEnd"/>
      <w:r w:rsidRPr="008C4965">
        <w:rPr>
          <w:rFonts w:ascii="Google Sans" w:eastAsia="Times New Roman" w:hAnsi="Google Sans" w:cs="Times New Roman"/>
          <w:color w:val="202124"/>
          <w:sz w:val="24"/>
          <w:szCs w:val="24"/>
        </w:rPr>
        <w:t>, click </w:t>
      </w:r>
      <w:r w:rsidRPr="008C4965">
        <w:rPr>
          <w:rFonts w:ascii="Google Sans" w:eastAsia="Times New Roman" w:hAnsi="Google Sans" w:cs="Times New Roman"/>
          <w:b/>
          <w:bCs/>
          <w:color w:val="202124"/>
          <w:sz w:val="24"/>
          <w:szCs w:val="24"/>
        </w:rPr>
        <w:t>SSH</w:t>
      </w:r>
      <w:r w:rsidRPr="008C4965">
        <w:rPr>
          <w:rFonts w:ascii="Google Sans" w:eastAsia="Times New Roman" w:hAnsi="Google Sans" w:cs="Times New Roman"/>
          <w:color w:val="202124"/>
          <w:sz w:val="24"/>
          <w:szCs w:val="24"/>
        </w:rPr>
        <w:t> to launch a terminal and connect.</w:t>
      </w:r>
    </w:p>
    <w:p w:rsidR="008C4965" w:rsidRPr="008C4965" w:rsidRDefault="008C4965" w:rsidP="008C4965">
      <w:pPr>
        <w:numPr>
          <w:ilvl w:val="0"/>
          <w:numId w:val="21"/>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If prompted allow SSH-in-browser to connect to VMs, click </w:t>
      </w:r>
      <w:r w:rsidRPr="008C4965">
        <w:rPr>
          <w:rFonts w:ascii="Google Sans" w:eastAsia="Times New Roman" w:hAnsi="Google Sans" w:cs="Times New Roman"/>
          <w:b/>
          <w:bCs/>
          <w:color w:val="202124"/>
          <w:sz w:val="24"/>
          <w:szCs w:val="24"/>
        </w:rPr>
        <w:t>Authorize</w:t>
      </w:r>
      <w:r w:rsidRPr="008C4965">
        <w:rPr>
          <w:rFonts w:ascii="Google Sans" w:eastAsia="Times New Roman" w:hAnsi="Google Sans" w:cs="Times New Roman"/>
          <w:color w:val="202124"/>
          <w:sz w:val="24"/>
          <w:szCs w:val="24"/>
        </w:rPr>
        <w:t>.</w:t>
      </w:r>
    </w:p>
    <w:p w:rsidR="008C4965" w:rsidRPr="008C4965" w:rsidRDefault="008C4965" w:rsidP="008C4965">
      <w:pPr>
        <w:numPr>
          <w:ilvl w:val="0"/>
          <w:numId w:val="21"/>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To verify that the internal load balancer forwards traffic, run the following command:</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Copied!</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proofErr w:type="spellStart"/>
      <w:r w:rsidRPr="008C4965">
        <w:rPr>
          <w:rFonts w:ascii="Google Sans" w:eastAsia="Times New Roman" w:hAnsi="Google Sans" w:cs="Times New Roman"/>
          <w:color w:val="1F1F1F"/>
          <w:sz w:val="24"/>
          <w:szCs w:val="24"/>
        </w:rPr>
        <w:t>content_copy</w:t>
      </w:r>
      <w:proofErr w:type="spellEnd"/>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The output should look like this.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b/>
          <w:bCs/>
          <w:color w:val="202124"/>
          <w:sz w:val="24"/>
          <w:szCs w:val="24"/>
        </w:rPr>
        <w:t>Output:</w:t>
      </w:r>
    </w:p>
    <w:p w:rsidR="008C4965" w:rsidRPr="008C4965" w:rsidRDefault="008C4965" w:rsidP="008C49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4965">
        <w:rPr>
          <w:rFonts w:ascii="Courier New" w:eastAsia="Times New Roman" w:hAnsi="Courier New" w:cs="Courier New"/>
          <w:color w:val="00E0E0"/>
          <w:sz w:val="21"/>
          <w:szCs w:val="21"/>
        </w:rPr>
        <w:t>&lt;h1&gt;</w:t>
      </w:r>
      <w:r w:rsidRPr="008C4965">
        <w:rPr>
          <w:rFonts w:ascii="Courier New" w:eastAsia="Times New Roman" w:hAnsi="Courier New" w:cs="Courier New"/>
          <w:color w:val="FFD700"/>
          <w:sz w:val="21"/>
          <w:szCs w:val="21"/>
        </w:rPr>
        <w:t>Internal</w:t>
      </w:r>
      <w:r w:rsidRPr="008C4965">
        <w:rPr>
          <w:rFonts w:ascii="Courier New" w:eastAsia="Times New Roman" w:hAnsi="Courier New" w:cs="Courier New"/>
          <w:color w:val="F8F8F2"/>
          <w:sz w:val="21"/>
          <w:szCs w:val="21"/>
        </w:rPr>
        <w:t xml:space="preserve"> Load Balancing Lab&lt;/h</w:t>
      </w:r>
      <w:r w:rsidRPr="008C4965">
        <w:rPr>
          <w:rFonts w:ascii="Courier New" w:eastAsia="Times New Roman" w:hAnsi="Courier New" w:cs="Courier New"/>
          <w:color w:val="F5AB35"/>
          <w:sz w:val="21"/>
          <w:szCs w:val="21"/>
        </w:rPr>
        <w:t>1</w:t>
      </w:r>
      <w:r w:rsidRPr="008C4965">
        <w:rPr>
          <w:rFonts w:ascii="Courier New" w:eastAsia="Times New Roman" w:hAnsi="Courier New" w:cs="Courier New"/>
          <w:color w:val="F8F8F2"/>
          <w:sz w:val="21"/>
          <w:szCs w:val="21"/>
        </w:rPr>
        <w:t>&gt;&lt;h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&gt;Client IP&lt;/h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 xml:space="preserve">&gt;Your IP </w:t>
      </w:r>
      <w:proofErr w:type="gramStart"/>
      <w:r w:rsidRPr="008C4965">
        <w:rPr>
          <w:rFonts w:ascii="Courier New" w:eastAsia="Times New Roman" w:hAnsi="Courier New" w:cs="Courier New"/>
          <w:color w:val="F8F8F2"/>
          <w:sz w:val="21"/>
          <w:szCs w:val="21"/>
        </w:rPr>
        <w:t>address :</w:t>
      </w:r>
      <w:proofErr w:type="gramEnd"/>
      <w:r w:rsidRPr="008C4965">
        <w:rPr>
          <w:rFonts w:ascii="Courier New" w:eastAsia="Times New Roman" w:hAnsi="Courier New" w:cs="Courier New"/>
          <w:color w:val="F8F8F2"/>
          <w:sz w:val="21"/>
          <w:szCs w:val="21"/>
        </w:rPr>
        <w:t xml:space="preserve"> </w:t>
      </w:r>
      <w:r w:rsidRPr="008C4965">
        <w:rPr>
          <w:rFonts w:ascii="Courier New" w:eastAsia="Times New Roman" w:hAnsi="Courier New" w:cs="Courier New"/>
          <w:color w:val="F5AB35"/>
          <w:sz w:val="21"/>
          <w:szCs w:val="21"/>
        </w:rPr>
        <w:t>10.10.20.50</w:t>
      </w:r>
      <w:r w:rsidRPr="008C4965">
        <w:rPr>
          <w:rFonts w:ascii="Courier New" w:eastAsia="Times New Roman" w:hAnsi="Courier New" w:cs="Courier New"/>
          <w:color w:val="F8F8F2"/>
          <w:sz w:val="21"/>
          <w:szCs w:val="21"/>
        </w:rPr>
        <w:t>&lt;h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&gt;Hostname&lt;/h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&gt;Server Hostname:</w:t>
      </w:r>
    </w:p>
    <w:p w:rsidR="008C4965" w:rsidRPr="008C4965" w:rsidRDefault="008C4965" w:rsidP="008C49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8C4965">
        <w:rPr>
          <w:rFonts w:ascii="Courier New" w:eastAsia="Times New Roman" w:hAnsi="Courier New" w:cs="Courier New"/>
          <w:color w:val="F8F8F2"/>
          <w:sz w:val="21"/>
          <w:szCs w:val="21"/>
        </w:rPr>
        <w:lastRenderedPageBreak/>
        <w:t xml:space="preserve"> </w:t>
      </w:r>
      <w:proofErr w:type="gramStart"/>
      <w:r w:rsidRPr="008C4965">
        <w:rPr>
          <w:rFonts w:ascii="Courier New" w:eastAsia="Times New Roman" w:hAnsi="Courier New" w:cs="Courier New"/>
          <w:color w:val="FFD700"/>
          <w:sz w:val="21"/>
          <w:szCs w:val="21"/>
        </w:rPr>
        <w:t>instance</w:t>
      </w:r>
      <w:r w:rsidRPr="008C4965">
        <w:rPr>
          <w:rFonts w:ascii="Courier New" w:eastAsia="Times New Roman" w:hAnsi="Courier New" w:cs="Courier New"/>
          <w:color w:val="F8F8F2"/>
          <w:sz w:val="21"/>
          <w:szCs w:val="21"/>
        </w:rPr>
        <w:t>-group-</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w:t>
      </w:r>
      <w:r w:rsidRPr="008C4965">
        <w:rPr>
          <w:rFonts w:ascii="Courier New" w:eastAsia="Times New Roman" w:hAnsi="Courier New" w:cs="Courier New"/>
          <w:color w:val="F5AB35"/>
          <w:sz w:val="21"/>
          <w:szCs w:val="21"/>
        </w:rPr>
        <w:t>1</w:t>
      </w:r>
      <w:r w:rsidRPr="008C4965">
        <w:rPr>
          <w:rFonts w:ascii="Courier New" w:eastAsia="Times New Roman" w:hAnsi="Courier New" w:cs="Courier New"/>
          <w:color w:val="F8F8F2"/>
          <w:sz w:val="21"/>
          <w:szCs w:val="21"/>
        </w:rPr>
        <w:t>zn</w:t>
      </w:r>
      <w:r w:rsidRPr="008C4965">
        <w:rPr>
          <w:rFonts w:ascii="Courier New" w:eastAsia="Times New Roman" w:hAnsi="Courier New" w:cs="Courier New"/>
          <w:color w:val="F5AB35"/>
          <w:sz w:val="21"/>
          <w:szCs w:val="21"/>
        </w:rPr>
        <w:t>8</w:t>
      </w:r>
      <w:r w:rsidRPr="008C4965">
        <w:rPr>
          <w:rFonts w:ascii="Courier New" w:eastAsia="Times New Roman" w:hAnsi="Courier New" w:cs="Courier New"/>
          <w:color w:val="F8F8F2"/>
          <w:sz w:val="21"/>
          <w:szCs w:val="21"/>
        </w:rPr>
        <w:t>&lt;</w:t>
      </w:r>
      <w:proofErr w:type="gramEnd"/>
      <w:r w:rsidRPr="008C4965">
        <w:rPr>
          <w:rFonts w:ascii="Courier New" w:eastAsia="Times New Roman" w:hAnsi="Courier New" w:cs="Courier New"/>
          <w:color w:val="F8F8F2"/>
          <w:sz w:val="21"/>
          <w:szCs w:val="21"/>
        </w:rPr>
        <w: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&gt;Server Location&lt;/h</w:t>
      </w:r>
      <w:r w:rsidRPr="008C4965">
        <w:rPr>
          <w:rFonts w:ascii="Courier New" w:eastAsia="Times New Roman" w:hAnsi="Courier New" w:cs="Courier New"/>
          <w:color w:val="F5AB35"/>
          <w:sz w:val="21"/>
          <w:szCs w:val="21"/>
        </w:rPr>
        <w:t>2</w:t>
      </w:r>
      <w:r w:rsidRPr="008C4965">
        <w:rPr>
          <w:rFonts w:ascii="Courier New" w:eastAsia="Times New Roman" w:hAnsi="Courier New" w:cs="Courier New"/>
          <w:color w:val="F8F8F2"/>
          <w:sz w:val="21"/>
          <w:szCs w:val="21"/>
        </w:rPr>
        <w:t>&gt;Region and Zone: europe-west</w:t>
      </w:r>
      <w:r w:rsidRPr="008C4965">
        <w:rPr>
          <w:rFonts w:ascii="Courier New" w:eastAsia="Times New Roman" w:hAnsi="Courier New" w:cs="Courier New"/>
          <w:color w:val="F5AB35"/>
          <w:sz w:val="21"/>
          <w:szCs w:val="21"/>
        </w:rPr>
        <w:t>1</w:t>
      </w:r>
      <w:r w:rsidRPr="008C4965">
        <w:rPr>
          <w:rFonts w:ascii="Courier New" w:eastAsia="Times New Roman" w:hAnsi="Courier New" w:cs="Courier New"/>
          <w:color w:val="F8F8F2"/>
          <w:sz w:val="21"/>
          <w:szCs w:val="21"/>
        </w:rPr>
        <w:t>-c</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b/>
          <w:bCs/>
          <w:color w:val="1F1F1F"/>
          <w:sz w:val="24"/>
          <w:szCs w:val="24"/>
        </w:rPr>
        <w:t>Note: </w:t>
      </w:r>
      <w:r w:rsidRPr="008C4965">
        <w:rPr>
          <w:rFonts w:ascii="Google Sans" w:eastAsia="Times New Roman" w:hAnsi="Google Sans" w:cs="Times New Roman"/>
          <w:color w:val="1F1F1F"/>
          <w:sz w:val="24"/>
          <w:szCs w:val="24"/>
        </w:rPr>
        <w:t xml:space="preserve">As expected, traffic </w:t>
      </w:r>
      <w:proofErr w:type="gramStart"/>
      <w:r w:rsidRPr="008C4965">
        <w:rPr>
          <w:rFonts w:ascii="Google Sans" w:eastAsia="Times New Roman" w:hAnsi="Google Sans" w:cs="Times New Roman"/>
          <w:color w:val="1F1F1F"/>
          <w:sz w:val="24"/>
          <w:szCs w:val="24"/>
        </w:rPr>
        <w:t>is forwarded</w:t>
      </w:r>
      <w:proofErr w:type="gramEnd"/>
      <w:r w:rsidRPr="008C4965">
        <w:rPr>
          <w:rFonts w:ascii="Google Sans" w:eastAsia="Times New Roman" w:hAnsi="Google Sans" w:cs="Times New Roman"/>
          <w:color w:val="1F1F1F"/>
          <w:sz w:val="24"/>
          <w:szCs w:val="24"/>
        </w:rPr>
        <w:t xml:space="preserve"> from the internal load balancer (10.10.30.5) to the backend.</w:t>
      </w:r>
    </w:p>
    <w:p w:rsidR="008C4965" w:rsidRPr="008C4965" w:rsidRDefault="008C4965" w:rsidP="008C4965">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Run the same command a couple of times:</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C4965">
        <w:rPr>
          <w:rFonts w:ascii="Courier New" w:eastAsia="Times New Roman" w:hAnsi="Courier New" w:cs="Courier New"/>
          <w:color w:val="000000"/>
          <w:sz w:val="21"/>
          <w:szCs w:val="21"/>
        </w:rPr>
        <w:t>curl</w:t>
      </w:r>
      <w:proofErr w:type="gramEnd"/>
      <w:r w:rsidRPr="008C4965">
        <w:rPr>
          <w:rFonts w:ascii="Courier New" w:eastAsia="Times New Roman" w:hAnsi="Courier New" w:cs="Courier New"/>
          <w:color w:val="000000"/>
          <w:sz w:val="21"/>
          <w:szCs w:val="21"/>
        </w:rPr>
        <w:t xml:space="preserve"> 10.10.30.5</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r w:rsidRPr="008C4965">
        <w:rPr>
          <w:rFonts w:ascii="Google Sans" w:eastAsia="Times New Roman" w:hAnsi="Google Sans" w:cs="Times New Roman"/>
          <w:color w:val="1F1F1F"/>
          <w:sz w:val="24"/>
          <w:szCs w:val="24"/>
        </w:rPr>
        <w:t>Copied!</w:t>
      </w:r>
    </w:p>
    <w:p w:rsidR="008C4965" w:rsidRPr="008C4965" w:rsidRDefault="008C4965" w:rsidP="008C4965">
      <w:pPr>
        <w:shd w:val="clear" w:color="auto" w:fill="FFFFFF"/>
        <w:spacing w:after="0" w:line="240" w:lineRule="auto"/>
        <w:rPr>
          <w:rFonts w:ascii="Google Sans" w:eastAsia="Times New Roman" w:hAnsi="Google Sans" w:cs="Times New Roman"/>
          <w:color w:val="1F1F1F"/>
          <w:sz w:val="24"/>
          <w:szCs w:val="24"/>
        </w:rPr>
      </w:pPr>
      <w:proofErr w:type="spellStart"/>
      <w:r w:rsidRPr="008C4965">
        <w:rPr>
          <w:rFonts w:ascii="Google Sans" w:eastAsia="Times New Roman" w:hAnsi="Google Sans" w:cs="Times New Roman"/>
          <w:color w:val="1F1F1F"/>
          <w:sz w:val="24"/>
          <w:szCs w:val="24"/>
        </w:rPr>
        <w:t>content_copy</w:t>
      </w:r>
      <w:proofErr w:type="spellEnd"/>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You should be able to see responses from </w:t>
      </w:r>
      <w:r w:rsidRPr="008C4965">
        <w:rPr>
          <w:rFonts w:ascii="Google Sans" w:eastAsia="Times New Roman" w:hAnsi="Google Sans" w:cs="Times New Roman"/>
          <w:b/>
          <w:bCs/>
          <w:color w:val="202124"/>
          <w:sz w:val="24"/>
          <w:szCs w:val="24"/>
        </w:rPr>
        <w:t>instance-group-1</w:t>
      </w:r>
      <w:r w:rsidRPr="008C4965">
        <w:rPr>
          <w:rFonts w:ascii="Google Sans" w:eastAsia="Times New Roman" w:hAnsi="Google Sans" w:cs="Times New Roman"/>
          <w:color w:val="202124"/>
          <w:sz w:val="24"/>
          <w:szCs w:val="24"/>
        </w:rPr>
        <w:t> in </w:t>
      </w:r>
      <w:r w:rsidRPr="008C4965">
        <w:rPr>
          <w:rFonts w:ascii="Courier New" w:eastAsia="Times New Roman" w:hAnsi="Courier New" w:cs="Courier New"/>
          <w:color w:val="202124"/>
          <w:sz w:val="20"/>
          <w:szCs w:val="20"/>
          <w:shd w:val="clear" w:color="auto" w:fill="FEF7E0"/>
        </w:rPr>
        <w:t>europe-west1-d</w:t>
      </w:r>
      <w:r w:rsidRPr="008C4965">
        <w:rPr>
          <w:rFonts w:ascii="Google Sans" w:eastAsia="Times New Roman" w:hAnsi="Google Sans" w:cs="Times New Roman"/>
          <w:color w:val="202124"/>
          <w:sz w:val="24"/>
          <w:szCs w:val="24"/>
        </w:rPr>
        <w:t> and </w:t>
      </w:r>
      <w:r w:rsidRPr="008C4965">
        <w:rPr>
          <w:rFonts w:ascii="Google Sans" w:eastAsia="Times New Roman" w:hAnsi="Google Sans" w:cs="Times New Roman"/>
          <w:b/>
          <w:bCs/>
          <w:color w:val="202124"/>
          <w:sz w:val="24"/>
          <w:szCs w:val="24"/>
        </w:rPr>
        <w:t>instance-group-2</w:t>
      </w:r>
      <w:r w:rsidRPr="008C4965">
        <w:rPr>
          <w:rFonts w:ascii="Google Sans" w:eastAsia="Times New Roman" w:hAnsi="Google Sans" w:cs="Times New Roman"/>
          <w:color w:val="202124"/>
          <w:sz w:val="24"/>
          <w:szCs w:val="24"/>
        </w:rPr>
        <w:t> in </w:t>
      </w:r>
      <w:r w:rsidRPr="008C4965">
        <w:rPr>
          <w:rFonts w:ascii="Courier New" w:eastAsia="Times New Roman" w:hAnsi="Courier New" w:cs="Courier New"/>
          <w:color w:val="202124"/>
          <w:sz w:val="20"/>
          <w:szCs w:val="20"/>
          <w:shd w:val="clear" w:color="auto" w:fill="FEF7E0"/>
        </w:rPr>
        <w:t>europe-west1-c</w:t>
      </w:r>
      <w:r w:rsidRPr="008C4965">
        <w:rPr>
          <w:rFonts w:ascii="Google Sans" w:eastAsia="Times New Roman" w:hAnsi="Google Sans" w:cs="Times New Roman"/>
          <w:color w:val="202124"/>
          <w:sz w:val="24"/>
          <w:szCs w:val="24"/>
        </w:rPr>
        <w:t>. If not, run the command again.</w:t>
      </w:r>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Congratulations!</w:t>
      </w:r>
    </w:p>
    <w:p w:rsidR="008C4965" w:rsidRPr="008C4965" w:rsidRDefault="008C4965" w:rsidP="008C4965">
      <w:pPr>
        <w:shd w:val="clear" w:color="auto" w:fill="FFFFFF"/>
        <w:spacing w:after="360" w:line="240" w:lineRule="auto"/>
        <w:rPr>
          <w:rFonts w:ascii="Google Sans" w:eastAsia="Times New Roman" w:hAnsi="Google Sans" w:cs="Times New Roman"/>
          <w:color w:val="202124"/>
          <w:sz w:val="24"/>
          <w:szCs w:val="24"/>
        </w:rPr>
      </w:pPr>
      <w:r w:rsidRPr="008C4965">
        <w:rPr>
          <w:rFonts w:ascii="Google Sans" w:eastAsia="Times New Roman" w:hAnsi="Google Sans" w:cs="Times New Roman"/>
          <w:color w:val="202124"/>
          <w:sz w:val="24"/>
          <w:szCs w:val="24"/>
        </w:rPr>
        <w:t>In this lab, you created two managed instance groups in the </w:t>
      </w:r>
      <w:r w:rsidRPr="008C4965">
        <w:rPr>
          <w:rFonts w:ascii="Courier New" w:eastAsia="Times New Roman" w:hAnsi="Courier New" w:cs="Courier New"/>
          <w:color w:val="202124"/>
          <w:sz w:val="20"/>
          <w:szCs w:val="20"/>
          <w:shd w:val="clear" w:color="auto" w:fill="FEF7E0"/>
        </w:rPr>
        <w:t>europe-west1</w:t>
      </w:r>
      <w:r w:rsidRPr="008C4965">
        <w:rPr>
          <w:rFonts w:ascii="Google Sans" w:eastAsia="Times New Roman" w:hAnsi="Google Sans" w:cs="Times New Roman"/>
          <w:color w:val="202124"/>
          <w:sz w:val="24"/>
          <w:szCs w:val="24"/>
        </w:rPr>
        <w:t> region and a firewall rule to allow HTTP traffic to those instances and TCP traffic from the Google Cloud health checker. Then you configured and tested an internal load balancer for those instance groups.</w:t>
      </w:r>
    </w:p>
    <w:p w:rsidR="008C4965" w:rsidRPr="008C4965" w:rsidRDefault="008C4965" w:rsidP="008C4965">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8C4965">
        <w:rPr>
          <w:rFonts w:ascii="var(--md-ref-typeface-brand)" w:eastAsia="Times New Roman" w:hAnsi="var(--md-ref-typeface-brand)" w:cs="Times New Roman"/>
          <w:b/>
          <w:bCs/>
          <w:color w:val="202124"/>
          <w:sz w:val="45"/>
          <w:szCs w:val="45"/>
        </w:rPr>
        <w:t>End your lab</w:t>
      </w:r>
    </w:p>
    <w:p w:rsidR="00E63D0F" w:rsidRDefault="00E63D0F"/>
    <w:sectPr w:rsidR="00E6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8B3"/>
    <w:multiLevelType w:val="multilevel"/>
    <w:tmpl w:val="69E62C6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F56BC"/>
    <w:multiLevelType w:val="multilevel"/>
    <w:tmpl w:val="74B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C7345"/>
    <w:multiLevelType w:val="multilevel"/>
    <w:tmpl w:val="DBFAA5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F76DF"/>
    <w:multiLevelType w:val="multilevel"/>
    <w:tmpl w:val="375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00BEF"/>
    <w:multiLevelType w:val="multilevel"/>
    <w:tmpl w:val="E2068B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60CB5"/>
    <w:multiLevelType w:val="multilevel"/>
    <w:tmpl w:val="7AF2F8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92E18"/>
    <w:multiLevelType w:val="multilevel"/>
    <w:tmpl w:val="0CAA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083708"/>
    <w:multiLevelType w:val="multilevel"/>
    <w:tmpl w:val="C7AEF1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64E06"/>
    <w:multiLevelType w:val="multilevel"/>
    <w:tmpl w:val="F48E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4D0F91"/>
    <w:multiLevelType w:val="multilevel"/>
    <w:tmpl w:val="D8CED6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F0D4F"/>
    <w:multiLevelType w:val="multilevel"/>
    <w:tmpl w:val="88E4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C7EE9"/>
    <w:multiLevelType w:val="multilevel"/>
    <w:tmpl w:val="1950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81AC7"/>
    <w:multiLevelType w:val="multilevel"/>
    <w:tmpl w:val="E8B4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37C8A"/>
    <w:multiLevelType w:val="multilevel"/>
    <w:tmpl w:val="1976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06575"/>
    <w:multiLevelType w:val="multilevel"/>
    <w:tmpl w:val="2E98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C699F"/>
    <w:multiLevelType w:val="multilevel"/>
    <w:tmpl w:val="96B4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AE3D79"/>
    <w:multiLevelType w:val="multilevel"/>
    <w:tmpl w:val="F168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F789A"/>
    <w:multiLevelType w:val="multilevel"/>
    <w:tmpl w:val="EA3E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2A30B3"/>
    <w:multiLevelType w:val="multilevel"/>
    <w:tmpl w:val="2034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959BF"/>
    <w:multiLevelType w:val="multilevel"/>
    <w:tmpl w:val="5DD8B2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7C6DCE"/>
    <w:multiLevelType w:val="multilevel"/>
    <w:tmpl w:val="AFB060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190012"/>
    <w:multiLevelType w:val="multilevel"/>
    <w:tmpl w:val="D4FA30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4"/>
  </w:num>
  <w:num w:numId="3">
    <w:abstractNumId w:val="1"/>
  </w:num>
  <w:num w:numId="4">
    <w:abstractNumId w:val="18"/>
  </w:num>
  <w:num w:numId="5">
    <w:abstractNumId w:val="5"/>
  </w:num>
  <w:num w:numId="6">
    <w:abstractNumId w:val="11"/>
  </w:num>
  <w:num w:numId="7">
    <w:abstractNumId w:val="20"/>
  </w:num>
  <w:num w:numId="8">
    <w:abstractNumId w:val="8"/>
  </w:num>
  <w:num w:numId="9">
    <w:abstractNumId w:val="10"/>
  </w:num>
  <w:num w:numId="10">
    <w:abstractNumId w:val="21"/>
  </w:num>
  <w:num w:numId="11">
    <w:abstractNumId w:val="15"/>
  </w:num>
  <w:num w:numId="12">
    <w:abstractNumId w:val="7"/>
  </w:num>
  <w:num w:numId="13">
    <w:abstractNumId w:val="19"/>
  </w:num>
  <w:num w:numId="14">
    <w:abstractNumId w:val="0"/>
  </w:num>
  <w:num w:numId="15">
    <w:abstractNumId w:val="17"/>
  </w:num>
  <w:num w:numId="16">
    <w:abstractNumId w:val="4"/>
  </w:num>
  <w:num w:numId="17">
    <w:abstractNumId w:val="13"/>
  </w:num>
  <w:num w:numId="18">
    <w:abstractNumId w:val="2"/>
  </w:num>
  <w:num w:numId="19">
    <w:abstractNumId w:val="16"/>
  </w:num>
  <w:num w:numId="20">
    <w:abstractNumId w:val="6"/>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65"/>
    <w:rsid w:val="008C4965"/>
    <w:rsid w:val="00E6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E8D66-ECDD-4A2E-9581-8A2BD072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49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4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4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49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496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4965"/>
    <w:rPr>
      <w:color w:val="0000FF"/>
      <w:u w:val="single"/>
    </w:rPr>
  </w:style>
  <w:style w:type="paragraph" w:styleId="NormalWeb">
    <w:name w:val="Normal (Web)"/>
    <w:basedOn w:val="Normal"/>
    <w:uiPriority w:val="99"/>
    <w:semiHidden/>
    <w:unhideWhenUsed/>
    <w:rsid w:val="008C49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4965"/>
    <w:rPr>
      <w:b/>
      <w:bCs/>
    </w:rPr>
  </w:style>
  <w:style w:type="character" w:styleId="HTMLCode">
    <w:name w:val="HTML Code"/>
    <w:basedOn w:val="DefaultParagraphFont"/>
    <w:uiPriority w:val="99"/>
    <w:semiHidden/>
    <w:unhideWhenUsed/>
    <w:rsid w:val="008C4965"/>
    <w:rPr>
      <w:rFonts w:ascii="Courier New" w:eastAsia="Times New Roman" w:hAnsi="Courier New" w:cs="Courier New"/>
      <w:sz w:val="20"/>
      <w:szCs w:val="20"/>
    </w:rPr>
  </w:style>
  <w:style w:type="character" w:styleId="Emphasis">
    <w:name w:val="Emphasis"/>
    <w:basedOn w:val="DefaultParagraphFont"/>
    <w:uiPriority w:val="20"/>
    <w:qFormat/>
    <w:rsid w:val="008C4965"/>
    <w:rPr>
      <w:i/>
      <w:iCs/>
    </w:rPr>
  </w:style>
  <w:style w:type="paragraph" w:customStyle="1" w:styleId="non-visible-screen-reader-description">
    <w:name w:val="non-visible-screen-reader-description"/>
    <w:basedOn w:val="Normal"/>
    <w:rsid w:val="008C4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label">
    <w:name w:val="mdc-button__label"/>
    <w:basedOn w:val="DefaultParagraphFont"/>
    <w:rsid w:val="008C4965"/>
  </w:style>
  <w:style w:type="character" w:customStyle="1" w:styleId="message">
    <w:name w:val="message"/>
    <w:basedOn w:val="DefaultParagraphFont"/>
    <w:rsid w:val="008C4965"/>
  </w:style>
  <w:style w:type="paragraph" w:styleId="HTMLPreformatted">
    <w:name w:val="HTML Preformatted"/>
    <w:basedOn w:val="Normal"/>
    <w:link w:val="HTMLPreformattedChar"/>
    <w:uiPriority w:val="99"/>
    <w:semiHidden/>
    <w:unhideWhenUsed/>
    <w:rsid w:val="008C4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4965"/>
    <w:rPr>
      <w:rFonts w:ascii="Courier New" w:eastAsia="Times New Roman" w:hAnsi="Courier New" w:cs="Courier New"/>
      <w:sz w:val="20"/>
      <w:szCs w:val="20"/>
    </w:rPr>
  </w:style>
  <w:style w:type="character" w:customStyle="1" w:styleId="copied-message">
    <w:name w:val="copied-message"/>
    <w:basedOn w:val="DefaultParagraphFont"/>
    <w:rsid w:val="008C4965"/>
  </w:style>
  <w:style w:type="character" w:customStyle="1" w:styleId="hljs-section">
    <w:name w:val="hljs-section"/>
    <w:basedOn w:val="DefaultParagraphFont"/>
    <w:rsid w:val="008C4965"/>
  </w:style>
  <w:style w:type="character" w:customStyle="1" w:styleId="hljs-attribute">
    <w:name w:val="hljs-attribute"/>
    <w:basedOn w:val="DefaultParagraphFont"/>
    <w:rsid w:val="008C4965"/>
  </w:style>
  <w:style w:type="character" w:customStyle="1" w:styleId="hljs-number">
    <w:name w:val="hljs-number"/>
    <w:basedOn w:val="DefaultParagraphFont"/>
    <w:rsid w:val="008C4965"/>
  </w:style>
  <w:style w:type="character" w:customStyle="1" w:styleId="choice-title">
    <w:name w:val="choice-title"/>
    <w:basedOn w:val="DefaultParagraphFont"/>
    <w:rsid w:val="008C4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6870">
      <w:bodyDiv w:val="1"/>
      <w:marLeft w:val="0"/>
      <w:marRight w:val="0"/>
      <w:marTop w:val="0"/>
      <w:marBottom w:val="0"/>
      <w:divBdr>
        <w:top w:val="none" w:sz="0" w:space="0" w:color="auto"/>
        <w:left w:val="none" w:sz="0" w:space="0" w:color="auto"/>
        <w:bottom w:val="none" w:sz="0" w:space="0" w:color="auto"/>
        <w:right w:val="none" w:sz="0" w:space="0" w:color="auto"/>
      </w:divBdr>
      <w:divsChild>
        <w:div w:id="385104614">
          <w:marLeft w:val="0"/>
          <w:marRight w:val="0"/>
          <w:marTop w:val="0"/>
          <w:marBottom w:val="0"/>
          <w:divBdr>
            <w:top w:val="none" w:sz="0" w:space="0" w:color="auto"/>
            <w:left w:val="none" w:sz="0" w:space="0" w:color="auto"/>
            <w:bottom w:val="none" w:sz="0" w:space="0" w:color="auto"/>
            <w:right w:val="none" w:sz="0" w:space="0" w:color="auto"/>
          </w:divBdr>
          <w:divsChild>
            <w:div w:id="2006736699">
              <w:marLeft w:val="0"/>
              <w:marRight w:val="0"/>
              <w:marTop w:val="0"/>
              <w:marBottom w:val="240"/>
              <w:divBdr>
                <w:top w:val="none" w:sz="0" w:space="0" w:color="auto"/>
                <w:left w:val="none" w:sz="0" w:space="0" w:color="auto"/>
                <w:bottom w:val="none" w:sz="0" w:space="0" w:color="auto"/>
                <w:right w:val="none" w:sz="0" w:space="0" w:color="auto"/>
              </w:divBdr>
            </w:div>
            <w:div w:id="1068110052">
              <w:marLeft w:val="0"/>
              <w:marRight w:val="0"/>
              <w:marTop w:val="0"/>
              <w:marBottom w:val="0"/>
              <w:divBdr>
                <w:top w:val="none" w:sz="0" w:space="0" w:color="auto"/>
                <w:left w:val="none" w:sz="0" w:space="0" w:color="auto"/>
                <w:bottom w:val="none" w:sz="0" w:space="0" w:color="auto"/>
                <w:right w:val="none" w:sz="0" w:space="0" w:color="auto"/>
              </w:divBdr>
            </w:div>
          </w:divsChild>
        </w:div>
        <w:div w:id="1907180755">
          <w:marLeft w:val="0"/>
          <w:marRight w:val="0"/>
          <w:marTop w:val="0"/>
          <w:marBottom w:val="0"/>
          <w:divBdr>
            <w:top w:val="none" w:sz="0" w:space="0" w:color="auto"/>
            <w:left w:val="none" w:sz="0" w:space="0" w:color="auto"/>
            <w:bottom w:val="none" w:sz="0" w:space="0" w:color="auto"/>
            <w:right w:val="none" w:sz="0" w:space="0" w:color="auto"/>
          </w:divBdr>
          <w:divsChild>
            <w:div w:id="1234122067">
              <w:marLeft w:val="0"/>
              <w:marRight w:val="0"/>
              <w:marTop w:val="0"/>
              <w:marBottom w:val="0"/>
              <w:divBdr>
                <w:top w:val="none" w:sz="0" w:space="0" w:color="auto"/>
                <w:left w:val="none" w:sz="0" w:space="0" w:color="auto"/>
                <w:bottom w:val="none" w:sz="0" w:space="0" w:color="auto"/>
                <w:right w:val="single" w:sz="12" w:space="0" w:color="FFFFFF"/>
              </w:divBdr>
              <w:divsChild>
                <w:div w:id="21202929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92640389">
              <w:marLeft w:val="0"/>
              <w:marRight w:val="0"/>
              <w:marTop w:val="0"/>
              <w:marBottom w:val="0"/>
              <w:divBdr>
                <w:top w:val="none" w:sz="0" w:space="0" w:color="auto"/>
                <w:left w:val="none" w:sz="0" w:space="0" w:color="auto"/>
                <w:bottom w:val="none" w:sz="0" w:space="0" w:color="auto"/>
                <w:right w:val="none" w:sz="0" w:space="0" w:color="auto"/>
              </w:divBdr>
              <w:divsChild>
                <w:div w:id="427699494">
                  <w:marLeft w:val="0"/>
                  <w:marRight w:val="0"/>
                  <w:marTop w:val="0"/>
                  <w:marBottom w:val="0"/>
                  <w:divBdr>
                    <w:top w:val="none" w:sz="0" w:space="0" w:color="auto"/>
                    <w:left w:val="none" w:sz="0" w:space="0" w:color="auto"/>
                    <w:bottom w:val="none" w:sz="0" w:space="0" w:color="auto"/>
                    <w:right w:val="none" w:sz="0" w:space="0" w:color="auto"/>
                  </w:divBdr>
                  <w:divsChild>
                    <w:div w:id="13865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463">
              <w:marLeft w:val="0"/>
              <w:marRight w:val="0"/>
              <w:marTop w:val="0"/>
              <w:marBottom w:val="0"/>
              <w:divBdr>
                <w:top w:val="none" w:sz="0" w:space="0" w:color="auto"/>
                <w:left w:val="none" w:sz="0" w:space="0" w:color="auto"/>
                <w:bottom w:val="none" w:sz="0" w:space="0" w:color="auto"/>
                <w:right w:val="single" w:sz="12" w:space="0" w:color="FFFFFF"/>
              </w:divBdr>
              <w:divsChild>
                <w:div w:id="559037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19616923">
              <w:marLeft w:val="0"/>
              <w:marRight w:val="0"/>
              <w:marTop w:val="0"/>
              <w:marBottom w:val="0"/>
              <w:divBdr>
                <w:top w:val="none" w:sz="0" w:space="0" w:color="auto"/>
                <w:left w:val="none" w:sz="0" w:space="0" w:color="auto"/>
                <w:bottom w:val="none" w:sz="0" w:space="0" w:color="auto"/>
                <w:right w:val="none" w:sz="0" w:space="0" w:color="auto"/>
              </w:divBdr>
              <w:divsChild>
                <w:div w:id="1386756748">
                  <w:marLeft w:val="0"/>
                  <w:marRight w:val="0"/>
                  <w:marTop w:val="0"/>
                  <w:marBottom w:val="0"/>
                  <w:divBdr>
                    <w:top w:val="none" w:sz="0" w:space="0" w:color="auto"/>
                    <w:left w:val="none" w:sz="0" w:space="0" w:color="auto"/>
                    <w:bottom w:val="none" w:sz="0" w:space="0" w:color="auto"/>
                    <w:right w:val="none" w:sz="0" w:space="0" w:color="auto"/>
                  </w:divBdr>
                  <w:divsChild>
                    <w:div w:id="20161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7">
              <w:marLeft w:val="0"/>
              <w:marRight w:val="0"/>
              <w:marTop w:val="0"/>
              <w:marBottom w:val="0"/>
              <w:divBdr>
                <w:top w:val="none" w:sz="0" w:space="0" w:color="auto"/>
                <w:left w:val="none" w:sz="0" w:space="0" w:color="auto"/>
                <w:bottom w:val="none" w:sz="0" w:space="0" w:color="auto"/>
                <w:right w:val="none" w:sz="0" w:space="0" w:color="auto"/>
              </w:divBdr>
            </w:div>
            <w:div w:id="724723949">
              <w:marLeft w:val="0"/>
              <w:marRight w:val="0"/>
              <w:marTop w:val="0"/>
              <w:marBottom w:val="0"/>
              <w:divBdr>
                <w:top w:val="none" w:sz="0" w:space="0" w:color="auto"/>
                <w:left w:val="none" w:sz="0" w:space="0" w:color="auto"/>
                <w:bottom w:val="none" w:sz="0" w:space="0" w:color="auto"/>
                <w:right w:val="none" w:sz="0" w:space="0" w:color="auto"/>
              </w:divBdr>
              <w:divsChild>
                <w:div w:id="847908172">
                  <w:marLeft w:val="0"/>
                  <w:marRight w:val="0"/>
                  <w:marTop w:val="0"/>
                  <w:marBottom w:val="0"/>
                  <w:divBdr>
                    <w:top w:val="none" w:sz="0" w:space="0" w:color="auto"/>
                    <w:left w:val="none" w:sz="0" w:space="0" w:color="auto"/>
                    <w:bottom w:val="none" w:sz="0" w:space="0" w:color="auto"/>
                    <w:right w:val="none" w:sz="0" w:space="0" w:color="auto"/>
                  </w:divBdr>
                </w:div>
              </w:divsChild>
            </w:div>
            <w:div w:id="401298837">
              <w:marLeft w:val="0"/>
              <w:marRight w:val="0"/>
              <w:marTop w:val="0"/>
              <w:marBottom w:val="0"/>
              <w:divBdr>
                <w:top w:val="none" w:sz="0" w:space="0" w:color="auto"/>
                <w:left w:val="none" w:sz="0" w:space="0" w:color="auto"/>
                <w:bottom w:val="none" w:sz="0" w:space="0" w:color="auto"/>
                <w:right w:val="none" w:sz="0" w:space="0" w:color="auto"/>
              </w:divBdr>
            </w:div>
            <w:div w:id="1803569486">
              <w:marLeft w:val="0"/>
              <w:marRight w:val="0"/>
              <w:marTop w:val="0"/>
              <w:marBottom w:val="0"/>
              <w:divBdr>
                <w:top w:val="none" w:sz="0" w:space="0" w:color="auto"/>
                <w:left w:val="none" w:sz="0" w:space="0" w:color="auto"/>
                <w:bottom w:val="none" w:sz="0" w:space="0" w:color="auto"/>
                <w:right w:val="single" w:sz="12" w:space="0" w:color="FFFFFF"/>
              </w:divBdr>
              <w:divsChild>
                <w:div w:id="96026178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78864457">
              <w:marLeft w:val="0"/>
              <w:marRight w:val="0"/>
              <w:marTop w:val="0"/>
              <w:marBottom w:val="0"/>
              <w:divBdr>
                <w:top w:val="none" w:sz="0" w:space="0" w:color="auto"/>
                <w:left w:val="none" w:sz="0" w:space="0" w:color="auto"/>
                <w:bottom w:val="none" w:sz="0" w:space="0" w:color="auto"/>
                <w:right w:val="none" w:sz="0" w:space="0" w:color="auto"/>
              </w:divBdr>
              <w:divsChild>
                <w:div w:id="2146659020">
                  <w:marLeft w:val="0"/>
                  <w:marRight w:val="0"/>
                  <w:marTop w:val="0"/>
                  <w:marBottom w:val="0"/>
                  <w:divBdr>
                    <w:top w:val="none" w:sz="0" w:space="0" w:color="auto"/>
                    <w:left w:val="none" w:sz="0" w:space="0" w:color="auto"/>
                    <w:bottom w:val="none" w:sz="0" w:space="0" w:color="auto"/>
                    <w:right w:val="none" w:sz="0" w:space="0" w:color="auto"/>
                  </w:divBdr>
                  <w:divsChild>
                    <w:div w:id="1551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3404">
              <w:marLeft w:val="0"/>
              <w:marRight w:val="0"/>
              <w:marTop w:val="0"/>
              <w:marBottom w:val="0"/>
              <w:divBdr>
                <w:top w:val="none" w:sz="0" w:space="0" w:color="auto"/>
                <w:left w:val="none" w:sz="0" w:space="0" w:color="auto"/>
                <w:bottom w:val="none" w:sz="0" w:space="0" w:color="auto"/>
                <w:right w:val="none" w:sz="0" w:space="0" w:color="auto"/>
              </w:divBdr>
            </w:div>
            <w:div w:id="2058582228">
              <w:marLeft w:val="0"/>
              <w:marRight w:val="0"/>
              <w:marTop w:val="0"/>
              <w:marBottom w:val="0"/>
              <w:divBdr>
                <w:top w:val="none" w:sz="0" w:space="0" w:color="auto"/>
                <w:left w:val="none" w:sz="0" w:space="0" w:color="auto"/>
                <w:bottom w:val="none" w:sz="0" w:space="0" w:color="auto"/>
                <w:right w:val="none" w:sz="0" w:space="0" w:color="auto"/>
              </w:divBdr>
              <w:divsChild>
                <w:div w:id="1668050117">
                  <w:marLeft w:val="0"/>
                  <w:marRight w:val="0"/>
                  <w:marTop w:val="0"/>
                  <w:marBottom w:val="0"/>
                  <w:divBdr>
                    <w:top w:val="none" w:sz="0" w:space="0" w:color="auto"/>
                    <w:left w:val="none" w:sz="0" w:space="0" w:color="auto"/>
                    <w:bottom w:val="none" w:sz="0" w:space="0" w:color="auto"/>
                    <w:right w:val="none" w:sz="0" w:space="0" w:color="auto"/>
                  </w:divBdr>
                </w:div>
              </w:divsChild>
            </w:div>
            <w:div w:id="378670217">
              <w:marLeft w:val="0"/>
              <w:marRight w:val="0"/>
              <w:marTop w:val="0"/>
              <w:marBottom w:val="0"/>
              <w:divBdr>
                <w:top w:val="none" w:sz="0" w:space="0" w:color="auto"/>
                <w:left w:val="none" w:sz="0" w:space="0" w:color="auto"/>
                <w:bottom w:val="none" w:sz="0" w:space="0" w:color="auto"/>
                <w:right w:val="none" w:sz="0" w:space="0" w:color="auto"/>
              </w:divBdr>
            </w:div>
            <w:div w:id="1761874029">
              <w:marLeft w:val="0"/>
              <w:marRight w:val="0"/>
              <w:marTop w:val="0"/>
              <w:marBottom w:val="0"/>
              <w:divBdr>
                <w:top w:val="none" w:sz="0" w:space="0" w:color="auto"/>
                <w:left w:val="none" w:sz="0" w:space="0" w:color="auto"/>
                <w:bottom w:val="none" w:sz="0" w:space="0" w:color="auto"/>
                <w:right w:val="none" w:sz="0" w:space="0" w:color="auto"/>
              </w:divBdr>
            </w:div>
            <w:div w:id="1864703650">
              <w:marLeft w:val="0"/>
              <w:marRight w:val="0"/>
              <w:marTop w:val="0"/>
              <w:marBottom w:val="0"/>
              <w:divBdr>
                <w:top w:val="none" w:sz="0" w:space="0" w:color="auto"/>
                <w:left w:val="none" w:sz="0" w:space="0" w:color="auto"/>
                <w:bottom w:val="none" w:sz="0" w:space="0" w:color="auto"/>
                <w:right w:val="none" w:sz="0" w:space="0" w:color="auto"/>
              </w:divBdr>
              <w:divsChild>
                <w:div w:id="750127341">
                  <w:marLeft w:val="0"/>
                  <w:marRight w:val="0"/>
                  <w:marTop w:val="0"/>
                  <w:marBottom w:val="0"/>
                  <w:divBdr>
                    <w:top w:val="none" w:sz="0" w:space="0" w:color="auto"/>
                    <w:left w:val="none" w:sz="0" w:space="0" w:color="auto"/>
                    <w:bottom w:val="none" w:sz="0" w:space="0" w:color="auto"/>
                    <w:right w:val="none" w:sz="0" w:space="0" w:color="auto"/>
                  </w:divBdr>
                </w:div>
              </w:divsChild>
            </w:div>
            <w:div w:id="1324120895">
              <w:marLeft w:val="0"/>
              <w:marRight w:val="0"/>
              <w:marTop w:val="0"/>
              <w:marBottom w:val="0"/>
              <w:divBdr>
                <w:top w:val="none" w:sz="0" w:space="0" w:color="auto"/>
                <w:left w:val="none" w:sz="0" w:space="0" w:color="auto"/>
                <w:bottom w:val="none" w:sz="0" w:space="0" w:color="auto"/>
                <w:right w:val="none" w:sz="0" w:space="0" w:color="auto"/>
              </w:divBdr>
            </w:div>
            <w:div w:id="431827244">
              <w:marLeft w:val="0"/>
              <w:marRight w:val="0"/>
              <w:marTop w:val="0"/>
              <w:marBottom w:val="0"/>
              <w:divBdr>
                <w:top w:val="none" w:sz="0" w:space="0" w:color="auto"/>
                <w:left w:val="none" w:sz="0" w:space="0" w:color="auto"/>
                <w:bottom w:val="none" w:sz="0" w:space="0" w:color="auto"/>
                <w:right w:val="none" w:sz="0" w:space="0" w:color="auto"/>
              </w:divBdr>
              <w:divsChild>
                <w:div w:id="1976250465">
                  <w:marLeft w:val="0"/>
                  <w:marRight w:val="0"/>
                  <w:marTop w:val="0"/>
                  <w:marBottom w:val="0"/>
                  <w:divBdr>
                    <w:top w:val="none" w:sz="0" w:space="0" w:color="auto"/>
                    <w:left w:val="none" w:sz="0" w:space="0" w:color="auto"/>
                    <w:bottom w:val="none" w:sz="0" w:space="0" w:color="auto"/>
                    <w:right w:val="none" w:sz="0" w:space="0" w:color="auto"/>
                  </w:divBdr>
                  <w:divsChild>
                    <w:div w:id="23866790">
                      <w:marLeft w:val="0"/>
                      <w:marRight w:val="0"/>
                      <w:marTop w:val="0"/>
                      <w:marBottom w:val="0"/>
                      <w:divBdr>
                        <w:top w:val="none" w:sz="0" w:space="0" w:color="auto"/>
                        <w:left w:val="none" w:sz="0" w:space="0" w:color="auto"/>
                        <w:bottom w:val="none" w:sz="0" w:space="0" w:color="auto"/>
                        <w:right w:val="none" w:sz="0" w:space="0" w:color="auto"/>
                      </w:divBdr>
                      <w:divsChild>
                        <w:div w:id="2038387682">
                          <w:marLeft w:val="0"/>
                          <w:marRight w:val="0"/>
                          <w:marTop w:val="0"/>
                          <w:marBottom w:val="0"/>
                          <w:divBdr>
                            <w:top w:val="none" w:sz="0" w:space="0" w:color="auto"/>
                            <w:left w:val="none" w:sz="0" w:space="0" w:color="auto"/>
                            <w:bottom w:val="none" w:sz="0" w:space="0" w:color="auto"/>
                            <w:right w:val="none" w:sz="0" w:space="0" w:color="auto"/>
                          </w:divBdr>
                          <w:divsChild>
                            <w:div w:id="1309827302">
                              <w:marLeft w:val="0"/>
                              <w:marRight w:val="0"/>
                              <w:marTop w:val="60"/>
                              <w:marBottom w:val="0"/>
                              <w:divBdr>
                                <w:top w:val="none" w:sz="0" w:space="0" w:color="auto"/>
                                <w:left w:val="none" w:sz="0" w:space="0" w:color="auto"/>
                                <w:bottom w:val="none" w:sz="0" w:space="0" w:color="auto"/>
                                <w:right w:val="none" w:sz="0" w:space="0" w:color="auto"/>
                              </w:divBdr>
                            </w:div>
                          </w:divsChild>
                        </w:div>
                        <w:div w:id="357046650">
                          <w:marLeft w:val="0"/>
                          <w:marRight w:val="0"/>
                          <w:marTop w:val="240"/>
                          <w:marBottom w:val="0"/>
                          <w:divBdr>
                            <w:top w:val="none" w:sz="0" w:space="0" w:color="auto"/>
                            <w:left w:val="none" w:sz="0" w:space="0" w:color="auto"/>
                            <w:bottom w:val="none" w:sz="0" w:space="0" w:color="auto"/>
                            <w:right w:val="none" w:sz="0" w:space="0" w:color="auto"/>
                          </w:divBdr>
                          <w:divsChild>
                            <w:div w:id="955335655">
                              <w:marLeft w:val="0"/>
                              <w:marRight w:val="0"/>
                              <w:marTop w:val="0"/>
                              <w:marBottom w:val="0"/>
                              <w:divBdr>
                                <w:top w:val="none" w:sz="0" w:space="0" w:color="auto"/>
                                <w:left w:val="none" w:sz="0" w:space="0" w:color="auto"/>
                                <w:bottom w:val="none" w:sz="0" w:space="0" w:color="auto"/>
                                <w:right w:val="none" w:sz="0" w:space="0" w:color="auto"/>
                              </w:divBdr>
                            </w:div>
                          </w:divsChild>
                        </w:div>
                        <w:div w:id="1193954306">
                          <w:marLeft w:val="0"/>
                          <w:marRight w:val="0"/>
                          <w:marTop w:val="240"/>
                          <w:marBottom w:val="0"/>
                          <w:divBdr>
                            <w:top w:val="none" w:sz="0" w:space="0" w:color="auto"/>
                            <w:left w:val="none" w:sz="0" w:space="0" w:color="auto"/>
                            <w:bottom w:val="none" w:sz="0" w:space="0" w:color="auto"/>
                            <w:right w:val="none" w:sz="0" w:space="0" w:color="auto"/>
                          </w:divBdr>
                          <w:divsChild>
                            <w:div w:id="21110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8503">
              <w:marLeft w:val="0"/>
              <w:marRight w:val="0"/>
              <w:marTop w:val="0"/>
              <w:marBottom w:val="0"/>
              <w:divBdr>
                <w:top w:val="none" w:sz="0" w:space="0" w:color="auto"/>
                <w:left w:val="none" w:sz="0" w:space="0" w:color="auto"/>
                <w:bottom w:val="none" w:sz="0" w:space="0" w:color="auto"/>
                <w:right w:val="none" w:sz="0" w:space="0" w:color="auto"/>
              </w:divBdr>
            </w:div>
            <w:div w:id="1736588018">
              <w:marLeft w:val="0"/>
              <w:marRight w:val="0"/>
              <w:marTop w:val="0"/>
              <w:marBottom w:val="0"/>
              <w:divBdr>
                <w:top w:val="none" w:sz="0" w:space="0" w:color="auto"/>
                <w:left w:val="none" w:sz="0" w:space="0" w:color="auto"/>
                <w:bottom w:val="none" w:sz="0" w:space="0" w:color="auto"/>
                <w:right w:val="none" w:sz="0" w:space="0" w:color="auto"/>
              </w:divBdr>
              <w:divsChild>
                <w:div w:id="115297168">
                  <w:marLeft w:val="0"/>
                  <w:marRight w:val="0"/>
                  <w:marTop w:val="0"/>
                  <w:marBottom w:val="0"/>
                  <w:divBdr>
                    <w:top w:val="none" w:sz="0" w:space="0" w:color="auto"/>
                    <w:left w:val="none" w:sz="0" w:space="0" w:color="auto"/>
                    <w:bottom w:val="none" w:sz="0" w:space="0" w:color="auto"/>
                    <w:right w:val="none" w:sz="0" w:space="0" w:color="auto"/>
                  </w:divBdr>
                </w:div>
              </w:divsChild>
            </w:div>
            <w:div w:id="80224564">
              <w:marLeft w:val="0"/>
              <w:marRight w:val="0"/>
              <w:marTop w:val="0"/>
              <w:marBottom w:val="0"/>
              <w:divBdr>
                <w:top w:val="none" w:sz="0" w:space="0" w:color="auto"/>
                <w:left w:val="none" w:sz="0" w:space="0" w:color="auto"/>
                <w:bottom w:val="none" w:sz="0" w:space="0" w:color="auto"/>
                <w:right w:val="single" w:sz="12" w:space="0" w:color="FFFFFF"/>
              </w:divBdr>
              <w:divsChild>
                <w:div w:id="10263742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91695847">
              <w:marLeft w:val="0"/>
              <w:marRight w:val="0"/>
              <w:marTop w:val="0"/>
              <w:marBottom w:val="0"/>
              <w:divBdr>
                <w:top w:val="none" w:sz="0" w:space="0" w:color="auto"/>
                <w:left w:val="none" w:sz="0" w:space="0" w:color="auto"/>
                <w:bottom w:val="none" w:sz="0" w:space="0" w:color="auto"/>
                <w:right w:val="none" w:sz="0" w:space="0" w:color="auto"/>
              </w:divBdr>
              <w:divsChild>
                <w:div w:id="813372629">
                  <w:marLeft w:val="0"/>
                  <w:marRight w:val="0"/>
                  <w:marTop w:val="0"/>
                  <w:marBottom w:val="0"/>
                  <w:divBdr>
                    <w:top w:val="none" w:sz="0" w:space="0" w:color="auto"/>
                    <w:left w:val="none" w:sz="0" w:space="0" w:color="auto"/>
                    <w:bottom w:val="none" w:sz="0" w:space="0" w:color="auto"/>
                    <w:right w:val="none" w:sz="0" w:space="0" w:color="auto"/>
                  </w:divBdr>
                  <w:divsChild>
                    <w:div w:id="12279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2762">
              <w:marLeft w:val="0"/>
              <w:marRight w:val="0"/>
              <w:marTop w:val="0"/>
              <w:marBottom w:val="0"/>
              <w:divBdr>
                <w:top w:val="none" w:sz="0" w:space="0" w:color="auto"/>
                <w:left w:val="none" w:sz="0" w:space="0" w:color="auto"/>
                <w:bottom w:val="none" w:sz="0" w:space="0" w:color="auto"/>
                <w:right w:val="none" w:sz="0" w:space="0" w:color="auto"/>
              </w:divBdr>
            </w:div>
            <w:div w:id="232549614">
              <w:marLeft w:val="0"/>
              <w:marRight w:val="0"/>
              <w:marTop w:val="0"/>
              <w:marBottom w:val="0"/>
              <w:divBdr>
                <w:top w:val="none" w:sz="0" w:space="0" w:color="auto"/>
                <w:left w:val="none" w:sz="0" w:space="0" w:color="auto"/>
                <w:bottom w:val="none" w:sz="0" w:space="0" w:color="auto"/>
                <w:right w:val="none" w:sz="0" w:space="0" w:color="auto"/>
              </w:divBdr>
              <w:divsChild>
                <w:div w:id="399984719">
                  <w:marLeft w:val="0"/>
                  <w:marRight w:val="0"/>
                  <w:marTop w:val="0"/>
                  <w:marBottom w:val="0"/>
                  <w:divBdr>
                    <w:top w:val="none" w:sz="0" w:space="0" w:color="auto"/>
                    <w:left w:val="none" w:sz="0" w:space="0" w:color="auto"/>
                    <w:bottom w:val="none" w:sz="0" w:space="0" w:color="auto"/>
                    <w:right w:val="none" w:sz="0" w:space="0" w:color="auto"/>
                  </w:divBdr>
                </w:div>
              </w:divsChild>
            </w:div>
            <w:div w:id="2130855022">
              <w:marLeft w:val="0"/>
              <w:marRight w:val="0"/>
              <w:marTop w:val="0"/>
              <w:marBottom w:val="0"/>
              <w:divBdr>
                <w:top w:val="none" w:sz="0" w:space="0" w:color="auto"/>
                <w:left w:val="none" w:sz="0" w:space="0" w:color="auto"/>
                <w:bottom w:val="none" w:sz="0" w:space="0" w:color="auto"/>
                <w:right w:val="none" w:sz="0" w:space="0" w:color="auto"/>
              </w:divBdr>
            </w:div>
            <w:div w:id="385182003">
              <w:marLeft w:val="0"/>
              <w:marRight w:val="0"/>
              <w:marTop w:val="0"/>
              <w:marBottom w:val="0"/>
              <w:divBdr>
                <w:top w:val="none" w:sz="0" w:space="0" w:color="auto"/>
                <w:left w:val="none" w:sz="0" w:space="0" w:color="auto"/>
                <w:bottom w:val="none" w:sz="0" w:space="0" w:color="auto"/>
                <w:right w:val="none" w:sz="0" w:space="0" w:color="auto"/>
              </w:divBdr>
            </w:div>
            <w:div w:id="1704398271">
              <w:marLeft w:val="0"/>
              <w:marRight w:val="0"/>
              <w:marTop w:val="0"/>
              <w:marBottom w:val="0"/>
              <w:divBdr>
                <w:top w:val="none" w:sz="0" w:space="0" w:color="auto"/>
                <w:left w:val="none" w:sz="0" w:space="0" w:color="auto"/>
                <w:bottom w:val="none" w:sz="0" w:space="0" w:color="auto"/>
                <w:right w:val="none" w:sz="0" w:space="0" w:color="auto"/>
              </w:divBdr>
              <w:divsChild>
                <w:div w:id="331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2084</Words>
  <Characters>11885</Characters>
  <Application>Microsoft Office Word</Application>
  <DocSecurity>0</DocSecurity>
  <Lines>99</Lines>
  <Paragraphs>27</Paragraphs>
  <ScaleCrop>false</ScaleCrop>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2024-07-08T13:26:00Z</dcterms:created>
  <dcterms:modified xsi:type="dcterms:W3CDTF">2024-07-08T13:29:00Z</dcterms:modified>
</cp:coreProperties>
</file>