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31" w:rsidRPr="00EC2C31" w:rsidRDefault="00EC2C31" w:rsidP="00EC2C31">
      <w:pPr>
        <w:spacing w:before="150" w:after="240" w:line="240" w:lineRule="auto"/>
        <w:outlineLvl w:val="0"/>
        <w:rPr>
          <w:rFonts w:ascii="Times New Roman" w:eastAsia="Times New Roman" w:hAnsi="Times New Roman" w:cs="Times New Roman"/>
          <w:b/>
          <w:bCs/>
          <w:spacing w:val="-5"/>
          <w:kern w:val="36"/>
          <w:sz w:val="48"/>
          <w:szCs w:val="48"/>
        </w:rPr>
      </w:pPr>
      <w:r w:rsidRPr="00EC2C31">
        <w:rPr>
          <w:rFonts w:ascii="Times New Roman" w:eastAsia="Times New Roman" w:hAnsi="Times New Roman" w:cs="Times New Roman"/>
          <w:b/>
          <w:bCs/>
          <w:spacing w:val="-5"/>
          <w:kern w:val="36"/>
          <w:sz w:val="48"/>
          <w:szCs w:val="48"/>
        </w:rPr>
        <w:t>Optimize Costs for Google Kubernetes Engine: Challenge Lab</w:t>
      </w:r>
    </w:p>
    <w:p w:rsidR="00EC2C31" w:rsidRPr="00EC2C31" w:rsidRDefault="00EC2C31" w:rsidP="00EC2C31">
      <w:pPr>
        <w:spacing w:line="240" w:lineRule="auto"/>
        <w:rPr>
          <w:rFonts w:ascii="Times New Roman" w:eastAsia="Times New Roman" w:hAnsi="Times New Roman" w:cs="Times New Roman"/>
          <w:sz w:val="24"/>
          <w:szCs w:val="24"/>
        </w:rPr>
      </w:pPr>
      <w:proofErr w:type="gramStart"/>
      <w:r w:rsidRPr="00EC2C31">
        <w:rPr>
          <w:rFonts w:ascii="Google Material Icons" w:eastAsia="Times New Roman" w:hAnsi="Google Material Icons" w:cs="Times New Roman"/>
          <w:sz w:val="24"/>
          <w:szCs w:val="24"/>
        </w:rPr>
        <w:t>experiment</w:t>
      </w:r>
      <w:r w:rsidRPr="00EC2C31">
        <w:rPr>
          <w:rFonts w:ascii="Times New Roman" w:eastAsia="Times New Roman" w:hAnsi="Times New Roman" w:cs="Times New Roman"/>
          <w:sz w:val="24"/>
          <w:szCs w:val="24"/>
        </w:rPr>
        <w:t>Lab</w:t>
      </w:r>
      <w:r w:rsidRPr="00EC2C31">
        <w:rPr>
          <w:rFonts w:ascii="Google Material Icons" w:eastAsia="Times New Roman" w:hAnsi="Google Material Icons" w:cs="Times New Roman"/>
          <w:sz w:val="24"/>
          <w:szCs w:val="24"/>
        </w:rPr>
        <w:t>schedule</w:t>
      </w:r>
      <w:r w:rsidRPr="00EC2C31">
        <w:rPr>
          <w:rFonts w:ascii="Times New Roman" w:eastAsia="Times New Roman" w:hAnsi="Times New Roman" w:cs="Times New Roman"/>
          <w:sz w:val="24"/>
          <w:szCs w:val="24"/>
        </w:rPr>
        <w:t>1</w:t>
      </w:r>
      <w:proofErr w:type="gramEnd"/>
      <w:r w:rsidRPr="00EC2C31">
        <w:rPr>
          <w:rFonts w:ascii="Times New Roman" w:eastAsia="Times New Roman" w:hAnsi="Times New Roman" w:cs="Times New Roman"/>
          <w:sz w:val="24"/>
          <w:szCs w:val="24"/>
        </w:rPr>
        <w:t xml:space="preserve"> hour 30 minutes</w:t>
      </w:r>
      <w:r w:rsidRPr="00EC2C31">
        <w:rPr>
          <w:rFonts w:ascii="Google Material Icons" w:eastAsia="Times New Roman" w:hAnsi="Google Material Icons" w:cs="Times New Roman"/>
          <w:sz w:val="24"/>
          <w:szCs w:val="24"/>
        </w:rPr>
        <w:t>universal_currency_alt</w:t>
      </w:r>
      <w:r w:rsidRPr="00EC2C31">
        <w:rPr>
          <w:rFonts w:ascii="Times New Roman" w:eastAsia="Times New Roman" w:hAnsi="Times New Roman" w:cs="Times New Roman"/>
          <w:sz w:val="24"/>
          <w:szCs w:val="24"/>
        </w:rPr>
        <w:t xml:space="preserve">5 </w:t>
      </w:r>
      <w:proofErr w:type="spellStart"/>
      <w:r w:rsidRPr="00EC2C31">
        <w:rPr>
          <w:rFonts w:ascii="Times New Roman" w:eastAsia="Times New Roman" w:hAnsi="Times New Roman" w:cs="Times New Roman"/>
          <w:sz w:val="24"/>
          <w:szCs w:val="24"/>
        </w:rPr>
        <w:t>Credits</w:t>
      </w:r>
      <w:r w:rsidRPr="00EC2C31">
        <w:rPr>
          <w:rFonts w:ascii="Google Material Icons" w:eastAsia="Times New Roman" w:hAnsi="Google Material Icons" w:cs="Times New Roman"/>
          <w:sz w:val="24"/>
          <w:szCs w:val="24"/>
        </w:rPr>
        <w:t>show_chart</w:t>
      </w:r>
      <w:r w:rsidRPr="00EC2C31">
        <w:rPr>
          <w:rFonts w:ascii="Times New Roman" w:eastAsia="Times New Roman" w:hAnsi="Times New Roman" w:cs="Times New Roman"/>
          <w:sz w:val="24"/>
          <w:szCs w:val="24"/>
        </w:rPr>
        <w:t>Intermediate</w:t>
      </w:r>
      <w:proofErr w:type="spellEnd"/>
    </w:p>
    <w:p w:rsidR="00EC2C31" w:rsidRPr="00EC2C31" w:rsidRDefault="00EC2C31" w:rsidP="00EC2C31">
      <w:pPr>
        <w:spacing w:after="0" w:line="240" w:lineRule="auto"/>
        <w:ind w:left="8460"/>
        <w:rPr>
          <w:rFonts w:ascii="Times New Roman" w:eastAsia="Times New Roman" w:hAnsi="Times New Roman" w:cs="Times New Roman"/>
          <w:color w:val="0000FF"/>
          <w:sz w:val="20"/>
          <w:szCs w:val="20"/>
        </w:rPr>
      </w:pPr>
      <w:r w:rsidRPr="00EC2C31">
        <w:rPr>
          <w:rFonts w:ascii="Times New Roman" w:eastAsia="Times New Roman" w:hAnsi="Times New Roman" w:cs="Times New Roman"/>
          <w:sz w:val="24"/>
          <w:szCs w:val="24"/>
        </w:rPr>
        <w:fldChar w:fldCharType="begin"/>
      </w:r>
      <w:r w:rsidRPr="00EC2C31">
        <w:rPr>
          <w:rFonts w:ascii="Times New Roman" w:eastAsia="Times New Roman" w:hAnsi="Times New Roman" w:cs="Times New Roman"/>
          <w:sz w:val="24"/>
          <w:szCs w:val="24"/>
        </w:rPr>
        <w:instrText xml:space="preserve"> HYPERLINK "https://www.cloudskillsboost.google/focuses/330082128/reviews?parent=course_session" </w:instrText>
      </w:r>
      <w:r w:rsidRPr="00EC2C31">
        <w:rPr>
          <w:rFonts w:ascii="Times New Roman" w:eastAsia="Times New Roman" w:hAnsi="Times New Roman" w:cs="Times New Roman"/>
          <w:sz w:val="24"/>
          <w:szCs w:val="24"/>
        </w:rPr>
        <w:fldChar w:fldCharType="separate"/>
      </w:r>
    </w:p>
    <w:p w:rsidR="00EC2C31" w:rsidRPr="00EC2C31" w:rsidRDefault="00EC2C31" w:rsidP="00EC2C31">
      <w:pPr>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fldChar w:fldCharType="end"/>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GSP343</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noProof/>
          <w:color w:val="202124"/>
          <w:sz w:val="24"/>
          <w:szCs w:val="24"/>
        </w:rPr>
        <w:drawing>
          <wp:inline distT="0" distB="0" distL="0" distR="0">
            <wp:extent cx="9136380" cy="819150"/>
            <wp:effectExtent l="0" t="0" r="7620" b="0"/>
            <wp:docPr id="3" name="Pictur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19150"/>
                    </a:xfrm>
                    <a:prstGeom prst="rect">
                      <a:avLst/>
                    </a:prstGeom>
                    <a:noFill/>
                    <a:ln>
                      <a:noFill/>
                    </a:ln>
                  </pic:spPr>
                </pic:pic>
              </a:graphicData>
            </a:graphic>
          </wp:inline>
        </w:drawing>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lastRenderedPageBreak/>
        <w:t>Introduction</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In a challenge </w:t>
      </w:r>
      <w:proofErr w:type="gramStart"/>
      <w:r w:rsidRPr="00EC2C31">
        <w:rPr>
          <w:rFonts w:ascii="Times New Roman" w:eastAsia="Times New Roman" w:hAnsi="Times New Roman" w:cs="Times New Roman"/>
          <w:color w:val="202124"/>
          <w:sz w:val="24"/>
          <w:szCs w:val="24"/>
        </w:rPr>
        <w:t>lab</w:t>
      </w:r>
      <w:proofErr w:type="gramEnd"/>
      <w:r w:rsidRPr="00EC2C31">
        <w:rPr>
          <w:rFonts w:ascii="Times New Roman" w:eastAsia="Times New Roman" w:hAnsi="Times New Roman" w:cs="Times New Roman"/>
          <w:color w:val="202124"/>
          <w:sz w:val="24"/>
          <w:szCs w:val="24"/>
        </w:rPr>
        <w:t xml:space="preserve"> you’re given a scenario and a set of tasks. Instead of following </w:t>
      </w:r>
      <w:proofErr w:type="gramStart"/>
      <w:r w:rsidRPr="00EC2C31">
        <w:rPr>
          <w:rFonts w:ascii="Times New Roman" w:eastAsia="Times New Roman" w:hAnsi="Times New Roman" w:cs="Times New Roman"/>
          <w:color w:val="202124"/>
          <w:sz w:val="24"/>
          <w:szCs w:val="24"/>
        </w:rPr>
        <w:t>step-by-step</w:t>
      </w:r>
      <w:proofErr w:type="gramEnd"/>
      <w:r w:rsidRPr="00EC2C31">
        <w:rPr>
          <w:rFonts w:ascii="Times New Roman" w:eastAsia="Times New Roman" w:hAnsi="Times New Roman" w:cs="Times New Roman"/>
          <w:color w:val="202124"/>
          <w:sz w:val="24"/>
          <w:szCs w:val="24"/>
        </w:rPr>
        <w:t xml:space="preserve"> instructions, you will use the skills learned from the labs in the course to figure out how to complete the tasks on your own! An automated scoring system (shown on this page) will provide feedback on whether you have completed your tasks correctly.</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When you take a challenge lab, you </w:t>
      </w:r>
      <w:proofErr w:type="gramStart"/>
      <w:r w:rsidRPr="00EC2C31">
        <w:rPr>
          <w:rFonts w:ascii="Times New Roman" w:eastAsia="Times New Roman" w:hAnsi="Times New Roman" w:cs="Times New Roman"/>
          <w:color w:val="202124"/>
          <w:sz w:val="24"/>
          <w:szCs w:val="24"/>
        </w:rPr>
        <w:t>will not be taught</w:t>
      </w:r>
      <w:proofErr w:type="gramEnd"/>
      <w:r w:rsidRPr="00EC2C31">
        <w:rPr>
          <w:rFonts w:ascii="Times New Roman" w:eastAsia="Times New Roman" w:hAnsi="Times New Roman" w:cs="Times New Roman"/>
          <w:color w:val="202124"/>
          <w:sz w:val="24"/>
          <w:szCs w:val="24"/>
        </w:rPr>
        <w:t xml:space="preserve"> new Google Cloud concepts. You </w:t>
      </w:r>
      <w:proofErr w:type="gramStart"/>
      <w:r w:rsidRPr="00EC2C31">
        <w:rPr>
          <w:rFonts w:ascii="Times New Roman" w:eastAsia="Times New Roman" w:hAnsi="Times New Roman" w:cs="Times New Roman"/>
          <w:color w:val="202124"/>
          <w:sz w:val="24"/>
          <w:szCs w:val="24"/>
        </w:rPr>
        <w:t>are expected</w:t>
      </w:r>
      <w:proofErr w:type="gramEnd"/>
      <w:r w:rsidRPr="00EC2C31">
        <w:rPr>
          <w:rFonts w:ascii="Times New Roman" w:eastAsia="Times New Roman" w:hAnsi="Times New Roman" w:cs="Times New Roman"/>
          <w:color w:val="202124"/>
          <w:sz w:val="24"/>
          <w:szCs w:val="24"/>
        </w:rPr>
        <w:t xml:space="preserve"> to extend your learned skills, like changing default values and reading and researching error messages to fix your own mistakes.</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To score 100% you must successfully complete all tasks within the </w:t>
      </w:r>
      <w:proofErr w:type="gramStart"/>
      <w:r w:rsidRPr="00EC2C31">
        <w:rPr>
          <w:rFonts w:ascii="Times New Roman" w:eastAsia="Times New Roman" w:hAnsi="Times New Roman" w:cs="Times New Roman"/>
          <w:color w:val="202124"/>
          <w:sz w:val="24"/>
          <w:szCs w:val="24"/>
        </w:rPr>
        <w:t>time period</w:t>
      </w:r>
      <w:proofErr w:type="gramEnd"/>
      <w:r w:rsidRPr="00EC2C31">
        <w:rPr>
          <w:rFonts w:ascii="Times New Roman" w:eastAsia="Times New Roman" w:hAnsi="Times New Roman" w:cs="Times New Roman"/>
          <w:color w:val="202124"/>
          <w:sz w:val="24"/>
          <w:szCs w:val="24"/>
        </w:rPr>
        <w:t>!</w:t>
      </w:r>
    </w:p>
    <w:p w:rsidR="00EC2C31" w:rsidRPr="00EC2C31" w:rsidRDefault="00EC2C31" w:rsidP="00EC2C31">
      <w:pPr>
        <w:spacing w:after="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This lab </w:t>
      </w:r>
      <w:proofErr w:type="gramStart"/>
      <w:r w:rsidRPr="00EC2C31">
        <w:rPr>
          <w:rFonts w:ascii="Times New Roman" w:eastAsia="Times New Roman" w:hAnsi="Times New Roman" w:cs="Times New Roman"/>
          <w:color w:val="202124"/>
          <w:sz w:val="24"/>
          <w:szCs w:val="24"/>
        </w:rPr>
        <w:t>is only recommended</w:t>
      </w:r>
      <w:proofErr w:type="gramEnd"/>
      <w:r w:rsidRPr="00EC2C31">
        <w:rPr>
          <w:rFonts w:ascii="Times New Roman" w:eastAsia="Times New Roman" w:hAnsi="Times New Roman" w:cs="Times New Roman"/>
          <w:color w:val="202124"/>
          <w:sz w:val="24"/>
          <w:szCs w:val="24"/>
        </w:rPr>
        <w:t xml:space="preserve"> for students who are enrolled in the </w:t>
      </w:r>
      <w:hyperlink r:id="rId6" w:tgtFrame="_blank" w:history="1">
        <w:r w:rsidRPr="00EC2C31">
          <w:rPr>
            <w:rFonts w:ascii="Times New Roman" w:eastAsia="Times New Roman" w:hAnsi="Times New Roman" w:cs="Times New Roman"/>
            <w:color w:val="0000FF"/>
            <w:sz w:val="24"/>
            <w:szCs w:val="24"/>
            <w:u w:val="single"/>
          </w:rPr>
          <w:t>Optimize Costs for Google Kubernetes Engine</w:t>
        </w:r>
      </w:hyperlink>
      <w:r w:rsidRPr="00EC2C31">
        <w:rPr>
          <w:rFonts w:ascii="Times New Roman" w:eastAsia="Times New Roman" w:hAnsi="Times New Roman" w:cs="Times New Roman"/>
          <w:color w:val="202124"/>
          <w:sz w:val="24"/>
          <w:szCs w:val="24"/>
        </w:rPr>
        <w:t> course. Are you ready for the challenge?</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Setup and requirements</w:t>
      </w:r>
    </w:p>
    <w:p w:rsidR="00EC2C31" w:rsidRPr="00EC2C31" w:rsidRDefault="00EC2C31" w:rsidP="00EC2C31">
      <w:pPr>
        <w:spacing w:before="840" w:after="480" w:line="240" w:lineRule="auto"/>
        <w:outlineLvl w:val="2"/>
        <w:rPr>
          <w:rFonts w:ascii="Arial" w:eastAsia="Times New Roman" w:hAnsi="Arial" w:cs="Arial"/>
          <w:color w:val="202124"/>
          <w:sz w:val="36"/>
          <w:szCs w:val="36"/>
        </w:rPr>
      </w:pPr>
      <w:r w:rsidRPr="00EC2C31">
        <w:rPr>
          <w:rFonts w:ascii="Arial" w:eastAsia="Times New Roman" w:hAnsi="Arial" w:cs="Arial"/>
          <w:color w:val="202124"/>
          <w:sz w:val="36"/>
          <w:szCs w:val="36"/>
        </w:rPr>
        <w:t>Before you click the Start Lab button</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lastRenderedPageBreak/>
        <w:t xml:space="preserve">Read these instructions. Labs </w:t>
      </w:r>
      <w:proofErr w:type="gramStart"/>
      <w:r w:rsidRPr="00EC2C31">
        <w:rPr>
          <w:rFonts w:ascii="Times New Roman" w:eastAsia="Times New Roman" w:hAnsi="Times New Roman" w:cs="Times New Roman"/>
          <w:color w:val="202124"/>
          <w:sz w:val="24"/>
          <w:szCs w:val="24"/>
        </w:rPr>
        <w:t>are timed</w:t>
      </w:r>
      <w:proofErr w:type="gramEnd"/>
      <w:r w:rsidRPr="00EC2C31">
        <w:rPr>
          <w:rFonts w:ascii="Times New Roman" w:eastAsia="Times New Roman" w:hAnsi="Times New Roman" w:cs="Times New Roman"/>
          <w:color w:val="202124"/>
          <w:sz w:val="24"/>
          <w:szCs w:val="24"/>
        </w:rPr>
        <w:t xml:space="preserve"> and you cannot pause them. The timer, which starts when you click </w:t>
      </w:r>
      <w:r w:rsidRPr="00EC2C31">
        <w:rPr>
          <w:rFonts w:ascii="Times New Roman" w:eastAsia="Times New Roman" w:hAnsi="Times New Roman" w:cs="Times New Roman"/>
          <w:b/>
          <w:bCs/>
          <w:color w:val="202124"/>
          <w:sz w:val="24"/>
          <w:szCs w:val="24"/>
        </w:rPr>
        <w:t>Start Lab</w:t>
      </w:r>
      <w:r w:rsidRPr="00EC2C31">
        <w:rPr>
          <w:rFonts w:ascii="Times New Roman" w:eastAsia="Times New Roman" w:hAnsi="Times New Roman" w:cs="Times New Roman"/>
          <w:color w:val="202124"/>
          <w:sz w:val="24"/>
          <w:szCs w:val="24"/>
        </w:rPr>
        <w:t xml:space="preserve">, shows how long Google Cloud resources </w:t>
      </w:r>
      <w:proofErr w:type="gramStart"/>
      <w:r w:rsidRPr="00EC2C31">
        <w:rPr>
          <w:rFonts w:ascii="Times New Roman" w:eastAsia="Times New Roman" w:hAnsi="Times New Roman" w:cs="Times New Roman"/>
          <w:color w:val="202124"/>
          <w:sz w:val="24"/>
          <w:szCs w:val="24"/>
        </w:rPr>
        <w:t>will be made</w:t>
      </w:r>
      <w:proofErr w:type="gramEnd"/>
      <w:r w:rsidRPr="00EC2C31">
        <w:rPr>
          <w:rFonts w:ascii="Times New Roman" w:eastAsia="Times New Roman" w:hAnsi="Times New Roman" w:cs="Times New Roman"/>
          <w:color w:val="202124"/>
          <w:sz w:val="24"/>
          <w:szCs w:val="24"/>
        </w:rPr>
        <w:t xml:space="preserve"> available to you.</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EC2C31">
        <w:rPr>
          <w:rFonts w:ascii="Times New Roman" w:eastAsia="Times New Roman" w:hAnsi="Times New Roman" w:cs="Times New Roman"/>
          <w:color w:val="202124"/>
          <w:sz w:val="24"/>
          <w:szCs w:val="24"/>
        </w:rPr>
        <w:t>new</w:t>
      </w:r>
      <w:proofErr w:type="spellEnd"/>
      <w:r w:rsidRPr="00EC2C31">
        <w:rPr>
          <w:rFonts w:ascii="Times New Roman" w:eastAsia="Times New Roman" w:hAnsi="Times New Roman" w:cs="Times New Roman"/>
          <w:color w:val="202124"/>
          <w:sz w:val="24"/>
          <w:szCs w:val="24"/>
        </w:rPr>
        <w:t>, temporary credentials that you use to sign in and access Google Cloud for the duration of the lab.</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To complete this lab, you need:</w:t>
      </w:r>
    </w:p>
    <w:p w:rsidR="00EC2C31" w:rsidRPr="00EC2C31" w:rsidRDefault="00EC2C31" w:rsidP="00EC2C31">
      <w:pPr>
        <w:numPr>
          <w:ilvl w:val="0"/>
          <w:numId w:val="1"/>
        </w:numPr>
        <w:spacing w:after="0" w:line="240" w:lineRule="auto"/>
        <w:ind w:left="840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Access to a standard internet browser (Chrome browser recommended).</w:t>
      </w:r>
    </w:p>
    <w:p w:rsidR="00EC2C31" w:rsidRPr="00EC2C31" w:rsidRDefault="00EC2C31" w:rsidP="00EC2C31">
      <w:pPr>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b/>
          <w:bCs/>
          <w:sz w:val="24"/>
          <w:szCs w:val="24"/>
        </w:rPr>
        <w:t>Note:</w:t>
      </w:r>
      <w:r w:rsidRPr="00EC2C31">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EC2C31" w:rsidRPr="00EC2C31" w:rsidRDefault="00EC2C31" w:rsidP="00EC2C31">
      <w:pPr>
        <w:numPr>
          <w:ilvl w:val="0"/>
          <w:numId w:val="2"/>
        </w:numPr>
        <w:spacing w:after="0" w:line="240" w:lineRule="auto"/>
        <w:ind w:left="840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Time to complete the lab---remember, once you start, you cannot pause a lab.</w:t>
      </w:r>
    </w:p>
    <w:p w:rsidR="00EC2C31" w:rsidRPr="00EC2C31" w:rsidRDefault="00EC2C31" w:rsidP="00EC2C31">
      <w:pPr>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b/>
          <w:bCs/>
          <w:sz w:val="24"/>
          <w:szCs w:val="24"/>
        </w:rPr>
        <w:t>Note:</w:t>
      </w:r>
      <w:r w:rsidRPr="00EC2C31">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Challenge scenario</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You are the lead Google Kubernetes Engine admin on a team that manages the online shop for </w:t>
      </w:r>
      <w:proofErr w:type="spellStart"/>
      <w:r w:rsidRPr="00EC2C31">
        <w:rPr>
          <w:rFonts w:ascii="Times New Roman" w:eastAsia="Times New Roman" w:hAnsi="Times New Roman" w:cs="Times New Roman"/>
          <w:b/>
          <w:bCs/>
          <w:color w:val="202124"/>
          <w:sz w:val="24"/>
          <w:szCs w:val="24"/>
        </w:rPr>
        <w:t>OnlineBoutique</w:t>
      </w:r>
      <w:proofErr w:type="spellEnd"/>
      <w:r w:rsidRPr="00EC2C31">
        <w:rPr>
          <w:rFonts w:ascii="Times New Roman" w:eastAsia="Times New Roman" w:hAnsi="Times New Roman" w:cs="Times New Roman"/>
          <w:color w:val="202124"/>
          <w:sz w:val="24"/>
          <w:szCs w:val="24"/>
        </w:rPr>
        <w:t>.</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You are ready to deploy your team's site to Google Kubernetes Engine but you are still looking for ways to make sure that </w:t>
      </w:r>
      <w:proofErr w:type="gramStart"/>
      <w:r w:rsidRPr="00EC2C31">
        <w:rPr>
          <w:rFonts w:ascii="Times New Roman" w:eastAsia="Times New Roman" w:hAnsi="Times New Roman" w:cs="Times New Roman"/>
          <w:color w:val="202124"/>
          <w:sz w:val="24"/>
          <w:szCs w:val="24"/>
        </w:rPr>
        <w:t>you're</w:t>
      </w:r>
      <w:proofErr w:type="gramEnd"/>
      <w:r w:rsidRPr="00EC2C31">
        <w:rPr>
          <w:rFonts w:ascii="Times New Roman" w:eastAsia="Times New Roman" w:hAnsi="Times New Roman" w:cs="Times New Roman"/>
          <w:color w:val="202124"/>
          <w:sz w:val="24"/>
          <w:szCs w:val="24"/>
        </w:rPr>
        <w:t xml:space="preserve"> able to keep costs down and performance up.</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lastRenderedPageBreak/>
        <w:t>You will be responsible for deploying the </w:t>
      </w:r>
      <w:proofErr w:type="spellStart"/>
      <w:r w:rsidRPr="00EC2C31">
        <w:rPr>
          <w:rFonts w:ascii="Times New Roman" w:eastAsia="Times New Roman" w:hAnsi="Times New Roman" w:cs="Times New Roman"/>
          <w:b/>
          <w:bCs/>
          <w:color w:val="202124"/>
          <w:sz w:val="24"/>
          <w:szCs w:val="24"/>
        </w:rPr>
        <w:t>OnlineBoutique</w:t>
      </w:r>
      <w:proofErr w:type="spellEnd"/>
      <w:r w:rsidRPr="00EC2C31">
        <w:rPr>
          <w:rFonts w:ascii="Times New Roman" w:eastAsia="Times New Roman" w:hAnsi="Times New Roman" w:cs="Times New Roman"/>
          <w:color w:val="202124"/>
          <w:sz w:val="24"/>
          <w:szCs w:val="24"/>
        </w:rPr>
        <w:t xml:space="preserve"> app to GKE and making some configuration changes that </w:t>
      </w:r>
      <w:proofErr w:type="gramStart"/>
      <w:r w:rsidRPr="00EC2C31">
        <w:rPr>
          <w:rFonts w:ascii="Times New Roman" w:eastAsia="Times New Roman" w:hAnsi="Times New Roman" w:cs="Times New Roman"/>
          <w:color w:val="202124"/>
          <w:sz w:val="24"/>
          <w:szCs w:val="24"/>
        </w:rPr>
        <w:t>have been recommended</w:t>
      </w:r>
      <w:proofErr w:type="gramEnd"/>
      <w:r w:rsidRPr="00EC2C31">
        <w:rPr>
          <w:rFonts w:ascii="Times New Roman" w:eastAsia="Times New Roman" w:hAnsi="Times New Roman" w:cs="Times New Roman"/>
          <w:color w:val="202124"/>
          <w:sz w:val="24"/>
          <w:szCs w:val="24"/>
        </w:rPr>
        <w:t xml:space="preserve"> for cost optimization.</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Here are some guidelines </w:t>
      </w:r>
      <w:proofErr w:type="gramStart"/>
      <w:r w:rsidRPr="00EC2C31">
        <w:rPr>
          <w:rFonts w:ascii="Times New Roman" w:eastAsia="Times New Roman" w:hAnsi="Times New Roman" w:cs="Times New Roman"/>
          <w:color w:val="202124"/>
          <w:sz w:val="24"/>
          <w:szCs w:val="24"/>
        </w:rPr>
        <w:t>you've</w:t>
      </w:r>
      <w:proofErr w:type="gramEnd"/>
      <w:r w:rsidRPr="00EC2C31">
        <w:rPr>
          <w:rFonts w:ascii="Times New Roman" w:eastAsia="Times New Roman" w:hAnsi="Times New Roman" w:cs="Times New Roman"/>
          <w:color w:val="202124"/>
          <w:sz w:val="24"/>
          <w:szCs w:val="24"/>
        </w:rPr>
        <w:t xml:space="preserve"> been requested to follow when deploying:</w:t>
      </w:r>
    </w:p>
    <w:p w:rsidR="00EC2C31" w:rsidRPr="00EC2C31" w:rsidRDefault="00EC2C31" w:rsidP="00EC2C31">
      <w:pPr>
        <w:numPr>
          <w:ilvl w:val="0"/>
          <w:numId w:val="3"/>
        </w:numPr>
        <w:spacing w:after="0" w:line="240" w:lineRule="auto"/>
        <w:ind w:left="840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Create the cluster in the </w:t>
      </w:r>
      <w:r w:rsidRPr="00EC2C31">
        <w:rPr>
          <w:rFonts w:ascii="Courier New" w:eastAsia="Times New Roman" w:hAnsi="Courier New" w:cs="Courier New"/>
          <w:color w:val="202124"/>
          <w:sz w:val="20"/>
          <w:szCs w:val="20"/>
          <w:shd w:val="clear" w:color="auto" w:fill="FEF7E0"/>
        </w:rPr>
        <w:t>&lt;Zone&gt;</w:t>
      </w:r>
      <w:r w:rsidRPr="00EC2C31">
        <w:rPr>
          <w:rFonts w:ascii="Times New Roman" w:eastAsia="Times New Roman" w:hAnsi="Times New Roman" w:cs="Times New Roman"/>
          <w:color w:val="202124"/>
          <w:sz w:val="24"/>
          <w:szCs w:val="24"/>
        </w:rPr>
        <w:t> zone.</w:t>
      </w:r>
    </w:p>
    <w:p w:rsidR="00EC2C31" w:rsidRPr="00EC2C31" w:rsidRDefault="00EC2C31" w:rsidP="00EC2C31">
      <w:pPr>
        <w:numPr>
          <w:ilvl w:val="0"/>
          <w:numId w:val="3"/>
        </w:numPr>
        <w:spacing w:after="0" w:line="240" w:lineRule="auto"/>
        <w:ind w:left="840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The naming scheme is team-resource-number, e.g. a cluster </w:t>
      </w:r>
      <w:proofErr w:type="gramStart"/>
      <w:r w:rsidRPr="00EC2C31">
        <w:rPr>
          <w:rFonts w:ascii="Times New Roman" w:eastAsia="Times New Roman" w:hAnsi="Times New Roman" w:cs="Times New Roman"/>
          <w:color w:val="202124"/>
          <w:sz w:val="24"/>
          <w:szCs w:val="24"/>
        </w:rPr>
        <w:t>could be named</w:t>
      </w:r>
      <w:proofErr w:type="gramEnd"/>
      <w:r w:rsidRPr="00EC2C31">
        <w:rPr>
          <w:rFonts w:ascii="Times New Roman" w:eastAsia="Times New Roman" w:hAnsi="Times New Roman" w:cs="Times New Roman"/>
          <w:color w:val="202124"/>
          <w:sz w:val="24"/>
          <w:szCs w:val="24"/>
        </w:rPr>
        <w:t> </w:t>
      </w:r>
      <w:r w:rsidRPr="00EC2C31">
        <w:rPr>
          <w:rFonts w:ascii="Courier New" w:eastAsia="Times New Roman" w:hAnsi="Courier New" w:cs="Courier New"/>
          <w:color w:val="202124"/>
          <w:sz w:val="20"/>
          <w:szCs w:val="20"/>
          <w:shd w:val="clear" w:color="auto" w:fill="FEF7E0"/>
        </w:rPr>
        <w:t>Cluster Name</w:t>
      </w:r>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3"/>
        </w:numPr>
        <w:spacing w:after="0" w:line="240" w:lineRule="auto"/>
        <w:ind w:left="840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For your initial cluster, start with machine size </w:t>
      </w:r>
      <w:r w:rsidRPr="00EC2C31">
        <w:rPr>
          <w:rFonts w:ascii="Courier New" w:eastAsia="Times New Roman" w:hAnsi="Courier New" w:cs="Courier New"/>
          <w:color w:val="202124"/>
          <w:sz w:val="23"/>
          <w:szCs w:val="23"/>
        </w:rPr>
        <w:t>e2-standard-2 (2 vCPU, 8G memory)</w:t>
      </w:r>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3"/>
        </w:numPr>
        <w:spacing w:after="0" w:line="240" w:lineRule="auto"/>
        <w:ind w:left="840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Set your cluster to use the </w:t>
      </w:r>
      <w:r w:rsidRPr="00EC2C31">
        <w:rPr>
          <w:rFonts w:ascii="Times New Roman" w:eastAsia="Times New Roman" w:hAnsi="Times New Roman" w:cs="Times New Roman"/>
          <w:b/>
          <w:bCs/>
          <w:color w:val="202124"/>
          <w:sz w:val="24"/>
          <w:szCs w:val="24"/>
        </w:rPr>
        <w:t>rapid</w:t>
      </w:r>
      <w:r w:rsidRPr="00EC2C31">
        <w:rPr>
          <w:rFonts w:ascii="Times New Roman" w:eastAsia="Times New Roman" w:hAnsi="Times New Roman" w:cs="Times New Roman"/>
          <w:color w:val="202124"/>
          <w:sz w:val="24"/>
          <w:szCs w:val="24"/>
        </w:rPr>
        <w:t> </w:t>
      </w:r>
      <w:r w:rsidRPr="00EC2C31">
        <w:rPr>
          <w:rFonts w:ascii="Courier New" w:eastAsia="Times New Roman" w:hAnsi="Courier New" w:cs="Courier New"/>
          <w:color w:val="202124"/>
          <w:sz w:val="23"/>
          <w:szCs w:val="23"/>
        </w:rPr>
        <w:t>release-channel</w:t>
      </w:r>
      <w:r w:rsidRPr="00EC2C31">
        <w:rPr>
          <w:rFonts w:ascii="Times New Roman" w:eastAsia="Times New Roman" w:hAnsi="Times New Roman" w:cs="Times New Roman"/>
          <w:color w:val="202124"/>
          <w:sz w:val="24"/>
          <w:szCs w:val="24"/>
        </w:rPr>
        <w:t>.</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Task 1. Create a cluster and deploy your app</w:t>
      </w:r>
    </w:p>
    <w:p w:rsidR="00EC2C31" w:rsidRPr="00EC2C31" w:rsidRDefault="00EC2C31" w:rsidP="00EC2C31">
      <w:pPr>
        <w:numPr>
          <w:ilvl w:val="0"/>
          <w:numId w:val="4"/>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Before you can deploy the application, </w:t>
      </w:r>
      <w:proofErr w:type="gramStart"/>
      <w:r w:rsidRPr="00EC2C31">
        <w:rPr>
          <w:rFonts w:ascii="Times New Roman" w:eastAsia="Times New Roman" w:hAnsi="Times New Roman" w:cs="Times New Roman"/>
          <w:color w:val="202124"/>
          <w:sz w:val="24"/>
          <w:szCs w:val="24"/>
        </w:rPr>
        <w:t>you'll</w:t>
      </w:r>
      <w:proofErr w:type="gramEnd"/>
      <w:r w:rsidRPr="00EC2C31">
        <w:rPr>
          <w:rFonts w:ascii="Times New Roman" w:eastAsia="Times New Roman" w:hAnsi="Times New Roman" w:cs="Times New Roman"/>
          <w:color w:val="202124"/>
          <w:sz w:val="24"/>
          <w:szCs w:val="24"/>
        </w:rPr>
        <w:t xml:space="preserve"> need to create a cluster in the </w:t>
      </w:r>
      <w:r w:rsidRPr="00EC2C31">
        <w:rPr>
          <w:rFonts w:ascii="Courier New" w:eastAsia="Times New Roman" w:hAnsi="Courier New" w:cs="Courier New"/>
          <w:color w:val="202124"/>
          <w:sz w:val="20"/>
          <w:szCs w:val="20"/>
          <w:shd w:val="clear" w:color="auto" w:fill="FEF7E0"/>
        </w:rPr>
        <w:t>&lt;Zone&gt;</w:t>
      </w:r>
      <w:r w:rsidRPr="00EC2C31">
        <w:rPr>
          <w:rFonts w:ascii="Times New Roman" w:eastAsia="Times New Roman" w:hAnsi="Times New Roman" w:cs="Times New Roman"/>
          <w:color w:val="202124"/>
          <w:sz w:val="24"/>
          <w:szCs w:val="24"/>
        </w:rPr>
        <w:t> zone, and name it as </w:t>
      </w:r>
      <w:r w:rsidRPr="00EC2C31">
        <w:rPr>
          <w:rFonts w:ascii="Courier New" w:eastAsia="Times New Roman" w:hAnsi="Courier New" w:cs="Courier New"/>
          <w:color w:val="202124"/>
          <w:sz w:val="20"/>
          <w:szCs w:val="20"/>
          <w:shd w:val="clear" w:color="auto" w:fill="FEF7E0"/>
        </w:rPr>
        <w:t>Cluster Name</w:t>
      </w:r>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4"/>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Start small and make a zonal cluster with only two (2) nodes.</w:t>
      </w:r>
    </w:p>
    <w:p w:rsidR="00EC2C31" w:rsidRPr="00EC2C31" w:rsidRDefault="00EC2C31" w:rsidP="00EC2C31">
      <w:pPr>
        <w:numPr>
          <w:ilvl w:val="0"/>
          <w:numId w:val="4"/>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lastRenderedPageBreak/>
        <w:t xml:space="preserve">Before you deploy the shop, make sure to set up some namespaces to separate resources on your cluster in accordance with the </w:t>
      </w:r>
      <w:proofErr w:type="gramStart"/>
      <w:r w:rsidRPr="00EC2C31">
        <w:rPr>
          <w:rFonts w:ascii="Times New Roman" w:eastAsia="Times New Roman" w:hAnsi="Times New Roman" w:cs="Times New Roman"/>
          <w:color w:val="202124"/>
          <w:sz w:val="24"/>
          <w:szCs w:val="24"/>
        </w:rPr>
        <w:t>2</w:t>
      </w:r>
      <w:proofErr w:type="gramEnd"/>
      <w:r w:rsidRPr="00EC2C31">
        <w:rPr>
          <w:rFonts w:ascii="Times New Roman" w:eastAsia="Times New Roman" w:hAnsi="Times New Roman" w:cs="Times New Roman"/>
          <w:color w:val="202124"/>
          <w:sz w:val="24"/>
          <w:szCs w:val="24"/>
        </w:rPr>
        <w:t xml:space="preserve"> environments - </w:t>
      </w:r>
      <w:r w:rsidRPr="00EC2C31">
        <w:rPr>
          <w:rFonts w:ascii="Courier New" w:eastAsia="Times New Roman" w:hAnsi="Courier New" w:cs="Courier New"/>
          <w:color w:val="202124"/>
          <w:sz w:val="23"/>
          <w:szCs w:val="23"/>
        </w:rPr>
        <w:t>dev</w:t>
      </w:r>
      <w:r w:rsidRPr="00EC2C31">
        <w:rPr>
          <w:rFonts w:ascii="Times New Roman" w:eastAsia="Times New Roman" w:hAnsi="Times New Roman" w:cs="Times New Roman"/>
          <w:color w:val="202124"/>
          <w:sz w:val="24"/>
          <w:szCs w:val="24"/>
        </w:rPr>
        <w:t> and </w:t>
      </w:r>
      <w:r w:rsidRPr="00EC2C31">
        <w:rPr>
          <w:rFonts w:ascii="Courier New" w:eastAsia="Times New Roman" w:hAnsi="Courier New" w:cs="Courier New"/>
          <w:color w:val="202124"/>
          <w:sz w:val="23"/>
          <w:szCs w:val="23"/>
        </w:rPr>
        <w:t>prod</w:t>
      </w:r>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4"/>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After that, deploy the application to the </w:t>
      </w:r>
      <w:r w:rsidRPr="00EC2C31">
        <w:rPr>
          <w:rFonts w:ascii="Courier New" w:eastAsia="Times New Roman" w:hAnsi="Courier New" w:cs="Courier New"/>
          <w:color w:val="202124"/>
          <w:sz w:val="23"/>
          <w:szCs w:val="23"/>
        </w:rPr>
        <w:t>dev</w:t>
      </w:r>
      <w:r w:rsidRPr="00EC2C31">
        <w:rPr>
          <w:rFonts w:ascii="Times New Roman" w:eastAsia="Times New Roman" w:hAnsi="Times New Roman" w:cs="Times New Roman"/>
          <w:color w:val="202124"/>
          <w:sz w:val="24"/>
          <w:szCs w:val="24"/>
        </w:rPr>
        <w:t> namespace with the following command:</w:t>
      </w:r>
    </w:p>
    <w:p w:rsidR="00EC2C31" w:rsidRPr="00EC2C31" w:rsidRDefault="00EC2C31" w:rsidP="00EC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2C31">
        <w:rPr>
          <w:rFonts w:ascii="Courier New" w:eastAsia="Times New Roman" w:hAnsi="Courier New" w:cs="Courier New"/>
          <w:color w:val="000000"/>
          <w:sz w:val="21"/>
          <w:szCs w:val="21"/>
        </w:rPr>
        <w:t>git</w:t>
      </w:r>
      <w:proofErr w:type="spellEnd"/>
      <w:proofErr w:type="gramEnd"/>
      <w:r w:rsidRPr="00EC2C31">
        <w:rPr>
          <w:rFonts w:ascii="Courier New" w:eastAsia="Times New Roman" w:hAnsi="Courier New" w:cs="Courier New"/>
          <w:color w:val="000000"/>
          <w:sz w:val="21"/>
          <w:szCs w:val="21"/>
        </w:rPr>
        <w:t xml:space="preserve"> </w:t>
      </w:r>
      <w:r w:rsidRPr="00EC2C31">
        <w:rPr>
          <w:rFonts w:ascii="Courier New" w:eastAsia="Times New Roman" w:hAnsi="Courier New" w:cs="Courier New"/>
          <w:color w:val="660066"/>
          <w:sz w:val="21"/>
          <w:szCs w:val="21"/>
        </w:rPr>
        <w:t>clone</w:t>
      </w:r>
      <w:r w:rsidRPr="00EC2C31">
        <w:rPr>
          <w:rFonts w:ascii="Courier New" w:eastAsia="Times New Roman" w:hAnsi="Courier New" w:cs="Courier New"/>
          <w:color w:val="000000"/>
          <w:sz w:val="21"/>
          <w:szCs w:val="21"/>
        </w:rPr>
        <w:t xml:space="preserve"> https://github.com/GoogleCloudPlatform/microservices-demo.git &amp;&amp;</w:t>
      </w:r>
    </w:p>
    <w:p w:rsidR="00EC2C31" w:rsidRPr="00EC2C31" w:rsidRDefault="00EC2C31" w:rsidP="00EC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C2C31">
        <w:rPr>
          <w:rFonts w:ascii="Courier New" w:eastAsia="Times New Roman" w:hAnsi="Courier New" w:cs="Courier New"/>
          <w:color w:val="660066"/>
          <w:sz w:val="21"/>
          <w:szCs w:val="21"/>
        </w:rPr>
        <w:t>cd</w:t>
      </w:r>
      <w:proofErr w:type="gramEnd"/>
      <w:r w:rsidRPr="00EC2C31">
        <w:rPr>
          <w:rFonts w:ascii="Courier New" w:eastAsia="Times New Roman" w:hAnsi="Courier New" w:cs="Courier New"/>
          <w:color w:val="000000"/>
          <w:sz w:val="21"/>
          <w:szCs w:val="21"/>
        </w:rPr>
        <w:t xml:space="preserve"> </w:t>
      </w:r>
      <w:proofErr w:type="spellStart"/>
      <w:r w:rsidRPr="00EC2C31">
        <w:rPr>
          <w:rFonts w:ascii="Courier New" w:eastAsia="Times New Roman" w:hAnsi="Courier New" w:cs="Courier New"/>
          <w:color w:val="000000"/>
          <w:sz w:val="21"/>
          <w:szCs w:val="21"/>
        </w:rPr>
        <w:t>microservices</w:t>
      </w:r>
      <w:proofErr w:type="spellEnd"/>
      <w:r w:rsidRPr="00EC2C31">
        <w:rPr>
          <w:rFonts w:ascii="Courier New" w:eastAsia="Times New Roman" w:hAnsi="Courier New" w:cs="Courier New"/>
          <w:color w:val="000000"/>
          <w:sz w:val="21"/>
          <w:szCs w:val="21"/>
        </w:rPr>
        <w:t xml:space="preserve">-demo &amp;&amp; </w:t>
      </w:r>
      <w:proofErr w:type="spellStart"/>
      <w:r w:rsidRPr="00EC2C31">
        <w:rPr>
          <w:rFonts w:ascii="Courier New" w:eastAsia="Times New Roman" w:hAnsi="Courier New" w:cs="Courier New"/>
          <w:color w:val="000000"/>
          <w:sz w:val="21"/>
          <w:szCs w:val="21"/>
        </w:rPr>
        <w:t>kubectl</w:t>
      </w:r>
      <w:proofErr w:type="spellEnd"/>
      <w:r w:rsidRPr="00EC2C31">
        <w:rPr>
          <w:rFonts w:ascii="Courier New" w:eastAsia="Times New Roman" w:hAnsi="Courier New" w:cs="Courier New"/>
          <w:color w:val="000000"/>
          <w:sz w:val="21"/>
          <w:szCs w:val="21"/>
        </w:rPr>
        <w:t xml:space="preserve"> apply -f ./release/</w:t>
      </w:r>
      <w:proofErr w:type="spellStart"/>
      <w:r w:rsidRPr="00EC2C31">
        <w:rPr>
          <w:rFonts w:ascii="Courier New" w:eastAsia="Times New Roman" w:hAnsi="Courier New" w:cs="Courier New"/>
          <w:color w:val="000000"/>
          <w:sz w:val="21"/>
          <w:szCs w:val="21"/>
        </w:rPr>
        <w:t>kubernetes-manifests.yaml</w:t>
      </w:r>
      <w:proofErr w:type="spellEnd"/>
      <w:r w:rsidRPr="00EC2C31">
        <w:rPr>
          <w:rFonts w:ascii="Courier New" w:eastAsia="Times New Roman" w:hAnsi="Courier New" w:cs="Courier New"/>
          <w:color w:val="000000"/>
          <w:sz w:val="21"/>
          <w:szCs w:val="21"/>
        </w:rPr>
        <w:t xml:space="preserve"> --namespace dev</w:t>
      </w:r>
    </w:p>
    <w:p w:rsidR="00EC2C31" w:rsidRPr="00EC2C31" w:rsidRDefault="00EC2C31" w:rsidP="00EC2C31">
      <w:pPr>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Copied!</w:t>
      </w:r>
    </w:p>
    <w:p w:rsidR="00EC2C31" w:rsidRPr="00EC2C31" w:rsidRDefault="00EC2C31" w:rsidP="00EC2C31">
      <w:pPr>
        <w:spacing w:after="0" w:line="240" w:lineRule="auto"/>
        <w:rPr>
          <w:rFonts w:ascii="Times New Roman" w:eastAsia="Times New Roman" w:hAnsi="Times New Roman" w:cs="Times New Roman"/>
          <w:sz w:val="24"/>
          <w:szCs w:val="24"/>
        </w:rPr>
      </w:pPr>
      <w:proofErr w:type="spellStart"/>
      <w:r w:rsidRPr="00EC2C31">
        <w:rPr>
          <w:rFonts w:ascii="Times New Roman" w:eastAsia="Times New Roman" w:hAnsi="Times New Roman" w:cs="Times New Roman"/>
          <w:sz w:val="24"/>
          <w:szCs w:val="24"/>
        </w:rPr>
        <w:t>content_copy</w:t>
      </w:r>
      <w:proofErr w:type="spellEnd"/>
    </w:p>
    <w:p w:rsidR="00EC2C31" w:rsidRPr="00EC2C31" w:rsidRDefault="00EC2C31" w:rsidP="00EC2C31">
      <w:pPr>
        <w:spacing w:after="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b/>
          <w:bCs/>
          <w:color w:val="202124"/>
          <w:sz w:val="24"/>
          <w:szCs w:val="24"/>
        </w:rPr>
        <w:t>Note: </w:t>
      </w:r>
      <w:r w:rsidRPr="00EC2C31">
        <w:rPr>
          <w:rFonts w:ascii="Times New Roman" w:eastAsia="Times New Roman" w:hAnsi="Times New Roman" w:cs="Times New Roman"/>
          <w:color w:val="202124"/>
          <w:sz w:val="24"/>
          <w:szCs w:val="24"/>
        </w:rPr>
        <w:t>You can check that your </w:t>
      </w:r>
      <w:proofErr w:type="spellStart"/>
      <w:r w:rsidRPr="00EC2C31">
        <w:rPr>
          <w:rFonts w:ascii="Times New Roman" w:eastAsia="Times New Roman" w:hAnsi="Times New Roman" w:cs="Times New Roman"/>
          <w:b/>
          <w:bCs/>
          <w:color w:val="202124"/>
          <w:sz w:val="24"/>
          <w:szCs w:val="24"/>
        </w:rPr>
        <w:t>OnlineBoutique</w:t>
      </w:r>
      <w:proofErr w:type="spellEnd"/>
      <w:r w:rsidRPr="00EC2C31">
        <w:rPr>
          <w:rFonts w:ascii="Times New Roman" w:eastAsia="Times New Roman" w:hAnsi="Times New Roman" w:cs="Times New Roman"/>
          <w:b/>
          <w:bCs/>
          <w:color w:val="202124"/>
          <w:sz w:val="24"/>
          <w:szCs w:val="24"/>
        </w:rPr>
        <w:t> </w:t>
      </w:r>
      <w:r w:rsidRPr="00EC2C31">
        <w:rPr>
          <w:rFonts w:ascii="Times New Roman" w:eastAsia="Times New Roman" w:hAnsi="Times New Roman" w:cs="Times New Roman"/>
          <w:color w:val="202124"/>
          <w:sz w:val="24"/>
          <w:szCs w:val="24"/>
        </w:rPr>
        <w:t>store is up and running by navigating to the IP address for your </w:t>
      </w:r>
      <w:r w:rsidRPr="00EC2C31">
        <w:rPr>
          <w:rFonts w:ascii="Times New Roman" w:eastAsia="Times New Roman" w:hAnsi="Times New Roman" w:cs="Times New Roman"/>
          <w:b/>
          <w:bCs/>
          <w:color w:val="202124"/>
          <w:sz w:val="24"/>
          <w:szCs w:val="24"/>
        </w:rPr>
        <w:t>frontend-external</w:t>
      </w:r>
      <w:r w:rsidRPr="00EC2C31">
        <w:rPr>
          <w:rFonts w:ascii="Times New Roman" w:eastAsia="Times New Roman" w:hAnsi="Times New Roman" w:cs="Times New Roman"/>
          <w:color w:val="202124"/>
          <w:sz w:val="24"/>
          <w:szCs w:val="24"/>
        </w:rPr>
        <w:t> service.</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Click </w:t>
      </w:r>
      <w:r w:rsidRPr="00EC2C31">
        <w:rPr>
          <w:rFonts w:ascii="Times New Roman" w:eastAsia="Times New Roman" w:hAnsi="Times New Roman" w:cs="Times New Roman"/>
          <w:i/>
          <w:iCs/>
          <w:color w:val="202124"/>
          <w:sz w:val="24"/>
          <w:szCs w:val="24"/>
        </w:rPr>
        <w:t>Check my progress</w:t>
      </w:r>
      <w:r w:rsidRPr="00EC2C31">
        <w:rPr>
          <w:rFonts w:ascii="Times New Roman" w:eastAsia="Times New Roman" w:hAnsi="Times New Roman" w:cs="Times New Roman"/>
          <w:color w:val="202124"/>
          <w:sz w:val="24"/>
          <w:szCs w:val="24"/>
        </w:rPr>
        <w:t> to verify the objective.</w:t>
      </w:r>
    </w:p>
    <w:p w:rsidR="00EC2C31" w:rsidRPr="00EC2C31" w:rsidRDefault="00EC2C31" w:rsidP="00EC2C31">
      <w:pPr>
        <w:shd w:val="clear" w:color="auto" w:fill="F8F9FA"/>
        <w:spacing w:after="12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Create the cluster </w:t>
      </w:r>
      <w:proofErr w:type="spellStart"/>
      <w:r w:rsidRPr="00EC2C31">
        <w:rPr>
          <w:rFonts w:ascii="Courier New" w:eastAsia="Times New Roman" w:hAnsi="Courier New" w:cs="Courier New"/>
          <w:sz w:val="20"/>
          <w:szCs w:val="20"/>
          <w:shd w:val="clear" w:color="auto" w:fill="FEF7E0"/>
        </w:rPr>
        <w:t>Cluster</w:t>
      </w:r>
      <w:proofErr w:type="spellEnd"/>
      <w:r w:rsidRPr="00EC2C31">
        <w:rPr>
          <w:rFonts w:ascii="Courier New" w:eastAsia="Times New Roman" w:hAnsi="Courier New" w:cs="Courier New"/>
          <w:sz w:val="20"/>
          <w:szCs w:val="20"/>
          <w:shd w:val="clear" w:color="auto" w:fill="FEF7E0"/>
        </w:rPr>
        <w:t xml:space="preserve"> Name</w:t>
      </w:r>
      <w:r w:rsidRPr="00EC2C31">
        <w:rPr>
          <w:rFonts w:ascii="Times New Roman" w:eastAsia="Times New Roman" w:hAnsi="Times New Roman" w:cs="Times New Roman"/>
          <w:sz w:val="24"/>
          <w:szCs w:val="24"/>
        </w:rPr>
        <w:t> and deploy an app</w:t>
      </w:r>
    </w:p>
    <w:p w:rsidR="00EC2C31" w:rsidRPr="00EC2C31" w:rsidRDefault="00EC2C31" w:rsidP="00EC2C31">
      <w:pPr>
        <w:shd w:val="clear" w:color="auto" w:fill="F8F9FA"/>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Check my progress</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Task 2. Migrate to an optimized node pool</w:t>
      </w:r>
    </w:p>
    <w:p w:rsidR="00EC2C31" w:rsidRPr="00EC2C31" w:rsidRDefault="00EC2C31" w:rsidP="00EC2C31">
      <w:pPr>
        <w:numPr>
          <w:ilvl w:val="0"/>
          <w:numId w:val="5"/>
        </w:numPr>
        <w:spacing w:after="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lastRenderedPageBreak/>
        <w:t>After successfully deploying the app to the dev namespace, take a look at the node details:</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noProof/>
          <w:color w:val="202124"/>
          <w:sz w:val="24"/>
          <w:szCs w:val="24"/>
        </w:rPr>
        <w:drawing>
          <wp:inline distT="0" distB="0" distL="0" distR="0">
            <wp:extent cx="5932805" cy="965835"/>
            <wp:effectExtent l="0" t="0" r="0" b="5715"/>
            <wp:docPr id="2" name="Picture 2" descr="Node detail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 details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965835"/>
                    </a:xfrm>
                    <a:prstGeom prst="rect">
                      <a:avLst/>
                    </a:prstGeom>
                    <a:noFill/>
                    <a:ln>
                      <a:noFill/>
                    </a:ln>
                  </pic:spPr>
                </pic:pic>
              </a:graphicData>
            </a:graphic>
          </wp:inline>
        </w:drawing>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You </w:t>
      </w:r>
      <w:proofErr w:type="gramStart"/>
      <w:r w:rsidRPr="00EC2C31">
        <w:rPr>
          <w:rFonts w:ascii="Times New Roman" w:eastAsia="Times New Roman" w:hAnsi="Times New Roman" w:cs="Times New Roman"/>
          <w:color w:val="202124"/>
          <w:sz w:val="24"/>
          <w:szCs w:val="24"/>
        </w:rPr>
        <w:t>come to the conclusion</w:t>
      </w:r>
      <w:proofErr w:type="gramEnd"/>
      <w:r w:rsidRPr="00EC2C31">
        <w:rPr>
          <w:rFonts w:ascii="Times New Roman" w:eastAsia="Times New Roman" w:hAnsi="Times New Roman" w:cs="Times New Roman"/>
          <w:color w:val="202124"/>
          <w:sz w:val="24"/>
          <w:szCs w:val="24"/>
        </w:rPr>
        <w:t xml:space="preserve"> that you should make changes to the cluster's node pool:</w:t>
      </w:r>
    </w:p>
    <w:p w:rsidR="00EC2C31" w:rsidRPr="00EC2C31" w:rsidRDefault="00EC2C31" w:rsidP="00EC2C31">
      <w:pPr>
        <w:numPr>
          <w:ilvl w:val="0"/>
          <w:numId w:val="6"/>
        </w:numPr>
        <w:spacing w:after="0" w:line="240" w:lineRule="auto"/>
        <w:ind w:left="8400"/>
        <w:rPr>
          <w:rFonts w:ascii="Times New Roman" w:eastAsia="Times New Roman" w:hAnsi="Times New Roman" w:cs="Times New Roman"/>
          <w:color w:val="202124"/>
          <w:sz w:val="24"/>
          <w:szCs w:val="24"/>
        </w:rPr>
      </w:pPr>
      <w:proofErr w:type="gramStart"/>
      <w:r w:rsidRPr="00EC2C31">
        <w:rPr>
          <w:rFonts w:ascii="Times New Roman" w:eastAsia="Times New Roman" w:hAnsi="Times New Roman" w:cs="Times New Roman"/>
          <w:color w:val="202124"/>
          <w:sz w:val="24"/>
          <w:szCs w:val="24"/>
        </w:rPr>
        <w:t>There's</w:t>
      </w:r>
      <w:proofErr w:type="gramEnd"/>
      <w:r w:rsidRPr="00EC2C31">
        <w:rPr>
          <w:rFonts w:ascii="Times New Roman" w:eastAsia="Times New Roman" w:hAnsi="Times New Roman" w:cs="Times New Roman"/>
          <w:color w:val="202124"/>
          <w:sz w:val="24"/>
          <w:szCs w:val="24"/>
        </w:rPr>
        <w:t xml:space="preserve"> plenty of left over RAM from the current deployments so you should be able to use a node pool with machines that offer </w:t>
      </w:r>
      <w:r w:rsidRPr="00EC2C31">
        <w:rPr>
          <w:rFonts w:ascii="Times New Roman" w:eastAsia="Times New Roman" w:hAnsi="Times New Roman" w:cs="Times New Roman"/>
          <w:b/>
          <w:bCs/>
          <w:color w:val="202124"/>
          <w:sz w:val="24"/>
          <w:szCs w:val="24"/>
        </w:rPr>
        <w:t>less RAM</w:t>
      </w:r>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6"/>
        </w:numPr>
        <w:spacing w:after="0" w:line="240" w:lineRule="auto"/>
        <w:ind w:left="840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Most of the deployments that you might consider increasing the replica count of will require only 100mcpu per additional pod. You could potentially use a node pool with </w:t>
      </w:r>
      <w:r w:rsidRPr="00EC2C31">
        <w:rPr>
          <w:rFonts w:ascii="Times New Roman" w:eastAsia="Times New Roman" w:hAnsi="Times New Roman" w:cs="Times New Roman"/>
          <w:b/>
          <w:bCs/>
          <w:color w:val="202124"/>
          <w:sz w:val="24"/>
          <w:szCs w:val="24"/>
        </w:rPr>
        <w:t>less total CPU</w:t>
      </w:r>
      <w:r w:rsidRPr="00EC2C31">
        <w:rPr>
          <w:rFonts w:ascii="Times New Roman" w:eastAsia="Times New Roman" w:hAnsi="Times New Roman" w:cs="Times New Roman"/>
          <w:color w:val="202124"/>
          <w:sz w:val="24"/>
          <w:szCs w:val="24"/>
        </w:rPr>
        <w:t> if you configure it to use smaller machines. However, you also need to consider how many deployments will need to scale, and how much they need to scale by.</w:t>
      </w:r>
    </w:p>
    <w:p w:rsidR="00EC2C31" w:rsidRPr="00EC2C31" w:rsidRDefault="00EC2C31" w:rsidP="00EC2C31">
      <w:pPr>
        <w:numPr>
          <w:ilvl w:val="0"/>
          <w:numId w:val="7"/>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Create a new node pool named </w:t>
      </w:r>
      <w:r w:rsidRPr="00EC2C31">
        <w:rPr>
          <w:rFonts w:ascii="Courier New" w:eastAsia="Times New Roman" w:hAnsi="Courier New" w:cs="Courier New"/>
          <w:color w:val="202124"/>
          <w:sz w:val="20"/>
          <w:szCs w:val="20"/>
          <w:shd w:val="clear" w:color="auto" w:fill="FEF7E0"/>
        </w:rPr>
        <w:t>Pool Name</w:t>
      </w:r>
      <w:r w:rsidRPr="00EC2C31">
        <w:rPr>
          <w:rFonts w:ascii="Times New Roman" w:eastAsia="Times New Roman" w:hAnsi="Times New Roman" w:cs="Times New Roman"/>
          <w:color w:val="202124"/>
          <w:sz w:val="24"/>
          <w:szCs w:val="24"/>
        </w:rPr>
        <w:t> with </w:t>
      </w:r>
      <w:r w:rsidRPr="00EC2C31">
        <w:rPr>
          <w:rFonts w:ascii="Times New Roman" w:eastAsia="Times New Roman" w:hAnsi="Times New Roman" w:cs="Times New Roman"/>
          <w:b/>
          <w:bCs/>
          <w:color w:val="202124"/>
          <w:sz w:val="24"/>
          <w:szCs w:val="24"/>
        </w:rPr>
        <w:t>custom-2-3584</w:t>
      </w:r>
      <w:r w:rsidRPr="00EC2C31">
        <w:rPr>
          <w:rFonts w:ascii="Times New Roman" w:eastAsia="Times New Roman" w:hAnsi="Times New Roman" w:cs="Times New Roman"/>
          <w:color w:val="202124"/>
          <w:sz w:val="24"/>
          <w:szCs w:val="24"/>
        </w:rPr>
        <w:t> as the machine type.</w:t>
      </w:r>
    </w:p>
    <w:p w:rsidR="00EC2C31" w:rsidRPr="00EC2C31" w:rsidRDefault="00EC2C31" w:rsidP="00EC2C31">
      <w:pPr>
        <w:numPr>
          <w:ilvl w:val="0"/>
          <w:numId w:val="7"/>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Set the </w:t>
      </w:r>
      <w:r w:rsidRPr="00EC2C31">
        <w:rPr>
          <w:rFonts w:ascii="Times New Roman" w:eastAsia="Times New Roman" w:hAnsi="Times New Roman" w:cs="Times New Roman"/>
          <w:b/>
          <w:bCs/>
          <w:color w:val="202124"/>
          <w:sz w:val="24"/>
          <w:szCs w:val="24"/>
        </w:rPr>
        <w:t>number of nodes</w:t>
      </w:r>
      <w:r w:rsidRPr="00EC2C31">
        <w:rPr>
          <w:rFonts w:ascii="Times New Roman" w:eastAsia="Times New Roman" w:hAnsi="Times New Roman" w:cs="Times New Roman"/>
          <w:color w:val="202124"/>
          <w:sz w:val="24"/>
          <w:szCs w:val="24"/>
        </w:rPr>
        <w:t> to </w:t>
      </w:r>
      <w:proofErr w:type="gramStart"/>
      <w:r w:rsidRPr="00EC2C31">
        <w:rPr>
          <w:rFonts w:ascii="Times New Roman" w:eastAsia="Times New Roman" w:hAnsi="Times New Roman" w:cs="Times New Roman"/>
          <w:b/>
          <w:bCs/>
          <w:color w:val="202124"/>
          <w:sz w:val="24"/>
          <w:szCs w:val="24"/>
        </w:rPr>
        <w:t>2</w:t>
      </w:r>
      <w:proofErr w:type="gramEnd"/>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7"/>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Once the new node pool is set up, migrate your application's deployments </w:t>
      </w:r>
      <w:r w:rsidRPr="00EC2C31">
        <w:rPr>
          <w:rFonts w:ascii="Times New Roman" w:eastAsia="Times New Roman" w:hAnsi="Times New Roman" w:cs="Times New Roman"/>
          <w:color w:val="202124"/>
          <w:sz w:val="24"/>
          <w:szCs w:val="24"/>
        </w:rPr>
        <w:lastRenderedPageBreak/>
        <w:t xml:space="preserve">to the new </w:t>
      </w:r>
      <w:proofErr w:type="spellStart"/>
      <w:r w:rsidRPr="00EC2C31">
        <w:rPr>
          <w:rFonts w:ascii="Times New Roman" w:eastAsia="Times New Roman" w:hAnsi="Times New Roman" w:cs="Times New Roman"/>
          <w:color w:val="202124"/>
          <w:sz w:val="24"/>
          <w:szCs w:val="24"/>
        </w:rPr>
        <w:t>nodepool</w:t>
      </w:r>
      <w:proofErr w:type="spellEnd"/>
      <w:r w:rsidRPr="00EC2C31">
        <w:rPr>
          <w:rFonts w:ascii="Times New Roman" w:eastAsia="Times New Roman" w:hAnsi="Times New Roman" w:cs="Times New Roman"/>
          <w:color w:val="202124"/>
          <w:sz w:val="24"/>
          <w:szCs w:val="24"/>
        </w:rPr>
        <w:t xml:space="preserve"> by </w:t>
      </w:r>
      <w:r w:rsidRPr="00EC2C31">
        <w:rPr>
          <w:rFonts w:ascii="Times New Roman" w:eastAsia="Times New Roman" w:hAnsi="Times New Roman" w:cs="Times New Roman"/>
          <w:b/>
          <w:bCs/>
          <w:color w:val="202124"/>
          <w:sz w:val="24"/>
          <w:szCs w:val="24"/>
        </w:rPr>
        <w:t>cordoning off and draining</w:t>
      </w:r>
      <w:r w:rsidRPr="00EC2C31">
        <w:rPr>
          <w:rFonts w:ascii="Times New Roman" w:eastAsia="Times New Roman" w:hAnsi="Times New Roman" w:cs="Times New Roman"/>
          <w:color w:val="202124"/>
          <w:sz w:val="24"/>
          <w:szCs w:val="24"/>
        </w:rPr>
        <w:t> </w:t>
      </w:r>
      <w:r w:rsidRPr="00EC2C31">
        <w:rPr>
          <w:rFonts w:ascii="Courier New" w:eastAsia="Times New Roman" w:hAnsi="Courier New" w:cs="Courier New"/>
          <w:color w:val="202124"/>
          <w:sz w:val="23"/>
          <w:szCs w:val="23"/>
        </w:rPr>
        <w:t>default-pool</w:t>
      </w:r>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7"/>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b/>
          <w:bCs/>
          <w:color w:val="202124"/>
          <w:sz w:val="24"/>
          <w:szCs w:val="24"/>
        </w:rPr>
        <w:t>Delete</w:t>
      </w:r>
      <w:r w:rsidRPr="00EC2C31">
        <w:rPr>
          <w:rFonts w:ascii="Times New Roman" w:eastAsia="Times New Roman" w:hAnsi="Times New Roman" w:cs="Times New Roman"/>
          <w:color w:val="202124"/>
          <w:sz w:val="24"/>
          <w:szCs w:val="24"/>
        </w:rPr>
        <w:t> the default-pool once the deployments have safely migrated.</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Click </w:t>
      </w:r>
      <w:r w:rsidRPr="00EC2C31">
        <w:rPr>
          <w:rFonts w:ascii="Times New Roman" w:eastAsia="Times New Roman" w:hAnsi="Times New Roman" w:cs="Times New Roman"/>
          <w:i/>
          <w:iCs/>
          <w:color w:val="202124"/>
          <w:sz w:val="24"/>
          <w:szCs w:val="24"/>
        </w:rPr>
        <w:t>Check my progress</w:t>
      </w:r>
      <w:r w:rsidRPr="00EC2C31">
        <w:rPr>
          <w:rFonts w:ascii="Times New Roman" w:eastAsia="Times New Roman" w:hAnsi="Times New Roman" w:cs="Times New Roman"/>
          <w:color w:val="202124"/>
          <w:sz w:val="24"/>
          <w:szCs w:val="24"/>
        </w:rPr>
        <w:t> to verify the objective.</w:t>
      </w:r>
    </w:p>
    <w:p w:rsidR="00EC2C31" w:rsidRPr="00EC2C31" w:rsidRDefault="00EC2C31" w:rsidP="00EC2C31">
      <w:pPr>
        <w:shd w:val="clear" w:color="auto" w:fill="F8F9FA"/>
        <w:spacing w:after="12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Migrate to an optimized node pool</w:t>
      </w:r>
    </w:p>
    <w:p w:rsidR="00EC2C31" w:rsidRPr="00EC2C31" w:rsidRDefault="00EC2C31" w:rsidP="00EC2C31">
      <w:pPr>
        <w:shd w:val="clear" w:color="auto" w:fill="F8F9FA"/>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Check my progress</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Task 3. Apply a frontend update</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You just got it all deployed, and now the dev team wants you to push a last-minute update before the upcoming release! </w:t>
      </w:r>
      <w:proofErr w:type="gramStart"/>
      <w:r w:rsidRPr="00EC2C31">
        <w:rPr>
          <w:rFonts w:ascii="Times New Roman" w:eastAsia="Times New Roman" w:hAnsi="Times New Roman" w:cs="Times New Roman"/>
          <w:color w:val="202124"/>
          <w:sz w:val="24"/>
          <w:szCs w:val="24"/>
        </w:rPr>
        <w:t>That's</w:t>
      </w:r>
      <w:proofErr w:type="gramEnd"/>
      <w:r w:rsidRPr="00EC2C31">
        <w:rPr>
          <w:rFonts w:ascii="Times New Roman" w:eastAsia="Times New Roman" w:hAnsi="Times New Roman" w:cs="Times New Roman"/>
          <w:color w:val="202124"/>
          <w:sz w:val="24"/>
          <w:szCs w:val="24"/>
        </w:rPr>
        <w:t xml:space="preserve"> ok. You know this </w:t>
      </w:r>
      <w:proofErr w:type="gramStart"/>
      <w:r w:rsidRPr="00EC2C31">
        <w:rPr>
          <w:rFonts w:ascii="Times New Roman" w:eastAsia="Times New Roman" w:hAnsi="Times New Roman" w:cs="Times New Roman"/>
          <w:color w:val="202124"/>
          <w:sz w:val="24"/>
          <w:szCs w:val="24"/>
        </w:rPr>
        <w:t>can be done</w:t>
      </w:r>
      <w:proofErr w:type="gramEnd"/>
      <w:r w:rsidRPr="00EC2C31">
        <w:rPr>
          <w:rFonts w:ascii="Times New Roman" w:eastAsia="Times New Roman" w:hAnsi="Times New Roman" w:cs="Times New Roman"/>
          <w:color w:val="202124"/>
          <w:sz w:val="24"/>
          <w:szCs w:val="24"/>
        </w:rPr>
        <w:t xml:space="preserve"> without the need to cause down time.</w:t>
      </w:r>
    </w:p>
    <w:p w:rsidR="00EC2C31" w:rsidRPr="00EC2C31" w:rsidRDefault="00EC2C31" w:rsidP="00EC2C31">
      <w:pPr>
        <w:numPr>
          <w:ilvl w:val="0"/>
          <w:numId w:val="8"/>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Set a pod disruption budget for your </w:t>
      </w:r>
      <w:r w:rsidRPr="00EC2C31">
        <w:rPr>
          <w:rFonts w:ascii="Times New Roman" w:eastAsia="Times New Roman" w:hAnsi="Times New Roman" w:cs="Times New Roman"/>
          <w:b/>
          <w:bCs/>
          <w:color w:val="202124"/>
          <w:sz w:val="24"/>
          <w:szCs w:val="24"/>
        </w:rPr>
        <w:t>frontend</w:t>
      </w:r>
      <w:r w:rsidRPr="00EC2C31">
        <w:rPr>
          <w:rFonts w:ascii="Times New Roman" w:eastAsia="Times New Roman" w:hAnsi="Times New Roman" w:cs="Times New Roman"/>
          <w:color w:val="202124"/>
          <w:sz w:val="24"/>
          <w:szCs w:val="24"/>
        </w:rPr>
        <w:t> deployment.</w:t>
      </w:r>
    </w:p>
    <w:p w:rsidR="00EC2C31" w:rsidRPr="00EC2C31" w:rsidRDefault="00EC2C31" w:rsidP="00EC2C31">
      <w:pPr>
        <w:numPr>
          <w:ilvl w:val="0"/>
          <w:numId w:val="8"/>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Name it </w:t>
      </w:r>
      <w:proofErr w:type="spellStart"/>
      <w:r w:rsidRPr="00EC2C31">
        <w:rPr>
          <w:rFonts w:ascii="Times New Roman" w:eastAsia="Times New Roman" w:hAnsi="Times New Roman" w:cs="Times New Roman"/>
          <w:b/>
          <w:bCs/>
          <w:color w:val="202124"/>
          <w:sz w:val="24"/>
          <w:szCs w:val="24"/>
        </w:rPr>
        <w:t>onlineboutique</w:t>
      </w:r>
      <w:proofErr w:type="spellEnd"/>
      <w:r w:rsidRPr="00EC2C31">
        <w:rPr>
          <w:rFonts w:ascii="Times New Roman" w:eastAsia="Times New Roman" w:hAnsi="Times New Roman" w:cs="Times New Roman"/>
          <w:b/>
          <w:bCs/>
          <w:color w:val="202124"/>
          <w:sz w:val="24"/>
          <w:szCs w:val="24"/>
        </w:rPr>
        <w:t>-frontend-</w:t>
      </w:r>
      <w:proofErr w:type="spellStart"/>
      <w:r w:rsidRPr="00EC2C31">
        <w:rPr>
          <w:rFonts w:ascii="Times New Roman" w:eastAsia="Times New Roman" w:hAnsi="Times New Roman" w:cs="Times New Roman"/>
          <w:b/>
          <w:bCs/>
          <w:color w:val="202124"/>
          <w:sz w:val="24"/>
          <w:szCs w:val="24"/>
        </w:rPr>
        <w:t>pdb</w:t>
      </w:r>
      <w:proofErr w:type="spellEnd"/>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8"/>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lastRenderedPageBreak/>
        <w:t>Set the </w:t>
      </w:r>
      <w:r w:rsidRPr="00EC2C31">
        <w:rPr>
          <w:rFonts w:ascii="Times New Roman" w:eastAsia="Times New Roman" w:hAnsi="Times New Roman" w:cs="Times New Roman"/>
          <w:b/>
          <w:bCs/>
          <w:color w:val="202124"/>
          <w:sz w:val="24"/>
          <w:szCs w:val="24"/>
        </w:rPr>
        <w:t>min-availability</w:t>
      </w:r>
      <w:r w:rsidRPr="00EC2C31">
        <w:rPr>
          <w:rFonts w:ascii="Times New Roman" w:eastAsia="Times New Roman" w:hAnsi="Times New Roman" w:cs="Times New Roman"/>
          <w:color w:val="202124"/>
          <w:sz w:val="24"/>
          <w:szCs w:val="24"/>
        </w:rPr>
        <w:t> of your deployment to </w:t>
      </w:r>
      <w:proofErr w:type="gramStart"/>
      <w:r w:rsidRPr="00EC2C31">
        <w:rPr>
          <w:rFonts w:ascii="Times New Roman" w:eastAsia="Times New Roman" w:hAnsi="Times New Roman" w:cs="Times New Roman"/>
          <w:b/>
          <w:bCs/>
          <w:color w:val="202124"/>
          <w:sz w:val="24"/>
          <w:szCs w:val="24"/>
        </w:rPr>
        <w:t>1</w:t>
      </w:r>
      <w:proofErr w:type="gramEnd"/>
      <w:r w:rsidRPr="00EC2C31">
        <w:rPr>
          <w:rFonts w:ascii="Times New Roman" w:eastAsia="Times New Roman" w:hAnsi="Times New Roman" w:cs="Times New Roman"/>
          <w:color w:val="202124"/>
          <w:sz w:val="24"/>
          <w:szCs w:val="24"/>
        </w:rPr>
        <w:t>.</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Now, you can apply your team's update. </w:t>
      </w:r>
      <w:proofErr w:type="gramStart"/>
      <w:r w:rsidRPr="00EC2C31">
        <w:rPr>
          <w:rFonts w:ascii="Times New Roman" w:eastAsia="Times New Roman" w:hAnsi="Times New Roman" w:cs="Times New Roman"/>
          <w:color w:val="202124"/>
          <w:sz w:val="24"/>
          <w:szCs w:val="24"/>
        </w:rPr>
        <w:t>They've</w:t>
      </w:r>
      <w:proofErr w:type="gramEnd"/>
      <w:r w:rsidRPr="00EC2C31">
        <w:rPr>
          <w:rFonts w:ascii="Times New Roman" w:eastAsia="Times New Roman" w:hAnsi="Times New Roman" w:cs="Times New Roman"/>
          <w:color w:val="202124"/>
          <w:sz w:val="24"/>
          <w:szCs w:val="24"/>
        </w:rPr>
        <w:t xml:space="preserve"> changed the file used for the home page's banner and provided you an updated </w:t>
      </w:r>
      <w:proofErr w:type="spellStart"/>
      <w:r w:rsidRPr="00EC2C31">
        <w:rPr>
          <w:rFonts w:ascii="Times New Roman" w:eastAsia="Times New Roman" w:hAnsi="Times New Roman" w:cs="Times New Roman"/>
          <w:color w:val="202124"/>
          <w:sz w:val="24"/>
          <w:szCs w:val="24"/>
        </w:rPr>
        <w:t>docker</w:t>
      </w:r>
      <w:proofErr w:type="spellEnd"/>
      <w:r w:rsidRPr="00EC2C31">
        <w:rPr>
          <w:rFonts w:ascii="Times New Roman" w:eastAsia="Times New Roman" w:hAnsi="Times New Roman" w:cs="Times New Roman"/>
          <w:color w:val="202124"/>
          <w:sz w:val="24"/>
          <w:szCs w:val="24"/>
        </w:rPr>
        <w:t xml:space="preserve"> image:</w:t>
      </w:r>
    </w:p>
    <w:p w:rsidR="00EC2C31" w:rsidRPr="00EC2C31" w:rsidRDefault="00EC2C31" w:rsidP="00EC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C2C31">
        <w:rPr>
          <w:rFonts w:ascii="Courier New" w:eastAsia="Times New Roman" w:hAnsi="Courier New" w:cs="Courier New"/>
          <w:color w:val="000000"/>
          <w:sz w:val="21"/>
          <w:szCs w:val="21"/>
        </w:rPr>
        <w:t>gcr.io/</w:t>
      </w:r>
      <w:proofErr w:type="spellStart"/>
      <w:r w:rsidRPr="00EC2C31">
        <w:rPr>
          <w:rFonts w:ascii="Courier New" w:eastAsia="Times New Roman" w:hAnsi="Courier New" w:cs="Courier New"/>
          <w:color w:val="000000"/>
          <w:sz w:val="21"/>
          <w:szCs w:val="21"/>
        </w:rPr>
        <w:t>qwiklabs</w:t>
      </w:r>
      <w:proofErr w:type="spellEnd"/>
      <w:r w:rsidRPr="00EC2C31">
        <w:rPr>
          <w:rFonts w:ascii="Courier New" w:eastAsia="Times New Roman" w:hAnsi="Courier New" w:cs="Courier New"/>
          <w:color w:val="000000"/>
          <w:sz w:val="21"/>
          <w:szCs w:val="21"/>
        </w:rPr>
        <w:t>-resources/onlineboutique-frontend:v2.1</w:t>
      </w:r>
    </w:p>
    <w:p w:rsidR="00EC2C31" w:rsidRPr="00EC2C31" w:rsidRDefault="00EC2C31" w:rsidP="00EC2C31">
      <w:pPr>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Copied!</w:t>
      </w:r>
    </w:p>
    <w:p w:rsidR="00EC2C31" w:rsidRPr="00EC2C31" w:rsidRDefault="00EC2C31" w:rsidP="00EC2C31">
      <w:pPr>
        <w:spacing w:after="0" w:line="240" w:lineRule="auto"/>
        <w:rPr>
          <w:rFonts w:ascii="Times New Roman" w:eastAsia="Times New Roman" w:hAnsi="Times New Roman" w:cs="Times New Roman"/>
          <w:sz w:val="24"/>
          <w:szCs w:val="24"/>
        </w:rPr>
      </w:pPr>
      <w:proofErr w:type="spellStart"/>
      <w:r w:rsidRPr="00EC2C31">
        <w:rPr>
          <w:rFonts w:ascii="Times New Roman" w:eastAsia="Times New Roman" w:hAnsi="Times New Roman" w:cs="Times New Roman"/>
          <w:sz w:val="24"/>
          <w:szCs w:val="24"/>
        </w:rPr>
        <w:t>content_copy</w:t>
      </w:r>
      <w:proofErr w:type="spellEnd"/>
    </w:p>
    <w:p w:rsidR="00EC2C31" w:rsidRPr="00EC2C31" w:rsidRDefault="00EC2C31" w:rsidP="00EC2C31">
      <w:pPr>
        <w:numPr>
          <w:ilvl w:val="0"/>
          <w:numId w:val="9"/>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b/>
          <w:bCs/>
          <w:color w:val="202124"/>
          <w:sz w:val="24"/>
          <w:szCs w:val="24"/>
        </w:rPr>
        <w:t>Edit</w:t>
      </w:r>
      <w:r w:rsidRPr="00EC2C31">
        <w:rPr>
          <w:rFonts w:ascii="Times New Roman" w:eastAsia="Times New Roman" w:hAnsi="Times New Roman" w:cs="Times New Roman"/>
          <w:color w:val="202124"/>
          <w:sz w:val="24"/>
          <w:szCs w:val="24"/>
        </w:rPr>
        <w:t> your </w:t>
      </w:r>
      <w:r w:rsidRPr="00EC2C31">
        <w:rPr>
          <w:rFonts w:ascii="Times New Roman" w:eastAsia="Times New Roman" w:hAnsi="Times New Roman" w:cs="Times New Roman"/>
          <w:b/>
          <w:bCs/>
          <w:color w:val="202124"/>
          <w:sz w:val="24"/>
          <w:szCs w:val="24"/>
        </w:rPr>
        <w:t>frontend</w:t>
      </w:r>
      <w:r w:rsidRPr="00EC2C31">
        <w:rPr>
          <w:rFonts w:ascii="Times New Roman" w:eastAsia="Times New Roman" w:hAnsi="Times New Roman" w:cs="Times New Roman"/>
          <w:color w:val="202124"/>
          <w:sz w:val="24"/>
          <w:szCs w:val="24"/>
        </w:rPr>
        <w:t> deployment and change its image to the updated one.</w:t>
      </w:r>
    </w:p>
    <w:p w:rsidR="00EC2C31" w:rsidRPr="00EC2C31" w:rsidRDefault="00EC2C31" w:rsidP="00EC2C31">
      <w:pPr>
        <w:numPr>
          <w:ilvl w:val="0"/>
          <w:numId w:val="9"/>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While editing your deployment, change the </w:t>
      </w:r>
      <w:proofErr w:type="spellStart"/>
      <w:r w:rsidRPr="00EC2C31">
        <w:rPr>
          <w:rFonts w:ascii="Times New Roman" w:eastAsia="Times New Roman" w:hAnsi="Times New Roman" w:cs="Times New Roman"/>
          <w:b/>
          <w:bCs/>
          <w:color w:val="202124"/>
          <w:sz w:val="24"/>
          <w:szCs w:val="24"/>
        </w:rPr>
        <w:t>ImagePullPolicy</w:t>
      </w:r>
      <w:proofErr w:type="spellEnd"/>
      <w:r w:rsidRPr="00EC2C31">
        <w:rPr>
          <w:rFonts w:ascii="Times New Roman" w:eastAsia="Times New Roman" w:hAnsi="Times New Roman" w:cs="Times New Roman"/>
          <w:color w:val="202124"/>
          <w:sz w:val="24"/>
          <w:szCs w:val="24"/>
        </w:rPr>
        <w:t> to </w:t>
      </w:r>
      <w:r w:rsidRPr="00EC2C31">
        <w:rPr>
          <w:rFonts w:ascii="Times New Roman" w:eastAsia="Times New Roman" w:hAnsi="Times New Roman" w:cs="Times New Roman"/>
          <w:b/>
          <w:bCs/>
          <w:color w:val="202124"/>
          <w:sz w:val="24"/>
          <w:szCs w:val="24"/>
        </w:rPr>
        <w:t>Always</w:t>
      </w:r>
      <w:r w:rsidRPr="00EC2C31">
        <w:rPr>
          <w:rFonts w:ascii="Times New Roman" w:eastAsia="Times New Roman" w:hAnsi="Times New Roman" w:cs="Times New Roman"/>
          <w:color w:val="202124"/>
          <w:sz w:val="24"/>
          <w:szCs w:val="24"/>
        </w:rPr>
        <w:t>.</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Click </w:t>
      </w:r>
      <w:r w:rsidRPr="00EC2C31">
        <w:rPr>
          <w:rFonts w:ascii="Times New Roman" w:eastAsia="Times New Roman" w:hAnsi="Times New Roman" w:cs="Times New Roman"/>
          <w:i/>
          <w:iCs/>
          <w:color w:val="202124"/>
          <w:sz w:val="24"/>
          <w:szCs w:val="24"/>
        </w:rPr>
        <w:t>Check my progress</w:t>
      </w:r>
      <w:r w:rsidRPr="00EC2C31">
        <w:rPr>
          <w:rFonts w:ascii="Times New Roman" w:eastAsia="Times New Roman" w:hAnsi="Times New Roman" w:cs="Times New Roman"/>
          <w:color w:val="202124"/>
          <w:sz w:val="24"/>
          <w:szCs w:val="24"/>
        </w:rPr>
        <w:t> to verify the objective.</w:t>
      </w:r>
    </w:p>
    <w:p w:rsidR="00EC2C31" w:rsidRPr="00EC2C31" w:rsidRDefault="00EC2C31" w:rsidP="00EC2C31">
      <w:pPr>
        <w:shd w:val="clear" w:color="auto" w:fill="F8F9FA"/>
        <w:spacing w:after="12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Apply a Frontend Update</w:t>
      </w:r>
    </w:p>
    <w:p w:rsidR="00EC2C31" w:rsidRPr="00EC2C31" w:rsidRDefault="00EC2C31" w:rsidP="00EC2C31">
      <w:pPr>
        <w:shd w:val="clear" w:color="auto" w:fill="F8F9FA"/>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Check my progress</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 xml:space="preserve">Task 4. </w:t>
      </w:r>
      <w:proofErr w:type="spellStart"/>
      <w:r w:rsidRPr="00EC2C31">
        <w:rPr>
          <w:rFonts w:ascii="var(--md-ref-typeface-brand)" w:eastAsia="Times New Roman" w:hAnsi="var(--md-ref-typeface-brand)" w:cs="Times New Roman"/>
          <w:b/>
          <w:bCs/>
          <w:color w:val="202124"/>
          <w:sz w:val="45"/>
          <w:szCs w:val="45"/>
        </w:rPr>
        <w:t>Autoscale</w:t>
      </w:r>
      <w:proofErr w:type="spellEnd"/>
      <w:r w:rsidRPr="00EC2C31">
        <w:rPr>
          <w:rFonts w:ascii="var(--md-ref-typeface-brand)" w:eastAsia="Times New Roman" w:hAnsi="var(--md-ref-typeface-brand)" w:cs="Times New Roman"/>
          <w:b/>
          <w:bCs/>
          <w:color w:val="202124"/>
          <w:sz w:val="45"/>
          <w:szCs w:val="45"/>
        </w:rPr>
        <w:t xml:space="preserve"> from estimated traffic</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lastRenderedPageBreak/>
        <w:t xml:space="preserve">A marketing campaign is coming up that will cause a traffic surge on the </w:t>
      </w:r>
      <w:proofErr w:type="spellStart"/>
      <w:r w:rsidRPr="00EC2C31">
        <w:rPr>
          <w:rFonts w:ascii="Times New Roman" w:eastAsia="Times New Roman" w:hAnsi="Times New Roman" w:cs="Times New Roman"/>
          <w:color w:val="202124"/>
          <w:sz w:val="24"/>
          <w:szCs w:val="24"/>
        </w:rPr>
        <w:t>OnlineBoutique</w:t>
      </w:r>
      <w:proofErr w:type="spellEnd"/>
      <w:r w:rsidRPr="00EC2C31">
        <w:rPr>
          <w:rFonts w:ascii="Times New Roman" w:eastAsia="Times New Roman" w:hAnsi="Times New Roman" w:cs="Times New Roman"/>
          <w:color w:val="202124"/>
          <w:sz w:val="24"/>
          <w:szCs w:val="24"/>
        </w:rPr>
        <w:t xml:space="preserve"> shop. Normally, you would spin up extra resources in advance to handle the estimated traffic spike. However, if the traffic spike is larger than anticipated, you may </w:t>
      </w:r>
      <w:proofErr w:type="gramStart"/>
      <w:r w:rsidRPr="00EC2C31">
        <w:rPr>
          <w:rFonts w:ascii="Times New Roman" w:eastAsia="Times New Roman" w:hAnsi="Times New Roman" w:cs="Times New Roman"/>
          <w:color w:val="202124"/>
          <w:sz w:val="24"/>
          <w:szCs w:val="24"/>
        </w:rPr>
        <w:t>get</w:t>
      </w:r>
      <w:proofErr w:type="gramEnd"/>
      <w:r w:rsidRPr="00EC2C31">
        <w:rPr>
          <w:rFonts w:ascii="Times New Roman" w:eastAsia="Times New Roman" w:hAnsi="Times New Roman" w:cs="Times New Roman"/>
          <w:color w:val="202124"/>
          <w:sz w:val="24"/>
          <w:szCs w:val="24"/>
        </w:rPr>
        <w:t xml:space="preserve"> woken up in the middle of the night to spin up more resources to handle the load.</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You also want to avoid running extra resources for any longer than necessary. To both lower costs and save yourself a potential headache, you can configure the Kubernetes deployments to scale automatically when the load begins to spike.</w:t>
      </w:r>
    </w:p>
    <w:p w:rsidR="00EC2C31" w:rsidRPr="00EC2C31" w:rsidRDefault="00EC2C31" w:rsidP="00EC2C31">
      <w:pPr>
        <w:numPr>
          <w:ilvl w:val="0"/>
          <w:numId w:val="10"/>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Apply </w:t>
      </w:r>
      <w:r w:rsidRPr="00EC2C31">
        <w:rPr>
          <w:rFonts w:ascii="Times New Roman" w:eastAsia="Times New Roman" w:hAnsi="Times New Roman" w:cs="Times New Roman"/>
          <w:b/>
          <w:bCs/>
          <w:color w:val="202124"/>
          <w:sz w:val="24"/>
          <w:szCs w:val="24"/>
        </w:rPr>
        <w:t xml:space="preserve">horizontal pod </w:t>
      </w:r>
      <w:proofErr w:type="spellStart"/>
      <w:r w:rsidRPr="00EC2C31">
        <w:rPr>
          <w:rFonts w:ascii="Times New Roman" w:eastAsia="Times New Roman" w:hAnsi="Times New Roman" w:cs="Times New Roman"/>
          <w:b/>
          <w:bCs/>
          <w:color w:val="202124"/>
          <w:sz w:val="24"/>
          <w:szCs w:val="24"/>
        </w:rPr>
        <w:t>autoscaling</w:t>
      </w:r>
      <w:proofErr w:type="spellEnd"/>
      <w:r w:rsidRPr="00EC2C31">
        <w:rPr>
          <w:rFonts w:ascii="Times New Roman" w:eastAsia="Times New Roman" w:hAnsi="Times New Roman" w:cs="Times New Roman"/>
          <w:color w:val="202124"/>
          <w:sz w:val="24"/>
          <w:szCs w:val="24"/>
        </w:rPr>
        <w:t> to your </w:t>
      </w:r>
      <w:r w:rsidRPr="00EC2C31">
        <w:rPr>
          <w:rFonts w:ascii="Times New Roman" w:eastAsia="Times New Roman" w:hAnsi="Times New Roman" w:cs="Times New Roman"/>
          <w:b/>
          <w:bCs/>
          <w:color w:val="202124"/>
          <w:sz w:val="24"/>
          <w:szCs w:val="24"/>
        </w:rPr>
        <w:t>frontend deployment</w:t>
      </w:r>
      <w:r w:rsidRPr="00EC2C31">
        <w:rPr>
          <w:rFonts w:ascii="Times New Roman" w:eastAsia="Times New Roman" w:hAnsi="Times New Roman" w:cs="Times New Roman"/>
          <w:color w:val="202124"/>
          <w:sz w:val="24"/>
          <w:szCs w:val="24"/>
        </w:rPr>
        <w:t> in order to handle the traffic surge.</w:t>
      </w:r>
    </w:p>
    <w:p w:rsidR="00EC2C31" w:rsidRPr="00EC2C31" w:rsidRDefault="00EC2C31" w:rsidP="00EC2C31">
      <w:pPr>
        <w:numPr>
          <w:ilvl w:val="0"/>
          <w:numId w:val="10"/>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Scale based on a target </w:t>
      </w:r>
      <w:proofErr w:type="spellStart"/>
      <w:proofErr w:type="gramStart"/>
      <w:r w:rsidRPr="00EC2C31">
        <w:rPr>
          <w:rFonts w:ascii="Times New Roman" w:eastAsia="Times New Roman" w:hAnsi="Times New Roman" w:cs="Times New Roman"/>
          <w:color w:val="202124"/>
          <w:sz w:val="24"/>
          <w:szCs w:val="24"/>
        </w:rPr>
        <w:t>cpu</w:t>
      </w:r>
      <w:proofErr w:type="spellEnd"/>
      <w:proofErr w:type="gramEnd"/>
      <w:r w:rsidRPr="00EC2C31">
        <w:rPr>
          <w:rFonts w:ascii="Times New Roman" w:eastAsia="Times New Roman" w:hAnsi="Times New Roman" w:cs="Times New Roman"/>
          <w:color w:val="202124"/>
          <w:sz w:val="24"/>
          <w:szCs w:val="24"/>
        </w:rPr>
        <w:t xml:space="preserve"> percentage of 50.</w:t>
      </w:r>
    </w:p>
    <w:p w:rsidR="00EC2C31" w:rsidRPr="00EC2C31" w:rsidRDefault="00EC2C31" w:rsidP="00EC2C31">
      <w:pPr>
        <w:numPr>
          <w:ilvl w:val="0"/>
          <w:numId w:val="10"/>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Set the pod scaling between </w:t>
      </w:r>
      <w:proofErr w:type="gramStart"/>
      <w:r w:rsidRPr="00EC2C31">
        <w:rPr>
          <w:rFonts w:ascii="Times New Roman" w:eastAsia="Times New Roman" w:hAnsi="Times New Roman" w:cs="Times New Roman"/>
          <w:color w:val="202124"/>
          <w:sz w:val="24"/>
          <w:szCs w:val="24"/>
        </w:rPr>
        <w:t>1</w:t>
      </w:r>
      <w:proofErr w:type="gramEnd"/>
      <w:r w:rsidRPr="00EC2C31">
        <w:rPr>
          <w:rFonts w:ascii="Times New Roman" w:eastAsia="Times New Roman" w:hAnsi="Times New Roman" w:cs="Times New Roman"/>
          <w:color w:val="202124"/>
          <w:sz w:val="24"/>
          <w:szCs w:val="24"/>
        </w:rPr>
        <w:t xml:space="preserve"> minimum and </w:t>
      </w:r>
      <w:r w:rsidRPr="00EC2C31">
        <w:rPr>
          <w:rFonts w:ascii="Courier New" w:eastAsia="Times New Roman" w:hAnsi="Courier New" w:cs="Courier New"/>
          <w:color w:val="202124"/>
          <w:sz w:val="20"/>
          <w:szCs w:val="20"/>
          <w:shd w:val="clear" w:color="auto" w:fill="FEF7E0"/>
        </w:rPr>
        <w:t>Max Replicas</w:t>
      </w:r>
      <w:r w:rsidRPr="00EC2C31">
        <w:rPr>
          <w:rFonts w:ascii="Times New Roman" w:eastAsia="Times New Roman" w:hAnsi="Times New Roman" w:cs="Times New Roman"/>
          <w:color w:val="202124"/>
          <w:sz w:val="24"/>
          <w:szCs w:val="24"/>
        </w:rPr>
        <w:t> maximum.</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Of course, you want to make sure that users </w:t>
      </w:r>
      <w:proofErr w:type="gramStart"/>
      <w:r w:rsidRPr="00EC2C31">
        <w:rPr>
          <w:rFonts w:ascii="Times New Roman" w:eastAsia="Times New Roman" w:hAnsi="Times New Roman" w:cs="Times New Roman"/>
          <w:color w:val="202124"/>
          <w:sz w:val="24"/>
          <w:szCs w:val="24"/>
        </w:rPr>
        <w:t>won’t</w:t>
      </w:r>
      <w:proofErr w:type="gramEnd"/>
      <w:r w:rsidRPr="00EC2C31">
        <w:rPr>
          <w:rFonts w:ascii="Times New Roman" w:eastAsia="Times New Roman" w:hAnsi="Times New Roman" w:cs="Times New Roman"/>
          <w:color w:val="202124"/>
          <w:sz w:val="24"/>
          <w:szCs w:val="24"/>
        </w:rPr>
        <w:t xml:space="preserve"> experience downtime while the deployment is scaling.</w:t>
      </w:r>
    </w:p>
    <w:p w:rsidR="00EC2C31" w:rsidRPr="00EC2C31" w:rsidRDefault="00EC2C31" w:rsidP="00EC2C31">
      <w:pPr>
        <w:numPr>
          <w:ilvl w:val="0"/>
          <w:numId w:val="11"/>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To make sure the scaling action occurs without downtime, set the deployment to scale with a target </w:t>
      </w:r>
      <w:proofErr w:type="spellStart"/>
      <w:proofErr w:type="gramStart"/>
      <w:r w:rsidRPr="00EC2C31">
        <w:rPr>
          <w:rFonts w:ascii="Times New Roman" w:eastAsia="Times New Roman" w:hAnsi="Times New Roman" w:cs="Times New Roman"/>
          <w:color w:val="202124"/>
          <w:sz w:val="24"/>
          <w:szCs w:val="24"/>
        </w:rPr>
        <w:t>cpu</w:t>
      </w:r>
      <w:proofErr w:type="spellEnd"/>
      <w:proofErr w:type="gramEnd"/>
      <w:r w:rsidRPr="00EC2C31">
        <w:rPr>
          <w:rFonts w:ascii="Times New Roman" w:eastAsia="Times New Roman" w:hAnsi="Times New Roman" w:cs="Times New Roman"/>
          <w:color w:val="202124"/>
          <w:sz w:val="24"/>
          <w:szCs w:val="24"/>
        </w:rPr>
        <w:t xml:space="preserve"> percentage of 50%. This should allow plenty of space to handle the load as the </w:t>
      </w:r>
      <w:proofErr w:type="spellStart"/>
      <w:r w:rsidRPr="00EC2C31">
        <w:rPr>
          <w:rFonts w:ascii="Times New Roman" w:eastAsia="Times New Roman" w:hAnsi="Times New Roman" w:cs="Times New Roman"/>
          <w:color w:val="202124"/>
          <w:sz w:val="24"/>
          <w:szCs w:val="24"/>
        </w:rPr>
        <w:t>autoscaling</w:t>
      </w:r>
      <w:proofErr w:type="spellEnd"/>
      <w:r w:rsidRPr="00EC2C31">
        <w:rPr>
          <w:rFonts w:ascii="Times New Roman" w:eastAsia="Times New Roman" w:hAnsi="Times New Roman" w:cs="Times New Roman"/>
          <w:color w:val="202124"/>
          <w:sz w:val="24"/>
          <w:szCs w:val="24"/>
        </w:rPr>
        <w:t xml:space="preserve"> occurs.</w:t>
      </w:r>
    </w:p>
    <w:p w:rsidR="00EC2C31" w:rsidRPr="00EC2C31" w:rsidRDefault="00EC2C31" w:rsidP="00EC2C31">
      <w:pPr>
        <w:numPr>
          <w:ilvl w:val="0"/>
          <w:numId w:val="11"/>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Set the deployment to scale between </w:t>
      </w:r>
      <w:proofErr w:type="gramStart"/>
      <w:r w:rsidRPr="00EC2C31">
        <w:rPr>
          <w:rFonts w:ascii="Times New Roman" w:eastAsia="Times New Roman" w:hAnsi="Times New Roman" w:cs="Times New Roman"/>
          <w:color w:val="202124"/>
          <w:sz w:val="24"/>
          <w:szCs w:val="24"/>
        </w:rPr>
        <w:t>1</w:t>
      </w:r>
      <w:proofErr w:type="gramEnd"/>
      <w:r w:rsidRPr="00EC2C31">
        <w:rPr>
          <w:rFonts w:ascii="Times New Roman" w:eastAsia="Times New Roman" w:hAnsi="Times New Roman" w:cs="Times New Roman"/>
          <w:color w:val="202124"/>
          <w:sz w:val="24"/>
          <w:szCs w:val="24"/>
        </w:rPr>
        <w:t xml:space="preserve"> minimum and </w:t>
      </w:r>
      <w:r w:rsidRPr="00EC2C31">
        <w:rPr>
          <w:rFonts w:ascii="Courier New" w:eastAsia="Times New Roman" w:hAnsi="Courier New" w:cs="Courier New"/>
          <w:color w:val="202124"/>
          <w:sz w:val="20"/>
          <w:szCs w:val="20"/>
          <w:shd w:val="clear" w:color="auto" w:fill="FEF7E0"/>
        </w:rPr>
        <w:t>Max Replicas</w:t>
      </w:r>
      <w:r w:rsidRPr="00EC2C31">
        <w:rPr>
          <w:rFonts w:ascii="Times New Roman" w:eastAsia="Times New Roman" w:hAnsi="Times New Roman" w:cs="Times New Roman"/>
          <w:color w:val="202124"/>
          <w:sz w:val="24"/>
          <w:szCs w:val="24"/>
        </w:rPr>
        <w:t> maximum pods.</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proofErr w:type="gramStart"/>
      <w:r w:rsidRPr="00EC2C31">
        <w:rPr>
          <w:rFonts w:ascii="Times New Roman" w:eastAsia="Times New Roman" w:hAnsi="Times New Roman" w:cs="Times New Roman"/>
          <w:color w:val="202124"/>
          <w:sz w:val="24"/>
          <w:szCs w:val="24"/>
        </w:rPr>
        <w:lastRenderedPageBreak/>
        <w:t>But</w:t>
      </w:r>
      <w:proofErr w:type="gramEnd"/>
      <w:r w:rsidRPr="00EC2C31">
        <w:rPr>
          <w:rFonts w:ascii="Times New Roman" w:eastAsia="Times New Roman" w:hAnsi="Times New Roman" w:cs="Times New Roman"/>
          <w:color w:val="202124"/>
          <w:sz w:val="24"/>
          <w:szCs w:val="24"/>
        </w:rPr>
        <w:t xml:space="preserve"> what if the spike exceeds the compute resources you currently have provisioned? You may need to add additional compute nodes.</w:t>
      </w:r>
    </w:p>
    <w:p w:rsidR="00EC2C31" w:rsidRPr="00EC2C31" w:rsidRDefault="00EC2C31" w:rsidP="00EC2C31">
      <w:pPr>
        <w:numPr>
          <w:ilvl w:val="0"/>
          <w:numId w:val="12"/>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Next, ensure that your cluster is able </w:t>
      </w:r>
      <w:proofErr w:type="gramStart"/>
      <w:r w:rsidRPr="00EC2C31">
        <w:rPr>
          <w:rFonts w:ascii="Times New Roman" w:eastAsia="Times New Roman" w:hAnsi="Times New Roman" w:cs="Times New Roman"/>
          <w:color w:val="202124"/>
          <w:sz w:val="24"/>
          <w:szCs w:val="24"/>
        </w:rPr>
        <w:t>to automatically spin</w:t>
      </w:r>
      <w:proofErr w:type="gramEnd"/>
      <w:r w:rsidRPr="00EC2C31">
        <w:rPr>
          <w:rFonts w:ascii="Times New Roman" w:eastAsia="Times New Roman" w:hAnsi="Times New Roman" w:cs="Times New Roman"/>
          <w:color w:val="202124"/>
          <w:sz w:val="24"/>
          <w:szCs w:val="24"/>
        </w:rPr>
        <w:t xml:space="preserve"> up additional compute nodes if necessary. However, handling scaling up </w:t>
      </w:r>
      <w:proofErr w:type="gramStart"/>
      <w:r w:rsidRPr="00EC2C31">
        <w:rPr>
          <w:rFonts w:ascii="Times New Roman" w:eastAsia="Times New Roman" w:hAnsi="Times New Roman" w:cs="Times New Roman"/>
          <w:color w:val="202124"/>
          <w:sz w:val="24"/>
          <w:szCs w:val="24"/>
        </w:rPr>
        <w:t>isn’t</w:t>
      </w:r>
      <w:proofErr w:type="gramEnd"/>
      <w:r w:rsidRPr="00EC2C31">
        <w:rPr>
          <w:rFonts w:ascii="Times New Roman" w:eastAsia="Times New Roman" w:hAnsi="Times New Roman" w:cs="Times New Roman"/>
          <w:color w:val="202124"/>
          <w:sz w:val="24"/>
          <w:szCs w:val="24"/>
        </w:rPr>
        <w:t xml:space="preserve"> the only case you can handle with </w:t>
      </w:r>
      <w:proofErr w:type="spellStart"/>
      <w:r w:rsidRPr="00EC2C31">
        <w:rPr>
          <w:rFonts w:ascii="Times New Roman" w:eastAsia="Times New Roman" w:hAnsi="Times New Roman" w:cs="Times New Roman"/>
          <w:color w:val="202124"/>
          <w:sz w:val="24"/>
          <w:szCs w:val="24"/>
        </w:rPr>
        <w:t>autoscaling</w:t>
      </w:r>
      <w:proofErr w:type="spellEnd"/>
      <w:r w:rsidRPr="00EC2C31">
        <w:rPr>
          <w:rFonts w:ascii="Times New Roman" w:eastAsia="Times New Roman" w:hAnsi="Times New Roman" w:cs="Times New Roman"/>
          <w:color w:val="202124"/>
          <w:sz w:val="24"/>
          <w:szCs w:val="24"/>
        </w:rPr>
        <w:t>.</w:t>
      </w:r>
    </w:p>
    <w:p w:rsidR="00EC2C31" w:rsidRPr="00EC2C31" w:rsidRDefault="00EC2C31" w:rsidP="00EC2C31">
      <w:pPr>
        <w:numPr>
          <w:ilvl w:val="0"/>
          <w:numId w:val="12"/>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Thinking ahead, you configure both a minimum number of nodes, and a maximum number of nodes. This way, the cluster can add nodes when traffic is high, and reduce the number of nodes when traffic is low.</w:t>
      </w:r>
    </w:p>
    <w:p w:rsidR="00EC2C31" w:rsidRPr="00EC2C31" w:rsidRDefault="00EC2C31" w:rsidP="00EC2C31">
      <w:pPr>
        <w:numPr>
          <w:ilvl w:val="0"/>
          <w:numId w:val="12"/>
        </w:numPr>
        <w:spacing w:after="36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Update your </w:t>
      </w:r>
      <w:r w:rsidRPr="00EC2C31">
        <w:rPr>
          <w:rFonts w:ascii="Times New Roman" w:eastAsia="Times New Roman" w:hAnsi="Times New Roman" w:cs="Times New Roman"/>
          <w:b/>
          <w:bCs/>
          <w:color w:val="202124"/>
          <w:sz w:val="24"/>
          <w:szCs w:val="24"/>
        </w:rPr>
        <w:t xml:space="preserve">cluster </w:t>
      </w:r>
      <w:proofErr w:type="spellStart"/>
      <w:r w:rsidRPr="00EC2C31">
        <w:rPr>
          <w:rFonts w:ascii="Times New Roman" w:eastAsia="Times New Roman" w:hAnsi="Times New Roman" w:cs="Times New Roman"/>
          <w:b/>
          <w:bCs/>
          <w:color w:val="202124"/>
          <w:sz w:val="24"/>
          <w:szCs w:val="24"/>
        </w:rPr>
        <w:t>autoscaler</w:t>
      </w:r>
      <w:proofErr w:type="spellEnd"/>
      <w:r w:rsidRPr="00EC2C31">
        <w:rPr>
          <w:rFonts w:ascii="Times New Roman" w:eastAsia="Times New Roman" w:hAnsi="Times New Roman" w:cs="Times New Roman"/>
          <w:color w:val="202124"/>
          <w:sz w:val="24"/>
          <w:szCs w:val="24"/>
        </w:rPr>
        <w:t> to scale between </w:t>
      </w:r>
      <w:proofErr w:type="gramStart"/>
      <w:r w:rsidRPr="00EC2C31">
        <w:rPr>
          <w:rFonts w:ascii="Times New Roman" w:eastAsia="Times New Roman" w:hAnsi="Times New Roman" w:cs="Times New Roman"/>
          <w:b/>
          <w:bCs/>
          <w:color w:val="202124"/>
          <w:sz w:val="24"/>
          <w:szCs w:val="24"/>
        </w:rPr>
        <w:t>1</w:t>
      </w:r>
      <w:proofErr w:type="gramEnd"/>
      <w:r w:rsidRPr="00EC2C31">
        <w:rPr>
          <w:rFonts w:ascii="Times New Roman" w:eastAsia="Times New Roman" w:hAnsi="Times New Roman" w:cs="Times New Roman"/>
          <w:b/>
          <w:bCs/>
          <w:color w:val="202124"/>
          <w:sz w:val="24"/>
          <w:szCs w:val="24"/>
        </w:rPr>
        <w:t xml:space="preserve"> node minimum</w:t>
      </w:r>
      <w:r w:rsidRPr="00EC2C31">
        <w:rPr>
          <w:rFonts w:ascii="Times New Roman" w:eastAsia="Times New Roman" w:hAnsi="Times New Roman" w:cs="Times New Roman"/>
          <w:color w:val="202124"/>
          <w:sz w:val="24"/>
          <w:szCs w:val="24"/>
        </w:rPr>
        <w:t> and </w:t>
      </w:r>
      <w:r w:rsidRPr="00EC2C31">
        <w:rPr>
          <w:rFonts w:ascii="Times New Roman" w:eastAsia="Times New Roman" w:hAnsi="Times New Roman" w:cs="Times New Roman"/>
          <w:b/>
          <w:bCs/>
          <w:color w:val="202124"/>
          <w:sz w:val="24"/>
          <w:szCs w:val="24"/>
        </w:rPr>
        <w:t>6 nodes maximum</w:t>
      </w:r>
      <w:r w:rsidRPr="00EC2C31">
        <w:rPr>
          <w:rFonts w:ascii="Times New Roman" w:eastAsia="Times New Roman" w:hAnsi="Times New Roman" w:cs="Times New Roman"/>
          <w:color w:val="202124"/>
          <w:sz w:val="24"/>
          <w:szCs w:val="24"/>
        </w:rPr>
        <w:t>.</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Click </w:t>
      </w:r>
      <w:r w:rsidRPr="00EC2C31">
        <w:rPr>
          <w:rFonts w:ascii="Times New Roman" w:eastAsia="Times New Roman" w:hAnsi="Times New Roman" w:cs="Times New Roman"/>
          <w:i/>
          <w:iCs/>
          <w:color w:val="202124"/>
          <w:sz w:val="24"/>
          <w:szCs w:val="24"/>
        </w:rPr>
        <w:t>Check my progress</w:t>
      </w:r>
      <w:r w:rsidRPr="00EC2C31">
        <w:rPr>
          <w:rFonts w:ascii="Times New Roman" w:eastAsia="Times New Roman" w:hAnsi="Times New Roman" w:cs="Times New Roman"/>
          <w:color w:val="202124"/>
          <w:sz w:val="24"/>
          <w:szCs w:val="24"/>
        </w:rPr>
        <w:t> to verify the objective.</w:t>
      </w:r>
    </w:p>
    <w:p w:rsidR="00EC2C31" w:rsidRPr="00EC2C31" w:rsidRDefault="00EC2C31" w:rsidP="00EC2C31">
      <w:pPr>
        <w:shd w:val="clear" w:color="auto" w:fill="F8F9FA"/>
        <w:spacing w:after="120" w:line="240" w:lineRule="auto"/>
        <w:rPr>
          <w:rFonts w:ascii="Times New Roman" w:eastAsia="Times New Roman" w:hAnsi="Times New Roman" w:cs="Times New Roman"/>
          <w:sz w:val="24"/>
          <w:szCs w:val="24"/>
        </w:rPr>
      </w:pPr>
      <w:proofErr w:type="spellStart"/>
      <w:r w:rsidRPr="00EC2C31">
        <w:rPr>
          <w:rFonts w:ascii="Times New Roman" w:eastAsia="Times New Roman" w:hAnsi="Times New Roman" w:cs="Times New Roman"/>
          <w:sz w:val="24"/>
          <w:szCs w:val="24"/>
        </w:rPr>
        <w:t>Autoscale</w:t>
      </w:r>
      <w:proofErr w:type="spellEnd"/>
      <w:r w:rsidRPr="00EC2C31">
        <w:rPr>
          <w:rFonts w:ascii="Times New Roman" w:eastAsia="Times New Roman" w:hAnsi="Times New Roman" w:cs="Times New Roman"/>
          <w:sz w:val="24"/>
          <w:szCs w:val="24"/>
        </w:rPr>
        <w:t xml:space="preserve"> from estimated traffic</w:t>
      </w:r>
    </w:p>
    <w:p w:rsidR="00EC2C31" w:rsidRPr="00EC2C31" w:rsidRDefault="00EC2C31" w:rsidP="00EC2C31">
      <w:pPr>
        <w:shd w:val="clear" w:color="auto" w:fill="F8F9FA"/>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Check my progress</w:t>
      </w:r>
    </w:p>
    <w:p w:rsidR="00EC2C31" w:rsidRPr="00EC2C31" w:rsidRDefault="00EC2C31" w:rsidP="00EC2C31">
      <w:pPr>
        <w:numPr>
          <w:ilvl w:val="0"/>
          <w:numId w:val="13"/>
        </w:numPr>
        <w:spacing w:after="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Lastly, run a load test to simulate the traffic surge.</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Fortunately, </w:t>
      </w:r>
      <w:proofErr w:type="spellStart"/>
      <w:r w:rsidRPr="00EC2C31">
        <w:rPr>
          <w:rFonts w:ascii="Times New Roman" w:eastAsia="Times New Roman" w:hAnsi="Times New Roman" w:cs="Times New Roman"/>
          <w:b/>
          <w:bCs/>
          <w:color w:val="202124"/>
          <w:sz w:val="24"/>
          <w:szCs w:val="24"/>
        </w:rPr>
        <w:t>OnlineBoutique</w:t>
      </w:r>
      <w:proofErr w:type="spellEnd"/>
      <w:r w:rsidRPr="00EC2C31">
        <w:rPr>
          <w:rFonts w:ascii="Times New Roman" w:eastAsia="Times New Roman" w:hAnsi="Times New Roman" w:cs="Times New Roman"/>
          <w:color w:val="202124"/>
          <w:sz w:val="24"/>
          <w:szCs w:val="24"/>
        </w:rPr>
        <w:t> </w:t>
      </w:r>
      <w:proofErr w:type="gramStart"/>
      <w:r w:rsidRPr="00EC2C31">
        <w:rPr>
          <w:rFonts w:ascii="Times New Roman" w:eastAsia="Times New Roman" w:hAnsi="Times New Roman" w:cs="Times New Roman"/>
          <w:color w:val="202124"/>
          <w:sz w:val="24"/>
          <w:szCs w:val="24"/>
        </w:rPr>
        <w:t>was designed</w:t>
      </w:r>
      <w:proofErr w:type="gramEnd"/>
      <w:r w:rsidRPr="00EC2C31">
        <w:rPr>
          <w:rFonts w:ascii="Times New Roman" w:eastAsia="Times New Roman" w:hAnsi="Times New Roman" w:cs="Times New Roman"/>
          <w:color w:val="202124"/>
          <w:sz w:val="24"/>
          <w:szCs w:val="24"/>
        </w:rPr>
        <w:t xml:space="preserve"> with built-in load generation. Currently, your dev instance is simulating traffic on the store with ~10 concurrent users.</w:t>
      </w:r>
    </w:p>
    <w:p w:rsidR="00EC2C31" w:rsidRPr="00EC2C31" w:rsidRDefault="00EC2C31" w:rsidP="00EC2C31">
      <w:pPr>
        <w:numPr>
          <w:ilvl w:val="0"/>
          <w:numId w:val="14"/>
        </w:numPr>
        <w:spacing w:after="0" w:line="240" w:lineRule="auto"/>
        <w:ind w:left="9120"/>
        <w:rPr>
          <w:rFonts w:ascii="Times New Roman" w:eastAsia="Times New Roman" w:hAnsi="Times New Roman" w:cs="Times New Roman"/>
          <w:color w:val="202124"/>
          <w:sz w:val="24"/>
          <w:szCs w:val="24"/>
        </w:rPr>
      </w:pPr>
      <w:proofErr w:type="gramStart"/>
      <w:r w:rsidRPr="00EC2C31">
        <w:rPr>
          <w:rFonts w:ascii="Times New Roman" w:eastAsia="Times New Roman" w:hAnsi="Times New Roman" w:cs="Times New Roman"/>
          <w:color w:val="202124"/>
          <w:sz w:val="24"/>
          <w:szCs w:val="24"/>
        </w:rPr>
        <w:t>In order to better replicate</w:t>
      </w:r>
      <w:proofErr w:type="gramEnd"/>
      <w:r w:rsidRPr="00EC2C31">
        <w:rPr>
          <w:rFonts w:ascii="Times New Roman" w:eastAsia="Times New Roman" w:hAnsi="Times New Roman" w:cs="Times New Roman"/>
          <w:color w:val="202124"/>
          <w:sz w:val="24"/>
          <w:szCs w:val="24"/>
        </w:rPr>
        <w:t xml:space="preserve"> the traffic expected for this event, run the load generation from </w:t>
      </w:r>
      <w:r w:rsidRPr="00EC2C31">
        <w:rPr>
          <w:rFonts w:ascii="Times New Roman" w:eastAsia="Times New Roman" w:hAnsi="Times New Roman" w:cs="Times New Roman"/>
          <w:color w:val="202124"/>
          <w:sz w:val="24"/>
          <w:szCs w:val="24"/>
        </w:rPr>
        <w:lastRenderedPageBreak/>
        <w:t>your </w:t>
      </w:r>
      <w:proofErr w:type="spellStart"/>
      <w:r w:rsidRPr="00EC2C31">
        <w:rPr>
          <w:rFonts w:ascii="Courier New" w:eastAsia="Times New Roman" w:hAnsi="Courier New" w:cs="Courier New"/>
          <w:color w:val="202124"/>
          <w:sz w:val="23"/>
          <w:szCs w:val="23"/>
        </w:rPr>
        <w:t>loadgenerator</w:t>
      </w:r>
      <w:proofErr w:type="spellEnd"/>
      <w:r w:rsidRPr="00EC2C31">
        <w:rPr>
          <w:rFonts w:ascii="Times New Roman" w:eastAsia="Times New Roman" w:hAnsi="Times New Roman" w:cs="Times New Roman"/>
          <w:color w:val="202124"/>
          <w:sz w:val="24"/>
          <w:szCs w:val="24"/>
        </w:rPr>
        <w:t> pod with a higher number of concurrent users with this command. Replace </w:t>
      </w:r>
      <w:r w:rsidRPr="00EC2C31">
        <w:rPr>
          <w:rFonts w:ascii="Times New Roman" w:eastAsia="Times New Roman" w:hAnsi="Times New Roman" w:cs="Times New Roman"/>
          <w:b/>
          <w:bCs/>
          <w:color w:val="202124"/>
          <w:sz w:val="24"/>
          <w:szCs w:val="24"/>
        </w:rPr>
        <w:t>YOUR_FRONTEND_EXTERNAL_IP</w:t>
      </w:r>
      <w:r w:rsidRPr="00EC2C31">
        <w:rPr>
          <w:rFonts w:ascii="Times New Roman" w:eastAsia="Times New Roman" w:hAnsi="Times New Roman" w:cs="Times New Roman"/>
          <w:color w:val="202124"/>
          <w:sz w:val="24"/>
          <w:szCs w:val="24"/>
        </w:rPr>
        <w:t> with the IP of the frontend-external service:</w:t>
      </w:r>
    </w:p>
    <w:p w:rsidR="00EC2C31" w:rsidRPr="00EC2C31" w:rsidRDefault="00EC2C31" w:rsidP="00EC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2C31">
        <w:rPr>
          <w:rFonts w:ascii="Courier New" w:eastAsia="Times New Roman" w:hAnsi="Courier New" w:cs="Courier New"/>
          <w:color w:val="000000"/>
          <w:sz w:val="21"/>
          <w:szCs w:val="21"/>
        </w:rPr>
        <w:t>kubectl</w:t>
      </w:r>
      <w:proofErr w:type="spellEnd"/>
      <w:proofErr w:type="gramEnd"/>
      <w:r w:rsidRPr="00EC2C31">
        <w:rPr>
          <w:rFonts w:ascii="Courier New" w:eastAsia="Times New Roman" w:hAnsi="Courier New" w:cs="Courier New"/>
          <w:color w:val="000000"/>
          <w:sz w:val="21"/>
          <w:szCs w:val="21"/>
        </w:rPr>
        <w:t xml:space="preserve"> </w:t>
      </w:r>
      <w:r w:rsidRPr="00EC2C31">
        <w:rPr>
          <w:rFonts w:ascii="Courier New" w:eastAsia="Times New Roman" w:hAnsi="Courier New" w:cs="Courier New"/>
          <w:color w:val="660066"/>
          <w:sz w:val="21"/>
          <w:szCs w:val="21"/>
        </w:rPr>
        <w:t>exec</w:t>
      </w:r>
      <w:r w:rsidRPr="00EC2C31">
        <w:rPr>
          <w:rFonts w:ascii="Courier New" w:eastAsia="Times New Roman" w:hAnsi="Courier New" w:cs="Courier New"/>
          <w:color w:val="000000"/>
          <w:sz w:val="21"/>
          <w:szCs w:val="21"/>
        </w:rPr>
        <w:t xml:space="preserve"> $(</w:t>
      </w:r>
      <w:proofErr w:type="spellStart"/>
      <w:r w:rsidRPr="00EC2C31">
        <w:rPr>
          <w:rFonts w:ascii="Courier New" w:eastAsia="Times New Roman" w:hAnsi="Courier New" w:cs="Courier New"/>
          <w:color w:val="000000"/>
          <w:sz w:val="21"/>
          <w:szCs w:val="21"/>
        </w:rPr>
        <w:t>kubectl</w:t>
      </w:r>
      <w:proofErr w:type="spellEnd"/>
      <w:r w:rsidRPr="00EC2C31">
        <w:rPr>
          <w:rFonts w:ascii="Courier New" w:eastAsia="Times New Roman" w:hAnsi="Courier New" w:cs="Courier New"/>
          <w:color w:val="000000"/>
          <w:sz w:val="21"/>
          <w:szCs w:val="21"/>
        </w:rPr>
        <w:t xml:space="preserve"> get pod --namespace=dev | </w:t>
      </w:r>
      <w:proofErr w:type="spellStart"/>
      <w:r w:rsidRPr="00EC2C31">
        <w:rPr>
          <w:rFonts w:ascii="Courier New" w:eastAsia="Times New Roman" w:hAnsi="Courier New" w:cs="Courier New"/>
          <w:color w:val="000000"/>
          <w:sz w:val="21"/>
          <w:szCs w:val="21"/>
        </w:rPr>
        <w:t>grep</w:t>
      </w:r>
      <w:proofErr w:type="spellEnd"/>
      <w:r w:rsidRPr="00EC2C31">
        <w:rPr>
          <w:rFonts w:ascii="Courier New" w:eastAsia="Times New Roman" w:hAnsi="Courier New" w:cs="Courier New"/>
          <w:color w:val="000000"/>
          <w:sz w:val="21"/>
          <w:szCs w:val="21"/>
        </w:rPr>
        <w:t xml:space="preserve"> </w:t>
      </w:r>
      <w:r w:rsidRPr="00EC2C31">
        <w:rPr>
          <w:rFonts w:ascii="Courier New" w:eastAsia="Times New Roman" w:hAnsi="Courier New" w:cs="Courier New"/>
          <w:color w:val="008800"/>
          <w:sz w:val="21"/>
          <w:szCs w:val="21"/>
        </w:rPr>
        <w:t>'</w:t>
      </w:r>
      <w:proofErr w:type="spellStart"/>
      <w:r w:rsidRPr="00EC2C31">
        <w:rPr>
          <w:rFonts w:ascii="Courier New" w:eastAsia="Times New Roman" w:hAnsi="Courier New" w:cs="Courier New"/>
          <w:color w:val="008800"/>
          <w:sz w:val="21"/>
          <w:szCs w:val="21"/>
        </w:rPr>
        <w:t>loadgenerator</w:t>
      </w:r>
      <w:proofErr w:type="spellEnd"/>
      <w:r w:rsidRPr="00EC2C31">
        <w:rPr>
          <w:rFonts w:ascii="Courier New" w:eastAsia="Times New Roman" w:hAnsi="Courier New" w:cs="Courier New"/>
          <w:color w:val="008800"/>
          <w:sz w:val="21"/>
          <w:szCs w:val="21"/>
        </w:rPr>
        <w:t>'</w:t>
      </w:r>
      <w:r w:rsidRPr="00EC2C31">
        <w:rPr>
          <w:rFonts w:ascii="Courier New" w:eastAsia="Times New Roman" w:hAnsi="Courier New" w:cs="Courier New"/>
          <w:color w:val="000000"/>
          <w:sz w:val="21"/>
          <w:szCs w:val="21"/>
        </w:rPr>
        <w:t xml:space="preserve"> | cut -f1 -d </w:t>
      </w:r>
      <w:r w:rsidRPr="00EC2C31">
        <w:rPr>
          <w:rFonts w:ascii="Courier New" w:eastAsia="Times New Roman" w:hAnsi="Courier New" w:cs="Courier New"/>
          <w:color w:val="008800"/>
          <w:sz w:val="21"/>
          <w:szCs w:val="21"/>
        </w:rPr>
        <w:t>' '</w:t>
      </w:r>
      <w:r w:rsidRPr="00EC2C31">
        <w:rPr>
          <w:rFonts w:ascii="Courier New" w:eastAsia="Times New Roman" w:hAnsi="Courier New" w:cs="Courier New"/>
          <w:color w:val="000000"/>
          <w:sz w:val="21"/>
          <w:szCs w:val="21"/>
        </w:rPr>
        <w:t xml:space="preserve">) -it --namespace=dev -- bash -c </w:t>
      </w:r>
      <w:r w:rsidRPr="00EC2C31">
        <w:rPr>
          <w:rFonts w:ascii="Courier New" w:eastAsia="Times New Roman" w:hAnsi="Courier New" w:cs="Courier New"/>
          <w:color w:val="008800"/>
          <w:sz w:val="21"/>
          <w:szCs w:val="21"/>
        </w:rPr>
        <w:t>'export USERS=8000; locust --host="http://YOUR_FRONTEND_EXTERNAL_IP" --headless -u "8000" 2&gt;&amp;1'</w:t>
      </w:r>
    </w:p>
    <w:p w:rsidR="00EC2C31" w:rsidRPr="00EC2C31" w:rsidRDefault="00EC2C31" w:rsidP="00EC2C31">
      <w:pPr>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sz w:val="24"/>
          <w:szCs w:val="24"/>
        </w:rPr>
        <w:t>Copied!</w:t>
      </w:r>
    </w:p>
    <w:p w:rsidR="00EC2C31" w:rsidRPr="00EC2C31" w:rsidRDefault="00EC2C31" w:rsidP="00EC2C31">
      <w:pPr>
        <w:spacing w:after="0" w:line="240" w:lineRule="auto"/>
        <w:rPr>
          <w:rFonts w:ascii="Times New Roman" w:eastAsia="Times New Roman" w:hAnsi="Times New Roman" w:cs="Times New Roman"/>
          <w:sz w:val="24"/>
          <w:szCs w:val="24"/>
        </w:rPr>
      </w:pPr>
      <w:proofErr w:type="spellStart"/>
      <w:r w:rsidRPr="00EC2C31">
        <w:rPr>
          <w:rFonts w:ascii="Times New Roman" w:eastAsia="Times New Roman" w:hAnsi="Times New Roman" w:cs="Times New Roman"/>
          <w:sz w:val="24"/>
          <w:szCs w:val="24"/>
        </w:rPr>
        <w:t>content_copy</w:t>
      </w:r>
      <w:proofErr w:type="spellEnd"/>
    </w:p>
    <w:p w:rsidR="00EC2C31" w:rsidRPr="00EC2C31" w:rsidRDefault="00EC2C31" w:rsidP="00EC2C31">
      <w:pPr>
        <w:numPr>
          <w:ilvl w:val="0"/>
          <w:numId w:val="15"/>
        </w:numPr>
        <w:spacing w:after="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Now, observe your </w:t>
      </w:r>
      <w:r w:rsidRPr="00EC2C31">
        <w:rPr>
          <w:rFonts w:ascii="Times New Roman" w:eastAsia="Times New Roman" w:hAnsi="Times New Roman" w:cs="Times New Roman"/>
          <w:b/>
          <w:bCs/>
          <w:color w:val="202124"/>
          <w:sz w:val="24"/>
          <w:szCs w:val="24"/>
        </w:rPr>
        <w:t>Workloads</w:t>
      </w:r>
      <w:r w:rsidRPr="00EC2C31">
        <w:rPr>
          <w:rFonts w:ascii="Times New Roman" w:eastAsia="Times New Roman" w:hAnsi="Times New Roman" w:cs="Times New Roman"/>
          <w:color w:val="202124"/>
          <w:sz w:val="24"/>
          <w:szCs w:val="24"/>
        </w:rPr>
        <w:t> and monitor how your cluster handles the traffic spike.</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You should see your </w:t>
      </w:r>
      <w:proofErr w:type="spellStart"/>
      <w:r w:rsidRPr="00EC2C31">
        <w:rPr>
          <w:rFonts w:ascii="Courier New" w:eastAsia="Times New Roman" w:hAnsi="Courier New" w:cs="Courier New"/>
          <w:color w:val="202124"/>
          <w:sz w:val="23"/>
          <w:szCs w:val="23"/>
        </w:rPr>
        <w:t>recommendationservice</w:t>
      </w:r>
      <w:proofErr w:type="spellEnd"/>
      <w:r w:rsidRPr="00EC2C31">
        <w:rPr>
          <w:rFonts w:ascii="Times New Roman" w:eastAsia="Times New Roman" w:hAnsi="Times New Roman" w:cs="Times New Roman"/>
          <w:color w:val="202124"/>
          <w:sz w:val="24"/>
          <w:szCs w:val="24"/>
        </w:rPr>
        <w:t> crashing or, at least, heavily struggling from the increased demand.</w:t>
      </w:r>
    </w:p>
    <w:p w:rsidR="00EC2C31" w:rsidRPr="00EC2C31" w:rsidRDefault="00EC2C31" w:rsidP="00EC2C31">
      <w:pPr>
        <w:numPr>
          <w:ilvl w:val="0"/>
          <w:numId w:val="16"/>
        </w:numPr>
        <w:spacing w:after="0" w:line="240" w:lineRule="auto"/>
        <w:ind w:left="9120"/>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Apply </w:t>
      </w:r>
      <w:r w:rsidRPr="00EC2C31">
        <w:rPr>
          <w:rFonts w:ascii="Times New Roman" w:eastAsia="Times New Roman" w:hAnsi="Times New Roman" w:cs="Times New Roman"/>
          <w:b/>
          <w:bCs/>
          <w:color w:val="202124"/>
          <w:sz w:val="24"/>
          <w:szCs w:val="24"/>
        </w:rPr>
        <w:t xml:space="preserve">horizontal pod </w:t>
      </w:r>
      <w:proofErr w:type="spellStart"/>
      <w:r w:rsidRPr="00EC2C31">
        <w:rPr>
          <w:rFonts w:ascii="Times New Roman" w:eastAsia="Times New Roman" w:hAnsi="Times New Roman" w:cs="Times New Roman"/>
          <w:b/>
          <w:bCs/>
          <w:color w:val="202124"/>
          <w:sz w:val="24"/>
          <w:szCs w:val="24"/>
        </w:rPr>
        <w:t>autoscaling</w:t>
      </w:r>
      <w:proofErr w:type="spellEnd"/>
      <w:r w:rsidRPr="00EC2C31">
        <w:rPr>
          <w:rFonts w:ascii="Times New Roman" w:eastAsia="Times New Roman" w:hAnsi="Times New Roman" w:cs="Times New Roman"/>
          <w:color w:val="202124"/>
          <w:sz w:val="24"/>
          <w:szCs w:val="24"/>
        </w:rPr>
        <w:t> to your </w:t>
      </w:r>
      <w:proofErr w:type="spellStart"/>
      <w:r w:rsidRPr="00EC2C31">
        <w:rPr>
          <w:rFonts w:ascii="Times New Roman" w:eastAsia="Times New Roman" w:hAnsi="Times New Roman" w:cs="Times New Roman"/>
          <w:b/>
          <w:bCs/>
          <w:color w:val="202124"/>
          <w:sz w:val="24"/>
          <w:szCs w:val="24"/>
        </w:rPr>
        <w:t>recommendationservice</w:t>
      </w:r>
      <w:proofErr w:type="spellEnd"/>
      <w:r w:rsidRPr="00EC2C31">
        <w:rPr>
          <w:rFonts w:ascii="Times New Roman" w:eastAsia="Times New Roman" w:hAnsi="Times New Roman" w:cs="Times New Roman"/>
          <w:color w:val="202124"/>
          <w:sz w:val="24"/>
          <w:szCs w:val="24"/>
        </w:rPr>
        <w:t xml:space="preserve"> deployment. Scale based off a target </w:t>
      </w:r>
      <w:proofErr w:type="spellStart"/>
      <w:proofErr w:type="gramStart"/>
      <w:r w:rsidRPr="00EC2C31">
        <w:rPr>
          <w:rFonts w:ascii="Times New Roman" w:eastAsia="Times New Roman" w:hAnsi="Times New Roman" w:cs="Times New Roman"/>
          <w:color w:val="202124"/>
          <w:sz w:val="24"/>
          <w:szCs w:val="24"/>
        </w:rPr>
        <w:t>cpu</w:t>
      </w:r>
      <w:proofErr w:type="spellEnd"/>
      <w:proofErr w:type="gramEnd"/>
      <w:r w:rsidRPr="00EC2C31">
        <w:rPr>
          <w:rFonts w:ascii="Times New Roman" w:eastAsia="Times New Roman" w:hAnsi="Times New Roman" w:cs="Times New Roman"/>
          <w:color w:val="202124"/>
          <w:sz w:val="24"/>
          <w:szCs w:val="24"/>
        </w:rPr>
        <w:t xml:space="preserve"> percentage of 50 and set the pod scaling between 1 minimum and 5 maximum.</w:t>
      </w:r>
    </w:p>
    <w:p w:rsidR="00EC2C31" w:rsidRPr="00EC2C31" w:rsidRDefault="00EC2C31" w:rsidP="00EC2C31">
      <w:pPr>
        <w:spacing w:after="0" w:line="240" w:lineRule="auto"/>
        <w:rPr>
          <w:rFonts w:ascii="Times New Roman" w:eastAsia="Times New Roman" w:hAnsi="Times New Roman" w:cs="Times New Roman"/>
          <w:sz w:val="24"/>
          <w:szCs w:val="24"/>
        </w:rPr>
      </w:pPr>
      <w:r w:rsidRPr="00EC2C31">
        <w:rPr>
          <w:rFonts w:ascii="Times New Roman" w:eastAsia="Times New Roman" w:hAnsi="Times New Roman" w:cs="Times New Roman"/>
          <w:b/>
          <w:bCs/>
          <w:sz w:val="24"/>
          <w:szCs w:val="24"/>
        </w:rPr>
        <w:t>Note: </w:t>
      </w:r>
      <w:r w:rsidRPr="00EC2C31">
        <w:rPr>
          <w:rFonts w:ascii="Times New Roman" w:eastAsia="Times New Roman" w:hAnsi="Times New Roman" w:cs="Times New Roman"/>
          <w:sz w:val="24"/>
          <w:szCs w:val="24"/>
        </w:rPr>
        <w:t xml:space="preserve">The process of scaling from the load test and having to provision any new nodes will take a couple of </w:t>
      </w:r>
      <w:proofErr w:type="gramStart"/>
      <w:r w:rsidRPr="00EC2C31">
        <w:rPr>
          <w:rFonts w:ascii="Times New Roman" w:eastAsia="Times New Roman" w:hAnsi="Times New Roman" w:cs="Times New Roman"/>
          <w:sz w:val="24"/>
          <w:szCs w:val="24"/>
        </w:rPr>
        <w:t>minutes</w:t>
      </w:r>
      <w:proofErr w:type="gramEnd"/>
      <w:r w:rsidRPr="00EC2C31">
        <w:rPr>
          <w:rFonts w:ascii="Times New Roman" w:eastAsia="Times New Roman" w:hAnsi="Times New Roman" w:cs="Times New Roman"/>
          <w:sz w:val="24"/>
          <w:szCs w:val="24"/>
        </w:rPr>
        <w:t xml:space="preserve"> altogether.</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Task 5. (Optional) Optimize other services</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lastRenderedPageBreak/>
        <w:t xml:space="preserve">While applying horizontal pod </w:t>
      </w:r>
      <w:proofErr w:type="spellStart"/>
      <w:r w:rsidRPr="00EC2C31">
        <w:rPr>
          <w:rFonts w:ascii="Times New Roman" w:eastAsia="Times New Roman" w:hAnsi="Times New Roman" w:cs="Times New Roman"/>
          <w:color w:val="202124"/>
          <w:sz w:val="24"/>
          <w:szCs w:val="24"/>
        </w:rPr>
        <w:t>autoscaling</w:t>
      </w:r>
      <w:proofErr w:type="spellEnd"/>
      <w:r w:rsidRPr="00EC2C31">
        <w:rPr>
          <w:rFonts w:ascii="Times New Roman" w:eastAsia="Times New Roman" w:hAnsi="Times New Roman" w:cs="Times New Roman"/>
          <w:color w:val="202124"/>
          <w:sz w:val="24"/>
          <w:szCs w:val="24"/>
        </w:rPr>
        <w:t xml:space="preserve"> to your frontend service keeps your application available during the load test, if you monitor your other workloads, you'll notice that some of them are being pushed heavily for certain resources.</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If you still have time left in the lab, inspect some of your other workloads and try to optimize them by applying </w:t>
      </w:r>
      <w:proofErr w:type="spellStart"/>
      <w:r w:rsidRPr="00EC2C31">
        <w:rPr>
          <w:rFonts w:ascii="Times New Roman" w:eastAsia="Times New Roman" w:hAnsi="Times New Roman" w:cs="Times New Roman"/>
          <w:color w:val="202124"/>
          <w:sz w:val="24"/>
          <w:szCs w:val="24"/>
        </w:rPr>
        <w:t>autoscaling</w:t>
      </w:r>
      <w:proofErr w:type="spellEnd"/>
      <w:r w:rsidRPr="00EC2C31">
        <w:rPr>
          <w:rFonts w:ascii="Times New Roman" w:eastAsia="Times New Roman" w:hAnsi="Times New Roman" w:cs="Times New Roman"/>
          <w:color w:val="202124"/>
          <w:sz w:val="24"/>
          <w:szCs w:val="24"/>
        </w:rPr>
        <w:t xml:space="preserve"> towards the proper resource metric.</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You can also see if it would be possible </w:t>
      </w:r>
      <w:proofErr w:type="gramStart"/>
      <w:r w:rsidRPr="00EC2C31">
        <w:rPr>
          <w:rFonts w:ascii="Times New Roman" w:eastAsia="Times New Roman" w:hAnsi="Times New Roman" w:cs="Times New Roman"/>
          <w:color w:val="202124"/>
          <w:sz w:val="24"/>
          <w:szCs w:val="24"/>
        </w:rPr>
        <w:t>to further optimize</w:t>
      </w:r>
      <w:proofErr w:type="gramEnd"/>
      <w:r w:rsidRPr="00EC2C31">
        <w:rPr>
          <w:rFonts w:ascii="Times New Roman" w:eastAsia="Times New Roman" w:hAnsi="Times New Roman" w:cs="Times New Roman"/>
          <w:color w:val="202124"/>
          <w:sz w:val="24"/>
          <w:szCs w:val="24"/>
        </w:rPr>
        <w:t xml:space="preserve"> your resource utilization with </w:t>
      </w:r>
      <w:r w:rsidRPr="00EC2C31">
        <w:rPr>
          <w:rFonts w:ascii="Times New Roman" w:eastAsia="Times New Roman" w:hAnsi="Times New Roman" w:cs="Times New Roman"/>
          <w:b/>
          <w:bCs/>
          <w:color w:val="202124"/>
          <w:sz w:val="24"/>
          <w:szCs w:val="24"/>
        </w:rPr>
        <w:t>Node Auto Provisioning</w:t>
      </w:r>
      <w:r w:rsidRPr="00EC2C31">
        <w:rPr>
          <w:rFonts w:ascii="Times New Roman" w:eastAsia="Times New Roman" w:hAnsi="Times New Roman" w:cs="Times New Roman"/>
          <w:color w:val="202124"/>
          <w:sz w:val="24"/>
          <w:szCs w:val="24"/>
        </w:rPr>
        <w:t>.</w:t>
      </w:r>
    </w:p>
    <w:p w:rsidR="00EC2C31" w:rsidRPr="00EC2C31" w:rsidRDefault="00EC2C31" w:rsidP="00EC2C31">
      <w:pPr>
        <w:spacing w:before="2400" w:after="480" w:line="240" w:lineRule="auto"/>
        <w:outlineLvl w:val="1"/>
        <w:rPr>
          <w:rFonts w:ascii="var(--md-ref-typeface-brand)" w:eastAsia="Times New Roman" w:hAnsi="var(--md-ref-typeface-brand)" w:cs="Times New Roman"/>
          <w:b/>
          <w:bCs/>
          <w:color w:val="202124"/>
          <w:sz w:val="45"/>
          <w:szCs w:val="45"/>
        </w:rPr>
      </w:pPr>
      <w:r w:rsidRPr="00EC2C31">
        <w:rPr>
          <w:rFonts w:ascii="var(--md-ref-typeface-brand)" w:eastAsia="Times New Roman" w:hAnsi="var(--md-ref-typeface-brand)" w:cs="Times New Roman"/>
          <w:b/>
          <w:bCs/>
          <w:color w:val="202124"/>
          <w:sz w:val="45"/>
          <w:szCs w:val="45"/>
        </w:rPr>
        <w:t>Congratulations!</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Congratulations! In this lab, you have successfully deployed the </w:t>
      </w:r>
      <w:proofErr w:type="spellStart"/>
      <w:r w:rsidRPr="00EC2C31">
        <w:rPr>
          <w:rFonts w:ascii="Times New Roman" w:eastAsia="Times New Roman" w:hAnsi="Times New Roman" w:cs="Times New Roman"/>
          <w:b/>
          <w:bCs/>
          <w:color w:val="202124"/>
          <w:sz w:val="24"/>
          <w:szCs w:val="24"/>
        </w:rPr>
        <w:t>OnlineBoutique</w:t>
      </w:r>
      <w:proofErr w:type="spellEnd"/>
      <w:r w:rsidRPr="00EC2C31">
        <w:rPr>
          <w:rFonts w:ascii="Times New Roman" w:eastAsia="Times New Roman" w:hAnsi="Times New Roman" w:cs="Times New Roman"/>
          <w:color w:val="202124"/>
          <w:sz w:val="24"/>
          <w:szCs w:val="24"/>
        </w:rPr>
        <w:t xml:space="preserve"> app to Google Kubernetes Engine and made some configuration changes that </w:t>
      </w:r>
      <w:proofErr w:type="gramStart"/>
      <w:r w:rsidRPr="00EC2C31">
        <w:rPr>
          <w:rFonts w:ascii="Times New Roman" w:eastAsia="Times New Roman" w:hAnsi="Times New Roman" w:cs="Times New Roman"/>
          <w:color w:val="202124"/>
          <w:sz w:val="24"/>
          <w:szCs w:val="24"/>
        </w:rPr>
        <w:t>have been recommended</w:t>
      </w:r>
      <w:proofErr w:type="gramEnd"/>
      <w:r w:rsidRPr="00EC2C31">
        <w:rPr>
          <w:rFonts w:ascii="Times New Roman" w:eastAsia="Times New Roman" w:hAnsi="Times New Roman" w:cs="Times New Roman"/>
          <w:color w:val="202124"/>
          <w:sz w:val="24"/>
          <w:szCs w:val="24"/>
        </w:rPr>
        <w:t xml:space="preserve"> for cost optimization. You have also applied horizontal pod </w:t>
      </w:r>
      <w:proofErr w:type="spellStart"/>
      <w:r w:rsidRPr="00EC2C31">
        <w:rPr>
          <w:rFonts w:ascii="Times New Roman" w:eastAsia="Times New Roman" w:hAnsi="Times New Roman" w:cs="Times New Roman"/>
          <w:color w:val="202124"/>
          <w:sz w:val="24"/>
          <w:szCs w:val="24"/>
        </w:rPr>
        <w:t>autoscaling</w:t>
      </w:r>
      <w:proofErr w:type="spellEnd"/>
      <w:r w:rsidRPr="00EC2C31">
        <w:rPr>
          <w:rFonts w:ascii="Times New Roman" w:eastAsia="Times New Roman" w:hAnsi="Times New Roman" w:cs="Times New Roman"/>
          <w:color w:val="202124"/>
          <w:sz w:val="24"/>
          <w:szCs w:val="24"/>
        </w:rPr>
        <w:t xml:space="preserve"> to your frontend and </w:t>
      </w:r>
      <w:proofErr w:type="spellStart"/>
      <w:r w:rsidRPr="00EC2C31">
        <w:rPr>
          <w:rFonts w:ascii="Times New Roman" w:eastAsia="Times New Roman" w:hAnsi="Times New Roman" w:cs="Times New Roman"/>
          <w:color w:val="202124"/>
          <w:sz w:val="24"/>
          <w:szCs w:val="24"/>
        </w:rPr>
        <w:t>recommendationservice</w:t>
      </w:r>
      <w:proofErr w:type="spellEnd"/>
      <w:r w:rsidRPr="00EC2C31">
        <w:rPr>
          <w:rFonts w:ascii="Times New Roman" w:eastAsia="Times New Roman" w:hAnsi="Times New Roman" w:cs="Times New Roman"/>
          <w:color w:val="202124"/>
          <w:sz w:val="24"/>
          <w:szCs w:val="24"/>
        </w:rPr>
        <w:t xml:space="preserve"> deployments to handle the traffic surge. You have also optimized other services by applying </w:t>
      </w:r>
      <w:proofErr w:type="spellStart"/>
      <w:r w:rsidRPr="00EC2C31">
        <w:rPr>
          <w:rFonts w:ascii="Times New Roman" w:eastAsia="Times New Roman" w:hAnsi="Times New Roman" w:cs="Times New Roman"/>
          <w:color w:val="202124"/>
          <w:sz w:val="24"/>
          <w:szCs w:val="24"/>
        </w:rPr>
        <w:t>autoscaling</w:t>
      </w:r>
      <w:proofErr w:type="spellEnd"/>
      <w:r w:rsidRPr="00EC2C31">
        <w:rPr>
          <w:rFonts w:ascii="Times New Roman" w:eastAsia="Times New Roman" w:hAnsi="Times New Roman" w:cs="Times New Roman"/>
          <w:color w:val="202124"/>
          <w:sz w:val="24"/>
          <w:szCs w:val="24"/>
        </w:rPr>
        <w:t xml:space="preserve"> towards the proper resource metric.</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noProof/>
          <w:color w:val="202124"/>
          <w:sz w:val="24"/>
          <w:szCs w:val="24"/>
        </w:rPr>
        <w:lastRenderedPageBreak/>
        <w:drawing>
          <wp:inline distT="0" distB="0" distL="0" distR="0">
            <wp:extent cx="11909425" cy="7929880"/>
            <wp:effectExtent l="0" t="0" r="0" b="0"/>
            <wp:docPr id="1" name="Picture 1" descr="Optimize_Costs_for_Google_Kubernetes_Engine_Skill_badge_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mize_Costs_for_Google_Kubernetes_Engine_Skill_badge_W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425" cy="7929880"/>
                    </a:xfrm>
                    <a:prstGeom prst="rect">
                      <a:avLst/>
                    </a:prstGeom>
                    <a:noFill/>
                    <a:ln>
                      <a:noFill/>
                    </a:ln>
                  </pic:spPr>
                </pic:pic>
              </a:graphicData>
            </a:graphic>
          </wp:inline>
        </w:drawing>
      </w:r>
    </w:p>
    <w:p w:rsidR="00EC2C31" w:rsidRPr="00EC2C31" w:rsidRDefault="00EC2C31" w:rsidP="00EC2C31">
      <w:pPr>
        <w:spacing w:before="840" w:after="480" w:line="240" w:lineRule="auto"/>
        <w:outlineLvl w:val="2"/>
        <w:rPr>
          <w:rFonts w:ascii="Arial" w:eastAsia="Times New Roman" w:hAnsi="Arial" w:cs="Arial"/>
          <w:color w:val="202124"/>
          <w:sz w:val="36"/>
          <w:szCs w:val="36"/>
        </w:rPr>
      </w:pPr>
      <w:r w:rsidRPr="00EC2C31">
        <w:rPr>
          <w:rFonts w:ascii="Arial" w:eastAsia="Times New Roman" w:hAnsi="Arial" w:cs="Arial"/>
          <w:color w:val="202124"/>
          <w:sz w:val="36"/>
          <w:szCs w:val="36"/>
        </w:rPr>
        <w:lastRenderedPageBreak/>
        <w:t>Earn your next skill badge</w:t>
      </w:r>
    </w:p>
    <w:p w:rsidR="00EC2C31" w:rsidRPr="00EC2C31" w:rsidRDefault="00EC2C31" w:rsidP="00EC2C31">
      <w:pPr>
        <w:spacing w:after="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This self-paced lab is part of the </w:t>
      </w:r>
      <w:hyperlink r:id="rId9" w:tgtFrame="_blank" w:history="1">
        <w:r w:rsidRPr="00EC2C31">
          <w:rPr>
            <w:rFonts w:ascii="Times New Roman" w:eastAsia="Times New Roman" w:hAnsi="Times New Roman" w:cs="Times New Roman"/>
            <w:color w:val="0000FF"/>
            <w:sz w:val="24"/>
            <w:szCs w:val="24"/>
            <w:u w:val="single"/>
          </w:rPr>
          <w:t>Optimize Costs for Google Kubernetes Engine</w:t>
        </w:r>
      </w:hyperlink>
      <w:r w:rsidRPr="00EC2C31">
        <w:rPr>
          <w:rFonts w:ascii="Times New Roman" w:eastAsia="Times New Roman" w:hAnsi="Times New Roman" w:cs="Times New Roman"/>
          <w:color w:val="202124"/>
          <w:sz w:val="24"/>
          <w:szCs w:val="24"/>
        </w:rPr>
        <w:t> skill badge course. Completing this skill badge course earns you the badge above, to recognize your achievement. Share your badge on your resume and social platforms, and announce your accomplishment using #</w:t>
      </w:r>
      <w:proofErr w:type="spellStart"/>
      <w:r w:rsidRPr="00EC2C31">
        <w:rPr>
          <w:rFonts w:ascii="Times New Roman" w:eastAsia="Times New Roman" w:hAnsi="Times New Roman" w:cs="Times New Roman"/>
          <w:color w:val="202124"/>
          <w:sz w:val="24"/>
          <w:szCs w:val="24"/>
        </w:rPr>
        <w:t>GoogleCloudBadge</w:t>
      </w:r>
      <w:proofErr w:type="spellEnd"/>
      <w:r w:rsidRPr="00EC2C31">
        <w:rPr>
          <w:rFonts w:ascii="Times New Roman" w:eastAsia="Times New Roman" w:hAnsi="Times New Roman" w:cs="Times New Roman"/>
          <w:color w:val="202124"/>
          <w:sz w:val="24"/>
          <w:szCs w:val="24"/>
        </w:rPr>
        <w:t>.</w:t>
      </w:r>
    </w:p>
    <w:p w:rsidR="00EC2C31" w:rsidRPr="00EC2C31" w:rsidRDefault="00EC2C31" w:rsidP="00EC2C31">
      <w:pPr>
        <w:spacing w:before="840" w:after="480" w:line="240" w:lineRule="auto"/>
        <w:outlineLvl w:val="2"/>
        <w:rPr>
          <w:rFonts w:ascii="Arial" w:eastAsia="Times New Roman" w:hAnsi="Arial" w:cs="Arial"/>
          <w:color w:val="202124"/>
          <w:sz w:val="36"/>
          <w:szCs w:val="36"/>
        </w:rPr>
      </w:pPr>
      <w:r w:rsidRPr="00EC2C31">
        <w:rPr>
          <w:rFonts w:ascii="Arial" w:eastAsia="Times New Roman" w:hAnsi="Arial" w:cs="Arial"/>
          <w:color w:val="202124"/>
          <w:sz w:val="36"/>
          <w:szCs w:val="36"/>
        </w:rPr>
        <w:t>Google Cloud training and certification</w:t>
      </w:r>
    </w:p>
    <w:p w:rsidR="00EC2C31" w:rsidRPr="00EC2C31" w:rsidRDefault="00EC2C31" w:rsidP="00EC2C31">
      <w:pPr>
        <w:spacing w:after="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...helps you make the most of Google Cloud technologies. </w:t>
      </w:r>
      <w:hyperlink r:id="rId10" w:tgtFrame="_blank" w:history="1">
        <w:r w:rsidRPr="00EC2C31">
          <w:rPr>
            <w:rFonts w:ascii="Times New Roman" w:eastAsia="Times New Roman" w:hAnsi="Times New Roman" w:cs="Times New Roman"/>
            <w:color w:val="0000FF"/>
            <w:sz w:val="24"/>
            <w:szCs w:val="24"/>
            <w:u w:val="single"/>
          </w:rPr>
          <w:t>Our classes</w:t>
        </w:r>
      </w:hyperlink>
      <w:r w:rsidRPr="00EC2C31">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11" w:tgtFrame="_blank" w:history="1">
        <w:r w:rsidRPr="00EC2C31">
          <w:rPr>
            <w:rFonts w:ascii="Times New Roman" w:eastAsia="Times New Roman" w:hAnsi="Times New Roman" w:cs="Times New Roman"/>
            <w:color w:val="0000FF"/>
            <w:sz w:val="24"/>
            <w:szCs w:val="24"/>
            <w:u w:val="single"/>
          </w:rPr>
          <w:t>Certifications</w:t>
        </w:r>
      </w:hyperlink>
      <w:r w:rsidRPr="00EC2C31">
        <w:rPr>
          <w:rFonts w:ascii="Times New Roman" w:eastAsia="Times New Roman" w:hAnsi="Times New Roman" w:cs="Times New Roman"/>
          <w:color w:val="202124"/>
          <w:sz w:val="24"/>
          <w:szCs w:val="24"/>
        </w:rPr>
        <w:t> help you validate and prove your skill and expertise in Google Cloud technologies.</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b/>
          <w:bCs/>
          <w:color w:val="202124"/>
          <w:sz w:val="24"/>
          <w:szCs w:val="24"/>
        </w:rPr>
        <w:t>Manual Last Updated April 29, 2024</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b/>
          <w:bCs/>
          <w:color w:val="202124"/>
          <w:sz w:val="24"/>
          <w:szCs w:val="24"/>
        </w:rPr>
        <w:t>Lab Last Tested April 29, 2024</w:t>
      </w:r>
    </w:p>
    <w:p w:rsidR="00EC2C31" w:rsidRPr="00EC2C31" w:rsidRDefault="00EC2C31" w:rsidP="00EC2C31">
      <w:pPr>
        <w:spacing w:after="360" w:line="240" w:lineRule="auto"/>
        <w:rPr>
          <w:rFonts w:ascii="Times New Roman" w:eastAsia="Times New Roman" w:hAnsi="Times New Roman" w:cs="Times New Roman"/>
          <w:color w:val="202124"/>
          <w:sz w:val="24"/>
          <w:szCs w:val="24"/>
        </w:rPr>
      </w:pPr>
      <w:r w:rsidRPr="00EC2C31">
        <w:rPr>
          <w:rFonts w:ascii="Times New Roman" w:eastAsia="Times New Roman" w:hAnsi="Times New Roman" w:cs="Times New Roman"/>
          <w:color w:val="202124"/>
          <w:sz w:val="24"/>
          <w:szCs w:val="24"/>
        </w:rPr>
        <w:t xml:space="preserve">Copyright 2024 Google LLC </w:t>
      </w:r>
      <w:proofErr w:type="gramStart"/>
      <w:r w:rsidRPr="00EC2C31">
        <w:rPr>
          <w:rFonts w:ascii="Times New Roman" w:eastAsia="Times New Roman" w:hAnsi="Times New Roman" w:cs="Times New Roman"/>
          <w:color w:val="202124"/>
          <w:sz w:val="24"/>
          <w:szCs w:val="24"/>
        </w:rPr>
        <w:t>All</w:t>
      </w:r>
      <w:proofErr w:type="gramEnd"/>
      <w:r w:rsidRPr="00EC2C31">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EC2C31" w:rsidRPr="00EC2C31" w:rsidRDefault="00EC2C31" w:rsidP="00EC2C31">
      <w:pPr>
        <w:spacing w:after="0" w:line="240" w:lineRule="auto"/>
        <w:rPr>
          <w:rFonts w:ascii="Times New Roman" w:eastAsia="Times New Roman" w:hAnsi="Times New Roman" w:cs="Times New Roman"/>
          <w:sz w:val="24"/>
          <w:szCs w:val="24"/>
        </w:rPr>
      </w:pPr>
      <w:hyperlink r:id="rId12" w:history="1">
        <w:proofErr w:type="spellStart"/>
        <w:r w:rsidRPr="00EC2C31">
          <w:rPr>
            <w:rFonts w:ascii="Google Material Icons" w:eastAsia="Times New Roman" w:hAnsi="Google Material Icons" w:cs="Times New Roman"/>
            <w:color w:val="0000FF"/>
            <w:sz w:val="24"/>
            <w:szCs w:val="24"/>
            <w:u w:val="single"/>
            <w:bdr w:val="none" w:sz="0" w:space="0" w:color="auto" w:frame="1"/>
          </w:rPr>
          <w:t>navigate_before</w:t>
        </w:r>
        <w:r w:rsidRPr="00EC2C31">
          <w:rPr>
            <w:rFonts w:ascii="Google Sans" w:eastAsia="Times New Roman" w:hAnsi="Google Sans" w:cs="Times New Roman"/>
            <w:color w:val="0000FF"/>
            <w:spacing w:val="2"/>
            <w:sz w:val="24"/>
            <w:szCs w:val="24"/>
            <w:u w:val="single"/>
            <w:bdr w:val="none" w:sz="0" w:space="0" w:color="auto" w:frame="1"/>
          </w:rPr>
          <w:t>Previous</w:t>
        </w:r>
      </w:hyperlink>
      <w:hyperlink r:id="rId13" w:history="1">
        <w:r w:rsidRPr="00EC2C31">
          <w:rPr>
            <w:rFonts w:ascii="Google Sans" w:eastAsia="Times New Roman" w:hAnsi="Google Sans" w:cs="Times New Roman"/>
            <w:color w:val="0000FF"/>
            <w:spacing w:val="2"/>
            <w:sz w:val="24"/>
            <w:szCs w:val="24"/>
            <w:u w:val="single"/>
            <w:bdr w:val="none" w:sz="0" w:space="0" w:color="auto" w:frame="1"/>
          </w:rPr>
          <w:t>Next</w:t>
        </w:r>
        <w:r w:rsidRPr="00EC2C31">
          <w:rPr>
            <w:rFonts w:ascii="Google Material Icons" w:eastAsia="Times New Roman" w:hAnsi="Google Material Icons" w:cs="Times New Roman"/>
            <w:color w:val="0000FF"/>
            <w:sz w:val="24"/>
            <w:szCs w:val="24"/>
            <w:u w:val="single"/>
            <w:bdr w:val="none" w:sz="0" w:space="0" w:color="auto" w:frame="1"/>
          </w:rPr>
          <w:t>navigate_next</w:t>
        </w:r>
        <w:proofErr w:type="spellEnd"/>
      </w:hyperlink>
    </w:p>
    <w:p w:rsidR="00320E05" w:rsidRDefault="00320E05">
      <w:bookmarkStart w:id="0" w:name="_GoBack"/>
      <w:bookmarkEnd w:id="0"/>
    </w:p>
    <w:sectPr w:rsidR="00320E05" w:rsidSect="00EC2C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73B5"/>
    <w:multiLevelType w:val="multilevel"/>
    <w:tmpl w:val="6B868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557A0"/>
    <w:multiLevelType w:val="multilevel"/>
    <w:tmpl w:val="D26E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D1882"/>
    <w:multiLevelType w:val="multilevel"/>
    <w:tmpl w:val="D6DA07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90E3B"/>
    <w:multiLevelType w:val="multilevel"/>
    <w:tmpl w:val="48626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C519A"/>
    <w:multiLevelType w:val="multilevel"/>
    <w:tmpl w:val="7A708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D013E"/>
    <w:multiLevelType w:val="multilevel"/>
    <w:tmpl w:val="A16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C469A"/>
    <w:multiLevelType w:val="multilevel"/>
    <w:tmpl w:val="6EC4F5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43CB8"/>
    <w:multiLevelType w:val="multilevel"/>
    <w:tmpl w:val="61C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E6AAB"/>
    <w:multiLevelType w:val="multilevel"/>
    <w:tmpl w:val="BFFE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A43AF"/>
    <w:multiLevelType w:val="multilevel"/>
    <w:tmpl w:val="CB2AC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C56F7"/>
    <w:multiLevelType w:val="multilevel"/>
    <w:tmpl w:val="26A61A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E03E0"/>
    <w:multiLevelType w:val="multilevel"/>
    <w:tmpl w:val="AD1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41116"/>
    <w:multiLevelType w:val="multilevel"/>
    <w:tmpl w:val="7D50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FA0A0D"/>
    <w:multiLevelType w:val="multilevel"/>
    <w:tmpl w:val="75885B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757B5"/>
    <w:multiLevelType w:val="multilevel"/>
    <w:tmpl w:val="E1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8430F"/>
    <w:multiLevelType w:val="multilevel"/>
    <w:tmpl w:val="9A6C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7"/>
  </w:num>
  <w:num w:numId="4">
    <w:abstractNumId w:val="12"/>
  </w:num>
  <w:num w:numId="5">
    <w:abstractNumId w:val="15"/>
  </w:num>
  <w:num w:numId="6">
    <w:abstractNumId w:val="11"/>
  </w:num>
  <w:num w:numId="7">
    <w:abstractNumId w:val="9"/>
  </w:num>
  <w:num w:numId="8">
    <w:abstractNumId w:val="8"/>
  </w:num>
  <w:num w:numId="9">
    <w:abstractNumId w:val="3"/>
  </w:num>
  <w:num w:numId="10">
    <w:abstractNumId w:val="1"/>
  </w:num>
  <w:num w:numId="11">
    <w:abstractNumId w:val="4"/>
  </w:num>
  <w:num w:numId="12">
    <w:abstractNumId w:val="0"/>
  </w:num>
  <w:num w:numId="13">
    <w:abstractNumId w:val="2"/>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31"/>
    <w:rsid w:val="00320E05"/>
    <w:rsid w:val="00EC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02AEC-E739-4D90-A473-FD1FE847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2C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2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2C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2C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2C3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C2C31"/>
    <w:rPr>
      <w:color w:val="0000FF"/>
      <w:u w:val="single"/>
    </w:rPr>
  </w:style>
  <w:style w:type="paragraph" w:styleId="NormalWeb">
    <w:name w:val="Normal (Web)"/>
    <w:basedOn w:val="Normal"/>
    <w:uiPriority w:val="99"/>
    <w:semiHidden/>
    <w:unhideWhenUsed/>
    <w:rsid w:val="00EC2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C31"/>
    <w:rPr>
      <w:b/>
      <w:bCs/>
    </w:rPr>
  </w:style>
  <w:style w:type="character" w:styleId="HTMLCode">
    <w:name w:val="HTML Code"/>
    <w:basedOn w:val="DefaultParagraphFont"/>
    <w:uiPriority w:val="99"/>
    <w:semiHidden/>
    <w:unhideWhenUsed/>
    <w:rsid w:val="00EC2C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2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C31"/>
    <w:rPr>
      <w:rFonts w:ascii="Courier New" w:eastAsia="Times New Roman" w:hAnsi="Courier New" w:cs="Courier New"/>
      <w:sz w:val="20"/>
      <w:szCs w:val="20"/>
    </w:rPr>
  </w:style>
  <w:style w:type="character" w:customStyle="1" w:styleId="hljs-builtin">
    <w:name w:val="hljs-built_in"/>
    <w:basedOn w:val="DefaultParagraphFont"/>
    <w:rsid w:val="00EC2C31"/>
  </w:style>
  <w:style w:type="character" w:customStyle="1" w:styleId="copied-message">
    <w:name w:val="copied-message"/>
    <w:basedOn w:val="DefaultParagraphFont"/>
    <w:rsid w:val="00EC2C31"/>
  </w:style>
  <w:style w:type="character" w:styleId="Emphasis">
    <w:name w:val="Emphasis"/>
    <w:basedOn w:val="DefaultParagraphFont"/>
    <w:uiPriority w:val="20"/>
    <w:qFormat/>
    <w:rsid w:val="00EC2C31"/>
    <w:rPr>
      <w:i/>
      <w:iCs/>
    </w:rPr>
  </w:style>
  <w:style w:type="character" w:customStyle="1" w:styleId="mdc-buttonlabel">
    <w:name w:val="mdc-button__label"/>
    <w:basedOn w:val="DefaultParagraphFont"/>
    <w:rsid w:val="00EC2C31"/>
  </w:style>
  <w:style w:type="character" w:customStyle="1" w:styleId="hljs-string">
    <w:name w:val="hljs-string"/>
    <w:basedOn w:val="DefaultParagraphFont"/>
    <w:rsid w:val="00EC2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783212">
      <w:bodyDiv w:val="1"/>
      <w:marLeft w:val="0"/>
      <w:marRight w:val="0"/>
      <w:marTop w:val="0"/>
      <w:marBottom w:val="0"/>
      <w:divBdr>
        <w:top w:val="none" w:sz="0" w:space="0" w:color="auto"/>
        <w:left w:val="none" w:sz="0" w:space="0" w:color="auto"/>
        <w:bottom w:val="none" w:sz="0" w:space="0" w:color="auto"/>
        <w:right w:val="none" w:sz="0" w:space="0" w:color="auto"/>
      </w:divBdr>
      <w:divsChild>
        <w:div w:id="932973988">
          <w:marLeft w:val="0"/>
          <w:marRight w:val="0"/>
          <w:marTop w:val="0"/>
          <w:marBottom w:val="0"/>
          <w:divBdr>
            <w:top w:val="none" w:sz="0" w:space="0" w:color="auto"/>
            <w:left w:val="none" w:sz="0" w:space="0" w:color="auto"/>
            <w:bottom w:val="none" w:sz="0" w:space="0" w:color="auto"/>
            <w:right w:val="none" w:sz="0" w:space="0" w:color="auto"/>
          </w:divBdr>
          <w:divsChild>
            <w:div w:id="393622209">
              <w:marLeft w:val="3600"/>
              <w:marRight w:val="0"/>
              <w:marTop w:val="0"/>
              <w:marBottom w:val="0"/>
              <w:divBdr>
                <w:top w:val="none" w:sz="0" w:space="0" w:color="auto"/>
                <w:left w:val="none" w:sz="0" w:space="0" w:color="auto"/>
                <w:bottom w:val="none" w:sz="0" w:space="0" w:color="auto"/>
                <w:right w:val="none" w:sz="0" w:space="0" w:color="auto"/>
              </w:divBdr>
              <w:divsChild>
                <w:div w:id="1302882666">
                  <w:marLeft w:val="0"/>
                  <w:marRight w:val="0"/>
                  <w:marTop w:val="0"/>
                  <w:marBottom w:val="0"/>
                  <w:divBdr>
                    <w:top w:val="none" w:sz="0" w:space="0" w:color="auto"/>
                    <w:left w:val="none" w:sz="0" w:space="0" w:color="auto"/>
                    <w:bottom w:val="none" w:sz="0" w:space="0" w:color="auto"/>
                    <w:right w:val="none" w:sz="0" w:space="0" w:color="auto"/>
                  </w:divBdr>
                  <w:divsChild>
                    <w:div w:id="1022584868">
                      <w:marLeft w:val="0"/>
                      <w:marRight w:val="0"/>
                      <w:marTop w:val="0"/>
                      <w:marBottom w:val="0"/>
                      <w:divBdr>
                        <w:top w:val="none" w:sz="0" w:space="0" w:color="auto"/>
                        <w:left w:val="none" w:sz="0" w:space="0" w:color="auto"/>
                        <w:bottom w:val="none" w:sz="0" w:space="0" w:color="auto"/>
                        <w:right w:val="none" w:sz="0" w:space="0" w:color="auto"/>
                      </w:divBdr>
                      <w:divsChild>
                        <w:div w:id="695037701">
                          <w:marLeft w:val="4800"/>
                          <w:marRight w:val="3600"/>
                          <w:marTop w:val="0"/>
                          <w:marBottom w:val="0"/>
                          <w:divBdr>
                            <w:top w:val="none" w:sz="0" w:space="0" w:color="auto"/>
                            <w:left w:val="none" w:sz="0" w:space="0" w:color="auto"/>
                            <w:bottom w:val="none" w:sz="0" w:space="0" w:color="auto"/>
                            <w:right w:val="none" w:sz="0" w:space="0" w:color="auto"/>
                          </w:divBdr>
                          <w:divsChild>
                            <w:div w:id="2033875180">
                              <w:marLeft w:val="0"/>
                              <w:marRight w:val="0"/>
                              <w:marTop w:val="0"/>
                              <w:marBottom w:val="0"/>
                              <w:divBdr>
                                <w:top w:val="none" w:sz="0" w:space="0" w:color="auto"/>
                                <w:left w:val="none" w:sz="0" w:space="0" w:color="auto"/>
                                <w:bottom w:val="none" w:sz="0" w:space="0" w:color="auto"/>
                                <w:right w:val="none" w:sz="0" w:space="0" w:color="auto"/>
                              </w:divBdr>
                              <w:divsChild>
                                <w:div w:id="1326938637">
                                  <w:marLeft w:val="0"/>
                                  <w:marRight w:val="0"/>
                                  <w:marTop w:val="0"/>
                                  <w:marBottom w:val="0"/>
                                  <w:divBdr>
                                    <w:top w:val="none" w:sz="0" w:space="0" w:color="auto"/>
                                    <w:left w:val="none" w:sz="0" w:space="0" w:color="auto"/>
                                    <w:bottom w:val="none" w:sz="0" w:space="0" w:color="auto"/>
                                    <w:right w:val="none" w:sz="0" w:space="0" w:color="auto"/>
                                  </w:divBdr>
                                  <w:divsChild>
                                    <w:div w:id="303388756">
                                      <w:marLeft w:val="0"/>
                                      <w:marRight w:val="0"/>
                                      <w:marTop w:val="0"/>
                                      <w:marBottom w:val="0"/>
                                      <w:divBdr>
                                        <w:top w:val="none" w:sz="0" w:space="0" w:color="auto"/>
                                        <w:left w:val="none" w:sz="0" w:space="0" w:color="auto"/>
                                        <w:bottom w:val="none" w:sz="0" w:space="0" w:color="auto"/>
                                        <w:right w:val="none" w:sz="0" w:space="0" w:color="auto"/>
                                      </w:divBdr>
                                      <w:divsChild>
                                        <w:div w:id="1299872699">
                                          <w:marLeft w:val="0"/>
                                          <w:marRight w:val="0"/>
                                          <w:marTop w:val="0"/>
                                          <w:marBottom w:val="240"/>
                                          <w:divBdr>
                                            <w:top w:val="none" w:sz="0" w:space="0" w:color="auto"/>
                                            <w:left w:val="none" w:sz="0" w:space="0" w:color="auto"/>
                                            <w:bottom w:val="none" w:sz="0" w:space="0" w:color="auto"/>
                                            <w:right w:val="none" w:sz="0" w:space="0" w:color="auto"/>
                                          </w:divBdr>
                                        </w:div>
                                        <w:div w:id="1464347968">
                                          <w:marLeft w:val="0"/>
                                          <w:marRight w:val="0"/>
                                          <w:marTop w:val="0"/>
                                          <w:marBottom w:val="0"/>
                                          <w:divBdr>
                                            <w:top w:val="none" w:sz="0" w:space="0" w:color="auto"/>
                                            <w:left w:val="none" w:sz="0" w:space="0" w:color="auto"/>
                                            <w:bottom w:val="none" w:sz="0" w:space="0" w:color="auto"/>
                                            <w:right w:val="none" w:sz="0" w:space="0" w:color="auto"/>
                                          </w:divBdr>
                                        </w:div>
                                      </w:divsChild>
                                    </w:div>
                                    <w:div w:id="1242526133">
                                      <w:marLeft w:val="0"/>
                                      <w:marRight w:val="0"/>
                                      <w:marTop w:val="0"/>
                                      <w:marBottom w:val="0"/>
                                      <w:divBdr>
                                        <w:top w:val="none" w:sz="0" w:space="0" w:color="auto"/>
                                        <w:left w:val="none" w:sz="0" w:space="0" w:color="auto"/>
                                        <w:bottom w:val="none" w:sz="0" w:space="0" w:color="auto"/>
                                        <w:right w:val="none" w:sz="0" w:space="0" w:color="auto"/>
                                      </w:divBdr>
                                      <w:divsChild>
                                        <w:div w:id="972561207">
                                          <w:marLeft w:val="0"/>
                                          <w:marRight w:val="0"/>
                                          <w:marTop w:val="0"/>
                                          <w:marBottom w:val="0"/>
                                          <w:divBdr>
                                            <w:top w:val="none" w:sz="0" w:space="0" w:color="auto"/>
                                            <w:left w:val="none" w:sz="0" w:space="0" w:color="auto"/>
                                            <w:bottom w:val="none" w:sz="0" w:space="0" w:color="auto"/>
                                            <w:right w:val="none" w:sz="0" w:space="0" w:color="auto"/>
                                          </w:divBdr>
                                        </w:div>
                                        <w:div w:id="2059351925">
                                          <w:marLeft w:val="0"/>
                                          <w:marRight w:val="0"/>
                                          <w:marTop w:val="0"/>
                                          <w:marBottom w:val="0"/>
                                          <w:divBdr>
                                            <w:top w:val="none" w:sz="0" w:space="0" w:color="auto"/>
                                            <w:left w:val="none" w:sz="0" w:space="0" w:color="auto"/>
                                            <w:bottom w:val="none" w:sz="0" w:space="0" w:color="auto"/>
                                            <w:right w:val="none" w:sz="0" w:space="0" w:color="auto"/>
                                          </w:divBdr>
                                          <w:divsChild>
                                            <w:div w:id="453063630">
                                              <w:marLeft w:val="0"/>
                                              <w:marRight w:val="0"/>
                                              <w:marTop w:val="0"/>
                                              <w:marBottom w:val="0"/>
                                              <w:divBdr>
                                                <w:top w:val="none" w:sz="0" w:space="0" w:color="auto"/>
                                                <w:left w:val="none" w:sz="0" w:space="0" w:color="auto"/>
                                                <w:bottom w:val="none" w:sz="0" w:space="0" w:color="auto"/>
                                                <w:right w:val="none" w:sz="0" w:space="0" w:color="auto"/>
                                              </w:divBdr>
                                            </w:div>
                                          </w:divsChild>
                                        </w:div>
                                        <w:div w:id="1815415018">
                                          <w:marLeft w:val="0"/>
                                          <w:marRight w:val="0"/>
                                          <w:marTop w:val="0"/>
                                          <w:marBottom w:val="0"/>
                                          <w:divBdr>
                                            <w:top w:val="none" w:sz="0" w:space="0" w:color="auto"/>
                                            <w:left w:val="none" w:sz="0" w:space="0" w:color="auto"/>
                                            <w:bottom w:val="none" w:sz="0" w:space="0" w:color="auto"/>
                                            <w:right w:val="none" w:sz="0" w:space="0" w:color="auto"/>
                                          </w:divBdr>
                                          <w:divsChild>
                                            <w:div w:id="1694529087">
                                              <w:marLeft w:val="0"/>
                                              <w:marRight w:val="0"/>
                                              <w:marTop w:val="0"/>
                                              <w:marBottom w:val="0"/>
                                              <w:divBdr>
                                                <w:top w:val="none" w:sz="0" w:space="0" w:color="auto"/>
                                                <w:left w:val="none" w:sz="0" w:space="0" w:color="auto"/>
                                                <w:bottom w:val="none" w:sz="0" w:space="0" w:color="auto"/>
                                                <w:right w:val="none" w:sz="0" w:space="0" w:color="auto"/>
                                              </w:divBdr>
                                              <w:divsChild>
                                                <w:div w:id="7165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336">
                                          <w:marLeft w:val="0"/>
                                          <w:marRight w:val="0"/>
                                          <w:marTop w:val="0"/>
                                          <w:marBottom w:val="0"/>
                                          <w:divBdr>
                                            <w:top w:val="none" w:sz="0" w:space="0" w:color="auto"/>
                                            <w:left w:val="none" w:sz="0" w:space="0" w:color="auto"/>
                                            <w:bottom w:val="none" w:sz="0" w:space="0" w:color="auto"/>
                                            <w:right w:val="none" w:sz="0" w:space="0" w:color="auto"/>
                                          </w:divBdr>
                                          <w:divsChild>
                                            <w:div w:id="1458454553">
                                              <w:marLeft w:val="0"/>
                                              <w:marRight w:val="0"/>
                                              <w:marTop w:val="0"/>
                                              <w:marBottom w:val="0"/>
                                              <w:divBdr>
                                                <w:top w:val="none" w:sz="0" w:space="0" w:color="auto"/>
                                                <w:left w:val="none" w:sz="0" w:space="0" w:color="auto"/>
                                                <w:bottom w:val="none" w:sz="0" w:space="0" w:color="auto"/>
                                                <w:right w:val="none" w:sz="0" w:space="0" w:color="auto"/>
                                              </w:divBdr>
                                              <w:divsChild>
                                                <w:div w:id="16499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2078">
                                          <w:marLeft w:val="0"/>
                                          <w:marRight w:val="0"/>
                                          <w:marTop w:val="0"/>
                                          <w:marBottom w:val="0"/>
                                          <w:divBdr>
                                            <w:top w:val="none" w:sz="0" w:space="0" w:color="auto"/>
                                            <w:left w:val="none" w:sz="0" w:space="0" w:color="auto"/>
                                            <w:bottom w:val="none" w:sz="0" w:space="0" w:color="auto"/>
                                            <w:right w:val="none" w:sz="0" w:space="0" w:color="auto"/>
                                          </w:divBdr>
                                        </w:div>
                                        <w:div w:id="2039889658">
                                          <w:marLeft w:val="0"/>
                                          <w:marRight w:val="0"/>
                                          <w:marTop w:val="0"/>
                                          <w:marBottom w:val="0"/>
                                          <w:divBdr>
                                            <w:top w:val="none" w:sz="0" w:space="0" w:color="auto"/>
                                            <w:left w:val="none" w:sz="0" w:space="0" w:color="auto"/>
                                            <w:bottom w:val="none" w:sz="0" w:space="0" w:color="auto"/>
                                            <w:right w:val="none" w:sz="0" w:space="0" w:color="auto"/>
                                          </w:divBdr>
                                          <w:divsChild>
                                            <w:div w:id="336541896">
                                              <w:marLeft w:val="0"/>
                                              <w:marRight w:val="0"/>
                                              <w:marTop w:val="0"/>
                                              <w:marBottom w:val="0"/>
                                              <w:divBdr>
                                                <w:top w:val="none" w:sz="0" w:space="0" w:color="auto"/>
                                                <w:left w:val="none" w:sz="0" w:space="0" w:color="auto"/>
                                                <w:bottom w:val="none" w:sz="0" w:space="0" w:color="auto"/>
                                                <w:right w:val="none" w:sz="0" w:space="0" w:color="auto"/>
                                              </w:divBdr>
                                            </w:div>
                                          </w:divsChild>
                                        </w:div>
                                        <w:div w:id="1807894310">
                                          <w:marLeft w:val="0"/>
                                          <w:marRight w:val="0"/>
                                          <w:marTop w:val="0"/>
                                          <w:marBottom w:val="0"/>
                                          <w:divBdr>
                                            <w:top w:val="none" w:sz="0" w:space="0" w:color="auto"/>
                                            <w:left w:val="none" w:sz="0" w:space="0" w:color="auto"/>
                                            <w:bottom w:val="none" w:sz="0" w:space="0" w:color="auto"/>
                                            <w:right w:val="none" w:sz="0" w:space="0" w:color="auto"/>
                                          </w:divBdr>
                                          <w:divsChild>
                                            <w:div w:id="1883903187">
                                              <w:marLeft w:val="0"/>
                                              <w:marRight w:val="0"/>
                                              <w:marTop w:val="0"/>
                                              <w:marBottom w:val="0"/>
                                              <w:divBdr>
                                                <w:top w:val="none" w:sz="0" w:space="0" w:color="auto"/>
                                                <w:left w:val="none" w:sz="0" w:space="0" w:color="auto"/>
                                                <w:bottom w:val="none" w:sz="0" w:space="0" w:color="auto"/>
                                                <w:right w:val="none" w:sz="0" w:space="0" w:color="auto"/>
                                              </w:divBdr>
                                              <w:divsChild>
                                                <w:div w:id="17676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80112">
                                          <w:marLeft w:val="0"/>
                                          <w:marRight w:val="0"/>
                                          <w:marTop w:val="0"/>
                                          <w:marBottom w:val="0"/>
                                          <w:divBdr>
                                            <w:top w:val="none" w:sz="0" w:space="0" w:color="auto"/>
                                            <w:left w:val="none" w:sz="0" w:space="0" w:color="auto"/>
                                            <w:bottom w:val="none" w:sz="0" w:space="0" w:color="auto"/>
                                            <w:right w:val="none" w:sz="0" w:space="0" w:color="auto"/>
                                          </w:divBdr>
                                          <w:divsChild>
                                            <w:div w:id="750004674">
                                              <w:marLeft w:val="0"/>
                                              <w:marRight w:val="0"/>
                                              <w:marTop w:val="0"/>
                                              <w:marBottom w:val="0"/>
                                              <w:divBdr>
                                                <w:top w:val="none" w:sz="0" w:space="0" w:color="auto"/>
                                                <w:left w:val="none" w:sz="0" w:space="0" w:color="auto"/>
                                                <w:bottom w:val="none" w:sz="0" w:space="0" w:color="auto"/>
                                                <w:right w:val="none" w:sz="0" w:space="0" w:color="auto"/>
                                              </w:divBdr>
                                              <w:divsChild>
                                                <w:div w:id="2986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162">
                                          <w:marLeft w:val="0"/>
                                          <w:marRight w:val="0"/>
                                          <w:marTop w:val="0"/>
                                          <w:marBottom w:val="0"/>
                                          <w:divBdr>
                                            <w:top w:val="none" w:sz="0" w:space="0" w:color="auto"/>
                                            <w:left w:val="none" w:sz="0" w:space="0" w:color="auto"/>
                                            <w:bottom w:val="none" w:sz="0" w:space="0" w:color="auto"/>
                                            <w:right w:val="none" w:sz="0" w:space="0" w:color="auto"/>
                                          </w:divBdr>
                                        </w:div>
                                        <w:div w:id="1458110486">
                                          <w:marLeft w:val="0"/>
                                          <w:marRight w:val="0"/>
                                          <w:marTop w:val="0"/>
                                          <w:marBottom w:val="0"/>
                                          <w:divBdr>
                                            <w:top w:val="none" w:sz="0" w:space="0" w:color="auto"/>
                                            <w:left w:val="none" w:sz="0" w:space="0" w:color="auto"/>
                                            <w:bottom w:val="none" w:sz="0" w:space="0" w:color="auto"/>
                                            <w:right w:val="none" w:sz="0" w:space="0" w:color="auto"/>
                                          </w:divBdr>
                                          <w:divsChild>
                                            <w:div w:id="6148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loudskillsboost.google/course_templates/655/bad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loudskillsboost.google/course_sessions/14779744/labs/4646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skillsboost.google/course_templates/655" TargetMode="External"/><Relationship Id="rId11" Type="http://schemas.openxmlformats.org/officeDocument/2006/relationships/hyperlink" Target="https://cloud.google.com/certific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hyperlink" Target="https://www.cloudskillsboost.google/course_templates/6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1709</Words>
  <Characters>9745</Characters>
  <Application>Microsoft Office Word</Application>
  <DocSecurity>0</DocSecurity>
  <Lines>81</Lines>
  <Paragraphs>22</Paragraphs>
  <ScaleCrop>false</ScaleCrop>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2024-07-16T00:43:00Z</dcterms:created>
  <dcterms:modified xsi:type="dcterms:W3CDTF">2024-07-16T00:43:00Z</dcterms:modified>
</cp:coreProperties>
</file>