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7F8" w:rsidRPr="003177F8" w:rsidRDefault="003177F8" w:rsidP="003177F8">
      <w:pPr>
        <w:shd w:val="clear" w:color="auto" w:fill="FFFFFF"/>
        <w:spacing w:before="150" w:after="240" w:line="240" w:lineRule="auto"/>
        <w:outlineLvl w:val="0"/>
        <w:rPr>
          <w:rFonts w:ascii="Google Sans" w:eastAsia="Times New Roman" w:hAnsi="Google Sans" w:cs="Times New Roman"/>
          <w:b/>
          <w:bCs/>
          <w:color w:val="1F1F1F"/>
          <w:spacing w:val="-5"/>
          <w:kern w:val="36"/>
          <w:sz w:val="48"/>
          <w:szCs w:val="48"/>
        </w:rPr>
      </w:pPr>
      <w:r w:rsidRPr="003177F8">
        <w:rPr>
          <w:rFonts w:ascii="Google Sans" w:eastAsia="Times New Roman" w:hAnsi="Google Sans" w:cs="Times New Roman"/>
          <w:b/>
          <w:bCs/>
          <w:color w:val="1F1F1F"/>
          <w:spacing w:val="-5"/>
          <w:kern w:val="36"/>
          <w:sz w:val="48"/>
          <w:szCs w:val="48"/>
        </w:rPr>
        <w:t>Working with Cloud Build</w:t>
      </w:r>
    </w:p>
    <w:p w:rsidR="003177F8" w:rsidRPr="003177F8" w:rsidRDefault="003177F8" w:rsidP="003177F8">
      <w:pPr>
        <w:shd w:val="clear" w:color="auto" w:fill="FFFFFF"/>
        <w:spacing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Material Icons" w:eastAsia="Times New Roman" w:hAnsi="Google Material Icons" w:cs="Times New Roman"/>
          <w:color w:val="1F1F1F"/>
          <w:sz w:val="24"/>
          <w:szCs w:val="24"/>
        </w:rPr>
        <w:t>experiment</w:t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Lab</w:t>
      </w:r>
      <w:r w:rsidRPr="003177F8">
        <w:rPr>
          <w:rFonts w:ascii="Google Material Icons" w:eastAsia="Times New Roman" w:hAnsi="Google Material Icons" w:cs="Times New Roman"/>
          <w:color w:val="1F1F1F"/>
          <w:sz w:val="24"/>
          <w:szCs w:val="24"/>
        </w:rPr>
        <w:t>schedule</w:t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1 hour</w:t>
      </w:r>
      <w:r w:rsidRPr="003177F8">
        <w:rPr>
          <w:rFonts w:ascii="Google Material Icons" w:eastAsia="Times New Roman" w:hAnsi="Google Material Icons" w:cs="Times New Roman"/>
          <w:color w:val="1F1F1F"/>
          <w:sz w:val="24"/>
          <w:szCs w:val="24"/>
        </w:rPr>
        <w:t>universal_currency_alt</w:t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5 </w:t>
      </w: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Credits</w:t>
      </w:r>
      <w:r w:rsidRPr="003177F8">
        <w:rPr>
          <w:rFonts w:ascii="Google Material Icons" w:eastAsia="Times New Roman" w:hAnsi="Google Material Icons" w:cs="Times New Roman"/>
          <w:color w:val="1F1F1F"/>
          <w:sz w:val="24"/>
          <w:szCs w:val="24"/>
        </w:rPr>
        <w:t>show_chart</w:t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Introductory</w:t>
      </w:r>
      <w:proofErr w:type="spellEnd"/>
    </w:p>
    <w:p w:rsidR="003177F8" w:rsidRPr="003177F8" w:rsidRDefault="003177F8" w:rsidP="003177F8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begin"/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instrText xml:space="preserve"> HYPERLINK "https://www.cloudskillsboost.google/focuses/333806906/reviews?parent=course_session" </w:instrText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separate"/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end"/>
      </w:r>
    </w:p>
    <w:p w:rsidR="003177F8" w:rsidRPr="003177F8" w:rsidRDefault="003177F8" w:rsidP="003177F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Overview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In this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lab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you will build a Docker container image from provided code and a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using Cloud Build. You will then upload the container to the Artifact Registry.</w:t>
      </w:r>
    </w:p>
    <w:p w:rsidR="003177F8" w:rsidRPr="003177F8" w:rsidRDefault="003177F8" w:rsidP="003177F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Objectives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this lab, you learn how to perform the following tasks:</w:t>
      </w:r>
    </w:p>
    <w:p w:rsidR="003177F8" w:rsidRPr="003177F8" w:rsidRDefault="003177F8" w:rsidP="003177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Use Cloud Build to build and push containers</w:t>
      </w:r>
    </w:p>
    <w:p w:rsidR="003177F8" w:rsidRPr="003177F8" w:rsidRDefault="003177F8" w:rsidP="003177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Use Artifact Registry to store and deploy containers</w:t>
      </w:r>
    </w:p>
    <w:p w:rsidR="003177F8" w:rsidRPr="003177F8" w:rsidRDefault="003177F8" w:rsidP="003177F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lastRenderedPageBreak/>
        <w:t>Lab setup</w:t>
      </w:r>
    </w:p>
    <w:p w:rsidR="003177F8" w:rsidRPr="003177F8" w:rsidRDefault="003177F8" w:rsidP="003177F8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3177F8">
        <w:rPr>
          <w:rFonts w:ascii="Arial" w:eastAsia="Times New Roman" w:hAnsi="Arial" w:cs="Arial"/>
          <w:color w:val="202124"/>
          <w:sz w:val="36"/>
          <w:szCs w:val="36"/>
        </w:rPr>
        <w:t>Access the lab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For each lab, you get a new Google Cloud project and set of resources for a fixed time at no cost.</w:t>
      </w:r>
    </w:p>
    <w:p w:rsidR="003177F8" w:rsidRPr="003177F8" w:rsidRDefault="003177F8" w:rsidP="003177F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Sign in to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Qwiklabs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using an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incognito window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Note the lab's access time (for example,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1:15:00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), and make sure you can finish within that time.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br/>
        <w:t>There is no pause feature. You can restart if needed, but you have to start at the beginning.</w:t>
      </w:r>
    </w:p>
    <w:p w:rsidR="003177F8" w:rsidRPr="003177F8" w:rsidRDefault="003177F8" w:rsidP="003177F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When ready, 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Start lab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Note your lab credentials (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Username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and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Password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). You will use them to sign in to the Google Cloud Console.</w:t>
      </w:r>
    </w:p>
    <w:p w:rsidR="003177F8" w:rsidRPr="003177F8" w:rsidRDefault="003177F8" w:rsidP="003177F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Open Google Console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Use another account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and copy/paste credentials for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this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lab into the prompts.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br/>
        <w:t xml:space="preserve">If you use other credentials,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you'll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receive errors or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incur charges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Accept the terms and skip the recovery resource page.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Note: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Do not 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End Lab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unless you have finished the lab or want to restart it. This clears your work and removes the project.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After you complete the initial sign-in steps, the project dashboard opens.</w:t>
      </w:r>
    </w:p>
    <w:p w:rsidR="003177F8" w:rsidRPr="003177F8" w:rsidRDefault="003177F8" w:rsidP="003177F8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3177F8">
        <w:rPr>
          <w:rFonts w:ascii="Arial" w:eastAsia="Times New Roman" w:hAnsi="Arial" w:cs="Arial"/>
          <w:color w:val="202124"/>
          <w:sz w:val="36"/>
          <w:szCs w:val="36"/>
        </w:rPr>
        <w:t>Activate Google Cloud Shell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Google Cloud Shell is a virtual machine that is loaded with development tools. It offers a persistent 5GB home directory and runs on the Google Cloud.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Google Cloud Shell provides command-line access to your Google Cloud resources.</w:t>
      </w:r>
    </w:p>
    <w:p w:rsidR="003177F8" w:rsidRPr="003177F8" w:rsidRDefault="003177F8" w:rsidP="003177F8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In Cloud console, on the top right toolbar, click the Open Cloud Shell button.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ind w:left="72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noProof/>
          <w:color w:val="202124"/>
          <w:sz w:val="24"/>
          <w:szCs w:val="24"/>
        </w:rPr>
        <w:drawing>
          <wp:inline distT="0" distB="0" distL="0" distR="0">
            <wp:extent cx="23983950" cy="3467100"/>
            <wp:effectExtent l="0" t="0" r="0" b="0"/>
            <wp:docPr id="4" name="Picture 4" descr="Highlighted 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lighted Cloud Shell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F8" w:rsidRPr="003177F8" w:rsidRDefault="003177F8" w:rsidP="003177F8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Continue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It takes a few moments to provision and connect to the environment. When you are connected, you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are already authenticated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, and the project is set to your </w:t>
      </w:r>
      <w:r w:rsidRPr="003177F8">
        <w:rPr>
          <w:rFonts w:ascii="Google Sans" w:eastAsia="Times New Roman" w:hAnsi="Google Sans" w:cs="Times New Roman"/>
          <w:i/>
          <w:iCs/>
          <w:color w:val="202124"/>
          <w:sz w:val="24"/>
          <w:szCs w:val="24"/>
        </w:rPr>
        <w:t>PROJECT_ID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 For example: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noProof/>
          <w:color w:val="202124"/>
          <w:sz w:val="24"/>
          <w:szCs w:val="24"/>
        </w:rPr>
        <w:drawing>
          <wp:inline distT="0" distB="0" distL="0" distR="0">
            <wp:extent cx="12068175" cy="1866900"/>
            <wp:effectExtent l="0" t="0" r="9525" b="0"/>
            <wp:docPr id="3" name="Picture 3" descr="Project ID highlighted in the Cloud Shell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 ID highlighted in the Cloud Shell Termi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proofErr w:type="spellStart"/>
      <w:proofErr w:type="gram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gcloud</w:t>
      </w:r>
      <w:proofErr w:type="spellEnd"/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is the command-line tool for Google Cloud. It comes pre-installed on Cloud Shell and supports tab-completion.</w:t>
      </w:r>
    </w:p>
    <w:p w:rsidR="003177F8" w:rsidRPr="003177F8" w:rsidRDefault="003177F8" w:rsidP="003177F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You can list the active account name with this command: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auth</w:t>
      </w:r>
      <w:proofErr w:type="spell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lastRenderedPageBreak/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Output: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Credentialed account</w:t>
      </w:r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s: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- @.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com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(active)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Example output: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Credentialed accounts: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- google1623327_student</w:t>
      </w:r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@qwiklabs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.net</w:t>
      </w:r>
    </w:p>
    <w:p w:rsidR="003177F8" w:rsidRPr="003177F8" w:rsidRDefault="003177F8" w:rsidP="003177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You can list the project ID with this command: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 project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Output: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[</w:t>
      </w: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core</w:t>
      </w:r>
      <w:proofErr w:type="gramEnd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]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project</w:t>
      </w:r>
      <w:proofErr w:type="gramEnd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= 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Example output: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E0E0"/>
          <w:sz w:val="21"/>
          <w:szCs w:val="21"/>
        </w:rPr>
        <w:t>[</w:t>
      </w:r>
      <w:proofErr w:type="gramStart"/>
      <w:r w:rsidRPr="003177F8">
        <w:rPr>
          <w:rFonts w:ascii="Courier New" w:eastAsia="Times New Roman" w:hAnsi="Courier New" w:cs="Courier New"/>
          <w:color w:val="00E0E0"/>
          <w:sz w:val="21"/>
          <w:szCs w:val="21"/>
        </w:rPr>
        <w:t>core</w:t>
      </w:r>
      <w:proofErr w:type="gramEnd"/>
      <w:r w:rsidRPr="003177F8">
        <w:rPr>
          <w:rFonts w:ascii="Courier New" w:eastAsia="Times New Roman" w:hAnsi="Courier New" w:cs="Courier New"/>
          <w:color w:val="00E0E0"/>
          <w:sz w:val="21"/>
          <w:szCs w:val="21"/>
        </w:rPr>
        <w:t>]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project</w:t>
      </w:r>
      <w:proofErr w:type="gramEnd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= qwiklabs-gcp-</w:t>
      </w:r>
      <w:r w:rsidRPr="003177F8">
        <w:rPr>
          <w:rFonts w:ascii="Courier New" w:eastAsia="Times New Roman" w:hAnsi="Courier New" w:cs="Courier New"/>
          <w:color w:val="F5AB35"/>
          <w:sz w:val="21"/>
          <w:szCs w:val="21"/>
        </w:rPr>
        <w:t>44776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a13dea667a6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b/>
          <w:bCs/>
          <w:color w:val="1F1F1F"/>
          <w:sz w:val="24"/>
          <w:szCs w:val="24"/>
        </w:rPr>
        <w:t>Note: </w:t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Full documentation of </w:t>
      </w:r>
      <w:proofErr w:type="spellStart"/>
      <w:r w:rsidRPr="003177F8">
        <w:rPr>
          <w:rFonts w:ascii="Google Sans" w:eastAsia="Times New Roman" w:hAnsi="Google Sans" w:cs="Times New Roman"/>
          <w:b/>
          <w:bCs/>
          <w:color w:val="1F1F1F"/>
          <w:sz w:val="24"/>
          <w:szCs w:val="24"/>
        </w:rPr>
        <w:t>gcloud</w:t>
      </w:r>
      <w:proofErr w:type="spellEnd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 is available in the </w:t>
      </w: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begin"/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instrText xml:space="preserve"> HYPERLINK "https://cloud.google.com/sdk/gcloud" \t "_blank" </w:instrText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separate"/>
      </w:r>
      <w:r w:rsidRPr="003177F8">
        <w:rPr>
          <w:rFonts w:ascii="Google Sans" w:eastAsia="Times New Roman" w:hAnsi="Google Sans" w:cs="Times New Roman"/>
          <w:color w:val="0000FF"/>
          <w:sz w:val="24"/>
          <w:szCs w:val="24"/>
          <w:u w:val="single"/>
        </w:rPr>
        <w:t>gcloud</w:t>
      </w:r>
      <w:proofErr w:type="spellEnd"/>
      <w:r w:rsidRPr="003177F8">
        <w:rPr>
          <w:rFonts w:ascii="Google Sans" w:eastAsia="Times New Roman" w:hAnsi="Google Sans" w:cs="Times New Roman"/>
          <w:color w:val="0000FF"/>
          <w:sz w:val="24"/>
          <w:szCs w:val="24"/>
          <w:u w:val="single"/>
        </w:rPr>
        <w:t xml:space="preserve"> CLI overview </w:t>
      </w:r>
      <w:proofErr w:type="gramStart"/>
      <w:r w:rsidRPr="003177F8">
        <w:rPr>
          <w:rFonts w:ascii="Google Sans" w:eastAsia="Times New Roman" w:hAnsi="Google Sans" w:cs="Times New Roman"/>
          <w:color w:val="0000FF"/>
          <w:sz w:val="24"/>
          <w:szCs w:val="24"/>
          <w:u w:val="single"/>
        </w:rPr>
        <w:t>guide </w:t>
      </w:r>
      <w:proofErr w:type="gramEnd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end"/>
      </w: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.</w:t>
      </w:r>
    </w:p>
    <w:p w:rsidR="003177F8" w:rsidRPr="003177F8" w:rsidRDefault="003177F8" w:rsidP="003177F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 xml:space="preserve">Task 1. Confirm that needed APIs </w:t>
      </w:r>
      <w:proofErr w:type="gramStart"/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are enabled</w:t>
      </w:r>
      <w:proofErr w:type="gramEnd"/>
    </w:p>
    <w:p w:rsidR="003177F8" w:rsidRPr="003177F8" w:rsidRDefault="003177F8" w:rsidP="003177F8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Make a note of the name of your Google Cloud project. This value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is shown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in the top bar of the Google Cloud console. It will be of the form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qwiklabs-gcp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followed by hexadecimal numbers.</w:t>
      </w:r>
    </w:p>
    <w:p w:rsidR="003177F8" w:rsidRPr="003177F8" w:rsidRDefault="003177F8" w:rsidP="003177F8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the Google Cloud console, on the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 xml:space="preserve">Navigation </w:t>
      </w:r>
      <w:proofErr w:type="gram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menu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(</w:t>
      </w:r>
      <w:proofErr w:type="gramEnd"/>
      <w:r w:rsidRPr="003177F8">
        <w:rPr>
          <w:rFonts w:ascii="Google Sans" w:eastAsia="Times New Roman" w:hAnsi="Google Sans" w:cs="Times New Roman"/>
          <w:noProof/>
          <w:color w:val="202124"/>
          <w:sz w:val="24"/>
          <w:szCs w:val="24"/>
        </w:rPr>
        <w:drawing>
          <wp:inline distT="0" distB="0" distL="0" distR="0">
            <wp:extent cx="142875" cy="123825"/>
            <wp:effectExtent l="0" t="0" r="9525" b="9525"/>
            <wp:docPr id="2" name="Picture 2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), 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APIs &amp; Services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Enable APIs and Services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the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Search for APIs &amp; Services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box, enter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Cloud Build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 xml:space="preserve">In the resulting card for the Cloud Build API, if you do not see a message confirming that the Cloud Build API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is enabled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, click the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Enable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button.</w:t>
      </w:r>
    </w:p>
    <w:p w:rsidR="003177F8" w:rsidRPr="003177F8" w:rsidRDefault="003177F8" w:rsidP="003177F8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Use the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Back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button to return to the previous screen with a search box. In the search box, enter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Artifact Registry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In the resulting card for the Google Artifact Registry API, if you do not see a message confirming that the Artifact Registry API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is enabled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, click the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Enable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button.</w:t>
      </w:r>
    </w:p>
    <w:p w:rsidR="003177F8" w:rsidRPr="003177F8" w:rsidRDefault="003177F8" w:rsidP="003177F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 xml:space="preserve">Task 2. Building containers with </w:t>
      </w:r>
      <w:proofErr w:type="spellStart"/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DockerFile</w:t>
      </w:r>
      <w:proofErr w:type="spellEnd"/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 xml:space="preserve"> and Cloud Build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You can write build configuration files to provide instructions to Cloud Build as to which tasks to perform when building a container. These build files can fetch dependencies, run unit tests, analyses and more. In this task,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you'll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create a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and use it as a build configuration script with Cloud Build. You will also create a simple shell script (quickstart.sh) which will represent an application inside the container.</w:t>
      </w:r>
    </w:p>
    <w:p w:rsidR="003177F8" w:rsidRPr="003177F8" w:rsidRDefault="003177F8" w:rsidP="003177F8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On the Google Cloud console title bar, 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Activate Cloud Shell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When prompted, 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Continue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Cloud Shell opens at the bottom of the Google Cloud console window.</w:t>
      </w:r>
    </w:p>
    <w:p w:rsidR="003177F8" w:rsidRPr="003177F8" w:rsidRDefault="003177F8" w:rsidP="003177F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Create an empty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quickstart.sh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 file using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text editor: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quickstart.</w:t>
      </w: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sh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Add the following lines in to the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quickstart.sh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file: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#!/</w:t>
      </w:r>
      <w:proofErr w:type="gramEnd"/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bin/</w:t>
      </w:r>
      <w:proofErr w:type="spellStart"/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sh</w:t>
      </w:r>
      <w:proofErr w:type="spellEnd"/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660066"/>
          <w:sz w:val="21"/>
          <w:szCs w:val="21"/>
        </w:rPr>
        <w:t>echo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 xml:space="preserve">"Hello, world! The time is 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$(date)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."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Save the file and close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by pressing the CTRL+X keys, then press Y and ENTER.</w:t>
      </w:r>
    </w:p>
    <w:p w:rsidR="003177F8" w:rsidRPr="003177F8" w:rsidRDefault="003177F8" w:rsidP="003177F8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Create an empty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 file using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text editor: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Dockerfile</w:t>
      </w:r>
      <w:proofErr w:type="spellEnd"/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Add the following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command: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FROM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alpine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This instructs the build to use the Alpine Linux base image.</w:t>
      </w:r>
    </w:p>
    <w:p w:rsidR="003177F8" w:rsidRPr="003177F8" w:rsidRDefault="003177F8" w:rsidP="003177F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Add the following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command to the end of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COPY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quickstart.</w:t>
      </w: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sh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This adds the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quickstart.sh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script to the / directory in the image.</w:t>
      </w:r>
    </w:p>
    <w:p w:rsidR="003177F8" w:rsidRPr="003177F8" w:rsidRDefault="003177F8" w:rsidP="003177F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Add the following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command to the end of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CMD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"/quickstart.sh"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This configures the image to execute the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/quickstart.sh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script when the associated container is created and run.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should now look like this: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FROM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alpine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COPY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quickstart.sh /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CMD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"/quickstart.sh"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Save the file and close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by pressing the CTRL+X keys, then press Y and ENTER.</w:t>
      </w:r>
    </w:p>
    <w:p w:rsidR="003177F8" w:rsidRPr="003177F8" w:rsidRDefault="003177F8" w:rsidP="003177F8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Cloud Shell, run the following command to make the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quickstart.sh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script executable: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chmod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</w:t>
      </w: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x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quickstart.sh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Create a new Docker repository named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docker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-repo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in the location </w:t>
      </w:r>
      <w:r w:rsidRPr="003177F8">
        <w:rPr>
          <w:rFonts w:ascii="Courier New" w:eastAsia="Times New Roman" w:hAnsi="Courier New" w:cs="Courier New"/>
          <w:color w:val="202124"/>
          <w:sz w:val="20"/>
          <w:szCs w:val="20"/>
          <w:shd w:val="clear" w:color="auto" w:fill="FEF7E0"/>
        </w:rPr>
        <w:t>europe-west4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with the description "Docker repository"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artifacts repositories create 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quickstart</w:t>
      </w:r>
      <w:proofErr w:type="spell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docker</w:t>
      </w:r>
      <w:proofErr w:type="spell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-repo --repository-format=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docker</w:t>
      </w:r>
      <w:proofErr w:type="spell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--location=europe-west4 --description=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"Docker repository"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In Cloud Shell, run the following command to build the Docker container image in Cloud Build: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builds submit -</w:t>
      </w:r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-tag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europe</w:t>
      </w:r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-west4-docker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.pkg.dev/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$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{DEVSHELL_PROJECT_ID}/quick</w:t>
      </w:r>
      <w:r w:rsidRPr="003177F8">
        <w:rPr>
          <w:rFonts w:ascii="Courier New" w:eastAsia="Times New Roman" w:hAnsi="Courier New" w:cs="Courier New"/>
          <w:color w:val="660066"/>
          <w:sz w:val="21"/>
          <w:szCs w:val="21"/>
        </w:rPr>
        <w:t>start-docker</w:t>
      </w:r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-repo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/quick</w:t>
      </w:r>
      <w:r w:rsidRPr="003177F8">
        <w:rPr>
          <w:rFonts w:ascii="Courier New" w:eastAsia="Times New Roman" w:hAnsi="Courier New" w:cs="Courier New"/>
          <w:color w:val="660066"/>
          <w:sz w:val="21"/>
          <w:szCs w:val="21"/>
        </w:rPr>
        <w:t>start-image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:tag1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When the build completes, your Docker image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is built and pushed to the Artifact Registry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17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the Google Cloud console, in the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 xml:space="preserve">Search </w:t>
      </w:r>
      <w:proofErr w:type="gram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Bar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(Located at the top of the console window), Search for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Artifact Registry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17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Click the repository named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docker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-repo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The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-image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Docker image appears in the list.</w:t>
      </w:r>
    </w:p>
    <w:p w:rsidR="003177F8" w:rsidRPr="003177F8" w:rsidRDefault="003177F8" w:rsidP="003177F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Task 3. Building containers with a build configuration file and Cloud Build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Cloud Build also supports custom build configuration files. In this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task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you will incorporate an existing Docker container using a custom YAML-formatted build file with Cloud Build.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Let's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create a sample custom cloud build configuration file called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cloudbuild.yaml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Create and open a file called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cloudbuild.yaml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with </w:t>
      </w:r>
      <w:proofErr w:type="spell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using the following command: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cloudbuild.yaml</w:t>
      </w:r>
      <w:proofErr w:type="spellEnd"/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Once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has opened, paste the following into the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cloudbuild.yaml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file: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step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s</w:t>
      </w:r>
      <w:proofErr w:type="gramEnd"/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'gcr.io/cloud-builders/</w:t>
      </w:r>
      <w:proofErr w:type="spellStart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docker</w:t>
      </w:r>
      <w:proofErr w:type="spellEnd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arg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s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'build'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'-t'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'YourRegionHere-docker.pkg.dev/$PROJECT_ID/quickstart-docker-repo/quickstart-image:tag1'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'.'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s</w:t>
      </w:r>
      <w:proofErr w:type="gramEnd"/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-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'YourRegionHere-docker.pkg.dev/$PROJECT_ID/quickstart-docker-repo/quickstart-image</w:t>
      </w:r>
      <w:proofErr w:type="gramStart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:tag1'</w:t>
      </w:r>
      <w:proofErr w:type="gramEnd"/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2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Press </w:t>
      </w:r>
      <w:proofErr w:type="spell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Ctrl+O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, and then press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Enter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to save your edited file.</w:t>
      </w:r>
    </w:p>
    <w:p w:rsidR="003177F8" w:rsidRPr="003177F8" w:rsidRDefault="003177F8" w:rsidP="003177F8">
      <w:pPr>
        <w:numPr>
          <w:ilvl w:val="0"/>
          <w:numId w:val="2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Press </w:t>
      </w:r>
      <w:proofErr w:type="spell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Ctrl+X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 to exit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text editor.</w:t>
      </w:r>
    </w:p>
    <w:p w:rsidR="003177F8" w:rsidRPr="003177F8" w:rsidRDefault="003177F8" w:rsidP="003177F8">
      <w:pPr>
        <w:numPr>
          <w:ilvl w:val="0"/>
          <w:numId w:val="2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Run the below command to set our region variable and insert that value into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yaml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file.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660066"/>
          <w:sz w:val="21"/>
          <w:szCs w:val="21"/>
        </w:rPr>
        <w:t>export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REGION=europe-west4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sed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"s/</w:t>
      </w:r>
      <w:proofErr w:type="spellStart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YourRegionHere</w:t>
      </w:r>
      <w:proofErr w:type="spellEnd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/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$REGION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/g"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cloudbuild.yaml</w:t>
      </w:r>
      <w:proofErr w:type="spellEnd"/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Cloud Shell, execute the following command to view the contents of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cloudbuild.yaml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660066"/>
          <w:sz w:val="21"/>
          <w:szCs w:val="21"/>
        </w:rPr>
        <w:t>cat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cloudbuild.yaml</w:t>
      </w:r>
      <w:proofErr w:type="spellEnd"/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You will see the following: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step</w:t>
      </w:r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s</w:t>
      </w:r>
      <w:proofErr w:type="gramEnd"/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- </w:t>
      </w: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name</w:t>
      </w:r>
      <w:proofErr w:type="gramEnd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: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'gcr.io/cloud-builders/</w:t>
      </w:r>
      <w:proofErr w:type="spellStart"/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docker</w:t>
      </w:r>
      <w:proofErr w:type="spellEnd"/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arg</w:t>
      </w:r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s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: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[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'build'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'-t'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'europe-west4-docker.pkg.dev/$PROJECT_ID/quickstart-docker-repo/quickstart-image:tag1'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'.'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]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image</w:t>
      </w:r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s</w:t>
      </w:r>
      <w:proofErr w:type="gramEnd"/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-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'europe-west4-docker.pkg.dev/$PROJECT_ID/quickstart-docker-repo/quickstart-image</w:t>
      </w:r>
      <w:proofErr w:type="gramStart"/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:tag1'</w:t>
      </w:r>
      <w:proofErr w:type="gram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This file instructs Cloud Build to use Docker to build an image using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Dockerfile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specification in the current local directory, tag it with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gcr.io/$PROJECT_ID/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-image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(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$PROJECT_ID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is a substitution variable automatically populated by Cloud Build with the project ID of the associated project), and then push that image to Artifact Registry.</w:t>
      </w:r>
    </w:p>
    <w:p w:rsidR="003177F8" w:rsidRPr="003177F8" w:rsidRDefault="003177F8" w:rsidP="003177F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Cloud Shell, execute the following command to start a Cloud Build using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cloudbuild.yaml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as the build configuration file: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 xml:space="preserve">builds submit 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3177F8">
        <w:rPr>
          <w:rFonts w:ascii="Courier New" w:eastAsia="Times New Roman" w:hAnsi="Courier New" w:cs="Courier New"/>
          <w:color w:val="660066"/>
          <w:sz w:val="21"/>
          <w:szCs w:val="21"/>
        </w:rPr>
        <w:t>config</w:t>
      </w:r>
      <w:proofErr w:type="spell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cloudbuild.yaml</w:t>
      </w:r>
      <w:proofErr w:type="spellEnd"/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The build output to Cloud Shell should be the same as before. When the build completes, a new version of the same image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is pushed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to Artifact Registry.</w:t>
      </w:r>
    </w:p>
    <w:p w:rsidR="003177F8" w:rsidRPr="003177F8" w:rsidRDefault="003177F8" w:rsidP="003177F8">
      <w:pPr>
        <w:numPr>
          <w:ilvl w:val="0"/>
          <w:numId w:val="2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the Google Cloud console, in the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 xml:space="preserve">Search </w:t>
      </w:r>
      <w:proofErr w:type="gram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Bar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(Located at the top of the console window), Search for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Artifact Registry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numPr>
          <w:ilvl w:val="0"/>
          <w:numId w:val="2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Click the repository named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docker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-repo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Two versions of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-image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are now in the list.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Check my progress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to verify the objective.</w:t>
      </w:r>
    </w:p>
    <w:p w:rsidR="003177F8" w:rsidRPr="003177F8" w:rsidRDefault="003177F8" w:rsidP="003177F8">
      <w:pPr>
        <w:shd w:val="clear" w:color="auto" w:fill="1E8E3E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Assessment Completed!</w:t>
      </w:r>
    </w:p>
    <w:p w:rsidR="003177F8" w:rsidRPr="003177F8" w:rsidRDefault="003177F8" w:rsidP="003177F8">
      <w:pPr>
        <w:shd w:val="clear" w:color="auto" w:fill="F8F9FA"/>
        <w:spacing w:after="12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Build two container images in Cloud Build</w:t>
      </w:r>
    </w:p>
    <w:p w:rsidR="003177F8" w:rsidRPr="003177F8" w:rsidRDefault="003177F8" w:rsidP="003177F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Check my progress</w:t>
      </w:r>
    </w:p>
    <w:p w:rsidR="003177F8" w:rsidRPr="003177F8" w:rsidRDefault="003177F8" w:rsidP="003177F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i/>
          <w:iCs/>
          <w:color w:val="1F1F1F"/>
          <w:sz w:val="24"/>
          <w:szCs w:val="24"/>
        </w:rPr>
        <w:t>Assessment Completed!</w:t>
      </w:r>
    </w:p>
    <w:p w:rsidR="003177F8" w:rsidRPr="003177F8" w:rsidRDefault="003177F8" w:rsidP="003177F8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the Google Cloud Console, on the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Navigation menu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(</w:t>
      </w:r>
      <w:r w:rsidRPr="003177F8">
        <w:rPr>
          <w:rFonts w:ascii="Google Sans" w:eastAsia="Times New Roman" w:hAnsi="Google Sans" w:cs="Times New Roman"/>
          <w:noProof/>
          <w:color w:val="202124"/>
          <w:sz w:val="24"/>
          <w:szCs w:val="24"/>
        </w:rPr>
        <w:drawing>
          <wp:inline distT="0" distB="0" distL="0" distR="0">
            <wp:extent cx="142875" cy="123825"/>
            <wp:effectExtent l="0" t="0" r="9525" b="9525"/>
            <wp:docPr id="1" name="Picture 1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), 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Cloud Build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&gt;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History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 Two builds appear in the list.</w:t>
      </w:r>
    </w:p>
    <w:p w:rsidR="003177F8" w:rsidRPr="003177F8" w:rsidRDefault="003177F8" w:rsidP="003177F8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Click the build ID for the build at the top of the list. The details of the build, including the build log,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are displayed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Task 4. Building and testing containers with a build configuration file and Cloud Build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The true power of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custom build configuration files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is their ability to perform other actions, in parallel or in sequence, in addition to simply building containers: running tests on your newly built containers, pushing them to various destinations, and even deploying them to Kubernetes Engine.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this task, we will see a simple example, a build configuration file that tests the container it built and reports the result to its calling environment. The first step is to alter the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quickstart.sh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file.</w:t>
      </w:r>
    </w:p>
    <w:p w:rsidR="003177F8" w:rsidRPr="003177F8" w:rsidRDefault="003177F8" w:rsidP="003177F8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Cloud Shell, open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quickstart.sh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 in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quickstart.</w:t>
      </w: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sh</w:t>
      </w:r>
    </w:p>
    <w:p w:rsidR="003177F8" w:rsidRPr="003177F8" w:rsidRDefault="003177F8" w:rsidP="003177F8">
      <w:pPr>
        <w:shd w:val="clear" w:color="auto" w:fill="FFFFFF"/>
        <w:spacing w:beforeAutospacing="1" w:after="0" w:afterAutospacing="1" w:line="240" w:lineRule="auto"/>
        <w:ind w:left="72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beforeAutospacing="1" w:after="0" w:afterAutospacing="1" w:line="240" w:lineRule="auto"/>
        <w:ind w:left="720"/>
        <w:rPr>
          <w:rFonts w:ascii="Google Sans" w:eastAsia="Times New Roman" w:hAnsi="Google Sans" w:cs="Times New Roman"/>
          <w:color w:val="202124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Replace the existing with the following: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880000"/>
          <w:sz w:val="21"/>
          <w:szCs w:val="21"/>
        </w:rPr>
        <w:t>#!/</w:t>
      </w:r>
      <w:proofErr w:type="gramEnd"/>
      <w:r w:rsidRPr="003177F8">
        <w:rPr>
          <w:rFonts w:ascii="Courier New" w:eastAsia="Times New Roman" w:hAnsi="Courier New" w:cs="Courier New"/>
          <w:color w:val="880000"/>
          <w:sz w:val="21"/>
          <w:szCs w:val="21"/>
        </w:rPr>
        <w:t>bin/</w:t>
      </w:r>
      <w:proofErr w:type="spellStart"/>
      <w:r w:rsidRPr="003177F8">
        <w:rPr>
          <w:rFonts w:ascii="Courier New" w:eastAsia="Times New Roman" w:hAnsi="Courier New" w:cs="Courier New"/>
          <w:color w:val="880000"/>
          <w:sz w:val="21"/>
          <w:szCs w:val="21"/>
        </w:rPr>
        <w:t>sh</w:t>
      </w:r>
      <w:proofErr w:type="spellEnd"/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if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-z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"$1"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"Hello, world! The time is $(date)."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exit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0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else</w:t>
      </w:r>
      <w:proofErr w:type="gramEnd"/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exit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1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fi</w:t>
      </w:r>
      <w:proofErr w:type="gramEnd"/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2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Press </w:t>
      </w:r>
      <w:proofErr w:type="spell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Ctrl+O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, and then press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Enter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to save your edited file.</w:t>
      </w:r>
    </w:p>
    <w:p w:rsidR="003177F8" w:rsidRPr="003177F8" w:rsidRDefault="003177F8" w:rsidP="003177F8">
      <w:pPr>
        <w:numPr>
          <w:ilvl w:val="0"/>
          <w:numId w:val="2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Press </w:t>
      </w:r>
      <w:proofErr w:type="spell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Ctrl+X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 to exit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text editor.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Let's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create a new custom cloud build configuration file called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cloudbuild2.yaml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. This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has been slightly modified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to demonstrate Cloud Build's ability to test the containers it has built.</w:t>
      </w:r>
    </w:p>
    <w:p w:rsidR="003177F8" w:rsidRPr="003177F8" w:rsidRDefault="003177F8" w:rsidP="003177F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Create and open a file called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cloudbuild2.yaml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with </w:t>
      </w:r>
      <w:proofErr w:type="spell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using the following command: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cloudbuild2.yaml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Once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has opened, paste the following into the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cloudbuild2.yaml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file: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step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s</w:t>
      </w:r>
      <w:proofErr w:type="gramEnd"/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'gcr.io/cloud-builders/</w:t>
      </w:r>
      <w:proofErr w:type="spellStart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docker</w:t>
      </w:r>
      <w:proofErr w:type="spellEnd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arg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s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'build'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'-t'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'YourRegionHere-docker.pkg.dev/$PROJECT_ID/quickstart-docker-repo/quickstart-image:tag1'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'.'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'YourRegionHere-docker.pkg.dev/$PROJECT_ID/quickstart-docker-repo/quickstart-image:tag1'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arg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s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'fail'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s</w:t>
      </w:r>
      <w:proofErr w:type="gramEnd"/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'YourRegionHere-docker.pkg.dev/$PROJECT_ID/quickstart-docker-repo/quickstart-image</w:t>
      </w:r>
      <w:proofErr w:type="gramStart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:tag1'</w:t>
      </w:r>
      <w:proofErr w:type="gramEnd"/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Press </w:t>
      </w:r>
      <w:proofErr w:type="spell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Ctrl+O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, and then press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Enter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to save your edited file.</w:t>
      </w:r>
    </w:p>
    <w:p w:rsidR="003177F8" w:rsidRPr="003177F8" w:rsidRDefault="003177F8" w:rsidP="003177F8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Press </w:t>
      </w:r>
      <w:proofErr w:type="spellStart"/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Ctrl+X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 to exit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nano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text editor.</w:t>
      </w:r>
    </w:p>
    <w:p w:rsidR="003177F8" w:rsidRPr="003177F8" w:rsidRDefault="003177F8" w:rsidP="003177F8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Run the below command to insert our region value into the </w:t>
      </w:r>
      <w:proofErr w:type="spell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yaml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file.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sed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"s/</w:t>
      </w:r>
      <w:proofErr w:type="spellStart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YourRegionHere</w:t>
      </w:r>
      <w:proofErr w:type="spellEnd"/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/</w:t>
      </w:r>
      <w:r w:rsidRPr="003177F8">
        <w:rPr>
          <w:rFonts w:ascii="Courier New" w:eastAsia="Times New Roman" w:hAnsi="Courier New" w:cs="Courier New"/>
          <w:color w:val="666600"/>
          <w:sz w:val="21"/>
          <w:szCs w:val="21"/>
        </w:rPr>
        <w:t>$REGION</w:t>
      </w:r>
      <w:r w:rsidRPr="003177F8">
        <w:rPr>
          <w:rFonts w:ascii="Courier New" w:eastAsia="Times New Roman" w:hAnsi="Courier New" w:cs="Courier New"/>
          <w:color w:val="008800"/>
          <w:sz w:val="21"/>
          <w:szCs w:val="21"/>
        </w:rPr>
        <w:t>/g"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cloudbuild2.yaml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In Cloud Shell, execute the following command to view the contents of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cloudbuild2.yaml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cat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cloudbuild</w:t>
      </w:r>
      <w:r w:rsidRPr="003177F8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.yaml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You will see the following: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step</w:t>
      </w:r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s</w:t>
      </w:r>
      <w:proofErr w:type="gramEnd"/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- </w:t>
      </w: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name</w:t>
      </w:r>
      <w:proofErr w:type="gramEnd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: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'gcr.io/cloud-builders/</w:t>
      </w:r>
      <w:proofErr w:type="spellStart"/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docker</w:t>
      </w:r>
      <w:proofErr w:type="spellEnd"/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arg</w:t>
      </w:r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s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: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[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'build'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'-t'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'europe-west4-docker.pkg.dev/$PROJECT_ID/quickstart-docker-repo/quickstart-image:tag1'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'.'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]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- </w:t>
      </w: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name</w:t>
      </w:r>
      <w:proofErr w:type="gramEnd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: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'gcr.io/$PROJECT_ID/</w:t>
      </w:r>
      <w:proofErr w:type="spellStart"/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quickstart</w:t>
      </w:r>
      <w:proofErr w:type="spellEnd"/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-image'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arg</w:t>
      </w:r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s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: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[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'fail'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]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image</w:t>
      </w:r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s</w:t>
      </w:r>
      <w:proofErr w:type="gramEnd"/>
      <w:r w:rsidRPr="003177F8">
        <w:rPr>
          <w:rFonts w:ascii="Courier New" w:eastAsia="Times New Roman" w:hAnsi="Courier New" w:cs="Courier New"/>
          <w:color w:val="FFA07A"/>
          <w:sz w:val="21"/>
          <w:szCs w:val="21"/>
        </w:rPr>
        <w:t>: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-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'europe-west4-docker.pkg.dev/$PROJECT_ID/quickstart-docker-repo/quickstart-image</w:t>
      </w:r>
      <w:proofErr w:type="gramStart"/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:tag1'</w:t>
      </w:r>
      <w:proofErr w:type="gram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addition to its previous actions, this build configuration file runs the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</w:t>
      </w:r>
      <w:proofErr w:type="spellEnd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-image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it has created. In this task, the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quickstart.sh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 script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has been modified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so that it simulates a test failure when an argument </w:t>
      </w:r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['fail']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is passed to it.</w:t>
      </w:r>
    </w:p>
    <w:p w:rsidR="003177F8" w:rsidRPr="003177F8" w:rsidRDefault="003177F8" w:rsidP="003177F8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In Cloud Shell, execute the following command to start a Cloud Build using </w:t>
      </w:r>
      <w:proofErr w:type="spellStart"/>
      <w:r w:rsidRPr="003177F8">
        <w:rPr>
          <w:rFonts w:ascii="Courier New" w:eastAsia="Times New Roman" w:hAnsi="Courier New" w:cs="Courier New"/>
          <w:color w:val="202124"/>
          <w:sz w:val="23"/>
          <w:szCs w:val="23"/>
        </w:rPr>
        <w:t>cloudbuild.yaml</w:t>
      </w:r>
      <w:proofErr w:type="spell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as the build configuration file: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 xml:space="preserve">builds submit </w:t>
      </w:r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3177F8">
        <w:rPr>
          <w:rFonts w:ascii="Courier New" w:eastAsia="Times New Roman" w:hAnsi="Courier New" w:cs="Courier New"/>
          <w:color w:val="660066"/>
          <w:sz w:val="21"/>
          <w:szCs w:val="21"/>
        </w:rPr>
        <w:t>config</w:t>
      </w:r>
      <w:proofErr w:type="spell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000088"/>
          <w:sz w:val="21"/>
          <w:szCs w:val="21"/>
        </w:rPr>
        <w:t>cloudbuild2.yaml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You will see output from the command that ends with text like this: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Output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BUILD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FAILURE: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Build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step failure: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build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step </w:t>
      </w:r>
      <w:r w:rsidRPr="003177F8">
        <w:rPr>
          <w:rFonts w:ascii="Courier New" w:eastAsia="Times New Roman" w:hAnsi="Courier New" w:cs="Courier New"/>
          <w:color w:val="F5AB35"/>
          <w:sz w:val="21"/>
          <w:szCs w:val="21"/>
        </w:rPr>
        <w:t>1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"us-east1-docker.pkg.dev/qwiklabs-gcp-02-1c7ba5c697a0/quickstart-docker-repo/quickstart-image:tag1"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failed: starting step container failed: Error response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from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daemon: failed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to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create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shim task: OCI runtime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create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failed: </w:t>
      </w:r>
      <w:proofErr w:type="spell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runc</w:t>
      </w:r>
      <w:proofErr w:type="spellEnd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create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failed: unable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to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start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container process: exec: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"fail"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: executable file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not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found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in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PATH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: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unknown</w:t>
      </w:r>
    </w:p>
    <w:p w:rsidR="003177F8" w:rsidRPr="003177F8" w:rsidRDefault="003177F8" w:rsidP="003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ERROR: (</w:t>
      </w:r>
      <w:proofErr w:type="spellStart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gcloud.builds.submit</w:t>
      </w:r>
      <w:proofErr w:type="spellEnd"/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)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build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177F8">
        <w:rPr>
          <w:rFonts w:ascii="Courier New" w:eastAsia="Times New Roman" w:hAnsi="Courier New" w:cs="Courier New"/>
          <w:color w:val="F5AB35"/>
          <w:sz w:val="21"/>
          <w:szCs w:val="21"/>
        </w:rPr>
        <w:t>96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>c4a454-be06</w:t>
      </w:r>
      <w:r w:rsidRPr="003177F8">
        <w:rPr>
          <w:rFonts w:ascii="Courier New" w:eastAsia="Times New Roman" w:hAnsi="Courier New" w:cs="Courier New"/>
          <w:color w:val="F5AB35"/>
          <w:sz w:val="21"/>
          <w:szCs w:val="21"/>
        </w:rPr>
        <w:t>-4010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-aa7c-da57c14165f4 completed </w:t>
      </w:r>
      <w:r w:rsidRPr="003177F8">
        <w:rPr>
          <w:rFonts w:ascii="Courier New" w:eastAsia="Times New Roman" w:hAnsi="Courier New" w:cs="Courier New"/>
          <w:color w:val="DCC6E0"/>
          <w:sz w:val="21"/>
          <w:szCs w:val="21"/>
        </w:rPr>
        <w:t>with</w:t>
      </w:r>
      <w:r w:rsidRPr="003177F8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status </w:t>
      </w:r>
      <w:r w:rsidRPr="003177F8">
        <w:rPr>
          <w:rFonts w:ascii="Courier New" w:eastAsia="Times New Roman" w:hAnsi="Courier New" w:cs="Courier New"/>
          <w:color w:val="ABE338"/>
          <w:sz w:val="21"/>
          <w:szCs w:val="21"/>
        </w:rPr>
        <w:t>"FAILURE"</w:t>
      </w:r>
    </w:p>
    <w:p w:rsidR="003177F8" w:rsidRPr="003177F8" w:rsidRDefault="003177F8" w:rsidP="003177F8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Confirm that your command shell knows that the build failed:</w:t>
      </w:r>
    </w:p>
    <w:p w:rsidR="003177F8" w:rsidRPr="003177F8" w:rsidRDefault="003177F8" w:rsidP="0031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77F8">
        <w:rPr>
          <w:rFonts w:ascii="Courier New" w:eastAsia="Times New Roman" w:hAnsi="Courier New" w:cs="Courier New"/>
          <w:color w:val="660066"/>
          <w:sz w:val="21"/>
          <w:szCs w:val="21"/>
        </w:rPr>
        <w:t>echo</w:t>
      </w:r>
      <w:proofErr w:type="gramEnd"/>
      <w:r w:rsidRPr="00317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$?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77F8" w:rsidRPr="003177F8" w:rsidRDefault="003177F8" w:rsidP="003177F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The command will reply with a non-zero value. If you had embedded this build in a script, your script would be able to act up on the build's failure.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Check my progress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to verify the objective.</w:t>
      </w:r>
    </w:p>
    <w:p w:rsidR="003177F8" w:rsidRPr="003177F8" w:rsidRDefault="003177F8" w:rsidP="003177F8">
      <w:pPr>
        <w:shd w:val="clear" w:color="auto" w:fill="1E8E3E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lastRenderedPageBreak/>
        <w:t>Assessment Completed!</w:t>
      </w:r>
    </w:p>
    <w:p w:rsidR="003177F8" w:rsidRPr="003177F8" w:rsidRDefault="003177F8" w:rsidP="003177F8">
      <w:pPr>
        <w:shd w:val="clear" w:color="auto" w:fill="F8F9FA"/>
        <w:spacing w:after="12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Build and test containers with a build configuration file and Cloud Build</w:t>
      </w:r>
    </w:p>
    <w:p w:rsidR="003177F8" w:rsidRPr="003177F8" w:rsidRDefault="003177F8" w:rsidP="003177F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1F1F1F"/>
          <w:sz w:val="24"/>
          <w:szCs w:val="24"/>
        </w:rPr>
        <w:t>Check my progress</w:t>
      </w:r>
    </w:p>
    <w:p w:rsidR="003177F8" w:rsidRPr="003177F8" w:rsidRDefault="003177F8" w:rsidP="003177F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77F8">
        <w:rPr>
          <w:rFonts w:ascii="Google Sans" w:eastAsia="Times New Roman" w:hAnsi="Google Sans" w:cs="Times New Roman"/>
          <w:i/>
          <w:iCs/>
          <w:color w:val="1F1F1F"/>
          <w:sz w:val="24"/>
          <w:szCs w:val="24"/>
        </w:rPr>
        <w:t>Assessment Completed!</w:t>
      </w:r>
    </w:p>
    <w:p w:rsidR="003177F8" w:rsidRPr="003177F8" w:rsidRDefault="003177F8" w:rsidP="003177F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77F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End your lab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When you have completed your lab, 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End Lab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. Google Cloud Skills Boost removes the resources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you’ve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used and cleans the account for you.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You will be given an opportunity to rate the lab experience. Select the applicable number of stars, type a comment, and then click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Submit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The number of stars indicates the following:</w:t>
      </w:r>
    </w:p>
    <w:p w:rsidR="003177F8" w:rsidRPr="003177F8" w:rsidRDefault="003177F8" w:rsidP="003177F8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1 star = Very dissatisfied</w:t>
      </w:r>
    </w:p>
    <w:p w:rsidR="003177F8" w:rsidRPr="003177F8" w:rsidRDefault="003177F8" w:rsidP="003177F8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2 stars = Dissatisfied</w:t>
      </w:r>
    </w:p>
    <w:p w:rsidR="003177F8" w:rsidRPr="003177F8" w:rsidRDefault="003177F8" w:rsidP="003177F8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3 stars = Neutral</w:t>
      </w:r>
    </w:p>
    <w:p w:rsidR="003177F8" w:rsidRPr="003177F8" w:rsidRDefault="003177F8" w:rsidP="003177F8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4 stars = Satisfied</w:t>
      </w:r>
    </w:p>
    <w:p w:rsidR="003177F8" w:rsidRPr="003177F8" w:rsidRDefault="003177F8" w:rsidP="003177F8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5 stars = Very satisfied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You can close the dialog box if you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don't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want to provide feedback.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For feedback, suggestions, or corrections, please use the </w:t>
      </w:r>
      <w:r w:rsidRPr="003177F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Support</w:t>
      </w: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 tab.</w:t>
      </w:r>
    </w:p>
    <w:p w:rsidR="003177F8" w:rsidRPr="003177F8" w:rsidRDefault="003177F8" w:rsidP="003177F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Copyright 2022 Google LLC </w:t>
      </w:r>
      <w:proofErr w:type="gramStart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>All</w:t>
      </w:r>
      <w:proofErr w:type="gramEnd"/>
      <w:r w:rsidRPr="003177F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rights reserved. Google and the Google logo are trademarks of Google LLC. All other company and product names may be trademarks of the respective companies with which they are associated.</w:t>
      </w:r>
    </w:p>
    <w:p w:rsidR="00FF47D5" w:rsidRDefault="00FF47D5">
      <w:bookmarkStart w:id="0" w:name="_GoBack"/>
      <w:bookmarkEnd w:id="0"/>
    </w:p>
    <w:sectPr w:rsidR="00FF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Google Material Icons">
    <w:altName w:val="Times New Roman"/>
    <w:panose1 w:val="00000000000000000000"/>
    <w:charset w:val="00"/>
    <w:family w:val="roman"/>
    <w:notTrueType/>
    <w:pitch w:val="default"/>
  </w:font>
  <w:font w:name="var(--md-ref-typeface-brand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2FD"/>
    <w:multiLevelType w:val="multilevel"/>
    <w:tmpl w:val="396E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7807"/>
    <w:multiLevelType w:val="multilevel"/>
    <w:tmpl w:val="D55E25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41472"/>
    <w:multiLevelType w:val="multilevel"/>
    <w:tmpl w:val="2466C2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A412B"/>
    <w:multiLevelType w:val="multilevel"/>
    <w:tmpl w:val="9F5E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2248F"/>
    <w:multiLevelType w:val="multilevel"/>
    <w:tmpl w:val="76CE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1425F"/>
    <w:multiLevelType w:val="multilevel"/>
    <w:tmpl w:val="0B6A60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D3E07"/>
    <w:multiLevelType w:val="multilevel"/>
    <w:tmpl w:val="83E6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C301C"/>
    <w:multiLevelType w:val="multilevel"/>
    <w:tmpl w:val="CE701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514810"/>
    <w:multiLevelType w:val="multilevel"/>
    <w:tmpl w:val="BA246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50A2F"/>
    <w:multiLevelType w:val="multilevel"/>
    <w:tmpl w:val="B0C06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F1E2B"/>
    <w:multiLevelType w:val="multilevel"/>
    <w:tmpl w:val="16DA0E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E1F06"/>
    <w:multiLevelType w:val="multilevel"/>
    <w:tmpl w:val="B13AAB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44BA4"/>
    <w:multiLevelType w:val="multilevel"/>
    <w:tmpl w:val="46B8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00259"/>
    <w:multiLevelType w:val="multilevel"/>
    <w:tmpl w:val="7D22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B83A9E"/>
    <w:multiLevelType w:val="multilevel"/>
    <w:tmpl w:val="13A281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E66E7"/>
    <w:multiLevelType w:val="multilevel"/>
    <w:tmpl w:val="E38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22E32"/>
    <w:multiLevelType w:val="multilevel"/>
    <w:tmpl w:val="F022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A7E93"/>
    <w:multiLevelType w:val="multilevel"/>
    <w:tmpl w:val="2E469A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85B8F"/>
    <w:multiLevelType w:val="multilevel"/>
    <w:tmpl w:val="AF8048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41980"/>
    <w:multiLevelType w:val="multilevel"/>
    <w:tmpl w:val="14C8A7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953E20"/>
    <w:multiLevelType w:val="multilevel"/>
    <w:tmpl w:val="269485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C2F71"/>
    <w:multiLevelType w:val="multilevel"/>
    <w:tmpl w:val="6246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E344E"/>
    <w:multiLevelType w:val="multilevel"/>
    <w:tmpl w:val="AB8A82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C0431"/>
    <w:multiLevelType w:val="multilevel"/>
    <w:tmpl w:val="F164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3F6BB1"/>
    <w:multiLevelType w:val="multilevel"/>
    <w:tmpl w:val="6D9A0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C2D16"/>
    <w:multiLevelType w:val="multilevel"/>
    <w:tmpl w:val="D8D4E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A36085"/>
    <w:multiLevelType w:val="multilevel"/>
    <w:tmpl w:val="20166C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C31AB4"/>
    <w:multiLevelType w:val="multilevel"/>
    <w:tmpl w:val="4276FD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8031AA"/>
    <w:multiLevelType w:val="multilevel"/>
    <w:tmpl w:val="149854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4D3311"/>
    <w:multiLevelType w:val="multilevel"/>
    <w:tmpl w:val="943C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A617F1"/>
    <w:multiLevelType w:val="multilevel"/>
    <w:tmpl w:val="5CBE74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F0B51"/>
    <w:multiLevelType w:val="multilevel"/>
    <w:tmpl w:val="A6442F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617633"/>
    <w:multiLevelType w:val="multilevel"/>
    <w:tmpl w:val="9938A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29"/>
  </w:num>
  <w:num w:numId="4">
    <w:abstractNumId w:val="4"/>
  </w:num>
  <w:num w:numId="5">
    <w:abstractNumId w:val="12"/>
  </w:num>
  <w:num w:numId="6">
    <w:abstractNumId w:val="13"/>
  </w:num>
  <w:num w:numId="7">
    <w:abstractNumId w:val="23"/>
  </w:num>
  <w:num w:numId="8">
    <w:abstractNumId w:val="11"/>
  </w:num>
  <w:num w:numId="9">
    <w:abstractNumId w:val="25"/>
  </w:num>
  <w:num w:numId="10">
    <w:abstractNumId w:val="8"/>
  </w:num>
  <w:num w:numId="11">
    <w:abstractNumId w:val="10"/>
  </w:num>
  <w:num w:numId="12">
    <w:abstractNumId w:val="20"/>
  </w:num>
  <w:num w:numId="13">
    <w:abstractNumId w:val="22"/>
  </w:num>
  <w:num w:numId="14">
    <w:abstractNumId w:val="14"/>
  </w:num>
  <w:num w:numId="15">
    <w:abstractNumId w:val="28"/>
  </w:num>
  <w:num w:numId="16">
    <w:abstractNumId w:val="26"/>
  </w:num>
  <w:num w:numId="17">
    <w:abstractNumId w:val="19"/>
  </w:num>
  <w:num w:numId="18">
    <w:abstractNumId w:val="3"/>
  </w:num>
  <w:num w:numId="19">
    <w:abstractNumId w:val="17"/>
  </w:num>
  <w:num w:numId="20">
    <w:abstractNumId w:val="31"/>
  </w:num>
  <w:num w:numId="21">
    <w:abstractNumId w:val="1"/>
  </w:num>
  <w:num w:numId="22">
    <w:abstractNumId w:val="5"/>
  </w:num>
  <w:num w:numId="23">
    <w:abstractNumId w:val="18"/>
  </w:num>
  <w:num w:numId="24">
    <w:abstractNumId w:val="27"/>
  </w:num>
  <w:num w:numId="25">
    <w:abstractNumId w:val="21"/>
  </w:num>
  <w:num w:numId="26">
    <w:abstractNumId w:val="24"/>
  </w:num>
  <w:num w:numId="27">
    <w:abstractNumId w:val="16"/>
  </w:num>
  <w:num w:numId="28">
    <w:abstractNumId w:val="32"/>
  </w:num>
  <w:num w:numId="29">
    <w:abstractNumId w:val="9"/>
  </w:num>
  <w:num w:numId="30">
    <w:abstractNumId w:val="7"/>
  </w:num>
  <w:num w:numId="31">
    <w:abstractNumId w:val="2"/>
  </w:num>
  <w:num w:numId="32">
    <w:abstractNumId w:val="3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F8"/>
    <w:rsid w:val="003177F8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12C1D-C6D6-4ED4-AAE4-D8149B82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7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7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7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77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77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7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77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77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7F8"/>
    <w:rPr>
      <w:rFonts w:ascii="Courier New" w:eastAsia="Times New Roman" w:hAnsi="Courier New" w:cs="Courier New"/>
      <w:sz w:val="20"/>
      <w:szCs w:val="20"/>
    </w:rPr>
  </w:style>
  <w:style w:type="character" w:customStyle="1" w:styleId="copied-message">
    <w:name w:val="copied-message"/>
    <w:basedOn w:val="DefaultParagraphFont"/>
    <w:rsid w:val="003177F8"/>
  </w:style>
  <w:style w:type="character" w:customStyle="1" w:styleId="hljs-variable">
    <w:name w:val="hljs-variable"/>
    <w:basedOn w:val="DefaultParagraphFont"/>
    <w:rsid w:val="003177F8"/>
  </w:style>
  <w:style w:type="character" w:customStyle="1" w:styleId="hljs-keyword">
    <w:name w:val="hljs-keyword"/>
    <w:basedOn w:val="DefaultParagraphFont"/>
    <w:rsid w:val="003177F8"/>
  </w:style>
  <w:style w:type="character" w:customStyle="1" w:styleId="ruby">
    <w:name w:val="ruby"/>
    <w:basedOn w:val="DefaultParagraphFont"/>
    <w:rsid w:val="003177F8"/>
  </w:style>
  <w:style w:type="character" w:customStyle="1" w:styleId="hljs-section">
    <w:name w:val="hljs-section"/>
    <w:basedOn w:val="DefaultParagraphFont"/>
    <w:rsid w:val="003177F8"/>
  </w:style>
  <w:style w:type="character" w:customStyle="1" w:styleId="hljs-attr">
    <w:name w:val="hljs-attr"/>
    <w:basedOn w:val="DefaultParagraphFont"/>
    <w:rsid w:val="003177F8"/>
  </w:style>
  <w:style w:type="character" w:customStyle="1" w:styleId="hljs-number">
    <w:name w:val="hljs-number"/>
    <w:basedOn w:val="DefaultParagraphFont"/>
    <w:rsid w:val="003177F8"/>
  </w:style>
  <w:style w:type="character" w:customStyle="1" w:styleId="hljs-meta">
    <w:name w:val="hljs-meta"/>
    <w:basedOn w:val="DefaultParagraphFont"/>
    <w:rsid w:val="003177F8"/>
  </w:style>
  <w:style w:type="character" w:customStyle="1" w:styleId="hljs-builtin">
    <w:name w:val="hljs-built_in"/>
    <w:basedOn w:val="DefaultParagraphFont"/>
    <w:rsid w:val="003177F8"/>
  </w:style>
  <w:style w:type="character" w:customStyle="1" w:styleId="hljs-string">
    <w:name w:val="hljs-string"/>
    <w:basedOn w:val="DefaultParagraphFont"/>
    <w:rsid w:val="003177F8"/>
  </w:style>
  <w:style w:type="character" w:customStyle="1" w:styleId="hljs-subst">
    <w:name w:val="hljs-subst"/>
    <w:basedOn w:val="DefaultParagraphFont"/>
    <w:rsid w:val="003177F8"/>
  </w:style>
  <w:style w:type="character" w:customStyle="1" w:styleId="hljs-attribute">
    <w:name w:val="hljs-attribute"/>
    <w:basedOn w:val="DefaultParagraphFont"/>
    <w:rsid w:val="003177F8"/>
  </w:style>
  <w:style w:type="character" w:customStyle="1" w:styleId="hljs-symbol">
    <w:name w:val="hljs-symbol"/>
    <w:basedOn w:val="DefaultParagraphFont"/>
    <w:rsid w:val="003177F8"/>
  </w:style>
  <w:style w:type="character" w:customStyle="1" w:styleId="bash">
    <w:name w:val="bash"/>
    <w:basedOn w:val="DefaultParagraphFont"/>
    <w:rsid w:val="003177F8"/>
  </w:style>
  <w:style w:type="character" w:customStyle="1" w:styleId="hljs-literal">
    <w:name w:val="hljs-literal"/>
    <w:basedOn w:val="DefaultParagraphFont"/>
    <w:rsid w:val="003177F8"/>
  </w:style>
  <w:style w:type="character" w:customStyle="1" w:styleId="hljs-builtin-name">
    <w:name w:val="hljs-builtin-name"/>
    <w:basedOn w:val="DefaultParagraphFont"/>
    <w:rsid w:val="003177F8"/>
  </w:style>
  <w:style w:type="paragraph" w:customStyle="1" w:styleId="non-visible-screen-reader-description">
    <w:name w:val="non-visible-screen-reader-description"/>
    <w:basedOn w:val="Normal"/>
    <w:rsid w:val="0031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c-buttonlabel">
    <w:name w:val="mdc-button__label"/>
    <w:basedOn w:val="DefaultParagraphFont"/>
    <w:rsid w:val="003177F8"/>
  </w:style>
  <w:style w:type="character" w:customStyle="1" w:styleId="message">
    <w:name w:val="message"/>
    <w:basedOn w:val="DefaultParagraphFont"/>
    <w:rsid w:val="003177F8"/>
  </w:style>
  <w:style w:type="character" w:customStyle="1" w:styleId="hljs-comment">
    <w:name w:val="hljs-comment"/>
    <w:basedOn w:val="DefaultParagraphFont"/>
    <w:rsid w:val="0031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3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421487705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2143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1327635757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294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2070</Words>
  <Characters>11801</Characters>
  <Application>Microsoft Office Word</Application>
  <DocSecurity>0</DocSecurity>
  <Lines>98</Lines>
  <Paragraphs>27</Paragraphs>
  <ScaleCrop>false</ScaleCrop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Ragive Dominique</dc:creator>
  <cp:keywords/>
  <dc:description/>
  <cp:lastModifiedBy>James Ragive Dominique</cp:lastModifiedBy>
  <cp:revision>1</cp:revision>
  <dcterms:created xsi:type="dcterms:W3CDTF">2024-07-11T21:22:00Z</dcterms:created>
  <dcterms:modified xsi:type="dcterms:W3CDTF">2024-07-11T21:23:00Z</dcterms:modified>
</cp:coreProperties>
</file>