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6A0" w:rsidRPr="00F851C8" w:rsidRDefault="00CB6844" w:rsidP="00CE7516">
      <w:pPr>
        <w:pStyle w:val="ListParagraph"/>
        <w:numPr>
          <w:ilvl w:val="0"/>
          <w:numId w:val="5"/>
        </w:numPr>
      </w:pPr>
      <w:r>
        <w:t>g</w:t>
      </w:r>
      <w:r w:rsidR="009C4A51" w:rsidRPr="00F851C8">
        <w:t>yro</w:t>
      </w:r>
      <w:r w:rsidR="00F851C8" w:rsidRPr="00F851C8">
        <w:t xml:space="preserve"> subsystem</w:t>
      </w:r>
    </w:p>
    <w:p w:rsidR="009C4A51" w:rsidRDefault="00F851C8" w:rsidP="00CE7516">
      <w:pPr>
        <w:pStyle w:val="ListParagraph"/>
        <w:numPr>
          <w:ilvl w:val="1"/>
          <w:numId w:val="5"/>
        </w:numPr>
      </w:pPr>
      <w:r>
        <w:t>The g</w:t>
      </w:r>
      <w:r w:rsidR="009C4A51">
        <w:t>yroscope block gives us the angular velocities</w:t>
      </w:r>
      <w:r w:rsidR="00CE7516">
        <w:t xml:space="preserve"> about the x, y, and z axes</w:t>
      </w:r>
      <w:r w:rsidR="009C4A51">
        <w:t xml:space="preserve"> read using the gyroscope on the </w:t>
      </w:r>
      <w:r>
        <w:t>Segway</w:t>
      </w:r>
    </w:p>
    <w:p w:rsidR="009C4A51" w:rsidRDefault="009C4A51" w:rsidP="00CE7516">
      <w:pPr>
        <w:pStyle w:val="ListParagraph"/>
        <w:numPr>
          <w:ilvl w:val="1"/>
          <w:numId w:val="5"/>
        </w:numPr>
      </w:pPr>
      <w:r>
        <w:t>The y and z velocities are connected to terminator blocks because only the x velocity is needed for balancing</w:t>
      </w:r>
    </w:p>
    <w:p w:rsidR="009C4A51" w:rsidRDefault="009C4A51" w:rsidP="00CE7516">
      <w:pPr>
        <w:pStyle w:val="ListParagraph"/>
        <w:numPr>
          <w:ilvl w:val="1"/>
          <w:numId w:val="5"/>
        </w:numPr>
      </w:pPr>
      <w:r>
        <w:t>The double block is used to convert the data type from the gyroscope to a double</w:t>
      </w:r>
    </w:p>
    <w:p w:rsidR="009C4A51" w:rsidRDefault="009C4A51" w:rsidP="00CE7516">
      <w:pPr>
        <w:pStyle w:val="ListParagraph"/>
        <w:numPr>
          <w:ilvl w:val="1"/>
          <w:numId w:val="5"/>
        </w:numPr>
      </w:pPr>
      <w:r>
        <w:t>The sum block is used to subtract a number from the gyroscope reading</w:t>
      </w:r>
    </w:p>
    <w:p w:rsidR="009C4A51" w:rsidRDefault="009C4A51" w:rsidP="00CE7516">
      <w:pPr>
        <w:pStyle w:val="ListParagraph"/>
        <w:numPr>
          <w:ilvl w:val="1"/>
          <w:numId w:val="5"/>
        </w:numPr>
      </w:pPr>
      <w:r>
        <w:t xml:space="preserve">The gyro bias input is used to eliminate any bias in the gyroscope because an existing bias will be constantly integrated and therefore cause </w:t>
      </w:r>
      <w:r w:rsidR="00540F62">
        <w:t>steady-state error</w:t>
      </w:r>
    </w:p>
    <w:p w:rsidR="009C4A51" w:rsidRDefault="009C4A51" w:rsidP="00CE7516">
      <w:pPr>
        <w:pStyle w:val="ListParagraph"/>
        <w:numPr>
          <w:ilvl w:val="1"/>
          <w:numId w:val="5"/>
        </w:numPr>
      </w:pPr>
      <w:r>
        <w:t>A</w:t>
      </w:r>
      <w:r w:rsidR="00CE7516">
        <w:t>n element-wise</w:t>
      </w:r>
      <w:r>
        <w:t xml:space="preserve"> gain block is used to convert the output of the gyroscope into a more suitable form, which is radians/second</w:t>
      </w:r>
    </w:p>
    <w:p w:rsidR="009C4A51" w:rsidRDefault="009C4A51" w:rsidP="00CE7516">
      <w:pPr>
        <w:pStyle w:val="ListParagraph"/>
        <w:numPr>
          <w:ilvl w:val="1"/>
          <w:numId w:val="5"/>
        </w:numPr>
      </w:pPr>
      <w:r>
        <w:t xml:space="preserve">Alpha dot is the </w:t>
      </w:r>
      <w:r w:rsidR="00974753">
        <w:t>second</w:t>
      </w:r>
      <w:r>
        <w:t xml:space="preserve"> output</w:t>
      </w:r>
      <w:r w:rsidR="00974753">
        <w:t xml:space="preserve"> port</w:t>
      </w:r>
      <w:r>
        <w:t xml:space="preserve"> from the subsystem and represents the angular velocity </w:t>
      </w:r>
      <w:r w:rsidR="00F851C8">
        <w:t>of the pendulum</w:t>
      </w:r>
      <w:r w:rsidR="002F2546">
        <w:t xml:space="preserve"> (rad/s)</w:t>
      </w:r>
    </w:p>
    <w:p w:rsidR="00F851C8" w:rsidRDefault="009C4A51" w:rsidP="00CE7516">
      <w:pPr>
        <w:pStyle w:val="ListParagraph"/>
        <w:numPr>
          <w:ilvl w:val="1"/>
          <w:numId w:val="5"/>
        </w:numPr>
      </w:pPr>
      <w:r>
        <w:t xml:space="preserve">A discrete time integrator is used to get </w:t>
      </w:r>
      <w:r w:rsidR="00F851C8">
        <w:t>the integral of alpha dot</w:t>
      </w:r>
      <w:r w:rsidR="00974753">
        <w:t>. We have to use a discrete integral because we do not have continuous states</w:t>
      </w:r>
    </w:p>
    <w:p w:rsidR="009C4A51" w:rsidRDefault="009C4A51" w:rsidP="00CE7516">
      <w:pPr>
        <w:pStyle w:val="ListParagraph"/>
        <w:numPr>
          <w:ilvl w:val="1"/>
          <w:numId w:val="5"/>
        </w:numPr>
      </w:pPr>
      <w:r>
        <w:t xml:space="preserve">Alpha is the angle </w:t>
      </w:r>
      <w:r w:rsidR="00E66D26">
        <w:t xml:space="preserve">of the pendulum </w:t>
      </w:r>
      <w:r w:rsidR="00F851C8">
        <w:t xml:space="preserve">and is the </w:t>
      </w:r>
      <w:r w:rsidR="00974753">
        <w:t>first</w:t>
      </w:r>
      <w:r w:rsidR="00F851C8">
        <w:t xml:space="preserve"> output</w:t>
      </w:r>
      <w:r w:rsidR="00974753">
        <w:t xml:space="preserve"> port</w:t>
      </w:r>
      <w:r w:rsidR="00F851C8">
        <w:t xml:space="preserve"> from this subsystem</w:t>
      </w:r>
      <w:r w:rsidR="002F2546">
        <w:t xml:space="preserve"> (rad)</w:t>
      </w:r>
    </w:p>
    <w:p w:rsidR="009C4A51" w:rsidRPr="00F851C8" w:rsidRDefault="00CB6844" w:rsidP="00CE7516">
      <w:pPr>
        <w:pStyle w:val="ListParagraph"/>
        <w:numPr>
          <w:ilvl w:val="0"/>
          <w:numId w:val="5"/>
        </w:numPr>
      </w:pPr>
      <w:r>
        <w:t>e</w:t>
      </w:r>
      <w:r w:rsidR="009C4A51" w:rsidRPr="00F851C8">
        <w:t>ncoder</w:t>
      </w:r>
      <w:r w:rsidR="00F851C8" w:rsidRPr="00F851C8">
        <w:t xml:space="preserve"> </w:t>
      </w:r>
      <w:r w:rsidR="00D66F30" w:rsidRPr="00F851C8">
        <w:t>subsystem</w:t>
      </w:r>
    </w:p>
    <w:p w:rsidR="009C4A51" w:rsidRDefault="00F851C8" w:rsidP="00CE7516">
      <w:pPr>
        <w:pStyle w:val="ListParagraph"/>
        <w:numPr>
          <w:ilvl w:val="1"/>
          <w:numId w:val="5"/>
        </w:numPr>
      </w:pPr>
      <w:r>
        <w:t>The encoder block gives us the number of pulses</w:t>
      </w:r>
      <w:r w:rsidR="00974753">
        <w:t xml:space="preserve"> (720 pulse resolution)</w:t>
      </w:r>
      <w:r>
        <w:t xml:space="preserve"> measured from the rotating wheel read using the encoder on the Segway</w:t>
      </w:r>
    </w:p>
    <w:p w:rsidR="00F851C8" w:rsidRDefault="00F851C8" w:rsidP="00CE7516">
      <w:pPr>
        <w:pStyle w:val="ListParagraph"/>
        <w:numPr>
          <w:ilvl w:val="1"/>
          <w:numId w:val="5"/>
        </w:numPr>
      </w:pPr>
      <w:r>
        <w:t>The double block is used to convert the data type from the encoder to a double</w:t>
      </w:r>
    </w:p>
    <w:p w:rsidR="00F851C8" w:rsidRDefault="00F851C8" w:rsidP="00CE7516">
      <w:pPr>
        <w:pStyle w:val="ListParagraph"/>
        <w:numPr>
          <w:ilvl w:val="1"/>
          <w:numId w:val="5"/>
        </w:numPr>
      </w:pPr>
      <w:r>
        <w:t>The gain block is used to convert the output of the encoder into a more suitable form, which is radians</w:t>
      </w:r>
    </w:p>
    <w:p w:rsidR="00F851C8" w:rsidRDefault="00D66F30" w:rsidP="00CE7516">
      <w:pPr>
        <w:pStyle w:val="ListParagraph"/>
        <w:numPr>
          <w:ilvl w:val="1"/>
          <w:numId w:val="5"/>
        </w:numPr>
      </w:pPr>
      <w:r>
        <w:t>Beta</w:t>
      </w:r>
      <w:r w:rsidR="00F851C8">
        <w:t xml:space="preserve"> is </w:t>
      </w:r>
      <w:r w:rsidR="00E66D26">
        <w:t xml:space="preserve">the </w:t>
      </w:r>
      <w:r w:rsidR="00CE7516">
        <w:t>position of the encoder</w:t>
      </w:r>
      <w:r w:rsidR="00974753">
        <w:t xml:space="preserve"> and is the first output port of this subsystem</w:t>
      </w:r>
      <w:r w:rsidR="002F2546">
        <w:t xml:space="preserve"> (rad)</w:t>
      </w:r>
    </w:p>
    <w:p w:rsidR="00F851C8" w:rsidRDefault="00F851C8" w:rsidP="00CE7516">
      <w:pPr>
        <w:pStyle w:val="ListParagraph"/>
        <w:numPr>
          <w:ilvl w:val="1"/>
          <w:numId w:val="5"/>
        </w:numPr>
      </w:pPr>
      <w:r>
        <w:t xml:space="preserve">The discrete derivative is used to </w:t>
      </w:r>
      <w:r w:rsidR="00D66F30">
        <w:t>get the derivate of beta</w:t>
      </w:r>
      <w:r w:rsidR="00974753">
        <w:t>. We have to use a discrete derivative because we do not have continuous states</w:t>
      </w:r>
    </w:p>
    <w:p w:rsidR="00F851C8" w:rsidRDefault="00D66F30" w:rsidP="00CE7516">
      <w:pPr>
        <w:pStyle w:val="ListParagraph"/>
        <w:numPr>
          <w:ilvl w:val="1"/>
          <w:numId w:val="5"/>
        </w:numPr>
      </w:pPr>
      <w:r>
        <w:t xml:space="preserve">Beta </w:t>
      </w:r>
      <w:r w:rsidR="00F851C8">
        <w:t>dot is the second output</w:t>
      </w:r>
      <w:r w:rsidR="002F2546">
        <w:t xml:space="preserve"> port</w:t>
      </w:r>
      <w:r w:rsidR="00F851C8">
        <w:t xml:space="preserve"> from the subsystem and represents </w:t>
      </w:r>
      <w:r w:rsidR="00E66D26">
        <w:t>the angular velocity of the encoder</w:t>
      </w:r>
      <w:r w:rsidR="002F2546">
        <w:t xml:space="preserve"> (rad/s)</w:t>
      </w:r>
    </w:p>
    <w:p w:rsidR="00CB6844" w:rsidRDefault="00E66D26" w:rsidP="00CB6844">
      <w:pPr>
        <w:pStyle w:val="ListParagraph"/>
        <w:numPr>
          <w:ilvl w:val="0"/>
          <w:numId w:val="5"/>
        </w:numPr>
      </w:pPr>
      <w:r>
        <w:t>A sum block is used to add beta and alpha together to get theta, the angle of the wheel</w:t>
      </w:r>
      <w:r w:rsidR="002F2546">
        <w:t xml:space="preserve"> (rad)</w:t>
      </w:r>
    </w:p>
    <w:p w:rsidR="00E66D26" w:rsidRDefault="00E66D26" w:rsidP="00CB6844">
      <w:pPr>
        <w:pStyle w:val="ListParagraph"/>
        <w:numPr>
          <w:ilvl w:val="0"/>
          <w:numId w:val="5"/>
        </w:numPr>
      </w:pPr>
      <w:r>
        <w:t>A sum block is used to add beta dot and alpha dot together to get theta dot, the angular velocity of the wheel</w:t>
      </w:r>
      <w:r w:rsidR="00CF0EEC">
        <w:t xml:space="preserve"> (rad/s)</w:t>
      </w:r>
    </w:p>
    <w:p w:rsidR="00E66D26" w:rsidRDefault="00E66D26" w:rsidP="00CB6844">
      <w:pPr>
        <w:pStyle w:val="ListParagraph"/>
        <w:numPr>
          <w:ilvl w:val="0"/>
          <w:numId w:val="5"/>
        </w:numPr>
      </w:pPr>
      <w:r>
        <w:t>A mux block is used to create a 2x1 state vector [theta; theta dot]</w:t>
      </w:r>
    </w:p>
    <w:p w:rsidR="00E66D26" w:rsidRDefault="00E66D26" w:rsidP="00CB6844">
      <w:pPr>
        <w:pStyle w:val="ListParagraph"/>
        <w:numPr>
          <w:ilvl w:val="0"/>
          <w:numId w:val="5"/>
        </w:numPr>
      </w:pPr>
      <w:r>
        <w:t>A gain block is used to convert [theta; theta dot] to [x; x dot]</w:t>
      </w:r>
      <w:r w:rsidR="00CF0EEC">
        <w:t xml:space="preserve"> with relationship x=-</w:t>
      </w:r>
      <w:proofErr w:type="spellStart"/>
      <w:r w:rsidR="00CF0EEC">
        <w:t>Rw</w:t>
      </w:r>
      <w:proofErr w:type="spellEnd"/>
      <w:r w:rsidR="00CF0EEC">
        <w:t xml:space="preserve">*theta where </w:t>
      </w:r>
      <w:proofErr w:type="spellStart"/>
      <w:r w:rsidR="00CF0EEC">
        <w:t>Rw</w:t>
      </w:r>
      <w:proofErr w:type="spellEnd"/>
      <w:r w:rsidR="00CF0EEC">
        <w:t xml:space="preserve"> is the radius of the wheel</w:t>
      </w:r>
    </w:p>
    <w:p w:rsidR="00E66D26" w:rsidRDefault="00E66D26" w:rsidP="00CB6844">
      <w:pPr>
        <w:pStyle w:val="ListParagraph"/>
        <w:numPr>
          <w:ilvl w:val="0"/>
          <w:numId w:val="5"/>
        </w:numPr>
      </w:pPr>
      <w:r>
        <w:t xml:space="preserve">A mux block is used to create </w:t>
      </w:r>
      <w:r w:rsidR="00CF0EEC">
        <w:t xml:space="preserve">4x1 </w:t>
      </w:r>
      <w:r>
        <w:t xml:space="preserve">state vector [x; x dot; </w:t>
      </w:r>
      <w:r w:rsidR="00CF0EEC">
        <w:t>alpha</w:t>
      </w:r>
      <w:r>
        <w:t xml:space="preserve">; </w:t>
      </w:r>
      <w:r w:rsidR="00CF0EEC">
        <w:t>alpha</w:t>
      </w:r>
      <w:r>
        <w:t xml:space="preserve"> dot]</w:t>
      </w:r>
    </w:p>
    <w:p w:rsidR="00E66D26" w:rsidRDefault="00E66D26" w:rsidP="00CB6844">
      <w:pPr>
        <w:pStyle w:val="ListParagraph"/>
        <w:numPr>
          <w:ilvl w:val="0"/>
          <w:numId w:val="5"/>
        </w:numPr>
      </w:pPr>
      <w:r>
        <w:t>A matrix multiplication gain block is used to multiply the state</w:t>
      </w:r>
      <w:r w:rsidR="00F4678F">
        <w:t xml:space="preserve"> vector by the LQR gain matrix</w:t>
      </w:r>
    </w:p>
    <w:p w:rsidR="00F4678F" w:rsidRDefault="00F4678F" w:rsidP="00CB6844">
      <w:pPr>
        <w:pStyle w:val="ListParagraph"/>
        <w:numPr>
          <w:ilvl w:val="0"/>
          <w:numId w:val="5"/>
        </w:numPr>
      </w:pPr>
      <w:r>
        <w:t>An element-wise gain block is used for sign correction to match the coordinate system defined in the free body diagrams</w:t>
      </w:r>
    </w:p>
    <w:p w:rsidR="00F4678F" w:rsidRPr="009C4A51" w:rsidRDefault="00F4678F" w:rsidP="00CB6844">
      <w:pPr>
        <w:pStyle w:val="ListParagraph"/>
        <w:numPr>
          <w:ilvl w:val="0"/>
          <w:numId w:val="5"/>
        </w:numPr>
      </w:pPr>
      <w:r>
        <w:t>The motor driver block supplies voltage to the motor</w:t>
      </w:r>
      <w:r w:rsidR="00CF0EEC">
        <w:t xml:space="preserve"> with saturation at 3.56 V</w:t>
      </w:r>
      <w:bookmarkStart w:id="0" w:name="_GoBack"/>
      <w:bookmarkEnd w:id="0"/>
    </w:p>
    <w:sectPr w:rsidR="00F4678F" w:rsidRPr="009C4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5755C"/>
    <w:multiLevelType w:val="hybridMultilevel"/>
    <w:tmpl w:val="21CCD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4358C"/>
    <w:multiLevelType w:val="hybridMultilevel"/>
    <w:tmpl w:val="90F0A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81203"/>
    <w:multiLevelType w:val="hybridMultilevel"/>
    <w:tmpl w:val="7286E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43EB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75D767D"/>
    <w:multiLevelType w:val="hybridMultilevel"/>
    <w:tmpl w:val="E2E29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A51"/>
    <w:rsid w:val="002F2546"/>
    <w:rsid w:val="00540F62"/>
    <w:rsid w:val="007776A0"/>
    <w:rsid w:val="00974753"/>
    <w:rsid w:val="009C4A51"/>
    <w:rsid w:val="00CB6844"/>
    <w:rsid w:val="00CE7516"/>
    <w:rsid w:val="00CF0EEC"/>
    <w:rsid w:val="00D66F30"/>
    <w:rsid w:val="00E66D26"/>
    <w:rsid w:val="00F4678F"/>
    <w:rsid w:val="00F851C8"/>
    <w:rsid w:val="00FF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7279"/>
  <w15:chartTrackingRefBased/>
  <w15:docId w15:val="{A8271635-4E31-4C5D-8B0D-96C2717EF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Donelan</dc:creator>
  <cp:keywords/>
  <dc:description/>
  <cp:lastModifiedBy>Patrick Donelan</cp:lastModifiedBy>
  <cp:revision>2</cp:revision>
  <dcterms:created xsi:type="dcterms:W3CDTF">2020-11-18T01:06:00Z</dcterms:created>
  <dcterms:modified xsi:type="dcterms:W3CDTF">2020-11-18T01:06:00Z</dcterms:modified>
</cp:coreProperties>
</file>