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62064"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Project Structure Documentation</w:t>
      </w:r>
    </w:p>
    <w:p w14:paraId="62E182B9">
      <w:pPr>
        <w:rPr>
          <w:rFonts w:hint="default"/>
        </w:rPr>
      </w:pPr>
    </w:p>
    <w:p w14:paraId="287A87A3">
      <w:pPr>
        <w:rPr>
          <w:rFonts w:hint="default"/>
        </w:rPr>
      </w:pPr>
    </w:p>
    <w:p w14:paraId="04D73D15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Ecommerce.API (Presentation Layer)</w:t>
      </w:r>
    </w:p>
    <w:p w14:paraId="69D20C9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</w:rPr>
        <w:t>The entry point of the application. Handles HTTP requests and returns responses.</w:t>
      </w:r>
    </w:p>
    <w:p w14:paraId="20C3320D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Controllers/ – Web API controllers (e.g., ProductsController, OrdersController). Should only delegate work to the Application layer.</w:t>
      </w:r>
    </w:p>
    <w:p w14:paraId="180FC31B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App_Start/ – Configuration files (e.g., UnityConfig.cs for DI, route settings).</w:t>
      </w:r>
    </w:p>
    <w:p w14:paraId="6062C775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DTOs/ – Request/response models that shape how data is exposed over the API. Prevents exposing domain entities directly.</w:t>
      </w:r>
    </w:p>
    <w:p w14:paraId="3578270D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Filters/ – Custom filters (e.g., authentication, exception handling, logging).</w:t>
      </w:r>
    </w:p>
    <w:p w14:paraId="5D53E1B7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Modules/ – Optional feature modules (e.g., a HealthCheck module).</w:t>
      </w:r>
    </w:p>
    <w:p w14:paraId="10E9C190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Utils/ – API-specific helpers (e.g., response formatters, JWT utilities).</w:t>
      </w:r>
    </w:p>
    <w:p w14:paraId="309DF3E4">
      <w:pPr>
        <w:rPr>
          <w:rFonts w:hint="default"/>
        </w:rPr>
      </w:pPr>
    </w:p>
    <w:p w14:paraId="24C09507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Ecommerce.Application (Application Layer)</w:t>
      </w:r>
    </w:p>
    <w:p w14:paraId="73F1391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Contains business logic and coordinates between API, Domain, and Infrastructure.</w:t>
      </w:r>
    </w:p>
    <w:p w14:paraId="7761731A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Interfaces/ – Contracts for services (e.g., IProductService).</w:t>
      </w:r>
    </w:p>
    <w:p w14:paraId="741BB023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Services/ – Implementations of business logic (e.g., ProductService). Should use repositories from Infrastructure.</w:t>
      </w:r>
    </w:p>
    <w:p w14:paraId="12E31DA8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DTOs/ – Data Transfer Objects used inside the Application layer (not API DTOs).</w:t>
      </w:r>
    </w:p>
    <w:p w14:paraId="7F6F3A12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Validators/ – Input validators (FluentValidation or custom validation rules).</w:t>
      </w:r>
    </w:p>
    <w:p w14:paraId="1C4D697A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Helpers/ – Business-related helper methods (e.g., price calculators, discounts).</w:t>
      </w:r>
    </w:p>
    <w:p w14:paraId="3AAFBFCE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Mappings/ – AutoMapper profiles or custom mapping logic between entities and DTOs.</w:t>
      </w:r>
    </w:p>
    <w:p w14:paraId="7F917FFB">
      <w:pPr>
        <w:rPr>
          <w:rFonts w:hint="default"/>
        </w:rPr>
      </w:pPr>
    </w:p>
    <w:p w14:paraId="221DB145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Ecommerce.Domain (Core Layer)</w:t>
      </w:r>
    </w:p>
    <w:p w14:paraId="5C0C6633">
      <w:pPr>
        <w:rPr>
          <w:rFonts w:hint="default"/>
        </w:rPr>
      </w:pPr>
      <w:r>
        <w:rPr>
          <w:rFonts w:hint="default"/>
        </w:rPr>
        <w:t>The heart of the system. Contains pure business rules with no external dependencies.</w:t>
      </w:r>
    </w:p>
    <w:p w14:paraId="78E388A7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Entities/ – Core business entities (e.g., Product, User, Order).</w:t>
      </w:r>
    </w:p>
    <w:p w14:paraId="7E397100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Enums/ – Enumerations (e.g., OrderStatus, UserRole).</w:t>
      </w:r>
    </w:p>
    <w:p w14:paraId="32D919F1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ValueObjects/ – Immutable objects representing concepts (e.g., Money, Address).</w:t>
      </w:r>
    </w:p>
    <w:p w14:paraId="09A962D3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Exceptions/ – Domain-specific exceptions (e.g., InsufficientStockException).</w:t>
      </w:r>
    </w:p>
    <w:p w14:paraId="3803C2EA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Interfaces/ – Repository contracts or domain services (e.g., IProductRepository).</w:t>
      </w:r>
    </w:p>
    <w:p w14:paraId="0E50A27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Domain layer should not depend on any other project.</w:t>
      </w:r>
    </w:p>
    <w:p w14:paraId="34D301AB">
      <w:pPr>
        <w:rPr>
          <w:rFonts w:hint="default"/>
        </w:rPr>
      </w:pPr>
      <w:bookmarkStart w:id="0" w:name="_GoBack"/>
      <w:bookmarkEnd w:id="0"/>
    </w:p>
    <w:p w14:paraId="1181D332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Ecommerce.Infrastructure (Infrastructure Layer)</w:t>
      </w:r>
    </w:p>
    <w:p w14:paraId="0544C4BC">
      <w:pPr>
        <w:rPr>
          <w:rFonts w:hint="default"/>
        </w:rPr>
      </w:pPr>
      <w:r>
        <w:rPr>
          <w:rFonts w:hint="default"/>
        </w:rPr>
        <w:t>Implements persistence and integrations (databases, external APIs, payment providers).</w:t>
      </w:r>
    </w:p>
    <w:p w14:paraId="2994B98C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Persistence/ – Database context (e.g., EcommerceDbContext) and EF configurations.</w:t>
      </w:r>
    </w:p>
    <w:p w14:paraId="5F3DEC0C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Repositories/ – Implementations of repository interfaces from Domain (e.g., ProductRepository).</w:t>
      </w:r>
    </w:p>
    <w:p w14:paraId="67F2DC0F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Migrations/ – Database migration files (if using Entity Framework).</w:t>
      </w:r>
    </w:p>
    <w:p w14:paraId="55E5D7C5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ExternalServices/ – Integrations with external systems (e.g., Stripe, PayPal, email services).</w:t>
      </w:r>
    </w:p>
    <w:p w14:paraId="70A5EBC3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Helpers/ – Infrastructure-specific utilities (e.g., logging, caching).</w:t>
      </w:r>
    </w:p>
    <w:p w14:paraId="3A5CDFA4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Configurations/ – Configuration helpers (connection strings, options classes).</w:t>
      </w:r>
    </w:p>
    <w:p w14:paraId="12A58AA3">
      <w:pPr>
        <w:rPr>
          <w:rFonts w:hint="default"/>
        </w:rPr>
      </w:pPr>
    </w:p>
    <w:p w14:paraId="449217D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Ecommerce.Tests (Testing Layer)</w:t>
      </w:r>
    </w:p>
    <w:p w14:paraId="75AC23E9">
      <w:pPr>
        <w:rPr>
          <w:rFonts w:hint="default"/>
        </w:rPr>
      </w:pPr>
      <w:r>
        <w:rPr>
          <w:rFonts w:hint="default"/>
        </w:rPr>
        <w:t>Contains unit tests and integration tests.</w:t>
      </w:r>
    </w:p>
    <w:p w14:paraId="7D46AC93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API/ – Tests for controllers and endpoints (can use integration testing).</w:t>
      </w:r>
    </w:p>
    <w:p w14:paraId="14FEDFAB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Application/ – Tests for services and use cases.</w:t>
      </w:r>
    </w:p>
    <w:p w14:paraId="01994D3C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Domain/ – Tests for business rules, entities, and value objects.</w:t>
      </w:r>
    </w:p>
    <w:p w14:paraId="35210727">
      <w:pPr>
        <w:numPr>
          <w:ilvl w:val="0"/>
          <w:numId w:val="6"/>
        </w:numPr>
        <w:ind w:left="425" w:leftChars="0" w:hanging="425" w:firstLineChars="0"/>
      </w:pPr>
      <w:r>
        <w:rPr>
          <w:rFonts w:hint="default"/>
        </w:rPr>
        <w:t>Infrastructure/ – Tests for repositories and DB operations (integration).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F2DBF"/>
    <w:multiLevelType w:val="singleLevel"/>
    <w:tmpl w:val="9A0F2DB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C968023"/>
    <w:multiLevelType w:val="singleLevel"/>
    <w:tmpl w:val="EC96802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CD95D36"/>
    <w:multiLevelType w:val="singleLevel"/>
    <w:tmpl w:val="ECD95D3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38E7B3D"/>
    <w:multiLevelType w:val="singleLevel"/>
    <w:tmpl w:val="138E7B3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A877BB8"/>
    <w:multiLevelType w:val="singleLevel"/>
    <w:tmpl w:val="2A877BB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5F9F1F8"/>
    <w:multiLevelType w:val="singleLevel"/>
    <w:tmpl w:val="75F9F1F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43B46"/>
    <w:rsid w:val="34D4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2025-09-26T09:16:00Z</dcterms:created>
  <dc:creator>Eric Kisu</dc:creator>
  <cp:lastModifiedBy>Eric Kisu</cp:lastModifiedBy>
  <dcterms:modified xsi:type="dcterms:W3CDTF">2025-09-26T09:22:22Z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FEFA92A4CC6140B18CFA29E472C5526E_11</vt:lpwstr>
  </property>
</Properties>
</file>