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8B5E" w14:textId="77777777" w:rsidR="00AC4BD6" w:rsidRDefault="005F3B26">
      <w:pPr>
        <w:spacing w:after="60"/>
        <w:jc w:val="center"/>
      </w:pPr>
      <w:r>
        <w:rPr>
          <w:b/>
          <w:bCs/>
          <w:color w:val="1F3864"/>
          <w:sz w:val="40"/>
          <w:szCs w:val="40"/>
        </w:rPr>
        <w:t>REGLAMENTO OFICIAL</w:t>
      </w:r>
    </w:p>
    <w:p w14:paraId="48F54A6C" w14:textId="77777777" w:rsidR="00AC4BD6" w:rsidRDefault="005F3B26">
      <w:pPr>
        <w:spacing w:after="60"/>
        <w:jc w:val="center"/>
      </w:pPr>
      <w:r>
        <w:rPr>
          <w:b/>
          <w:bCs/>
          <w:color w:val="0E7C86"/>
          <w:sz w:val="30"/>
          <w:szCs w:val="30"/>
        </w:rPr>
        <w:t>SUMMER OPEN WATER PATAGONES – VIEDMA 2027</w:t>
      </w:r>
    </w:p>
    <w:p w14:paraId="0534F0B2" w14:textId="77777777" w:rsidR="00AC4BD6" w:rsidRDefault="005F3B26">
      <w:pPr>
        <w:spacing w:after="300"/>
        <w:jc w:val="center"/>
      </w:pPr>
      <w:r>
        <w:rPr>
          <w:i/>
          <w:iCs/>
          <w:color w:val="B8860B"/>
          <w:sz w:val="22"/>
          <w:szCs w:val="22"/>
        </w:rPr>
        <w:t>2ª edición · Sábado 23 y domingo 24 de enero de 2027</w:t>
      </w:r>
    </w:p>
    <w:p w14:paraId="5B029FE0" w14:textId="77777777" w:rsidR="00AC4BD6" w:rsidRDefault="005F3B26">
      <w:pPr>
        <w:spacing w:after="140"/>
      </w:pPr>
      <w:r>
        <w:rPr>
          <w:b/>
          <w:bCs/>
          <w:color w:val="444444"/>
          <w:sz w:val="21"/>
          <w:szCs w:val="21"/>
        </w:rPr>
        <w:t xml:space="preserve">Sede: </w:t>
      </w:r>
      <w:r>
        <w:rPr>
          <w:color w:val="444444"/>
          <w:sz w:val="21"/>
          <w:szCs w:val="21"/>
        </w:rPr>
        <w:t>Viedma (Río Negro) y Carmen de Patagones (Buenos Aires)</w:t>
      </w:r>
    </w:p>
    <w:p w14:paraId="0EBC2B98" w14:textId="77777777" w:rsidR="00AC4BD6" w:rsidRDefault="005F3B26">
      <w:pPr>
        <w:pStyle w:val="Ttulo1"/>
        <w:pBdr>
          <w:bottom w:val="single" w:sz="6" w:space="4" w:color="0E7C86"/>
        </w:pBdr>
        <w:spacing w:before="320" w:after="160"/>
      </w:pPr>
      <w:r>
        <w:rPr>
          <w:b/>
          <w:bCs/>
          <w:color w:val="1F3864"/>
          <w:sz w:val="26"/>
          <w:szCs w:val="26"/>
        </w:rPr>
        <w:t>1. EL EVENTO</w:t>
      </w:r>
    </w:p>
    <w:p w14:paraId="63E12A2D" w14:textId="77777777" w:rsidR="00AC4BD6" w:rsidRDefault="005F3B26">
      <w:pPr>
        <w:spacing w:after="140"/>
      </w:pPr>
      <w:r>
        <w:rPr>
          <w:color w:val="444444"/>
          <w:sz w:val="21"/>
          <w:szCs w:val="21"/>
        </w:rPr>
        <w:t>SUMMER OPEN WATER PATAGONES – VIEDMA es una competencia de aguas abiertas de carácter interprovincial que une las costas de Viedma y Carmen de Patagones. La edición 2027 llega a su segunda edición estival, consolidándose sobre un escenario natural único, con condiciones de corriente cambiante (fenómeno de "</w:t>
      </w:r>
      <w:proofErr w:type="spellStart"/>
      <w:r>
        <w:rPr>
          <w:color w:val="444444"/>
          <w:sz w:val="21"/>
          <w:szCs w:val="21"/>
        </w:rPr>
        <w:t>pseudo-estoa</w:t>
      </w:r>
      <w:proofErr w:type="spellEnd"/>
      <w:r>
        <w:rPr>
          <w:color w:val="444444"/>
          <w:sz w:val="21"/>
          <w:szCs w:val="21"/>
        </w:rPr>
        <w:t>") y manteniendo los recorridos de 5K y 10K ya validados en la edición anterior, a los que se suma como novedad una prueba recreativa nocturna.</w:t>
      </w:r>
    </w:p>
    <w:p w14:paraId="501BF6E2" w14:textId="77777777" w:rsidR="00AC4BD6" w:rsidRDefault="005F3B26">
      <w:pPr>
        <w:spacing w:after="140"/>
      </w:pPr>
      <w:r>
        <w:rPr>
          <w:b/>
          <w:bCs/>
          <w:color w:val="444444"/>
          <w:sz w:val="21"/>
          <w:szCs w:val="21"/>
        </w:rPr>
        <w:t xml:space="preserve">Fechas: </w:t>
      </w:r>
      <w:r>
        <w:rPr>
          <w:color w:val="444444"/>
          <w:sz w:val="21"/>
          <w:szCs w:val="21"/>
        </w:rPr>
        <w:t>sábado 23 y domingo 24 de enero de 2027.</w:t>
      </w:r>
    </w:p>
    <w:p w14:paraId="5BDB2393" w14:textId="77777777" w:rsidR="00AC4BD6" w:rsidRDefault="005F3B26">
      <w:pPr>
        <w:spacing w:after="140"/>
      </w:pPr>
      <w:r>
        <w:rPr>
          <w:b/>
          <w:bCs/>
          <w:color w:val="444444"/>
          <w:sz w:val="21"/>
          <w:szCs w:val="21"/>
        </w:rPr>
        <w:t xml:space="preserve">Lugar de Largada — 5K y 10K: </w:t>
      </w:r>
      <w:r>
        <w:rPr>
          <w:color w:val="444444"/>
          <w:sz w:val="21"/>
          <w:szCs w:val="21"/>
        </w:rPr>
        <w:t xml:space="preserve">Club Náutico Piedra Buena (Carmen de Patagones). </w:t>
      </w:r>
      <w:r>
        <w:rPr>
          <w:b/>
          <w:bCs/>
          <w:color w:val="444444"/>
          <w:sz w:val="21"/>
          <w:szCs w:val="21"/>
        </w:rPr>
        <w:t xml:space="preserve">Lugar de Llegada: </w:t>
      </w:r>
      <w:r>
        <w:rPr>
          <w:color w:val="444444"/>
          <w:sz w:val="21"/>
          <w:szCs w:val="21"/>
        </w:rPr>
        <w:t>Centro Cultural de Viedma (Monumento a Francisco de Viedma).</w:t>
      </w:r>
    </w:p>
    <w:p w14:paraId="00F0B8B1" w14:textId="77777777" w:rsidR="00AC4BD6" w:rsidRDefault="005F3B26">
      <w:pPr>
        <w:spacing w:after="140"/>
      </w:pPr>
      <w:r>
        <w:rPr>
          <w:b/>
          <w:bCs/>
          <w:color w:val="444444"/>
          <w:sz w:val="21"/>
          <w:szCs w:val="21"/>
        </w:rPr>
        <w:t xml:space="preserve">Lugar de Llegada — 2K </w:t>
      </w:r>
      <w:proofErr w:type="spellStart"/>
      <w:r>
        <w:rPr>
          <w:b/>
          <w:bCs/>
          <w:color w:val="444444"/>
          <w:sz w:val="21"/>
          <w:szCs w:val="21"/>
        </w:rPr>
        <w:t>Travel</w:t>
      </w:r>
      <w:proofErr w:type="spellEnd"/>
      <w:r>
        <w:rPr>
          <w:b/>
          <w:bCs/>
          <w:color w:val="444444"/>
          <w:sz w:val="21"/>
          <w:szCs w:val="21"/>
        </w:rPr>
        <w:t xml:space="preserve"> </w:t>
      </w:r>
      <w:proofErr w:type="spellStart"/>
      <w:r>
        <w:rPr>
          <w:b/>
          <w:bCs/>
          <w:color w:val="444444"/>
          <w:sz w:val="21"/>
          <w:szCs w:val="21"/>
        </w:rPr>
        <w:t>Night</w:t>
      </w:r>
      <w:proofErr w:type="spellEnd"/>
      <w:r>
        <w:rPr>
          <w:b/>
          <w:bCs/>
          <w:color w:val="444444"/>
          <w:sz w:val="21"/>
          <w:szCs w:val="21"/>
        </w:rPr>
        <w:t xml:space="preserve"> </w:t>
      </w:r>
      <w:proofErr w:type="spellStart"/>
      <w:r>
        <w:rPr>
          <w:b/>
          <w:bCs/>
          <w:color w:val="444444"/>
          <w:sz w:val="21"/>
          <w:szCs w:val="21"/>
        </w:rPr>
        <w:t>Fest</w:t>
      </w:r>
      <w:proofErr w:type="spellEnd"/>
      <w:r>
        <w:rPr>
          <w:b/>
          <w:bCs/>
          <w:color w:val="444444"/>
          <w:sz w:val="21"/>
          <w:szCs w:val="21"/>
        </w:rPr>
        <w:t xml:space="preserve">: </w:t>
      </w:r>
      <w:r>
        <w:rPr>
          <w:color w:val="444444"/>
          <w:sz w:val="21"/>
          <w:szCs w:val="21"/>
        </w:rPr>
        <w:t xml:space="preserve">Parador Roma Costero de Viedma. </w:t>
      </w:r>
      <w:r>
        <w:rPr>
          <w:b/>
          <w:bCs/>
          <w:color w:val="444444"/>
          <w:sz w:val="21"/>
          <w:szCs w:val="21"/>
        </w:rPr>
        <w:t xml:space="preserve">Lugar de Largada: </w:t>
      </w:r>
      <w:r>
        <w:rPr>
          <w:color w:val="444444"/>
          <w:sz w:val="21"/>
          <w:szCs w:val="21"/>
        </w:rPr>
        <w:t>a confirmar por la Organización (zona costera próxima a la largada de las pruebas principales), a informar en la charla técnica previa al evento.</w:t>
      </w:r>
    </w:p>
    <w:p w14:paraId="2DE9FC33" w14:textId="77777777" w:rsidR="00AC4BD6" w:rsidRDefault="005F3B26">
      <w:pPr>
        <w:pStyle w:val="Ttulo1"/>
        <w:pBdr>
          <w:bottom w:val="single" w:sz="6" w:space="4" w:color="0E7C86"/>
        </w:pBdr>
        <w:spacing w:before="320" w:after="160"/>
      </w:pPr>
      <w:r>
        <w:rPr>
          <w:b/>
          <w:bCs/>
          <w:color w:val="1F3864"/>
          <w:sz w:val="26"/>
          <w:szCs w:val="26"/>
        </w:rPr>
        <w:t>2. CRONOGRAMA DE ACTIVIDADES</w:t>
      </w:r>
    </w:p>
    <w:p w14:paraId="047CF637" w14:textId="77777777" w:rsidR="00AC4BD6" w:rsidRDefault="005F3B26">
      <w:pPr>
        <w:spacing w:after="160"/>
      </w:pPr>
      <w:r>
        <w:rPr>
          <w:i/>
          <w:iCs/>
          <w:color w:val="777777"/>
          <w:sz w:val="19"/>
          <w:szCs w:val="19"/>
        </w:rPr>
        <w:t>(Nota: los horarios de largada son tentativos y están sujetos a modificaciones según las condiciones de marea y viento del día).</w:t>
      </w:r>
    </w:p>
    <w:p w14:paraId="48FE581C" w14:textId="77777777" w:rsidR="00AC4BD6" w:rsidRDefault="005F3B26">
      <w:pPr>
        <w:pStyle w:val="Ttulo2"/>
        <w:spacing w:before="240" w:after="100"/>
      </w:pPr>
      <w:r>
        <w:rPr>
          <w:b/>
          <w:bCs/>
          <w:color w:val="0E7C86"/>
          <w:sz w:val="22"/>
          <w:szCs w:val="22"/>
        </w:rPr>
        <w:t>Viernes 22 de Enero – Viedma</w:t>
      </w:r>
    </w:p>
    <w:p w14:paraId="60870E3D" w14:textId="77777777" w:rsidR="00AC4BD6" w:rsidRDefault="005F3B26">
      <w:pPr>
        <w:pStyle w:val="Prrafodelista"/>
        <w:numPr>
          <w:ilvl w:val="0"/>
          <w:numId w:val="2"/>
        </w:numPr>
        <w:spacing w:after="60"/>
      </w:pPr>
      <w:r>
        <w:rPr>
          <w:b/>
          <w:bCs/>
          <w:color w:val="444444"/>
          <w:sz w:val="21"/>
          <w:szCs w:val="21"/>
        </w:rPr>
        <w:t xml:space="preserve">14:00 a 19:00 </w:t>
      </w:r>
      <w:proofErr w:type="spellStart"/>
      <w:r>
        <w:rPr>
          <w:b/>
          <w:bCs/>
          <w:color w:val="444444"/>
          <w:sz w:val="21"/>
          <w:szCs w:val="21"/>
        </w:rPr>
        <w:t>hs</w:t>
      </w:r>
      <w:proofErr w:type="spellEnd"/>
      <w:r>
        <w:rPr>
          <w:b/>
          <w:bCs/>
          <w:color w:val="444444"/>
          <w:sz w:val="21"/>
          <w:szCs w:val="21"/>
        </w:rPr>
        <w:t xml:space="preserve">: </w:t>
      </w:r>
      <w:r>
        <w:rPr>
          <w:color w:val="444444"/>
          <w:sz w:val="21"/>
          <w:szCs w:val="21"/>
        </w:rPr>
        <w:t>Acreditación y entrega de kits (Lugar: Hotel Casino del Río - Viedma).</w:t>
      </w:r>
    </w:p>
    <w:p w14:paraId="383A1726" w14:textId="77777777" w:rsidR="00AC4BD6" w:rsidRDefault="005F3B26">
      <w:pPr>
        <w:pStyle w:val="Prrafodelista"/>
        <w:numPr>
          <w:ilvl w:val="0"/>
          <w:numId w:val="2"/>
        </w:numPr>
        <w:spacing w:after="60"/>
      </w:pPr>
      <w:r>
        <w:rPr>
          <w:b/>
          <w:bCs/>
          <w:color w:val="444444"/>
          <w:sz w:val="21"/>
          <w:szCs w:val="21"/>
        </w:rPr>
        <w:t xml:space="preserve">19:00 </w:t>
      </w:r>
      <w:proofErr w:type="spellStart"/>
      <w:r>
        <w:rPr>
          <w:b/>
          <w:bCs/>
          <w:color w:val="444444"/>
          <w:sz w:val="21"/>
          <w:szCs w:val="21"/>
        </w:rPr>
        <w:t>hs</w:t>
      </w:r>
      <w:proofErr w:type="spellEnd"/>
      <w:r>
        <w:rPr>
          <w:b/>
          <w:bCs/>
          <w:color w:val="444444"/>
          <w:sz w:val="21"/>
          <w:szCs w:val="21"/>
        </w:rPr>
        <w:t xml:space="preserve">: </w:t>
      </w:r>
      <w:r>
        <w:rPr>
          <w:color w:val="444444"/>
          <w:sz w:val="21"/>
          <w:szCs w:val="21"/>
        </w:rPr>
        <w:t xml:space="preserve">Charla técnica obligatoria y de seguridad (Lugar: Hotel Casino del Río - Viedma), incluyendo información específica sobre el operativo nocturno del 2K </w:t>
      </w:r>
      <w:proofErr w:type="spellStart"/>
      <w:r>
        <w:rPr>
          <w:color w:val="444444"/>
          <w:sz w:val="21"/>
          <w:szCs w:val="21"/>
        </w:rPr>
        <w:t>Travel</w:t>
      </w:r>
      <w:proofErr w:type="spellEnd"/>
      <w:r>
        <w:rPr>
          <w:color w:val="444444"/>
          <w:sz w:val="21"/>
          <w:szCs w:val="21"/>
        </w:rPr>
        <w:t xml:space="preserve"> </w:t>
      </w:r>
      <w:proofErr w:type="spellStart"/>
      <w:r>
        <w:rPr>
          <w:color w:val="444444"/>
          <w:sz w:val="21"/>
          <w:szCs w:val="21"/>
        </w:rPr>
        <w:t>Night</w:t>
      </w:r>
      <w:proofErr w:type="spellEnd"/>
      <w:r>
        <w:rPr>
          <w:color w:val="444444"/>
          <w:sz w:val="21"/>
          <w:szCs w:val="21"/>
        </w:rPr>
        <w:t xml:space="preserve"> </w:t>
      </w:r>
      <w:proofErr w:type="spellStart"/>
      <w:r>
        <w:rPr>
          <w:color w:val="444444"/>
          <w:sz w:val="21"/>
          <w:szCs w:val="21"/>
        </w:rPr>
        <w:t>Fest</w:t>
      </w:r>
      <w:proofErr w:type="spellEnd"/>
      <w:r>
        <w:rPr>
          <w:color w:val="444444"/>
          <w:sz w:val="21"/>
          <w:szCs w:val="21"/>
        </w:rPr>
        <w:t>.</w:t>
      </w:r>
    </w:p>
    <w:p w14:paraId="2796D03E" w14:textId="77777777" w:rsidR="00AC4BD6" w:rsidRDefault="005F3B26">
      <w:pPr>
        <w:pStyle w:val="Ttulo2"/>
        <w:spacing w:before="240" w:after="100"/>
      </w:pPr>
      <w:r>
        <w:rPr>
          <w:b/>
          <w:bCs/>
          <w:color w:val="0E7C86"/>
          <w:sz w:val="22"/>
          <w:szCs w:val="22"/>
        </w:rPr>
        <w:t>Sábado 23 de Enero – 5K y 2K TRAVEL NIGHT FEST</w:t>
      </w:r>
    </w:p>
    <w:p w14:paraId="5FBFA048" w14:textId="77777777" w:rsidR="00AC4BD6" w:rsidRDefault="005F3B26">
      <w:pPr>
        <w:pStyle w:val="Prrafodelista"/>
        <w:numPr>
          <w:ilvl w:val="0"/>
          <w:numId w:val="2"/>
        </w:numPr>
        <w:spacing w:after="60"/>
      </w:pPr>
      <w:r>
        <w:rPr>
          <w:b/>
          <w:bCs/>
          <w:color w:val="444444"/>
          <w:sz w:val="21"/>
          <w:szCs w:val="21"/>
        </w:rPr>
        <w:t xml:space="preserve">11:00 </w:t>
      </w:r>
      <w:proofErr w:type="spellStart"/>
      <w:r>
        <w:rPr>
          <w:b/>
          <w:bCs/>
          <w:color w:val="444444"/>
          <w:sz w:val="21"/>
          <w:szCs w:val="21"/>
        </w:rPr>
        <w:t>hs</w:t>
      </w:r>
      <w:proofErr w:type="spellEnd"/>
      <w:r>
        <w:rPr>
          <w:b/>
          <w:bCs/>
          <w:color w:val="444444"/>
          <w:sz w:val="21"/>
          <w:szCs w:val="21"/>
        </w:rPr>
        <w:t xml:space="preserve">: </w:t>
      </w:r>
      <w:r>
        <w:rPr>
          <w:color w:val="444444"/>
          <w:sz w:val="21"/>
          <w:szCs w:val="21"/>
        </w:rPr>
        <w:t>Largada 5K REAL. Patagones.</w:t>
      </w:r>
    </w:p>
    <w:p w14:paraId="5574C81E" w14:textId="77777777" w:rsidR="00AC4BD6" w:rsidRDefault="005F3B26">
      <w:pPr>
        <w:pStyle w:val="Prrafodelista"/>
        <w:numPr>
          <w:ilvl w:val="0"/>
          <w:numId w:val="2"/>
        </w:numPr>
        <w:spacing w:after="60"/>
      </w:pPr>
      <w:r>
        <w:rPr>
          <w:b/>
          <w:bCs/>
          <w:color w:val="444444"/>
          <w:sz w:val="21"/>
          <w:szCs w:val="21"/>
        </w:rPr>
        <w:t xml:space="preserve">Condición: </w:t>
      </w:r>
      <w:r>
        <w:rPr>
          <w:color w:val="444444"/>
          <w:sz w:val="21"/>
          <w:szCs w:val="21"/>
        </w:rPr>
        <w:t>se busca nadar en condiciones de corriente a favor para aprovechar la bajante en los tramos finales.</w:t>
      </w:r>
    </w:p>
    <w:p w14:paraId="7C2DF831" w14:textId="77777777" w:rsidR="00AC4BD6" w:rsidRDefault="005F3B26">
      <w:pPr>
        <w:pStyle w:val="Prrafodelista"/>
        <w:numPr>
          <w:ilvl w:val="0"/>
          <w:numId w:val="2"/>
        </w:numPr>
        <w:spacing w:after="60"/>
      </w:pPr>
      <w:r>
        <w:rPr>
          <w:b/>
          <w:bCs/>
          <w:color w:val="444444"/>
          <w:sz w:val="21"/>
          <w:szCs w:val="21"/>
        </w:rPr>
        <w:t xml:space="preserve">Noche: </w:t>
      </w:r>
      <w:r>
        <w:rPr>
          <w:color w:val="444444"/>
          <w:sz w:val="21"/>
          <w:szCs w:val="21"/>
        </w:rPr>
        <w:t xml:space="preserve">Largada 2K </w:t>
      </w:r>
      <w:proofErr w:type="spellStart"/>
      <w:r>
        <w:rPr>
          <w:color w:val="444444"/>
          <w:sz w:val="21"/>
          <w:szCs w:val="21"/>
        </w:rPr>
        <w:t>Travel</w:t>
      </w:r>
      <w:proofErr w:type="spellEnd"/>
      <w:r>
        <w:rPr>
          <w:color w:val="444444"/>
          <w:sz w:val="21"/>
          <w:szCs w:val="21"/>
        </w:rPr>
        <w:t xml:space="preserve"> </w:t>
      </w:r>
      <w:proofErr w:type="spellStart"/>
      <w:r>
        <w:rPr>
          <w:color w:val="444444"/>
          <w:sz w:val="21"/>
          <w:szCs w:val="21"/>
        </w:rPr>
        <w:t>Night</w:t>
      </w:r>
      <w:proofErr w:type="spellEnd"/>
      <w:r>
        <w:rPr>
          <w:color w:val="444444"/>
          <w:sz w:val="21"/>
          <w:szCs w:val="21"/>
        </w:rPr>
        <w:t xml:space="preserve"> </w:t>
      </w:r>
      <w:proofErr w:type="spellStart"/>
      <w:r>
        <w:rPr>
          <w:color w:val="444444"/>
          <w:sz w:val="21"/>
          <w:szCs w:val="21"/>
        </w:rPr>
        <w:t>Fest</w:t>
      </w:r>
      <w:proofErr w:type="spellEnd"/>
      <w:r>
        <w:rPr>
          <w:color w:val="444444"/>
          <w:sz w:val="21"/>
          <w:szCs w:val="21"/>
        </w:rPr>
        <w:t xml:space="preserve"> (horario nocturno a confirmar). Festival náutico en zona de largada y en la llegada, Parador Roma Costero de Viedma.</w:t>
      </w:r>
    </w:p>
    <w:p w14:paraId="0A977314" w14:textId="77777777" w:rsidR="00AC4BD6" w:rsidRDefault="005F3B26">
      <w:pPr>
        <w:pStyle w:val="Ttulo2"/>
        <w:spacing w:before="240" w:after="100"/>
      </w:pPr>
      <w:r>
        <w:rPr>
          <w:b/>
          <w:bCs/>
          <w:color w:val="0E7C86"/>
          <w:sz w:val="22"/>
          <w:szCs w:val="22"/>
        </w:rPr>
        <w:t>Domingo 24 de Enero – 10K</w:t>
      </w:r>
    </w:p>
    <w:p w14:paraId="6F2682BB" w14:textId="77777777" w:rsidR="00AC4BD6" w:rsidRDefault="005F3B26">
      <w:pPr>
        <w:pStyle w:val="Prrafodelista"/>
        <w:numPr>
          <w:ilvl w:val="0"/>
          <w:numId w:val="2"/>
        </w:numPr>
        <w:spacing w:after="60"/>
      </w:pPr>
      <w:r>
        <w:rPr>
          <w:b/>
          <w:bCs/>
          <w:color w:val="444444"/>
          <w:sz w:val="21"/>
          <w:szCs w:val="21"/>
        </w:rPr>
        <w:t xml:space="preserve">11:00 </w:t>
      </w:r>
      <w:proofErr w:type="spellStart"/>
      <w:r>
        <w:rPr>
          <w:b/>
          <w:bCs/>
          <w:color w:val="444444"/>
          <w:sz w:val="21"/>
          <w:szCs w:val="21"/>
        </w:rPr>
        <w:t>hs</w:t>
      </w:r>
      <w:proofErr w:type="spellEnd"/>
      <w:r>
        <w:rPr>
          <w:b/>
          <w:bCs/>
          <w:color w:val="444444"/>
          <w:sz w:val="21"/>
          <w:szCs w:val="21"/>
        </w:rPr>
        <w:t xml:space="preserve">: </w:t>
      </w:r>
      <w:r>
        <w:rPr>
          <w:color w:val="444444"/>
          <w:sz w:val="21"/>
          <w:szCs w:val="21"/>
        </w:rPr>
        <w:t>Largada 10K REAL (Maratón Acuático). Patagones.</w:t>
      </w:r>
    </w:p>
    <w:p w14:paraId="3372302D" w14:textId="77777777" w:rsidR="00AC4BD6" w:rsidRDefault="005F3B26">
      <w:pPr>
        <w:pStyle w:val="Prrafodelista"/>
        <w:numPr>
          <w:ilvl w:val="0"/>
          <w:numId w:val="2"/>
        </w:numPr>
        <w:spacing w:after="60"/>
      </w:pPr>
      <w:r>
        <w:rPr>
          <w:b/>
          <w:bCs/>
          <w:color w:val="444444"/>
          <w:sz w:val="21"/>
          <w:szCs w:val="21"/>
        </w:rPr>
        <w:t xml:space="preserve">Condición: </w:t>
      </w:r>
      <w:r>
        <w:rPr>
          <w:color w:val="444444"/>
          <w:sz w:val="21"/>
          <w:szCs w:val="21"/>
        </w:rPr>
        <w:t>se busca nadar en condiciones de "</w:t>
      </w:r>
      <w:proofErr w:type="spellStart"/>
      <w:r>
        <w:rPr>
          <w:color w:val="444444"/>
          <w:sz w:val="21"/>
          <w:szCs w:val="21"/>
        </w:rPr>
        <w:t>pseudo-estoa</w:t>
      </w:r>
      <w:proofErr w:type="spellEnd"/>
      <w:r>
        <w:rPr>
          <w:color w:val="444444"/>
          <w:sz w:val="21"/>
          <w:szCs w:val="21"/>
        </w:rPr>
        <w:t>" (corriente detenida o lenta) para luego aprovechar la bajante en el tramo de regreso.</w:t>
      </w:r>
    </w:p>
    <w:p w14:paraId="3EAF0BEF" w14:textId="77777777" w:rsidR="00AC4BD6" w:rsidRDefault="005F3B26">
      <w:pPr>
        <w:pStyle w:val="Prrafodelista"/>
        <w:numPr>
          <w:ilvl w:val="0"/>
          <w:numId w:val="2"/>
        </w:numPr>
        <w:spacing w:after="60"/>
      </w:pPr>
      <w:r>
        <w:rPr>
          <w:b/>
          <w:bCs/>
          <w:color w:val="444444"/>
          <w:sz w:val="21"/>
          <w:szCs w:val="21"/>
        </w:rPr>
        <w:t xml:space="preserve">Cierre: </w:t>
      </w:r>
      <w:r>
        <w:rPr>
          <w:color w:val="444444"/>
          <w:sz w:val="21"/>
          <w:szCs w:val="21"/>
        </w:rPr>
        <w:t>Premiación y clausura del evento.</w:t>
      </w:r>
    </w:p>
    <w:p w14:paraId="5C69A4A4" w14:textId="77777777" w:rsidR="00AC4BD6" w:rsidRDefault="005F3B26">
      <w:pPr>
        <w:pStyle w:val="Ttulo1"/>
        <w:pBdr>
          <w:bottom w:val="single" w:sz="6" w:space="4" w:color="0E7C86"/>
        </w:pBdr>
        <w:spacing w:before="320" w:after="160"/>
      </w:pPr>
      <w:r>
        <w:rPr>
          <w:b/>
          <w:bCs/>
          <w:color w:val="1F3864"/>
          <w:sz w:val="26"/>
          <w:szCs w:val="26"/>
        </w:rPr>
        <w:t>3. MODALIDADES Y RECORRIDOS</w:t>
      </w:r>
    </w:p>
    <w:p w14:paraId="5BDE1918" w14:textId="77777777" w:rsidR="00AC4BD6" w:rsidRDefault="005F3B26">
      <w:pPr>
        <w:spacing w:after="140"/>
      </w:pPr>
      <w:r>
        <w:rPr>
          <w:color w:val="444444"/>
          <w:sz w:val="21"/>
          <w:szCs w:val="21"/>
        </w:rPr>
        <w:t>Se disputarán tres distancias, manteniendo el trazado validado de la edición 2026 para las pruebas de 5K y 10K, y sumando una nueva propuesta recreativa nocturna:</w:t>
      </w:r>
    </w:p>
    <w:p w14:paraId="72758EAC" w14:textId="77777777" w:rsidR="00AC4BD6" w:rsidRDefault="005F3B26">
      <w:pPr>
        <w:pStyle w:val="Prrafodelista"/>
        <w:numPr>
          <w:ilvl w:val="0"/>
          <w:numId w:val="3"/>
        </w:numPr>
        <w:spacing w:after="80"/>
      </w:pPr>
      <w:r>
        <w:rPr>
          <w:color w:val="444444"/>
          <w:sz w:val="21"/>
          <w:szCs w:val="21"/>
        </w:rPr>
        <w:t xml:space="preserve">10K REAL (Maratón Acuático): recorrido que se mantiene igual al de la edición 2026, aprovechando la condición de </w:t>
      </w:r>
      <w:proofErr w:type="spellStart"/>
      <w:r>
        <w:rPr>
          <w:color w:val="444444"/>
          <w:sz w:val="21"/>
          <w:szCs w:val="21"/>
        </w:rPr>
        <w:t>pseudo-estoa</w:t>
      </w:r>
      <w:proofErr w:type="spellEnd"/>
      <w:r>
        <w:rPr>
          <w:color w:val="444444"/>
          <w:sz w:val="21"/>
          <w:szCs w:val="21"/>
        </w:rPr>
        <w:t xml:space="preserve"> del tramo. Inicia río arriba bordeando y atravesando dos islotes por un estrecho pasadizo hasta virar en la boya del extremo de la isla (aprox. 1,4 km con corriente imperceptible); desde allí, 8,6 km restantes río abajo en condiciones de </w:t>
      </w:r>
      <w:proofErr w:type="spellStart"/>
      <w:r>
        <w:rPr>
          <w:color w:val="444444"/>
          <w:sz w:val="21"/>
          <w:szCs w:val="21"/>
        </w:rPr>
        <w:t>estoa</w:t>
      </w:r>
      <w:proofErr w:type="spellEnd"/>
      <w:r>
        <w:rPr>
          <w:color w:val="444444"/>
          <w:sz w:val="21"/>
          <w:szCs w:val="21"/>
        </w:rPr>
        <w:t>.</w:t>
      </w:r>
    </w:p>
    <w:p w14:paraId="22EF5E56" w14:textId="77777777" w:rsidR="00AC4BD6" w:rsidRDefault="005F3B26">
      <w:pPr>
        <w:pStyle w:val="Prrafodelista"/>
        <w:numPr>
          <w:ilvl w:val="0"/>
          <w:numId w:val="3"/>
        </w:numPr>
        <w:spacing w:after="80"/>
      </w:pPr>
      <w:r>
        <w:rPr>
          <w:color w:val="444444"/>
          <w:sz w:val="21"/>
          <w:szCs w:val="21"/>
        </w:rPr>
        <w:t>5K REAL: recorrido idéntico al de la edición 2026. Comienza río abajo, bordeando la costa de Patagones y rodeando la Isla Chica; continúa un breve tramo río arriba hasta virar en la boya, para seguir por la costa maragata en el tramo más extenso de la prueba, con corriente a favor, hasta el sprint final en el Monumento a Francisco de Viedma.</w:t>
      </w:r>
    </w:p>
    <w:p w14:paraId="5402DAD7" w14:textId="77777777" w:rsidR="00AC4BD6" w:rsidRDefault="005F3B26">
      <w:pPr>
        <w:pStyle w:val="Prrafodelista"/>
        <w:numPr>
          <w:ilvl w:val="0"/>
          <w:numId w:val="3"/>
        </w:numPr>
        <w:spacing w:after="80"/>
      </w:pPr>
      <w:r>
        <w:rPr>
          <w:color w:val="444444"/>
          <w:sz w:val="21"/>
          <w:szCs w:val="21"/>
        </w:rPr>
        <w:t>2K TRAVEL NIGHT FEST: prueba recreativa de 2 kilómetros, novedad de esta edición, pensada para disfrutar el río de noche en un formato distendido, sin la exigencia competitiva de las distancias de 5K y 10K. La llegada se realiza en el Parador Roma Costero de Viedma, que junto a la zona de largada se ambienta como festival náutico, con música y propuesta gastronómica abierta a nadadores, familias y público general.</w:t>
      </w:r>
    </w:p>
    <w:p w14:paraId="0C923C88" w14:textId="77777777" w:rsidR="00AC4BD6" w:rsidRDefault="005F3B26">
      <w:pPr>
        <w:pStyle w:val="Ttulo1"/>
        <w:pBdr>
          <w:bottom w:val="single" w:sz="6" w:space="4" w:color="0E7C86"/>
        </w:pBdr>
        <w:spacing w:before="320" w:after="160"/>
      </w:pPr>
      <w:r>
        <w:rPr>
          <w:b/>
          <w:bCs/>
          <w:color w:val="1F3864"/>
          <w:sz w:val="26"/>
          <w:szCs w:val="26"/>
        </w:rPr>
        <w:t>4. DISPOSITIVO DE SEGURIDAD</w:t>
      </w:r>
    </w:p>
    <w:p w14:paraId="6128D963" w14:textId="77777777" w:rsidR="00AC4BD6" w:rsidRDefault="005F3B26">
      <w:pPr>
        <w:spacing w:after="140"/>
      </w:pPr>
      <w:r>
        <w:rPr>
          <w:color w:val="444444"/>
          <w:sz w:val="21"/>
          <w:szCs w:val="21"/>
        </w:rPr>
        <w:t>La seguridad es prioritaria y está coordinada bajo un Plan de Seguridad Operacional (PSO), vigente en las tres distancias y en ambas jornadas (diurna y nocturna). El operativo incluye:</w:t>
      </w:r>
    </w:p>
    <w:p w14:paraId="77289CB4" w14:textId="77777777" w:rsidR="00AC4BD6" w:rsidRDefault="005F3B26">
      <w:pPr>
        <w:pStyle w:val="Ttulo2"/>
        <w:spacing w:before="240" w:after="100"/>
      </w:pPr>
      <w:r>
        <w:rPr>
          <w:b/>
          <w:bCs/>
          <w:color w:val="0E7C86"/>
          <w:sz w:val="22"/>
          <w:szCs w:val="22"/>
        </w:rPr>
        <w:t>Recursos Acuáticos</w:t>
      </w:r>
    </w:p>
    <w:p w14:paraId="6C109B40" w14:textId="77777777" w:rsidR="00AC4BD6" w:rsidRDefault="005F3B26">
      <w:pPr>
        <w:pStyle w:val="Prrafodelista"/>
        <w:numPr>
          <w:ilvl w:val="0"/>
          <w:numId w:val="2"/>
        </w:numPr>
        <w:spacing w:after="60"/>
      </w:pPr>
      <w:r>
        <w:rPr>
          <w:color w:val="444444"/>
          <w:sz w:val="21"/>
          <w:szCs w:val="21"/>
        </w:rPr>
        <w:t>Embarcaciones motorizadas de control y rescate.</w:t>
      </w:r>
    </w:p>
    <w:p w14:paraId="5420DBD0" w14:textId="77777777" w:rsidR="00AC4BD6" w:rsidRDefault="005F3B26">
      <w:pPr>
        <w:pStyle w:val="Prrafodelista"/>
        <w:numPr>
          <w:ilvl w:val="0"/>
          <w:numId w:val="2"/>
        </w:numPr>
        <w:spacing w:after="60"/>
      </w:pPr>
      <w:r>
        <w:rPr>
          <w:color w:val="444444"/>
          <w:sz w:val="21"/>
          <w:szCs w:val="21"/>
        </w:rPr>
        <w:t>Kayaks y tablas de SUP para seguimiento y acompañamiento cercano de nadadores.</w:t>
      </w:r>
    </w:p>
    <w:p w14:paraId="0B9D9441" w14:textId="77777777" w:rsidR="00AC4BD6" w:rsidRDefault="005F3B26">
      <w:pPr>
        <w:pStyle w:val="Prrafodelista"/>
        <w:numPr>
          <w:ilvl w:val="0"/>
          <w:numId w:val="2"/>
        </w:numPr>
        <w:spacing w:after="60"/>
      </w:pPr>
      <w:r>
        <w:rPr>
          <w:color w:val="444444"/>
          <w:sz w:val="21"/>
          <w:szCs w:val="21"/>
        </w:rPr>
        <w:t>Moto/s de agua de rescate con timonel y guardavidas.</w:t>
      </w:r>
    </w:p>
    <w:p w14:paraId="374D4559" w14:textId="77777777" w:rsidR="00AC4BD6" w:rsidRDefault="005F3B26">
      <w:pPr>
        <w:pStyle w:val="Prrafodelista"/>
        <w:numPr>
          <w:ilvl w:val="0"/>
          <w:numId w:val="2"/>
        </w:numPr>
        <w:spacing w:after="60"/>
      </w:pPr>
      <w:r>
        <w:rPr>
          <w:color w:val="444444"/>
          <w:sz w:val="21"/>
          <w:szCs w:val="21"/>
        </w:rPr>
        <w:t>Cuerpo de Guardavidas oficiales de Viedma y Carmen de Patagones.</w:t>
      </w:r>
    </w:p>
    <w:p w14:paraId="2A6A48F7" w14:textId="77777777" w:rsidR="00AC4BD6" w:rsidRDefault="005F3B26">
      <w:pPr>
        <w:pStyle w:val="Prrafodelista"/>
        <w:numPr>
          <w:ilvl w:val="0"/>
          <w:numId w:val="2"/>
        </w:numPr>
        <w:spacing w:after="60"/>
      </w:pPr>
      <w:r>
        <w:rPr>
          <w:color w:val="444444"/>
          <w:sz w:val="21"/>
          <w:szCs w:val="21"/>
        </w:rPr>
        <w:t xml:space="preserve">Refuerzo especial de la flota de asistencia durante la franja nocturna del 2K </w:t>
      </w:r>
      <w:proofErr w:type="spellStart"/>
      <w:r>
        <w:rPr>
          <w:color w:val="444444"/>
          <w:sz w:val="21"/>
          <w:szCs w:val="21"/>
        </w:rPr>
        <w:t>Travel</w:t>
      </w:r>
      <w:proofErr w:type="spellEnd"/>
      <w:r>
        <w:rPr>
          <w:color w:val="444444"/>
          <w:sz w:val="21"/>
          <w:szCs w:val="21"/>
        </w:rPr>
        <w:t xml:space="preserve"> </w:t>
      </w:r>
      <w:proofErr w:type="spellStart"/>
      <w:r>
        <w:rPr>
          <w:color w:val="444444"/>
          <w:sz w:val="21"/>
          <w:szCs w:val="21"/>
        </w:rPr>
        <w:t>Night</w:t>
      </w:r>
      <w:proofErr w:type="spellEnd"/>
      <w:r>
        <w:rPr>
          <w:color w:val="444444"/>
          <w:sz w:val="21"/>
          <w:szCs w:val="21"/>
        </w:rPr>
        <w:t xml:space="preserve"> </w:t>
      </w:r>
      <w:proofErr w:type="spellStart"/>
      <w:r>
        <w:rPr>
          <w:color w:val="444444"/>
          <w:sz w:val="21"/>
          <w:szCs w:val="21"/>
        </w:rPr>
        <w:t>Fest</w:t>
      </w:r>
      <w:proofErr w:type="spellEnd"/>
      <w:r>
        <w:rPr>
          <w:color w:val="444444"/>
          <w:sz w:val="21"/>
          <w:szCs w:val="21"/>
        </w:rPr>
        <w:t>.</w:t>
      </w:r>
    </w:p>
    <w:p w14:paraId="4A7DF935" w14:textId="77777777" w:rsidR="00AC4BD6" w:rsidRDefault="005F3B26">
      <w:pPr>
        <w:pStyle w:val="Ttulo2"/>
        <w:spacing w:before="240" w:after="100"/>
      </w:pPr>
      <w:r>
        <w:rPr>
          <w:b/>
          <w:bCs/>
          <w:color w:val="0E7C86"/>
          <w:sz w:val="22"/>
          <w:szCs w:val="22"/>
        </w:rPr>
        <w:t>Recursos Terrestres</w:t>
      </w:r>
    </w:p>
    <w:p w14:paraId="5DCE390C" w14:textId="77777777" w:rsidR="00AC4BD6" w:rsidRDefault="005F3B26">
      <w:pPr>
        <w:pStyle w:val="Prrafodelista"/>
        <w:numPr>
          <w:ilvl w:val="0"/>
          <w:numId w:val="2"/>
        </w:numPr>
        <w:spacing w:after="60"/>
      </w:pPr>
      <w:r>
        <w:rPr>
          <w:color w:val="444444"/>
          <w:sz w:val="21"/>
          <w:szCs w:val="21"/>
        </w:rPr>
        <w:t>Ambulancias de alta complejidad y equipo médico en punto de largada y llegada de cada distancia.</w:t>
      </w:r>
    </w:p>
    <w:p w14:paraId="4B6F768C" w14:textId="77777777" w:rsidR="00AC4BD6" w:rsidRDefault="005F3B26">
      <w:pPr>
        <w:pStyle w:val="Prrafodelista"/>
        <w:numPr>
          <w:ilvl w:val="0"/>
          <w:numId w:val="2"/>
        </w:numPr>
        <w:spacing w:after="60"/>
      </w:pPr>
      <w:r>
        <w:rPr>
          <w:color w:val="444444"/>
          <w:sz w:val="21"/>
          <w:szCs w:val="21"/>
        </w:rPr>
        <w:t>Servicio de Seguridad Privada.</w:t>
      </w:r>
    </w:p>
    <w:p w14:paraId="0E23B600" w14:textId="77777777" w:rsidR="00AC4BD6" w:rsidRDefault="005F3B26">
      <w:pPr>
        <w:pStyle w:val="Prrafodelista"/>
        <w:numPr>
          <w:ilvl w:val="0"/>
          <w:numId w:val="2"/>
        </w:numPr>
        <w:spacing w:after="60"/>
      </w:pPr>
      <w:r>
        <w:rPr>
          <w:color w:val="444444"/>
          <w:sz w:val="21"/>
          <w:szCs w:val="21"/>
        </w:rPr>
        <w:t>Apoyo de Defensa Civil y Tránsito de ambas ciudades, incluyendo el operativo de cierres para la jornada nocturna del sábado.</w:t>
      </w:r>
    </w:p>
    <w:p w14:paraId="0B09C903" w14:textId="77777777" w:rsidR="00AC4BD6" w:rsidRDefault="005F3B26">
      <w:pPr>
        <w:pStyle w:val="Ttulo2"/>
        <w:spacing w:before="240" w:after="100"/>
      </w:pPr>
      <w:r>
        <w:rPr>
          <w:b/>
          <w:bCs/>
          <w:color w:val="0E7C86"/>
          <w:sz w:val="22"/>
          <w:szCs w:val="22"/>
        </w:rPr>
        <w:t>Boya de seguridad personal</w:t>
      </w:r>
    </w:p>
    <w:p w14:paraId="1171359C" w14:textId="77777777" w:rsidR="00AC4BD6" w:rsidRDefault="005F3B26">
      <w:pPr>
        <w:spacing w:after="140"/>
      </w:pPr>
      <w:r>
        <w:rPr>
          <w:color w:val="444444"/>
          <w:sz w:val="21"/>
          <w:szCs w:val="21"/>
        </w:rPr>
        <w:t xml:space="preserve">Por razones de seguridad, en todas las distancias —5K, 10K y 2K </w:t>
      </w:r>
      <w:proofErr w:type="spellStart"/>
      <w:r>
        <w:rPr>
          <w:color w:val="444444"/>
          <w:sz w:val="21"/>
          <w:szCs w:val="21"/>
        </w:rPr>
        <w:t>Travel</w:t>
      </w:r>
      <w:proofErr w:type="spellEnd"/>
      <w:r>
        <w:rPr>
          <w:color w:val="444444"/>
          <w:sz w:val="21"/>
          <w:szCs w:val="21"/>
        </w:rPr>
        <w:t xml:space="preserve"> </w:t>
      </w:r>
      <w:proofErr w:type="spellStart"/>
      <w:r>
        <w:rPr>
          <w:color w:val="444444"/>
          <w:sz w:val="21"/>
          <w:szCs w:val="21"/>
        </w:rPr>
        <w:t>Night</w:t>
      </w:r>
      <w:proofErr w:type="spellEnd"/>
      <w:r>
        <w:rPr>
          <w:color w:val="444444"/>
          <w:sz w:val="21"/>
          <w:szCs w:val="21"/>
        </w:rPr>
        <w:t xml:space="preserve"> </w:t>
      </w:r>
      <w:proofErr w:type="spellStart"/>
      <w:r>
        <w:rPr>
          <w:color w:val="444444"/>
          <w:sz w:val="21"/>
          <w:szCs w:val="21"/>
        </w:rPr>
        <w:t>Fest</w:t>
      </w:r>
      <w:proofErr w:type="spellEnd"/>
      <w:r>
        <w:rPr>
          <w:color w:val="444444"/>
          <w:sz w:val="21"/>
          <w:szCs w:val="21"/>
        </w:rPr>
        <w:t>— es obligatorio el uso de boya de seguridad personal homologada, visible desde la costa y las embarcaciones de apoyo. Ningún nadador podrá tomar la largada sin este elemento, que se sumará al operativo general de boyado y señalización del recorrido.</w:t>
      </w:r>
    </w:p>
    <w:p w14:paraId="3F225A05" w14:textId="77777777" w:rsidR="00AC4BD6" w:rsidRDefault="005F3B26">
      <w:pPr>
        <w:pStyle w:val="Ttulo2"/>
        <w:spacing w:before="240" w:after="100"/>
      </w:pPr>
      <w:r>
        <w:rPr>
          <w:b/>
          <w:bCs/>
          <w:color w:val="0E7C86"/>
          <w:sz w:val="22"/>
          <w:szCs w:val="22"/>
        </w:rPr>
        <w:t>Embarcaciones acompañantes</w:t>
      </w:r>
    </w:p>
    <w:p w14:paraId="23E43C13" w14:textId="77777777" w:rsidR="00AC4BD6" w:rsidRDefault="005F3B26">
      <w:pPr>
        <w:spacing w:after="140"/>
      </w:pPr>
      <w:r>
        <w:rPr>
          <w:color w:val="444444"/>
          <w:sz w:val="21"/>
          <w:szCs w:val="21"/>
        </w:rPr>
        <w:t>Las embarcaciones acompañantes corren por cuenta del nadador y no son parte, ni responsabilidad civil, de la Organización. Serán exclusivamente a tracción por remo, quedando prohibidos los motores a combustión o eléctricos. El seguimiento al nadador debe realizarse a más de 10 m de distancia y fuera del grupo de nado, sin constituir referencia de nado. En caso de que el nadador requiera asistencia, podrá tomarse de la embarcación acompañante —que no deberá ser impulsada de ningún modo— para reposar o alimen</w:t>
      </w:r>
      <w:r>
        <w:rPr>
          <w:color w:val="444444"/>
          <w:sz w:val="21"/>
          <w:szCs w:val="21"/>
        </w:rPr>
        <w:t>tarse, siempre alejado del grupo que nada.</w:t>
      </w:r>
    </w:p>
    <w:p w14:paraId="05E1589B" w14:textId="77777777" w:rsidR="00AC4BD6" w:rsidRDefault="005F3B26">
      <w:pPr>
        <w:spacing w:after="140"/>
      </w:pPr>
      <w:r>
        <w:rPr>
          <w:color w:val="444444"/>
          <w:sz w:val="21"/>
          <w:szCs w:val="21"/>
        </w:rPr>
        <w:t>Es obligatorio respetar el giro y la orientación de viraje en las boyas indicadas y, sin excepción, todos los nadadores deben realizar el recorrido boyado y pasar a menos de 5 m de las boyas de paso indicativas del recorrido. De lo contrario, el nadador quedará descalificado.</w:t>
      </w:r>
    </w:p>
    <w:p w14:paraId="3110F286" w14:textId="77777777" w:rsidR="00AC4BD6" w:rsidRDefault="005F3B26">
      <w:pPr>
        <w:pStyle w:val="Ttulo1"/>
        <w:pBdr>
          <w:bottom w:val="single" w:sz="6" w:space="4" w:color="0E7C86"/>
        </w:pBdr>
        <w:spacing w:before="320" w:after="160"/>
      </w:pPr>
      <w:r>
        <w:rPr>
          <w:b/>
          <w:bCs/>
          <w:color w:val="1F3864"/>
          <w:sz w:val="26"/>
          <w:szCs w:val="26"/>
        </w:rPr>
        <w:t>5. CATEGORÍAS Y PREMIACIÓN</w:t>
      </w:r>
    </w:p>
    <w:p w14:paraId="7234CBB4" w14:textId="77777777" w:rsidR="00AC4BD6" w:rsidRDefault="005F3B26">
      <w:pPr>
        <w:spacing w:after="140"/>
      </w:pPr>
      <w:r>
        <w:rPr>
          <w:b/>
          <w:bCs/>
          <w:color w:val="444444"/>
          <w:sz w:val="21"/>
          <w:szCs w:val="21"/>
        </w:rPr>
        <w:t xml:space="preserve">Medalla </w:t>
      </w:r>
      <w:proofErr w:type="spellStart"/>
      <w:r>
        <w:rPr>
          <w:b/>
          <w:bCs/>
          <w:color w:val="444444"/>
          <w:sz w:val="21"/>
          <w:szCs w:val="21"/>
        </w:rPr>
        <w:t>Finisher</w:t>
      </w:r>
      <w:proofErr w:type="spellEnd"/>
      <w:r>
        <w:rPr>
          <w:b/>
          <w:bCs/>
          <w:color w:val="444444"/>
          <w:sz w:val="21"/>
          <w:szCs w:val="21"/>
        </w:rPr>
        <w:t xml:space="preserve">: </w:t>
      </w:r>
      <w:r>
        <w:rPr>
          <w:color w:val="444444"/>
          <w:sz w:val="21"/>
          <w:szCs w:val="21"/>
        </w:rPr>
        <w:t xml:space="preserve">todos los nadadores que completen su distancia —5K, 10K o 2K </w:t>
      </w:r>
      <w:proofErr w:type="spellStart"/>
      <w:r>
        <w:rPr>
          <w:color w:val="444444"/>
          <w:sz w:val="21"/>
          <w:szCs w:val="21"/>
        </w:rPr>
        <w:t>Travel</w:t>
      </w:r>
      <w:proofErr w:type="spellEnd"/>
      <w:r>
        <w:rPr>
          <w:color w:val="444444"/>
          <w:sz w:val="21"/>
          <w:szCs w:val="21"/>
        </w:rPr>
        <w:t xml:space="preserve"> </w:t>
      </w:r>
      <w:proofErr w:type="spellStart"/>
      <w:r>
        <w:rPr>
          <w:color w:val="444444"/>
          <w:sz w:val="21"/>
          <w:szCs w:val="21"/>
        </w:rPr>
        <w:t>Night</w:t>
      </w:r>
      <w:proofErr w:type="spellEnd"/>
      <w:r>
        <w:rPr>
          <w:color w:val="444444"/>
          <w:sz w:val="21"/>
          <w:szCs w:val="21"/>
        </w:rPr>
        <w:t xml:space="preserve"> </w:t>
      </w:r>
      <w:proofErr w:type="spellStart"/>
      <w:r>
        <w:rPr>
          <w:color w:val="444444"/>
          <w:sz w:val="21"/>
          <w:szCs w:val="21"/>
        </w:rPr>
        <w:t>Fest</w:t>
      </w:r>
      <w:proofErr w:type="spellEnd"/>
      <w:r>
        <w:rPr>
          <w:color w:val="444444"/>
          <w:sz w:val="21"/>
          <w:szCs w:val="21"/>
        </w:rPr>
        <w:t xml:space="preserve">— recibirán la Medalla </w:t>
      </w:r>
      <w:proofErr w:type="spellStart"/>
      <w:r>
        <w:rPr>
          <w:color w:val="444444"/>
          <w:sz w:val="21"/>
          <w:szCs w:val="21"/>
        </w:rPr>
        <w:t>Finisher</w:t>
      </w:r>
      <w:proofErr w:type="spellEnd"/>
      <w:r>
        <w:rPr>
          <w:color w:val="444444"/>
          <w:sz w:val="21"/>
          <w:szCs w:val="21"/>
        </w:rPr>
        <w:t>.</w:t>
      </w:r>
    </w:p>
    <w:p w14:paraId="6E77AE1A" w14:textId="77777777" w:rsidR="00AC4BD6" w:rsidRDefault="005F3B26">
      <w:pPr>
        <w:pStyle w:val="Ttulo2"/>
        <w:spacing w:before="240" w:after="100"/>
      </w:pPr>
      <w:r>
        <w:rPr>
          <w:b/>
          <w:bCs/>
          <w:color w:val="0E7C86"/>
          <w:sz w:val="22"/>
          <w:szCs w:val="22"/>
        </w:rPr>
        <w:t>Podio por categoría de edad (5K y 10K)</w:t>
      </w:r>
    </w:p>
    <w:p w14:paraId="005F0313" w14:textId="77777777" w:rsidR="00AC4BD6" w:rsidRDefault="005F3B26">
      <w:pPr>
        <w:spacing w:after="140"/>
      </w:pPr>
      <w:r>
        <w:rPr>
          <w:color w:val="444444"/>
          <w:sz w:val="21"/>
          <w:szCs w:val="21"/>
        </w:rPr>
        <w:t>Además del reconocimiento general, se entregarán medallas de podio (1°, 2° y 3° puesto) por género, en categorías de edad agrupadas de 10 en 10 años: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AC4BD6" w14:paraId="6BF42B9C" w14:textId="77777777">
        <w:tblPrEx>
          <w:tblCellMar>
            <w:top w:w="0" w:type="dxa"/>
            <w:bottom w:w="0" w:type="dxa"/>
          </w:tblCellMar>
        </w:tblPrEx>
        <w:tc>
          <w:tcPr>
            <w:tcW w:w="4800" w:type="dxa"/>
            <w:shd w:val="clear" w:color="auto" w:fill="1F3864"/>
            <w:tcMar>
              <w:top w:w="80" w:type="dxa"/>
              <w:left w:w="120" w:type="dxa"/>
              <w:bottom w:w="80" w:type="dxa"/>
              <w:right w:w="120" w:type="dxa"/>
            </w:tcMar>
          </w:tcPr>
          <w:p w14:paraId="5805AB78" w14:textId="77777777" w:rsidR="00AC4BD6" w:rsidRDefault="005F3B26">
            <w:r>
              <w:rPr>
                <w:b/>
                <w:bCs/>
                <w:color w:val="FFFFFF"/>
              </w:rPr>
              <w:t>Categoría</w:t>
            </w:r>
          </w:p>
        </w:tc>
        <w:tc>
          <w:tcPr>
            <w:tcW w:w="4800" w:type="dxa"/>
            <w:shd w:val="clear" w:color="auto" w:fill="1F3864"/>
            <w:tcMar>
              <w:top w:w="80" w:type="dxa"/>
              <w:left w:w="120" w:type="dxa"/>
              <w:bottom w:w="80" w:type="dxa"/>
              <w:right w:w="120" w:type="dxa"/>
            </w:tcMar>
          </w:tcPr>
          <w:p w14:paraId="6C9003F1" w14:textId="77777777" w:rsidR="00AC4BD6" w:rsidRDefault="005F3B26">
            <w:r>
              <w:rPr>
                <w:b/>
                <w:bCs/>
                <w:color w:val="FFFFFF"/>
              </w:rPr>
              <w:t>Rango de edad</w:t>
            </w:r>
          </w:p>
        </w:tc>
      </w:tr>
      <w:tr w:rsidR="00AC4BD6" w14:paraId="1E271C65" w14:textId="77777777">
        <w:tblPrEx>
          <w:tblCellMar>
            <w:top w:w="0" w:type="dxa"/>
            <w:bottom w:w="0" w:type="dxa"/>
          </w:tblCellMar>
        </w:tblPrEx>
        <w:tc>
          <w:tcPr>
            <w:tcW w:w="4800" w:type="dxa"/>
            <w:tcMar>
              <w:top w:w="80" w:type="dxa"/>
              <w:left w:w="120" w:type="dxa"/>
              <w:bottom w:w="80" w:type="dxa"/>
              <w:right w:w="120" w:type="dxa"/>
            </w:tcMar>
          </w:tcPr>
          <w:p w14:paraId="1139F1A4" w14:textId="77777777" w:rsidR="00AC4BD6" w:rsidRDefault="005F3B26">
            <w:r>
              <w:rPr>
                <w:color w:val="444444"/>
              </w:rPr>
              <w:t>Categoría 1</w:t>
            </w:r>
          </w:p>
        </w:tc>
        <w:tc>
          <w:tcPr>
            <w:tcW w:w="4800" w:type="dxa"/>
            <w:tcMar>
              <w:top w:w="80" w:type="dxa"/>
              <w:left w:w="120" w:type="dxa"/>
              <w:bottom w:w="80" w:type="dxa"/>
              <w:right w:w="120" w:type="dxa"/>
            </w:tcMar>
          </w:tcPr>
          <w:p w14:paraId="76F7DEB1" w14:textId="77777777" w:rsidR="00AC4BD6" w:rsidRDefault="005F3B26">
            <w:r>
              <w:rPr>
                <w:color w:val="444444"/>
              </w:rPr>
              <w:t>Hasta 20 años</w:t>
            </w:r>
          </w:p>
        </w:tc>
      </w:tr>
      <w:tr w:rsidR="00AC4BD6" w14:paraId="7CF18686" w14:textId="77777777">
        <w:tblPrEx>
          <w:tblCellMar>
            <w:top w:w="0" w:type="dxa"/>
            <w:bottom w:w="0" w:type="dxa"/>
          </w:tblCellMar>
        </w:tblPrEx>
        <w:tc>
          <w:tcPr>
            <w:tcW w:w="4800" w:type="dxa"/>
            <w:tcMar>
              <w:top w:w="80" w:type="dxa"/>
              <w:left w:w="120" w:type="dxa"/>
              <w:bottom w:w="80" w:type="dxa"/>
              <w:right w:w="120" w:type="dxa"/>
            </w:tcMar>
          </w:tcPr>
          <w:p w14:paraId="5D791E57" w14:textId="77777777" w:rsidR="00AC4BD6" w:rsidRDefault="005F3B26">
            <w:r>
              <w:rPr>
                <w:color w:val="444444"/>
              </w:rPr>
              <w:t>Categoría 2</w:t>
            </w:r>
          </w:p>
        </w:tc>
        <w:tc>
          <w:tcPr>
            <w:tcW w:w="4800" w:type="dxa"/>
            <w:tcMar>
              <w:top w:w="80" w:type="dxa"/>
              <w:left w:w="120" w:type="dxa"/>
              <w:bottom w:w="80" w:type="dxa"/>
              <w:right w:w="120" w:type="dxa"/>
            </w:tcMar>
          </w:tcPr>
          <w:p w14:paraId="0A8DCCAC" w14:textId="77777777" w:rsidR="00AC4BD6" w:rsidRDefault="005F3B26">
            <w:r>
              <w:rPr>
                <w:color w:val="444444"/>
              </w:rPr>
              <w:t>21 a 30 años</w:t>
            </w:r>
          </w:p>
        </w:tc>
      </w:tr>
      <w:tr w:rsidR="00AC4BD6" w14:paraId="7E66CFA2" w14:textId="77777777">
        <w:tblPrEx>
          <w:tblCellMar>
            <w:top w:w="0" w:type="dxa"/>
            <w:bottom w:w="0" w:type="dxa"/>
          </w:tblCellMar>
        </w:tblPrEx>
        <w:tc>
          <w:tcPr>
            <w:tcW w:w="4800" w:type="dxa"/>
            <w:tcMar>
              <w:top w:w="80" w:type="dxa"/>
              <w:left w:w="120" w:type="dxa"/>
              <w:bottom w:w="80" w:type="dxa"/>
              <w:right w:w="120" w:type="dxa"/>
            </w:tcMar>
          </w:tcPr>
          <w:p w14:paraId="58C2AAAE" w14:textId="77777777" w:rsidR="00AC4BD6" w:rsidRDefault="005F3B26">
            <w:r>
              <w:rPr>
                <w:color w:val="444444"/>
              </w:rPr>
              <w:t>Categoría 3</w:t>
            </w:r>
          </w:p>
        </w:tc>
        <w:tc>
          <w:tcPr>
            <w:tcW w:w="4800" w:type="dxa"/>
            <w:tcMar>
              <w:top w:w="80" w:type="dxa"/>
              <w:left w:w="120" w:type="dxa"/>
              <w:bottom w:w="80" w:type="dxa"/>
              <w:right w:w="120" w:type="dxa"/>
            </w:tcMar>
          </w:tcPr>
          <w:p w14:paraId="3F1AB38C" w14:textId="77777777" w:rsidR="00AC4BD6" w:rsidRDefault="005F3B26">
            <w:r>
              <w:rPr>
                <w:color w:val="444444"/>
              </w:rPr>
              <w:t>31 a 40 años</w:t>
            </w:r>
          </w:p>
        </w:tc>
      </w:tr>
      <w:tr w:rsidR="00AC4BD6" w14:paraId="0F60CD53" w14:textId="77777777">
        <w:tblPrEx>
          <w:tblCellMar>
            <w:top w:w="0" w:type="dxa"/>
            <w:bottom w:w="0" w:type="dxa"/>
          </w:tblCellMar>
        </w:tblPrEx>
        <w:tc>
          <w:tcPr>
            <w:tcW w:w="4800" w:type="dxa"/>
            <w:tcMar>
              <w:top w:w="80" w:type="dxa"/>
              <w:left w:w="120" w:type="dxa"/>
              <w:bottom w:w="80" w:type="dxa"/>
              <w:right w:w="120" w:type="dxa"/>
            </w:tcMar>
          </w:tcPr>
          <w:p w14:paraId="49386885" w14:textId="77777777" w:rsidR="00AC4BD6" w:rsidRDefault="005F3B26">
            <w:r>
              <w:rPr>
                <w:color w:val="444444"/>
              </w:rPr>
              <w:t>Categoría 4</w:t>
            </w:r>
          </w:p>
        </w:tc>
        <w:tc>
          <w:tcPr>
            <w:tcW w:w="4800" w:type="dxa"/>
            <w:tcMar>
              <w:top w:w="80" w:type="dxa"/>
              <w:left w:w="120" w:type="dxa"/>
              <w:bottom w:w="80" w:type="dxa"/>
              <w:right w:w="120" w:type="dxa"/>
            </w:tcMar>
          </w:tcPr>
          <w:p w14:paraId="140E9B19" w14:textId="77777777" w:rsidR="00AC4BD6" w:rsidRDefault="005F3B26">
            <w:r>
              <w:rPr>
                <w:color w:val="444444"/>
              </w:rPr>
              <w:t>41 a 50 años</w:t>
            </w:r>
          </w:p>
        </w:tc>
      </w:tr>
      <w:tr w:rsidR="00AC4BD6" w14:paraId="7CF2EB39" w14:textId="77777777">
        <w:tblPrEx>
          <w:tblCellMar>
            <w:top w:w="0" w:type="dxa"/>
            <w:bottom w:w="0" w:type="dxa"/>
          </w:tblCellMar>
        </w:tblPrEx>
        <w:tc>
          <w:tcPr>
            <w:tcW w:w="4800" w:type="dxa"/>
            <w:tcMar>
              <w:top w:w="80" w:type="dxa"/>
              <w:left w:w="120" w:type="dxa"/>
              <w:bottom w:w="80" w:type="dxa"/>
              <w:right w:w="120" w:type="dxa"/>
            </w:tcMar>
          </w:tcPr>
          <w:p w14:paraId="0FB1A852" w14:textId="77777777" w:rsidR="00AC4BD6" w:rsidRDefault="005F3B26">
            <w:r>
              <w:rPr>
                <w:color w:val="444444"/>
              </w:rPr>
              <w:t>Categoría 5</w:t>
            </w:r>
          </w:p>
        </w:tc>
        <w:tc>
          <w:tcPr>
            <w:tcW w:w="4800" w:type="dxa"/>
            <w:tcMar>
              <w:top w:w="80" w:type="dxa"/>
              <w:left w:w="120" w:type="dxa"/>
              <w:bottom w:w="80" w:type="dxa"/>
              <w:right w:w="120" w:type="dxa"/>
            </w:tcMar>
          </w:tcPr>
          <w:p w14:paraId="2D9309FD" w14:textId="77777777" w:rsidR="00AC4BD6" w:rsidRDefault="005F3B26">
            <w:r>
              <w:rPr>
                <w:color w:val="444444"/>
              </w:rPr>
              <w:t>51 a 60 años</w:t>
            </w:r>
          </w:p>
        </w:tc>
      </w:tr>
      <w:tr w:rsidR="00AC4BD6" w14:paraId="488EF776" w14:textId="77777777">
        <w:tblPrEx>
          <w:tblCellMar>
            <w:top w:w="0" w:type="dxa"/>
            <w:bottom w:w="0" w:type="dxa"/>
          </w:tblCellMar>
        </w:tblPrEx>
        <w:tc>
          <w:tcPr>
            <w:tcW w:w="4800" w:type="dxa"/>
            <w:tcMar>
              <w:top w:w="80" w:type="dxa"/>
              <w:left w:w="120" w:type="dxa"/>
              <w:bottom w:w="80" w:type="dxa"/>
              <w:right w:w="120" w:type="dxa"/>
            </w:tcMar>
          </w:tcPr>
          <w:p w14:paraId="0E36F261" w14:textId="77777777" w:rsidR="00AC4BD6" w:rsidRDefault="005F3B26">
            <w:r>
              <w:rPr>
                <w:color w:val="444444"/>
              </w:rPr>
              <w:t>Categoría 6</w:t>
            </w:r>
          </w:p>
        </w:tc>
        <w:tc>
          <w:tcPr>
            <w:tcW w:w="4800" w:type="dxa"/>
            <w:tcMar>
              <w:top w:w="80" w:type="dxa"/>
              <w:left w:w="120" w:type="dxa"/>
              <w:bottom w:w="80" w:type="dxa"/>
              <w:right w:w="120" w:type="dxa"/>
            </w:tcMar>
          </w:tcPr>
          <w:p w14:paraId="6CFD32B3" w14:textId="77777777" w:rsidR="00AC4BD6" w:rsidRDefault="005F3B26">
            <w:r>
              <w:rPr>
                <w:color w:val="444444"/>
              </w:rPr>
              <w:t>61 años en adelante</w:t>
            </w:r>
          </w:p>
        </w:tc>
      </w:tr>
    </w:tbl>
    <w:p w14:paraId="2FB83C11" w14:textId="77777777" w:rsidR="00AC4BD6" w:rsidRDefault="005F3B26">
      <w:pPr>
        <w:spacing w:after="160"/>
      </w:pPr>
      <w:r>
        <w:rPr>
          <w:i/>
          <w:iCs/>
          <w:color w:val="777777"/>
          <w:sz w:val="19"/>
          <w:szCs w:val="19"/>
        </w:rPr>
        <w:t>Nota: las franjas etarias podrán ajustarse según la cantidad de inscriptos por categoría, manteniendo siempre el criterio de tramos de 10 años.</w:t>
      </w:r>
    </w:p>
    <w:p w14:paraId="49E5159E" w14:textId="77777777" w:rsidR="00AC4BD6" w:rsidRDefault="005F3B26">
      <w:pPr>
        <w:pStyle w:val="Ttulo2"/>
        <w:spacing w:before="240" w:after="100"/>
      </w:pPr>
      <w:r>
        <w:rPr>
          <w:b/>
          <w:bCs/>
          <w:color w:val="0E7C86"/>
          <w:sz w:val="22"/>
          <w:szCs w:val="22"/>
        </w:rPr>
        <w:t xml:space="preserve">Campeonato y Copa </w:t>
      </w:r>
      <w:proofErr w:type="spellStart"/>
      <w:r>
        <w:rPr>
          <w:b/>
          <w:bCs/>
          <w:color w:val="0E7C86"/>
          <w:sz w:val="22"/>
          <w:szCs w:val="22"/>
        </w:rPr>
        <w:t>Challenguer</w:t>
      </w:r>
      <w:proofErr w:type="spellEnd"/>
    </w:p>
    <w:p w14:paraId="747B2623" w14:textId="77777777" w:rsidR="00AC4BD6" w:rsidRDefault="005F3B26">
      <w:pPr>
        <w:spacing w:after="140"/>
      </w:pPr>
      <w:r>
        <w:rPr>
          <w:color w:val="444444"/>
          <w:sz w:val="21"/>
          <w:szCs w:val="21"/>
        </w:rPr>
        <w:t xml:space="preserve">Los nadadores que completen ambas distancias competitivas —5K y 10K— participan automáticamente de la modalidad Campeonato, compitiendo por la Copa </w:t>
      </w:r>
      <w:proofErr w:type="spellStart"/>
      <w:r>
        <w:rPr>
          <w:color w:val="444444"/>
          <w:sz w:val="21"/>
          <w:szCs w:val="21"/>
        </w:rPr>
        <w:t>Challenguer</w:t>
      </w:r>
      <w:proofErr w:type="spellEnd"/>
      <w:r>
        <w:rPr>
          <w:color w:val="444444"/>
          <w:sz w:val="21"/>
          <w:szCs w:val="21"/>
        </w:rPr>
        <w:t xml:space="preserve">, el mismo trofeo por el que compitieron los nadadores de la Winter Open </w:t>
      </w:r>
      <w:proofErr w:type="spellStart"/>
      <w:r>
        <w:rPr>
          <w:color w:val="444444"/>
          <w:sz w:val="21"/>
          <w:szCs w:val="21"/>
        </w:rPr>
        <w:t>Water</w:t>
      </w:r>
      <w:proofErr w:type="spellEnd"/>
      <w:r>
        <w:rPr>
          <w:color w:val="444444"/>
          <w:sz w:val="21"/>
          <w:szCs w:val="21"/>
        </w:rPr>
        <w:t xml:space="preserve"> Patagones – Viedma, integrando así un único circuito anual de campeonato en la Comarca.</w:t>
      </w:r>
    </w:p>
    <w:p w14:paraId="33730174" w14:textId="77777777" w:rsidR="00AC4BD6" w:rsidRDefault="005F3B26">
      <w:pPr>
        <w:pStyle w:val="Prrafodelista"/>
        <w:numPr>
          <w:ilvl w:val="0"/>
          <w:numId w:val="2"/>
        </w:numPr>
        <w:spacing w:after="60"/>
      </w:pPr>
      <w:r>
        <w:rPr>
          <w:b/>
          <w:bCs/>
          <w:color w:val="444444"/>
          <w:sz w:val="21"/>
          <w:szCs w:val="21"/>
        </w:rPr>
        <w:t xml:space="preserve">Trofeo de Campeón/a: </w:t>
      </w:r>
      <w:r>
        <w:rPr>
          <w:color w:val="444444"/>
          <w:sz w:val="21"/>
          <w:szCs w:val="21"/>
        </w:rPr>
        <w:t>al primer nadador de la general de la modalidad Campeonato (suma de tiempos 5K + 10K).</w:t>
      </w:r>
    </w:p>
    <w:p w14:paraId="5E0B98D4" w14:textId="77777777" w:rsidR="00AC4BD6" w:rsidRDefault="005F3B26">
      <w:pPr>
        <w:pStyle w:val="Prrafodelista"/>
        <w:numPr>
          <w:ilvl w:val="0"/>
          <w:numId w:val="2"/>
        </w:numPr>
        <w:spacing w:after="60"/>
      </w:pPr>
      <w:r>
        <w:rPr>
          <w:b/>
          <w:bCs/>
          <w:color w:val="444444"/>
          <w:sz w:val="21"/>
          <w:szCs w:val="21"/>
        </w:rPr>
        <w:t xml:space="preserve">Copa </w:t>
      </w:r>
      <w:proofErr w:type="spellStart"/>
      <w:r>
        <w:rPr>
          <w:b/>
          <w:bCs/>
          <w:color w:val="444444"/>
          <w:sz w:val="21"/>
          <w:szCs w:val="21"/>
        </w:rPr>
        <w:t>Challenguer</w:t>
      </w:r>
      <w:proofErr w:type="spellEnd"/>
      <w:r>
        <w:rPr>
          <w:b/>
          <w:bCs/>
          <w:color w:val="444444"/>
          <w:sz w:val="21"/>
          <w:szCs w:val="21"/>
        </w:rPr>
        <w:t xml:space="preserve">: </w:t>
      </w:r>
      <w:r>
        <w:rPr>
          <w:color w:val="444444"/>
          <w:sz w:val="21"/>
          <w:szCs w:val="21"/>
        </w:rPr>
        <w:t>entrega de la copa en disputa, sujeta al reglamento de permanencia detallado a continuación.</w:t>
      </w:r>
    </w:p>
    <w:p w14:paraId="7DF2E71C" w14:textId="77777777" w:rsidR="00AC4BD6" w:rsidRDefault="005F3B26">
      <w:pPr>
        <w:pStyle w:val="Prrafodelista"/>
        <w:numPr>
          <w:ilvl w:val="0"/>
          <w:numId w:val="2"/>
        </w:numPr>
        <w:spacing w:after="60"/>
      </w:pPr>
      <w:r>
        <w:rPr>
          <w:b/>
          <w:bCs/>
          <w:color w:val="444444"/>
          <w:sz w:val="21"/>
          <w:szCs w:val="21"/>
        </w:rPr>
        <w:t xml:space="preserve">5K: </w:t>
      </w:r>
      <w:r>
        <w:rPr>
          <w:color w:val="444444"/>
          <w:sz w:val="21"/>
          <w:szCs w:val="21"/>
        </w:rPr>
        <w:t>Trofeo de Campeón/a al primer nadador de la general, sin distinción de género.</w:t>
      </w:r>
    </w:p>
    <w:p w14:paraId="6A99252A" w14:textId="77777777" w:rsidR="00AC4BD6" w:rsidRDefault="005F3B26">
      <w:pPr>
        <w:pStyle w:val="Prrafodelista"/>
        <w:numPr>
          <w:ilvl w:val="0"/>
          <w:numId w:val="2"/>
        </w:numPr>
        <w:spacing w:after="60"/>
      </w:pPr>
      <w:r>
        <w:rPr>
          <w:b/>
          <w:bCs/>
          <w:color w:val="444444"/>
          <w:sz w:val="21"/>
          <w:szCs w:val="21"/>
        </w:rPr>
        <w:t xml:space="preserve">10K: </w:t>
      </w:r>
      <w:r>
        <w:rPr>
          <w:color w:val="444444"/>
          <w:sz w:val="21"/>
          <w:szCs w:val="21"/>
        </w:rPr>
        <w:t>Trofeo de Campeón/a al primer nadador de la general, sin distinción de género.</w:t>
      </w:r>
    </w:p>
    <w:p w14:paraId="1033B02D" w14:textId="77777777" w:rsidR="00AC4BD6" w:rsidRDefault="005F3B26">
      <w:pPr>
        <w:pStyle w:val="Ttulo2"/>
        <w:spacing w:before="240" w:after="100"/>
      </w:pPr>
      <w:r>
        <w:rPr>
          <w:b/>
          <w:bCs/>
          <w:color w:val="0E7C86"/>
          <w:sz w:val="22"/>
          <w:szCs w:val="22"/>
        </w:rPr>
        <w:t xml:space="preserve">Reglamento de permanencia de la Copa </w:t>
      </w:r>
      <w:proofErr w:type="spellStart"/>
      <w:r>
        <w:rPr>
          <w:b/>
          <w:bCs/>
          <w:color w:val="0E7C86"/>
          <w:sz w:val="22"/>
          <w:szCs w:val="22"/>
        </w:rPr>
        <w:t>Challenguer</w:t>
      </w:r>
      <w:proofErr w:type="spellEnd"/>
    </w:p>
    <w:p w14:paraId="29FA61C0" w14:textId="77777777" w:rsidR="00AC4BD6" w:rsidRDefault="005F3B26">
      <w:pPr>
        <w:spacing w:after="140"/>
      </w:pPr>
      <w:r>
        <w:rPr>
          <w:color w:val="444444"/>
          <w:sz w:val="21"/>
          <w:szCs w:val="21"/>
        </w:rPr>
        <w:t xml:space="preserve">El primer campeón de la Copa </w:t>
      </w:r>
      <w:proofErr w:type="spellStart"/>
      <w:r>
        <w:rPr>
          <w:color w:val="444444"/>
          <w:sz w:val="21"/>
          <w:szCs w:val="21"/>
        </w:rPr>
        <w:t>Challenguer</w:t>
      </w:r>
      <w:proofErr w:type="spellEnd"/>
      <w:r>
        <w:rPr>
          <w:color w:val="444444"/>
          <w:sz w:val="21"/>
          <w:szCs w:val="21"/>
        </w:rPr>
        <w:t xml:space="preserve">, consagrado en la Winter Open </w:t>
      </w:r>
      <w:proofErr w:type="spellStart"/>
      <w:r>
        <w:rPr>
          <w:color w:val="444444"/>
          <w:sz w:val="21"/>
          <w:szCs w:val="21"/>
        </w:rPr>
        <w:t>Water</w:t>
      </w:r>
      <w:proofErr w:type="spellEnd"/>
      <w:r>
        <w:rPr>
          <w:color w:val="444444"/>
          <w:sz w:val="21"/>
          <w:szCs w:val="21"/>
        </w:rPr>
        <w:t>, fue el nadador local Federico Esteban. Para llevarse la copa en forma definitiva, el campeón deberá cumplir con alguna de las siguientes condiciones:</w:t>
      </w:r>
    </w:p>
    <w:p w14:paraId="0584CD75" w14:textId="77777777" w:rsidR="00AC4BD6" w:rsidRDefault="005F3B26">
      <w:pPr>
        <w:pStyle w:val="Prrafodelista"/>
        <w:numPr>
          <w:ilvl w:val="0"/>
          <w:numId w:val="2"/>
        </w:numPr>
        <w:spacing w:after="60"/>
      </w:pPr>
      <w:r>
        <w:rPr>
          <w:b/>
          <w:bCs/>
          <w:color w:val="444444"/>
          <w:sz w:val="21"/>
          <w:szCs w:val="21"/>
        </w:rPr>
        <w:t xml:space="preserve">Defender el título </w:t>
      </w:r>
      <w:r>
        <w:rPr>
          <w:color w:val="444444"/>
          <w:sz w:val="21"/>
          <w:szCs w:val="21"/>
        </w:rPr>
        <w:t>en las próximas dos ediciones consecutivas del Campeonato, o</w:t>
      </w:r>
    </w:p>
    <w:p w14:paraId="52CAB8A6" w14:textId="77777777" w:rsidR="00AC4BD6" w:rsidRDefault="005F3B26">
      <w:pPr>
        <w:pStyle w:val="Prrafodelista"/>
        <w:numPr>
          <w:ilvl w:val="0"/>
          <w:numId w:val="2"/>
        </w:numPr>
        <w:spacing w:after="60"/>
      </w:pPr>
      <w:r>
        <w:rPr>
          <w:b/>
          <w:bCs/>
          <w:color w:val="444444"/>
          <w:sz w:val="21"/>
          <w:szCs w:val="21"/>
        </w:rPr>
        <w:t xml:space="preserve">Consagrarse campeón en 5 ediciones, </w:t>
      </w:r>
      <w:r>
        <w:rPr>
          <w:color w:val="444444"/>
          <w:sz w:val="21"/>
          <w:szCs w:val="21"/>
        </w:rPr>
        <w:t>aunque no sean consecutivas (edición alternada).</w:t>
      </w:r>
    </w:p>
    <w:p w14:paraId="461AAC85" w14:textId="77777777" w:rsidR="00AC4BD6" w:rsidRDefault="005F3B26">
      <w:pPr>
        <w:spacing w:after="140"/>
      </w:pPr>
      <w:r>
        <w:rPr>
          <w:color w:val="444444"/>
          <w:sz w:val="21"/>
          <w:szCs w:val="21"/>
        </w:rPr>
        <w:t xml:space="preserve">Cumplida cualquiera de las dos condiciones, la Copa </w:t>
      </w:r>
      <w:proofErr w:type="spellStart"/>
      <w:r>
        <w:rPr>
          <w:color w:val="444444"/>
          <w:sz w:val="21"/>
          <w:szCs w:val="21"/>
        </w:rPr>
        <w:t>Challenguer</w:t>
      </w:r>
      <w:proofErr w:type="spellEnd"/>
      <w:r>
        <w:rPr>
          <w:color w:val="444444"/>
          <w:sz w:val="21"/>
          <w:szCs w:val="21"/>
        </w:rPr>
        <w:t xml:space="preserve"> pasará a ser propiedad definitiva del nadador. En caso de no cumplirse, el trofeo continuará en juego en cada nueva edición del Campeonato.</w:t>
      </w:r>
    </w:p>
    <w:p w14:paraId="08593998" w14:textId="77777777" w:rsidR="00AC4BD6" w:rsidRDefault="005F3B26">
      <w:pPr>
        <w:pStyle w:val="Ttulo2"/>
        <w:spacing w:before="240" w:after="100"/>
      </w:pPr>
      <w:r>
        <w:rPr>
          <w:b/>
          <w:bCs/>
          <w:color w:val="0E7C86"/>
          <w:sz w:val="22"/>
          <w:szCs w:val="22"/>
        </w:rPr>
        <w:t xml:space="preserve">2K </w:t>
      </w:r>
      <w:proofErr w:type="spellStart"/>
      <w:r>
        <w:rPr>
          <w:b/>
          <w:bCs/>
          <w:color w:val="0E7C86"/>
          <w:sz w:val="22"/>
          <w:szCs w:val="22"/>
        </w:rPr>
        <w:t>Travel</w:t>
      </w:r>
      <w:proofErr w:type="spellEnd"/>
      <w:r>
        <w:rPr>
          <w:b/>
          <w:bCs/>
          <w:color w:val="0E7C86"/>
          <w:sz w:val="22"/>
          <w:szCs w:val="22"/>
        </w:rPr>
        <w:t xml:space="preserve"> </w:t>
      </w:r>
      <w:proofErr w:type="spellStart"/>
      <w:r>
        <w:rPr>
          <w:b/>
          <w:bCs/>
          <w:color w:val="0E7C86"/>
          <w:sz w:val="22"/>
          <w:szCs w:val="22"/>
        </w:rPr>
        <w:t>Night</w:t>
      </w:r>
      <w:proofErr w:type="spellEnd"/>
      <w:r>
        <w:rPr>
          <w:b/>
          <w:bCs/>
          <w:color w:val="0E7C86"/>
          <w:sz w:val="22"/>
          <w:szCs w:val="22"/>
        </w:rPr>
        <w:t xml:space="preserve"> </w:t>
      </w:r>
      <w:proofErr w:type="spellStart"/>
      <w:r>
        <w:rPr>
          <w:b/>
          <w:bCs/>
          <w:color w:val="0E7C86"/>
          <w:sz w:val="22"/>
          <w:szCs w:val="22"/>
        </w:rPr>
        <w:t>Fest</w:t>
      </w:r>
      <w:proofErr w:type="spellEnd"/>
    </w:p>
    <w:p w14:paraId="62033670" w14:textId="77777777" w:rsidR="00AC4BD6" w:rsidRDefault="005F3B26">
      <w:pPr>
        <w:spacing w:after="140"/>
      </w:pPr>
      <w:r>
        <w:rPr>
          <w:color w:val="444444"/>
          <w:sz w:val="21"/>
          <w:szCs w:val="21"/>
        </w:rPr>
        <w:t xml:space="preserve">Por tratarse de una distancia recreativa, el 2K </w:t>
      </w:r>
      <w:proofErr w:type="spellStart"/>
      <w:r>
        <w:rPr>
          <w:color w:val="444444"/>
          <w:sz w:val="21"/>
          <w:szCs w:val="21"/>
        </w:rPr>
        <w:t>Travel</w:t>
      </w:r>
      <w:proofErr w:type="spellEnd"/>
      <w:r>
        <w:rPr>
          <w:color w:val="444444"/>
          <w:sz w:val="21"/>
          <w:szCs w:val="21"/>
        </w:rPr>
        <w:t xml:space="preserve"> </w:t>
      </w:r>
      <w:proofErr w:type="spellStart"/>
      <w:r>
        <w:rPr>
          <w:color w:val="444444"/>
          <w:sz w:val="21"/>
          <w:szCs w:val="21"/>
        </w:rPr>
        <w:t>Night</w:t>
      </w:r>
      <w:proofErr w:type="spellEnd"/>
      <w:r>
        <w:rPr>
          <w:color w:val="444444"/>
          <w:sz w:val="21"/>
          <w:szCs w:val="21"/>
        </w:rPr>
        <w:t xml:space="preserve"> </w:t>
      </w:r>
      <w:proofErr w:type="spellStart"/>
      <w:r>
        <w:rPr>
          <w:color w:val="444444"/>
          <w:sz w:val="21"/>
          <w:szCs w:val="21"/>
        </w:rPr>
        <w:t>Fest</w:t>
      </w:r>
      <w:proofErr w:type="spellEnd"/>
      <w:r>
        <w:rPr>
          <w:color w:val="444444"/>
          <w:sz w:val="21"/>
          <w:szCs w:val="21"/>
        </w:rPr>
        <w:t xml:space="preserve"> no otorga puntos ni participación en la Copa </w:t>
      </w:r>
      <w:proofErr w:type="spellStart"/>
      <w:r>
        <w:rPr>
          <w:color w:val="444444"/>
          <w:sz w:val="21"/>
          <w:szCs w:val="21"/>
        </w:rPr>
        <w:t>Challenguer</w:t>
      </w:r>
      <w:proofErr w:type="spellEnd"/>
      <w:r>
        <w:rPr>
          <w:color w:val="444444"/>
          <w:sz w:val="21"/>
          <w:szCs w:val="21"/>
        </w:rPr>
        <w:t xml:space="preserve">. Todos los participantes que completen el recorrido recibirán la Medalla </w:t>
      </w:r>
      <w:proofErr w:type="spellStart"/>
      <w:r>
        <w:rPr>
          <w:color w:val="444444"/>
          <w:sz w:val="21"/>
          <w:szCs w:val="21"/>
        </w:rPr>
        <w:t>Finisher</w:t>
      </w:r>
      <w:proofErr w:type="spellEnd"/>
      <w:r>
        <w:rPr>
          <w:color w:val="444444"/>
          <w:sz w:val="21"/>
          <w:szCs w:val="21"/>
        </w:rPr>
        <w:t>.</w:t>
      </w:r>
    </w:p>
    <w:p w14:paraId="304C45B3" w14:textId="77777777" w:rsidR="00AC4BD6" w:rsidRDefault="005F3B26">
      <w:pPr>
        <w:pStyle w:val="Ttulo1"/>
        <w:pBdr>
          <w:bottom w:val="single" w:sz="6" w:space="4" w:color="0E7C86"/>
        </w:pBdr>
        <w:spacing w:before="320" w:after="160"/>
      </w:pPr>
      <w:r>
        <w:rPr>
          <w:b/>
          <w:bCs/>
          <w:color w:val="1F3864"/>
          <w:sz w:val="26"/>
          <w:szCs w:val="26"/>
        </w:rPr>
        <w:t>6. INSCRIPCIÓN Y REQUISITOS</w:t>
      </w:r>
    </w:p>
    <w:p w14:paraId="791AA3CA" w14:textId="77777777" w:rsidR="00AC4BD6" w:rsidRDefault="005F3B26">
      <w:pPr>
        <w:pStyle w:val="Prrafodelista"/>
        <w:numPr>
          <w:ilvl w:val="0"/>
          <w:numId w:val="2"/>
        </w:numPr>
        <w:spacing w:after="60"/>
      </w:pPr>
      <w:r>
        <w:rPr>
          <w:color w:val="444444"/>
          <w:sz w:val="21"/>
          <w:szCs w:val="21"/>
        </w:rPr>
        <w:t>Presentar Apto médico vigente (máximo 3 meses de antigüedad).</w:t>
      </w:r>
    </w:p>
    <w:p w14:paraId="0E0A6C54" w14:textId="77777777" w:rsidR="00AC4BD6" w:rsidRDefault="005F3B26">
      <w:pPr>
        <w:pStyle w:val="Prrafodelista"/>
        <w:numPr>
          <w:ilvl w:val="0"/>
          <w:numId w:val="2"/>
        </w:numPr>
        <w:spacing w:after="60"/>
      </w:pPr>
      <w:r>
        <w:rPr>
          <w:color w:val="444444"/>
          <w:sz w:val="21"/>
          <w:szCs w:val="21"/>
        </w:rPr>
        <w:t>Firmar el deslinde de responsabilidad civil.</w:t>
      </w:r>
    </w:p>
    <w:p w14:paraId="40EA943A" w14:textId="77777777" w:rsidR="00AC4BD6" w:rsidRDefault="005F3B26">
      <w:pPr>
        <w:pStyle w:val="Prrafodelista"/>
        <w:numPr>
          <w:ilvl w:val="0"/>
          <w:numId w:val="2"/>
        </w:numPr>
        <w:spacing w:after="60"/>
      </w:pPr>
      <w:r>
        <w:rPr>
          <w:color w:val="444444"/>
          <w:sz w:val="21"/>
          <w:szCs w:val="21"/>
        </w:rPr>
        <w:t>Los menores de 18 años deberán contar con autorización firmada por padre/madre o tutor.</w:t>
      </w:r>
    </w:p>
    <w:p w14:paraId="02455A61" w14:textId="77777777" w:rsidR="00AC4BD6" w:rsidRDefault="005F3B26">
      <w:pPr>
        <w:pStyle w:val="Ttulo1"/>
        <w:pBdr>
          <w:bottom w:val="single" w:sz="6" w:space="4" w:color="0E7C86"/>
        </w:pBdr>
        <w:spacing w:before="320" w:after="160"/>
      </w:pPr>
      <w:r>
        <w:rPr>
          <w:b/>
          <w:bCs/>
          <w:color w:val="1F3864"/>
          <w:sz w:val="26"/>
          <w:szCs w:val="26"/>
        </w:rPr>
        <w:t>7. SUSPENSIÓN, MODIFICACIONES Y DERECHOS DE IMAGEN</w:t>
      </w:r>
    </w:p>
    <w:p w14:paraId="39A8DE88" w14:textId="77777777" w:rsidR="00AC4BD6" w:rsidRDefault="005F3B26">
      <w:pPr>
        <w:spacing w:after="140"/>
      </w:pPr>
      <w:r>
        <w:rPr>
          <w:b/>
          <w:bCs/>
          <w:color w:val="444444"/>
          <w:sz w:val="21"/>
          <w:szCs w:val="21"/>
        </w:rPr>
        <w:t xml:space="preserve">Autoridad y Condiciones: </w:t>
      </w:r>
      <w:r>
        <w:rPr>
          <w:color w:val="444444"/>
          <w:sz w:val="21"/>
          <w:szCs w:val="21"/>
        </w:rPr>
        <w:t xml:space="preserve">la realización del evento está supeditada estrictamente a la autorización de la Defensa Civil de las ciudades de Viedma y Carmen de Patagones y a las condiciones </w:t>
      </w:r>
      <w:proofErr w:type="spellStart"/>
      <w:r>
        <w:rPr>
          <w:color w:val="444444"/>
          <w:sz w:val="21"/>
          <w:szCs w:val="21"/>
        </w:rPr>
        <w:t>hidrometeorológicas</w:t>
      </w:r>
      <w:proofErr w:type="spellEnd"/>
      <w:r>
        <w:rPr>
          <w:color w:val="444444"/>
          <w:sz w:val="21"/>
          <w:szCs w:val="21"/>
        </w:rPr>
        <w:t xml:space="preserve"> del Río Negro. La Organización priorizará siempre la seguridad de los nadadores.</w:t>
      </w:r>
    </w:p>
    <w:p w14:paraId="1E6DD017" w14:textId="77777777" w:rsidR="00AC4BD6" w:rsidRDefault="005F3B26">
      <w:pPr>
        <w:spacing w:after="140"/>
      </w:pPr>
      <w:r>
        <w:rPr>
          <w:b/>
          <w:bCs/>
          <w:color w:val="444444"/>
          <w:sz w:val="21"/>
          <w:szCs w:val="21"/>
        </w:rPr>
        <w:t xml:space="preserve">Modificaciones y Cancelación: </w:t>
      </w:r>
      <w:r>
        <w:rPr>
          <w:color w:val="444444"/>
          <w:sz w:val="21"/>
          <w:szCs w:val="21"/>
        </w:rPr>
        <w:t>en caso de condiciones climáticas adversas o fuerza mayor, la Organización se reserva el derecho de:</w:t>
      </w:r>
    </w:p>
    <w:p w14:paraId="75D4D42D" w14:textId="77777777" w:rsidR="00AC4BD6" w:rsidRDefault="005F3B26">
      <w:pPr>
        <w:pStyle w:val="Prrafodelista"/>
        <w:numPr>
          <w:ilvl w:val="0"/>
          <w:numId w:val="2"/>
        </w:numPr>
        <w:spacing w:after="60"/>
      </w:pPr>
      <w:r>
        <w:rPr>
          <w:color w:val="444444"/>
          <w:sz w:val="21"/>
          <w:szCs w:val="21"/>
        </w:rPr>
        <w:t>Implementar un circuito alternativo o acortar distancias.</w:t>
      </w:r>
    </w:p>
    <w:p w14:paraId="00DCA9AE" w14:textId="77777777" w:rsidR="00AC4BD6" w:rsidRDefault="005F3B26">
      <w:pPr>
        <w:pStyle w:val="Prrafodelista"/>
        <w:numPr>
          <w:ilvl w:val="0"/>
          <w:numId w:val="2"/>
        </w:numPr>
        <w:spacing w:after="60"/>
      </w:pPr>
      <w:r>
        <w:rPr>
          <w:color w:val="444444"/>
          <w:sz w:val="21"/>
          <w:szCs w:val="21"/>
        </w:rPr>
        <w:t>Modificar los horarios de largada.</w:t>
      </w:r>
    </w:p>
    <w:p w14:paraId="2C6617E8" w14:textId="77777777" w:rsidR="00AC4BD6" w:rsidRDefault="005F3B26">
      <w:pPr>
        <w:pStyle w:val="Prrafodelista"/>
        <w:numPr>
          <w:ilvl w:val="0"/>
          <w:numId w:val="2"/>
        </w:numPr>
        <w:spacing w:after="60"/>
      </w:pPr>
      <w:r>
        <w:rPr>
          <w:color w:val="444444"/>
          <w:sz w:val="21"/>
          <w:szCs w:val="21"/>
        </w:rPr>
        <w:t>Reprogramar el evento, o no.</w:t>
      </w:r>
    </w:p>
    <w:p w14:paraId="63AFF2C0" w14:textId="77777777" w:rsidR="00AC4BD6" w:rsidRDefault="005F3B26">
      <w:pPr>
        <w:spacing w:after="140"/>
      </w:pPr>
      <w:r>
        <w:rPr>
          <w:color w:val="444444"/>
          <w:sz w:val="21"/>
          <w:szCs w:val="21"/>
        </w:rPr>
        <w:t>Si el evento debe suspenderse una vez iniciado por razones de seguridad, no se reanudará ni se computarán tiempos. No se realizarán reintegros de inscripción por suspensiones debidas a causas climáticas, fuerza mayor o decisiones de la autoridad competente.</w:t>
      </w:r>
    </w:p>
    <w:p w14:paraId="7000A26D" w14:textId="77777777" w:rsidR="00AC4BD6" w:rsidRDefault="005F3B26">
      <w:pPr>
        <w:pStyle w:val="Ttulo1"/>
        <w:pBdr>
          <w:bottom w:val="single" w:sz="6" w:space="4" w:color="0E7C86"/>
        </w:pBdr>
        <w:spacing w:before="320" w:after="160"/>
      </w:pPr>
      <w:r>
        <w:rPr>
          <w:b/>
          <w:bCs/>
          <w:color w:val="1F3864"/>
          <w:sz w:val="26"/>
          <w:szCs w:val="26"/>
        </w:rPr>
        <w:t>8. PARTICIPACIÓN DE NADADORES CON DISCAPACIDAD</w:t>
      </w:r>
    </w:p>
    <w:p w14:paraId="63641CB1" w14:textId="77777777" w:rsidR="00AC4BD6" w:rsidRDefault="005F3B26">
      <w:pPr>
        <w:spacing w:after="140"/>
      </w:pPr>
      <w:proofErr w:type="spellStart"/>
      <w:r>
        <w:rPr>
          <w:color w:val="444444"/>
          <w:sz w:val="21"/>
          <w:szCs w:val="21"/>
        </w:rPr>
        <w:t>Summer</w:t>
      </w:r>
      <w:proofErr w:type="spellEnd"/>
      <w:r>
        <w:rPr>
          <w:color w:val="444444"/>
          <w:sz w:val="21"/>
          <w:szCs w:val="21"/>
        </w:rPr>
        <w:t xml:space="preserve"> Open </w:t>
      </w:r>
      <w:proofErr w:type="spellStart"/>
      <w:r>
        <w:rPr>
          <w:color w:val="444444"/>
          <w:sz w:val="21"/>
          <w:szCs w:val="21"/>
        </w:rPr>
        <w:t>Water</w:t>
      </w:r>
      <w:proofErr w:type="spellEnd"/>
      <w:r>
        <w:rPr>
          <w:color w:val="444444"/>
          <w:sz w:val="21"/>
          <w:szCs w:val="21"/>
        </w:rPr>
        <w:t xml:space="preserve"> Patagones-Viedma promueve la inclusión y el acceso al deporte para todas las personas. Por tal motivo, se aceptará y fomentará la participación de nadadores con discapacidad que cuenten con la preparación necesaria para completar la distancia propuesta. La Organización evaluará cada caso de forma individual, priorizando siempre la seguridad del atleta y del resto del grupo.</w:t>
      </w:r>
    </w:p>
    <w:p w14:paraId="12AD9E20" w14:textId="77777777" w:rsidR="00AC4BD6" w:rsidRDefault="005F3B26">
      <w:pPr>
        <w:spacing w:after="140"/>
      </w:pPr>
      <w:r>
        <w:rPr>
          <w:b/>
          <w:bCs/>
          <w:color w:val="444444"/>
          <w:sz w:val="21"/>
          <w:szCs w:val="21"/>
        </w:rPr>
        <w:t xml:space="preserve">Consideraciones Logísticas: </w:t>
      </w:r>
      <w:r>
        <w:rPr>
          <w:color w:val="444444"/>
          <w:sz w:val="21"/>
          <w:szCs w:val="21"/>
        </w:rPr>
        <w:t>la Organización se reserva la facultad de:</w:t>
      </w:r>
    </w:p>
    <w:p w14:paraId="2997F3B7" w14:textId="77777777" w:rsidR="00AC4BD6" w:rsidRDefault="005F3B26">
      <w:pPr>
        <w:pStyle w:val="Prrafodelista"/>
        <w:numPr>
          <w:ilvl w:val="0"/>
          <w:numId w:val="2"/>
        </w:numPr>
        <w:spacing w:after="60"/>
      </w:pPr>
      <w:r>
        <w:rPr>
          <w:color w:val="444444"/>
          <w:sz w:val="21"/>
          <w:szCs w:val="21"/>
        </w:rPr>
        <w:t>Autorizar adaptaciones logísticas, de largada o permitir acompañamiento especial (p. ej., kayak guía) si fuera necesario.</w:t>
      </w:r>
    </w:p>
    <w:p w14:paraId="456D6EE6" w14:textId="77777777" w:rsidR="00AC4BD6" w:rsidRDefault="005F3B26">
      <w:pPr>
        <w:pStyle w:val="Prrafodelista"/>
        <w:numPr>
          <w:ilvl w:val="0"/>
          <w:numId w:val="2"/>
        </w:numPr>
        <w:spacing w:after="60"/>
      </w:pPr>
      <w:r>
        <w:rPr>
          <w:color w:val="444444"/>
          <w:sz w:val="21"/>
          <w:szCs w:val="21"/>
        </w:rPr>
        <w:t>Incluir a los nadadores con discapacidad en la clasificación general o establecer menciones especiales, según se acuerde al momento de la inscripción.</w:t>
      </w:r>
    </w:p>
    <w:p w14:paraId="124448F8" w14:textId="77777777" w:rsidR="00AC4BD6" w:rsidRDefault="005F3B26">
      <w:pPr>
        <w:spacing w:after="140"/>
      </w:pPr>
      <w:r>
        <w:rPr>
          <w:b/>
          <w:bCs/>
          <w:color w:val="444444"/>
          <w:sz w:val="21"/>
          <w:szCs w:val="21"/>
        </w:rPr>
        <w:t xml:space="preserve">Procedimiento: </w:t>
      </w:r>
      <w:r>
        <w:rPr>
          <w:color w:val="444444"/>
          <w:sz w:val="21"/>
          <w:szCs w:val="21"/>
        </w:rPr>
        <w:t xml:space="preserve">las solicitudes y detalles específicos deberán ser informados por escrito al correo oficial </w:t>
      </w:r>
      <w:r>
        <w:rPr>
          <w:b/>
          <w:bCs/>
          <w:color w:val="444444"/>
          <w:sz w:val="21"/>
          <w:szCs w:val="21"/>
        </w:rPr>
        <w:t>openwaterrionegro@gmail.com</w:t>
      </w:r>
      <w:r>
        <w:rPr>
          <w:color w:val="444444"/>
          <w:sz w:val="21"/>
          <w:szCs w:val="21"/>
        </w:rPr>
        <w:t xml:space="preserve"> antes del </w:t>
      </w:r>
      <w:r>
        <w:rPr>
          <w:b/>
          <w:bCs/>
          <w:color w:val="444444"/>
          <w:sz w:val="21"/>
          <w:szCs w:val="21"/>
        </w:rPr>
        <w:t>9 de enero de 2027</w:t>
      </w:r>
      <w:r>
        <w:rPr>
          <w:color w:val="444444"/>
          <w:sz w:val="21"/>
          <w:szCs w:val="21"/>
        </w:rPr>
        <w:t>. Esto es indispensable para poder coordinar con antelación las condiciones de seguridad, el seguro deportivo y la logística de premiación personalizada.</w:t>
      </w:r>
    </w:p>
    <w:p w14:paraId="60B01CA5" w14:textId="77777777" w:rsidR="00AC4BD6" w:rsidRDefault="005F3B26">
      <w:pPr>
        <w:pStyle w:val="Ttulo1"/>
        <w:pBdr>
          <w:bottom w:val="single" w:sz="6" w:space="4" w:color="0E7C86"/>
        </w:pBdr>
        <w:spacing w:before="320" w:after="160"/>
      </w:pPr>
      <w:r>
        <w:rPr>
          <w:b/>
          <w:bCs/>
          <w:color w:val="1F3864"/>
          <w:sz w:val="26"/>
          <w:szCs w:val="26"/>
        </w:rPr>
        <w:t>9. ENTIDAD ORGANIZADORA</w:t>
      </w:r>
    </w:p>
    <w:p w14:paraId="5F47DBE0" w14:textId="77777777" w:rsidR="00AC4BD6" w:rsidRDefault="005F3B26">
      <w:pPr>
        <w:spacing w:after="140"/>
      </w:pPr>
      <w:r>
        <w:rPr>
          <w:color w:val="444444"/>
          <w:sz w:val="21"/>
          <w:szCs w:val="21"/>
        </w:rPr>
        <w:t xml:space="preserve">La </w:t>
      </w:r>
      <w:proofErr w:type="spellStart"/>
      <w:r>
        <w:rPr>
          <w:color w:val="444444"/>
          <w:sz w:val="21"/>
          <w:szCs w:val="21"/>
        </w:rPr>
        <w:t>Summer</w:t>
      </w:r>
      <w:proofErr w:type="spellEnd"/>
      <w:r>
        <w:rPr>
          <w:color w:val="444444"/>
          <w:sz w:val="21"/>
          <w:szCs w:val="21"/>
        </w:rPr>
        <w:t xml:space="preserve"> Open </w:t>
      </w:r>
      <w:proofErr w:type="spellStart"/>
      <w:r>
        <w:rPr>
          <w:color w:val="444444"/>
          <w:sz w:val="21"/>
          <w:szCs w:val="21"/>
        </w:rPr>
        <w:t>Water</w:t>
      </w:r>
      <w:proofErr w:type="spellEnd"/>
      <w:r>
        <w:rPr>
          <w:color w:val="444444"/>
          <w:sz w:val="21"/>
          <w:szCs w:val="21"/>
        </w:rPr>
        <w:t xml:space="preserve"> PV 2027 es organizada por la </w:t>
      </w:r>
      <w:r>
        <w:rPr>
          <w:b/>
          <w:bCs/>
          <w:color w:val="444444"/>
          <w:sz w:val="21"/>
          <w:szCs w:val="21"/>
        </w:rPr>
        <w:t xml:space="preserve">Asociación Civil y Deportiva Open </w:t>
      </w:r>
      <w:proofErr w:type="spellStart"/>
      <w:r>
        <w:rPr>
          <w:b/>
          <w:bCs/>
          <w:color w:val="444444"/>
          <w:sz w:val="21"/>
          <w:szCs w:val="21"/>
        </w:rPr>
        <w:t>Water</w:t>
      </w:r>
      <w:proofErr w:type="spellEnd"/>
      <w:r>
        <w:rPr>
          <w:color w:val="444444"/>
          <w:sz w:val="21"/>
          <w:szCs w:val="21"/>
        </w:rPr>
        <w:t xml:space="preserve"> (CUIT 33-71941685-9), entidad responsable del diseño, la producción y la ejecución integral del evento.</w:t>
      </w:r>
    </w:p>
    <w:p w14:paraId="62CB1CD4" w14:textId="77777777" w:rsidR="00AC4BD6" w:rsidRDefault="005F3B26">
      <w:pPr>
        <w:pStyle w:val="Prrafodelista"/>
        <w:numPr>
          <w:ilvl w:val="0"/>
          <w:numId w:val="2"/>
        </w:numPr>
        <w:spacing w:after="60"/>
      </w:pPr>
      <w:r>
        <w:rPr>
          <w:b/>
          <w:bCs/>
          <w:color w:val="444444"/>
          <w:sz w:val="21"/>
          <w:szCs w:val="21"/>
        </w:rPr>
        <w:t xml:space="preserve">Presidente: </w:t>
      </w:r>
      <w:r>
        <w:rPr>
          <w:color w:val="444444"/>
          <w:sz w:val="21"/>
          <w:szCs w:val="21"/>
        </w:rPr>
        <w:t xml:space="preserve">Lucas </w:t>
      </w:r>
      <w:proofErr w:type="spellStart"/>
      <w:r>
        <w:rPr>
          <w:color w:val="444444"/>
          <w:sz w:val="21"/>
          <w:szCs w:val="21"/>
        </w:rPr>
        <w:t>Nogues</w:t>
      </w:r>
      <w:proofErr w:type="spellEnd"/>
    </w:p>
    <w:p w14:paraId="251DE5E8" w14:textId="77777777" w:rsidR="00AC4BD6" w:rsidRDefault="005F3B26">
      <w:pPr>
        <w:pStyle w:val="Prrafodelista"/>
        <w:numPr>
          <w:ilvl w:val="0"/>
          <w:numId w:val="2"/>
        </w:numPr>
        <w:spacing w:after="60"/>
      </w:pPr>
      <w:r>
        <w:rPr>
          <w:b/>
          <w:bCs/>
          <w:color w:val="444444"/>
          <w:sz w:val="21"/>
          <w:szCs w:val="21"/>
        </w:rPr>
        <w:t xml:space="preserve">Secretario: </w:t>
      </w:r>
      <w:r>
        <w:rPr>
          <w:color w:val="444444"/>
          <w:sz w:val="21"/>
          <w:szCs w:val="21"/>
        </w:rPr>
        <w:t>Facundo Albacete</w:t>
      </w:r>
    </w:p>
    <w:p w14:paraId="0709B68C" w14:textId="77777777" w:rsidR="00AC4BD6" w:rsidRDefault="005F3B26">
      <w:pPr>
        <w:spacing w:after="140"/>
      </w:pPr>
      <w:r>
        <w:rPr>
          <w:color w:val="444444"/>
          <w:sz w:val="21"/>
          <w:szCs w:val="21"/>
        </w:rPr>
        <w:t xml:space="preserve">La Asociación Civil y Deportiva Open </w:t>
      </w:r>
      <w:proofErr w:type="spellStart"/>
      <w:r>
        <w:rPr>
          <w:color w:val="444444"/>
          <w:sz w:val="21"/>
          <w:szCs w:val="21"/>
        </w:rPr>
        <w:t>Water</w:t>
      </w:r>
      <w:proofErr w:type="spellEnd"/>
      <w:r>
        <w:rPr>
          <w:color w:val="444444"/>
          <w:sz w:val="21"/>
          <w:szCs w:val="21"/>
        </w:rPr>
        <w:t xml:space="preserve"> fue declarada de interés provincial mediante el Decreto N.° 666/26 de la Legislatura de la Provincia de Río Negro.</w:t>
      </w:r>
    </w:p>
    <w:p w14:paraId="1AACD45B" w14:textId="77777777" w:rsidR="00AC4BD6" w:rsidRDefault="005F3B26">
      <w:pPr>
        <w:pStyle w:val="Ttulo1"/>
        <w:pBdr>
          <w:bottom w:val="single" w:sz="6" w:space="4" w:color="0E7C86"/>
        </w:pBdr>
        <w:spacing w:before="320" w:after="160"/>
      </w:pPr>
      <w:r>
        <w:rPr>
          <w:b/>
          <w:bCs/>
          <w:color w:val="1F3864"/>
          <w:sz w:val="26"/>
          <w:szCs w:val="26"/>
        </w:rPr>
        <w:t>10. CONTACTO OFICIAL</w:t>
      </w:r>
    </w:p>
    <w:p w14:paraId="735B6313" w14:textId="77777777" w:rsidR="00AC4BD6" w:rsidRDefault="005F3B26">
      <w:pPr>
        <w:pStyle w:val="Prrafodelista"/>
        <w:numPr>
          <w:ilvl w:val="0"/>
          <w:numId w:val="2"/>
        </w:numPr>
        <w:spacing w:after="60"/>
      </w:pPr>
      <w:r>
        <w:rPr>
          <w:b/>
          <w:bCs/>
          <w:color w:val="444444"/>
          <w:sz w:val="21"/>
          <w:szCs w:val="21"/>
        </w:rPr>
        <w:t xml:space="preserve">Email: </w:t>
      </w:r>
      <w:r>
        <w:rPr>
          <w:color w:val="444444"/>
          <w:sz w:val="21"/>
          <w:szCs w:val="21"/>
        </w:rPr>
        <w:t>openwaterrionegro@gmail.com</w:t>
      </w:r>
    </w:p>
    <w:p w14:paraId="13F4BCB4" w14:textId="77777777" w:rsidR="00AC4BD6" w:rsidRDefault="005F3B26">
      <w:pPr>
        <w:pStyle w:val="Prrafodelista"/>
        <w:numPr>
          <w:ilvl w:val="0"/>
          <w:numId w:val="2"/>
        </w:numPr>
        <w:spacing w:after="60"/>
      </w:pPr>
      <w:r>
        <w:rPr>
          <w:b/>
          <w:bCs/>
          <w:color w:val="444444"/>
          <w:sz w:val="21"/>
          <w:szCs w:val="21"/>
        </w:rPr>
        <w:t xml:space="preserve">Teléfono: </w:t>
      </w:r>
      <w:r>
        <w:rPr>
          <w:color w:val="444444"/>
          <w:sz w:val="21"/>
          <w:szCs w:val="21"/>
        </w:rPr>
        <w:t>+54 9 2920 650486 / +54 9 2920 352579</w:t>
      </w:r>
    </w:p>
    <w:p w14:paraId="2EF7EEFA" w14:textId="77777777" w:rsidR="00AC4BD6" w:rsidRDefault="005F3B26">
      <w:pPr>
        <w:pStyle w:val="Prrafodelista"/>
        <w:numPr>
          <w:ilvl w:val="0"/>
          <w:numId w:val="2"/>
        </w:numPr>
        <w:spacing w:after="60"/>
      </w:pPr>
      <w:r>
        <w:rPr>
          <w:b/>
          <w:bCs/>
          <w:color w:val="444444"/>
          <w:sz w:val="21"/>
          <w:szCs w:val="21"/>
        </w:rPr>
        <w:t xml:space="preserve">Instagram: </w:t>
      </w:r>
      <w:r>
        <w:rPr>
          <w:color w:val="444444"/>
          <w:sz w:val="21"/>
          <w:szCs w:val="21"/>
        </w:rPr>
        <w:t>@OpenWaterEvents · @LucasNatacion · @Facundo_Albacete</w:t>
      </w:r>
    </w:p>
    <w:p w14:paraId="7897BF63" w14:textId="77777777" w:rsidR="00AC4BD6" w:rsidRDefault="005F3B26">
      <w:pPr>
        <w:spacing w:before="400"/>
      </w:pPr>
      <w:r>
        <w:rPr>
          <w:b/>
          <w:bCs/>
          <w:color w:val="444444"/>
        </w:rPr>
        <w:t xml:space="preserve">Lic. Lucas </w:t>
      </w:r>
      <w:proofErr w:type="spellStart"/>
      <w:r>
        <w:rPr>
          <w:b/>
          <w:bCs/>
          <w:color w:val="444444"/>
        </w:rPr>
        <w:t>Nogues</w:t>
      </w:r>
      <w:proofErr w:type="spellEnd"/>
    </w:p>
    <w:p w14:paraId="70963F9C" w14:textId="77777777" w:rsidR="00AC4BD6" w:rsidRDefault="005F3B26">
      <w:r>
        <w:rPr>
          <w:color w:val="444444"/>
        </w:rPr>
        <w:t>Presidente</w:t>
      </w:r>
    </w:p>
    <w:p w14:paraId="4F132D3F" w14:textId="77777777" w:rsidR="00AC4BD6" w:rsidRDefault="005F3B26">
      <w:r>
        <w:rPr>
          <w:color w:val="444444"/>
        </w:rPr>
        <w:t xml:space="preserve">Asociación Civil y Deportiva Open </w:t>
      </w:r>
      <w:proofErr w:type="spellStart"/>
      <w:r>
        <w:rPr>
          <w:color w:val="444444"/>
        </w:rPr>
        <w:t>Water</w:t>
      </w:r>
      <w:proofErr w:type="spellEnd"/>
    </w:p>
    <w:p w14:paraId="2DBBA12E" w14:textId="77777777" w:rsidR="00AC4BD6" w:rsidRDefault="005F3B26">
      <w:pPr>
        <w:spacing w:before="200"/>
      </w:pPr>
      <w:r>
        <w:rPr>
          <w:b/>
          <w:bCs/>
          <w:color w:val="444444"/>
        </w:rPr>
        <w:t>Dr. Facundo Albacete Colombo</w:t>
      </w:r>
    </w:p>
    <w:p w14:paraId="12232CA4" w14:textId="77777777" w:rsidR="00AC4BD6" w:rsidRDefault="005F3B26">
      <w:r>
        <w:rPr>
          <w:color w:val="444444"/>
        </w:rPr>
        <w:t>Secretario</w:t>
      </w:r>
    </w:p>
    <w:p w14:paraId="6A745BA1" w14:textId="77777777" w:rsidR="00AC4BD6" w:rsidRDefault="005F3B26">
      <w:r>
        <w:rPr>
          <w:color w:val="444444"/>
        </w:rPr>
        <w:t xml:space="preserve">Asociación Civil y Deportiva Open </w:t>
      </w:r>
      <w:proofErr w:type="spellStart"/>
      <w:r>
        <w:rPr>
          <w:color w:val="444444"/>
        </w:rPr>
        <w:t>Water</w:t>
      </w:r>
      <w:proofErr w:type="spellEnd"/>
    </w:p>
    <w:sectPr w:rsidR="00AC4BD6">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6D40"/>
    <w:multiLevelType w:val="hybridMultilevel"/>
    <w:tmpl w:val="FFFFFFFF"/>
    <w:lvl w:ilvl="0" w:tplc="FD148D2E">
      <w:start w:val="1"/>
      <w:numFmt w:val="decimal"/>
      <w:lvlText w:val="%1."/>
      <w:lvlJc w:val="left"/>
      <w:pPr>
        <w:ind w:left="420" w:hanging="260"/>
      </w:pPr>
    </w:lvl>
    <w:lvl w:ilvl="1" w:tplc="BC7C632A">
      <w:numFmt w:val="decimal"/>
      <w:lvlText w:val=""/>
      <w:lvlJc w:val="left"/>
    </w:lvl>
    <w:lvl w:ilvl="2" w:tplc="B33EBF88">
      <w:numFmt w:val="decimal"/>
      <w:lvlText w:val=""/>
      <w:lvlJc w:val="left"/>
    </w:lvl>
    <w:lvl w:ilvl="3" w:tplc="496889B0">
      <w:numFmt w:val="decimal"/>
      <w:lvlText w:val=""/>
      <w:lvlJc w:val="left"/>
    </w:lvl>
    <w:lvl w:ilvl="4" w:tplc="95349290">
      <w:numFmt w:val="decimal"/>
      <w:lvlText w:val=""/>
      <w:lvlJc w:val="left"/>
    </w:lvl>
    <w:lvl w:ilvl="5" w:tplc="249CD64A">
      <w:numFmt w:val="decimal"/>
      <w:lvlText w:val=""/>
      <w:lvlJc w:val="left"/>
    </w:lvl>
    <w:lvl w:ilvl="6" w:tplc="5AEC6430">
      <w:numFmt w:val="decimal"/>
      <w:lvlText w:val=""/>
      <w:lvlJc w:val="left"/>
    </w:lvl>
    <w:lvl w:ilvl="7" w:tplc="0BCE2C22">
      <w:numFmt w:val="decimal"/>
      <w:lvlText w:val=""/>
      <w:lvlJc w:val="left"/>
    </w:lvl>
    <w:lvl w:ilvl="8" w:tplc="892E0990">
      <w:numFmt w:val="decimal"/>
      <w:lvlText w:val=""/>
      <w:lvlJc w:val="left"/>
    </w:lvl>
  </w:abstractNum>
  <w:abstractNum w:abstractNumId="1" w15:restartNumberingAfterBreak="0">
    <w:nsid w:val="3B5447E3"/>
    <w:multiLevelType w:val="hybridMultilevel"/>
    <w:tmpl w:val="FFFFFFFF"/>
    <w:lvl w:ilvl="0" w:tplc="0210A12A">
      <w:start w:val="1"/>
      <w:numFmt w:val="bullet"/>
      <w:lvlText w:val="•"/>
      <w:lvlJc w:val="left"/>
      <w:pPr>
        <w:ind w:left="420" w:hanging="260"/>
      </w:pPr>
    </w:lvl>
    <w:lvl w:ilvl="1" w:tplc="57328EC0">
      <w:numFmt w:val="decimal"/>
      <w:lvlText w:val=""/>
      <w:lvlJc w:val="left"/>
    </w:lvl>
    <w:lvl w:ilvl="2" w:tplc="BCF205BA">
      <w:numFmt w:val="decimal"/>
      <w:lvlText w:val=""/>
      <w:lvlJc w:val="left"/>
    </w:lvl>
    <w:lvl w:ilvl="3" w:tplc="00B6C20C">
      <w:numFmt w:val="decimal"/>
      <w:lvlText w:val=""/>
      <w:lvlJc w:val="left"/>
    </w:lvl>
    <w:lvl w:ilvl="4" w:tplc="B9CC706A">
      <w:numFmt w:val="decimal"/>
      <w:lvlText w:val=""/>
      <w:lvlJc w:val="left"/>
    </w:lvl>
    <w:lvl w:ilvl="5" w:tplc="0D2A6DA8">
      <w:numFmt w:val="decimal"/>
      <w:lvlText w:val=""/>
      <w:lvlJc w:val="left"/>
    </w:lvl>
    <w:lvl w:ilvl="6" w:tplc="50844416">
      <w:numFmt w:val="decimal"/>
      <w:lvlText w:val=""/>
      <w:lvlJc w:val="left"/>
    </w:lvl>
    <w:lvl w:ilvl="7" w:tplc="7CD2ED42">
      <w:numFmt w:val="decimal"/>
      <w:lvlText w:val=""/>
      <w:lvlJc w:val="left"/>
    </w:lvl>
    <w:lvl w:ilvl="8" w:tplc="BBDA199A">
      <w:numFmt w:val="decimal"/>
      <w:lvlText w:val=""/>
      <w:lvlJc w:val="left"/>
    </w:lvl>
  </w:abstractNum>
  <w:abstractNum w:abstractNumId="2" w15:restartNumberingAfterBreak="0">
    <w:nsid w:val="66C85D5C"/>
    <w:multiLevelType w:val="hybridMultilevel"/>
    <w:tmpl w:val="FFFFFFFF"/>
    <w:lvl w:ilvl="0" w:tplc="C52CD5E4">
      <w:start w:val="1"/>
      <w:numFmt w:val="bullet"/>
      <w:lvlText w:val="●"/>
      <w:lvlJc w:val="left"/>
      <w:pPr>
        <w:ind w:left="720" w:hanging="360"/>
      </w:pPr>
    </w:lvl>
    <w:lvl w:ilvl="1" w:tplc="1E843616">
      <w:start w:val="1"/>
      <w:numFmt w:val="bullet"/>
      <w:lvlText w:val="○"/>
      <w:lvlJc w:val="left"/>
      <w:pPr>
        <w:ind w:left="1440" w:hanging="360"/>
      </w:pPr>
    </w:lvl>
    <w:lvl w:ilvl="2" w:tplc="3CA270D8">
      <w:start w:val="1"/>
      <w:numFmt w:val="bullet"/>
      <w:lvlText w:val="■"/>
      <w:lvlJc w:val="left"/>
      <w:pPr>
        <w:ind w:left="2160" w:hanging="360"/>
      </w:pPr>
    </w:lvl>
    <w:lvl w:ilvl="3" w:tplc="806045E2">
      <w:start w:val="1"/>
      <w:numFmt w:val="bullet"/>
      <w:lvlText w:val="●"/>
      <w:lvlJc w:val="left"/>
      <w:pPr>
        <w:ind w:left="2880" w:hanging="360"/>
      </w:pPr>
    </w:lvl>
    <w:lvl w:ilvl="4" w:tplc="70A60B08">
      <w:start w:val="1"/>
      <w:numFmt w:val="bullet"/>
      <w:lvlText w:val="○"/>
      <w:lvlJc w:val="left"/>
      <w:pPr>
        <w:ind w:left="3600" w:hanging="360"/>
      </w:pPr>
    </w:lvl>
    <w:lvl w:ilvl="5" w:tplc="A21A3B98">
      <w:start w:val="1"/>
      <w:numFmt w:val="bullet"/>
      <w:lvlText w:val="■"/>
      <w:lvlJc w:val="left"/>
      <w:pPr>
        <w:ind w:left="4320" w:hanging="360"/>
      </w:pPr>
    </w:lvl>
    <w:lvl w:ilvl="6" w:tplc="B232BF74">
      <w:start w:val="1"/>
      <w:numFmt w:val="bullet"/>
      <w:lvlText w:val="●"/>
      <w:lvlJc w:val="left"/>
      <w:pPr>
        <w:ind w:left="5040" w:hanging="360"/>
      </w:pPr>
    </w:lvl>
    <w:lvl w:ilvl="7" w:tplc="5B16F6BC">
      <w:start w:val="1"/>
      <w:numFmt w:val="bullet"/>
      <w:lvlText w:val="●"/>
      <w:lvlJc w:val="left"/>
      <w:pPr>
        <w:ind w:left="5760" w:hanging="360"/>
      </w:pPr>
    </w:lvl>
    <w:lvl w:ilvl="8" w:tplc="421C8850">
      <w:start w:val="1"/>
      <w:numFmt w:val="bullet"/>
      <w:lvlText w:val="●"/>
      <w:lvlJc w:val="left"/>
      <w:pPr>
        <w:ind w:left="6480" w:hanging="360"/>
      </w:pPr>
    </w:lvl>
  </w:abstractNum>
  <w:num w:numId="1" w16cid:durableId="1007753764">
    <w:abstractNumId w:val="2"/>
    <w:lvlOverride w:ilvl="0">
      <w:startOverride w:val="1"/>
    </w:lvlOverride>
  </w:num>
  <w:num w:numId="2" w16cid:durableId="1495027322">
    <w:abstractNumId w:val="1"/>
    <w:lvlOverride w:ilvl="0">
      <w:startOverride w:val="1"/>
    </w:lvlOverride>
  </w:num>
  <w:num w:numId="3" w16cid:durableId="703676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BD6"/>
    <w:rsid w:val="005F3B26"/>
    <w:rsid w:val="00AC4BD6"/>
    <w:rsid w:val="00BA7A7D"/>
    <w:rsid w:val="00C451D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70DA029"/>
  <w15:docId w15:val="{679FF4DA-FD78-2C48-BD02-683B2315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1658</Words>
  <Characters>9121</Characters>
  <Application>Microsoft Office Word</Application>
  <DocSecurity>0</DocSecurity>
  <Lines>76</Lines>
  <Paragraphs>21</Paragraphs>
  <ScaleCrop>false</ScaleCrop>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lucasnoguesnatacion@gmail.com</cp:lastModifiedBy>
  <cp:revision>2</cp:revision>
  <dcterms:created xsi:type="dcterms:W3CDTF">2026-07-31T22:35:00Z</dcterms:created>
  <dcterms:modified xsi:type="dcterms:W3CDTF">2026-07-31T22:35:00Z</dcterms:modified>
</cp:coreProperties>
</file>