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462A21" w14:textId="77777777" w:rsidR="00936587" w:rsidRPr="00936587" w:rsidRDefault="00936587" w:rsidP="0093658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proofErr w:type="spellStart"/>
      <w:r w:rsidRPr="00936587">
        <w:rPr>
          <w:b/>
          <w:bCs/>
          <w:kern w:val="36"/>
          <w:sz w:val="48"/>
          <w:szCs w:val="48"/>
        </w:rPr>
        <w:t>ProviderVault</w:t>
      </w:r>
      <w:proofErr w:type="spellEnd"/>
      <w:r w:rsidRPr="00936587">
        <w:rPr>
          <w:b/>
          <w:bCs/>
          <w:kern w:val="36"/>
          <w:sz w:val="48"/>
          <w:szCs w:val="48"/>
        </w:rPr>
        <w:t xml:space="preserve"> CLI — Operator Cheat Sheet</w:t>
      </w:r>
    </w:p>
    <w:p w14:paraId="6CCAE8A9" w14:textId="77777777" w:rsidR="00936587" w:rsidRPr="00936587" w:rsidRDefault="00936587" w:rsidP="00936587">
      <w:pPr>
        <w:spacing w:before="100" w:beforeAutospacing="1" w:after="100" w:afterAutospacing="1"/>
      </w:pPr>
    </w:p>
    <w:p w14:paraId="3F4C8FD5" w14:textId="77777777" w:rsidR="00936587" w:rsidRPr="00936587" w:rsidRDefault="00936587" w:rsidP="00936587">
      <w:pPr>
        <w:spacing w:before="100" w:beforeAutospacing="1" w:after="100" w:afterAutospacing="1"/>
      </w:pPr>
      <w:r w:rsidRPr="00936587">
        <w:t>Fast reference for building, running, and operating the CLI.</w:t>
      </w:r>
    </w:p>
    <w:p w14:paraId="7736C2B4" w14:textId="77777777" w:rsidR="00936587" w:rsidRPr="00936587" w:rsidRDefault="00555B42" w:rsidP="00936587">
      <w:r>
        <w:rPr>
          <w:noProof/>
        </w:rPr>
        <w:pict w14:anchorId="4B0707C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AD87BEA" w14:textId="77777777" w:rsidR="00936587" w:rsidRPr="00936587" w:rsidRDefault="00936587" w:rsidP="009365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36587">
        <w:rPr>
          <w:b/>
          <w:bCs/>
          <w:sz w:val="36"/>
          <w:szCs w:val="36"/>
        </w:rPr>
        <w:t>Quick Build &amp; Run</w:t>
      </w:r>
    </w:p>
    <w:p w14:paraId="2E1671B0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# From project root</w:t>
      </w:r>
    </w:p>
    <w:p w14:paraId="2E1430D3" w14:textId="41553F3C" w:rsidR="00936587" w:rsidRPr="00936587" w:rsidRDefault="00855D45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55D45">
        <w:rPr>
          <w:rFonts w:ascii="Courier New" w:hAnsi="Courier New" w:cs="Courier New"/>
          <w:sz w:val="20"/>
          <w:szCs w:val="20"/>
        </w:rPr>
        <w:t xml:space="preserve">mix do </w:t>
      </w:r>
      <w:proofErr w:type="spellStart"/>
      <w:r w:rsidRPr="00855D45">
        <w:rPr>
          <w:rFonts w:ascii="Courier New" w:hAnsi="Courier New" w:cs="Courier New"/>
          <w:sz w:val="20"/>
          <w:szCs w:val="20"/>
        </w:rPr>
        <w:t>deps.get</w:t>
      </w:r>
      <w:proofErr w:type="spellEnd"/>
      <w:r w:rsidR="00407CAB">
        <w:rPr>
          <w:rFonts w:ascii="Courier New" w:hAnsi="Courier New" w:cs="Courier New"/>
          <w:sz w:val="20"/>
          <w:szCs w:val="20"/>
        </w:rPr>
        <w:t xml:space="preserve"> +</w:t>
      </w:r>
      <w:r w:rsidRPr="00855D45">
        <w:rPr>
          <w:rFonts w:ascii="Courier New" w:hAnsi="Courier New" w:cs="Courier New"/>
          <w:sz w:val="20"/>
          <w:szCs w:val="20"/>
        </w:rPr>
        <w:t xml:space="preserve"> clean</w:t>
      </w:r>
      <w:r w:rsidR="00407CAB">
        <w:rPr>
          <w:rFonts w:ascii="Courier New" w:hAnsi="Courier New" w:cs="Courier New"/>
          <w:sz w:val="20"/>
          <w:szCs w:val="20"/>
        </w:rPr>
        <w:t xml:space="preserve"> +</w:t>
      </w:r>
      <w:r w:rsidRPr="00855D45">
        <w:rPr>
          <w:rFonts w:ascii="Courier New" w:hAnsi="Courier New" w:cs="Courier New"/>
          <w:sz w:val="20"/>
          <w:szCs w:val="20"/>
        </w:rPr>
        <w:t xml:space="preserve"> compile</w:t>
      </w:r>
      <w:r w:rsidR="00407CAB">
        <w:rPr>
          <w:rFonts w:ascii="Courier New" w:hAnsi="Courier New" w:cs="Courier New"/>
          <w:sz w:val="20"/>
          <w:szCs w:val="20"/>
        </w:rPr>
        <w:t xml:space="preserve"> </w:t>
      </w:r>
      <w:bookmarkStart w:id="0" w:name="_GoBack"/>
      <w:bookmarkEnd w:id="0"/>
      <w:r w:rsidR="00407CAB">
        <w:rPr>
          <w:rFonts w:ascii="Courier New" w:hAnsi="Courier New" w:cs="Courier New"/>
          <w:sz w:val="20"/>
          <w:szCs w:val="20"/>
        </w:rPr>
        <w:t>+</w:t>
      </w:r>
      <w:r w:rsidRPr="00855D4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55D45">
        <w:rPr>
          <w:rFonts w:ascii="Courier New" w:hAnsi="Courier New" w:cs="Courier New"/>
          <w:sz w:val="20"/>
          <w:szCs w:val="20"/>
        </w:rPr>
        <w:t>escript.build</w:t>
      </w:r>
      <w:proofErr w:type="spellEnd"/>
    </w:p>
    <w:p w14:paraId="57A1D7DB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E2D827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# Run the binary (generated in project root)</w:t>
      </w:r>
    </w:p>
    <w:p w14:paraId="778B4A13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./</w:t>
      </w:r>
      <w:proofErr w:type="spellStart"/>
      <w:r w:rsidRPr="00936587">
        <w:rPr>
          <w:rFonts w:ascii="Courier New" w:hAnsi="Courier New" w:cs="Courier New"/>
          <w:sz w:val="20"/>
          <w:szCs w:val="20"/>
        </w:rPr>
        <w:t>provider_vault_cli</w:t>
      </w:r>
      <w:proofErr w:type="spellEnd"/>
    </w:p>
    <w:p w14:paraId="35A5A91F" w14:textId="77777777" w:rsidR="00936587" w:rsidRPr="00936587" w:rsidRDefault="00936587" w:rsidP="00936587">
      <w:pPr>
        <w:spacing w:before="100" w:beforeAutospacing="1" w:after="100" w:afterAutospacing="1"/>
      </w:pPr>
      <w:r w:rsidRPr="00936587">
        <w:t>Expected menu:</w:t>
      </w:r>
    </w:p>
    <w:p w14:paraId="2F55EB98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== Provider Vault CLI ==</w:t>
      </w:r>
    </w:p>
    <w:p w14:paraId="0E3BFE30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Manage simple medical provider records (CSV-backed).</w:t>
      </w:r>
    </w:p>
    <w:p w14:paraId="2E93345B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Choose an option:</w:t>
      </w:r>
    </w:p>
    <w:p w14:paraId="604C5462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1) Add provider</w:t>
      </w:r>
    </w:p>
    <w:p w14:paraId="6B4E1ED2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2) List providers</w:t>
      </w:r>
    </w:p>
    <w:p w14:paraId="2F015BB8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3) Find by NPI</w:t>
      </w:r>
    </w:p>
    <w:p w14:paraId="62287E61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4) Edit a provider</w:t>
      </w:r>
    </w:p>
    <w:p w14:paraId="46853597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5) Delete a provider</w:t>
      </w:r>
    </w:p>
    <w:p w14:paraId="7F65C056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6) Search by name</w:t>
      </w:r>
    </w:p>
    <w:p w14:paraId="7D90A550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7) Import sample data</w:t>
      </w:r>
    </w:p>
    <w:p w14:paraId="3122FADB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8) Clear all records</w:t>
      </w:r>
    </w:p>
    <w:p w14:paraId="25FE62BA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9) Convert Excel -&gt; CSV</w:t>
      </w:r>
    </w:p>
    <w:p w14:paraId="2B1E31C5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10) Exit</w:t>
      </w:r>
    </w:p>
    <w:p w14:paraId="40680EE2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11) Fetch monthly NPPES</w:t>
      </w:r>
    </w:p>
    <w:p w14:paraId="730FD668" w14:textId="77777777" w:rsidR="00936587" w:rsidRPr="00936587" w:rsidRDefault="00555B42" w:rsidP="00936587">
      <w:r>
        <w:rPr>
          <w:noProof/>
        </w:rPr>
        <w:pict w14:anchorId="0985F0F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1A1399C" w14:textId="77777777" w:rsidR="00936587" w:rsidRPr="00936587" w:rsidRDefault="00936587" w:rsidP="009365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36587">
        <w:rPr>
          <w:b/>
          <w:bCs/>
          <w:sz w:val="36"/>
          <w:szCs w:val="36"/>
        </w:rPr>
        <w:t>Common Tasks</w:t>
      </w:r>
    </w:p>
    <w:p w14:paraId="612BE9D1" w14:textId="77777777" w:rsidR="00936587" w:rsidRPr="00936587" w:rsidRDefault="00936587" w:rsidP="00936587">
      <w:pPr>
        <w:spacing w:before="100" w:beforeAutospacing="1" w:after="100" w:afterAutospacing="1"/>
      </w:pPr>
    </w:p>
    <w:p w14:paraId="6CB5D017" w14:textId="77777777" w:rsidR="00936587" w:rsidRPr="00936587" w:rsidRDefault="00936587" w:rsidP="0093658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6587">
        <w:rPr>
          <w:b/>
          <w:bCs/>
          <w:sz w:val="27"/>
          <w:szCs w:val="27"/>
        </w:rPr>
        <w:t>Add a Provider → CSV</w:t>
      </w:r>
    </w:p>
    <w:p w14:paraId="15FCE20B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1  # prompts for NPI, name, etc.</w:t>
      </w:r>
    </w:p>
    <w:p w14:paraId="217871D3" w14:textId="77777777" w:rsidR="00936587" w:rsidRPr="00936587" w:rsidRDefault="00936587" w:rsidP="00936587">
      <w:pPr>
        <w:numPr>
          <w:ilvl w:val="0"/>
          <w:numId w:val="1"/>
        </w:numPr>
        <w:spacing w:before="100" w:beforeAutospacing="1" w:after="100" w:afterAutospacing="1"/>
      </w:pPr>
      <w:r w:rsidRPr="00936587">
        <w:t>NPI uses a check-digit; 1234567893 is a known-valid test NPI.</w:t>
      </w:r>
    </w:p>
    <w:p w14:paraId="24B37D7A" w14:textId="77777777" w:rsidR="00936587" w:rsidRPr="00936587" w:rsidRDefault="00936587" w:rsidP="00936587">
      <w:pPr>
        <w:spacing w:before="100" w:beforeAutospacing="1" w:after="100" w:afterAutospacing="1"/>
      </w:pPr>
    </w:p>
    <w:p w14:paraId="14E17249" w14:textId="77777777" w:rsidR="00936587" w:rsidRPr="00936587" w:rsidRDefault="00936587" w:rsidP="0093658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6587">
        <w:rPr>
          <w:b/>
          <w:bCs/>
          <w:sz w:val="27"/>
          <w:szCs w:val="27"/>
        </w:rPr>
        <w:t>List / Find / Search / Edit / Delete</w:t>
      </w:r>
    </w:p>
    <w:p w14:paraId="27EA2081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lastRenderedPageBreak/>
        <w:t>2  # list all</w:t>
      </w:r>
    </w:p>
    <w:p w14:paraId="5BEDC15D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3  # find by exact NPI</w:t>
      </w:r>
    </w:p>
    <w:p w14:paraId="4B1FF815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6  # search by (partial, case-insensitive) name</w:t>
      </w:r>
    </w:p>
    <w:p w14:paraId="247D1BAA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4  # edit a row</w:t>
      </w:r>
    </w:p>
    <w:p w14:paraId="6E9B2105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5  # delete a row</w:t>
      </w:r>
    </w:p>
    <w:p w14:paraId="504EBBF8" w14:textId="77777777" w:rsidR="00936587" w:rsidRPr="00936587" w:rsidRDefault="00936587" w:rsidP="0093658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6587">
        <w:rPr>
          <w:b/>
          <w:bCs/>
          <w:sz w:val="27"/>
          <w:szCs w:val="27"/>
        </w:rPr>
        <w:t>Import Sample Data</w:t>
      </w:r>
    </w:p>
    <w:p w14:paraId="778DFC5F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7  # seeds CSV with demo records</w:t>
      </w:r>
    </w:p>
    <w:p w14:paraId="1D17BC34" w14:textId="77777777" w:rsidR="00936587" w:rsidRPr="00936587" w:rsidRDefault="00936587" w:rsidP="0093658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6587">
        <w:rPr>
          <w:b/>
          <w:bCs/>
          <w:sz w:val="27"/>
          <w:szCs w:val="27"/>
        </w:rPr>
        <w:t>Clear All Records</w:t>
      </w:r>
    </w:p>
    <w:p w14:paraId="329BDBC0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8  # truncates CSV back to headers</w:t>
      </w:r>
    </w:p>
    <w:p w14:paraId="204A2BD2" w14:textId="77777777" w:rsidR="00936587" w:rsidRPr="00936587" w:rsidRDefault="00555B42" w:rsidP="00936587">
      <w:r>
        <w:rPr>
          <w:noProof/>
        </w:rPr>
        <w:pict w14:anchorId="6F67BB2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87FCD50" w14:textId="77777777" w:rsidR="00936587" w:rsidRPr="00936587" w:rsidRDefault="00936587" w:rsidP="009365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36587">
        <w:rPr>
          <w:b/>
          <w:bCs/>
          <w:sz w:val="36"/>
          <w:szCs w:val="36"/>
        </w:rPr>
        <w:t>Excel → CSV Conversion</w:t>
      </w:r>
    </w:p>
    <w:p w14:paraId="39F44E7B" w14:textId="77777777" w:rsidR="00936587" w:rsidRPr="00936587" w:rsidRDefault="00936587" w:rsidP="00936587">
      <w:pPr>
        <w:spacing w:before="100" w:beforeAutospacing="1" w:after="100" w:afterAutospacing="1"/>
      </w:pPr>
    </w:p>
    <w:p w14:paraId="6C73850B" w14:textId="77777777" w:rsidR="00936587" w:rsidRPr="00936587" w:rsidRDefault="00936587" w:rsidP="0093658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6587">
        <w:rPr>
          <w:b/>
          <w:bCs/>
          <w:sz w:val="27"/>
          <w:szCs w:val="27"/>
        </w:rPr>
        <w:t>Interactive (via menu)</w:t>
      </w:r>
    </w:p>
    <w:p w14:paraId="26C3F853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9  # prompts for: source .xlsx, sheet (name or index &gt; 0), output path</w:t>
      </w:r>
    </w:p>
    <w:p w14:paraId="471A4F69" w14:textId="77777777" w:rsidR="00936587" w:rsidRPr="00936587" w:rsidRDefault="00936587" w:rsidP="0093658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6587">
        <w:rPr>
          <w:b/>
          <w:bCs/>
          <w:sz w:val="27"/>
          <w:szCs w:val="27"/>
        </w:rPr>
        <w:t>Batch (via Mix task)</w:t>
      </w:r>
    </w:p>
    <w:p w14:paraId="57653F04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 xml:space="preserve">mix </w:t>
      </w:r>
      <w:proofErr w:type="spellStart"/>
      <w:r w:rsidRPr="00936587">
        <w:rPr>
          <w:rFonts w:ascii="Courier New" w:hAnsi="Courier New" w:cs="Courier New"/>
          <w:sz w:val="20"/>
          <w:szCs w:val="20"/>
        </w:rPr>
        <w:t>provider.convert_excel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 xml:space="preserve"> data/providers.xlsx "Sheet1" data/providers.csv</w:t>
      </w:r>
    </w:p>
    <w:p w14:paraId="622F6E6B" w14:textId="77777777" w:rsidR="00936587" w:rsidRPr="00936587" w:rsidRDefault="00936587" w:rsidP="0093658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6587">
        <w:rPr>
          <w:b/>
          <w:bCs/>
          <w:sz w:val="27"/>
          <w:szCs w:val="27"/>
        </w:rPr>
        <w:t>Direct (</w:t>
      </w:r>
      <w:proofErr w:type="spellStart"/>
      <w:r w:rsidRPr="00936587">
        <w:rPr>
          <w:b/>
          <w:bCs/>
          <w:sz w:val="27"/>
          <w:szCs w:val="27"/>
        </w:rPr>
        <w:t>IEx</w:t>
      </w:r>
      <w:proofErr w:type="spellEnd"/>
      <w:r w:rsidRPr="00936587">
        <w:rPr>
          <w:b/>
          <w:bCs/>
          <w:sz w:val="27"/>
          <w:szCs w:val="27"/>
        </w:rPr>
        <w:t>)</w:t>
      </w:r>
    </w:p>
    <w:p w14:paraId="50ABE346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36587">
        <w:rPr>
          <w:rFonts w:ascii="Courier New" w:hAnsi="Courier New" w:cs="Courier New"/>
          <w:sz w:val="20"/>
          <w:szCs w:val="20"/>
        </w:rPr>
        <w:t>ProviderVault.Excel.Convert.convert_file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>("data/in.xlsx", sheet: "Sheet1")</w:t>
      </w:r>
    </w:p>
    <w:p w14:paraId="6D3ADD8D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# or by 1-based sheet index</w:t>
      </w:r>
    </w:p>
    <w:p w14:paraId="0652645C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36587">
        <w:rPr>
          <w:rFonts w:ascii="Courier New" w:hAnsi="Courier New" w:cs="Courier New"/>
          <w:sz w:val="20"/>
          <w:szCs w:val="20"/>
        </w:rPr>
        <w:t>ProviderVault.Excel.Convert.convert_file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>("data/in.xlsx", sheet: 1)</w:t>
      </w:r>
    </w:p>
    <w:p w14:paraId="21E0D3E6" w14:textId="77777777" w:rsidR="00936587" w:rsidRPr="00936587" w:rsidRDefault="00936587" w:rsidP="00936587">
      <w:pPr>
        <w:rPr>
          <w:rFonts w:ascii=".AppleSystemUIFont" w:hAnsi=".AppleSystemUIFont"/>
          <w:color w:val="0E0E0E"/>
          <w:sz w:val="21"/>
          <w:szCs w:val="21"/>
        </w:rPr>
      </w:pPr>
      <w:r w:rsidRPr="00936587">
        <w:rPr>
          <w:rFonts w:ascii=".AppleSystemUIFont" w:hAnsi=".AppleSystemUIFont"/>
          <w:color w:val="0E0E0E"/>
          <w:sz w:val="21"/>
          <w:szCs w:val="21"/>
        </w:rPr>
        <w:t xml:space="preserve">Note: Sheet index must be </w:t>
      </w:r>
      <w:r w:rsidRPr="00936587">
        <w:rPr>
          <w:rFonts w:ascii=".AppleSystemUIFont" w:hAnsi=".AppleSystemUIFont"/>
          <w:b/>
          <w:bCs/>
          <w:color w:val="0E0E0E"/>
          <w:sz w:val="21"/>
          <w:szCs w:val="21"/>
        </w:rPr>
        <w:t>&gt; 0</w:t>
      </w:r>
      <w:r w:rsidRPr="00936587">
        <w:rPr>
          <w:rFonts w:ascii=".AppleSystemUIFont" w:hAnsi=".AppleSystemUIFont"/>
          <w:color w:val="0E0E0E"/>
          <w:sz w:val="21"/>
          <w:szCs w:val="21"/>
        </w:rPr>
        <w:t>. Passing 0 will error.</w:t>
      </w:r>
    </w:p>
    <w:p w14:paraId="492DD40E" w14:textId="77777777" w:rsidR="00936587" w:rsidRPr="00936587" w:rsidRDefault="00555B42" w:rsidP="00936587">
      <w:r>
        <w:rPr>
          <w:noProof/>
        </w:rPr>
        <w:pict w14:anchorId="2C14716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2CEB15" w14:textId="77777777" w:rsidR="00936587" w:rsidRPr="00936587" w:rsidRDefault="00936587" w:rsidP="009365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36587">
        <w:rPr>
          <w:b/>
          <w:bCs/>
          <w:sz w:val="36"/>
          <w:szCs w:val="36"/>
        </w:rPr>
        <w:t>NPPES Monthly File Fetch</w:t>
      </w:r>
    </w:p>
    <w:p w14:paraId="1C438835" w14:textId="77777777" w:rsidR="00936587" w:rsidRPr="00936587" w:rsidRDefault="00936587" w:rsidP="00936587">
      <w:pPr>
        <w:spacing w:before="100" w:beforeAutospacing="1" w:after="100" w:afterAutospacing="1"/>
      </w:pPr>
    </w:p>
    <w:p w14:paraId="65CD0B3B" w14:textId="77777777" w:rsidR="00936587" w:rsidRPr="00936587" w:rsidRDefault="00936587" w:rsidP="0093658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6587">
        <w:rPr>
          <w:b/>
          <w:bCs/>
          <w:sz w:val="27"/>
          <w:szCs w:val="27"/>
        </w:rPr>
        <w:t>From menu</w:t>
      </w:r>
    </w:p>
    <w:p w14:paraId="0634B632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11 # provide URL when prompted or set NPPES_URL beforehand</w:t>
      </w:r>
    </w:p>
    <w:p w14:paraId="2F3E54E3" w14:textId="77777777" w:rsidR="00936587" w:rsidRPr="00936587" w:rsidRDefault="00936587" w:rsidP="0093658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6587">
        <w:rPr>
          <w:b/>
          <w:bCs/>
          <w:sz w:val="27"/>
          <w:szCs w:val="27"/>
        </w:rPr>
        <w:t>From Mix task</w:t>
      </w:r>
    </w:p>
    <w:p w14:paraId="054B4F33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# Option A: pass URL explicitly</w:t>
      </w:r>
    </w:p>
    <w:p w14:paraId="352A1CFD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 xml:space="preserve">mix </w:t>
      </w:r>
      <w:proofErr w:type="spellStart"/>
      <w:r w:rsidRPr="00936587">
        <w:rPr>
          <w:rFonts w:ascii="Courier New" w:hAnsi="Courier New" w:cs="Courier New"/>
          <w:sz w:val="20"/>
          <w:szCs w:val="20"/>
        </w:rPr>
        <w:t>nppes.fetch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 xml:space="preserve"> https://download.cms.gov/nppes/weekly/nuccore_YYYYMMDD.zip</w:t>
      </w:r>
    </w:p>
    <w:p w14:paraId="2BA6D800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B9336B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# Option B: environment variable</w:t>
      </w:r>
    </w:p>
    <w:p w14:paraId="6DF66B48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export NPPES_URL="https://download.cms.gov/nppes/weekly/nuccore_YYYYMMDD.zip"</w:t>
      </w:r>
    </w:p>
    <w:p w14:paraId="217E9A13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 xml:space="preserve">mix </w:t>
      </w:r>
      <w:proofErr w:type="spellStart"/>
      <w:r w:rsidRPr="00936587">
        <w:rPr>
          <w:rFonts w:ascii="Courier New" w:hAnsi="Courier New" w:cs="Courier New"/>
          <w:sz w:val="20"/>
          <w:szCs w:val="20"/>
        </w:rPr>
        <w:t>nppes.fetch</w:t>
      </w:r>
      <w:proofErr w:type="spellEnd"/>
    </w:p>
    <w:p w14:paraId="10E99A8E" w14:textId="77777777" w:rsidR="00936587" w:rsidRPr="00936587" w:rsidRDefault="00936587" w:rsidP="00936587">
      <w:pPr>
        <w:numPr>
          <w:ilvl w:val="0"/>
          <w:numId w:val="2"/>
        </w:numPr>
        <w:spacing w:before="100" w:beforeAutospacing="1" w:after="100" w:afterAutospacing="1"/>
      </w:pPr>
      <w:r w:rsidRPr="00936587">
        <w:t>Files download into your data directory (adjust path in your fetcher if needed).</w:t>
      </w:r>
    </w:p>
    <w:p w14:paraId="6CDAF048" w14:textId="77777777" w:rsidR="00936587" w:rsidRPr="00936587" w:rsidRDefault="00555B42" w:rsidP="00936587">
      <w:r>
        <w:rPr>
          <w:noProof/>
        </w:rPr>
        <w:pict w14:anchorId="364BE24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40EAED" w14:textId="77777777" w:rsidR="00936587" w:rsidRPr="00936587" w:rsidRDefault="00936587" w:rsidP="009365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36587">
        <w:rPr>
          <w:b/>
          <w:bCs/>
          <w:sz w:val="36"/>
          <w:szCs w:val="36"/>
        </w:rPr>
        <w:t xml:space="preserve">Running Under </w:t>
      </w:r>
      <w:proofErr w:type="spellStart"/>
      <w:r w:rsidRPr="00936587">
        <w:rPr>
          <w:b/>
          <w:bCs/>
          <w:sz w:val="36"/>
          <w:szCs w:val="36"/>
        </w:rPr>
        <w:t>IEx</w:t>
      </w:r>
      <w:proofErr w:type="spellEnd"/>
      <w:r w:rsidRPr="00936587">
        <w:rPr>
          <w:b/>
          <w:bCs/>
          <w:sz w:val="36"/>
          <w:szCs w:val="36"/>
        </w:rPr>
        <w:t xml:space="preserve"> (Dev/Debug)</w:t>
      </w:r>
    </w:p>
    <w:p w14:paraId="238147D0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36587">
        <w:rPr>
          <w:rFonts w:ascii="Courier New" w:hAnsi="Courier New" w:cs="Courier New"/>
          <w:sz w:val="20"/>
          <w:szCs w:val="20"/>
        </w:rPr>
        <w:t>iex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 xml:space="preserve"> -S mix</w:t>
      </w:r>
    </w:p>
    <w:p w14:paraId="31ACB581" w14:textId="77777777" w:rsidR="00936587" w:rsidRPr="00936587" w:rsidRDefault="00936587" w:rsidP="00936587">
      <w:pPr>
        <w:spacing w:before="100" w:beforeAutospacing="1" w:after="100" w:afterAutospacing="1"/>
      </w:pPr>
      <w:r w:rsidRPr="00936587">
        <w:t>Then:</w:t>
      </w:r>
    </w:p>
    <w:p w14:paraId="49BBDF84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># Start menu directly</w:t>
      </w:r>
    </w:p>
    <w:p w14:paraId="477AB9FF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36587">
        <w:rPr>
          <w:rFonts w:ascii="Courier New" w:hAnsi="Courier New" w:cs="Courier New"/>
          <w:sz w:val="20"/>
          <w:szCs w:val="20"/>
        </w:rPr>
        <w:t>ProviderVault.CLI.Main.main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>([])</w:t>
      </w:r>
    </w:p>
    <w:p w14:paraId="4A3E4CD2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15DE51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t xml:space="preserve"># If you use an </w:t>
      </w:r>
      <w:proofErr w:type="spellStart"/>
      <w:r w:rsidRPr="00936587">
        <w:rPr>
          <w:rFonts w:ascii="Courier New" w:hAnsi="Courier New" w:cs="Courier New"/>
          <w:sz w:val="20"/>
          <w:szCs w:val="20"/>
        </w:rPr>
        <w:t>escript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 xml:space="preserve"> bridge</w:t>
      </w:r>
    </w:p>
    <w:p w14:paraId="08FEB4F4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36587">
        <w:rPr>
          <w:rFonts w:ascii="Courier New" w:hAnsi="Courier New" w:cs="Courier New"/>
          <w:sz w:val="20"/>
          <w:szCs w:val="20"/>
        </w:rPr>
        <w:t>ProviderVault.MixRunner.Real.run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>([])</w:t>
      </w:r>
    </w:p>
    <w:p w14:paraId="2E709ADB" w14:textId="77777777" w:rsidR="00936587" w:rsidRPr="00936587" w:rsidRDefault="00936587" w:rsidP="00936587">
      <w:pPr>
        <w:rPr>
          <w:rFonts w:ascii=".AppleSystemUIFont" w:hAnsi=".AppleSystemUIFont"/>
          <w:color w:val="0E0E0E"/>
          <w:sz w:val="21"/>
          <w:szCs w:val="21"/>
        </w:rPr>
      </w:pPr>
      <w:r w:rsidRPr="00936587">
        <w:rPr>
          <w:rFonts w:ascii=".AppleSystemUIFont" w:hAnsi=".AppleSystemUIFont"/>
          <w:color w:val="0E0E0E"/>
          <w:sz w:val="21"/>
          <w:szCs w:val="21"/>
        </w:rPr>
        <w:t xml:space="preserve">If you see “No CLI menu function found”, call </w:t>
      </w:r>
      <w:proofErr w:type="spellStart"/>
      <w:r w:rsidRPr="00936587">
        <w:rPr>
          <w:rFonts w:ascii=".AppleSystemUIFont" w:hAnsi=".AppleSystemUIFont"/>
          <w:color w:val="0E0E0E"/>
          <w:sz w:val="21"/>
          <w:szCs w:val="21"/>
        </w:rPr>
        <w:t>ProviderVault.CLI.Main.main</w:t>
      </w:r>
      <w:proofErr w:type="spellEnd"/>
      <w:r w:rsidRPr="00936587">
        <w:rPr>
          <w:rFonts w:ascii=".AppleSystemUIFont" w:hAnsi=".AppleSystemUIFont"/>
          <w:color w:val="0E0E0E"/>
          <w:sz w:val="21"/>
          <w:szCs w:val="21"/>
        </w:rPr>
        <w:t>([]) exactly.</w:t>
      </w:r>
    </w:p>
    <w:p w14:paraId="30F18F76" w14:textId="77777777" w:rsidR="00936587" w:rsidRPr="00936587" w:rsidRDefault="00555B42" w:rsidP="00936587">
      <w:r>
        <w:rPr>
          <w:noProof/>
        </w:rPr>
        <w:pict w14:anchorId="41939EC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197BC8" w14:textId="77777777" w:rsidR="00936587" w:rsidRPr="00936587" w:rsidRDefault="00936587" w:rsidP="009365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36587">
        <w:rPr>
          <w:b/>
          <w:bCs/>
          <w:sz w:val="36"/>
          <w:szCs w:val="36"/>
        </w:rPr>
        <w:t>Paths &amp; Storage</w:t>
      </w:r>
    </w:p>
    <w:p w14:paraId="72AE804B" w14:textId="77777777" w:rsidR="00936587" w:rsidRPr="00936587" w:rsidRDefault="00936587" w:rsidP="00936587">
      <w:pPr>
        <w:numPr>
          <w:ilvl w:val="0"/>
          <w:numId w:val="3"/>
        </w:numPr>
        <w:spacing w:before="100" w:beforeAutospacing="1" w:after="100" w:afterAutospacing="1"/>
      </w:pPr>
      <w:r w:rsidRPr="00936587">
        <w:t xml:space="preserve">Default CSV: </w:t>
      </w:r>
      <w:proofErr w:type="gramStart"/>
      <w:r w:rsidRPr="00936587">
        <w:t>typically</w:t>
      </w:r>
      <w:proofErr w:type="gramEnd"/>
      <w:r w:rsidRPr="00936587">
        <w:t xml:space="preserve"> data/providers.csv (confirm in ProviderVault.CSV / storage module).</w:t>
      </w:r>
    </w:p>
    <w:p w14:paraId="2B7CB8E1" w14:textId="77777777" w:rsidR="00936587" w:rsidRPr="00936587" w:rsidRDefault="00936587" w:rsidP="00936587">
      <w:pPr>
        <w:numPr>
          <w:ilvl w:val="0"/>
          <w:numId w:val="3"/>
        </w:numPr>
        <w:spacing w:before="100" w:beforeAutospacing="1" w:after="100" w:afterAutospacing="1"/>
      </w:pPr>
      <w:r w:rsidRPr="00936587">
        <w:t>Ensure the data/ directory exists and is writable.</w:t>
      </w:r>
    </w:p>
    <w:p w14:paraId="6ACD5E7C" w14:textId="77777777" w:rsidR="00936587" w:rsidRPr="00936587" w:rsidRDefault="00555B42" w:rsidP="00936587">
      <w:r>
        <w:rPr>
          <w:noProof/>
        </w:rPr>
        <w:pict w14:anchorId="49010A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3AEB793" w14:textId="77777777" w:rsidR="00936587" w:rsidRPr="00936587" w:rsidRDefault="00936587" w:rsidP="009365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proofErr w:type="spellStart"/>
      <w:r w:rsidRPr="00936587">
        <w:rPr>
          <w:b/>
          <w:bCs/>
          <w:sz w:val="36"/>
          <w:szCs w:val="36"/>
        </w:rPr>
        <w:t>Escript</w:t>
      </w:r>
      <w:proofErr w:type="spellEnd"/>
      <w:r w:rsidRPr="00936587">
        <w:rPr>
          <w:b/>
          <w:bCs/>
          <w:sz w:val="36"/>
          <w:szCs w:val="36"/>
        </w:rPr>
        <w:t xml:space="preserve"> Settings</w:t>
      </w:r>
    </w:p>
    <w:p w14:paraId="40C57E69" w14:textId="77777777" w:rsidR="00936587" w:rsidRPr="00936587" w:rsidRDefault="00936587" w:rsidP="00936587">
      <w:pPr>
        <w:numPr>
          <w:ilvl w:val="0"/>
          <w:numId w:val="4"/>
        </w:numPr>
        <w:spacing w:before="100" w:beforeAutospacing="1" w:after="100" w:afterAutospacing="1"/>
      </w:pPr>
      <w:r w:rsidRPr="00936587">
        <w:t xml:space="preserve">In </w:t>
      </w:r>
      <w:proofErr w:type="spellStart"/>
      <w:r w:rsidRPr="00936587">
        <w:t>mix.exs</w:t>
      </w:r>
      <w:proofErr w:type="spellEnd"/>
      <w:r w:rsidRPr="00936587">
        <w:t xml:space="preserve"> ensure something like:</w:t>
      </w:r>
    </w:p>
    <w:p w14:paraId="738F4D38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36587">
        <w:rPr>
          <w:rFonts w:ascii="Courier New" w:hAnsi="Courier New" w:cs="Courier New"/>
          <w:sz w:val="20"/>
          <w:szCs w:val="20"/>
        </w:rPr>
        <w:t>escript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>: [</w:t>
      </w:r>
      <w:proofErr w:type="spellStart"/>
      <w:r w:rsidRPr="00936587">
        <w:rPr>
          <w:rFonts w:ascii="Courier New" w:hAnsi="Courier New" w:cs="Courier New"/>
          <w:sz w:val="20"/>
          <w:szCs w:val="20"/>
        </w:rPr>
        <w:t>main_module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936587">
        <w:rPr>
          <w:rFonts w:ascii="Courier New" w:hAnsi="Courier New" w:cs="Courier New"/>
          <w:sz w:val="20"/>
          <w:szCs w:val="20"/>
        </w:rPr>
        <w:t>ProviderVault.MixRunner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>]</w:t>
      </w:r>
    </w:p>
    <w:p w14:paraId="5B925DB2" w14:textId="77777777" w:rsidR="00936587" w:rsidRPr="00936587" w:rsidRDefault="00936587" w:rsidP="00936587">
      <w:pPr>
        <w:numPr>
          <w:ilvl w:val="0"/>
          <w:numId w:val="5"/>
        </w:numPr>
        <w:spacing w:before="100" w:beforeAutospacing="1" w:after="100" w:afterAutospacing="1"/>
      </w:pPr>
      <w:r w:rsidRPr="00936587">
        <w:t>Make the binary executable if needed:</w:t>
      </w:r>
    </w:p>
    <w:p w14:paraId="1921555A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36587">
        <w:rPr>
          <w:rFonts w:ascii="Courier New" w:hAnsi="Courier New" w:cs="Courier New"/>
          <w:sz w:val="20"/>
          <w:szCs w:val="20"/>
        </w:rPr>
        <w:t>chmod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 xml:space="preserve"> +x ./</w:t>
      </w:r>
      <w:proofErr w:type="spellStart"/>
      <w:r w:rsidRPr="00936587">
        <w:rPr>
          <w:rFonts w:ascii="Courier New" w:hAnsi="Courier New" w:cs="Courier New"/>
          <w:sz w:val="20"/>
          <w:szCs w:val="20"/>
        </w:rPr>
        <w:t>provider_vault_cli</w:t>
      </w:r>
      <w:proofErr w:type="spellEnd"/>
    </w:p>
    <w:p w14:paraId="2ED40F73" w14:textId="77777777" w:rsidR="00936587" w:rsidRPr="00936587" w:rsidRDefault="00555B42" w:rsidP="00936587">
      <w:r>
        <w:rPr>
          <w:noProof/>
        </w:rPr>
        <w:pict w14:anchorId="52E3DC6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6179A2" w14:textId="77777777" w:rsidR="00936587" w:rsidRPr="00936587" w:rsidRDefault="00936587" w:rsidP="0093658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36587">
        <w:rPr>
          <w:b/>
          <w:bCs/>
          <w:sz w:val="36"/>
          <w:szCs w:val="36"/>
        </w:rPr>
        <w:t>Environment Variables</w:t>
      </w:r>
    </w:p>
    <w:p w14:paraId="6E8400EF" w14:textId="77777777" w:rsidR="00936587" w:rsidRPr="00936587" w:rsidRDefault="00936587" w:rsidP="00936587">
      <w:pPr>
        <w:numPr>
          <w:ilvl w:val="0"/>
          <w:numId w:val="6"/>
        </w:numPr>
        <w:spacing w:before="100" w:beforeAutospacing="1" w:after="100" w:afterAutospacing="1"/>
      </w:pPr>
      <w:r w:rsidRPr="00936587">
        <w:t xml:space="preserve">NPPES_URL — used by mix </w:t>
      </w:r>
      <w:proofErr w:type="spellStart"/>
      <w:r w:rsidRPr="00936587">
        <w:t>nppes.fetch</w:t>
      </w:r>
      <w:proofErr w:type="spellEnd"/>
      <w:r w:rsidRPr="00936587">
        <w:t xml:space="preserve"> and menu option 11 (when not passing a URL </w:t>
      </w:r>
      <w:proofErr w:type="spellStart"/>
      <w:r w:rsidRPr="00936587">
        <w:t>arg</w:t>
      </w:r>
      <w:proofErr w:type="spellEnd"/>
      <w:r w:rsidRPr="00936587">
        <w:t>).</w:t>
      </w:r>
    </w:p>
    <w:p w14:paraId="5924BCCB" w14:textId="77777777" w:rsidR="00936587" w:rsidRPr="00936587" w:rsidRDefault="00936587" w:rsidP="00936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6587">
        <w:rPr>
          <w:rFonts w:ascii="Courier New" w:hAnsi="Courier New" w:cs="Courier New"/>
          <w:sz w:val="20"/>
          <w:szCs w:val="20"/>
        </w:rPr>
        <w:lastRenderedPageBreak/>
        <w:t>export NPPES_URL="https://download.cms.gov/</w:t>
      </w:r>
      <w:proofErr w:type="spellStart"/>
      <w:r w:rsidRPr="00936587">
        <w:rPr>
          <w:rFonts w:ascii="Courier New" w:hAnsi="Courier New" w:cs="Courier New"/>
          <w:sz w:val="20"/>
          <w:szCs w:val="20"/>
        </w:rPr>
        <w:t>nppes</w:t>
      </w:r>
      <w:proofErr w:type="spellEnd"/>
      <w:r w:rsidRPr="00936587">
        <w:rPr>
          <w:rFonts w:ascii="Courier New" w:hAnsi="Courier New" w:cs="Courier New"/>
          <w:sz w:val="20"/>
          <w:szCs w:val="20"/>
        </w:rPr>
        <w:t>/weekly/</w:t>
      </w:r>
    </w:p>
    <w:p w14:paraId="716BAE34" w14:textId="2D9EE3C6" w:rsidR="007C3CAF" w:rsidRDefault="007C3CAF"/>
    <w:p w14:paraId="4394F2BA" w14:textId="25B568DE" w:rsidR="009943CC" w:rsidRDefault="0096446B">
      <w:r>
        <w:t>NPI</w:t>
      </w:r>
    </w:p>
    <w:p w14:paraId="7E99FEF4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6045349626</w:t>
      </w:r>
    </w:p>
    <w:p w14:paraId="74D6DC76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5164829821</w:t>
      </w:r>
    </w:p>
    <w:p w14:paraId="71D48497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5186982239</w:t>
      </w:r>
    </w:p>
    <w:p w14:paraId="00EF7A16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1355075081</w:t>
      </w:r>
    </w:p>
    <w:p w14:paraId="7E2B60C0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6002924167</w:t>
      </w:r>
    </w:p>
    <w:p w14:paraId="612B9FE2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1926389507</w:t>
      </w:r>
    </w:p>
    <w:p w14:paraId="61A18953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3173824963</w:t>
      </w:r>
    </w:p>
    <w:p w14:paraId="0D1E2865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8202402359</w:t>
      </w:r>
    </w:p>
    <w:p w14:paraId="59006C1A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8526500076</w:t>
      </w:r>
    </w:p>
    <w:p w14:paraId="0040113E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1620538178</w:t>
      </w:r>
    </w:p>
    <w:p w14:paraId="15AF04EE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7132886256</w:t>
      </w:r>
    </w:p>
    <w:p w14:paraId="765CE0EB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8410470113</w:t>
      </w:r>
    </w:p>
    <w:p w14:paraId="642D9BFE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8933107598</w:t>
      </w:r>
    </w:p>
    <w:p w14:paraId="44C64C98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8856307107</w:t>
      </w:r>
    </w:p>
    <w:p w14:paraId="06753D96" w14:textId="53471244" w:rsidR="009943CC" w:rsidRPr="009943CC" w:rsidRDefault="009943CC" w:rsidP="009943CC">
      <w:pPr>
        <w:spacing w:before="100" w:beforeAutospacing="1" w:after="100" w:afterAutospacing="1"/>
      </w:pPr>
      <w:r w:rsidRPr="009943CC">
        <w:t>2666595189</w:t>
      </w:r>
      <w:r w:rsidR="007C159D">
        <w:noBreakHyphen/>
      </w:r>
      <w:r w:rsidR="007C159D">
        <w:noBreakHyphen/>
      </w:r>
      <w:r w:rsidR="007C159D">
        <w:softHyphen/>
      </w:r>
    </w:p>
    <w:p w14:paraId="5AC85937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1240573992</w:t>
      </w:r>
    </w:p>
    <w:p w14:paraId="531375E3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2501014341</w:t>
      </w:r>
    </w:p>
    <w:p w14:paraId="2C9E5650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7612404562</w:t>
      </w:r>
    </w:p>
    <w:p w14:paraId="51621487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2420159955</w:t>
      </w:r>
    </w:p>
    <w:p w14:paraId="3ABA543D" w14:textId="77777777" w:rsidR="009943CC" w:rsidRPr="009943CC" w:rsidRDefault="009943CC" w:rsidP="009943CC">
      <w:pPr>
        <w:spacing w:before="100" w:beforeAutospacing="1" w:after="100" w:afterAutospacing="1"/>
      </w:pPr>
      <w:r w:rsidRPr="009943CC">
        <w:t>4554347391</w:t>
      </w:r>
    </w:p>
    <w:p w14:paraId="65E1114B" w14:textId="77777777" w:rsidR="0096446B" w:rsidRDefault="0096446B">
      <w:r>
        <w:lastRenderedPageBreak/>
        <w:t>Medical Taxonomy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395"/>
      </w:tblGrid>
      <w:tr w:rsidR="0096446B" w:rsidRPr="0096446B" w14:paraId="0B091890" w14:textId="77777777" w:rsidTr="00964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14C08" w14:textId="77777777" w:rsidR="0096446B" w:rsidRPr="0096446B" w:rsidRDefault="0096446B" w:rsidP="0096446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6446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DAE83F4" w14:textId="77777777" w:rsidR="0096446B" w:rsidRPr="0096446B" w:rsidRDefault="0096446B" w:rsidP="0096446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6446B">
              <w:rPr>
                <w:b/>
                <w:bCs/>
              </w:rPr>
              <w:t>Classification / Specialty</w:t>
            </w:r>
          </w:p>
        </w:tc>
      </w:tr>
      <w:tr w:rsidR="0096446B" w:rsidRPr="0096446B" w14:paraId="0AB3D988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F585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207Q00000X</w:t>
            </w:r>
          </w:p>
        </w:tc>
        <w:tc>
          <w:tcPr>
            <w:tcW w:w="0" w:type="auto"/>
            <w:vAlign w:val="center"/>
            <w:hideMark/>
          </w:tcPr>
          <w:p w14:paraId="547AEBC5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Family Medicine</w:t>
            </w:r>
          </w:p>
        </w:tc>
      </w:tr>
      <w:tr w:rsidR="0096446B" w:rsidRPr="0096446B" w14:paraId="72129D08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FEA3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207R00000X</w:t>
            </w:r>
          </w:p>
        </w:tc>
        <w:tc>
          <w:tcPr>
            <w:tcW w:w="0" w:type="auto"/>
            <w:vAlign w:val="center"/>
            <w:hideMark/>
          </w:tcPr>
          <w:p w14:paraId="77B190F2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Internal Medicine</w:t>
            </w:r>
          </w:p>
        </w:tc>
      </w:tr>
      <w:tr w:rsidR="0096446B" w:rsidRPr="0096446B" w14:paraId="76048BF7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2554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207V00000X</w:t>
            </w:r>
          </w:p>
        </w:tc>
        <w:tc>
          <w:tcPr>
            <w:tcW w:w="0" w:type="auto"/>
            <w:vAlign w:val="center"/>
            <w:hideMark/>
          </w:tcPr>
          <w:p w14:paraId="78E7F73B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Obstetrics &amp; Gynecology</w:t>
            </w:r>
          </w:p>
        </w:tc>
      </w:tr>
      <w:tr w:rsidR="0096446B" w:rsidRPr="0096446B" w14:paraId="6E344263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748C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207N00000X</w:t>
            </w:r>
          </w:p>
        </w:tc>
        <w:tc>
          <w:tcPr>
            <w:tcW w:w="0" w:type="auto"/>
            <w:vAlign w:val="center"/>
            <w:hideMark/>
          </w:tcPr>
          <w:p w14:paraId="1FD5F567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Dermatology</w:t>
            </w:r>
          </w:p>
        </w:tc>
      </w:tr>
      <w:tr w:rsidR="0096446B" w:rsidRPr="0096446B" w14:paraId="49523978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C53A" w14:textId="3AA8CF4F" w:rsidR="0096446B" w:rsidRPr="0096446B" w:rsidRDefault="007C159D" w:rsidP="0096446B">
            <w:pPr>
              <w:spacing w:before="100" w:beforeAutospacing="1" w:after="100" w:afterAutospacing="1"/>
              <w:rPr>
                <w:vertAlign w:val="superscript"/>
              </w:rPr>
            </w:pPr>
            <w:r>
              <w:rPr>
                <w:vertAlign w:val="superscript"/>
              </w:rPr>
              <w:noBreakHyphen/>
            </w:r>
          </w:p>
        </w:tc>
        <w:tc>
          <w:tcPr>
            <w:tcW w:w="0" w:type="auto"/>
            <w:vAlign w:val="center"/>
            <w:hideMark/>
          </w:tcPr>
          <w:p w14:paraId="6E12263F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Emergency Medicine</w:t>
            </w:r>
          </w:p>
        </w:tc>
      </w:tr>
      <w:tr w:rsidR="0096446B" w:rsidRPr="0096446B" w14:paraId="22ABEFFE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90B9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207T00000X</w:t>
            </w:r>
          </w:p>
        </w:tc>
        <w:tc>
          <w:tcPr>
            <w:tcW w:w="0" w:type="auto"/>
            <w:vAlign w:val="center"/>
            <w:hideMark/>
          </w:tcPr>
          <w:p w14:paraId="56840B22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Neurological Surgery</w:t>
            </w:r>
          </w:p>
        </w:tc>
      </w:tr>
      <w:tr w:rsidR="0096446B" w:rsidRPr="0096446B" w14:paraId="3A953650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B88B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208000000X</w:t>
            </w:r>
          </w:p>
        </w:tc>
        <w:tc>
          <w:tcPr>
            <w:tcW w:w="0" w:type="auto"/>
            <w:vAlign w:val="center"/>
            <w:hideMark/>
          </w:tcPr>
          <w:p w14:paraId="040E7B1A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Pediatrics</w:t>
            </w:r>
          </w:p>
        </w:tc>
      </w:tr>
      <w:tr w:rsidR="0096446B" w:rsidRPr="0096446B" w14:paraId="6BBE638F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78CD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2084P0800X</w:t>
            </w:r>
          </w:p>
        </w:tc>
        <w:tc>
          <w:tcPr>
            <w:tcW w:w="0" w:type="auto"/>
            <w:vAlign w:val="center"/>
            <w:hideMark/>
          </w:tcPr>
          <w:p w14:paraId="15940CDE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Psychiatry</w:t>
            </w:r>
          </w:p>
        </w:tc>
      </w:tr>
      <w:tr w:rsidR="0096446B" w:rsidRPr="0096446B" w14:paraId="20666A00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46A9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2085R0202X</w:t>
            </w:r>
          </w:p>
        </w:tc>
        <w:tc>
          <w:tcPr>
            <w:tcW w:w="0" w:type="auto"/>
            <w:vAlign w:val="center"/>
            <w:hideMark/>
          </w:tcPr>
          <w:p w14:paraId="12E96F7A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Radiology (Diagnostic Radiology)</w:t>
            </w:r>
          </w:p>
        </w:tc>
      </w:tr>
      <w:tr w:rsidR="0096446B" w:rsidRPr="0096446B" w14:paraId="5386DB9F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41D8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2086S0120X</w:t>
            </w:r>
          </w:p>
        </w:tc>
        <w:tc>
          <w:tcPr>
            <w:tcW w:w="0" w:type="auto"/>
            <w:vAlign w:val="center"/>
            <w:hideMark/>
          </w:tcPr>
          <w:p w14:paraId="75D3A5A7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Surgery (General)</w:t>
            </w:r>
          </w:p>
        </w:tc>
      </w:tr>
      <w:tr w:rsidR="0096446B" w:rsidRPr="0096446B" w14:paraId="2B6E0272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4896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207L00000X</w:t>
            </w:r>
          </w:p>
        </w:tc>
        <w:tc>
          <w:tcPr>
            <w:tcW w:w="0" w:type="auto"/>
            <w:vAlign w:val="center"/>
            <w:hideMark/>
          </w:tcPr>
          <w:p w14:paraId="74819CEC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Anesthesiology</w:t>
            </w:r>
          </w:p>
        </w:tc>
      </w:tr>
      <w:tr w:rsidR="0096446B" w:rsidRPr="0096446B" w14:paraId="3C5E02E7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9ADE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207ZP0102X</w:t>
            </w:r>
          </w:p>
        </w:tc>
        <w:tc>
          <w:tcPr>
            <w:tcW w:w="0" w:type="auto"/>
            <w:vAlign w:val="center"/>
            <w:hideMark/>
          </w:tcPr>
          <w:p w14:paraId="33220D1E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Sports Medicine</w:t>
            </w:r>
          </w:p>
        </w:tc>
      </w:tr>
      <w:tr w:rsidR="0096446B" w:rsidRPr="0096446B" w14:paraId="6FA03437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2AEF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122300000X</w:t>
            </w:r>
          </w:p>
        </w:tc>
        <w:tc>
          <w:tcPr>
            <w:tcW w:w="0" w:type="auto"/>
            <w:vAlign w:val="center"/>
            <w:hideMark/>
          </w:tcPr>
          <w:p w14:paraId="51561CEB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Dentist (General Practice)</w:t>
            </w:r>
          </w:p>
        </w:tc>
      </w:tr>
      <w:tr w:rsidR="0096446B" w:rsidRPr="0096446B" w14:paraId="23E2C524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21CE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363L00000X</w:t>
            </w:r>
          </w:p>
        </w:tc>
        <w:tc>
          <w:tcPr>
            <w:tcW w:w="0" w:type="auto"/>
            <w:vAlign w:val="center"/>
            <w:hideMark/>
          </w:tcPr>
          <w:p w14:paraId="501DD78B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Nurse Practitioner (General)</w:t>
            </w:r>
          </w:p>
        </w:tc>
      </w:tr>
      <w:tr w:rsidR="0096446B" w:rsidRPr="0096446B" w14:paraId="7816CEEC" w14:textId="77777777" w:rsidTr="00964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C128" w14:textId="77777777" w:rsidR="0096446B" w:rsidRPr="0096446B" w:rsidRDefault="0096446B" w:rsidP="0096446B">
            <w:pPr>
              <w:spacing w:before="100" w:beforeAutospacing="1" w:after="100" w:afterAutospacing="1"/>
            </w:pPr>
            <w:r w:rsidRPr="0096446B">
              <w:t>106H00000X</w:t>
            </w:r>
          </w:p>
        </w:tc>
        <w:tc>
          <w:tcPr>
            <w:tcW w:w="0" w:type="auto"/>
            <w:vAlign w:val="center"/>
            <w:hideMark/>
          </w:tcPr>
          <w:p w14:paraId="374BF585" w14:textId="77777777" w:rsidR="0096446B" w:rsidRPr="0096446B" w:rsidRDefault="0096446B" w:rsidP="0096446B"/>
        </w:tc>
      </w:tr>
    </w:tbl>
    <w:p w14:paraId="1B8C0734" w14:textId="32258EB9" w:rsidR="009943CC" w:rsidRDefault="009943CC"/>
    <w:sectPr w:rsidR="009943CC" w:rsidSect="00F72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1F2619"/>
    <w:multiLevelType w:val="multilevel"/>
    <w:tmpl w:val="681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01083"/>
    <w:multiLevelType w:val="multilevel"/>
    <w:tmpl w:val="2BC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5011E"/>
    <w:multiLevelType w:val="multilevel"/>
    <w:tmpl w:val="2876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E075E"/>
    <w:multiLevelType w:val="multilevel"/>
    <w:tmpl w:val="8EC0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D1EA2"/>
    <w:multiLevelType w:val="multilevel"/>
    <w:tmpl w:val="D4EA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32146"/>
    <w:multiLevelType w:val="multilevel"/>
    <w:tmpl w:val="41C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87"/>
    <w:rsid w:val="00164F05"/>
    <w:rsid w:val="00407CAB"/>
    <w:rsid w:val="004919B5"/>
    <w:rsid w:val="00555B42"/>
    <w:rsid w:val="005C4165"/>
    <w:rsid w:val="007C159D"/>
    <w:rsid w:val="007C3CAF"/>
    <w:rsid w:val="00855D45"/>
    <w:rsid w:val="008B2CBE"/>
    <w:rsid w:val="00936587"/>
    <w:rsid w:val="00941E59"/>
    <w:rsid w:val="0096446B"/>
    <w:rsid w:val="009943CC"/>
    <w:rsid w:val="00A4740C"/>
    <w:rsid w:val="00AE4D4D"/>
    <w:rsid w:val="00E0334F"/>
    <w:rsid w:val="00F7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EC53B"/>
  <w15:chartTrackingRefBased/>
  <w15:docId w15:val="{8431F30B-CA15-BB46-99CA-84EFA4F3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46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93658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658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658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5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65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658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1">
    <w:name w:val="p1"/>
    <w:basedOn w:val="Normal"/>
    <w:rsid w:val="00936587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936587"/>
  </w:style>
  <w:style w:type="paragraph" w:customStyle="1" w:styleId="p2">
    <w:name w:val="p2"/>
    <w:basedOn w:val="Normal"/>
    <w:rsid w:val="00936587"/>
    <w:pPr>
      <w:spacing w:before="100" w:beforeAutospacing="1" w:after="100" w:afterAutospacing="1"/>
    </w:pPr>
  </w:style>
  <w:style w:type="paragraph" w:customStyle="1" w:styleId="p3">
    <w:name w:val="p3"/>
    <w:basedOn w:val="Normal"/>
    <w:rsid w:val="00936587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5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5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6587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rsid w:val="00936587"/>
  </w:style>
  <w:style w:type="character" w:customStyle="1" w:styleId="s3">
    <w:name w:val="s3"/>
    <w:basedOn w:val="DefaultParagraphFont"/>
    <w:rsid w:val="00936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7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67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884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Fox</dc:creator>
  <cp:keywords/>
  <dc:description/>
  <cp:lastModifiedBy>Don Fox</cp:lastModifiedBy>
  <cp:revision>8</cp:revision>
  <dcterms:created xsi:type="dcterms:W3CDTF">2025-10-06T22:33:00Z</dcterms:created>
  <dcterms:modified xsi:type="dcterms:W3CDTF">2025-10-30T16:41:00Z</dcterms:modified>
</cp:coreProperties>
</file>