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E2461" w14:textId="65DF374C" w:rsidR="002B111C" w:rsidRPr="000072D8" w:rsidRDefault="002B111C" w:rsidP="000072D8">
      <w:pPr>
        <w:pStyle w:val="Body"/>
        <w:ind w:left="90" w:right="180"/>
        <w:jc w:val="center"/>
        <w:rPr>
          <w:rFonts w:ascii="Tahoma" w:hAnsi="Tahoma" w:cs="Tahoma"/>
          <w:b/>
          <w:bCs/>
          <w:color w:val="000090"/>
          <w:sz w:val="18"/>
          <w:szCs w:val="18"/>
        </w:rPr>
      </w:pPr>
      <w:r w:rsidRPr="00A76CF7">
        <w:rPr>
          <w:rFonts w:ascii="Tahoma" w:hAnsi="Tahoma" w:cs="Tahoma"/>
          <w:b/>
          <w:bCs/>
          <w:color w:val="000090"/>
          <w:sz w:val="18"/>
          <w:szCs w:val="18"/>
        </w:rPr>
        <w:t>Don Fox</w:t>
      </w:r>
    </w:p>
    <w:p w14:paraId="73400F73" w14:textId="380DF5F9" w:rsidR="002B111C" w:rsidRDefault="00C545D7" w:rsidP="00A76CF7">
      <w:pPr>
        <w:pStyle w:val="Body"/>
        <w:ind w:right="180"/>
        <w:jc w:val="center"/>
        <w:rPr>
          <w:rFonts w:ascii="Tahoma" w:hAnsi="Tahoma" w:cs="Tahoma"/>
          <w:color w:val="000090"/>
          <w:sz w:val="18"/>
          <w:szCs w:val="18"/>
        </w:rPr>
      </w:pPr>
      <w:hyperlink r:id="rId7" w:history="1">
        <w:r w:rsidR="00A76CF7" w:rsidRPr="007568B6">
          <w:rPr>
            <w:rStyle w:val="Hyperlink"/>
            <w:rFonts w:ascii="Tahoma" w:hAnsi="Tahoma" w:cs="Tahoma"/>
            <w:sz w:val="18"/>
            <w:szCs w:val="18"/>
          </w:rPr>
          <w:t>donfox1@mac.com</w:t>
        </w:r>
      </w:hyperlink>
      <w:r w:rsidR="00A76CF7">
        <w:rPr>
          <w:rFonts w:ascii="Tahoma" w:hAnsi="Tahoma" w:cs="Tahoma"/>
          <w:color w:val="000090"/>
          <w:sz w:val="18"/>
          <w:szCs w:val="18"/>
        </w:rPr>
        <w:t xml:space="preserve"> | </w:t>
      </w:r>
      <w:r w:rsidR="002B111C" w:rsidRPr="00706B55">
        <w:rPr>
          <w:rFonts w:ascii="Tahoma" w:hAnsi="Tahoma" w:cs="Tahoma"/>
          <w:color w:val="000090"/>
          <w:sz w:val="18"/>
          <w:szCs w:val="18"/>
        </w:rPr>
        <w:t>(865) 360-0089</w:t>
      </w:r>
      <w:r w:rsidR="00A76CF7">
        <w:rPr>
          <w:rFonts w:ascii="Tahoma" w:hAnsi="Tahoma" w:cs="Tahoma"/>
          <w:color w:val="000090"/>
          <w:sz w:val="18"/>
          <w:szCs w:val="18"/>
        </w:rPr>
        <w:t xml:space="preserve"> |</w:t>
      </w:r>
      <w:r w:rsidR="00784BF0">
        <w:rPr>
          <w:rFonts w:ascii="Tahoma" w:hAnsi="Tahoma" w:cs="Tahoma"/>
          <w:color w:val="000090"/>
          <w:sz w:val="18"/>
          <w:szCs w:val="18"/>
        </w:rPr>
        <w:t xml:space="preserve"> 896 Hereford Dr. |</w:t>
      </w:r>
      <w:r w:rsidR="00A76CF7">
        <w:rPr>
          <w:rFonts w:ascii="Tahoma" w:hAnsi="Tahoma" w:cs="Tahoma"/>
          <w:color w:val="000090"/>
          <w:sz w:val="18"/>
          <w:szCs w:val="18"/>
        </w:rPr>
        <w:t xml:space="preserve"> Akron, OH</w:t>
      </w:r>
      <w:r w:rsidR="001353E0">
        <w:rPr>
          <w:rFonts w:ascii="Tahoma" w:hAnsi="Tahoma" w:cs="Tahoma"/>
          <w:color w:val="000090"/>
          <w:sz w:val="18"/>
          <w:szCs w:val="18"/>
        </w:rPr>
        <w:t xml:space="preserve"> 44303</w:t>
      </w:r>
    </w:p>
    <w:p w14:paraId="3385F91A" w14:textId="19EFBCB4" w:rsidR="00FA28BB" w:rsidRPr="00462040" w:rsidRDefault="00100C53" w:rsidP="00100C53">
      <w:pPr>
        <w:pStyle w:val="Body"/>
        <w:ind w:right="180"/>
        <w:rPr>
          <w:rFonts w:ascii="Tahoma" w:hAnsi="Tahoma" w:cs="Tahoma"/>
          <w:b/>
          <w:bCs/>
          <w:color w:val="0070C0"/>
          <w:sz w:val="18"/>
          <w:szCs w:val="18"/>
          <w:u w:val="single"/>
        </w:rPr>
      </w:pPr>
      <w:r>
        <w:rPr>
          <w:rFonts w:ascii="Tahoma" w:hAnsi="Tahoma" w:cs="Tahoma"/>
          <w:color w:val="000090"/>
          <w:sz w:val="18"/>
          <w:szCs w:val="18"/>
        </w:rPr>
        <w:tab/>
      </w:r>
      <w:r>
        <w:rPr>
          <w:rFonts w:ascii="Tahoma" w:hAnsi="Tahoma" w:cs="Tahoma"/>
          <w:color w:val="000090"/>
          <w:sz w:val="18"/>
          <w:szCs w:val="18"/>
        </w:rPr>
        <w:tab/>
      </w:r>
      <w:r w:rsidRPr="00462040">
        <w:rPr>
          <w:rFonts w:ascii="Tahoma" w:hAnsi="Tahoma" w:cs="Tahoma"/>
          <w:color w:val="0070C0"/>
          <w:sz w:val="18"/>
          <w:szCs w:val="18"/>
        </w:rPr>
        <w:t>Portfolio</w:t>
      </w:r>
      <w:r w:rsidR="00DA018F">
        <w:rPr>
          <w:rFonts w:ascii="Tahoma" w:hAnsi="Tahoma" w:cs="Tahoma"/>
          <w:color w:val="0070C0"/>
          <w:sz w:val="18"/>
          <w:szCs w:val="18"/>
        </w:rPr>
        <w:t>:</w:t>
      </w:r>
      <w:bookmarkStart w:id="0" w:name="_GoBack"/>
      <w:bookmarkEnd w:id="0"/>
      <w:r w:rsidR="0011617A" w:rsidRPr="00462040">
        <w:rPr>
          <w:rFonts w:ascii="Tahoma" w:eastAsiaTheme="minorHAnsi" w:hAnsi="Tahoma" w:cs="Tahoma"/>
          <w:color w:val="0070C0"/>
          <w:sz w:val="18"/>
          <w:szCs w:val="18"/>
        </w:rPr>
        <w:t xml:space="preserve"> </w:t>
      </w:r>
      <w:r w:rsidR="00F353E8" w:rsidRPr="00462040">
        <w:rPr>
          <w:rFonts w:ascii="Tahoma" w:eastAsiaTheme="minorHAnsi" w:hAnsi="Tahoma" w:cs="Tahoma"/>
          <w:color w:val="0070C0"/>
          <w:sz w:val="18"/>
          <w:szCs w:val="18"/>
        </w:rPr>
        <w:t>https://web-production-a559.up.railway.app</w:t>
      </w:r>
    </w:p>
    <w:p w14:paraId="41993E4C" w14:textId="77777777" w:rsidR="00100C53" w:rsidRDefault="00100C53" w:rsidP="002B111C">
      <w:pPr>
        <w:rPr>
          <w:rFonts w:ascii="Arial" w:hAnsi="Arial" w:cs="Arial"/>
          <w:b/>
          <w:bCs/>
          <w:sz w:val="18"/>
          <w:szCs w:val="18"/>
          <w:u w:val="single"/>
        </w:rPr>
      </w:pPr>
    </w:p>
    <w:p w14:paraId="11D72818" w14:textId="1030F7A5" w:rsidR="00100C53" w:rsidRPr="00E61469" w:rsidRDefault="002B111C" w:rsidP="002B111C">
      <w:pPr>
        <w:rPr>
          <w:rFonts w:ascii="Arial" w:hAnsi="Arial" w:cs="Arial"/>
          <w:sz w:val="18"/>
          <w:szCs w:val="18"/>
        </w:rPr>
      </w:pPr>
      <w:r w:rsidRPr="00E61469">
        <w:rPr>
          <w:rFonts w:ascii="Arial" w:hAnsi="Arial" w:cs="Arial"/>
          <w:b/>
          <w:bCs/>
          <w:sz w:val="18"/>
          <w:szCs w:val="18"/>
          <w:u w:val="single"/>
        </w:rPr>
        <w:t>Summary</w:t>
      </w:r>
      <w:r w:rsidRPr="00E61469">
        <w:rPr>
          <w:rFonts w:ascii="Arial" w:hAnsi="Arial" w:cs="Arial"/>
          <w:sz w:val="18"/>
          <w:szCs w:val="18"/>
        </w:rPr>
        <w:t>:</w:t>
      </w:r>
    </w:p>
    <w:p w14:paraId="6D86BB94" w14:textId="77777777" w:rsidR="002E74C4" w:rsidRPr="00C12D6C" w:rsidRDefault="009315E5" w:rsidP="0092261C">
      <w:pPr>
        <w:pStyle w:val="NormalWeb"/>
        <w:shd w:val="clear" w:color="auto" w:fill="FFFFFF"/>
        <w:spacing w:before="0" w:beforeAutospacing="0"/>
        <w:jc w:val="both"/>
        <w:rPr>
          <w:rFonts w:ascii="Arial" w:hAnsi="Arial" w:cs="Arial"/>
          <w:color w:val="001279"/>
          <w:sz w:val="16"/>
          <w:szCs w:val="16"/>
        </w:rPr>
      </w:pPr>
      <w:r w:rsidRPr="00C12D6C">
        <w:rPr>
          <w:rFonts w:ascii="Arial" w:hAnsi="Arial" w:cs="Arial"/>
          <w:color w:val="001279"/>
          <w:sz w:val="16"/>
          <w:szCs w:val="16"/>
        </w:rPr>
        <w:t>I am a software developer with over 25 years of experience working across diverse industries, including telecommunications, warehousing, healthcare IT, and bioinformatics. My primary focus has been on backend development, with additional contributions to web-based systems in recent years. I have worked extensively on Unix platforms and have developed proficiency in a range of programming languages and runtime environments.</w:t>
      </w:r>
    </w:p>
    <w:p w14:paraId="43E29666" w14:textId="5571102F" w:rsidR="009315E5" w:rsidRPr="00C12D6C" w:rsidRDefault="009315E5" w:rsidP="0092261C">
      <w:pPr>
        <w:pStyle w:val="NormalWeb"/>
        <w:shd w:val="clear" w:color="auto" w:fill="FFFFFF"/>
        <w:spacing w:before="0" w:beforeAutospacing="0"/>
        <w:jc w:val="both"/>
        <w:rPr>
          <w:rFonts w:ascii="Arial" w:hAnsi="Arial" w:cs="Arial"/>
          <w:color w:val="0432FF"/>
          <w:sz w:val="16"/>
          <w:szCs w:val="16"/>
        </w:rPr>
      </w:pPr>
      <w:r w:rsidRPr="00C12D6C">
        <w:rPr>
          <w:rFonts w:ascii="Arial" w:hAnsi="Arial" w:cs="Arial"/>
          <w:color w:val="001279"/>
          <w:sz w:val="16"/>
          <w:szCs w:val="16"/>
        </w:rPr>
        <w:t>In addition to my technical work, I have had the opportunity to mentor interns and collaborate on complex projects, emphasizing thoughtful problem-solving and reliable system design. I am currently open to remote or freelance opportunities that align with my expertise and interests</w:t>
      </w:r>
      <w:r w:rsidRPr="00C12D6C">
        <w:rPr>
          <w:rFonts w:ascii="Arial" w:hAnsi="Arial" w:cs="Arial"/>
          <w:color w:val="0432FF"/>
          <w:sz w:val="16"/>
          <w:szCs w:val="16"/>
        </w:rPr>
        <w:t>.</w:t>
      </w:r>
    </w:p>
    <w:p w14:paraId="46921BFB" w14:textId="77777777" w:rsidR="002B111C" w:rsidRPr="00E61469" w:rsidRDefault="002B111C" w:rsidP="002B111C">
      <w:pPr>
        <w:pStyle w:val="Body"/>
        <w:tabs>
          <w:tab w:val="left" w:pos="7362"/>
        </w:tabs>
        <w:jc w:val="both"/>
        <w:rPr>
          <w:rFonts w:ascii="Arial" w:hAnsi="Arial" w:cs="Arial"/>
          <w:b/>
          <w:color w:val="000090"/>
          <w:sz w:val="18"/>
          <w:szCs w:val="18"/>
        </w:rPr>
      </w:pPr>
      <w:r w:rsidRPr="00E61469">
        <w:rPr>
          <w:rFonts w:ascii="Arial" w:hAnsi="Arial" w:cs="Arial"/>
          <w:b/>
          <w:color w:val="000090"/>
          <w:sz w:val="18"/>
          <w:szCs w:val="18"/>
          <w:u w:val="single"/>
        </w:rPr>
        <w:t>Education</w:t>
      </w:r>
      <w:r w:rsidRPr="00E61469">
        <w:rPr>
          <w:rFonts w:ascii="Arial" w:hAnsi="Arial" w:cs="Arial"/>
          <w:b/>
          <w:color w:val="000090"/>
          <w:sz w:val="18"/>
          <w:szCs w:val="18"/>
        </w:rPr>
        <w:t>:</w:t>
      </w:r>
      <w:r w:rsidRPr="00E61469">
        <w:rPr>
          <w:rFonts w:ascii="Arial" w:hAnsi="Arial" w:cs="Arial"/>
          <w:b/>
          <w:color w:val="000090"/>
          <w:sz w:val="18"/>
          <w:szCs w:val="18"/>
        </w:rPr>
        <w:tab/>
      </w:r>
    </w:p>
    <w:p w14:paraId="6E483E01" w14:textId="77777777" w:rsidR="002B111C" w:rsidRPr="009343D7" w:rsidRDefault="002B111C" w:rsidP="002B111C">
      <w:pPr>
        <w:pStyle w:val="Body"/>
        <w:numPr>
          <w:ilvl w:val="0"/>
          <w:numId w:val="2"/>
        </w:numPr>
        <w:jc w:val="both"/>
        <w:rPr>
          <w:rFonts w:ascii="Arial" w:hAnsi="Arial" w:cs="Arial"/>
          <w:b/>
          <w:bCs/>
          <w:color w:val="000090"/>
          <w:sz w:val="16"/>
          <w:szCs w:val="16"/>
        </w:rPr>
      </w:pPr>
      <w:r w:rsidRPr="009343D7">
        <w:rPr>
          <w:rFonts w:ascii="Arial" w:hAnsi="Arial" w:cs="Arial"/>
          <w:b/>
          <w:bCs/>
          <w:color w:val="000090"/>
          <w:sz w:val="16"/>
          <w:szCs w:val="16"/>
        </w:rPr>
        <w:t xml:space="preserve">Bachelor of Arts in </w:t>
      </w:r>
      <w:r w:rsidRPr="009343D7">
        <w:rPr>
          <w:rFonts w:ascii="Arial" w:hAnsi="Arial" w:cs="Arial"/>
          <w:b/>
          <w:bCs/>
          <w:color w:val="001279"/>
          <w:sz w:val="16"/>
          <w:szCs w:val="16"/>
        </w:rPr>
        <w:t>Philosophy</w:t>
      </w:r>
      <w:r w:rsidRPr="009343D7">
        <w:rPr>
          <w:rFonts w:ascii="Arial" w:hAnsi="Arial" w:cs="Arial"/>
          <w:b/>
          <w:bCs/>
          <w:color w:val="000090"/>
          <w:sz w:val="16"/>
          <w:szCs w:val="16"/>
        </w:rPr>
        <w:t>, 1982</w:t>
      </w:r>
    </w:p>
    <w:p w14:paraId="647F93B0" w14:textId="77777777" w:rsidR="002B111C" w:rsidRPr="00706B55" w:rsidRDefault="002B111C" w:rsidP="002B111C">
      <w:pPr>
        <w:pStyle w:val="Body"/>
        <w:ind w:left="720"/>
        <w:jc w:val="both"/>
        <w:rPr>
          <w:rFonts w:ascii="Arial" w:hAnsi="Arial" w:cs="Arial"/>
          <w:color w:val="000090"/>
          <w:sz w:val="16"/>
          <w:szCs w:val="16"/>
        </w:rPr>
      </w:pPr>
      <w:r w:rsidRPr="00C208EC">
        <w:rPr>
          <w:rFonts w:ascii="Arial" w:hAnsi="Arial" w:cs="Arial"/>
          <w:color w:val="000090"/>
          <w:sz w:val="16"/>
          <w:szCs w:val="16"/>
        </w:rPr>
        <w:t>University of Tennessee, Knoxville TN</w:t>
      </w:r>
    </w:p>
    <w:p w14:paraId="0D51B35D" w14:textId="77777777" w:rsidR="002B111C" w:rsidRPr="00E61469" w:rsidRDefault="002B111C" w:rsidP="002B111C">
      <w:pPr>
        <w:pStyle w:val="Body"/>
        <w:jc w:val="both"/>
        <w:rPr>
          <w:rFonts w:ascii="Arial" w:hAnsi="Arial" w:cs="Arial"/>
          <w:b/>
          <w:bCs/>
          <w:color w:val="000090"/>
          <w:sz w:val="18"/>
          <w:szCs w:val="18"/>
          <w:u w:val="single"/>
        </w:rPr>
      </w:pPr>
      <w:r w:rsidRPr="00E61469">
        <w:rPr>
          <w:rFonts w:ascii="Arial" w:hAnsi="Arial" w:cs="Arial"/>
          <w:b/>
          <w:bCs/>
          <w:color w:val="000090"/>
          <w:sz w:val="18"/>
          <w:szCs w:val="18"/>
          <w:u w:val="single"/>
        </w:rPr>
        <w:t>Technical Training</w:t>
      </w:r>
    </w:p>
    <w:p w14:paraId="125AA3E5" w14:textId="77777777" w:rsidR="002B111C" w:rsidRPr="009343D7" w:rsidRDefault="002B111C" w:rsidP="009343D7">
      <w:pPr>
        <w:pStyle w:val="Body"/>
        <w:numPr>
          <w:ilvl w:val="0"/>
          <w:numId w:val="2"/>
        </w:numPr>
        <w:rPr>
          <w:rFonts w:ascii="Arial" w:hAnsi="Arial" w:cs="Arial"/>
          <w:b/>
          <w:bCs/>
          <w:color w:val="000090"/>
          <w:sz w:val="16"/>
          <w:szCs w:val="16"/>
        </w:rPr>
      </w:pPr>
      <w:r w:rsidRPr="009343D7">
        <w:rPr>
          <w:rFonts w:ascii="Arial" w:hAnsi="Arial" w:cs="Arial"/>
          <w:b/>
          <w:bCs/>
          <w:color w:val="000090"/>
          <w:sz w:val="16"/>
          <w:szCs w:val="16"/>
        </w:rPr>
        <w:t xml:space="preserve">Associate of Science Degree in Computer Science Technology, </w:t>
      </w:r>
      <w:r w:rsidRPr="00E61469">
        <w:rPr>
          <w:rFonts w:ascii="Arial" w:hAnsi="Arial" w:cs="Arial"/>
          <w:b/>
          <w:bCs/>
          <w:i/>
          <w:iCs/>
          <w:color w:val="000090"/>
          <w:sz w:val="16"/>
          <w:szCs w:val="16"/>
        </w:rPr>
        <w:t>Cum Laude,</w:t>
      </w:r>
      <w:r w:rsidRPr="009343D7">
        <w:rPr>
          <w:rFonts w:ascii="Arial" w:hAnsi="Arial" w:cs="Arial"/>
          <w:b/>
          <w:bCs/>
          <w:color w:val="000090"/>
          <w:sz w:val="16"/>
          <w:szCs w:val="16"/>
        </w:rPr>
        <w:t xml:space="preserve"> 1991</w:t>
      </w:r>
    </w:p>
    <w:p w14:paraId="3A4E4901" w14:textId="77777777" w:rsidR="002B111C" w:rsidRDefault="002B111C" w:rsidP="002B111C">
      <w:pPr>
        <w:pStyle w:val="Body"/>
        <w:ind w:left="720"/>
        <w:jc w:val="both"/>
        <w:outlineLvl w:val="0"/>
        <w:rPr>
          <w:rFonts w:ascii="Arial" w:hAnsi="Arial" w:cs="Arial"/>
          <w:color w:val="000090"/>
          <w:sz w:val="16"/>
          <w:szCs w:val="16"/>
        </w:rPr>
      </w:pPr>
      <w:r w:rsidRPr="00C208EC">
        <w:rPr>
          <w:rFonts w:ascii="Arial" w:hAnsi="Arial" w:cs="Arial"/>
          <w:color w:val="000090"/>
          <w:sz w:val="16"/>
          <w:szCs w:val="16"/>
        </w:rPr>
        <w:t>Pellissippi State Technical Community College, Knoxville TN</w:t>
      </w:r>
    </w:p>
    <w:p w14:paraId="685389C5" w14:textId="77777777" w:rsidR="002B111C" w:rsidRPr="00706B55" w:rsidRDefault="002B111C" w:rsidP="002B111C">
      <w:pPr>
        <w:pStyle w:val="Body"/>
        <w:ind w:left="720"/>
        <w:jc w:val="both"/>
        <w:outlineLvl w:val="0"/>
        <w:rPr>
          <w:rFonts w:ascii="Arial" w:hAnsi="Arial" w:cs="Arial"/>
          <w:color w:val="000090"/>
          <w:sz w:val="16"/>
          <w:szCs w:val="16"/>
        </w:rPr>
      </w:pPr>
    </w:p>
    <w:p w14:paraId="0F40933C" w14:textId="362DB252" w:rsidR="009315E5" w:rsidRPr="00E61469" w:rsidRDefault="002B111C" w:rsidP="009315E5">
      <w:pPr>
        <w:pStyle w:val="Body"/>
        <w:outlineLvl w:val="0"/>
        <w:rPr>
          <w:rFonts w:ascii="Arial" w:hAnsi="Arial" w:cs="Arial"/>
          <w:b/>
          <w:color w:val="000090"/>
          <w:sz w:val="18"/>
          <w:szCs w:val="18"/>
        </w:rPr>
      </w:pPr>
      <w:r w:rsidRPr="00E61469">
        <w:rPr>
          <w:rFonts w:ascii="Arial" w:hAnsi="Arial" w:cs="Arial"/>
          <w:b/>
          <w:color w:val="000090"/>
          <w:sz w:val="18"/>
          <w:szCs w:val="18"/>
          <w:u w:val="single"/>
        </w:rPr>
        <w:t>Professional History</w:t>
      </w:r>
      <w:r w:rsidRPr="00E61469">
        <w:rPr>
          <w:rFonts w:ascii="Arial" w:hAnsi="Arial" w:cs="Arial"/>
          <w:b/>
          <w:color w:val="000090"/>
          <w:sz w:val="18"/>
          <w:szCs w:val="18"/>
        </w:rPr>
        <w:t>:</w:t>
      </w:r>
    </w:p>
    <w:p w14:paraId="121EC1B8" w14:textId="77777777" w:rsidR="009315E5" w:rsidRDefault="009315E5" w:rsidP="009315E5">
      <w:pPr>
        <w:pStyle w:val="Body"/>
        <w:outlineLvl w:val="0"/>
        <w:rPr>
          <w:rFonts w:ascii="Arial" w:hAnsi="Arial" w:cs="Arial"/>
          <w:b/>
          <w:color w:val="000090"/>
          <w:sz w:val="16"/>
          <w:szCs w:val="16"/>
        </w:rPr>
      </w:pPr>
    </w:p>
    <w:p w14:paraId="6FDF9E15" w14:textId="77777777" w:rsidR="009315E5" w:rsidRDefault="009315E5" w:rsidP="009315E5">
      <w:pPr>
        <w:pStyle w:val="Body"/>
        <w:outlineLvl w:val="0"/>
        <w:rPr>
          <w:rFonts w:ascii="Arial" w:hAnsi="Arial" w:cs="Arial"/>
          <w:b/>
          <w:color w:val="000090"/>
          <w:sz w:val="16"/>
          <w:szCs w:val="16"/>
        </w:rPr>
      </w:pPr>
      <w:r>
        <w:rPr>
          <w:rFonts w:ascii="Arial" w:hAnsi="Arial" w:cs="Arial"/>
          <w:b/>
          <w:color w:val="000090"/>
          <w:sz w:val="16"/>
          <w:szCs w:val="16"/>
        </w:rPr>
        <w:t>EMRTS</w:t>
      </w:r>
    </w:p>
    <w:p w14:paraId="734FE602" w14:textId="77777777" w:rsidR="009315E5" w:rsidRPr="009315E5" w:rsidRDefault="00C545D7" w:rsidP="009315E5">
      <w:pPr>
        <w:rPr>
          <w:rFonts w:ascii="Arial" w:eastAsia="Times New Roman" w:hAnsi="Arial" w:cs="Arial"/>
          <w:sz w:val="16"/>
          <w:szCs w:val="16"/>
        </w:rPr>
      </w:pPr>
      <w:hyperlink r:id="rId8" w:tgtFrame="_blank" w:history="1">
        <w:r w:rsidR="009315E5" w:rsidRPr="009315E5">
          <w:rPr>
            <w:rStyle w:val="Hyperlink"/>
            <w:rFonts w:ascii="Arial" w:hAnsi="Arial" w:cs="Arial"/>
            <w:sz w:val="16"/>
            <w:szCs w:val="16"/>
            <w:shd w:val="clear" w:color="auto" w:fill="FFFFFF"/>
          </w:rPr>
          <w:t>https://emrts.us/</w:t>
        </w:r>
      </w:hyperlink>
    </w:p>
    <w:p w14:paraId="386F8B26" w14:textId="0E07C840" w:rsidR="009F6A48" w:rsidRPr="009F6A48" w:rsidRDefault="009315E5" w:rsidP="0092261C">
      <w:pPr>
        <w:pStyle w:val="Body"/>
        <w:jc w:val="both"/>
        <w:outlineLvl w:val="0"/>
        <w:rPr>
          <w:rFonts w:ascii="Arial" w:hAnsi="Arial" w:cs="Arial"/>
          <w:b/>
          <w:bCs/>
          <w:color w:val="001279"/>
          <w:sz w:val="16"/>
          <w:szCs w:val="16"/>
        </w:rPr>
      </w:pPr>
      <w:r w:rsidRPr="00F179C9">
        <w:rPr>
          <w:rStyle w:val="Emphasis"/>
          <w:rFonts w:ascii="Arial" w:hAnsi="Arial" w:cs="Arial"/>
          <w:b/>
          <w:bCs/>
          <w:color w:val="001279"/>
          <w:sz w:val="16"/>
          <w:szCs w:val="16"/>
        </w:rPr>
        <w:t>Note:</w:t>
      </w:r>
      <w:r w:rsidRPr="00C12D6C">
        <w:rPr>
          <w:rFonts w:ascii="Arial" w:hAnsi="Arial" w:cs="Arial"/>
          <w:b/>
          <w:bCs/>
          <w:color w:val="001279"/>
          <w:sz w:val="16"/>
          <w:szCs w:val="16"/>
        </w:rPr>
        <w:t xml:space="preserve"> Electronic Medical </w:t>
      </w:r>
      <w:r w:rsidRPr="009F6A48">
        <w:rPr>
          <w:rFonts w:ascii="Arial" w:hAnsi="Arial" w:cs="Arial"/>
          <w:b/>
          <w:bCs/>
          <w:i/>
          <w:iCs/>
          <w:color w:val="001279"/>
          <w:sz w:val="16"/>
          <w:szCs w:val="16"/>
        </w:rPr>
        <w:t>Records Technical Solutions</w:t>
      </w:r>
      <w:r w:rsidRPr="00CC38D3">
        <w:rPr>
          <w:rFonts w:ascii="Arial" w:hAnsi="Arial" w:cs="Arial"/>
          <w:b/>
          <w:bCs/>
          <w:i/>
          <w:iCs/>
          <w:color w:val="001279"/>
          <w:sz w:val="16"/>
          <w:szCs w:val="16"/>
        </w:rPr>
        <w:t xml:space="preserve"> (EMRTS) was a startup addressing various medical IT needs,</w:t>
      </w:r>
      <w:r w:rsidRPr="00C12D6C">
        <w:rPr>
          <w:rFonts w:ascii="Arial" w:hAnsi="Arial" w:cs="Arial"/>
          <w:b/>
          <w:bCs/>
          <w:color w:val="001279"/>
          <w:sz w:val="16"/>
          <w:szCs w:val="16"/>
        </w:rPr>
        <w:t xml:space="preserve"> including </w:t>
      </w:r>
      <w:r w:rsidRPr="009F6A48">
        <w:rPr>
          <w:rFonts w:ascii="Arial" w:hAnsi="Arial" w:cs="Arial"/>
          <w:b/>
          <w:bCs/>
          <w:i/>
          <w:iCs/>
          <w:color w:val="001279"/>
          <w:sz w:val="16"/>
          <w:szCs w:val="16"/>
        </w:rPr>
        <w:t>medical records, billing, scheduling, provider enrollment,</w:t>
      </w:r>
      <w:r w:rsidRPr="00C12D6C">
        <w:rPr>
          <w:rFonts w:ascii="Arial" w:hAnsi="Arial" w:cs="Arial"/>
          <w:b/>
          <w:bCs/>
          <w:color w:val="001279"/>
          <w:sz w:val="16"/>
          <w:szCs w:val="16"/>
        </w:rPr>
        <w:t xml:space="preserve"> </w:t>
      </w:r>
      <w:r w:rsidRPr="009F6A48">
        <w:rPr>
          <w:rFonts w:ascii="Arial" w:hAnsi="Arial" w:cs="Arial"/>
          <w:b/>
          <w:bCs/>
          <w:i/>
          <w:iCs/>
          <w:color w:val="001279"/>
          <w:sz w:val="16"/>
          <w:szCs w:val="16"/>
        </w:rPr>
        <w:t>and claims processing,</w:t>
      </w:r>
      <w:r w:rsidRPr="00C12D6C">
        <w:rPr>
          <w:rFonts w:ascii="Arial" w:hAnsi="Arial" w:cs="Arial"/>
          <w:b/>
          <w:bCs/>
          <w:color w:val="001279"/>
          <w:sz w:val="16"/>
          <w:szCs w:val="16"/>
        </w:rPr>
        <w:t xml:space="preserve"> </w:t>
      </w:r>
      <w:r w:rsidRPr="009F6A48">
        <w:rPr>
          <w:rFonts w:ascii="Arial" w:hAnsi="Arial" w:cs="Arial"/>
          <w:b/>
          <w:bCs/>
          <w:i/>
          <w:iCs/>
          <w:color w:val="001279"/>
          <w:sz w:val="16"/>
          <w:szCs w:val="16"/>
        </w:rPr>
        <w:t xml:space="preserve">using </w:t>
      </w:r>
      <w:r w:rsidRPr="009F6A48">
        <w:rPr>
          <w:rFonts w:ascii="Arial" w:hAnsi="Arial" w:cs="Arial"/>
          <w:b/>
          <w:bCs/>
          <w:color w:val="001279"/>
          <w:sz w:val="16"/>
          <w:szCs w:val="16"/>
        </w:rPr>
        <w:t>open-source technolog</w:t>
      </w:r>
      <w:r w:rsidRPr="009F6A48">
        <w:rPr>
          <w:rFonts w:ascii="Arial" w:hAnsi="Arial" w:cs="Arial"/>
          <w:b/>
          <w:bCs/>
          <w:i/>
          <w:iCs/>
          <w:color w:val="001279"/>
          <w:sz w:val="16"/>
          <w:szCs w:val="16"/>
        </w:rPr>
        <w:t>y.</w:t>
      </w:r>
      <w:r w:rsidRPr="00C12D6C">
        <w:rPr>
          <w:rFonts w:ascii="Arial" w:hAnsi="Arial" w:cs="Arial"/>
          <w:b/>
          <w:bCs/>
          <w:color w:val="001279"/>
          <w:sz w:val="16"/>
          <w:szCs w:val="16"/>
        </w:rPr>
        <w:t xml:space="preserve"> Across five separate engagements, I worked as </w:t>
      </w:r>
      <w:r w:rsidRPr="009F6A48">
        <w:rPr>
          <w:rFonts w:ascii="Arial" w:hAnsi="Arial" w:cs="Arial"/>
          <w:b/>
          <w:bCs/>
          <w:i/>
          <w:iCs/>
          <w:color w:val="001279"/>
          <w:sz w:val="16"/>
          <w:szCs w:val="16"/>
        </w:rPr>
        <w:t>a freelance developer</w:t>
      </w:r>
      <w:r w:rsidRPr="00C12D6C">
        <w:rPr>
          <w:rFonts w:ascii="Arial" w:hAnsi="Arial" w:cs="Arial"/>
          <w:b/>
          <w:bCs/>
          <w:color w:val="001279"/>
          <w:sz w:val="16"/>
          <w:szCs w:val="16"/>
        </w:rPr>
        <w:t xml:space="preserve">, contributing on a project-by-project basis rather than a fixed full-time schedule. The nature of these projects </w:t>
      </w:r>
      <w:r w:rsidRPr="009F6A48">
        <w:rPr>
          <w:rFonts w:ascii="Arial" w:hAnsi="Arial" w:cs="Arial"/>
          <w:b/>
          <w:bCs/>
          <w:i/>
          <w:iCs/>
          <w:color w:val="001279"/>
          <w:sz w:val="16"/>
          <w:szCs w:val="16"/>
        </w:rPr>
        <w:t>was primarily research and development,</w:t>
      </w:r>
      <w:r w:rsidRPr="00C12D6C">
        <w:rPr>
          <w:rFonts w:ascii="Arial" w:hAnsi="Arial" w:cs="Arial"/>
          <w:b/>
          <w:bCs/>
          <w:color w:val="001279"/>
          <w:sz w:val="16"/>
          <w:szCs w:val="16"/>
        </w:rPr>
        <w:t xml:space="preserve"> often requiring prototyping and </w:t>
      </w:r>
      <w:r w:rsidR="009F6A48">
        <w:rPr>
          <w:rFonts w:ascii="Arial" w:hAnsi="Arial" w:cs="Arial"/>
          <w:b/>
          <w:bCs/>
          <w:color w:val="001279"/>
          <w:sz w:val="16"/>
          <w:szCs w:val="16"/>
        </w:rPr>
        <w:t xml:space="preserve">occasional </w:t>
      </w:r>
      <w:r w:rsidRPr="00C12D6C">
        <w:rPr>
          <w:rFonts w:ascii="Arial" w:hAnsi="Arial" w:cs="Arial"/>
          <w:b/>
          <w:bCs/>
          <w:color w:val="001279"/>
          <w:sz w:val="16"/>
          <w:szCs w:val="16"/>
        </w:rPr>
        <w:t>collaboration with academics from North Carolina A&amp;T University and other developers via Git and Skype.</w:t>
      </w:r>
    </w:p>
    <w:p w14:paraId="4821BA01" w14:textId="3E76ACE8" w:rsidR="0092261C" w:rsidRPr="0092261C" w:rsidRDefault="009315E5" w:rsidP="0092261C">
      <w:pPr>
        <w:numPr>
          <w:ilvl w:val="0"/>
          <w:numId w:val="3"/>
        </w:numPr>
        <w:shd w:val="clear" w:color="auto" w:fill="FFFFFF"/>
        <w:spacing w:before="100" w:beforeAutospacing="1" w:after="100" w:afterAutospacing="1"/>
        <w:jc w:val="both"/>
        <w:rPr>
          <w:rFonts w:ascii="Arial" w:hAnsi="Arial" w:cs="Arial"/>
          <w:color w:val="001279"/>
          <w:sz w:val="16"/>
          <w:szCs w:val="16"/>
        </w:rPr>
      </w:pPr>
      <w:r w:rsidRPr="00C12D6C">
        <w:rPr>
          <w:rStyle w:val="Strong"/>
          <w:rFonts w:ascii="Arial" w:hAnsi="Arial" w:cs="Arial"/>
          <w:color w:val="001279"/>
          <w:sz w:val="16"/>
          <w:szCs w:val="16"/>
        </w:rPr>
        <w:t>August 23, 2023 – September 2024:</w:t>
      </w:r>
      <w:r w:rsidRPr="00C12D6C">
        <w:rPr>
          <w:rFonts w:ascii="Arial" w:hAnsi="Arial" w:cs="Arial"/>
          <w:color w:val="001279"/>
          <w:sz w:val="16"/>
          <w:szCs w:val="16"/>
        </w:rPr>
        <w:t> Initially worked with interns on Medicaid to prediction research and introduced foundational data science concepts. Later, we added another project to investigate cryptocurrency, that lead onto the development of a Bitcoin indexer prototype that could then developed into a production ready tool. This was still ongoing September, but placed on the back-burner when those students who were involved resumed their studies at school.</w:t>
      </w:r>
      <w:r w:rsidRPr="00C12D6C">
        <w:rPr>
          <w:rFonts w:ascii="Arial" w:hAnsi="Arial" w:cs="Arial"/>
          <w:color w:val="001279"/>
          <w:sz w:val="16"/>
          <w:szCs w:val="16"/>
        </w:rPr>
        <w:br/>
      </w:r>
      <w:r w:rsidRPr="00C12D6C">
        <w:rPr>
          <w:rStyle w:val="Strong"/>
          <w:rFonts w:ascii="Arial" w:hAnsi="Arial" w:cs="Arial"/>
          <w:color w:val="001279"/>
          <w:sz w:val="16"/>
          <w:szCs w:val="16"/>
        </w:rPr>
        <w:t>Tools</w:t>
      </w:r>
      <w:r w:rsidRPr="00E61469">
        <w:rPr>
          <w:rStyle w:val="Strong"/>
          <w:rFonts w:ascii="Arial" w:hAnsi="Arial" w:cs="Arial"/>
          <w:b w:val="0"/>
          <w:bCs w:val="0"/>
          <w:color w:val="001279"/>
          <w:sz w:val="16"/>
          <w:szCs w:val="16"/>
        </w:rPr>
        <w:t>:</w:t>
      </w:r>
      <w:r w:rsidRPr="00E61469">
        <w:rPr>
          <w:rFonts w:ascii="Arial" w:hAnsi="Arial" w:cs="Arial"/>
          <w:b/>
          <w:bCs/>
          <w:color w:val="001279"/>
          <w:sz w:val="16"/>
          <w:szCs w:val="16"/>
        </w:rPr>
        <w:t> macOS, Windows</w:t>
      </w:r>
      <w:r w:rsidRPr="00C12D6C">
        <w:rPr>
          <w:rFonts w:ascii="Arial" w:hAnsi="Arial" w:cs="Arial"/>
          <w:color w:val="001279"/>
          <w:sz w:val="16"/>
          <w:szCs w:val="16"/>
        </w:rPr>
        <w:t xml:space="preserve">, </w:t>
      </w:r>
      <w:r w:rsidRPr="00E61469">
        <w:rPr>
          <w:rFonts w:ascii="Arial" w:hAnsi="Arial" w:cs="Arial"/>
          <w:b/>
          <w:bCs/>
          <w:color w:val="001279"/>
          <w:sz w:val="16"/>
          <w:szCs w:val="16"/>
        </w:rPr>
        <w:t>the EMRTS Linux network</w:t>
      </w:r>
      <w:r w:rsidRPr="00C12D6C">
        <w:rPr>
          <w:rFonts w:ascii="Arial" w:hAnsi="Arial" w:cs="Arial"/>
          <w:color w:val="001279"/>
          <w:sz w:val="16"/>
          <w:szCs w:val="16"/>
        </w:rPr>
        <w:t xml:space="preserve">, and </w:t>
      </w:r>
      <w:r w:rsidRPr="00E61469">
        <w:rPr>
          <w:rFonts w:ascii="Arial" w:hAnsi="Arial" w:cs="Arial"/>
          <w:b/>
          <w:bCs/>
          <w:color w:val="001279"/>
          <w:sz w:val="16"/>
          <w:szCs w:val="16"/>
        </w:rPr>
        <w:t>GitHu</w:t>
      </w:r>
      <w:r w:rsidRPr="00C12D6C">
        <w:rPr>
          <w:rFonts w:ascii="Arial" w:hAnsi="Arial" w:cs="Arial"/>
          <w:color w:val="001279"/>
          <w:sz w:val="16"/>
          <w:szCs w:val="16"/>
        </w:rPr>
        <w:t xml:space="preserve">b for version control. Development relied heavily on </w:t>
      </w:r>
      <w:r w:rsidRPr="00E61469">
        <w:rPr>
          <w:rFonts w:ascii="Arial" w:hAnsi="Arial" w:cs="Arial"/>
          <w:b/>
          <w:bCs/>
          <w:color w:val="001279"/>
          <w:sz w:val="16"/>
          <w:szCs w:val="16"/>
        </w:rPr>
        <w:t>Python 3.x</w:t>
      </w:r>
      <w:r w:rsidRPr="00C12D6C">
        <w:rPr>
          <w:rFonts w:ascii="Arial" w:hAnsi="Arial" w:cs="Arial"/>
          <w:color w:val="001279"/>
          <w:sz w:val="16"/>
          <w:szCs w:val="16"/>
        </w:rPr>
        <w:t xml:space="preserve"> and </w:t>
      </w:r>
      <w:r w:rsidR="00E61469" w:rsidRPr="00E61469">
        <w:rPr>
          <w:rFonts w:ascii="Arial" w:hAnsi="Arial" w:cs="Arial"/>
          <w:b/>
          <w:bCs/>
          <w:color w:val="001279"/>
          <w:sz w:val="16"/>
          <w:szCs w:val="16"/>
        </w:rPr>
        <w:t>Flask</w:t>
      </w:r>
      <w:r w:rsidR="00E61469" w:rsidRPr="00C12D6C">
        <w:rPr>
          <w:rFonts w:ascii="Arial" w:hAnsi="Arial" w:cs="Arial"/>
          <w:color w:val="001279"/>
          <w:sz w:val="16"/>
          <w:szCs w:val="16"/>
        </w:rPr>
        <w:t>;</w:t>
      </w:r>
      <w:r w:rsidRPr="00C12D6C">
        <w:rPr>
          <w:rFonts w:ascii="Arial" w:hAnsi="Arial" w:cs="Arial"/>
          <w:color w:val="001279"/>
          <w:sz w:val="16"/>
          <w:szCs w:val="16"/>
        </w:rPr>
        <w:t xml:space="preserve"> Databases used included PostgreSQL.</w:t>
      </w:r>
    </w:p>
    <w:p w14:paraId="6B1A5BF9" w14:textId="77777777" w:rsidR="009315E5" w:rsidRPr="00C12D6C" w:rsidRDefault="009315E5" w:rsidP="0092261C">
      <w:pPr>
        <w:numPr>
          <w:ilvl w:val="0"/>
          <w:numId w:val="3"/>
        </w:numPr>
        <w:shd w:val="clear" w:color="auto" w:fill="FFFFFF"/>
        <w:spacing w:before="100" w:beforeAutospacing="1" w:after="100" w:afterAutospacing="1"/>
        <w:jc w:val="both"/>
        <w:rPr>
          <w:rFonts w:ascii="Arial" w:hAnsi="Arial" w:cs="Arial"/>
          <w:color w:val="001279"/>
          <w:sz w:val="16"/>
          <w:szCs w:val="16"/>
        </w:rPr>
      </w:pPr>
      <w:r w:rsidRPr="00C12D6C">
        <w:rPr>
          <w:rStyle w:val="Strong"/>
          <w:rFonts w:ascii="Arial" w:hAnsi="Arial" w:cs="Arial"/>
          <w:color w:val="001279"/>
          <w:sz w:val="16"/>
          <w:szCs w:val="16"/>
        </w:rPr>
        <w:t>July 2015 – January 2017:</w:t>
      </w:r>
      <w:r w:rsidRPr="00C12D6C">
        <w:rPr>
          <w:rFonts w:ascii="Arial" w:hAnsi="Arial" w:cs="Arial"/>
          <w:color w:val="001279"/>
          <w:sz w:val="16"/>
          <w:szCs w:val="16"/>
        </w:rPr>
        <w:t> Developed proof-of-concept tools and prototypes for processing medical transaction data (EDI_X12_837) and handling large medical provider datasets (JSON, XML). Extended a web services application for state governments and clinics to facilitate medical provider data registration and validation.</w:t>
      </w:r>
      <w:r w:rsidRPr="00C12D6C">
        <w:rPr>
          <w:rFonts w:ascii="Arial" w:hAnsi="Arial" w:cs="Arial"/>
          <w:color w:val="001279"/>
          <w:sz w:val="16"/>
          <w:szCs w:val="16"/>
        </w:rPr>
        <w:br/>
      </w:r>
      <w:r w:rsidRPr="00C12D6C">
        <w:rPr>
          <w:rStyle w:val="Strong"/>
          <w:rFonts w:ascii="Arial" w:hAnsi="Arial" w:cs="Arial"/>
          <w:color w:val="001279"/>
          <w:sz w:val="16"/>
          <w:szCs w:val="16"/>
        </w:rPr>
        <w:t>Tools:</w:t>
      </w:r>
      <w:r w:rsidRPr="00C12D6C">
        <w:rPr>
          <w:rFonts w:ascii="Arial" w:hAnsi="Arial" w:cs="Arial"/>
          <w:color w:val="001279"/>
          <w:sz w:val="16"/>
          <w:szCs w:val="16"/>
        </w:rPr>
        <w:t> Python 3.5, PostgreSQL, Django, JavaScript | </w:t>
      </w:r>
      <w:r w:rsidRPr="00C12D6C">
        <w:rPr>
          <w:rStyle w:val="Strong"/>
          <w:rFonts w:ascii="Arial" w:hAnsi="Arial" w:cs="Arial"/>
          <w:color w:val="001279"/>
          <w:sz w:val="16"/>
          <w:szCs w:val="16"/>
        </w:rPr>
        <w:t>Platform:</w:t>
      </w:r>
      <w:r w:rsidRPr="00C12D6C">
        <w:rPr>
          <w:rFonts w:ascii="Arial" w:hAnsi="Arial" w:cs="Arial"/>
          <w:color w:val="001279"/>
          <w:sz w:val="16"/>
          <w:szCs w:val="16"/>
        </w:rPr>
        <w:t> Unix</w:t>
      </w:r>
    </w:p>
    <w:p w14:paraId="6D474F19" w14:textId="77777777" w:rsidR="009315E5" w:rsidRPr="00C12D6C" w:rsidRDefault="009315E5" w:rsidP="0092261C">
      <w:pPr>
        <w:numPr>
          <w:ilvl w:val="0"/>
          <w:numId w:val="3"/>
        </w:numPr>
        <w:shd w:val="clear" w:color="auto" w:fill="FFFFFF"/>
        <w:spacing w:before="100" w:beforeAutospacing="1" w:after="100" w:afterAutospacing="1"/>
        <w:jc w:val="both"/>
        <w:rPr>
          <w:rFonts w:ascii="Arial" w:hAnsi="Arial" w:cs="Arial"/>
          <w:color w:val="001279"/>
          <w:sz w:val="16"/>
          <w:szCs w:val="16"/>
        </w:rPr>
      </w:pPr>
      <w:r w:rsidRPr="00C12D6C">
        <w:rPr>
          <w:rStyle w:val="Strong"/>
          <w:rFonts w:ascii="Arial" w:hAnsi="Arial" w:cs="Arial"/>
          <w:color w:val="001279"/>
          <w:sz w:val="16"/>
          <w:szCs w:val="16"/>
        </w:rPr>
        <w:t>October 2013 – March 2014:</w:t>
      </w:r>
      <w:r w:rsidRPr="00C12D6C">
        <w:rPr>
          <w:rFonts w:ascii="Arial" w:hAnsi="Arial" w:cs="Arial"/>
          <w:color w:val="001279"/>
          <w:sz w:val="16"/>
          <w:szCs w:val="16"/>
        </w:rPr>
        <w:t> Worked on research-driven projects related to mobile medical screenings and provider enrollment for state governments. Contributed to developing a Health Information Exchange (HIE) application for hospitals.</w:t>
      </w:r>
      <w:r w:rsidRPr="00C12D6C">
        <w:rPr>
          <w:rFonts w:ascii="Arial" w:hAnsi="Arial" w:cs="Arial"/>
          <w:color w:val="001279"/>
          <w:sz w:val="16"/>
          <w:szCs w:val="16"/>
        </w:rPr>
        <w:br/>
      </w:r>
      <w:r w:rsidRPr="00C12D6C">
        <w:rPr>
          <w:rStyle w:val="Strong"/>
          <w:rFonts w:ascii="Arial" w:hAnsi="Arial" w:cs="Arial"/>
          <w:color w:val="001279"/>
          <w:sz w:val="16"/>
          <w:szCs w:val="16"/>
        </w:rPr>
        <w:t>Tools:</w:t>
      </w:r>
      <w:r w:rsidRPr="00C12D6C">
        <w:rPr>
          <w:rFonts w:ascii="Arial" w:hAnsi="Arial" w:cs="Arial"/>
          <w:color w:val="001279"/>
          <w:sz w:val="16"/>
          <w:szCs w:val="16"/>
        </w:rPr>
        <w:t> Elixir/Phoenix | </w:t>
      </w:r>
      <w:r w:rsidRPr="00C12D6C">
        <w:rPr>
          <w:rStyle w:val="Strong"/>
          <w:rFonts w:ascii="Arial" w:hAnsi="Arial" w:cs="Arial"/>
          <w:color w:val="001279"/>
          <w:sz w:val="16"/>
          <w:szCs w:val="16"/>
        </w:rPr>
        <w:t>Platform:</w:t>
      </w:r>
      <w:r w:rsidRPr="00C12D6C">
        <w:rPr>
          <w:rFonts w:ascii="Arial" w:hAnsi="Arial" w:cs="Arial"/>
          <w:color w:val="001279"/>
          <w:sz w:val="16"/>
          <w:szCs w:val="16"/>
        </w:rPr>
        <w:t> Ubuntu Linux, macOS | </w:t>
      </w:r>
      <w:r w:rsidRPr="00C12D6C">
        <w:rPr>
          <w:rStyle w:val="Strong"/>
          <w:rFonts w:ascii="Arial" w:hAnsi="Arial" w:cs="Arial"/>
          <w:color w:val="001279"/>
          <w:sz w:val="16"/>
          <w:szCs w:val="16"/>
        </w:rPr>
        <w:t>Databases:</w:t>
      </w:r>
      <w:r w:rsidRPr="00C12D6C">
        <w:rPr>
          <w:rFonts w:ascii="Arial" w:hAnsi="Arial" w:cs="Arial"/>
          <w:color w:val="001279"/>
          <w:sz w:val="16"/>
          <w:szCs w:val="16"/>
        </w:rPr>
        <w:t> MariaDB, PostgreSQL, MongoDB</w:t>
      </w:r>
    </w:p>
    <w:p w14:paraId="63B264CC" w14:textId="0F9AC2EA" w:rsidR="009315E5" w:rsidRPr="0092261C" w:rsidRDefault="009315E5" w:rsidP="0092261C">
      <w:pPr>
        <w:numPr>
          <w:ilvl w:val="0"/>
          <w:numId w:val="3"/>
        </w:numPr>
        <w:shd w:val="clear" w:color="auto" w:fill="FFFFFF"/>
        <w:spacing w:before="100" w:beforeAutospacing="1" w:after="100" w:afterAutospacing="1"/>
        <w:rPr>
          <w:rFonts w:ascii="Arial" w:hAnsi="Arial" w:cs="Arial"/>
          <w:color w:val="001279"/>
          <w:sz w:val="16"/>
          <w:szCs w:val="16"/>
        </w:rPr>
      </w:pPr>
      <w:r w:rsidRPr="00C12D6C">
        <w:rPr>
          <w:rStyle w:val="Strong"/>
          <w:rFonts w:ascii="Arial" w:hAnsi="Arial" w:cs="Arial"/>
          <w:color w:val="001279"/>
          <w:sz w:val="16"/>
          <w:szCs w:val="16"/>
        </w:rPr>
        <w:t>November 2011 – March 2012:</w:t>
      </w:r>
      <w:r w:rsidRPr="00C12D6C">
        <w:rPr>
          <w:rFonts w:ascii="Arial" w:hAnsi="Arial" w:cs="Arial"/>
          <w:color w:val="001279"/>
          <w:sz w:val="16"/>
          <w:szCs w:val="16"/>
        </w:rPr>
        <w:t> Focused on electronic medical records, claims processing, and provider enrollment applications on GNU/Linux. Developed tools for handling JSON data and extended the application’s support for</w:t>
      </w:r>
      <w:r w:rsidR="0092261C">
        <w:rPr>
          <w:rFonts w:ascii="Arial" w:hAnsi="Arial" w:cs="Arial"/>
          <w:color w:val="001279"/>
          <w:sz w:val="16"/>
          <w:szCs w:val="16"/>
        </w:rPr>
        <w:t xml:space="preserve"> </w:t>
      </w:r>
      <w:r w:rsidRPr="00C12D6C">
        <w:rPr>
          <w:rFonts w:ascii="Arial" w:hAnsi="Arial" w:cs="Arial"/>
          <w:color w:val="001279"/>
          <w:sz w:val="16"/>
          <w:szCs w:val="16"/>
        </w:rPr>
        <w:t>additional records processing.</w:t>
      </w:r>
      <w:r w:rsidRPr="0092261C">
        <w:rPr>
          <w:rFonts w:ascii="Arial" w:hAnsi="Arial" w:cs="Arial"/>
          <w:color w:val="001279"/>
          <w:sz w:val="16"/>
          <w:szCs w:val="16"/>
        </w:rPr>
        <w:br/>
      </w:r>
      <w:r w:rsidRPr="0092261C">
        <w:rPr>
          <w:rStyle w:val="Strong"/>
          <w:rFonts w:ascii="Arial" w:hAnsi="Arial" w:cs="Arial"/>
          <w:color w:val="001279"/>
          <w:sz w:val="16"/>
          <w:szCs w:val="16"/>
        </w:rPr>
        <w:t>Tools:</w:t>
      </w:r>
      <w:r w:rsidRPr="0092261C">
        <w:rPr>
          <w:rFonts w:ascii="Arial" w:hAnsi="Arial" w:cs="Arial"/>
          <w:color w:val="001279"/>
          <w:sz w:val="16"/>
          <w:szCs w:val="16"/>
        </w:rPr>
        <w:t> Python, Django, JavaScript (jQuery, Node.js) | </w:t>
      </w:r>
      <w:r w:rsidRPr="0092261C">
        <w:rPr>
          <w:rStyle w:val="Strong"/>
          <w:rFonts w:ascii="Arial" w:hAnsi="Arial" w:cs="Arial"/>
          <w:color w:val="001279"/>
          <w:sz w:val="16"/>
          <w:szCs w:val="16"/>
        </w:rPr>
        <w:t>Databases:</w:t>
      </w:r>
      <w:r w:rsidRPr="0092261C">
        <w:rPr>
          <w:rFonts w:ascii="Arial" w:hAnsi="Arial" w:cs="Arial"/>
          <w:color w:val="001279"/>
          <w:sz w:val="16"/>
          <w:szCs w:val="16"/>
        </w:rPr>
        <w:t> MariaDB, PostgreSQL, Redis</w:t>
      </w:r>
    </w:p>
    <w:p w14:paraId="30391BD4" w14:textId="64B29D02" w:rsidR="00107A46" w:rsidRPr="00107A46" w:rsidRDefault="009315E5" w:rsidP="00107A46">
      <w:pPr>
        <w:numPr>
          <w:ilvl w:val="0"/>
          <w:numId w:val="3"/>
        </w:numPr>
        <w:shd w:val="clear" w:color="auto" w:fill="FFFFFF"/>
        <w:spacing w:before="100" w:beforeAutospacing="1" w:after="100" w:afterAutospacing="1"/>
        <w:jc w:val="both"/>
        <w:rPr>
          <w:rFonts w:ascii="Arial" w:hAnsi="Arial" w:cs="Arial"/>
          <w:color w:val="001279"/>
          <w:sz w:val="16"/>
          <w:szCs w:val="16"/>
        </w:rPr>
      </w:pPr>
      <w:r w:rsidRPr="00C12D6C">
        <w:rPr>
          <w:rStyle w:val="Strong"/>
          <w:rFonts w:ascii="Arial" w:hAnsi="Arial" w:cs="Arial"/>
          <w:color w:val="001279"/>
          <w:sz w:val="16"/>
          <w:szCs w:val="16"/>
        </w:rPr>
        <w:t>July 2009 – May 2010:</w:t>
      </w:r>
      <w:r w:rsidRPr="00C12D6C">
        <w:rPr>
          <w:rFonts w:ascii="Arial" w:hAnsi="Arial" w:cs="Arial"/>
          <w:color w:val="001279"/>
          <w:sz w:val="16"/>
          <w:szCs w:val="16"/>
        </w:rPr>
        <w:t> Conducted code analysis for GNUmed (</w:t>
      </w:r>
      <w:hyperlink r:id="rId9" w:history="1">
        <w:r w:rsidRPr="00C12D6C">
          <w:rPr>
            <w:rStyle w:val="Hyperlink"/>
            <w:rFonts w:ascii="Arial" w:hAnsi="Arial" w:cs="Arial"/>
            <w:color w:val="001279"/>
            <w:sz w:val="16"/>
            <w:szCs w:val="16"/>
          </w:rPr>
          <w:t>GNUmed Documentation</w:t>
        </w:r>
      </w:hyperlink>
      <w:r w:rsidRPr="00C12D6C">
        <w:rPr>
          <w:rFonts w:ascii="Arial" w:hAnsi="Arial" w:cs="Arial"/>
          <w:color w:val="001279"/>
          <w:sz w:val="16"/>
          <w:szCs w:val="16"/>
        </w:rPr>
        <w:t>), an open-source electronic medical record system, to evaluate its suitability for client needs. Built a RESTful web service for state medical provider validation.</w:t>
      </w:r>
      <w:r w:rsidRPr="00C12D6C">
        <w:rPr>
          <w:rFonts w:ascii="Arial" w:hAnsi="Arial" w:cs="Arial"/>
          <w:color w:val="001279"/>
          <w:sz w:val="16"/>
          <w:szCs w:val="16"/>
        </w:rPr>
        <w:br/>
      </w:r>
      <w:r w:rsidRPr="00C12D6C">
        <w:rPr>
          <w:rStyle w:val="Strong"/>
          <w:rFonts w:ascii="Arial" w:hAnsi="Arial" w:cs="Arial"/>
          <w:color w:val="001279"/>
          <w:sz w:val="16"/>
          <w:szCs w:val="16"/>
        </w:rPr>
        <w:t>Tools:</w:t>
      </w:r>
      <w:r w:rsidRPr="00C12D6C">
        <w:rPr>
          <w:rFonts w:ascii="Arial" w:hAnsi="Arial" w:cs="Arial"/>
          <w:color w:val="001279"/>
          <w:sz w:val="16"/>
          <w:szCs w:val="16"/>
        </w:rPr>
        <w:t> Python, Django | </w:t>
      </w:r>
      <w:r w:rsidRPr="00C12D6C">
        <w:rPr>
          <w:rStyle w:val="Strong"/>
          <w:rFonts w:ascii="Arial" w:hAnsi="Arial" w:cs="Arial"/>
          <w:color w:val="001279"/>
          <w:sz w:val="16"/>
          <w:szCs w:val="16"/>
        </w:rPr>
        <w:t>Platform:</w:t>
      </w:r>
      <w:r w:rsidRPr="00C12D6C">
        <w:rPr>
          <w:rFonts w:ascii="Arial" w:hAnsi="Arial" w:cs="Arial"/>
          <w:color w:val="001279"/>
          <w:sz w:val="16"/>
          <w:szCs w:val="16"/>
        </w:rPr>
        <w:t> GNU/Linu</w:t>
      </w:r>
      <w:r w:rsidR="00107A46">
        <w:rPr>
          <w:rFonts w:ascii="Arial" w:hAnsi="Arial" w:cs="Arial"/>
          <w:color w:val="001279"/>
          <w:sz w:val="16"/>
          <w:szCs w:val="16"/>
        </w:rPr>
        <w:t>x</w:t>
      </w:r>
    </w:p>
    <w:p w14:paraId="7FA15AFA" w14:textId="37D465BF" w:rsidR="002B111C" w:rsidRPr="00107A46" w:rsidRDefault="00107A46" w:rsidP="002B111C">
      <w:pPr>
        <w:pStyle w:val="Body"/>
        <w:jc w:val="both"/>
        <w:outlineLvl w:val="0"/>
        <w:rPr>
          <w:rFonts w:ascii="Tahoma" w:hAnsi="Tahoma" w:cs="Arial"/>
          <w:b/>
          <w:bCs/>
          <w:color w:val="000090"/>
          <w:sz w:val="18"/>
          <w:szCs w:val="18"/>
        </w:rPr>
      </w:pPr>
      <w:r w:rsidRPr="00107A46">
        <w:rPr>
          <w:rFonts w:ascii="Tahoma" w:hAnsi="Tahoma" w:cs="Arial"/>
          <w:b/>
          <w:bCs/>
          <w:color w:val="000090"/>
          <w:sz w:val="18"/>
          <w:szCs w:val="18"/>
        </w:rPr>
        <w:t>Quantuvos</w:t>
      </w:r>
    </w:p>
    <w:p w14:paraId="3BDEAA63" w14:textId="551D6BCB" w:rsidR="00107A46" w:rsidRDefault="00107A46" w:rsidP="002B111C">
      <w:pPr>
        <w:pStyle w:val="Body"/>
        <w:jc w:val="both"/>
        <w:outlineLvl w:val="0"/>
        <w:rPr>
          <w:rFonts w:ascii="Arial" w:hAnsi="Arial" w:cs="Arial"/>
          <w:color w:val="000090"/>
          <w:sz w:val="16"/>
          <w:szCs w:val="16"/>
        </w:rPr>
      </w:pPr>
      <w:r>
        <w:rPr>
          <w:rFonts w:ascii="Arial" w:hAnsi="Arial" w:cs="Arial"/>
          <w:color w:val="000090"/>
          <w:sz w:val="16"/>
          <w:szCs w:val="16"/>
        </w:rPr>
        <w:t>Nov 2021 – Feb 2022</w:t>
      </w:r>
    </w:p>
    <w:p w14:paraId="3ABEFF88" w14:textId="16635824" w:rsidR="00107A46" w:rsidRDefault="00107A46" w:rsidP="00107A46">
      <w:pPr>
        <w:rPr>
          <w:rFonts w:ascii="Arial" w:eastAsia="Times New Roman" w:hAnsi="Arial" w:cs="Arial"/>
          <w:color w:val="001279"/>
          <w:sz w:val="18"/>
          <w:szCs w:val="18"/>
          <w:shd w:val="clear" w:color="auto" w:fill="FFFFFF"/>
        </w:rPr>
      </w:pPr>
      <w:r w:rsidRPr="00107A46">
        <w:rPr>
          <w:rFonts w:ascii="Arial" w:eastAsia="Times New Roman" w:hAnsi="Arial" w:cs="Arial"/>
          <w:color w:val="001279"/>
          <w:sz w:val="18"/>
          <w:szCs w:val="18"/>
          <w:shd w:val="clear" w:color="auto" w:fill="FFFFFF"/>
        </w:rPr>
        <w:t xml:space="preserve">I was employed as </w:t>
      </w:r>
      <w:r w:rsidRPr="002D164F">
        <w:rPr>
          <w:rFonts w:ascii="Arial" w:eastAsia="Times New Roman" w:hAnsi="Arial" w:cs="Arial"/>
          <w:i/>
          <w:iCs/>
          <w:color w:val="001279"/>
          <w:sz w:val="18"/>
          <w:szCs w:val="18"/>
          <w:shd w:val="clear" w:color="auto" w:fill="FFFFFF"/>
        </w:rPr>
        <w:t>a technical consultant</w:t>
      </w:r>
      <w:r w:rsidRPr="00107A46">
        <w:rPr>
          <w:rFonts w:ascii="Arial" w:eastAsia="Times New Roman" w:hAnsi="Arial" w:cs="Arial"/>
          <w:color w:val="001279"/>
          <w:sz w:val="18"/>
          <w:szCs w:val="18"/>
          <w:shd w:val="clear" w:color="auto" w:fill="FFFFFF"/>
        </w:rPr>
        <w:t xml:space="preserve"> for Quantuvos, a start-up in coaching services, at the request of the CTO. My role involved reviewing and testing code for an MVP website used by coaches and clients to schedule workshops and sessions. I provided recommendations to enhance the site’s functionality and robustness. This remote project utilized Python 3.9, Django 3.1, PostgreSQL 14.1, Docker, and Azure.</w:t>
      </w:r>
    </w:p>
    <w:p w14:paraId="7C390FF3" w14:textId="3425EA4B" w:rsidR="00F16641" w:rsidRDefault="00F16641" w:rsidP="00107A46">
      <w:pPr>
        <w:rPr>
          <w:rFonts w:ascii="Arial" w:eastAsia="Times New Roman" w:hAnsi="Arial" w:cs="Arial"/>
          <w:color w:val="001279"/>
          <w:sz w:val="18"/>
          <w:szCs w:val="18"/>
          <w:shd w:val="clear" w:color="auto" w:fill="FFFFFF"/>
        </w:rPr>
      </w:pPr>
    </w:p>
    <w:p w14:paraId="2D9A1364" w14:textId="77777777" w:rsidR="00F16641" w:rsidRPr="001A36CA" w:rsidRDefault="00F16641" w:rsidP="00107A46">
      <w:pPr>
        <w:rPr>
          <w:rFonts w:ascii="Arial" w:eastAsia="Times New Roman" w:hAnsi="Arial" w:cs="Arial"/>
          <w:color w:val="001279"/>
          <w:sz w:val="18"/>
          <w:szCs w:val="18"/>
        </w:rPr>
      </w:pPr>
    </w:p>
    <w:p w14:paraId="6C2C2BCB" w14:textId="7366D174" w:rsidR="002B111C" w:rsidRPr="00BD0FDD" w:rsidRDefault="00107A46" w:rsidP="002B111C">
      <w:pPr>
        <w:pStyle w:val="Body"/>
        <w:outlineLvl w:val="0"/>
        <w:rPr>
          <w:rFonts w:ascii="Tahoma" w:hAnsi="Tahoma" w:cs="Arial"/>
          <w:b/>
          <w:color w:val="000090"/>
          <w:sz w:val="18"/>
          <w:szCs w:val="18"/>
        </w:rPr>
      </w:pPr>
      <w:r>
        <w:rPr>
          <w:rFonts w:ascii="Tahoma" w:hAnsi="Tahoma" w:cs="Arial"/>
          <w:b/>
          <w:color w:val="000090"/>
          <w:sz w:val="18"/>
          <w:szCs w:val="18"/>
        </w:rPr>
        <w:t>O</w:t>
      </w:r>
      <w:r w:rsidR="002B111C" w:rsidRPr="00BD0FDD">
        <w:rPr>
          <w:rFonts w:ascii="Tahoma" w:hAnsi="Tahoma" w:cs="Arial"/>
          <w:b/>
          <w:color w:val="000090"/>
          <w:sz w:val="18"/>
          <w:szCs w:val="18"/>
        </w:rPr>
        <w:t>rchid Orthopedic Solutions, Mason MI</w:t>
      </w:r>
    </w:p>
    <w:p w14:paraId="7598F810" w14:textId="77777777" w:rsidR="002B111C" w:rsidRPr="00353315" w:rsidRDefault="00C545D7" w:rsidP="002B111C">
      <w:pPr>
        <w:pStyle w:val="Body"/>
        <w:outlineLvl w:val="0"/>
        <w:rPr>
          <w:rFonts w:ascii="Arial" w:hAnsi="Arial" w:cs="Arial"/>
          <w:b/>
          <w:color w:val="0070C0"/>
          <w:sz w:val="16"/>
          <w:szCs w:val="16"/>
        </w:rPr>
      </w:pPr>
      <w:hyperlink r:id="rId10" w:history="1">
        <w:r w:rsidR="002B111C" w:rsidRPr="00353315">
          <w:rPr>
            <w:rStyle w:val="Hyperlink"/>
            <w:rFonts w:ascii="Arial" w:hAnsi="Arial" w:cs="Arial"/>
            <w:b/>
            <w:color w:val="0070C0"/>
            <w:sz w:val="16"/>
            <w:szCs w:val="16"/>
          </w:rPr>
          <w:t>https://www.orchid-ortho.com</w:t>
        </w:r>
      </w:hyperlink>
      <w:r w:rsidR="002B111C" w:rsidRPr="00353315">
        <w:rPr>
          <w:rFonts w:ascii="Arial" w:hAnsi="Arial" w:cs="Arial"/>
          <w:b/>
          <w:color w:val="0070C0"/>
          <w:sz w:val="16"/>
          <w:szCs w:val="16"/>
        </w:rPr>
        <w:t xml:space="preserve"> </w:t>
      </w:r>
    </w:p>
    <w:p w14:paraId="08717E9E" w14:textId="77777777" w:rsidR="002B111C" w:rsidRPr="00C208EC" w:rsidRDefault="002B111C" w:rsidP="002B111C">
      <w:pPr>
        <w:pStyle w:val="Body"/>
        <w:outlineLvl w:val="0"/>
        <w:rPr>
          <w:rFonts w:ascii="Arial" w:hAnsi="Arial" w:cs="Arial"/>
          <w:bCs/>
          <w:color w:val="000090"/>
          <w:sz w:val="16"/>
          <w:szCs w:val="16"/>
        </w:rPr>
      </w:pPr>
      <w:r w:rsidRPr="00C208EC">
        <w:rPr>
          <w:rFonts w:ascii="Arial" w:hAnsi="Arial" w:cs="Arial"/>
          <w:bCs/>
          <w:color w:val="000090"/>
          <w:sz w:val="16"/>
          <w:szCs w:val="16"/>
        </w:rPr>
        <w:t>Feb.17 2020 – Dec. 11</w:t>
      </w:r>
      <w:r w:rsidRPr="00C208EC">
        <w:rPr>
          <w:rFonts w:ascii="Arial" w:hAnsi="Arial" w:cs="Arial"/>
          <w:bCs/>
          <w:color w:val="000090"/>
          <w:sz w:val="16"/>
          <w:szCs w:val="16"/>
          <w:vertAlign w:val="superscript"/>
        </w:rPr>
        <w:t>th</w:t>
      </w:r>
      <w:r w:rsidRPr="00C208EC">
        <w:rPr>
          <w:rFonts w:ascii="Arial" w:hAnsi="Arial" w:cs="Arial"/>
          <w:bCs/>
          <w:color w:val="000090"/>
          <w:sz w:val="16"/>
          <w:szCs w:val="16"/>
        </w:rPr>
        <w:t xml:space="preserve"> 2020</w:t>
      </w:r>
    </w:p>
    <w:p w14:paraId="47E3D67B" w14:textId="055B4868" w:rsidR="002E4B2F" w:rsidRPr="00BD0FDD" w:rsidRDefault="002E4B2F" w:rsidP="0092261C">
      <w:pPr>
        <w:jc w:val="both"/>
        <w:rPr>
          <w:rFonts w:ascii="Arial" w:hAnsi="Arial" w:cs="Arial"/>
          <w:color w:val="001279"/>
          <w:sz w:val="16"/>
          <w:szCs w:val="16"/>
          <w:shd w:val="clear" w:color="auto" w:fill="FFFFFF"/>
        </w:rPr>
      </w:pPr>
      <w:r w:rsidRPr="00BD0FDD">
        <w:rPr>
          <w:rFonts w:ascii="Arial" w:hAnsi="Arial" w:cs="Arial"/>
          <w:color w:val="001279"/>
          <w:sz w:val="16"/>
          <w:szCs w:val="16"/>
          <w:shd w:val="clear" w:color="auto" w:fill="FFFFFF"/>
        </w:rPr>
        <w:t>A remote </w:t>
      </w:r>
      <w:r w:rsidRPr="00BD0FDD">
        <w:rPr>
          <w:rStyle w:val="Strong"/>
          <w:rFonts w:ascii="Arial" w:hAnsi="Arial" w:cs="Arial"/>
          <w:i/>
          <w:iCs/>
          <w:color w:val="001279"/>
          <w:sz w:val="16"/>
          <w:szCs w:val="16"/>
          <w:shd w:val="clear" w:color="auto" w:fill="FFFFFF"/>
        </w:rPr>
        <w:t>six-month contract position</w:t>
      </w:r>
      <w:r w:rsidRPr="00BD0FDD">
        <w:rPr>
          <w:rFonts w:ascii="Arial" w:hAnsi="Arial" w:cs="Arial"/>
          <w:color w:val="001279"/>
          <w:sz w:val="16"/>
          <w:szCs w:val="16"/>
          <w:shd w:val="clear" w:color="auto" w:fill="FFFFFF"/>
        </w:rPr>
        <w:t>, later extended to year-end, focused on document processing and archival. This project involved preparing documents (Word, Excel, and PDF) for submission to </w:t>
      </w:r>
      <w:hyperlink r:id="rId11" w:tgtFrame="_blank" w:history="1">
        <w:r w:rsidRPr="00BD0FDD">
          <w:rPr>
            <w:rStyle w:val="Hyperlink"/>
            <w:rFonts w:ascii="Arial" w:hAnsi="Arial" w:cs="Arial"/>
            <w:color w:val="001279"/>
            <w:sz w:val="16"/>
            <w:szCs w:val="16"/>
            <w:shd w:val="clear" w:color="auto" w:fill="FFFFFF"/>
          </w:rPr>
          <w:t>EtQ Reliance</w:t>
        </w:r>
      </w:hyperlink>
      <w:r w:rsidRPr="00BD0FDD">
        <w:rPr>
          <w:rFonts w:ascii="Arial" w:hAnsi="Arial" w:cs="Arial"/>
          <w:color w:val="001279"/>
          <w:sz w:val="16"/>
          <w:szCs w:val="16"/>
          <w:shd w:val="clear" w:color="auto" w:fill="FFFFFF"/>
        </w:rPr>
        <w:t>. I handled </w:t>
      </w:r>
      <w:r w:rsidRPr="00BD0FDD">
        <w:rPr>
          <w:rFonts w:ascii="Arial" w:hAnsi="Arial" w:cs="Arial"/>
          <w:b/>
          <w:bCs/>
          <w:color w:val="001279"/>
          <w:sz w:val="16"/>
          <w:szCs w:val="16"/>
          <w:shd w:val="clear" w:color="auto" w:fill="FFFFFF"/>
        </w:rPr>
        <w:t>programmatic modifications</w:t>
      </w:r>
      <w:r w:rsidR="002D164F">
        <w:rPr>
          <w:rFonts w:ascii="Arial" w:hAnsi="Arial" w:cs="Arial"/>
          <w:b/>
          <w:bCs/>
          <w:color w:val="001279"/>
          <w:sz w:val="16"/>
          <w:szCs w:val="16"/>
          <w:shd w:val="clear" w:color="auto" w:fill="FFFFFF"/>
        </w:rPr>
        <w:t xml:space="preserve"> </w:t>
      </w:r>
      <w:r w:rsidRPr="00BD0FDD">
        <w:rPr>
          <w:rFonts w:ascii="Arial" w:hAnsi="Arial" w:cs="Arial"/>
          <w:color w:val="001279"/>
          <w:sz w:val="16"/>
          <w:szCs w:val="16"/>
          <w:shd w:val="clear" w:color="auto" w:fill="FFFFFF"/>
        </w:rPr>
        <w:t>of Word documents, adding required tags and formats for archival purposes and manipulating spreadsheet metadata. Metadata was verified programmatically for accuracy and completeness before proceeding. Development was done with </w:t>
      </w:r>
      <w:r w:rsidRPr="00BD0FDD">
        <w:rPr>
          <w:rFonts w:ascii="Arial" w:hAnsi="Arial" w:cs="Arial"/>
          <w:b/>
          <w:bCs/>
          <w:color w:val="001279"/>
          <w:sz w:val="16"/>
          <w:szCs w:val="16"/>
          <w:shd w:val="clear" w:color="auto" w:fill="FFFFFF"/>
        </w:rPr>
        <w:t>Python 3.8</w:t>
      </w:r>
      <w:r w:rsidRPr="00BD0FDD">
        <w:rPr>
          <w:rFonts w:ascii="Arial" w:hAnsi="Arial" w:cs="Arial"/>
          <w:color w:val="001279"/>
          <w:sz w:val="16"/>
          <w:szCs w:val="16"/>
          <w:shd w:val="clear" w:color="auto" w:fill="FFFFFF"/>
        </w:rPr>
        <w:t> and </w:t>
      </w:r>
      <w:r w:rsidRPr="00BD0FDD">
        <w:rPr>
          <w:rFonts w:ascii="Arial" w:hAnsi="Arial" w:cs="Arial"/>
          <w:b/>
          <w:bCs/>
          <w:color w:val="001279"/>
          <w:sz w:val="16"/>
          <w:szCs w:val="16"/>
          <w:shd w:val="clear" w:color="auto" w:fill="FFFFFF"/>
        </w:rPr>
        <w:t>C#</w:t>
      </w:r>
      <w:r w:rsidRPr="00BD0FDD">
        <w:rPr>
          <w:rFonts w:ascii="Arial" w:hAnsi="Arial" w:cs="Arial"/>
          <w:color w:val="001279"/>
          <w:sz w:val="16"/>
          <w:szCs w:val="16"/>
          <w:shd w:val="clear" w:color="auto" w:fill="FFFFFF"/>
        </w:rPr>
        <w:t> on both </w:t>
      </w:r>
      <w:r w:rsidRPr="00BD0FDD">
        <w:rPr>
          <w:rFonts w:ascii="Arial" w:hAnsi="Arial" w:cs="Arial"/>
          <w:b/>
          <w:bCs/>
          <w:color w:val="001279"/>
          <w:sz w:val="16"/>
          <w:szCs w:val="16"/>
          <w:shd w:val="clear" w:color="auto" w:fill="FFFFFF"/>
        </w:rPr>
        <w:t>Windows 10</w:t>
      </w:r>
      <w:r w:rsidRPr="00BD0FDD">
        <w:rPr>
          <w:rFonts w:ascii="Arial" w:hAnsi="Arial" w:cs="Arial"/>
          <w:color w:val="001279"/>
          <w:sz w:val="16"/>
          <w:szCs w:val="16"/>
          <w:shd w:val="clear" w:color="auto" w:fill="FFFFFF"/>
        </w:rPr>
        <w:t> and </w:t>
      </w:r>
      <w:r w:rsidRPr="00BD0FDD">
        <w:rPr>
          <w:rFonts w:ascii="Arial" w:hAnsi="Arial" w:cs="Arial"/>
          <w:b/>
          <w:bCs/>
          <w:color w:val="001279"/>
          <w:sz w:val="16"/>
          <w:szCs w:val="16"/>
          <w:shd w:val="clear" w:color="auto" w:fill="FFFFFF"/>
        </w:rPr>
        <w:t>macOS</w:t>
      </w:r>
      <w:r w:rsidRPr="00BD0FDD">
        <w:rPr>
          <w:rFonts w:ascii="Arial" w:hAnsi="Arial" w:cs="Arial"/>
          <w:color w:val="001279"/>
          <w:sz w:val="16"/>
          <w:szCs w:val="16"/>
          <w:shd w:val="clear" w:color="auto" w:fill="FFFFFF"/>
        </w:rPr>
        <w:t>.</w:t>
      </w:r>
    </w:p>
    <w:p w14:paraId="6AC457B6" w14:textId="77777777" w:rsidR="002E4B2F" w:rsidRPr="00485DA6" w:rsidRDefault="002E4B2F" w:rsidP="002E4B2F">
      <w:pPr>
        <w:rPr>
          <w:rFonts w:ascii="Arial" w:eastAsia="Times New Roman" w:hAnsi="Arial" w:cs="Arial"/>
          <w:sz w:val="16"/>
          <w:szCs w:val="16"/>
        </w:rPr>
      </w:pPr>
    </w:p>
    <w:p w14:paraId="40CCBD31" w14:textId="1B6E2EBC" w:rsidR="002B111C" w:rsidRPr="00BD0FDD" w:rsidRDefault="00FA28BB" w:rsidP="002E4B2F">
      <w:pPr>
        <w:rPr>
          <w:rFonts w:ascii="Tahoma" w:hAnsi="Tahoma" w:cs="Arial"/>
          <w:b/>
          <w:color w:val="000090"/>
          <w:sz w:val="18"/>
          <w:szCs w:val="18"/>
        </w:rPr>
      </w:pPr>
      <w:r w:rsidRPr="00BD0FDD">
        <w:rPr>
          <w:rFonts w:ascii="Tahoma" w:hAnsi="Tahoma" w:cs="Arial"/>
          <w:b/>
          <w:color w:val="000090"/>
          <w:sz w:val="18"/>
          <w:szCs w:val="18"/>
        </w:rPr>
        <w:t xml:space="preserve">c </w:t>
      </w:r>
      <w:r w:rsidR="002B111C" w:rsidRPr="00BD0FDD">
        <w:rPr>
          <w:rFonts w:ascii="Tahoma" w:hAnsi="Tahoma" w:cs="Arial"/>
          <w:b/>
          <w:color w:val="000090"/>
          <w:sz w:val="18"/>
          <w:szCs w:val="18"/>
        </w:rPr>
        <w:t>spire Jackson MS</w:t>
      </w:r>
    </w:p>
    <w:p w14:paraId="0982D71F" w14:textId="77777777" w:rsidR="002B111C" w:rsidRPr="00771D0D" w:rsidRDefault="00C545D7" w:rsidP="002B111C">
      <w:pPr>
        <w:pStyle w:val="Body"/>
        <w:outlineLvl w:val="0"/>
        <w:rPr>
          <w:rFonts w:ascii="Arial" w:hAnsi="Arial" w:cs="Arial"/>
          <w:b/>
          <w:color w:val="0070C0"/>
          <w:sz w:val="16"/>
          <w:szCs w:val="16"/>
        </w:rPr>
      </w:pPr>
      <w:hyperlink r:id="rId12" w:history="1">
        <w:r w:rsidR="002B111C" w:rsidRPr="00771D0D">
          <w:rPr>
            <w:rStyle w:val="Hyperlink"/>
            <w:rFonts w:ascii="Arial" w:hAnsi="Arial" w:cs="Arial"/>
            <w:b/>
            <w:color w:val="0070C0"/>
            <w:sz w:val="16"/>
            <w:szCs w:val="16"/>
          </w:rPr>
          <w:t>https://www.cspire.com</w:t>
        </w:r>
      </w:hyperlink>
    </w:p>
    <w:p w14:paraId="7B837D53" w14:textId="77777777" w:rsidR="002B111C" w:rsidRPr="00771D0D" w:rsidRDefault="002B111C" w:rsidP="002B111C">
      <w:pPr>
        <w:pStyle w:val="Body"/>
        <w:outlineLvl w:val="0"/>
        <w:rPr>
          <w:rFonts w:ascii="Arial" w:hAnsi="Arial" w:cs="Arial"/>
          <w:bCs/>
          <w:color w:val="000090"/>
          <w:sz w:val="16"/>
          <w:szCs w:val="16"/>
        </w:rPr>
      </w:pPr>
      <w:r w:rsidRPr="00771D0D">
        <w:rPr>
          <w:rFonts w:ascii="Arial" w:hAnsi="Arial" w:cs="Arial"/>
          <w:bCs/>
          <w:color w:val="000090"/>
          <w:sz w:val="16"/>
          <w:szCs w:val="16"/>
        </w:rPr>
        <w:t>July 2018 – January 2019</w:t>
      </w:r>
    </w:p>
    <w:p w14:paraId="7E6BDAC6" w14:textId="77777777" w:rsidR="002B111C" w:rsidRPr="0050650F" w:rsidRDefault="002B111C" w:rsidP="002B111C">
      <w:pPr>
        <w:pStyle w:val="Body"/>
        <w:jc w:val="both"/>
        <w:outlineLvl w:val="0"/>
        <w:rPr>
          <w:rFonts w:ascii="Arial" w:hAnsi="Arial" w:cs="Arial"/>
          <w:bCs/>
          <w:i/>
          <w:iCs/>
          <w:color w:val="000090"/>
          <w:sz w:val="16"/>
          <w:szCs w:val="16"/>
        </w:rPr>
      </w:pPr>
      <w:r w:rsidRPr="00771D0D">
        <w:rPr>
          <w:rFonts w:ascii="Arial" w:hAnsi="Arial" w:cs="Arial"/>
          <w:bCs/>
          <w:color w:val="000090"/>
          <w:sz w:val="16"/>
          <w:szCs w:val="16"/>
        </w:rPr>
        <w:t xml:space="preserve">I was </w:t>
      </w:r>
      <w:r w:rsidRPr="0050650F">
        <w:rPr>
          <w:rFonts w:ascii="Arial" w:hAnsi="Arial" w:cs="Arial"/>
          <w:b/>
          <w:i/>
          <w:iCs/>
          <w:color w:val="000090"/>
          <w:sz w:val="16"/>
          <w:szCs w:val="16"/>
        </w:rPr>
        <w:t>lead developer</w:t>
      </w:r>
      <w:r w:rsidRPr="00771D0D">
        <w:rPr>
          <w:rFonts w:ascii="Arial" w:hAnsi="Arial" w:cs="Arial"/>
          <w:bCs/>
          <w:color w:val="000090"/>
          <w:sz w:val="16"/>
          <w:szCs w:val="16"/>
        </w:rPr>
        <w:t xml:space="preserve"> working on a “RESTful auto-provisioning API” for managing customer and vendor “services” data. This involved tracking, logging and reporting on customer services provided by C spire and third-party vendor services provided to C spire. The application was for use by  the business office and the network system administrator. Tools used included </w:t>
      </w:r>
      <w:r w:rsidRPr="0050650F">
        <w:rPr>
          <w:rFonts w:ascii="Arial" w:hAnsi="Arial" w:cs="Arial"/>
          <w:b/>
          <w:i/>
          <w:iCs/>
          <w:color w:val="000090"/>
          <w:sz w:val="16"/>
          <w:szCs w:val="16"/>
        </w:rPr>
        <w:t>Python2.7</w:t>
      </w:r>
      <w:r w:rsidRPr="0050650F">
        <w:rPr>
          <w:rFonts w:ascii="Arial" w:hAnsi="Arial" w:cs="Arial"/>
          <w:bCs/>
          <w:i/>
          <w:iCs/>
          <w:color w:val="000090"/>
          <w:sz w:val="16"/>
          <w:szCs w:val="16"/>
        </w:rPr>
        <w:t xml:space="preserve">, </w:t>
      </w:r>
      <w:r w:rsidRPr="0050650F">
        <w:rPr>
          <w:rFonts w:ascii="Arial" w:hAnsi="Arial" w:cs="Arial"/>
          <w:b/>
          <w:i/>
          <w:iCs/>
          <w:color w:val="000090"/>
          <w:sz w:val="16"/>
          <w:szCs w:val="16"/>
        </w:rPr>
        <w:t>PostgreSQL/SQLAlchemy</w:t>
      </w:r>
      <w:r w:rsidRPr="0050650F">
        <w:rPr>
          <w:rFonts w:ascii="Arial" w:hAnsi="Arial" w:cs="Arial"/>
          <w:bCs/>
          <w:i/>
          <w:iCs/>
          <w:color w:val="000090"/>
          <w:sz w:val="16"/>
          <w:szCs w:val="16"/>
        </w:rPr>
        <w:t xml:space="preserve">, </w:t>
      </w:r>
      <w:r w:rsidRPr="0050650F">
        <w:rPr>
          <w:rFonts w:ascii="Arial" w:hAnsi="Arial" w:cs="Arial"/>
          <w:b/>
          <w:i/>
          <w:iCs/>
          <w:color w:val="000090"/>
          <w:sz w:val="16"/>
          <w:szCs w:val="16"/>
        </w:rPr>
        <w:t>MySQL</w:t>
      </w:r>
      <w:r w:rsidRPr="0050650F">
        <w:rPr>
          <w:rFonts w:ascii="Arial" w:hAnsi="Arial" w:cs="Arial"/>
          <w:bCs/>
          <w:i/>
          <w:iCs/>
          <w:color w:val="000090"/>
          <w:sz w:val="16"/>
          <w:szCs w:val="16"/>
        </w:rPr>
        <w:t xml:space="preserve">,  </w:t>
      </w:r>
      <w:r w:rsidRPr="0050650F">
        <w:rPr>
          <w:rFonts w:ascii="Arial" w:hAnsi="Arial" w:cs="Arial"/>
          <w:b/>
          <w:i/>
          <w:iCs/>
          <w:color w:val="000090"/>
          <w:sz w:val="16"/>
          <w:szCs w:val="16"/>
        </w:rPr>
        <w:t>Flask</w:t>
      </w:r>
      <w:r w:rsidRPr="00771D0D">
        <w:rPr>
          <w:rFonts w:ascii="Arial" w:hAnsi="Arial" w:cs="Arial"/>
          <w:bCs/>
          <w:color w:val="000090"/>
          <w:sz w:val="16"/>
          <w:szCs w:val="16"/>
        </w:rPr>
        <w:t xml:space="preserve"> and </w:t>
      </w:r>
      <w:r w:rsidRPr="0050650F">
        <w:rPr>
          <w:rFonts w:ascii="Arial" w:hAnsi="Arial" w:cs="Arial"/>
          <w:b/>
          <w:i/>
          <w:iCs/>
          <w:color w:val="000090"/>
          <w:sz w:val="16"/>
          <w:szCs w:val="16"/>
        </w:rPr>
        <w:t>Po</w:t>
      </w:r>
      <w:r w:rsidRPr="00C12D6C">
        <w:rPr>
          <w:rFonts w:ascii="Arial" w:hAnsi="Arial" w:cs="Arial"/>
          <w:b/>
          <w:i/>
          <w:iCs/>
          <w:color w:val="001279"/>
          <w:sz w:val="16"/>
          <w:szCs w:val="16"/>
        </w:rPr>
        <w:t>s</w:t>
      </w:r>
      <w:r w:rsidRPr="0050650F">
        <w:rPr>
          <w:rFonts w:ascii="Arial" w:hAnsi="Arial" w:cs="Arial"/>
          <w:b/>
          <w:i/>
          <w:iCs/>
          <w:color w:val="000090"/>
          <w:sz w:val="16"/>
          <w:szCs w:val="16"/>
        </w:rPr>
        <w:t>tman</w:t>
      </w:r>
      <w:r w:rsidRPr="00771D0D">
        <w:rPr>
          <w:rFonts w:ascii="Arial" w:hAnsi="Arial" w:cs="Arial"/>
          <w:bCs/>
          <w:color w:val="000090"/>
          <w:sz w:val="16"/>
          <w:szCs w:val="16"/>
        </w:rPr>
        <w:t xml:space="preserve">. Development done mostly on </w:t>
      </w:r>
      <w:r w:rsidRPr="0050650F">
        <w:rPr>
          <w:rFonts w:ascii="Arial" w:hAnsi="Arial" w:cs="Arial"/>
          <w:b/>
          <w:i/>
          <w:iCs/>
          <w:color w:val="000090"/>
          <w:sz w:val="16"/>
          <w:szCs w:val="16"/>
        </w:rPr>
        <w:t>macOS</w:t>
      </w:r>
      <w:r w:rsidRPr="00771D0D">
        <w:rPr>
          <w:rFonts w:ascii="Arial" w:hAnsi="Arial" w:cs="Arial"/>
          <w:bCs/>
          <w:color w:val="000090"/>
          <w:sz w:val="16"/>
          <w:szCs w:val="16"/>
        </w:rPr>
        <w:t xml:space="preserve"> then ported to a distribution of </w:t>
      </w:r>
      <w:r w:rsidRPr="0050650F">
        <w:rPr>
          <w:rFonts w:ascii="Arial" w:hAnsi="Arial" w:cs="Arial"/>
          <w:b/>
          <w:i/>
          <w:iCs/>
          <w:color w:val="000090"/>
          <w:sz w:val="16"/>
          <w:szCs w:val="16"/>
        </w:rPr>
        <w:t>GNU/Linux</w:t>
      </w:r>
      <w:r w:rsidRPr="0050650F">
        <w:rPr>
          <w:rFonts w:ascii="Arial" w:hAnsi="Arial" w:cs="Arial"/>
          <w:bCs/>
          <w:i/>
          <w:iCs/>
          <w:color w:val="000090"/>
          <w:sz w:val="16"/>
          <w:szCs w:val="16"/>
        </w:rPr>
        <w:t>.</w:t>
      </w:r>
    </w:p>
    <w:p w14:paraId="3E8CAD41" w14:textId="77777777" w:rsidR="002B111C" w:rsidRPr="00706B55" w:rsidRDefault="002B111C" w:rsidP="002B111C">
      <w:pPr>
        <w:pStyle w:val="Body"/>
        <w:jc w:val="both"/>
        <w:rPr>
          <w:rFonts w:ascii="Tahoma" w:hAnsi="Tahoma" w:cs="Tahoma"/>
          <w:color w:val="000090"/>
          <w:sz w:val="16"/>
          <w:szCs w:val="16"/>
        </w:rPr>
      </w:pPr>
    </w:p>
    <w:p w14:paraId="35DF7878" w14:textId="77777777" w:rsidR="002B111C" w:rsidRPr="00485DA6" w:rsidRDefault="002B111C" w:rsidP="002B111C">
      <w:pPr>
        <w:pStyle w:val="Body"/>
        <w:outlineLvl w:val="0"/>
        <w:rPr>
          <w:rFonts w:ascii="Tahoma" w:hAnsi="Tahoma" w:cs="Tahoma"/>
          <w:b/>
          <w:color w:val="000090"/>
          <w:sz w:val="18"/>
          <w:szCs w:val="18"/>
        </w:rPr>
      </w:pPr>
      <w:r w:rsidRPr="00485DA6">
        <w:rPr>
          <w:rFonts w:ascii="Tahoma" w:hAnsi="Tahoma" w:cs="Tahoma"/>
          <w:b/>
          <w:color w:val="000090"/>
          <w:sz w:val="18"/>
          <w:szCs w:val="18"/>
        </w:rPr>
        <w:t>Lowes Inc., Mooresville N.C.</w:t>
      </w:r>
    </w:p>
    <w:p w14:paraId="591D75F9" w14:textId="77777777" w:rsidR="002B111C" w:rsidRPr="00742B8D" w:rsidRDefault="002B111C" w:rsidP="002B111C">
      <w:pPr>
        <w:pStyle w:val="Body"/>
        <w:outlineLvl w:val="0"/>
        <w:rPr>
          <w:rFonts w:ascii="Arial" w:hAnsi="Arial" w:cs="Arial"/>
          <w:color w:val="000090"/>
          <w:sz w:val="16"/>
          <w:szCs w:val="16"/>
        </w:rPr>
      </w:pPr>
      <w:r w:rsidRPr="00742B8D">
        <w:rPr>
          <w:rFonts w:ascii="Arial" w:hAnsi="Arial" w:cs="Arial"/>
          <w:color w:val="000090"/>
          <w:sz w:val="16"/>
          <w:szCs w:val="16"/>
        </w:rPr>
        <w:t>August 2012 – June 2013</w:t>
      </w:r>
    </w:p>
    <w:p w14:paraId="48F65CBE" w14:textId="0040CC16" w:rsidR="00D47A7D" w:rsidRPr="00D47A7D" w:rsidRDefault="00D47A7D" w:rsidP="0092261C">
      <w:pPr>
        <w:jc w:val="both"/>
        <w:rPr>
          <w:rFonts w:ascii="Arial" w:eastAsia="Times New Roman" w:hAnsi="Arial" w:cs="Arial"/>
          <w:color w:val="001279"/>
          <w:sz w:val="16"/>
          <w:szCs w:val="16"/>
          <w:shd w:val="clear" w:color="auto" w:fill="FFFFFF"/>
        </w:rPr>
      </w:pPr>
      <w:r w:rsidRPr="00D47A7D">
        <w:rPr>
          <w:rFonts w:ascii="Arial" w:eastAsia="Times New Roman" w:hAnsi="Arial" w:cs="Arial"/>
          <w:color w:val="001279"/>
          <w:sz w:val="16"/>
          <w:szCs w:val="16"/>
          <w:shd w:val="clear" w:color="auto" w:fill="FFFFFF"/>
        </w:rPr>
        <w:t>A project for refactoring and extending legacy </w:t>
      </w:r>
      <w:r w:rsidRPr="00D47A7D">
        <w:rPr>
          <w:rFonts w:ascii="Arial" w:eastAsia="Times New Roman" w:hAnsi="Arial" w:cs="Arial"/>
          <w:b/>
          <w:bCs/>
          <w:color w:val="001279"/>
          <w:sz w:val="16"/>
          <w:szCs w:val="16"/>
          <w:shd w:val="clear" w:color="auto" w:fill="FFFFFF"/>
        </w:rPr>
        <w:t>C</w:t>
      </w:r>
      <w:r w:rsidRPr="00D47A7D">
        <w:rPr>
          <w:rFonts w:ascii="Arial" w:eastAsia="Times New Roman" w:hAnsi="Arial" w:cs="Arial"/>
          <w:color w:val="001279"/>
          <w:sz w:val="16"/>
          <w:szCs w:val="16"/>
          <w:shd w:val="clear" w:color="auto" w:fill="FFFFFF"/>
        </w:rPr>
        <w:t> code to accommodate transition to EMV credit and debit cards. The platform was </w:t>
      </w:r>
      <w:r w:rsidRPr="00D47A7D">
        <w:rPr>
          <w:rFonts w:ascii="Arial" w:eastAsia="Times New Roman" w:hAnsi="Arial" w:cs="Arial"/>
          <w:b/>
          <w:bCs/>
          <w:color w:val="001279"/>
          <w:sz w:val="16"/>
          <w:szCs w:val="16"/>
          <w:shd w:val="clear" w:color="auto" w:fill="FFFFFF"/>
        </w:rPr>
        <w:t>AIX</w:t>
      </w:r>
      <w:r w:rsidRPr="00D47A7D">
        <w:rPr>
          <w:rFonts w:ascii="Arial" w:eastAsia="Times New Roman" w:hAnsi="Arial" w:cs="Arial"/>
          <w:color w:val="001279"/>
          <w:sz w:val="16"/>
          <w:szCs w:val="16"/>
          <w:shd w:val="clear" w:color="auto" w:fill="FFFFFF"/>
        </w:rPr>
        <w:t> using </w:t>
      </w:r>
      <w:r w:rsidRPr="00D47A7D">
        <w:rPr>
          <w:rFonts w:ascii="Arial" w:eastAsia="Times New Roman" w:hAnsi="Arial" w:cs="Arial"/>
          <w:b/>
          <w:bCs/>
          <w:color w:val="001279"/>
          <w:sz w:val="16"/>
          <w:szCs w:val="16"/>
          <w:shd w:val="clear" w:color="auto" w:fill="FFFFFF"/>
        </w:rPr>
        <w:t>Oracle</w:t>
      </w:r>
      <w:r w:rsidRPr="00D47A7D">
        <w:rPr>
          <w:rFonts w:ascii="Arial" w:eastAsia="Times New Roman" w:hAnsi="Arial" w:cs="Arial"/>
          <w:color w:val="001279"/>
          <w:sz w:val="16"/>
          <w:szCs w:val="16"/>
          <w:shd w:val="clear" w:color="auto" w:fill="FFFFFF"/>
        </w:rPr>
        <w:t> and </w:t>
      </w:r>
      <w:r w:rsidRPr="00D47A7D">
        <w:rPr>
          <w:rFonts w:ascii="Arial" w:eastAsia="Times New Roman" w:hAnsi="Arial" w:cs="Arial"/>
          <w:b/>
          <w:bCs/>
          <w:color w:val="001279"/>
          <w:sz w:val="16"/>
          <w:szCs w:val="16"/>
          <w:shd w:val="clear" w:color="auto" w:fill="FFFFFF"/>
        </w:rPr>
        <w:t>DB2</w:t>
      </w:r>
      <w:r w:rsidRPr="00D47A7D">
        <w:rPr>
          <w:rFonts w:ascii="Arial" w:eastAsia="Times New Roman" w:hAnsi="Arial" w:cs="Arial"/>
          <w:color w:val="001279"/>
          <w:sz w:val="16"/>
          <w:szCs w:val="16"/>
          <w:shd w:val="clear" w:color="auto" w:fill="FFFFFF"/>
        </w:rPr>
        <w:t> databases. The scope included code analysis, bug fixes, and documentation. I was a contractor.</w:t>
      </w:r>
    </w:p>
    <w:p w14:paraId="50E21A0B" w14:textId="77777777" w:rsidR="00D47A7D" w:rsidRPr="00D47A7D" w:rsidRDefault="00D47A7D" w:rsidP="0092261C">
      <w:pPr>
        <w:jc w:val="both"/>
        <w:rPr>
          <w:rFonts w:ascii="Lucida Console" w:eastAsia="Times New Roman" w:hAnsi="Lucida Console" w:cs="Times New Roman"/>
          <w:color w:val="001279"/>
          <w:sz w:val="16"/>
          <w:szCs w:val="16"/>
        </w:rPr>
      </w:pPr>
    </w:p>
    <w:p w14:paraId="6FB7CDE2" w14:textId="6AB3E2DC" w:rsidR="002B111C" w:rsidRDefault="002B111C" w:rsidP="002B111C">
      <w:pPr>
        <w:pStyle w:val="Body"/>
        <w:rPr>
          <w:rFonts w:ascii="Lucida Console" w:hAnsi="Lucida Console" w:cs="Tahoma"/>
          <w:b/>
          <w:color w:val="000090"/>
          <w:sz w:val="16"/>
          <w:szCs w:val="16"/>
        </w:rPr>
      </w:pPr>
      <w:r w:rsidRPr="00D47A7D">
        <w:rPr>
          <w:rFonts w:ascii="Lucida Console" w:hAnsi="Lucida Console" w:cs="Tahoma"/>
          <w:b/>
          <w:color w:val="000090"/>
          <w:sz w:val="16"/>
          <w:szCs w:val="16"/>
        </w:rPr>
        <w:t xml:space="preserve">Hilton, </w:t>
      </w:r>
      <w:r w:rsidRPr="00485DA6">
        <w:rPr>
          <w:rFonts w:ascii="Tahoma" w:hAnsi="Tahoma" w:cs="Tahoma"/>
          <w:b/>
          <w:color w:val="000090"/>
          <w:sz w:val="18"/>
          <w:szCs w:val="18"/>
        </w:rPr>
        <w:t>Memphis</w:t>
      </w:r>
      <w:r w:rsidRPr="00D47A7D">
        <w:rPr>
          <w:rFonts w:ascii="Lucida Console" w:hAnsi="Lucida Console" w:cs="Tahoma"/>
          <w:b/>
          <w:color w:val="000090"/>
          <w:sz w:val="16"/>
          <w:szCs w:val="16"/>
        </w:rPr>
        <w:t xml:space="preserve"> TN</w:t>
      </w:r>
    </w:p>
    <w:p w14:paraId="12130F5B" w14:textId="142213B7" w:rsidR="00D47A7D" w:rsidRPr="00D47A7D" w:rsidRDefault="00D47A7D" w:rsidP="00D47A7D">
      <w:pPr>
        <w:rPr>
          <w:rFonts w:ascii="Arial" w:eastAsia="Times New Roman" w:hAnsi="Arial" w:cs="Arial"/>
          <w:color w:val="001279"/>
          <w:sz w:val="16"/>
          <w:szCs w:val="16"/>
        </w:rPr>
      </w:pPr>
      <w:r w:rsidRPr="00D47A7D">
        <w:rPr>
          <w:rFonts w:ascii="Arial" w:eastAsia="Times New Roman" w:hAnsi="Arial" w:cs="Arial"/>
          <w:color w:val="001279"/>
          <w:sz w:val="16"/>
          <w:szCs w:val="16"/>
          <w:shd w:val="clear" w:color="auto" w:fill="FFFFFF"/>
        </w:rPr>
        <w:t>April 2012 – August 2012</w:t>
      </w:r>
    </w:p>
    <w:p w14:paraId="71EEE4C4" w14:textId="77777777" w:rsidR="00D47A7D" w:rsidRPr="00D47A7D" w:rsidRDefault="00D47A7D" w:rsidP="0092261C">
      <w:pPr>
        <w:jc w:val="both"/>
        <w:rPr>
          <w:rFonts w:ascii="Arial" w:eastAsia="Times New Roman" w:hAnsi="Arial" w:cs="Arial"/>
          <w:color w:val="001279"/>
          <w:sz w:val="16"/>
          <w:szCs w:val="16"/>
        </w:rPr>
      </w:pPr>
      <w:r w:rsidRPr="00D47A7D">
        <w:rPr>
          <w:rFonts w:ascii="Arial" w:eastAsia="Times New Roman" w:hAnsi="Arial" w:cs="Arial"/>
          <w:color w:val="001279"/>
          <w:sz w:val="16"/>
          <w:szCs w:val="16"/>
          <w:shd w:val="clear" w:color="auto" w:fill="FFFFFF"/>
        </w:rPr>
        <w:t>Provided </w:t>
      </w:r>
      <w:r w:rsidRPr="00D47A7D">
        <w:rPr>
          <w:rFonts w:ascii="Arial" w:eastAsia="Times New Roman" w:hAnsi="Arial" w:cs="Arial"/>
          <w:b/>
          <w:bCs/>
          <w:color w:val="001279"/>
          <w:sz w:val="16"/>
          <w:szCs w:val="16"/>
          <w:shd w:val="clear" w:color="auto" w:fill="FFFFFF"/>
        </w:rPr>
        <w:t>production support</w:t>
      </w:r>
      <w:r w:rsidRPr="00D47A7D">
        <w:rPr>
          <w:rFonts w:ascii="Arial" w:eastAsia="Times New Roman" w:hAnsi="Arial" w:cs="Arial"/>
          <w:color w:val="001279"/>
          <w:sz w:val="16"/>
          <w:szCs w:val="16"/>
          <w:shd w:val="clear" w:color="auto" w:fill="FFFFFF"/>
        </w:rPr>
        <w:t> for the Central Reservation System of Hilton Hotels, with occasional lightweight </w:t>
      </w:r>
      <w:r w:rsidRPr="00D47A7D">
        <w:rPr>
          <w:rFonts w:ascii="Arial" w:eastAsia="Times New Roman" w:hAnsi="Arial" w:cs="Arial"/>
          <w:b/>
          <w:bCs/>
          <w:color w:val="001279"/>
          <w:sz w:val="16"/>
          <w:szCs w:val="16"/>
          <w:shd w:val="clear" w:color="auto" w:fill="FFFFFF"/>
        </w:rPr>
        <w:t>C</w:t>
      </w:r>
      <w:r w:rsidRPr="00D47A7D">
        <w:rPr>
          <w:rFonts w:ascii="Arial" w:eastAsia="Times New Roman" w:hAnsi="Arial" w:cs="Arial"/>
          <w:color w:val="001279"/>
          <w:sz w:val="16"/>
          <w:szCs w:val="16"/>
          <w:shd w:val="clear" w:color="auto" w:fill="FFFFFF"/>
        </w:rPr>
        <w:t>, </w:t>
      </w:r>
      <w:r w:rsidRPr="00D47A7D">
        <w:rPr>
          <w:rFonts w:ascii="Arial" w:eastAsia="Times New Roman" w:hAnsi="Arial" w:cs="Arial"/>
          <w:b/>
          <w:bCs/>
          <w:color w:val="001279"/>
          <w:sz w:val="16"/>
          <w:szCs w:val="16"/>
          <w:shd w:val="clear" w:color="auto" w:fill="FFFFFF"/>
        </w:rPr>
        <w:t>Perl</w:t>
      </w:r>
      <w:r w:rsidRPr="00D47A7D">
        <w:rPr>
          <w:rFonts w:ascii="Arial" w:eastAsia="Times New Roman" w:hAnsi="Arial" w:cs="Arial"/>
          <w:color w:val="001279"/>
          <w:sz w:val="16"/>
          <w:szCs w:val="16"/>
          <w:shd w:val="clear" w:color="auto" w:fill="FFFFFF"/>
        </w:rPr>
        <w:t>, and </w:t>
      </w:r>
      <w:r w:rsidRPr="00D47A7D">
        <w:rPr>
          <w:rFonts w:ascii="Arial" w:eastAsia="Times New Roman" w:hAnsi="Arial" w:cs="Arial"/>
          <w:b/>
          <w:bCs/>
          <w:color w:val="001279"/>
          <w:sz w:val="16"/>
          <w:szCs w:val="16"/>
          <w:shd w:val="clear" w:color="auto" w:fill="FFFFFF"/>
        </w:rPr>
        <w:t>Shell</w:t>
      </w:r>
      <w:r w:rsidRPr="00D47A7D">
        <w:rPr>
          <w:rFonts w:ascii="Arial" w:eastAsia="Times New Roman" w:hAnsi="Arial" w:cs="Arial"/>
          <w:color w:val="001279"/>
          <w:sz w:val="16"/>
          <w:szCs w:val="16"/>
          <w:shd w:val="clear" w:color="auto" w:fill="FFFFFF"/>
        </w:rPr>
        <w:t> programming on </w:t>
      </w:r>
      <w:r w:rsidRPr="00D47A7D">
        <w:rPr>
          <w:rFonts w:ascii="Arial" w:eastAsia="Times New Roman" w:hAnsi="Arial" w:cs="Arial"/>
          <w:b/>
          <w:bCs/>
          <w:color w:val="001279"/>
          <w:sz w:val="16"/>
          <w:szCs w:val="16"/>
          <w:shd w:val="clear" w:color="auto" w:fill="FFFFFF"/>
        </w:rPr>
        <w:t>Solaris</w:t>
      </w:r>
      <w:r w:rsidRPr="00D47A7D">
        <w:rPr>
          <w:rFonts w:ascii="Arial" w:eastAsia="Times New Roman" w:hAnsi="Arial" w:cs="Arial"/>
          <w:color w:val="001279"/>
          <w:sz w:val="16"/>
          <w:szCs w:val="16"/>
          <w:shd w:val="clear" w:color="auto" w:fill="FFFFFF"/>
        </w:rPr>
        <w:t> and </w:t>
      </w:r>
      <w:r w:rsidRPr="00D47A7D">
        <w:rPr>
          <w:rFonts w:ascii="Arial" w:eastAsia="Times New Roman" w:hAnsi="Arial" w:cs="Arial"/>
          <w:b/>
          <w:bCs/>
          <w:color w:val="001279"/>
          <w:sz w:val="16"/>
          <w:szCs w:val="16"/>
          <w:shd w:val="clear" w:color="auto" w:fill="FFFFFF"/>
        </w:rPr>
        <w:t>GNU/Linux</w:t>
      </w:r>
      <w:r w:rsidRPr="00D47A7D">
        <w:rPr>
          <w:rFonts w:ascii="Arial" w:eastAsia="Times New Roman" w:hAnsi="Arial" w:cs="Arial"/>
          <w:color w:val="001279"/>
          <w:sz w:val="16"/>
          <w:szCs w:val="16"/>
          <w:shd w:val="clear" w:color="auto" w:fill="FFFFFF"/>
        </w:rPr>
        <w:t>. Worked with </w:t>
      </w:r>
      <w:r w:rsidRPr="00D47A7D">
        <w:rPr>
          <w:rFonts w:ascii="Arial" w:eastAsia="Times New Roman" w:hAnsi="Arial" w:cs="Arial"/>
          <w:b/>
          <w:bCs/>
          <w:color w:val="001279"/>
          <w:sz w:val="16"/>
          <w:szCs w:val="16"/>
          <w:shd w:val="clear" w:color="auto" w:fill="FFFFFF"/>
        </w:rPr>
        <w:t>Informix</w:t>
      </w:r>
      <w:r w:rsidRPr="00D47A7D">
        <w:rPr>
          <w:rFonts w:ascii="Arial" w:eastAsia="Times New Roman" w:hAnsi="Arial" w:cs="Arial"/>
          <w:color w:val="001279"/>
          <w:sz w:val="16"/>
          <w:szCs w:val="16"/>
          <w:shd w:val="clear" w:color="auto" w:fill="FFFFFF"/>
        </w:rPr>
        <w:t> and </w:t>
      </w:r>
      <w:r w:rsidRPr="00D47A7D">
        <w:rPr>
          <w:rFonts w:ascii="Arial" w:eastAsia="Times New Roman" w:hAnsi="Arial" w:cs="Arial"/>
          <w:b/>
          <w:bCs/>
          <w:color w:val="001279"/>
          <w:sz w:val="16"/>
          <w:szCs w:val="16"/>
          <w:shd w:val="clear" w:color="auto" w:fill="FFFFFF"/>
        </w:rPr>
        <w:t>MySQL</w:t>
      </w:r>
      <w:r w:rsidRPr="00D47A7D">
        <w:rPr>
          <w:rFonts w:ascii="Arial" w:eastAsia="Times New Roman" w:hAnsi="Arial" w:cs="Arial"/>
          <w:color w:val="001279"/>
          <w:sz w:val="16"/>
          <w:szCs w:val="16"/>
          <w:shd w:val="clear" w:color="auto" w:fill="FFFFFF"/>
        </w:rPr>
        <w:t> databases in a contractor role.</w:t>
      </w:r>
    </w:p>
    <w:p w14:paraId="22ABFD05" w14:textId="77777777" w:rsidR="002B111C" w:rsidRPr="00D47A7D" w:rsidRDefault="002B111C" w:rsidP="002B111C">
      <w:pPr>
        <w:pStyle w:val="Body"/>
        <w:jc w:val="both"/>
        <w:rPr>
          <w:rFonts w:ascii="Tahoma" w:hAnsi="Tahoma" w:cs="Tahoma"/>
          <w:color w:val="001279"/>
          <w:sz w:val="16"/>
          <w:szCs w:val="16"/>
        </w:rPr>
      </w:pPr>
    </w:p>
    <w:p w14:paraId="3B166775" w14:textId="77777777" w:rsidR="002B111C" w:rsidRPr="008401DB" w:rsidRDefault="002B111C" w:rsidP="002B111C">
      <w:pPr>
        <w:pStyle w:val="Body"/>
        <w:ind w:right="-540"/>
        <w:outlineLvl w:val="0"/>
        <w:rPr>
          <w:rFonts w:ascii="Tahoma" w:hAnsi="Tahoma" w:cs="Tahoma"/>
          <w:b/>
          <w:color w:val="000090"/>
          <w:sz w:val="16"/>
          <w:szCs w:val="16"/>
        </w:rPr>
      </w:pPr>
      <w:r w:rsidRPr="00D47A7D">
        <w:rPr>
          <w:rFonts w:ascii="Tahoma" w:hAnsi="Tahoma" w:cs="Tahoma"/>
          <w:b/>
          <w:color w:val="001279"/>
          <w:sz w:val="16"/>
          <w:szCs w:val="16"/>
        </w:rPr>
        <w:t>Hewlett</w:t>
      </w:r>
      <w:r w:rsidRPr="008401DB">
        <w:rPr>
          <w:rFonts w:ascii="Tahoma" w:hAnsi="Tahoma" w:cs="Tahoma"/>
          <w:b/>
          <w:color w:val="000090"/>
          <w:sz w:val="16"/>
          <w:szCs w:val="16"/>
        </w:rPr>
        <w:t>-Packard, Nashville Tennessee</w:t>
      </w:r>
    </w:p>
    <w:p w14:paraId="5674CBF3" w14:textId="77777777" w:rsidR="00915F05" w:rsidRDefault="00D47A7D" w:rsidP="00915F05">
      <w:pPr>
        <w:rPr>
          <w:rFonts w:ascii="Arial" w:eastAsia="Times New Roman" w:hAnsi="Arial" w:cs="Arial"/>
          <w:color w:val="001279"/>
          <w:sz w:val="16"/>
          <w:szCs w:val="16"/>
          <w:shd w:val="clear" w:color="auto" w:fill="FFFFFF"/>
        </w:rPr>
      </w:pPr>
      <w:r w:rsidRPr="00D47A7D">
        <w:rPr>
          <w:rFonts w:ascii="Arial" w:eastAsia="Times New Roman" w:hAnsi="Arial" w:cs="Arial"/>
          <w:color w:val="001279"/>
          <w:sz w:val="16"/>
          <w:szCs w:val="16"/>
          <w:shd w:val="clear" w:color="auto" w:fill="FFFFFF"/>
        </w:rPr>
        <w:t>May 2010-December 2011</w:t>
      </w:r>
    </w:p>
    <w:p w14:paraId="533E9E4B" w14:textId="59C0FE18" w:rsidR="00D47A7D" w:rsidRPr="00915F05" w:rsidRDefault="00D47A7D" w:rsidP="00915F05">
      <w:pPr>
        <w:jc w:val="both"/>
        <w:rPr>
          <w:rFonts w:ascii="Arial" w:eastAsia="Times New Roman" w:hAnsi="Arial" w:cs="Arial"/>
          <w:color w:val="001279"/>
          <w:sz w:val="16"/>
          <w:szCs w:val="16"/>
          <w:shd w:val="clear" w:color="auto" w:fill="FFFFFF"/>
        </w:rPr>
      </w:pPr>
      <w:r w:rsidRPr="00D47A7D">
        <w:rPr>
          <w:rFonts w:ascii="Arial" w:eastAsia="Times New Roman" w:hAnsi="Arial" w:cs="Arial"/>
          <w:color w:val="001279"/>
          <w:sz w:val="16"/>
          <w:szCs w:val="16"/>
          <w:shd w:val="clear" w:color="auto" w:fill="FFFFFF"/>
        </w:rPr>
        <w:t>I was </w:t>
      </w:r>
      <w:r w:rsidRPr="00D47A7D">
        <w:rPr>
          <w:rFonts w:ascii="Arial" w:eastAsia="Times New Roman" w:hAnsi="Arial" w:cs="Arial"/>
          <w:b/>
          <w:bCs/>
          <w:color w:val="001279"/>
          <w:sz w:val="16"/>
          <w:szCs w:val="16"/>
          <w:shd w:val="clear" w:color="auto" w:fill="FFFFFF"/>
        </w:rPr>
        <w:t>employed</w:t>
      </w:r>
      <w:r w:rsidRPr="00D47A7D">
        <w:rPr>
          <w:rFonts w:ascii="Arial" w:eastAsia="Times New Roman" w:hAnsi="Arial" w:cs="Arial"/>
          <w:color w:val="001279"/>
          <w:sz w:val="16"/>
          <w:szCs w:val="16"/>
          <w:shd w:val="clear" w:color="auto" w:fill="FFFFFF"/>
        </w:rPr>
        <w:t> to do software maintenance and troubleshooting for TennCare for the State of Tennessee. This involved a project for refactoring and extending a </w:t>
      </w:r>
      <w:r w:rsidRPr="00D47A7D">
        <w:rPr>
          <w:rFonts w:ascii="Arial" w:eastAsia="Times New Roman" w:hAnsi="Arial" w:cs="Arial"/>
          <w:b/>
          <w:bCs/>
          <w:color w:val="001279"/>
          <w:sz w:val="16"/>
          <w:szCs w:val="16"/>
          <w:shd w:val="clear" w:color="auto" w:fill="FFFFFF"/>
        </w:rPr>
        <w:t>SOAP server</w:t>
      </w:r>
      <w:r w:rsidRPr="00D47A7D">
        <w:rPr>
          <w:rFonts w:ascii="Arial" w:eastAsia="Times New Roman" w:hAnsi="Arial" w:cs="Arial"/>
          <w:color w:val="001279"/>
          <w:sz w:val="16"/>
          <w:szCs w:val="16"/>
          <w:shd w:val="clear" w:color="auto" w:fill="FFFFFF"/>
        </w:rPr>
        <w:t> (written in </w:t>
      </w:r>
      <w:r w:rsidRPr="00D47A7D">
        <w:rPr>
          <w:rFonts w:ascii="Arial" w:eastAsia="Times New Roman" w:hAnsi="Arial" w:cs="Arial"/>
          <w:b/>
          <w:bCs/>
          <w:color w:val="001279"/>
          <w:sz w:val="16"/>
          <w:szCs w:val="16"/>
          <w:shd w:val="clear" w:color="auto" w:fill="FFFFFF"/>
        </w:rPr>
        <w:t>C</w:t>
      </w:r>
      <w:r w:rsidRPr="00D47A7D">
        <w:rPr>
          <w:rFonts w:ascii="Arial" w:eastAsia="Times New Roman" w:hAnsi="Arial" w:cs="Arial"/>
          <w:color w:val="001279"/>
          <w:sz w:val="16"/>
          <w:szCs w:val="16"/>
          <w:shd w:val="clear" w:color="auto" w:fill="FFFFFF"/>
        </w:rPr>
        <w:t>) to enhance data exchanges throughout the legacy </w:t>
      </w:r>
      <w:r w:rsidRPr="00D47A7D">
        <w:rPr>
          <w:rFonts w:ascii="Arial" w:eastAsia="Times New Roman" w:hAnsi="Arial" w:cs="Arial"/>
          <w:b/>
          <w:bCs/>
          <w:color w:val="001279"/>
          <w:sz w:val="16"/>
          <w:szCs w:val="16"/>
          <w:shd w:val="clear" w:color="auto" w:fill="FFFFFF"/>
        </w:rPr>
        <w:t>MMIS (Medicaid Management Information System)</w:t>
      </w:r>
      <w:r w:rsidRPr="00D47A7D">
        <w:rPr>
          <w:rFonts w:ascii="Arial" w:eastAsia="Times New Roman" w:hAnsi="Arial" w:cs="Arial"/>
          <w:color w:val="001279"/>
          <w:sz w:val="16"/>
          <w:szCs w:val="16"/>
          <w:shd w:val="clear" w:color="auto" w:fill="FFFFFF"/>
        </w:rPr>
        <w:t xml:space="preserve"> network to </w:t>
      </w:r>
      <w:proofErr w:type="spellStart"/>
      <w:r w:rsidRPr="00D47A7D">
        <w:rPr>
          <w:rFonts w:ascii="Arial" w:eastAsia="Times New Roman" w:hAnsi="Arial" w:cs="Arial"/>
          <w:color w:val="001279"/>
          <w:sz w:val="16"/>
          <w:szCs w:val="16"/>
          <w:shd w:val="clear" w:color="auto" w:fill="FFFFFF"/>
        </w:rPr>
        <w:t>develope</w:t>
      </w:r>
      <w:proofErr w:type="spellEnd"/>
      <w:r w:rsidRPr="00D47A7D">
        <w:rPr>
          <w:rFonts w:ascii="Arial" w:eastAsia="Times New Roman" w:hAnsi="Arial" w:cs="Arial"/>
          <w:color w:val="001279"/>
          <w:sz w:val="16"/>
          <w:szCs w:val="16"/>
          <w:shd w:val="clear" w:color="auto" w:fill="FFFFFF"/>
        </w:rPr>
        <w:t xml:space="preserve"> monthly report generators for various kinds of medical claims(in </w:t>
      </w:r>
      <w:r w:rsidRPr="00D47A7D">
        <w:rPr>
          <w:rFonts w:ascii="Arial" w:eastAsia="Times New Roman" w:hAnsi="Arial" w:cs="Arial"/>
          <w:b/>
          <w:bCs/>
          <w:color w:val="001279"/>
          <w:sz w:val="16"/>
          <w:szCs w:val="16"/>
          <w:shd w:val="clear" w:color="auto" w:fill="FFFFFF"/>
        </w:rPr>
        <w:t>C</w:t>
      </w:r>
      <w:r w:rsidRPr="00D47A7D">
        <w:rPr>
          <w:rFonts w:ascii="Arial" w:eastAsia="Times New Roman" w:hAnsi="Arial" w:cs="Arial"/>
          <w:color w:val="001279"/>
          <w:sz w:val="16"/>
          <w:szCs w:val="16"/>
          <w:shd w:val="clear" w:color="auto" w:fill="FFFFFF"/>
        </w:rPr>
        <w:t> and </w:t>
      </w:r>
      <w:r w:rsidRPr="00D47A7D">
        <w:rPr>
          <w:rFonts w:ascii="Arial" w:eastAsia="Times New Roman" w:hAnsi="Arial" w:cs="Arial"/>
          <w:b/>
          <w:bCs/>
          <w:color w:val="001279"/>
          <w:sz w:val="16"/>
          <w:szCs w:val="16"/>
          <w:shd w:val="clear" w:color="auto" w:fill="FFFFFF"/>
        </w:rPr>
        <w:t>PL/SQL</w:t>
      </w:r>
      <w:r w:rsidRPr="00D47A7D">
        <w:rPr>
          <w:rFonts w:ascii="Arial" w:eastAsia="Times New Roman" w:hAnsi="Arial" w:cs="Arial"/>
          <w:color w:val="001279"/>
          <w:sz w:val="16"/>
          <w:szCs w:val="16"/>
          <w:shd w:val="clear" w:color="auto" w:fill="FFFFFF"/>
        </w:rPr>
        <w:t>). There was also a major project porting the entire application code base over to a new 64-bit </w:t>
      </w:r>
      <w:r w:rsidRPr="00D47A7D">
        <w:rPr>
          <w:rFonts w:ascii="Arial" w:eastAsia="Times New Roman" w:hAnsi="Arial" w:cs="Arial"/>
          <w:b/>
          <w:bCs/>
          <w:color w:val="001279"/>
          <w:sz w:val="16"/>
          <w:szCs w:val="16"/>
          <w:shd w:val="clear" w:color="auto" w:fill="FFFFFF"/>
        </w:rPr>
        <w:t>Solaris network</w:t>
      </w:r>
      <w:r w:rsidRPr="00D47A7D">
        <w:rPr>
          <w:rFonts w:ascii="Arial" w:eastAsia="Times New Roman" w:hAnsi="Arial" w:cs="Arial"/>
          <w:color w:val="001279"/>
          <w:sz w:val="16"/>
          <w:szCs w:val="16"/>
          <w:shd w:val="clear" w:color="auto" w:fill="FFFFFF"/>
        </w:rPr>
        <w:t> with new compilers and the latest version of </w:t>
      </w:r>
      <w:r w:rsidRPr="00D47A7D">
        <w:rPr>
          <w:rFonts w:ascii="Arial" w:eastAsia="Times New Roman" w:hAnsi="Arial" w:cs="Arial"/>
          <w:b/>
          <w:bCs/>
          <w:color w:val="001279"/>
          <w:sz w:val="16"/>
          <w:szCs w:val="16"/>
          <w:shd w:val="clear" w:color="auto" w:fill="FFFFFF"/>
        </w:rPr>
        <w:t>Oracle</w:t>
      </w:r>
      <w:r w:rsidRPr="00D47A7D">
        <w:rPr>
          <w:rFonts w:ascii="Arial" w:eastAsia="Times New Roman" w:hAnsi="Arial" w:cs="Arial"/>
          <w:color w:val="001279"/>
          <w:sz w:val="16"/>
          <w:szCs w:val="16"/>
          <w:shd w:val="clear" w:color="auto" w:fill="FFFFFF"/>
        </w:rPr>
        <w:t>. There was some sporadic </w:t>
      </w:r>
      <w:r w:rsidRPr="00D47A7D">
        <w:rPr>
          <w:rFonts w:ascii="Arial" w:eastAsia="Times New Roman" w:hAnsi="Arial" w:cs="Arial"/>
          <w:b/>
          <w:bCs/>
          <w:color w:val="001279"/>
          <w:sz w:val="16"/>
          <w:szCs w:val="16"/>
          <w:shd w:val="clear" w:color="auto" w:fill="FFFFFF"/>
        </w:rPr>
        <w:t>technical writing</w:t>
      </w:r>
      <w:r w:rsidRPr="00D47A7D">
        <w:rPr>
          <w:rFonts w:ascii="Arial" w:eastAsia="Times New Roman" w:hAnsi="Arial" w:cs="Arial"/>
          <w:color w:val="001279"/>
          <w:sz w:val="16"/>
          <w:szCs w:val="16"/>
          <w:shd w:val="clear" w:color="auto" w:fill="FFFFFF"/>
        </w:rPr>
        <w:t> and documentation.</w:t>
      </w:r>
    </w:p>
    <w:p w14:paraId="3E770478" w14:textId="015FCCC0" w:rsidR="002B111C" w:rsidRPr="00D47A7D" w:rsidRDefault="002B111C" w:rsidP="00915F05">
      <w:pPr>
        <w:pStyle w:val="Body"/>
        <w:jc w:val="both"/>
        <w:rPr>
          <w:rFonts w:ascii="Arial" w:hAnsi="Arial" w:cs="Arial"/>
          <w:color w:val="001279"/>
          <w:sz w:val="16"/>
          <w:szCs w:val="16"/>
        </w:rPr>
      </w:pPr>
      <w:r w:rsidRPr="00D47A7D">
        <w:rPr>
          <w:rFonts w:ascii="Arial" w:hAnsi="Arial" w:cs="Arial"/>
          <w:color w:val="001279"/>
          <w:sz w:val="16"/>
          <w:szCs w:val="16"/>
        </w:rPr>
        <w:t>.</w:t>
      </w:r>
    </w:p>
    <w:p w14:paraId="6F352EE8" w14:textId="77777777" w:rsidR="002B111C" w:rsidRPr="008401DB" w:rsidRDefault="002B111C" w:rsidP="002B111C">
      <w:pPr>
        <w:pStyle w:val="Body"/>
        <w:jc w:val="both"/>
        <w:outlineLvl w:val="0"/>
        <w:rPr>
          <w:rFonts w:ascii="Tahoma" w:hAnsi="Tahoma" w:cs="Tahoma"/>
          <w:b/>
          <w:color w:val="000090"/>
          <w:sz w:val="16"/>
          <w:szCs w:val="16"/>
        </w:rPr>
      </w:pPr>
      <w:r w:rsidRPr="00D47A7D">
        <w:rPr>
          <w:rFonts w:ascii="Tahoma" w:hAnsi="Tahoma" w:cs="Tahoma"/>
          <w:b/>
          <w:color w:val="001279"/>
          <w:sz w:val="16"/>
          <w:szCs w:val="16"/>
        </w:rPr>
        <w:t>ACS</w:t>
      </w:r>
      <w:r w:rsidRPr="008401DB">
        <w:rPr>
          <w:rFonts w:ascii="Tahoma" w:hAnsi="Tahoma" w:cs="Tahoma"/>
          <w:b/>
          <w:color w:val="000090"/>
          <w:sz w:val="16"/>
          <w:szCs w:val="16"/>
        </w:rPr>
        <w:t>, Nashville Tennessee</w:t>
      </w:r>
    </w:p>
    <w:p w14:paraId="66556B7F" w14:textId="77777777" w:rsidR="002B111C" w:rsidRPr="008401DB" w:rsidRDefault="002B111C" w:rsidP="002B111C">
      <w:pPr>
        <w:pStyle w:val="Body"/>
        <w:jc w:val="both"/>
        <w:rPr>
          <w:rFonts w:ascii="Tahoma" w:hAnsi="Tahoma" w:cs="Tahoma"/>
          <w:color w:val="000090"/>
          <w:sz w:val="16"/>
          <w:szCs w:val="16"/>
        </w:rPr>
      </w:pPr>
      <w:r w:rsidRPr="008401DB">
        <w:rPr>
          <w:rFonts w:ascii="Tahoma" w:hAnsi="Tahoma" w:cs="Tahoma"/>
          <w:color w:val="000090"/>
          <w:sz w:val="16"/>
          <w:szCs w:val="16"/>
        </w:rPr>
        <w:t>February 2009 - June 2009</w:t>
      </w:r>
    </w:p>
    <w:p w14:paraId="217D2A1B" w14:textId="5C5BD376" w:rsidR="00D47A7D" w:rsidRPr="00485DA6" w:rsidRDefault="0092261C" w:rsidP="00A36E38">
      <w:pPr>
        <w:jc w:val="both"/>
        <w:rPr>
          <w:rFonts w:ascii="Arial" w:eastAsia="Times New Roman" w:hAnsi="Arial" w:cs="Arial"/>
          <w:color w:val="001279"/>
          <w:sz w:val="16"/>
          <w:szCs w:val="16"/>
        </w:rPr>
      </w:pPr>
      <w:r>
        <w:rPr>
          <w:rFonts w:ascii="Arial" w:hAnsi="Arial" w:cs="Arial"/>
          <w:color w:val="001279"/>
          <w:sz w:val="16"/>
          <w:szCs w:val="16"/>
          <w:shd w:val="clear" w:color="auto" w:fill="FFFFFF"/>
        </w:rPr>
        <w:t>E</w:t>
      </w:r>
      <w:r w:rsidR="00D47A7D" w:rsidRPr="00485DA6">
        <w:rPr>
          <w:rFonts w:ascii="Arial" w:hAnsi="Arial" w:cs="Arial"/>
          <w:color w:val="001279"/>
          <w:sz w:val="16"/>
          <w:szCs w:val="16"/>
          <w:shd w:val="clear" w:color="auto" w:fill="FFFFFF"/>
        </w:rPr>
        <w:t>mployed to migrate MMIS (Medicaid Management Information System) software and data related to TennCare for the State of Tennessee (</w:t>
      </w:r>
      <w:hyperlink r:id="rId13" w:tgtFrame="_blank" w:history="1">
        <w:r w:rsidR="00D47A7D" w:rsidRPr="00485DA6">
          <w:rPr>
            <w:rStyle w:val="Hyperlink"/>
            <w:rFonts w:ascii="Arial" w:hAnsi="Arial" w:cs="Arial"/>
            <w:color w:val="001279"/>
            <w:sz w:val="16"/>
            <w:szCs w:val="16"/>
            <w:shd w:val="clear" w:color="auto" w:fill="FFFFFF"/>
          </w:rPr>
          <w:t>TennCare</w:t>
        </w:r>
      </w:hyperlink>
      <w:r w:rsidR="00D47A7D" w:rsidRPr="00485DA6">
        <w:rPr>
          <w:rFonts w:ascii="Arial" w:hAnsi="Arial" w:cs="Arial"/>
          <w:color w:val="001279"/>
          <w:sz w:val="16"/>
          <w:szCs w:val="16"/>
          <w:shd w:val="clear" w:color="auto" w:fill="FFFFFF"/>
        </w:rPr>
        <w:t>) from Hewlett-Packard’s infrastructure to the ACS network. Responsibilities included </w:t>
      </w:r>
      <w:r w:rsidR="00D47A7D" w:rsidRPr="00485DA6">
        <w:rPr>
          <w:rFonts w:ascii="Arial" w:hAnsi="Arial" w:cs="Arial"/>
          <w:b/>
          <w:bCs/>
          <w:color w:val="001279"/>
          <w:sz w:val="16"/>
          <w:szCs w:val="16"/>
          <w:shd w:val="clear" w:color="auto" w:fill="FFFFFF"/>
        </w:rPr>
        <w:t>analyzing and evaluating existing code modules</w:t>
      </w:r>
      <w:r w:rsidR="00D47A7D" w:rsidRPr="00485DA6">
        <w:rPr>
          <w:rFonts w:ascii="Arial" w:hAnsi="Arial" w:cs="Arial"/>
          <w:color w:val="001279"/>
          <w:sz w:val="16"/>
          <w:szCs w:val="16"/>
          <w:shd w:val="clear" w:color="auto" w:fill="FFFFFF"/>
        </w:rPr>
        <w:t> (written in </w:t>
      </w:r>
      <w:r w:rsidR="00D47A7D" w:rsidRPr="00485DA6">
        <w:rPr>
          <w:rFonts w:ascii="Arial" w:hAnsi="Arial" w:cs="Arial"/>
          <w:b/>
          <w:bCs/>
          <w:color w:val="001279"/>
          <w:sz w:val="16"/>
          <w:szCs w:val="16"/>
          <w:shd w:val="clear" w:color="auto" w:fill="FFFFFF"/>
        </w:rPr>
        <w:t>C</w:t>
      </w:r>
      <w:r w:rsidR="00D47A7D" w:rsidRPr="00485DA6">
        <w:rPr>
          <w:rFonts w:ascii="Arial" w:hAnsi="Arial" w:cs="Arial"/>
          <w:color w:val="001279"/>
          <w:sz w:val="16"/>
          <w:szCs w:val="16"/>
          <w:shd w:val="clear" w:color="auto" w:fill="FFFFFF"/>
        </w:rPr>
        <w:t>) and </w:t>
      </w:r>
      <w:r w:rsidR="00D47A7D" w:rsidRPr="00485DA6">
        <w:rPr>
          <w:rFonts w:ascii="Arial" w:hAnsi="Arial" w:cs="Arial"/>
          <w:b/>
          <w:bCs/>
          <w:color w:val="001279"/>
          <w:sz w:val="16"/>
          <w:szCs w:val="16"/>
          <w:shd w:val="clear" w:color="auto" w:fill="FFFFFF"/>
        </w:rPr>
        <w:t>developing automation scripts in Python 3</w:t>
      </w:r>
      <w:r w:rsidR="00D47A7D" w:rsidRPr="00485DA6">
        <w:rPr>
          <w:rFonts w:ascii="Arial" w:hAnsi="Arial" w:cs="Arial"/>
          <w:color w:val="001279"/>
          <w:sz w:val="16"/>
          <w:szCs w:val="16"/>
          <w:shd w:val="clear" w:color="auto" w:fill="FFFFFF"/>
        </w:rPr>
        <w:t> for system collection and deployment.</w:t>
      </w:r>
    </w:p>
    <w:p w14:paraId="138F0028" w14:textId="77777777" w:rsidR="002B111C" w:rsidRPr="00485DA6" w:rsidRDefault="002B111C" w:rsidP="002B111C">
      <w:pPr>
        <w:pStyle w:val="Body"/>
        <w:jc w:val="both"/>
        <w:rPr>
          <w:rFonts w:ascii="Arial" w:hAnsi="Arial" w:cs="Arial"/>
          <w:color w:val="001279"/>
          <w:sz w:val="16"/>
          <w:szCs w:val="16"/>
        </w:rPr>
      </w:pPr>
    </w:p>
    <w:p w14:paraId="7005AF88" w14:textId="77777777" w:rsidR="002B111C" w:rsidRPr="008401DB" w:rsidRDefault="002B111C" w:rsidP="002B111C">
      <w:pPr>
        <w:pStyle w:val="Body"/>
        <w:jc w:val="both"/>
        <w:outlineLvl w:val="0"/>
        <w:rPr>
          <w:rFonts w:ascii="Tahoma" w:hAnsi="Tahoma" w:cs="Tahoma"/>
          <w:b/>
          <w:color w:val="000090"/>
          <w:sz w:val="16"/>
          <w:szCs w:val="16"/>
        </w:rPr>
      </w:pPr>
      <w:r w:rsidRPr="008401DB">
        <w:rPr>
          <w:rFonts w:ascii="Tahoma" w:hAnsi="Tahoma" w:cs="Tahoma"/>
          <w:b/>
          <w:color w:val="000090"/>
          <w:sz w:val="16"/>
          <w:szCs w:val="16"/>
        </w:rPr>
        <w:t>Nationwide, Columbus Ohio</w:t>
      </w:r>
    </w:p>
    <w:p w14:paraId="252BECAB" w14:textId="77777777" w:rsidR="002B111C" w:rsidRPr="008401DB" w:rsidRDefault="002B111C" w:rsidP="002B111C">
      <w:pPr>
        <w:pStyle w:val="Body"/>
        <w:jc w:val="both"/>
        <w:rPr>
          <w:rFonts w:ascii="Tahoma" w:hAnsi="Tahoma" w:cs="Tahoma"/>
          <w:color w:val="000090"/>
          <w:sz w:val="16"/>
          <w:szCs w:val="16"/>
        </w:rPr>
      </w:pPr>
      <w:r w:rsidRPr="008401DB">
        <w:rPr>
          <w:rFonts w:ascii="Tahoma" w:hAnsi="Tahoma" w:cs="Tahoma"/>
          <w:color w:val="000090"/>
          <w:sz w:val="16"/>
          <w:szCs w:val="16"/>
        </w:rPr>
        <w:t>October 2008 – February 2009</w:t>
      </w:r>
    </w:p>
    <w:p w14:paraId="6464170B" w14:textId="5415C517" w:rsidR="002B111C" w:rsidRPr="004D598F" w:rsidRDefault="002B111C" w:rsidP="00A36E38">
      <w:pPr>
        <w:pStyle w:val="Body"/>
        <w:jc w:val="both"/>
        <w:rPr>
          <w:rFonts w:ascii="Tahoma" w:hAnsi="Tahoma" w:cs="Tahoma"/>
          <w:color w:val="000090"/>
          <w:sz w:val="16"/>
          <w:szCs w:val="16"/>
        </w:rPr>
      </w:pPr>
      <w:r w:rsidRPr="008401DB">
        <w:rPr>
          <w:rFonts w:ascii="Tahoma" w:hAnsi="Tahoma" w:cs="Tahoma"/>
          <w:color w:val="000090"/>
          <w:sz w:val="16"/>
          <w:szCs w:val="16"/>
        </w:rPr>
        <w:t xml:space="preserve">Here I worked on daily analysis of annuity data flows and financial services information to detect and correct anomalies. This was on </w:t>
      </w:r>
      <w:r w:rsidRPr="00C94E32">
        <w:rPr>
          <w:rFonts w:ascii="Tahoma" w:hAnsi="Tahoma" w:cs="Tahoma"/>
          <w:b/>
          <w:i/>
          <w:iCs/>
          <w:color w:val="000090"/>
          <w:sz w:val="16"/>
          <w:szCs w:val="16"/>
        </w:rPr>
        <w:t>Solaris</w:t>
      </w:r>
      <w:r w:rsidRPr="00C94E32">
        <w:rPr>
          <w:rFonts w:ascii="Tahoma" w:hAnsi="Tahoma" w:cs="Tahoma"/>
          <w:color w:val="000090"/>
          <w:sz w:val="16"/>
          <w:szCs w:val="16"/>
        </w:rPr>
        <w:t xml:space="preserve"> u</w:t>
      </w:r>
      <w:r w:rsidRPr="008401DB">
        <w:rPr>
          <w:rFonts w:ascii="Tahoma" w:hAnsi="Tahoma" w:cs="Tahoma"/>
          <w:color w:val="000090"/>
          <w:sz w:val="16"/>
          <w:szCs w:val="16"/>
        </w:rPr>
        <w:t xml:space="preserve">sing </w:t>
      </w:r>
      <w:r w:rsidRPr="00C94E32">
        <w:rPr>
          <w:rFonts w:ascii="Tahoma" w:hAnsi="Tahoma" w:cs="Tahoma"/>
          <w:b/>
          <w:i/>
          <w:iCs/>
          <w:color w:val="000090"/>
          <w:sz w:val="16"/>
          <w:szCs w:val="16"/>
        </w:rPr>
        <w:t xml:space="preserve">Oracle </w:t>
      </w:r>
      <w:r w:rsidRPr="008401DB">
        <w:rPr>
          <w:rFonts w:ascii="Tahoma" w:hAnsi="Tahoma" w:cs="Tahoma"/>
          <w:color w:val="000090"/>
          <w:sz w:val="16"/>
          <w:szCs w:val="16"/>
        </w:rPr>
        <w:t xml:space="preserve">databases and a </w:t>
      </w:r>
      <w:r w:rsidRPr="00C94E32">
        <w:rPr>
          <w:rFonts w:ascii="Tahoma" w:hAnsi="Tahoma" w:cs="Tahoma"/>
          <w:b/>
          <w:bCs/>
          <w:i/>
          <w:iCs/>
          <w:color w:val="000090"/>
          <w:sz w:val="16"/>
          <w:szCs w:val="16"/>
        </w:rPr>
        <w:t>proprietary scripting language</w:t>
      </w:r>
      <w:r w:rsidRPr="008401DB">
        <w:rPr>
          <w:rFonts w:ascii="Tahoma" w:hAnsi="Tahoma" w:cs="Tahoma"/>
          <w:color w:val="000090"/>
          <w:sz w:val="16"/>
          <w:szCs w:val="16"/>
        </w:rPr>
        <w:t xml:space="preserve">.  I began a project to replace and simplify the many proprietary shell scripts with a single script, to be written in </w:t>
      </w:r>
      <w:r w:rsidRPr="00C94E32">
        <w:rPr>
          <w:rFonts w:ascii="Tahoma" w:hAnsi="Tahoma" w:cs="Tahoma"/>
          <w:b/>
          <w:bCs/>
          <w:i/>
          <w:iCs/>
          <w:color w:val="000090"/>
          <w:sz w:val="16"/>
          <w:szCs w:val="16"/>
        </w:rPr>
        <w:t>Python 3</w:t>
      </w:r>
      <w:r w:rsidRPr="008401DB">
        <w:rPr>
          <w:rFonts w:ascii="Tahoma" w:hAnsi="Tahoma" w:cs="Tahoma"/>
          <w:b/>
          <w:bCs/>
          <w:color w:val="000090"/>
          <w:sz w:val="16"/>
          <w:szCs w:val="16"/>
        </w:rPr>
        <w:t>,</w:t>
      </w:r>
      <w:r w:rsidRPr="008401DB">
        <w:rPr>
          <w:rFonts w:ascii="Tahoma" w:hAnsi="Tahoma" w:cs="Tahoma"/>
          <w:color w:val="000090"/>
          <w:sz w:val="16"/>
          <w:szCs w:val="16"/>
        </w:rPr>
        <w:t xml:space="preserve"> but was unable to proceeds due to lay-offs and project cut-backs.</w:t>
      </w:r>
    </w:p>
    <w:p w14:paraId="6ED4E925" w14:textId="77777777" w:rsidR="002B111C" w:rsidRPr="008401DB" w:rsidRDefault="002B111C" w:rsidP="002B111C">
      <w:pPr>
        <w:pStyle w:val="Body"/>
        <w:jc w:val="both"/>
        <w:outlineLvl w:val="0"/>
        <w:rPr>
          <w:rFonts w:ascii="Tahoma" w:hAnsi="Tahoma" w:cs="Tahoma"/>
          <w:i/>
          <w:color w:val="000090"/>
          <w:sz w:val="16"/>
          <w:szCs w:val="16"/>
        </w:rPr>
      </w:pPr>
    </w:p>
    <w:p w14:paraId="79011CB6" w14:textId="77777777" w:rsidR="002B111C" w:rsidRPr="008401DB" w:rsidRDefault="002B111C" w:rsidP="002B111C">
      <w:pPr>
        <w:pStyle w:val="Body"/>
        <w:jc w:val="both"/>
        <w:outlineLvl w:val="0"/>
        <w:rPr>
          <w:rFonts w:ascii="Tahoma" w:hAnsi="Tahoma" w:cs="Tahoma"/>
          <w:b/>
          <w:color w:val="000090"/>
          <w:sz w:val="16"/>
          <w:szCs w:val="16"/>
        </w:rPr>
      </w:pPr>
      <w:r w:rsidRPr="008401DB">
        <w:rPr>
          <w:rFonts w:ascii="Tahoma" w:hAnsi="Tahoma" w:cs="Tahoma"/>
          <w:b/>
          <w:color w:val="000090"/>
          <w:sz w:val="16"/>
          <w:szCs w:val="16"/>
        </w:rPr>
        <w:t>Lexmark, Lexington Kentucky</w:t>
      </w:r>
    </w:p>
    <w:p w14:paraId="3AB75E17" w14:textId="77777777" w:rsidR="002B111C" w:rsidRPr="008401DB" w:rsidRDefault="002B111C" w:rsidP="002B111C">
      <w:pPr>
        <w:pStyle w:val="Body"/>
        <w:jc w:val="both"/>
        <w:outlineLvl w:val="0"/>
        <w:rPr>
          <w:rFonts w:ascii="Tahoma" w:hAnsi="Tahoma" w:cs="Tahoma"/>
          <w:b/>
          <w:color w:val="000090"/>
          <w:sz w:val="16"/>
          <w:szCs w:val="16"/>
        </w:rPr>
      </w:pPr>
      <w:r w:rsidRPr="008401DB">
        <w:rPr>
          <w:rFonts w:ascii="Tahoma" w:hAnsi="Tahoma" w:cs="Tahoma"/>
          <w:b/>
          <w:color w:val="000090"/>
          <w:sz w:val="16"/>
          <w:szCs w:val="16"/>
        </w:rPr>
        <w:t>https://www.lexmark.com/en_us.html</w:t>
      </w:r>
    </w:p>
    <w:p w14:paraId="27A16875" w14:textId="77777777" w:rsidR="002B111C" w:rsidRPr="008401DB" w:rsidRDefault="002B111C" w:rsidP="002B111C">
      <w:pPr>
        <w:pStyle w:val="Body"/>
        <w:jc w:val="both"/>
        <w:rPr>
          <w:rFonts w:ascii="Tahoma" w:hAnsi="Tahoma" w:cs="Tahoma"/>
          <w:color w:val="000090"/>
          <w:sz w:val="16"/>
          <w:szCs w:val="16"/>
        </w:rPr>
      </w:pPr>
      <w:r w:rsidRPr="008401DB">
        <w:rPr>
          <w:rFonts w:ascii="Tahoma" w:hAnsi="Tahoma" w:cs="Tahoma"/>
          <w:color w:val="000090"/>
          <w:sz w:val="16"/>
          <w:szCs w:val="16"/>
        </w:rPr>
        <w:t>May 2007 – October 2008</w:t>
      </w:r>
    </w:p>
    <w:p w14:paraId="76310AA5" w14:textId="77777777" w:rsidR="002B111C" w:rsidRPr="008401DB" w:rsidRDefault="002B111C" w:rsidP="00A36E38">
      <w:pPr>
        <w:pStyle w:val="Body"/>
        <w:jc w:val="both"/>
        <w:rPr>
          <w:rFonts w:ascii="Tahoma" w:hAnsi="Tahoma" w:cs="Tahoma"/>
          <w:bCs/>
          <w:color w:val="000090"/>
          <w:sz w:val="16"/>
          <w:szCs w:val="16"/>
        </w:rPr>
      </w:pPr>
      <w:r w:rsidRPr="008401DB">
        <w:rPr>
          <w:rFonts w:ascii="Tahoma" w:hAnsi="Tahoma" w:cs="Tahoma"/>
          <w:color w:val="000090"/>
          <w:sz w:val="16"/>
          <w:szCs w:val="16"/>
        </w:rPr>
        <w:t xml:space="preserve">This </w:t>
      </w:r>
      <w:r w:rsidRPr="00C94E32">
        <w:rPr>
          <w:rFonts w:ascii="Tahoma" w:hAnsi="Tahoma" w:cs="Tahoma"/>
          <w:b/>
          <w:bCs/>
          <w:i/>
          <w:iCs/>
          <w:color w:val="000090"/>
          <w:sz w:val="16"/>
          <w:szCs w:val="16"/>
        </w:rPr>
        <w:t>contract position</w:t>
      </w:r>
      <w:r w:rsidRPr="008401DB">
        <w:rPr>
          <w:rFonts w:ascii="Tahoma" w:hAnsi="Tahoma" w:cs="Tahoma"/>
          <w:color w:val="000090"/>
          <w:sz w:val="16"/>
          <w:szCs w:val="16"/>
        </w:rPr>
        <w:t xml:space="preserve"> focused on </w:t>
      </w:r>
      <w:r w:rsidRPr="00C94E32">
        <w:rPr>
          <w:rFonts w:ascii="Tahoma" w:hAnsi="Tahoma" w:cs="Tahoma"/>
          <w:b/>
          <w:bCs/>
          <w:i/>
          <w:iCs/>
          <w:color w:val="000090"/>
          <w:sz w:val="16"/>
          <w:szCs w:val="16"/>
        </w:rPr>
        <w:t>bug fixes, code analysis and refactoring/extending</w:t>
      </w:r>
      <w:r>
        <w:rPr>
          <w:rFonts w:ascii="Tahoma" w:hAnsi="Tahoma" w:cs="Tahoma"/>
          <w:i/>
          <w:iCs/>
          <w:color w:val="000090"/>
          <w:sz w:val="16"/>
          <w:szCs w:val="16"/>
        </w:rPr>
        <w:t xml:space="preserve"> </w:t>
      </w:r>
      <w:r w:rsidRPr="00C94E32">
        <w:rPr>
          <w:rFonts w:ascii="Tahoma" w:hAnsi="Tahoma" w:cs="Tahoma"/>
          <w:b/>
          <w:i/>
          <w:iCs/>
          <w:color w:val="000090"/>
          <w:sz w:val="16"/>
          <w:szCs w:val="16"/>
        </w:rPr>
        <w:t>C</w:t>
      </w:r>
      <w:r w:rsidRPr="00C94E32">
        <w:rPr>
          <w:rFonts w:ascii="Tahoma" w:hAnsi="Tahoma" w:cs="Tahoma"/>
          <w:i/>
          <w:iCs/>
          <w:color w:val="000090"/>
          <w:sz w:val="16"/>
          <w:szCs w:val="16"/>
        </w:rPr>
        <w:t xml:space="preserve"> </w:t>
      </w:r>
      <w:r w:rsidRPr="00C94E32">
        <w:rPr>
          <w:rFonts w:ascii="Tahoma" w:hAnsi="Tahoma" w:cs="Tahoma"/>
          <w:b/>
          <w:bCs/>
          <w:i/>
          <w:iCs/>
          <w:color w:val="000090"/>
          <w:sz w:val="16"/>
          <w:szCs w:val="16"/>
        </w:rPr>
        <w:t>code</w:t>
      </w:r>
      <w:r w:rsidRPr="008401DB">
        <w:rPr>
          <w:rFonts w:ascii="Tahoma" w:hAnsi="Tahoma" w:cs="Tahoma"/>
          <w:color w:val="000090"/>
          <w:sz w:val="16"/>
          <w:szCs w:val="16"/>
        </w:rPr>
        <w:t xml:space="preserve"> for high-end, secure prototype printers running </w:t>
      </w:r>
      <w:r w:rsidRPr="00C94E32">
        <w:rPr>
          <w:rFonts w:ascii="Tahoma" w:hAnsi="Tahoma" w:cs="Tahoma"/>
          <w:b/>
          <w:i/>
          <w:iCs/>
          <w:color w:val="000090"/>
          <w:sz w:val="16"/>
          <w:szCs w:val="16"/>
        </w:rPr>
        <w:t>Red Hat Linux</w:t>
      </w:r>
      <w:r w:rsidRPr="00C94E32">
        <w:rPr>
          <w:rFonts w:ascii="Tahoma" w:hAnsi="Tahoma" w:cs="Tahoma"/>
          <w:i/>
          <w:iCs/>
          <w:color w:val="000090"/>
          <w:sz w:val="16"/>
          <w:szCs w:val="16"/>
        </w:rPr>
        <w:t xml:space="preserve"> </w:t>
      </w:r>
      <w:r w:rsidRPr="00C94E32">
        <w:rPr>
          <w:rFonts w:ascii="Tahoma" w:hAnsi="Tahoma" w:cs="Tahoma"/>
          <w:b/>
          <w:bCs/>
          <w:i/>
          <w:iCs/>
          <w:color w:val="000090"/>
          <w:sz w:val="16"/>
          <w:szCs w:val="16"/>
        </w:rPr>
        <w:t>(RHEL</w:t>
      </w:r>
      <w:r w:rsidRPr="00C94E32">
        <w:rPr>
          <w:rFonts w:ascii="Tahoma" w:hAnsi="Tahoma" w:cs="Tahoma"/>
          <w:color w:val="000090"/>
          <w:sz w:val="16"/>
          <w:szCs w:val="16"/>
        </w:rPr>
        <w:t>). These machines were actually network nodes as well as printers and were targeted for government agencies, military, and financial institutions</w:t>
      </w:r>
      <w:r w:rsidRPr="008401DB">
        <w:rPr>
          <w:rFonts w:ascii="Tahoma" w:hAnsi="Tahoma" w:cs="Tahoma"/>
          <w:color w:val="000090"/>
          <w:sz w:val="16"/>
          <w:szCs w:val="16"/>
        </w:rPr>
        <w:t xml:space="preserve">. I began writing scripts and utilities with </w:t>
      </w:r>
      <w:r w:rsidRPr="00C94E32">
        <w:rPr>
          <w:rFonts w:ascii="Tahoma" w:hAnsi="Tahoma" w:cs="Tahoma"/>
          <w:b/>
          <w:i/>
          <w:iCs/>
          <w:color w:val="000090"/>
          <w:sz w:val="16"/>
          <w:szCs w:val="16"/>
        </w:rPr>
        <w:t>Python 2.6</w:t>
      </w:r>
      <w:r w:rsidRPr="008401DB">
        <w:rPr>
          <w:rFonts w:ascii="Tahoma" w:hAnsi="Tahoma" w:cs="Tahoma"/>
          <w:b/>
          <w:color w:val="000090"/>
          <w:sz w:val="16"/>
          <w:szCs w:val="16"/>
        </w:rPr>
        <w:t xml:space="preserve"> </w:t>
      </w:r>
      <w:r w:rsidRPr="008401DB">
        <w:rPr>
          <w:rFonts w:ascii="Tahoma" w:hAnsi="Tahoma" w:cs="Tahoma"/>
          <w:color w:val="000090"/>
          <w:sz w:val="16"/>
          <w:szCs w:val="16"/>
        </w:rPr>
        <w:t>for integration</w:t>
      </w:r>
      <w:r w:rsidRPr="008401DB">
        <w:rPr>
          <w:rFonts w:ascii="Tahoma" w:hAnsi="Tahoma" w:cs="Tahoma"/>
          <w:b/>
          <w:color w:val="000090"/>
          <w:sz w:val="16"/>
          <w:szCs w:val="16"/>
        </w:rPr>
        <w:t xml:space="preserve"> </w:t>
      </w:r>
      <w:r w:rsidRPr="008401DB">
        <w:rPr>
          <w:rFonts w:ascii="Tahoma" w:hAnsi="Tahoma" w:cs="Tahoma"/>
          <w:bCs/>
          <w:color w:val="000090"/>
          <w:sz w:val="16"/>
          <w:szCs w:val="16"/>
        </w:rPr>
        <w:t>testing.</w:t>
      </w:r>
    </w:p>
    <w:p w14:paraId="21AA296C" w14:textId="77777777" w:rsidR="002B111C" w:rsidRPr="008401DB" w:rsidRDefault="002B111C" w:rsidP="002B111C">
      <w:pPr>
        <w:pStyle w:val="Body"/>
        <w:jc w:val="both"/>
        <w:rPr>
          <w:rFonts w:ascii="Tahoma" w:hAnsi="Tahoma" w:cs="Tahoma"/>
          <w:i/>
          <w:color w:val="000090"/>
          <w:sz w:val="16"/>
          <w:szCs w:val="16"/>
        </w:rPr>
      </w:pPr>
    </w:p>
    <w:p w14:paraId="1803D55A" w14:textId="77777777" w:rsidR="002B111C" w:rsidRPr="008401DB" w:rsidRDefault="002B111C" w:rsidP="002B111C">
      <w:pPr>
        <w:pStyle w:val="Body"/>
        <w:jc w:val="both"/>
        <w:rPr>
          <w:rFonts w:ascii="Tahoma" w:hAnsi="Tahoma" w:cs="Tahoma"/>
          <w:b/>
          <w:color w:val="000090"/>
          <w:sz w:val="16"/>
          <w:szCs w:val="16"/>
        </w:rPr>
      </w:pPr>
      <w:r w:rsidRPr="008401DB">
        <w:rPr>
          <w:rFonts w:ascii="Tahoma" w:hAnsi="Tahoma" w:cs="Tahoma"/>
          <w:b/>
          <w:color w:val="000090"/>
          <w:sz w:val="16"/>
          <w:szCs w:val="16"/>
        </w:rPr>
        <w:t>IBM Internet Security Systems Atlanta Georgia</w:t>
      </w:r>
    </w:p>
    <w:p w14:paraId="612E6332" w14:textId="77777777" w:rsidR="00C0428B" w:rsidRDefault="004D598F" w:rsidP="00A36E38">
      <w:pPr>
        <w:jc w:val="both"/>
        <w:rPr>
          <w:rFonts w:ascii="Arial" w:eastAsia="Times New Roman" w:hAnsi="Arial" w:cs="Arial"/>
          <w:color w:val="001279"/>
          <w:sz w:val="16"/>
          <w:szCs w:val="16"/>
          <w:shd w:val="clear" w:color="auto" w:fill="FFFFFF"/>
        </w:rPr>
      </w:pPr>
      <w:r w:rsidRPr="004D598F">
        <w:rPr>
          <w:rFonts w:ascii="Arial" w:eastAsia="Times New Roman" w:hAnsi="Arial" w:cs="Arial"/>
          <w:color w:val="001279"/>
          <w:sz w:val="16"/>
          <w:szCs w:val="16"/>
          <w:shd w:val="clear" w:color="auto" w:fill="FFFFFF"/>
        </w:rPr>
        <w:t>January 2007-May 2007</w:t>
      </w:r>
    </w:p>
    <w:p w14:paraId="773E9D3E" w14:textId="43C5E682" w:rsidR="004D598F" w:rsidRDefault="004D598F" w:rsidP="00C0428B">
      <w:pPr>
        <w:jc w:val="both"/>
        <w:rPr>
          <w:rFonts w:ascii="Arial" w:eastAsia="Times New Roman" w:hAnsi="Arial" w:cs="Arial"/>
          <w:color w:val="001279"/>
          <w:sz w:val="16"/>
          <w:szCs w:val="16"/>
          <w:shd w:val="clear" w:color="auto" w:fill="FFFFFF"/>
        </w:rPr>
      </w:pPr>
      <w:r w:rsidRPr="004D598F">
        <w:rPr>
          <w:rFonts w:ascii="Arial" w:eastAsia="Times New Roman" w:hAnsi="Arial" w:cs="Arial"/>
          <w:color w:val="001279"/>
          <w:sz w:val="16"/>
          <w:szCs w:val="16"/>
          <w:shd w:val="clear" w:color="auto" w:fill="FFFFFF"/>
        </w:rPr>
        <w:t>This was a four-month </w:t>
      </w:r>
      <w:r w:rsidRPr="004D598F">
        <w:rPr>
          <w:rFonts w:ascii="Arial" w:eastAsia="Times New Roman" w:hAnsi="Arial" w:cs="Arial"/>
          <w:b/>
          <w:bCs/>
          <w:color w:val="001279"/>
          <w:sz w:val="16"/>
          <w:szCs w:val="16"/>
          <w:shd w:val="clear" w:color="auto" w:fill="FFFFFF"/>
        </w:rPr>
        <w:t>contract</w:t>
      </w:r>
      <w:r w:rsidRPr="004D598F">
        <w:rPr>
          <w:rFonts w:ascii="Arial" w:eastAsia="Times New Roman" w:hAnsi="Arial" w:cs="Arial"/>
          <w:color w:val="001279"/>
          <w:sz w:val="16"/>
          <w:szCs w:val="16"/>
          <w:shd w:val="clear" w:color="auto" w:fill="FFFFFF"/>
        </w:rPr>
        <w:t> to </w:t>
      </w:r>
      <w:r w:rsidRPr="004D598F">
        <w:rPr>
          <w:rFonts w:ascii="Arial" w:eastAsia="Times New Roman" w:hAnsi="Arial" w:cs="Arial"/>
          <w:b/>
          <w:bCs/>
          <w:color w:val="001279"/>
          <w:sz w:val="16"/>
          <w:szCs w:val="16"/>
          <w:shd w:val="clear" w:color="auto" w:fill="FFFFFF"/>
        </w:rPr>
        <w:t>develop tools for porting and rebuilding standard C/C++ applications</w:t>
      </w:r>
      <w:r w:rsidRPr="004D598F">
        <w:rPr>
          <w:rFonts w:ascii="Arial" w:eastAsia="Times New Roman" w:hAnsi="Arial" w:cs="Arial"/>
          <w:color w:val="001279"/>
          <w:sz w:val="16"/>
          <w:szCs w:val="16"/>
          <w:shd w:val="clear" w:color="auto" w:fill="FFFFFF"/>
        </w:rPr>
        <w:t> from </w:t>
      </w:r>
      <w:r w:rsidRPr="004D598F">
        <w:rPr>
          <w:rFonts w:ascii="Arial" w:eastAsia="Times New Roman" w:hAnsi="Arial" w:cs="Arial"/>
          <w:b/>
          <w:bCs/>
          <w:color w:val="001279"/>
          <w:sz w:val="16"/>
          <w:szCs w:val="16"/>
          <w:shd w:val="clear" w:color="auto" w:fill="FFFFFF"/>
        </w:rPr>
        <w:t>Microsoft Visual Studio</w:t>
      </w:r>
      <w:r w:rsidRPr="004D598F">
        <w:rPr>
          <w:rFonts w:ascii="Arial" w:eastAsia="Times New Roman" w:hAnsi="Arial" w:cs="Arial"/>
          <w:color w:val="001279"/>
          <w:sz w:val="16"/>
          <w:szCs w:val="16"/>
          <w:shd w:val="clear" w:color="auto" w:fill="FFFFFF"/>
        </w:rPr>
        <w:t> over to </w:t>
      </w:r>
      <w:r w:rsidRPr="004D598F">
        <w:rPr>
          <w:rFonts w:ascii="Arial" w:eastAsia="Times New Roman" w:hAnsi="Arial" w:cs="Arial"/>
          <w:b/>
          <w:bCs/>
          <w:color w:val="001279"/>
          <w:sz w:val="16"/>
          <w:szCs w:val="16"/>
          <w:shd w:val="clear" w:color="auto" w:fill="FFFFFF"/>
        </w:rPr>
        <w:t>Unix environments</w:t>
      </w:r>
      <w:r w:rsidRPr="004D598F">
        <w:rPr>
          <w:rFonts w:ascii="Arial" w:eastAsia="Times New Roman" w:hAnsi="Arial" w:cs="Arial"/>
          <w:color w:val="001279"/>
          <w:sz w:val="16"/>
          <w:szCs w:val="16"/>
          <w:shd w:val="clear" w:color="auto" w:fill="FFFFFF"/>
        </w:rPr>
        <w:t>. The project required that residual resources generated by Visual Studio be used rather than building the applications with the usual Make files on </w:t>
      </w:r>
      <w:r w:rsidRPr="004D598F">
        <w:rPr>
          <w:rFonts w:ascii="Arial" w:eastAsia="Times New Roman" w:hAnsi="Arial" w:cs="Arial"/>
          <w:b/>
          <w:bCs/>
          <w:color w:val="001279"/>
          <w:sz w:val="16"/>
          <w:szCs w:val="16"/>
          <w:shd w:val="clear" w:color="auto" w:fill="FFFFFF"/>
        </w:rPr>
        <w:t>Unix</w:t>
      </w:r>
      <w:r w:rsidRPr="004D598F">
        <w:rPr>
          <w:rFonts w:ascii="Arial" w:eastAsia="Times New Roman" w:hAnsi="Arial" w:cs="Arial"/>
          <w:color w:val="001279"/>
          <w:sz w:val="16"/>
          <w:szCs w:val="16"/>
          <w:shd w:val="clear" w:color="auto" w:fill="FFFFFF"/>
        </w:rPr>
        <w:t>. Development took place using </w:t>
      </w:r>
      <w:r w:rsidRPr="004D598F">
        <w:rPr>
          <w:rFonts w:ascii="Arial" w:eastAsia="Times New Roman" w:hAnsi="Arial" w:cs="Arial"/>
          <w:b/>
          <w:bCs/>
          <w:color w:val="001279"/>
          <w:sz w:val="16"/>
          <w:szCs w:val="16"/>
          <w:shd w:val="clear" w:color="auto" w:fill="FFFFFF"/>
        </w:rPr>
        <w:t>Mac OSX</w:t>
      </w:r>
      <w:r w:rsidRPr="004D598F">
        <w:rPr>
          <w:rFonts w:ascii="Arial" w:eastAsia="Times New Roman" w:hAnsi="Arial" w:cs="Arial"/>
          <w:color w:val="001279"/>
          <w:sz w:val="16"/>
          <w:szCs w:val="16"/>
          <w:shd w:val="clear" w:color="auto" w:fill="FFFFFF"/>
        </w:rPr>
        <w:t>, </w:t>
      </w:r>
      <w:r w:rsidRPr="004D598F">
        <w:rPr>
          <w:rFonts w:ascii="Arial" w:eastAsia="Times New Roman" w:hAnsi="Arial" w:cs="Arial"/>
          <w:b/>
          <w:bCs/>
          <w:color w:val="001279"/>
          <w:sz w:val="16"/>
          <w:szCs w:val="16"/>
          <w:shd w:val="clear" w:color="auto" w:fill="FFFFFF"/>
        </w:rPr>
        <w:t>Windows XP</w:t>
      </w:r>
      <w:r w:rsidRPr="004D598F">
        <w:rPr>
          <w:rFonts w:ascii="Arial" w:eastAsia="Times New Roman" w:hAnsi="Arial" w:cs="Arial"/>
          <w:color w:val="001279"/>
          <w:sz w:val="16"/>
          <w:szCs w:val="16"/>
          <w:shd w:val="clear" w:color="auto" w:fill="FFFFFF"/>
        </w:rPr>
        <w:t> and </w:t>
      </w:r>
      <w:r w:rsidRPr="004D598F">
        <w:rPr>
          <w:rFonts w:ascii="Arial" w:eastAsia="Times New Roman" w:hAnsi="Arial" w:cs="Arial"/>
          <w:b/>
          <w:bCs/>
          <w:color w:val="001279"/>
          <w:sz w:val="16"/>
          <w:szCs w:val="16"/>
          <w:shd w:val="clear" w:color="auto" w:fill="FFFFFF"/>
        </w:rPr>
        <w:t>Ubuntu</w:t>
      </w:r>
      <w:r w:rsidRPr="004D598F">
        <w:rPr>
          <w:rFonts w:ascii="Arial" w:eastAsia="Times New Roman" w:hAnsi="Arial" w:cs="Arial"/>
          <w:color w:val="001279"/>
          <w:sz w:val="16"/>
          <w:szCs w:val="16"/>
          <w:shd w:val="clear" w:color="auto" w:fill="FFFFFF"/>
        </w:rPr>
        <w:t> operating systems.</w:t>
      </w:r>
    </w:p>
    <w:p w14:paraId="1A28F161" w14:textId="77777777" w:rsidR="00B4017A" w:rsidRPr="004D598F" w:rsidRDefault="00B4017A" w:rsidP="00C0428B">
      <w:pPr>
        <w:jc w:val="both"/>
        <w:rPr>
          <w:rFonts w:ascii="Arial" w:eastAsia="Times New Roman" w:hAnsi="Arial" w:cs="Arial"/>
          <w:color w:val="001279"/>
          <w:sz w:val="16"/>
          <w:szCs w:val="16"/>
        </w:rPr>
      </w:pPr>
    </w:p>
    <w:p w14:paraId="58DDB197" w14:textId="77777777" w:rsidR="002B111C" w:rsidRPr="008401DB" w:rsidRDefault="002B111C" w:rsidP="002B111C">
      <w:pPr>
        <w:pStyle w:val="Body"/>
        <w:outlineLvl w:val="0"/>
        <w:rPr>
          <w:rFonts w:ascii="Tahoma" w:hAnsi="Tahoma" w:cs="Tahoma"/>
          <w:b/>
          <w:color w:val="000090"/>
          <w:sz w:val="16"/>
          <w:szCs w:val="16"/>
        </w:rPr>
      </w:pPr>
      <w:r w:rsidRPr="008401DB">
        <w:rPr>
          <w:rFonts w:ascii="Tahoma" w:hAnsi="Tahoma" w:cs="Tahoma"/>
          <w:b/>
          <w:color w:val="000090"/>
          <w:sz w:val="16"/>
          <w:szCs w:val="16"/>
        </w:rPr>
        <w:t>Lowes Inc., Wilkesboro North Carolina</w:t>
      </w:r>
    </w:p>
    <w:p w14:paraId="4BF2D136" w14:textId="77777777" w:rsidR="002B111C" w:rsidRPr="008401DB" w:rsidRDefault="002B111C" w:rsidP="002B111C">
      <w:pPr>
        <w:pStyle w:val="Body"/>
        <w:jc w:val="both"/>
        <w:outlineLvl w:val="0"/>
        <w:rPr>
          <w:rFonts w:ascii="Tahoma" w:hAnsi="Tahoma" w:cs="Tahoma"/>
          <w:color w:val="000090"/>
          <w:sz w:val="16"/>
          <w:szCs w:val="16"/>
        </w:rPr>
      </w:pPr>
      <w:r w:rsidRPr="008401DB">
        <w:rPr>
          <w:rFonts w:ascii="Tahoma" w:hAnsi="Tahoma" w:cs="Tahoma"/>
          <w:color w:val="000090"/>
          <w:sz w:val="16"/>
          <w:szCs w:val="16"/>
        </w:rPr>
        <w:t>February 2006 – December 2006</w:t>
      </w:r>
    </w:p>
    <w:p w14:paraId="5AFD9426" w14:textId="612F75BC" w:rsidR="004D598F" w:rsidRDefault="004D598F" w:rsidP="004D598F">
      <w:pPr>
        <w:rPr>
          <w:rFonts w:ascii="Arial" w:eastAsia="Times New Roman" w:hAnsi="Arial" w:cs="Arial"/>
          <w:b/>
          <w:bCs/>
          <w:color w:val="001279"/>
          <w:sz w:val="16"/>
          <w:szCs w:val="16"/>
          <w:shd w:val="clear" w:color="auto" w:fill="FFFFFF"/>
        </w:rPr>
      </w:pPr>
      <w:r w:rsidRPr="00915F05">
        <w:rPr>
          <w:rFonts w:ascii="Arial" w:eastAsia="Times New Roman" w:hAnsi="Arial" w:cs="Arial"/>
          <w:color w:val="001279"/>
          <w:sz w:val="16"/>
          <w:szCs w:val="16"/>
          <w:shd w:val="clear" w:color="auto" w:fill="FFFFFF"/>
        </w:rPr>
        <w:t>This </w:t>
      </w:r>
      <w:r w:rsidRPr="00915F05">
        <w:rPr>
          <w:rFonts w:ascii="Arial" w:eastAsia="Times New Roman" w:hAnsi="Arial" w:cs="Arial"/>
          <w:b/>
          <w:bCs/>
          <w:color w:val="001279"/>
          <w:sz w:val="16"/>
          <w:szCs w:val="16"/>
          <w:shd w:val="clear" w:color="auto" w:fill="FFFFFF"/>
        </w:rPr>
        <w:t>contract</w:t>
      </w:r>
      <w:r w:rsidRPr="00915F05">
        <w:rPr>
          <w:rFonts w:ascii="Arial" w:eastAsia="Times New Roman" w:hAnsi="Arial" w:cs="Arial"/>
          <w:color w:val="001279"/>
          <w:sz w:val="16"/>
          <w:szCs w:val="16"/>
          <w:shd w:val="clear" w:color="auto" w:fill="FFFFFF"/>
        </w:rPr>
        <w:t> involved </w:t>
      </w:r>
      <w:r w:rsidRPr="00915F05">
        <w:rPr>
          <w:rFonts w:ascii="Arial" w:eastAsia="Times New Roman" w:hAnsi="Arial" w:cs="Arial"/>
          <w:b/>
          <w:bCs/>
          <w:color w:val="001279"/>
          <w:sz w:val="16"/>
          <w:szCs w:val="16"/>
          <w:shd w:val="clear" w:color="auto" w:fill="FFFFFF"/>
        </w:rPr>
        <w:t>internationalization of software to be used at Lowe's first Canadian store</w:t>
      </w:r>
      <w:r w:rsidRPr="00915F05">
        <w:rPr>
          <w:rFonts w:ascii="Arial" w:eastAsia="Times New Roman" w:hAnsi="Arial" w:cs="Arial"/>
          <w:color w:val="001279"/>
          <w:sz w:val="16"/>
          <w:szCs w:val="16"/>
          <w:shd w:val="clear" w:color="auto" w:fill="FFFFFF"/>
        </w:rPr>
        <w:t>. It involved maintenance and extension of existing </w:t>
      </w:r>
      <w:r w:rsidRPr="00915F05">
        <w:rPr>
          <w:rFonts w:ascii="Arial" w:eastAsia="Times New Roman" w:hAnsi="Arial" w:cs="Arial"/>
          <w:b/>
          <w:bCs/>
          <w:color w:val="001279"/>
          <w:sz w:val="16"/>
          <w:szCs w:val="16"/>
          <w:shd w:val="clear" w:color="auto" w:fill="FFFFFF"/>
        </w:rPr>
        <w:t>C</w:t>
      </w:r>
      <w:r w:rsidRPr="00915F05">
        <w:rPr>
          <w:rFonts w:ascii="Arial" w:eastAsia="Times New Roman" w:hAnsi="Arial" w:cs="Arial"/>
          <w:color w:val="001279"/>
          <w:sz w:val="16"/>
          <w:szCs w:val="16"/>
          <w:shd w:val="clear" w:color="auto" w:fill="FFFFFF"/>
        </w:rPr>
        <w:t> and </w:t>
      </w:r>
      <w:r w:rsidRPr="00915F05">
        <w:rPr>
          <w:rFonts w:ascii="Arial" w:eastAsia="Times New Roman" w:hAnsi="Arial" w:cs="Arial"/>
          <w:b/>
          <w:bCs/>
          <w:color w:val="001279"/>
          <w:sz w:val="16"/>
          <w:szCs w:val="16"/>
          <w:shd w:val="clear" w:color="auto" w:fill="FFFFFF"/>
        </w:rPr>
        <w:t>shell scripting</w:t>
      </w:r>
      <w:r w:rsidRPr="00915F05">
        <w:rPr>
          <w:rFonts w:ascii="Arial" w:eastAsia="Times New Roman" w:hAnsi="Arial" w:cs="Arial"/>
          <w:color w:val="001279"/>
          <w:sz w:val="16"/>
          <w:szCs w:val="16"/>
          <w:shd w:val="clear" w:color="auto" w:fill="FFFFFF"/>
        </w:rPr>
        <w:t>. All development was on </w:t>
      </w:r>
      <w:r w:rsidRPr="00915F05">
        <w:rPr>
          <w:rFonts w:ascii="Arial" w:eastAsia="Times New Roman" w:hAnsi="Arial" w:cs="Arial"/>
          <w:b/>
          <w:bCs/>
          <w:color w:val="001279"/>
          <w:sz w:val="16"/>
          <w:szCs w:val="16"/>
          <w:shd w:val="clear" w:color="auto" w:fill="FFFFFF"/>
        </w:rPr>
        <w:t>AIX</w:t>
      </w:r>
      <w:r w:rsidRPr="00915F05">
        <w:rPr>
          <w:rFonts w:ascii="Arial" w:eastAsia="Times New Roman" w:hAnsi="Arial" w:cs="Arial"/>
          <w:color w:val="001279"/>
          <w:sz w:val="16"/>
          <w:szCs w:val="16"/>
          <w:shd w:val="clear" w:color="auto" w:fill="FFFFFF"/>
        </w:rPr>
        <w:t>. The databases involved were </w:t>
      </w:r>
      <w:r w:rsidRPr="00915F05">
        <w:rPr>
          <w:rFonts w:ascii="Arial" w:eastAsia="Times New Roman" w:hAnsi="Arial" w:cs="Arial"/>
          <w:b/>
          <w:bCs/>
          <w:color w:val="001279"/>
          <w:sz w:val="16"/>
          <w:szCs w:val="16"/>
          <w:shd w:val="clear" w:color="auto" w:fill="FFFFFF"/>
        </w:rPr>
        <w:t>ORACLE</w:t>
      </w:r>
      <w:r w:rsidRPr="00915F05">
        <w:rPr>
          <w:rFonts w:ascii="Arial" w:eastAsia="Times New Roman" w:hAnsi="Arial" w:cs="Arial"/>
          <w:color w:val="001279"/>
          <w:sz w:val="16"/>
          <w:szCs w:val="16"/>
          <w:shd w:val="clear" w:color="auto" w:fill="FFFFFF"/>
        </w:rPr>
        <w:t> and </w:t>
      </w:r>
      <w:r w:rsidRPr="00915F05">
        <w:rPr>
          <w:rFonts w:ascii="Arial" w:eastAsia="Times New Roman" w:hAnsi="Arial" w:cs="Arial"/>
          <w:b/>
          <w:bCs/>
          <w:color w:val="001279"/>
          <w:sz w:val="16"/>
          <w:szCs w:val="16"/>
          <w:shd w:val="clear" w:color="auto" w:fill="FFFFFF"/>
        </w:rPr>
        <w:t>DB2</w:t>
      </w:r>
    </w:p>
    <w:p w14:paraId="74C48808" w14:textId="77777777" w:rsidR="00EB61CB" w:rsidRPr="00915F05" w:rsidRDefault="00EB61CB" w:rsidP="004D598F">
      <w:pPr>
        <w:rPr>
          <w:rFonts w:ascii="Arial" w:eastAsia="Times New Roman" w:hAnsi="Arial" w:cs="Arial"/>
          <w:color w:val="001279"/>
          <w:sz w:val="16"/>
          <w:szCs w:val="16"/>
        </w:rPr>
      </w:pPr>
    </w:p>
    <w:p w14:paraId="619E49BE" w14:textId="77777777" w:rsidR="002B111C" w:rsidRPr="00915F05" w:rsidRDefault="002B111C" w:rsidP="002B111C">
      <w:pPr>
        <w:pStyle w:val="Body"/>
        <w:jc w:val="both"/>
        <w:rPr>
          <w:rFonts w:ascii="Tahoma" w:hAnsi="Tahoma" w:cs="Tahoma"/>
          <w:color w:val="001279"/>
          <w:sz w:val="16"/>
          <w:szCs w:val="16"/>
        </w:rPr>
      </w:pPr>
    </w:p>
    <w:p w14:paraId="107FFBD5" w14:textId="77777777" w:rsidR="002B111C" w:rsidRPr="008401DB" w:rsidRDefault="002B111C" w:rsidP="002B111C">
      <w:pPr>
        <w:pStyle w:val="Body"/>
        <w:jc w:val="both"/>
        <w:rPr>
          <w:rFonts w:ascii="Tahoma" w:hAnsi="Tahoma" w:cs="Tahoma"/>
          <w:b/>
          <w:color w:val="000090"/>
          <w:sz w:val="16"/>
          <w:szCs w:val="16"/>
        </w:rPr>
      </w:pPr>
      <w:r w:rsidRPr="008401DB">
        <w:rPr>
          <w:rFonts w:ascii="Tahoma" w:hAnsi="Tahoma" w:cs="Tahoma"/>
          <w:b/>
          <w:color w:val="000090"/>
          <w:sz w:val="16"/>
          <w:szCs w:val="16"/>
        </w:rPr>
        <w:t xml:space="preserve">Cingular Wireless, Alpharetta Georgia             </w:t>
      </w:r>
    </w:p>
    <w:p w14:paraId="18ECCCE2" w14:textId="77777777" w:rsidR="002B111C" w:rsidRPr="008401DB" w:rsidRDefault="002B111C" w:rsidP="002B111C">
      <w:pPr>
        <w:pStyle w:val="Body"/>
        <w:jc w:val="both"/>
        <w:outlineLvl w:val="0"/>
        <w:rPr>
          <w:rFonts w:ascii="Tahoma" w:hAnsi="Tahoma" w:cs="Tahoma"/>
          <w:color w:val="000090"/>
          <w:sz w:val="16"/>
          <w:szCs w:val="16"/>
        </w:rPr>
      </w:pPr>
      <w:r w:rsidRPr="008401DB">
        <w:rPr>
          <w:rFonts w:ascii="Tahoma" w:hAnsi="Tahoma" w:cs="Tahoma"/>
          <w:color w:val="000090"/>
          <w:sz w:val="16"/>
          <w:szCs w:val="16"/>
        </w:rPr>
        <w:t>August 2004 – February 2006</w:t>
      </w:r>
    </w:p>
    <w:p w14:paraId="54C114A4" w14:textId="3D972640" w:rsidR="004D598F" w:rsidRPr="00485DA6" w:rsidRDefault="004D598F" w:rsidP="00A36E38">
      <w:pPr>
        <w:jc w:val="both"/>
        <w:rPr>
          <w:rFonts w:ascii="Arial" w:eastAsia="Times New Roman" w:hAnsi="Arial" w:cs="Arial"/>
          <w:b/>
          <w:bCs/>
          <w:color w:val="001279"/>
          <w:sz w:val="16"/>
          <w:szCs w:val="16"/>
          <w:shd w:val="clear" w:color="auto" w:fill="FFFFFF"/>
        </w:rPr>
      </w:pPr>
      <w:r w:rsidRPr="004D598F">
        <w:rPr>
          <w:rFonts w:ascii="Arial" w:eastAsia="Times New Roman" w:hAnsi="Arial" w:cs="Arial"/>
          <w:color w:val="001279"/>
          <w:sz w:val="16"/>
          <w:szCs w:val="16"/>
          <w:shd w:val="clear" w:color="auto" w:fill="FFFFFF"/>
        </w:rPr>
        <w:t>This was a </w:t>
      </w:r>
      <w:r w:rsidRPr="004D598F">
        <w:rPr>
          <w:rFonts w:ascii="Arial" w:eastAsia="Times New Roman" w:hAnsi="Arial" w:cs="Arial"/>
          <w:b/>
          <w:bCs/>
          <w:color w:val="001279"/>
          <w:sz w:val="16"/>
          <w:szCs w:val="16"/>
          <w:shd w:val="clear" w:color="auto" w:fill="FFFFFF"/>
        </w:rPr>
        <w:t>contract</w:t>
      </w:r>
      <w:r w:rsidRPr="004D598F">
        <w:rPr>
          <w:rFonts w:ascii="Arial" w:eastAsia="Times New Roman" w:hAnsi="Arial" w:cs="Arial"/>
          <w:color w:val="001279"/>
          <w:sz w:val="16"/>
          <w:szCs w:val="16"/>
          <w:shd w:val="clear" w:color="auto" w:fill="FFFFFF"/>
        </w:rPr>
        <w:t> that involved </w:t>
      </w:r>
      <w:r w:rsidRPr="004D598F">
        <w:rPr>
          <w:rFonts w:ascii="Arial" w:eastAsia="Times New Roman" w:hAnsi="Arial" w:cs="Arial"/>
          <w:b/>
          <w:bCs/>
          <w:color w:val="001279"/>
          <w:sz w:val="16"/>
          <w:szCs w:val="16"/>
          <w:shd w:val="clear" w:color="auto" w:fill="FFFFFF"/>
        </w:rPr>
        <w:t>code extension and maintenance</w:t>
      </w:r>
      <w:r w:rsidRPr="004D598F">
        <w:rPr>
          <w:rFonts w:ascii="Arial" w:eastAsia="Times New Roman" w:hAnsi="Arial" w:cs="Arial"/>
          <w:color w:val="001279"/>
          <w:sz w:val="16"/>
          <w:szCs w:val="16"/>
          <w:shd w:val="clear" w:color="auto" w:fill="FFFFFF"/>
        </w:rPr>
        <w:t> for a legacy billing engine running on </w:t>
      </w:r>
      <w:r w:rsidRPr="004D598F">
        <w:rPr>
          <w:rFonts w:ascii="Arial" w:eastAsia="Times New Roman" w:hAnsi="Arial" w:cs="Arial"/>
          <w:b/>
          <w:bCs/>
          <w:color w:val="001279"/>
          <w:sz w:val="16"/>
          <w:szCs w:val="16"/>
          <w:shd w:val="clear" w:color="auto" w:fill="FFFFFF"/>
        </w:rPr>
        <w:t>AIX</w:t>
      </w:r>
      <w:r w:rsidR="00D66E8C" w:rsidRPr="00485DA6">
        <w:rPr>
          <w:rFonts w:ascii="Arial" w:eastAsia="Times New Roman" w:hAnsi="Arial" w:cs="Arial"/>
          <w:b/>
          <w:bCs/>
          <w:color w:val="001279"/>
          <w:sz w:val="16"/>
          <w:szCs w:val="16"/>
          <w:shd w:val="clear" w:color="auto" w:fill="FFFFFF"/>
        </w:rPr>
        <w:t xml:space="preserve"> </w:t>
      </w:r>
      <w:r w:rsidRPr="004D598F">
        <w:rPr>
          <w:rFonts w:ascii="Arial" w:eastAsia="Times New Roman" w:hAnsi="Arial" w:cs="Arial"/>
          <w:color w:val="001279"/>
          <w:sz w:val="16"/>
          <w:szCs w:val="16"/>
          <w:shd w:val="clear" w:color="auto" w:fill="FFFFFF"/>
        </w:rPr>
        <w:t>and </w:t>
      </w:r>
      <w:r w:rsidRPr="004D598F">
        <w:rPr>
          <w:rFonts w:ascii="Arial" w:eastAsia="Times New Roman" w:hAnsi="Arial" w:cs="Arial"/>
          <w:b/>
          <w:bCs/>
          <w:color w:val="001279"/>
          <w:sz w:val="16"/>
          <w:szCs w:val="16"/>
          <w:shd w:val="clear" w:color="auto" w:fill="FFFFFF"/>
        </w:rPr>
        <w:t>GNU/Linux</w:t>
      </w:r>
      <w:r w:rsidRPr="004D598F">
        <w:rPr>
          <w:rFonts w:ascii="Arial" w:eastAsia="Times New Roman" w:hAnsi="Arial" w:cs="Arial"/>
          <w:color w:val="001279"/>
          <w:sz w:val="16"/>
          <w:szCs w:val="16"/>
          <w:shd w:val="clear" w:color="auto" w:fill="FFFFFF"/>
        </w:rPr>
        <w:t> using </w:t>
      </w:r>
      <w:r w:rsidRPr="004D598F">
        <w:rPr>
          <w:rFonts w:ascii="Arial" w:eastAsia="Times New Roman" w:hAnsi="Arial" w:cs="Arial"/>
          <w:b/>
          <w:bCs/>
          <w:color w:val="001279"/>
          <w:sz w:val="16"/>
          <w:szCs w:val="16"/>
          <w:shd w:val="clear" w:color="auto" w:fill="FFFFFF"/>
        </w:rPr>
        <w:t>ORACLE</w:t>
      </w:r>
      <w:r w:rsidRPr="004D598F">
        <w:rPr>
          <w:rFonts w:ascii="Arial" w:eastAsia="Times New Roman" w:hAnsi="Arial" w:cs="Arial"/>
          <w:color w:val="001279"/>
          <w:sz w:val="16"/>
          <w:szCs w:val="16"/>
          <w:shd w:val="clear" w:color="auto" w:fill="FFFFFF"/>
        </w:rPr>
        <w:t> It was written primarily in C+ with occasional use of shell scripts. I taught a basic course in </w:t>
      </w:r>
      <w:r w:rsidRPr="004D598F">
        <w:rPr>
          <w:rFonts w:ascii="Arial" w:eastAsia="Times New Roman" w:hAnsi="Arial" w:cs="Arial"/>
          <w:b/>
          <w:bCs/>
          <w:color w:val="001279"/>
          <w:sz w:val="16"/>
          <w:szCs w:val="16"/>
          <w:shd w:val="clear" w:color="auto" w:fill="FFFFFF"/>
        </w:rPr>
        <w:t>C++</w:t>
      </w:r>
      <w:r w:rsidRPr="004D598F">
        <w:rPr>
          <w:rFonts w:ascii="Arial" w:eastAsia="Times New Roman" w:hAnsi="Arial" w:cs="Arial"/>
          <w:color w:val="001279"/>
          <w:sz w:val="16"/>
          <w:szCs w:val="16"/>
          <w:shd w:val="clear" w:color="auto" w:fill="FFFFFF"/>
        </w:rPr>
        <w:t xml:space="preserve"> to the group </w:t>
      </w:r>
      <w:proofErr w:type="spellStart"/>
      <w:r w:rsidRPr="004D598F">
        <w:rPr>
          <w:rFonts w:ascii="Arial" w:eastAsia="Times New Roman" w:hAnsi="Arial" w:cs="Arial"/>
          <w:color w:val="001279"/>
          <w:sz w:val="16"/>
          <w:szCs w:val="16"/>
          <w:shd w:val="clear" w:color="auto" w:fill="FFFFFF"/>
        </w:rPr>
        <w:t>responsiblefor</w:t>
      </w:r>
      <w:proofErr w:type="spellEnd"/>
      <w:r w:rsidRPr="004D598F">
        <w:rPr>
          <w:rFonts w:ascii="Arial" w:eastAsia="Times New Roman" w:hAnsi="Arial" w:cs="Arial"/>
          <w:color w:val="001279"/>
          <w:sz w:val="16"/>
          <w:szCs w:val="16"/>
          <w:shd w:val="clear" w:color="auto" w:fill="FFFFFF"/>
        </w:rPr>
        <w:t xml:space="preserve"> code acceptance </w:t>
      </w:r>
      <w:proofErr w:type="spellStart"/>
      <w:r w:rsidRPr="004D598F">
        <w:rPr>
          <w:rFonts w:ascii="Arial" w:eastAsia="Times New Roman" w:hAnsi="Arial" w:cs="Arial"/>
          <w:color w:val="001279"/>
          <w:sz w:val="16"/>
          <w:szCs w:val="16"/>
          <w:shd w:val="clear" w:color="auto" w:fill="FFFFFF"/>
        </w:rPr>
        <w:t>testing,and</w:t>
      </w:r>
      <w:proofErr w:type="spellEnd"/>
      <w:r w:rsidRPr="004D598F">
        <w:rPr>
          <w:rFonts w:ascii="Arial" w:eastAsia="Times New Roman" w:hAnsi="Arial" w:cs="Arial"/>
          <w:color w:val="001279"/>
          <w:sz w:val="16"/>
          <w:szCs w:val="16"/>
          <w:shd w:val="clear" w:color="auto" w:fill="FFFFFF"/>
        </w:rPr>
        <w:t xml:space="preserve"> wrote an application for them, in </w:t>
      </w:r>
      <w:r w:rsidRPr="004D598F">
        <w:rPr>
          <w:rFonts w:ascii="Arial" w:eastAsia="Times New Roman" w:hAnsi="Arial" w:cs="Arial"/>
          <w:b/>
          <w:bCs/>
          <w:color w:val="001279"/>
          <w:sz w:val="16"/>
          <w:szCs w:val="16"/>
          <w:shd w:val="clear" w:color="auto" w:fill="FFFFFF"/>
        </w:rPr>
        <w:t>Perl</w:t>
      </w:r>
      <w:r w:rsidRPr="004D598F">
        <w:rPr>
          <w:rFonts w:ascii="Arial" w:eastAsia="Times New Roman" w:hAnsi="Arial" w:cs="Arial"/>
          <w:color w:val="001279"/>
          <w:sz w:val="16"/>
          <w:szCs w:val="16"/>
          <w:shd w:val="clear" w:color="auto" w:fill="FFFFFF"/>
        </w:rPr>
        <w:t>, that </w:t>
      </w:r>
      <w:r w:rsidRPr="004D598F">
        <w:rPr>
          <w:rFonts w:ascii="Arial" w:eastAsia="Times New Roman" w:hAnsi="Arial" w:cs="Arial"/>
          <w:b/>
          <w:bCs/>
          <w:color w:val="001279"/>
          <w:sz w:val="16"/>
          <w:szCs w:val="16"/>
          <w:shd w:val="clear" w:color="auto" w:fill="FFFFFF"/>
        </w:rPr>
        <w:t>automated the configuration of test boxes.</w:t>
      </w:r>
    </w:p>
    <w:p w14:paraId="629BA574" w14:textId="77777777" w:rsidR="004D598F" w:rsidRPr="004D598F" w:rsidRDefault="004D598F" w:rsidP="004D598F">
      <w:pPr>
        <w:rPr>
          <w:rFonts w:ascii="Arial" w:eastAsia="Times New Roman" w:hAnsi="Arial" w:cs="Arial"/>
          <w:color w:val="001279"/>
          <w:sz w:val="16"/>
          <w:szCs w:val="16"/>
        </w:rPr>
      </w:pPr>
    </w:p>
    <w:p w14:paraId="1841463F" w14:textId="77777777" w:rsidR="002B111C" w:rsidRPr="008401DB" w:rsidRDefault="002B111C" w:rsidP="002B111C">
      <w:pPr>
        <w:pStyle w:val="Body"/>
        <w:jc w:val="both"/>
        <w:outlineLvl w:val="0"/>
        <w:rPr>
          <w:rFonts w:ascii="Tahoma" w:hAnsi="Tahoma" w:cs="Tahoma"/>
          <w:b/>
          <w:color w:val="000090"/>
          <w:sz w:val="16"/>
          <w:szCs w:val="16"/>
        </w:rPr>
      </w:pPr>
      <w:r w:rsidRPr="008401DB">
        <w:rPr>
          <w:rFonts w:ascii="Tahoma" w:hAnsi="Tahoma" w:cs="Tahoma"/>
          <w:b/>
          <w:color w:val="000090"/>
          <w:sz w:val="16"/>
          <w:szCs w:val="16"/>
        </w:rPr>
        <w:t xml:space="preserve">SAIC, Oak Ridge, Tennessee                     </w:t>
      </w:r>
    </w:p>
    <w:p w14:paraId="1B308BC5" w14:textId="77777777" w:rsidR="002B111C" w:rsidRPr="008401DB" w:rsidRDefault="002B111C" w:rsidP="002B111C">
      <w:pPr>
        <w:pStyle w:val="Body"/>
        <w:jc w:val="both"/>
        <w:outlineLvl w:val="0"/>
        <w:rPr>
          <w:rFonts w:ascii="Tahoma" w:hAnsi="Tahoma" w:cs="Tahoma"/>
          <w:color w:val="000090"/>
          <w:sz w:val="16"/>
          <w:szCs w:val="16"/>
        </w:rPr>
      </w:pPr>
      <w:r w:rsidRPr="008401DB">
        <w:rPr>
          <w:rFonts w:ascii="Tahoma" w:hAnsi="Tahoma" w:cs="Tahoma"/>
          <w:color w:val="000090"/>
          <w:sz w:val="16"/>
          <w:szCs w:val="16"/>
        </w:rPr>
        <w:t>February 2003 – August 2004</w:t>
      </w:r>
    </w:p>
    <w:p w14:paraId="2CE42D93" w14:textId="61A0B52D" w:rsidR="002B111C" w:rsidRPr="00915F05" w:rsidRDefault="00485DA6" w:rsidP="00A36E38">
      <w:pPr>
        <w:jc w:val="both"/>
        <w:rPr>
          <w:rFonts w:ascii="Times New Roman" w:eastAsia="Times New Roman" w:hAnsi="Times New Roman" w:cs="Times New Roman"/>
          <w:color w:val="001279"/>
          <w:sz w:val="16"/>
          <w:szCs w:val="16"/>
        </w:rPr>
      </w:pPr>
      <w:r w:rsidRPr="00915F05">
        <w:rPr>
          <w:rFonts w:ascii="Helvetica Neue" w:eastAsia="Times New Roman" w:hAnsi="Helvetica Neue" w:cs="Times New Roman"/>
          <w:color w:val="001279"/>
          <w:sz w:val="16"/>
          <w:szCs w:val="16"/>
          <w:shd w:val="clear" w:color="auto" w:fill="FFFFFF"/>
        </w:rPr>
        <w:t>I maintained and expanded the functionality of a </w:t>
      </w:r>
      <w:r w:rsidRPr="00915F05">
        <w:rPr>
          <w:rFonts w:ascii="Helvetica Neue" w:eastAsia="Times New Roman" w:hAnsi="Helvetica Neue" w:cs="Times New Roman"/>
          <w:b/>
          <w:bCs/>
          <w:color w:val="001279"/>
          <w:sz w:val="16"/>
          <w:szCs w:val="16"/>
          <w:shd w:val="clear" w:color="auto" w:fill="FFFFFF"/>
        </w:rPr>
        <w:t>legacy Perl application</w:t>
      </w:r>
      <w:r w:rsidRPr="00915F05">
        <w:rPr>
          <w:rFonts w:ascii="Helvetica Neue" w:eastAsia="Times New Roman" w:hAnsi="Helvetica Neue" w:cs="Times New Roman"/>
          <w:color w:val="001279"/>
          <w:sz w:val="16"/>
          <w:szCs w:val="16"/>
          <w:shd w:val="clear" w:color="auto" w:fill="FFFFFF"/>
        </w:rPr>
        <w:t> used for network wide resource and account maintenance at the Oak Ridge and Los Alamos National Labs until it was replaced. Development was done on multiple </w:t>
      </w:r>
      <w:r w:rsidRPr="00915F05">
        <w:rPr>
          <w:rFonts w:ascii="Helvetica Neue" w:eastAsia="Times New Roman" w:hAnsi="Helvetica Neue" w:cs="Times New Roman"/>
          <w:b/>
          <w:bCs/>
          <w:color w:val="001279"/>
          <w:sz w:val="16"/>
          <w:szCs w:val="16"/>
          <w:shd w:val="clear" w:color="auto" w:fill="FFFFFF"/>
        </w:rPr>
        <w:t>Unix platforms,</w:t>
      </w:r>
      <w:r w:rsidRPr="00915F05">
        <w:rPr>
          <w:rFonts w:ascii="Helvetica Neue" w:eastAsia="Times New Roman" w:hAnsi="Helvetica Neue" w:cs="Times New Roman"/>
          <w:color w:val="001279"/>
          <w:sz w:val="16"/>
          <w:szCs w:val="16"/>
          <w:shd w:val="clear" w:color="auto" w:fill="FFFFFF"/>
        </w:rPr>
        <w:t> and involved some </w:t>
      </w:r>
      <w:r w:rsidRPr="00915F05">
        <w:rPr>
          <w:rFonts w:ascii="Helvetica Neue" w:eastAsia="Times New Roman" w:hAnsi="Helvetica Neue" w:cs="Times New Roman"/>
          <w:b/>
          <w:bCs/>
          <w:color w:val="001279"/>
          <w:sz w:val="16"/>
          <w:szCs w:val="16"/>
          <w:shd w:val="clear" w:color="auto" w:fill="FFFFFF"/>
        </w:rPr>
        <w:t>ORACLE</w:t>
      </w:r>
      <w:r w:rsidRPr="00915F05">
        <w:rPr>
          <w:rFonts w:ascii="Helvetica Neue" w:eastAsia="Times New Roman" w:hAnsi="Helvetica Neue" w:cs="Times New Roman"/>
          <w:color w:val="001279"/>
          <w:sz w:val="16"/>
          <w:szCs w:val="16"/>
          <w:shd w:val="clear" w:color="auto" w:fill="FFFFFF"/>
        </w:rPr>
        <w:t> development and peripheral </w:t>
      </w:r>
      <w:r w:rsidRPr="00915F05">
        <w:rPr>
          <w:rFonts w:ascii="Helvetica Neue" w:eastAsia="Times New Roman" w:hAnsi="Helvetica Neue" w:cs="Times New Roman"/>
          <w:b/>
          <w:bCs/>
          <w:color w:val="001279"/>
          <w:sz w:val="16"/>
          <w:szCs w:val="16"/>
          <w:shd w:val="clear" w:color="auto" w:fill="FFFFFF"/>
        </w:rPr>
        <w:t>C</w:t>
      </w:r>
      <w:r w:rsidRPr="00915F05">
        <w:rPr>
          <w:rFonts w:ascii="Helvetica Neue" w:eastAsia="Times New Roman" w:hAnsi="Helvetica Neue" w:cs="Times New Roman"/>
          <w:color w:val="001279"/>
          <w:sz w:val="16"/>
          <w:szCs w:val="16"/>
          <w:shd w:val="clear" w:color="auto" w:fill="FFFFFF"/>
        </w:rPr>
        <w:t> coding. I was a </w:t>
      </w:r>
      <w:r w:rsidRPr="00915F05">
        <w:rPr>
          <w:rFonts w:ascii="Helvetica Neue" w:eastAsia="Times New Roman" w:hAnsi="Helvetica Neue" w:cs="Times New Roman"/>
          <w:b/>
          <w:bCs/>
          <w:color w:val="001279"/>
          <w:sz w:val="16"/>
          <w:szCs w:val="16"/>
          <w:shd w:val="clear" w:color="auto" w:fill="FFFFFF"/>
        </w:rPr>
        <w:t>contractor</w:t>
      </w:r>
      <w:r w:rsidRPr="00915F05">
        <w:rPr>
          <w:rFonts w:ascii="Helvetica Neue" w:eastAsia="Times New Roman" w:hAnsi="Helvetica Neue" w:cs="Times New Roman"/>
          <w:color w:val="001279"/>
          <w:sz w:val="16"/>
          <w:szCs w:val="16"/>
          <w:shd w:val="clear" w:color="auto" w:fill="FFFFFF"/>
        </w:rPr>
        <w:t>.</w:t>
      </w:r>
    </w:p>
    <w:p w14:paraId="47040244" w14:textId="2B227467" w:rsidR="00485DA6" w:rsidRDefault="00485DA6" w:rsidP="00F60EEE">
      <w:pPr>
        <w:pStyle w:val="Heading1"/>
        <w:rPr>
          <w:rFonts w:ascii="Arial" w:hAnsi="Arial" w:cs="Arial"/>
          <w:color w:val="001279"/>
          <w:sz w:val="16"/>
          <w:szCs w:val="16"/>
        </w:rPr>
      </w:pPr>
      <w:r w:rsidRPr="00915F05">
        <w:rPr>
          <w:rFonts w:ascii="Arial" w:hAnsi="Arial" w:cs="Arial"/>
          <w:b/>
          <w:bCs/>
          <w:color w:val="001279"/>
          <w:sz w:val="18"/>
          <w:szCs w:val="18"/>
        </w:rPr>
        <w:t>University of Tennessee, Knoxville Tennessee</w:t>
      </w:r>
      <w:r w:rsidRPr="00915F05">
        <w:rPr>
          <w:rFonts w:ascii="Arial" w:hAnsi="Arial" w:cs="Arial"/>
          <w:b/>
          <w:bCs/>
          <w:color w:val="001279"/>
          <w:sz w:val="18"/>
          <w:szCs w:val="18"/>
        </w:rPr>
        <w:br/>
      </w:r>
      <w:r w:rsidRPr="004D7302">
        <w:rPr>
          <w:rFonts w:ascii="Arial" w:hAnsi="Arial" w:cs="Arial"/>
          <w:b/>
          <w:bCs/>
          <w:color w:val="001279"/>
          <w:sz w:val="18"/>
          <w:szCs w:val="18"/>
        </w:rPr>
        <w:t>Center for Environmental Biotechnology</w:t>
      </w:r>
      <w:r w:rsidRPr="004D7302">
        <w:rPr>
          <w:rFonts w:ascii="Arial" w:hAnsi="Arial" w:cs="Arial"/>
          <w:b/>
          <w:bCs/>
          <w:color w:val="001279"/>
          <w:sz w:val="16"/>
          <w:szCs w:val="16"/>
        </w:rPr>
        <w:br/>
      </w:r>
      <w:r w:rsidRPr="00F60EEE">
        <w:rPr>
          <w:rFonts w:ascii="Arial" w:hAnsi="Arial" w:cs="Arial"/>
          <w:b/>
          <w:bCs/>
          <w:color w:val="001279"/>
          <w:sz w:val="16"/>
          <w:szCs w:val="16"/>
        </w:rPr>
        <w:t>August 2002-October 2003</w:t>
      </w:r>
      <w:r w:rsidRPr="00F60EEE">
        <w:rPr>
          <w:rFonts w:ascii="Arial" w:hAnsi="Arial" w:cs="Arial"/>
          <w:b/>
          <w:bCs/>
          <w:color w:val="001279"/>
          <w:sz w:val="16"/>
          <w:szCs w:val="16"/>
        </w:rPr>
        <w:br/>
      </w:r>
      <w:r w:rsidRPr="00F60EEE">
        <w:rPr>
          <w:rFonts w:ascii="Arial" w:hAnsi="Arial" w:cs="Arial"/>
          <w:color w:val="001279"/>
          <w:sz w:val="16"/>
          <w:szCs w:val="16"/>
        </w:rPr>
        <w:t>In this </w:t>
      </w:r>
      <w:r w:rsidRPr="00F60EEE">
        <w:rPr>
          <w:rFonts w:ascii="Arial" w:hAnsi="Arial" w:cs="Arial"/>
          <w:b/>
          <w:bCs/>
          <w:color w:val="001279"/>
          <w:sz w:val="16"/>
          <w:szCs w:val="16"/>
        </w:rPr>
        <w:t>freelance</w:t>
      </w:r>
      <w:r w:rsidRPr="00F60EEE">
        <w:rPr>
          <w:rFonts w:ascii="Arial" w:hAnsi="Arial" w:cs="Arial"/>
          <w:color w:val="001279"/>
          <w:sz w:val="16"/>
          <w:szCs w:val="16"/>
        </w:rPr>
        <w:t> job I created some bioinformatics tools for monitoring micro-array gene expression data. This included implementation of a </w:t>
      </w:r>
      <w:r w:rsidRPr="00F60EEE">
        <w:rPr>
          <w:rFonts w:ascii="Arial" w:hAnsi="Arial" w:cs="Arial"/>
          <w:b/>
          <w:bCs/>
          <w:color w:val="001279"/>
          <w:sz w:val="16"/>
          <w:szCs w:val="16"/>
        </w:rPr>
        <w:t>MySQL database</w:t>
      </w:r>
      <w:r w:rsidRPr="00F60EEE">
        <w:rPr>
          <w:rFonts w:ascii="Arial" w:hAnsi="Arial" w:cs="Arial"/>
          <w:color w:val="001279"/>
          <w:sz w:val="16"/>
          <w:szCs w:val="16"/>
        </w:rPr>
        <w:t> and an </w:t>
      </w:r>
      <w:r w:rsidRPr="00F60EEE">
        <w:rPr>
          <w:rFonts w:ascii="Arial" w:hAnsi="Arial" w:cs="Arial"/>
          <w:b/>
          <w:bCs/>
          <w:color w:val="001279"/>
          <w:sz w:val="16"/>
          <w:szCs w:val="16"/>
        </w:rPr>
        <w:t>automated report-generating system</w:t>
      </w:r>
      <w:r w:rsidRPr="00F60EEE">
        <w:rPr>
          <w:rFonts w:ascii="Arial" w:hAnsi="Arial" w:cs="Arial"/>
          <w:color w:val="001279"/>
          <w:sz w:val="16"/>
          <w:szCs w:val="16"/>
        </w:rPr>
        <w:t> (written in </w:t>
      </w:r>
      <w:r w:rsidRPr="00F60EEE">
        <w:rPr>
          <w:rFonts w:ascii="Arial" w:hAnsi="Arial" w:cs="Arial"/>
          <w:b/>
          <w:bCs/>
          <w:color w:val="001279"/>
          <w:sz w:val="16"/>
          <w:szCs w:val="16"/>
        </w:rPr>
        <w:t>Perl</w:t>
      </w:r>
      <w:r w:rsidRPr="00F60EEE">
        <w:rPr>
          <w:rFonts w:ascii="Arial" w:hAnsi="Arial" w:cs="Arial"/>
          <w:color w:val="001279"/>
          <w:sz w:val="16"/>
          <w:szCs w:val="16"/>
        </w:rPr>
        <w:t> and </w:t>
      </w:r>
      <w:r w:rsidRPr="00F60EEE">
        <w:rPr>
          <w:rFonts w:ascii="Arial" w:hAnsi="Arial" w:cs="Arial"/>
          <w:b/>
          <w:bCs/>
          <w:color w:val="001279"/>
          <w:sz w:val="16"/>
          <w:szCs w:val="16"/>
        </w:rPr>
        <w:t>C</w:t>
      </w:r>
      <w:r w:rsidRPr="00F60EEE">
        <w:rPr>
          <w:rFonts w:ascii="Arial" w:hAnsi="Arial" w:cs="Arial"/>
          <w:color w:val="001279"/>
          <w:sz w:val="16"/>
          <w:szCs w:val="16"/>
        </w:rPr>
        <w:t> on </w:t>
      </w:r>
      <w:r w:rsidRPr="00F60EEE">
        <w:rPr>
          <w:rFonts w:ascii="Arial" w:hAnsi="Arial" w:cs="Arial"/>
          <w:b/>
          <w:bCs/>
          <w:color w:val="001279"/>
          <w:sz w:val="16"/>
          <w:szCs w:val="16"/>
        </w:rPr>
        <w:t>Red Hat Linux</w:t>
      </w:r>
      <w:r w:rsidRPr="00F60EEE">
        <w:rPr>
          <w:rFonts w:ascii="Arial" w:hAnsi="Arial" w:cs="Arial"/>
          <w:color w:val="001279"/>
          <w:sz w:val="16"/>
          <w:szCs w:val="16"/>
        </w:rPr>
        <w:t>). I audited a genetics class designed for medical students and </w:t>
      </w:r>
      <w:r w:rsidRPr="00F60EEE">
        <w:rPr>
          <w:rFonts w:ascii="Arial" w:hAnsi="Arial" w:cs="Arial"/>
          <w:b/>
          <w:bCs/>
          <w:color w:val="001279"/>
          <w:sz w:val="16"/>
          <w:szCs w:val="16"/>
        </w:rPr>
        <w:t>tutored some of the professional staff and graduate students in Perl programming</w:t>
      </w:r>
      <w:r w:rsidRPr="00F60EEE">
        <w:rPr>
          <w:rFonts w:ascii="Arial" w:hAnsi="Arial" w:cs="Arial"/>
          <w:color w:val="001279"/>
          <w:sz w:val="16"/>
          <w:szCs w:val="16"/>
        </w:rPr>
        <w:t> that they could use in their research.</w:t>
      </w:r>
    </w:p>
    <w:p w14:paraId="13CD14ED" w14:textId="77777777" w:rsidR="00744051" w:rsidRPr="00744051" w:rsidRDefault="00744051" w:rsidP="00744051"/>
    <w:p w14:paraId="69DEC155" w14:textId="77777777" w:rsidR="002B111C" w:rsidRPr="0036591B" w:rsidRDefault="002B111C" w:rsidP="002B111C">
      <w:pPr>
        <w:pStyle w:val="Body"/>
        <w:jc w:val="both"/>
        <w:rPr>
          <w:rFonts w:ascii="Tahoma" w:hAnsi="Tahoma" w:cs="Tahoma"/>
          <w:b/>
          <w:bCs/>
          <w:color w:val="000090"/>
          <w:sz w:val="16"/>
          <w:szCs w:val="16"/>
        </w:rPr>
      </w:pPr>
      <w:r w:rsidRPr="0036591B">
        <w:rPr>
          <w:rFonts w:ascii="Tahoma" w:hAnsi="Tahoma" w:cs="Tahoma"/>
          <w:b/>
          <w:bCs/>
          <w:color w:val="000090"/>
          <w:sz w:val="16"/>
          <w:szCs w:val="16"/>
        </w:rPr>
        <w:t xml:space="preserve">Manhattan Associates, Atlanta Georgia             </w:t>
      </w:r>
    </w:p>
    <w:p w14:paraId="4188B368" w14:textId="77777777" w:rsidR="00DF5238" w:rsidRDefault="00485DA6" w:rsidP="00744051">
      <w:pPr>
        <w:rPr>
          <w:rFonts w:ascii="Arial" w:eastAsia="Times New Roman" w:hAnsi="Arial" w:cs="Arial"/>
          <w:color w:val="212529"/>
          <w:sz w:val="16"/>
          <w:szCs w:val="16"/>
          <w:shd w:val="clear" w:color="auto" w:fill="FFFFFF"/>
        </w:rPr>
      </w:pPr>
      <w:r w:rsidRPr="00485DA6">
        <w:rPr>
          <w:rFonts w:ascii="Arial" w:eastAsia="Times New Roman" w:hAnsi="Arial" w:cs="Arial"/>
          <w:color w:val="212529"/>
          <w:sz w:val="16"/>
          <w:szCs w:val="16"/>
          <w:shd w:val="clear" w:color="auto" w:fill="FFFFFF"/>
        </w:rPr>
        <w:t>July 2001 – July 2002</w:t>
      </w:r>
    </w:p>
    <w:p w14:paraId="34AED095" w14:textId="4818FBA6" w:rsidR="00485DA6" w:rsidRPr="00744051" w:rsidRDefault="00DF5238" w:rsidP="00DF5238">
      <w:pPr>
        <w:jc w:val="both"/>
        <w:rPr>
          <w:rFonts w:ascii="Arial" w:eastAsia="Times New Roman" w:hAnsi="Arial" w:cs="Arial"/>
          <w:color w:val="001279"/>
          <w:sz w:val="16"/>
          <w:szCs w:val="16"/>
          <w:shd w:val="clear" w:color="auto" w:fill="FFFFFF"/>
        </w:rPr>
      </w:pPr>
      <w:r>
        <w:rPr>
          <w:rFonts w:ascii="Arial" w:eastAsia="Times New Roman" w:hAnsi="Arial" w:cs="Arial"/>
          <w:color w:val="001279"/>
          <w:sz w:val="16"/>
          <w:szCs w:val="16"/>
          <w:shd w:val="clear" w:color="auto" w:fill="FFFFFF"/>
        </w:rPr>
        <w:t>I</w:t>
      </w:r>
      <w:r w:rsidR="00485DA6" w:rsidRPr="00485DA6">
        <w:rPr>
          <w:rFonts w:ascii="Arial" w:eastAsia="Times New Roman" w:hAnsi="Arial" w:cs="Arial"/>
          <w:color w:val="001279"/>
          <w:sz w:val="16"/>
          <w:szCs w:val="16"/>
          <w:shd w:val="clear" w:color="auto" w:fill="FFFFFF"/>
        </w:rPr>
        <w:t>nitially a </w:t>
      </w:r>
      <w:r w:rsidR="00485DA6" w:rsidRPr="00485DA6">
        <w:rPr>
          <w:rFonts w:ascii="Arial" w:eastAsia="Times New Roman" w:hAnsi="Arial" w:cs="Arial"/>
          <w:b/>
          <w:bCs/>
          <w:color w:val="001279"/>
          <w:sz w:val="16"/>
          <w:szCs w:val="16"/>
          <w:shd w:val="clear" w:color="auto" w:fill="FFFFFF"/>
        </w:rPr>
        <w:t>code maintenance</w:t>
      </w:r>
      <w:r w:rsidR="00485DA6" w:rsidRPr="00485DA6">
        <w:rPr>
          <w:rFonts w:ascii="Arial" w:eastAsia="Times New Roman" w:hAnsi="Arial" w:cs="Arial"/>
          <w:color w:val="001279"/>
          <w:sz w:val="16"/>
          <w:szCs w:val="16"/>
          <w:shd w:val="clear" w:color="auto" w:fill="FFFFFF"/>
        </w:rPr>
        <w:t> contract on a </w:t>
      </w:r>
      <w:r w:rsidR="00485DA6" w:rsidRPr="00485DA6">
        <w:rPr>
          <w:rFonts w:ascii="Arial" w:eastAsia="Times New Roman" w:hAnsi="Arial" w:cs="Arial"/>
          <w:b/>
          <w:bCs/>
          <w:color w:val="001279"/>
          <w:sz w:val="16"/>
          <w:szCs w:val="16"/>
          <w:shd w:val="clear" w:color="auto" w:fill="FFFFFF"/>
        </w:rPr>
        <w:t>cross-platform warehouse management application written in C++</w:t>
      </w:r>
      <w:r w:rsidR="00485DA6" w:rsidRPr="00485DA6">
        <w:rPr>
          <w:rFonts w:ascii="Arial" w:eastAsia="Times New Roman" w:hAnsi="Arial" w:cs="Arial"/>
          <w:color w:val="001279"/>
          <w:sz w:val="16"/>
          <w:szCs w:val="16"/>
          <w:shd w:val="clear" w:color="auto" w:fill="FFFFFF"/>
        </w:rPr>
        <w:t>. Both </w:t>
      </w:r>
      <w:r w:rsidR="00485DA6" w:rsidRPr="00485DA6">
        <w:rPr>
          <w:rFonts w:ascii="Arial" w:eastAsia="Times New Roman" w:hAnsi="Arial" w:cs="Arial"/>
          <w:b/>
          <w:bCs/>
          <w:color w:val="001279"/>
          <w:sz w:val="16"/>
          <w:szCs w:val="16"/>
          <w:shd w:val="clear" w:color="auto" w:fill="FFFFFF"/>
        </w:rPr>
        <w:t>Linux</w:t>
      </w:r>
      <w:r w:rsidR="00485DA6" w:rsidRPr="00485DA6">
        <w:rPr>
          <w:rFonts w:ascii="Arial" w:eastAsia="Times New Roman" w:hAnsi="Arial" w:cs="Arial"/>
          <w:color w:val="001279"/>
          <w:sz w:val="16"/>
          <w:szCs w:val="16"/>
          <w:shd w:val="clear" w:color="auto" w:fill="FFFFFF"/>
        </w:rPr>
        <w:t> and </w:t>
      </w:r>
      <w:r w:rsidR="00485DA6" w:rsidRPr="00485DA6">
        <w:rPr>
          <w:rFonts w:ascii="Arial" w:eastAsia="Times New Roman" w:hAnsi="Arial" w:cs="Arial"/>
          <w:b/>
          <w:bCs/>
          <w:color w:val="001279"/>
          <w:sz w:val="16"/>
          <w:szCs w:val="16"/>
          <w:shd w:val="clear" w:color="auto" w:fill="FFFFFF"/>
        </w:rPr>
        <w:t>Windows</w:t>
      </w:r>
      <w:r w:rsidR="00485DA6" w:rsidRPr="00485DA6">
        <w:rPr>
          <w:rFonts w:ascii="Arial" w:eastAsia="Times New Roman" w:hAnsi="Arial" w:cs="Arial"/>
          <w:color w:val="001279"/>
          <w:sz w:val="16"/>
          <w:szCs w:val="16"/>
          <w:shd w:val="clear" w:color="auto" w:fill="FFFFFF"/>
        </w:rPr>
        <w:t> were used, with </w:t>
      </w:r>
      <w:r w:rsidR="00485DA6" w:rsidRPr="00485DA6">
        <w:rPr>
          <w:rFonts w:ascii="Arial" w:eastAsia="Times New Roman" w:hAnsi="Arial" w:cs="Arial"/>
          <w:b/>
          <w:bCs/>
          <w:color w:val="001279"/>
          <w:sz w:val="16"/>
          <w:szCs w:val="16"/>
          <w:shd w:val="clear" w:color="auto" w:fill="FFFFFF"/>
        </w:rPr>
        <w:t>Linux</w:t>
      </w:r>
      <w:r w:rsidR="00485DA6" w:rsidRPr="00485DA6">
        <w:rPr>
          <w:rFonts w:ascii="Arial" w:eastAsia="Times New Roman" w:hAnsi="Arial" w:cs="Arial"/>
          <w:color w:val="001279"/>
          <w:sz w:val="16"/>
          <w:szCs w:val="16"/>
          <w:shd w:val="clear" w:color="auto" w:fill="FFFFFF"/>
        </w:rPr>
        <w:t> as the primary platform and </w:t>
      </w:r>
      <w:r w:rsidR="00485DA6" w:rsidRPr="00485DA6">
        <w:rPr>
          <w:rFonts w:ascii="Arial" w:eastAsia="Times New Roman" w:hAnsi="Arial" w:cs="Arial"/>
          <w:b/>
          <w:bCs/>
          <w:color w:val="001279"/>
          <w:sz w:val="16"/>
          <w:szCs w:val="16"/>
          <w:shd w:val="clear" w:color="auto" w:fill="FFFFFF"/>
        </w:rPr>
        <w:t>Oracle</w:t>
      </w:r>
      <w:r w:rsidR="00485DA6" w:rsidRPr="00485DA6">
        <w:rPr>
          <w:rFonts w:ascii="Arial" w:eastAsia="Times New Roman" w:hAnsi="Arial" w:cs="Arial"/>
          <w:color w:val="001279"/>
          <w:sz w:val="16"/>
          <w:szCs w:val="16"/>
          <w:shd w:val="clear" w:color="auto" w:fill="FFFFFF"/>
        </w:rPr>
        <w:t> as the favored database. Tools included </w:t>
      </w:r>
      <w:r w:rsidR="00485DA6" w:rsidRPr="00485DA6">
        <w:rPr>
          <w:rFonts w:ascii="Arial" w:eastAsia="Times New Roman" w:hAnsi="Arial" w:cs="Arial"/>
          <w:b/>
          <w:bCs/>
          <w:color w:val="001279"/>
          <w:sz w:val="16"/>
          <w:szCs w:val="16"/>
          <w:shd w:val="clear" w:color="auto" w:fill="FFFFFF"/>
        </w:rPr>
        <w:t>MKS Toolkit</w:t>
      </w:r>
      <w:r w:rsidR="00485DA6" w:rsidRPr="00485DA6">
        <w:rPr>
          <w:rFonts w:ascii="Arial" w:eastAsia="Times New Roman" w:hAnsi="Arial" w:cs="Arial"/>
          <w:color w:val="001279"/>
          <w:sz w:val="16"/>
          <w:szCs w:val="16"/>
          <w:shd w:val="clear" w:color="auto" w:fill="FFFFFF"/>
        </w:rPr>
        <w:t>, </w:t>
      </w:r>
      <w:r w:rsidR="00485DA6" w:rsidRPr="00485DA6">
        <w:rPr>
          <w:rFonts w:ascii="Arial" w:eastAsia="Times New Roman" w:hAnsi="Arial" w:cs="Arial"/>
          <w:b/>
          <w:bCs/>
          <w:color w:val="001279"/>
          <w:sz w:val="16"/>
          <w:szCs w:val="16"/>
          <w:shd w:val="clear" w:color="auto" w:fill="FFFFFF"/>
        </w:rPr>
        <w:t>Microsoft Visual Studio</w:t>
      </w:r>
      <w:r w:rsidR="00485DA6" w:rsidRPr="00485DA6">
        <w:rPr>
          <w:rFonts w:ascii="Arial" w:eastAsia="Times New Roman" w:hAnsi="Arial" w:cs="Arial"/>
          <w:color w:val="001279"/>
          <w:sz w:val="16"/>
          <w:szCs w:val="16"/>
          <w:shd w:val="clear" w:color="auto" w:fill="FFFFFF"/>
        </w:rPr>
        <w:t>, and </w:t>
      </w:r>
      <w:r w:rsidR="00485DA6" w:rsidRPr="00485DA6">
        <w:rPr>
          <w:rFonts w:ascii="Arial" w:eastAsia="Times New Roman" w:hAnsi="Arial" w:cs="Arial"/>
          <w:b/>
          <w:bCs/>
          <w:color w:val="001279"/>
          <w:sz w:val="16"/>
          <w:szCs w:val="16"/>
          <w:shd w:val="clear" w:color="auto" w:fill="FFFFFF"/>
        </w:rPr>
        <w:t>Microsoft Advanced Windows Server OS</w:t>
      </w:r>
      <w:r w:rsidR="00485DA6" w:rsidRPr="00485DA6">
        <w:rPr>
          <w:rFonts w:ascii="Arial" w:eastAsia="Times New Roman" w:hAnsi="Arial" w:cs="Arial"/>
          <w:color w:val="001279"/>
          <w:sz w:val="16"/>
          <w:szCs w:val="16"/>
          <w:shd w:val="clear" w:color="auto" w:fill="FFFFFF"/>
        </w:rPr>
        <w:t>. After six months, I transitioned to a full-time role, contributing to development and maintenance efforts until the project was affected by company-wide restructuring.</w:t>
      </w:r>
    </w:p>
    <w:p w14:paraId="070F0172" w14:textId="77777777" w:rsidR="002B111C" w:rsidRPr="00A36E38" w:rsidRDefault="002B111C" w:rsidP="00F60EEE">
      <w:pPr>
        <w:pStyle w:val="Body"/>
        <w:jc w:val="both"/>
        <w:rPr>
          <w:rFonts w:ascii="Tahoma" w:hAnsi="Tahoma" w:cs="Tahoma"/>
          <w:color w:val="001279"/>
          <w:sz w:val="16"/>
          <w:szCs w:val="16"/>
        </w:rPr>
      </w:pPr>
    </w:p>
    <w:p w14:paraId="65B71DDF" w14:textId="77777777" w:rsidR="002B111C" w:rsidRPr="0036591B" w:rsidRDefault="002B111C" w:rsidP="002B111C">
      <w:pPr>
        <w:pStyle w:val="Body"/>
        <w:jc w:val="both"/>
        <w:rPr>
          <w:rFonts w:ascii="Tahoma" w:hAnsi="Tahoma" w:cs="Tahoma"/>
          <w:color w:val="000090"/>
          <w:sz w:val="16"/>
          <w:szCs w:val="16"/>
        </w:rPr>
      </w:pPr>
      <w:r w:rsidRPr="0036591B">
        <w:rPr>
          <w:rFonts w:ascii="Tahoma" w:hAnsi="Tahoma" w:cs="Tahoma"/>
          <w:b/>
          <w:bCs/>
          <w:color w:val="000090"/>
          <w:sz w:val="16"/>
          <w:szCs w:val="16"/>
        </w:rPr>
        <w:t xml:space="preserve">LHS/Sema Group Telecom, Atlanta Georgia          </w:t>
      </w:r>
      <w:r w:rsidRPr="0036591B">
        <w:rPr>
          <w:rFonts w:ascii="Tahoma" w:hAnsi="Tahoma" w:cs="Tahoma"/>
          <w:color w:val="000090"/>
          <w:sz w:val="16"/>
          <w:szCs w:val="16"/>
        </w:rPr>
        <w:t xml:space="preserve"> </w:t>
      </w:r>
    </w:p>
    <w:p w14:paraId="749CFDCB" w14:textId="18D223A5" w:rsidR="00F60EEE" w:rsidRDefault="00485DA6" w:rsidP="00485DA6">
      <w:pPr>
        <w:rPr>
          <w:rFonts w:ascii="Arial" w:eastAsia="Times New Roman" w:hAnsi="Arial" w:cs="Arial"/>
          <w:color w:val="001279"/>
          <w:sz w:val="16"/>
          <w:szCs w:val="16"/>
          <w:shd w:val="clear" w:color="auto" w:fill="FFFFFF"/>
        </w:rPr>
      </w:pPr>
      <w:r w:rsidRPr="00485DA6">
        <w:rPr>
          <w:rFonts w:ascii="Arial" w:eastAsia="Times New Roman" w:hAnsi="Arial" w:cs="Arial"/>
          <w:color w:val="212529"/>
          <w:sz w:val="16"/>
          <w:szCs w:val="16"/>
          <w:shd w:val="clear" w:color="auto" w:fill="FFFFFF"/>
        </w:rPr>
        <w:t>January 2000-July 2001</w:t>
      </w:r>
    </w:p>
    <w:p w14:paraId="049D3987" w14:textId="0549A073" w:rsidR="00485DA6" w:rsidRPr="00485DA6" w:rsidRDefault="00485DA6" w:rsidP="00F60EEE">
      <w:pPr>
        <w:jc w:val="both"/>
        <w:rPr>
          <w:rFonts w:ascii="Arial" w:eastAsia="Times New Roman" w:hAnsi="Arial" w:cs="Arial"/>
          <w:color w:val="001279"/>
          <w:sz w:val="16"/>
          <w:szCs w:val="16"/>
        </w:rPr>
      </w:pPr>
      <w:r w:rsidRPr="00485DA6">
        <w:rPr>
          <w:rFonts w:ascii="Arial" w:eastAsia="Times New Roman" w:hAnsi="Arial" w:cs="Arial"/>
          <w:color w:val="001279"/>
          <w:sz w:val="16"/>
          <w:szCs w:val="16"/>
          <w:shd w:val="clear" w:color="auto" w:fill="FFFFFF"/>
        </w:rPr>
        <w:t>A six-month contract requiring code maintenance and enhancement, spanning multiple </w:t>
      </w:r>
      <w:r w:rsidRPr="00485DA6">
        <w:rPr>
          <w:rFonts w:ascii="Arial" w:eastAsia="Times New Roman" w:hAnsi="Arial" w:cs="Arial"/>
          <w:b/>
          <w:bCs/>
          <w:color w:val="001279"/>
          <w:sz w:val="16"/>
          <w:szCs w:val="16"/>
          <w:shd w:val="clear" w:color="auto" w:fill="FFFFFF"/>
        </w:rPr>
        <w:t>Unix</w:t>
      </w:r>
      <w:r w:rsidRPr="00485DA6">
        <w:rPr>
          <w:rFonts w:ascii="Arial" w:eastAsia="Times New Roman" w:hAnsi="Arial" w:cs="Arial"/>
          <w:color w:val="001279"/>
          <w:sz w:val="16"/>
          <w:szCs w:val="16"/>
          <w:shd w:val="clear" w:color="auto" w:fill="FFFFFF"/>
        </w:rPr>
        <w:t> platforms, for a large legacy-billing engine written in </w:t>
      </w:r>
      <w:r w:rsidRPr="00485DA6">
        <w:rPr>
          <w:rFonts w:ascii="Arial" w:eastAsia="Times New Roman" w:hAnsi="Arial" w:cs="Arial"/>
          <w:b/>
          <w:bCs/>
          <w:color w:val="001279"/>
          <w:sz w:val="16"/>
          <w:szCs w:val="16"/>
          <w:shd w:val="clear" w:color="auto" w:fill="FFFFFF"/>
        </w:rPr>
        <w:t>C/C++</w:t>
      </w:r>
      <w:r w:rsidRPr="00485DA6">
        <w:rPr>
          <w:rFonts w:ascii="Arial" w:eastAsia="Times New Roman" w:hAnsi="Arial" w:cs="Arial"/>
          <w:color w:val="001279"/>
          <w:sz w:val="16"/>
          <w:szCs w:val="16"/>
          <w:shd w:val="clear" w:color="auto" w:fill="FFFFFF"/>
        </w:rPr>
        <w:t> using </w:t>
      </w:r>
      <w:r w:rsidRPr="00485DA6">
        <w:rPr>
          <w:rFonts w:ascii="Arial" w:eastAsia="Times New Roman" w:hAnsi="Arial" w:cs="Arial"/>
          <w:b/>
          <w:bCs/>
          <w:color w:val="001279"/>
          <w:sz w:val="16"/>
          <w:szCs w:val="16"/>
          <w:shd w:val="clear" w:color="auto" w:fill="FFFFFF"/>
        </w:rPr>
        <w:t>ORACLE</w:t>
      </w:r>
      <w:r w:rsidRPr="00485DA6">
        <w:rPr>
          <w:rFonts w:ascii="Arial" w:eastAsia="Times New Roman" w:hAnsi="Arial" w:cs="Arial"/>
          <w:color w:val="001279"/>
          <w:sz w:val="16"/>
          <w:szCs w:val="16"/>
          <w:shd w:val="clear" w:color="auto" w:fill="FFFFFF"/>
        </w:rPr>
        <w:t xml:space="preserve">. There were major technical documentation rewrites and I also attended in-house </w:t>
      </w:r>
      <w:proofErr w:type="spellStart"/>
      <w:r w:rsidRPr="00485DA6">
        <w:rPr>
          <w:rFonts w:ascii="Arial" w:eastAsia="Times New Roman" w:hAnsi="Arial" w:cs="Arial"/>
          <w:color w:val="001279"/>
          <w:sz w:val="16"/>
          <w:szCs w:val="16"/>
          <w:shd w:val="clear" w:color="auto" w:fill="FFFFFF"/>
        </w:rPr>
        <w:t>classeson</w:t>
      </w:r>
      <w:proofErr w:type="spellEnd"/>
      <w:r w:rsidRPr="00485DA6">
        <w:rPr>
          <w:rFonts w:ascii="Arial" w:eastAsia="Times New Roman" w:hAnsi="Arial" w:cs="Arial"/>
          <w:color w:val="001279"/>
          <w:sz w:val="16"/>
          <w:szCs w:val="16"/>
          <w:shd w:val="clear" w:color="auto" w:fill="FFFFFF"/>
        </w:rPr>
        <w:t xml:space="preserve"> various topics including </w:t>
      </w:r>
      <w:r w:rsidRPr="00485DA6">
        <w:rPr>
          <w:rFonts w:ascii="Arial" w:eastAsia="Times New Roman" w:hAnsi="Arial" w:cs="Arial"/>
          <w:b/>
          <w:bCs/>
          <w:color w:val="001279"/>
          <w:sz w:val="16"/>
          <w:szCs w:val="16"/>
          <w:shd w:val="clear" w:color="auto" w:fill="FFFFFF"/>
        </w:rPr>
        <w:t>Object Oriented Analysis and Design (OOAP)</w:t>
      </w:r>
      <w:r w:rsidRPr="00485DA6">
        <w:rPr>
          <w:rFonts w:ascii="Arial" w:eastAsia="Times New Roman" w:hAnsi="Arial" w:cs="Arial"/>
          <w:color w:val="001279"/>
          <w:sz w:val="16"/>
          <w:szCs w:val="16"/>
          <w:shd w:val="clear" w:color="auto" w:fill="FFFFFF"/>
        </w:rPr>
        <w:t>, and </w:t>
      </w:r>
      <w:r w:rsidRPr="00485DA6">
        <w:rPr>
          <w:rFonts w:ascii="Arial" w:eastAsia="Times New Roman" w:hAnsi="Arial" w:cs="Arial"/>
          <w:b/>
          <w:bCs/>
          <w:color w:val="001279"/>
          <w:sz w:val="16"/>
          <w:szCs w:val="16"/>
          <w:shd w:val="clear" w:color="auto" w:fill="FFFFFF"/>
        </w:rPr>
        <w:t>Oracle Tools</w:t>
      </w:r>
      <w:r w:rsidRPr="00485DA6">
        <w:rPr>
          <w:rFonts w:ascii="Arial" w:eastAsia="Times New Roman" w:hAnsi="Arial" w:cs="Arial"/>
          <w:color w:val="001279"/>
          <w:sz w:val="16"/>
          <w:szCs w:val="16"/>
          <w:shd w:val="clear" w:color="auto" w:fill="FFFFFF"/>
        </w:rPr>
        <w:t> while I was there.</w:t>
      </w:r>
    </w:p>
    <w:p w14:paraId="7261935B" w14:textId="77777777" w:rsidR="002B111C" w:rsidRPr="00A36E38" w:rsidRDefault="002B111C" w:rsidP="00F60EEE">
      <w:pPr>
        <w:pStyle w:val="Body"/>
        <w:jc w:val="both"/>
        <w:rPr>
          <w:rFonts w:ascii="Arial" w:hAnsi="Arial" w:cs="Arial"/>
          <w:color w:val="001279"/>
          <w:sz w:val="16"/>
          <w:szCs w:val="16"/>
        </w:rPr>
      </w:pPr>
    </w:p>
    <w:p w14:paraId="245EF55C" w14:textId="77777777" w:rsidR="002B111C" w:rsidRPr="00DC286E" w:rsidRDefault="002B111C" w:rsidP="002B111C">
      <w:pPr>
        <w:pStyle w:val="Body"/>
        <w:jc w:val="both"/>
        <w:rPr>
          <w:rFonts w:ascii="Tahoma" w:hAnsi="Tahoma" w:cs="Tahoma"/>
          <w:b/>
          <w:color w:val="000090"/>
          <w:sz w:val="16"/>
          <w:szCs w:val="16"/>
        </w:rPr>
      </w:pPr>
      <w:r w:rsidRPr="00DC286E">
        <w:rPr>
          <w:rFonts w:ascii="Tahoma" w:hAnsi="Tahoma" w:cs="Tahoma"/>
          <w:b/>
          <w:color w:val="000090"/>
          <w:sz w:val="16"/>
          <w:szCs w:val="16"/>
        </w:rPr>
        <w:t xml:space="preserve">Intellivoice/Premier Technologies, Atlanta Georgia      </w:t>
      </w:r>
    </w:p>
    <w:p w14:paraId="4C62456C" w14:textId="77777777" w:rsidR="009B5A8D" w:rsidRDefault="00485DA6" w:rsidP="004D7302">
      <w:pPr>
        <w:rPr>
          <w:rFonts w:ascii="Arial" w:eastAsia="Times New Roman" w:hAnsi="Arial" w:cs="Arial"/>
          <w:color w:val="212529"/>
          <w:sz w:val="16"/>
          <w:szCs w:val="16"/>
          <w:shd w:val="clear" w:color="auto" w:fill="FFFFFF"/>
        </w:rPr>
      </w:pPr>
      <w:r w:rsidRPr="00485DA6">
        <w:rPr>
          <w:rFonts w:ascii="Arial" w:eastAsia="Times New Roman" w:hAnsi="Arial" w:cs="Arial"/>
          <w:color w:val="212529"/>
          <w:sz w:val="16"/>
          <w:szCs w:val="16"/>
          <w:shd w:val="clear" w:color="auto" w:fill="FFFFFF"/>
        </w:rPr>
        <w:t>November 1998 – January 2000</w:t>
      </w:r>
    </w:p>
    <w:p w14:paraId="2A5BBDD4" w14:textId="710E1666" w:rsidR="00485DA6" w:rsidRPr="009B5A8D" w:rsidRDefault="00485DA6" w:rsidP="009B5A8D">
      <w:pPr>
        <w:jc w:val="both"/>
        <w:rPr>
          <w:rFonts w:ascii="Arial" w:eastAsia="Times New Roman" w:hAnsi="Arial" w:cs="Arial"/>
          <w:color w:val="001279"/>
          <w:sz w:val="16"/>
          <w:szCs w:val="16"/>
          <w:shd w:val="clear" w:color="auto" w:fill="FFFFFF"/>
        </w:rPr>
      </w:pPr>
      <w:r w:rsidRPr="009B5A8D">
        <w:rPr>
          <w:rFonts w:ascii="Arial" w:eastAsia="Times New Roman" w:hAnsi="Arial" w:cs="Arial"/>
          <w:color w:val="001279"/>
          <w:sz w:val="16"/>
          <w:szCs w:val="16"/>
          <w:shd w:val="clear" w:color="auto" w:fill="FFFFFF"/>
        </w:rPr>
        <w:t>Intellivoice specialized in </w:t>
      </w:r>
      <w:r w:rsidRPr="009B5A8D">
        <w:rPr>
          <w:rFonts w:ascii="Arial" w:eastAsia="Times New Roman" w:hAnsi="Arial" w:cs="Arial"/>
          <w:b/>
          <w:bCs/>
          <w:color w:val="001279"/>
          <w:sz w:val="16"/>
          <w:szCs w:val="16"/>
          <w:shd w:val="clear" w:color="auto" w:fill="FFFFFF"/>
        </w:rPr>
        <w:t>multi-media integration R&amp;D</w:t>
      </w:r>
      <w:r w:rsidRPr="009B5A8D">
        <w:rPr>
          <w:rFonts w:ascii="Arial" w:eastAsia="Times New Roman" w:hAnsi="Arial" w:cs="Arial"/>
          <w:color w:val="001279"/>
          <w:sz w:val="16"/>
          <w:szCs w:val="16"/>
          <w:shd w:val="clear" w:color="auto" w:fill="FFFFFF"/>
        </w:rPr>
        <w:t> for distributed </w:t>
      </w:r>
      <w:r w:rsidRPr="009B5A8D">
        <w:rPr>
          <w:rFonts w:ascii="Arial" w:eastAsia="Times New Roman" w:hAnsi="Arial" w:cs="Arial"/>
          <w:b/>
          <w:bCs/>
          <w:color w:val="001279"/>
          <w:sz w:val="16"/>
          <w:szCs w:val="16"/>
          <w:shd w:val="clear" w:color="auto" w:fill="FFFFFF"/>
        </w:rPr>
        <w:t>Solaris</w:t>
      </w:r>
      <w:r w:rsidRPr="009B5A8D">
        <w:rPr>
          <w:rFonts w:ascii="Arial" w:eastAsia="Times New Roman" w:hAnsi="Arial" w:cs="Arial"/>
          <w:color w:val="001279"/>
          <w:sz w:val="16"/>
          <w:szCs w:val="16"/>
          <w:shd w:val="clear" w:color="auto" w:fill="FFFFFF"/>
        </w:rPr>
        <w:t> networks. This included extending fax functionality such as </w:t>
      </w:r>
      <w:r w:rsidRPr="009B5A8D">
        <w:rPr>
          <w:rFonts w:ascii="Arial" w:eastAsia="Times New Roman" w:hAnsi="Arial" w:cs="Arial"/>
          <w:b/>
          <w:bCs/>
          <w:color w:val="001279"/>
          <w:sz w:val="16"/>
          <w:szCs w:val="16"/>
          <w:shd w:val="clear" w:color="auto" w:fill="FFFFFF"/>
        </w:rPr>
        <w:t>text-to-speech and speech-to-fax</w:t>
      </w:r>
      <w:r w:rsidRPr="009B5A8D">
        <w:rPr>
          <w:rFonts w:ascii="Arial" w:eastAsia="Times New Roman" w:hAnsi="Arial" w:cs="Arial"/>
          <w:color w:val="001279"/>
          <w:sz w:val="16"/>
          <w:szCs w:val="16"/>
          <w:shd w:val="clear" w:color="auto" w:fill="FFFFFF"/>
        </w:rPr>
        <w:t>. I worked on coding problems using mostly </w:t>
      </w:r>
      <w:r w:rsidRPr="009B5A8D">
        <w:rPr>
          <w:rFonts w:ascii="Arial" w:eastAsia="Times New Roman" w:hAnsi="Arial" w:cs="Arial"/>
          <w:b/>
          <w:bCs/>
          <w:color w:val="001279"/>
          <w:sz w:val="16"/>
          <w:szCs w:val="16"/>
          <w:shd w:val="clear" w:color="auto" w:fill="FFFFFF"/>
        </w:rPr>
        <w:t>C++</w:t>
      </w:r>
      <w:r w:rsidRPr="009B5A8D">
        <w:rPr>
          <w:rFonts w:ascii="Arial" w:eastAsia="Times New Roman" w:hAnsi="Arial" w:cs="Arial"/>
          <w:color w:val="001279"/>
          <w:sz w:val="16"/>
          <w:szCs w:val="16"/>
          <w:shd w:val="clear" w:color="auto" w:fill="FFFFFF"/>
        </w:rPr>
        <w:t> and evaluated third-party middleware (such as </w:t>
      </w:r>
      <w:r w:rsidRPr="009B5A8D">
        <w:rPr>
          <w:rFonts w:ascii="Arial" w:eastAsia="Times New Roman" w:hAnsi="Arial" w:cs="Arial"/>
          <w:b/>
          <w:bCs/>
          <w:color w:val="001279"/>
          <w:sz w:val="16"/>
          <w:szCs w:val="16"/>
          <w:shd w:val="clear" w:color="auto" w:fill="FFFFFF"/>
        </w:rPr>
        <w:t>CORBA</w:t>
      </w:r>
      <w:r w:rsidRPr="009B5A8D">
        <w:rPr>
          <w:rFonts w:ascii="Arial" w:eastAsia="Times New Roman" w:hAnsi="Arial" w:cs="Arial"/>
          <w:color w:val="001279"/>
          <w:sz w:val="16"/>
          <w:szCs w:val="16"/>
          <w:shd w:val="clear" w:color="auto" w:fill="FFFFFF"/>
        </w:rPr>
        <w:t>) to facilitate communication over such networks. Initially hired as a contractor, I transitioned</w:t>
      </w:r>
      <w:r w:rsidR="0092261C" w:rsidRPr="009B5A8D">
        <w:rPr>
          <w:rFonts w:ascii="Arial" w:eastAsia="Times New Roman" w:hAnsi="Arial" w:cs="Arial"/>
          <w:color w:val="001279"/>
          <w:sz w:val="16"/>
          <w:szCs w:val="16"/>
          <w:shd w:val="clear" w:color="auto" w:fill="FFFFFF"/>
        </w:rPr>
        <w:t xml:space="preserve"> </w:t>
      </w:r>
      <w:r w:rsidRPr="009B5A8D">
        <w:rPr>
          <w:rFonts w:ascii="Arial" w:eastAsia="Times New Roman" w:hAnsi="Arial" w:cs="Arial"/>
          <w:color w:val="001279"/>
          <w:sz w:val="16"/>
          <w:szCs w:val="16"/>
          <w:shd w:val="clear" w:color="auto" w:fill="FFFFFF"/>
        </w:rPr>
        <w:t>to a full-time role after six months, contributing to various R&amp;D projects until the company shifted focus following its acquisition</w:t>
      </w:r>
      <w:r w:rsidRPr="009B5A8D">
        <w:rPr>
          <w:rFonts w:ascii="Helvetica Neue" w:eastAsia="Times New Roman" w:hAnsi="Helvetica Neue" w:cs="Times New Roman"/>
          <w:color w:val="001279"/>
          <w:shd w:val="clear" w:color="auto" w:fill="FFFFFF"/>
        </w:rPr>
        <w:t>.</w:t>
      </w:r>
    </w:p>
    <w:p w14:paraId="422E189B" w14:textId="77777777" w:rsidR="002B111C" w:rsidRPr="00A36E38" w:rsidRDefault="002B111C" w:rsidP="002B111C">
      <w:pPr>
        <w:pStyle w:val="Body"/>
        <w:jc w:val="both"/>
        <w:rPr>
          <w:rFonts w:ascii="Tahoma" w:hAnsi="Tahoma" w:cs="Tahoma"/>
          <w:i/>
          <w:color w:val="001279"/>
          <w:sz w:val="16"/>
          <w:szCs w:val="16"/>
        </w:rPr>
      </w:pPr>
    </w:p>
    <w:p w14:paraId="7D72B883" w14:textId="77777777" w:rsidR="002B111C" w:rsidRPr="008401DB" w:rsidRDefault="002B111C" w:rsidP="002B111C">
      <w:pPr>
        <w:pStyle w:val="Body"/>
        <w:jc w:val="both"/>
        <w:rPr>
          <w:rFonts w:ascii="Tahoma" w:hAnsi="Tahoma" w:cs="Tahoma"/>
          <w:b/>
          <w:bCs/>
          <w:iCs/>
          <w:color w:val="000090"/>
          <w:sz w:val="16"/>
          <w:szCs w:val="16"/>
        </w:rPr>
      </w:pPr>
      <w:r w:rsidRPr="008401DB">
        <w:rPr>
          <w:rFonts w:ascii="Tahoma" w:hAnsi="Tahoma" w:cs="Tahoma"/>
          <w:b/>
          <w:bCs/>
          <w:iCs/>
          <w:color w:val="000090"/>
          <w:sz w:val="16"/>
          <w:szCs w:val="16"/>
        </w:rPr>
        <w:t>MCI/WorldCom, Atlanta Georgia</w:t>
      </w:r>
    </w:p>
    <w:p w14:paraId="351D815C" w14:textId="77777777" w:rsidR="002B111C" w:rsidRPr="008401DB" w:rsidRDefault="002B111C" w:rsidP="002B111C">
      <w:pPr>
        <w:pStyle w:val="Body"/>
        <w:jc w:val="both"/>
        <w:rPr>
          <w:rFonts w:ascii="Tahoma" w:hAnsi="Tahoma" w:cs="Tahoma"/>
          <w:iCs/>
          <w:color w:val="000090"/>
          <w:sz w:val="16"/>
          <w:szCs w:val="16"/>
        </w:rPr>
      </w:pPr>
      <w:r w:rsidRPr="008401DB">
        <w:rPr>
          <w:rFonts w:ascii="Tahoma" w:hAnsi="Tahoma" w:cs="Tahoma"/>
          <w:iCs/>
          <w:color w:val="000090"/>
          <w:sz w:val="16"/>
          <w:szCs w:val="16"/>
        </w:rPr>
        <w:t>February 1996, September 1998</w:t>
      </w:r>
    </w:p>
    <w:p w14:paraId="47F8855B" w14:textId="77777777" w:rsidR="002B111C" w:rsidRPr="00A36E38" w:rsidRDefault="002B111C" w:rsidP="002B111C">
      <w:pPr>
        <w:pStyle w:val="Body"/>
        <w:jc w:val="both"/>
        <w:rPr>
          <w:rFonts w:ascii="Arial" w:eastAsia="Times New Roman" w:hAnsi="Arial" w:cs="Arial"/>
          <w:i/>
          <w:color w:val="000080"/>
          <w:sz w:val="16"/>
          <w:szCs w:val="16"/>
          <w:shd w:val="clear" w:color="auto" w:fill="FAF0E6"/>
        </w:rPr>
      </w:pPr>
      <w:r w:rsidRPr="00A36E38">
        <w:rPr>
          <w:rFonts w:ascii="Arial" w:hAnsi="Arial" w:cs="Arial"/>
          <w:iCs/>
          <w:color w:val="000090"/>
          <w:sz w:val="16"/>
          <w:szCs w:val="16"/>
        </w:rPr>
        <w:t xml:space="preserve">This </w:t>
      </w:r>
      <w:r w:rsidRPr="00A36E38">
        <w:rPr>
          <w:rFonts w:ascii="Arial" w:hAnsi="Arial" w:cs="Arial"/>
          <w:b/>
          <w:bCs/>
          <w:i/>
          <w:color w:val="000090"/>
          <w:sz w:val="16"/>
          <w:szCs w:val="16"/>
        </w:rPr>
        <w:t>full cycle project to implement a billing engine</w:t>
      </w:r>
      <w:r w:rsidRPr="00A36E38">
        <w:rPr>
          <w:rFonts w:ascii="Arial" w:hAnsi="Arial" w:cs="Arial"/>
          <w:iCs/>
          <w:color w:val="000090"/>
          <w:sz w:val="16"/>
          <w:szCs w:val="16"/>
        </w:rPr>
        <w:t xml:space="preserve"> for land line phones lasted several years and involved, at times, over twenty developers. Development was on </w:t>
      </w:r>
      <w:r w:rsidRPr="00A36E38">
        <w:rPr>
          <w:rFonts w:ascii="Arial" w:hAnsi="Arial" w:cs="Arial"/>
          <w:b/>
          <w:bCs/>
          <w:i/>
          <w:color w:val="000090"/>
          <w:sz w:val="16"/>
          <w:szCs w:val="16"/>
        </w:rPr>
        <w:t>AIX</w:t>
      </w:r>
      <w:r w:rsidRPr="00A36E38">
        <w:rPr>
          <w:rFonts w:ascii="Arial" w:hAnsi="Arial" w:cs="Arial"/>
          <w:iCs/>
          <w:color w:val="000090"/>
          <w:sz w:val="16"/>
          <w:szCs w:val="16"/>
        </w:rPr>
        <w:t xml:space="preserve"> in </w:t>
      </w:r>
      <w:r w:rsidRPr="00A36E38">
        <w:rPr>
          <w:rFonts w:ascii="Arial" w:hAnsi="Arial" w:cs="Arial"/>
          <w:b/>
          <w:bCs/>
          <w:i/>
          <w:color w:val="000090"/>
          <w:sz w:val="16"/>
          <w:szCs w:val="16"/>
        </w:rPr>
        <w:t>C++,</w:t>
      </w:r>
      <w:r w:rsidRPr="00A36E38">
        <w:rPr>
          <w:rFonts w:ascii="Arial" w:hAnsi="Arial" w:cs="Arial"/>
          <w:iCs/>
          <w:color w:val="000090"/>
          <w:sz w:val="16"/>
          <w:szCs w:val="16"/>
        </w:rPr>
        <w:t xml:space="preserve"> </w:t>
      </w:r>
      <w:r w:rsidRPr="00A36E38">
        <w:rPr>
          <w:rFonts w:ascii="Arial" w:hAnsi="Arial" w:cs="Arial"/>
          <w:b/>
          <w:bCs/>
          <w:i/>
          <w:color w:val="000090"/>
          <w:sz w:val="16"/>
          <w:szCs w:val="16"/>
        </w:rPr>
        <w:t>Pro*C</w:t>
      </w:r>
      <w:r w:rsidRPr="00A36E38">
        <w:rPr>
          <w:rFonts w:ascii="Arial" w:hAnsi="Arial" w:cs="Arial"/>
          <w:iCs/>
          <w:color w:val="000090"/>
          <w:sz w:val="16"/>
          <w:szCs w:val="16"/>
        </w:rPr>
        <w:t xml:space="preserve"> and </w:t>
      </w:r>
      <w:r w:rsidRPr="00A36E38">
        <w:rPr>
          <w:rFonts w:ascii="Arial" w:hAnsi="Arial" w:cs="Arial"/>
          <w:b/>
          <w:bCs/>
          <w:i/>
          <w:color w:val="000090"/>
          <w:sz w:val="16"/>
          <w:szCs w:val="16"/>
        </w:rPr>
        <w:t>ORACLE</w:t>
      </w:r>
      <w:r w:rsidRPr="00A36E38">
        <w:rPr>
          <w:rFonts w:ascii="Arial" w:hAnsi="Arial" w:cs="Arial"/>
          <w:iCs/>
          <w:color w:val="000090"/>
          <w:sz w:val="16"/>
          <w:szCs w:val="16"/>
        </w:rPr>
        <w:t xml:space="preserve">. I also wrote a </w:t>
      </w:r>
      <w:r w:rsidRPr="00A36E38">
        <w:rPr>
          <w:rFonts w:ascii="Arial" w:hAnsi="Arial" w:cs="Arial"/>
          <w:b/>
          <w:bCs/>
          <w:i/>
          <w:color w:val="000090"/>
          <w:sz w:val="16"/>
          <w:szCs w:val="16"/>
        </w:rPr>
        <w:t>Perl</w:t>
      </w:r>
      <w:r w:rsidRPr="00A36E38">
        <w:rPr>
          <w:rFonts w:ascii="Arial" w:hAnsi="Arial" w:cs="Arial"/>
          <w:iCs/>
          <w:color w:val="000090"/>
          <w:sz w:val="16"/>
          <w:szCs w:val="16"/>
        </w:rPr>
        <w:t xml:space="preserve"> application, a one-man project, that processed firearm purchase applications for the State of California (an MCI client). I was a </w:t>
      </w:r>
      <w:r w:rsidRPr="00A36E38">
        <w:rPr>
          <w:rFonts w:ascii="Arial" w:hAnsi="Arial" w:cs="Arial"/>
          <w:i/>
          <w:color w:val="000090"/>
          <w:sz w:val="16"/>
          <w:szCs w:val="16"/>
        </w:rPr>
        <w:t>contractor for six months, then an employee.</w:t>
      </w:r>
    </w:p>
    <w:p w14:paraId="1B69E8BE" w14:textId="77777777" w:rsidR="007C3CAF" w:rsidRPr="00A36E38" w:rsidRDefault="007C3CAF">
      <w:pPr>
        <w:rPr>
          <w:rFonts w:ascii="Arial" w:hAnsi="Arial" w:cs="Arial"/>
          <w:sz w:val="16"/>
          <w:szCs w:val="16"/>
        </w:rPr>
      </w:pPr>
    </w:p>
    <w:p w14:paraId="57DA8532" w14:textId="77777777" w:rsidR="00D47A7D" w:rsidRDefault="00D47A7D"/>
    <w:p w14:paraId="32EC8467" w14:textId="77777777" w:rsidR="000E1B79" w:rsidRDefault="000E1B79"/>
    <w:sectPr w:rsidR="000E1B79" w:rsidSect="00F25C70">
      <w:pgSz w:w="12240" w:h="15840"/>
      <w:pgMar w:top="1440" w:right="1530" w:bottom="1440" w:left="16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59D43A" w14:textId="77777777" w:rsidR="00C545D7" w:rsidRDefault="00C545D7">
      <w:r>
        <w:separator/>
      </w:r>
    </w:p>
  </w:endnote>
  <w:endnote w:type="continuationSeparator" w:id="0">
    <w:p w14:paraId="62B29081" w14:textId="77777777" w:rsidR="00C545D7" w:rsidRDefault="00C545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ヒラギノ角ゴ Pro W3">
    <w:panose1 w:val="020B0300000000000000"/>
    <w:charset w:val="4E"/>
    <w:family w:val="auto"/>
    <w:pitch w:val="variable"/>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C80FE6" w14:textId="77777777" w:rsidR="00C545D7" w:rsidRDefault="00C545D7">
      <w:r>
        <w:separator/>
      </w:r>
    </w:p>
  </w:footnote>
  <w:footnote w:type="continuationSeparator" w:id="0">
    <w:p w14:paraId="1FA21498" w14:textId="77777777" w:rsidR="00C545D7" w:rsidRDefault="00C545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276D9F"/>
    <w:multiLevelType w:val="hybridMultilevel"/>
    <w:tmpl w:val="66006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D54D14"/>
    <w:multiLevelType w:val="multilevel"/>
    <w:tmpl w:val="946C9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966218"/>
    <w:multiLevelType w:val="hybridMultilevel"/>
    <w:tmpl w:val="ED848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11C"/>
    <w:rsid w:val="000072D8"/>
    <w:rsid w:val="000E1B79"/>
    <w:rsid w:val="00100C53"/>
    <w:rsid w:val="00107A46"/>
    <w:rsid w:val="0011617A"/>
    <w:rsid w:val="001353E0"/>
    <w:rsid w:val="001A36CA"/>
    <w:rsid w:val="002637DB"/>
    <w:rsid w:val="002B111C"/>
    <w:rsid w:val="002D164F"/>
    <w:rsid w:val="002E4B2F"/>
    <w:rsid w:val="002E74C4"/>
    <w:rsid w:val="00322BE0"/>
    <w:rsid w:val="00323029"/>
    <w:rsid w:val="003352E9"/>
    <w:rsid w:val="00462040"/>
    <w:rsid w:val="00485DA6"/>
    <w:rsid w:val="004D598F"/>
    <w:rsid w:val="004D7302"/>
    <w:rsid w:val="004E05EE"/>
    <w:rsid w:val="004F30ED"/>
    <w:rsid w:val="0056280E"/>
    <w:rsid w:val="006A2B80"/>
    <w:rsid w:val="00744051"/>
    <w:rsid w:val="00784BF0"/>
    <w:rsid w:val="007C3CAF"/>
    <w:rsid w:val="00915F05"/>
    <w:rsid w:val="0092261C"/>
    <w:rsid w:val="009315E5"/>
    <w:rsid w:val="009343D7"/>
    <w:rsid w:val="009834DD"/>
    <w:rsid w:val="009B5A8D"/>
    <w:rsid w:val="009F6A48"/>
    <w:rsid w:val="00A06721"/>
    <w:rsid w:val="00A36E38"/>
    <w:rsid w:val="00A4145F"/>
    <w:rsid w:val="00A76CF7"/>
    <w:rsid w:val="00B4017A"/>
    <w:rsid w:val="00B515ED"/>
    <w:rsid w:val="00BC658E"/>
    <w:rsid w:val="00BD0FDD"/>
    <w:rsid w:val="00C0428B"/>
    <w:rsid w:val="00C12D6C"/>
    <w:rsid w:val="00C545D7"/>
    <w:rsid w:val="00C756B0"/>
    <w:rsid w:val="00C933B0"/>
    <w:rsid w:val="00CC38D3"/>
    <w:rsid w:val="00D47A7D"/>
    <w:rsid w:val="00D66E8C"/>
    <w:rsid w:val="00DA018F"/>
    <w:rsid w:val="00DF5238"/>
    <w:rsid w:val="00E0334F"/>
    <w:rsid w:val="00E518C8"/>
    <w:rsid w:val="00E61469"/>
    <w:rsid w:val="00EB61CB"/>
    <w:rsid w:val="00EC141C"/>
    <w:rsid w:val="00F00FBD"/>
    <w:rsid w:val="00F16641"/>
    <w:rsid w:val="00F179C9"/>
    <w:rsid w:val="00F353E8"/>
    <w:rsid w:val="00F60EEE"/>
    <w:rsid w:val="00F72FF2"/>
    <w:rsid w:val="00FA2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B35D1"/>
  <w15:chartTrackingRefBased/>
  <w15:docId w15:val="{BE98A8B5-4C79-5C48-B34B-A2FB83995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11C"/>
    <w:rPr>
      <w:rFonts w:eastAsiaTheme="minorEastAsia"/>
    </w:rPr>
  </w:style>
  <w:style w:type="paragraph" w:styleId="Heading1">
    <w:name w:val="heading 1"/>
    <w:basedOn w:val="Normal"/>
    <w:next w:val="Normal"/>
    <w:link w:val="Heading1Char"/>
    <w:uiPriority w:val="9"/>
    <w:qFormat/>
    <w:rsid w:val="00F60EE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link w:val="Heading5Char"/>
    <w:uiPriority w:val="9"/>
    <w:qFormat/>
    <w:rsid w:val="009315E5"/>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2B111C"/>
    <w:rPr>
      <w:rFonts w:ascii="Helvetica" w:eastAsia="ヒラギノ角ゴ Pro W3" w:hAnsi="Helvetica" w:cs="Times New Roman"/>
      <w:color w:val="000000"/>
      <w:szCs w:val="20"/>
    </w:rPr>
  </w:style>
  <w:style w:type="character" w:styleId="Hyperlink">
    <w:name w:val="Hyperlink"/>
    <w:rsid w:val="002B111C"/>
    <w:rPr>
      <w:color w:val="0000FF"/>
      <w:u w:val="single"/>
    </w:rPr>
  </w:style>
  <w:style w:type="paragraph" w:styleId="Header">
    <w:name w:val="header"/>
    <w:basedOn w:val="Normal"/>
    <w:link w:val="HeaderChar"/>
    <w:uiPriority w:val="99"/>
    <w:unhideWhenUsed/>
    <w:rsid w:val="002B111C"/>
    <w:pPr>
      <w:tabs>
        <w:tab w:val="center" w:pos="4320"/>
        <w:tab w:val="right" w:pos="8640"/>
      </w:tabs>
    </w:pPr>
  </w:style>
  <w:style w:type="character" w:customStyle="1" w:styleId="HeaderChar">
    <w:name w:val="Header Char"/>
    <w:basedOn w:val="DefaultParagraphFont"/>
    <w:link w:val="Header"/>
    <w:uiPriority w:val="99"/>
    <w:rsid w:val="002B111C"/>
    <w:rPr>
      <w:rFonts w:eastAsiaTheme="minorEastAsia"/>
    </w:rPr>
  </w:style>
  <w:style w:type="paragraph" w:styleId="Footer">
    <w:name w:val="footer"/>
    <w:basedOn w:val="Normal"/>
    <w:link w:val="FooterChar"/>
    <w:uiPriority w:val="99"/>
    <w:unhideWhenUsed/>
    <w:rsid w:val="002B111C"/>
    <w:pPr>
      <w:tabs>
        <w:tab w:val="center" w:pos="4320"/>
        <w:tab w:val="right" w:pos="8640"/>
      </w:tabs>
    </w:pPr>
  </w:style>
  <w:style w:type="character" w:customStyle="1" w:styleId="FooterChar">
    <w:name w:val="Footer Char"/>
    <w:basedOn w:val="DefaultParagraphFont"/>
    <w:link w:val="Footer"/>
    <w:uiPriority w:val="99"/>
    <w:rsid w:val="002B111C"/>
    <w:rPr>
      <w:rFonts w:eastAsiaTheme="minorEastAsia"/>
    </w:rPr>
  </w:style>
  <w:style w:type="paragraph" w:styleId="NormalWeb">
    <w:name w:val="Normal (Web)"/>
    <w:basedOn w:val="Normal"/>
    <w:uiPriority w:val="99"/>
    <w:unhideWhenUsed/>
    <w:rsid w:val="009315E5"/>
    <w:pPr>
      <w:spacing w:before="100" w:beforeAutospacing="1" w:after="100" w:afterAutospacing="1"/>
    </w:pPr>
    <w:rPr>
      <w:rFonts w:ascii="Times New Roman" w:eastAsia="Times New Roman" w:hAnsi="Times New Roman" w:cs="Times New Roman"/>
    </w:rPr>
  </w:style>
  <w:style w:type="character" w:customStyle="1" w:styleId="Heading5Char">
    <w:name w:val="Heading 5 Char"/>
    <w:basedOn w:val="DefaultParagraphFont"/>
    <w:link w:val="Heading5"/>
    <w:uiPriority w:val="9"/>
    <w:rsid w:val="009315E5"/>
    <w:rPr>
      <w:rFonts w:ascii="Times New Roman" w:eastAsia="Times New Roman" w:hAnsi="Times New Roman" w:cs="Times New Roman"/>
      <w:b/>
      <w:bCs/>
      <w:sz w:val="20"/>
      <w:szCs w:val="20"/>
    </w:rPr>
  </w:style>
  <w:style w:type="character" w:styleId="Emphasis">
    <w:name w:val="Emphasis"/>
    <w:basedOn w:val="DefaultParagraphFont"/>
    <w:uiPriority w:val="20"/>
    <w:qFormat/>
    <w:rsid w:val="009315E5"/>
    <w:rPr>
      <w:i/>
      <w:iCs/>
    </w:rPr>
  </w:style>
  <w:style w:type="character" w:styleId="Strong">
    <w:name w:val="Strong"/>
    <w:basedOn w:val="DefaultParagraphFont"/>
    <w:uiPriority w:val="22"/>
    <w:qFormat/>
    <w:rsid w:val="009315E5"/>
    <w:rPr>
      <w:b/>
      <w:bCs/>
    </w:rPr>
  </w:style>
  <w:style w:type="character" w:styleId="FollowedHyperlink">
    <w:name w:val="FollowedHyperlink"/>
    <w:basedOn w:val="DefaultParagraphFont"/>
    <w:uiPriority w:val="99"/>
    <w:semiHidden/>
    <w:unhideWhenUsed/>
    <w:rsid w:val="009315E5"/>
    <w:rPr>
      <w:color w:val="954F72" w:themeColor="followedHyperlink"/>
      <w:u w:val="single"/>
    </w:rPr>
  </w:style>
  <w:style w:type="character" w:styleId="UnresolvedMention">
    <w:name w:val="Unresolved Mention"/>
    <w:basedOn w:val="DefaultParagraphFont"/>
    <w:uiPriority w:val="99"/>
    <w:semiHidden/>
    <w:unhideWhenUsed/>
    <w:rsid w:val="009315E5"/>
    <w:rPr>
      <w:color w:val="605E5C"/>
      <w:shd w:val="clear" w:color="auto" w:fill="E1DFDD"/>
    </w:rPr>
  </w:style>
  <w:style w:type="character" w:customStyle="1" w:styleId="Heading1Char">
    <w:name w:val="Heading 1 Char"/>
    <w:basedOn w:val="DefaultParagraphFont"/>
    <w:link w:val="Heading1"/>
    <w:uiPriority w:val="9"/>
    <w:rsid w:val="00F60EE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07A46"/>
    <w:pPr>
      <w:ind w:left="720"/>
      <w:contextualSpacing/>
    </w:pPr>
  </w:style>
  <w:style w:type="paragraph" w:styleId="BalloonText">
    <w:name w:val="Balloon Text"/>
    <w:basedOn w:val="Normal"/>
    <w:link w:val="BalloonTextChar"/>
    <w:uiPriority w:val="99"/>
    <w:semiHidden/>
    <w:unhideWhenUsed/>
    <w:rsid w:val="002637D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637DB"/>
    <w:rPr>
      <w:rFonts w:ascii="Times New Roman" w:eastAsiaTheme="minorEastAsia"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276250">
      <w:bodyDiv w:val="1"/>
      <w:marLeft w:val="0"/>
      <w:marRight w:val="0"/>
      <w:marTop w:val="0"/>
      <w:marBottom w:val="0"/>
      <w:divBdr>
        <w:top w:val="none" w:sz="0" w:space="0" w:color="auto"/>
        <w:left w:val="none" w:sz="0" w:space="0" w:color="auto"/>
        <w:bottom w:val="none" w:sz="0" w:space="0" w:color="auto"/>
        <w:right w:val="none" w:sz="0" w:space="0" w:color="auto"/>
      </w:divBdr>
    </w:div>
    <w:div w:id="203444907">
      <w:bodyDiv w:val="1"/>
      <w:marLeft w:val="0"/>
      <w:marRight w:val="0"/>
      <w:marTop w:val="0"/>
      <w:marBottom w:val="0"/>
      <w:divBdr>
        <w:top w:val="none" w:sz="0" w:space="0" w:color="auto"/>
        <w:left w:val="none" w:sz="0" w:space="0" w:color="auto"/>
        <w:bottom w:val="none" w:sz="0" w:space="0" w:color="auto"/>
        <w:right w:val="none" w:sz="0" w:space="0" w:color="auto"/>
      </w:divBdr>
    </w:div>
    <w:div w:id="228854511">
      <w:bodyDiv w:val="1"/>
      <w:marLeft w:val="0"/>
      <w:marRight w:val="0"/>
      <w:marTop w:val="0"/>
      <w:marBottom w:val="0"/>
      <w:divBdr>
        <w:top w:val="none" w:sz="0" w:space="0" w:color="auto"/>
        <w:left w:val="none" w:sz="0" w:space="0" w:color="auto"/>
        <w:bottom w:val="none" w:sz="0" w:space="0" w:color="auto"/>
        <w:right w:val="none" w:sz="0" w:space="0" w:color="auto"/>
      </w:divBdr>
    </w:div>
    <w:div w:id="293105118">
      <w:bodyDiv w:val="1"/>
      <w:marLeft w:val="0"/>
      <w:marRight w:val="0"/>
      <w:marTop w:val="0"/>
      <w:marBottom w:val="0"/>
      <w:divBdr>
        <w:top w:val="none" w:sz="0" w:space="0" w:color="auto"/>
        <w:left w:val="none" w:sz="0" w:space="0" w:color="auto"/>
        <w:bottom w:val="none" w:sz="0" w:space="0" w:color="auto"/>
        <w:right w:val="none" w:sz="0" w:space="0" w:color="auto"/>
      </w:divBdr>
    </w:div>
    <w:div w:id="370351816">
      <w:bodyDiv w:val="1"/>
      <w:marLeft w:val="0"/>
      <w:marRight w:val="0"/>
      <w:marTop w:val="0"/>
      <w:marBottom w:val="0"/>
      <w:divBdr>
        <w:top w:val="none" w:sz="0" w:space="0" w:color="auto"/>
        <w:left w:val="none" w:sz="0" w:space="0" w:color="auto"/>
        <w:bottom w:val="none" w:sz="0" w:space="0" w:color="auto"/>
        <w:right w:val="none" w:sz="0" w:space="0" w:color="auto"/>
      </w:divBdr>
    </w:div>
    <w:div w:id="393429977">
      <w:bodyDiv w:val="1"/>
      <w:marLeft w:val="0"/>
      <w:marRight w:val="0"/>
      <w:marTop w:val="0"/>
      <w:marBottom w:val="0"/>
      <w:divBdr>
        <w:top w:val="none" w:sz="0" w:space="0" w:color="auto"/>
        <w:left w:val="none" w:sz="0" w:space="0" w:color="auto"/>
        <w:bottom w:val="none" w:sz="0" w:space="0" w:color="auto"/>
        <w:right w:val="none" w:sz="0" w:space="0" w:color="auto"/>
      </w:divBdr>
    </w:div>
    <w:div w:id="600069511">
      <w:bodyDiv w:val="1"/>
      <w:marLeft w:val="0"/>
      <w:marRight w:val="0"/>
      <w:marTop w:val="0"/>
      <w:marBottom w:val="0"/>
      <w:divBdr>
        <w:top w:val="none" w:sz="0" w:space="0" w:color="auto"/>
        <w:left w:val="none" w:sz="0" w:space="0" w:color="auto"/>
        <w:bottom w:val="none" w:sz="0" w:space="0" w:color="auto"/>
        <w:right w:val="none" w:sz="0" w:space="0" w:color="auto"/>
      </w:divBdr>
    </w:div>
    <w:div w:id="689260837">
      <w:bodyDiv w:val="1"/>
      <w:marLeft w:val="0"/>
      <w:marRight w:val="0"/>
      <w:marTop w:val="0"/>
      <w:marBottom w:val="0"/>
      <w:divBdr>
        <w:top w:val="none" w:sz="0" w:space="0" w:color="auto"/>
        <w:left w:val="none" w:sz="0" w:space="0" w:color="auto"/>
        <w:bottom w:val="none" w:sz="0" w:space="0" w:color="auto"/>
        <w:right w:val="none" w:sz="0" w:space="0" w:color="auto"/>
      </w:divBdr>
    </w:div>
    <w:div w:id="730811676">
      <w:bodyDiv w:val="1"/>
      <w:marLeft w:val="0"/>
      <w:marRight w:val="0"/>
      <w:marTop w:val="0"/>
      <w:marBottom w:val="0"/>
      <w:divBdr>
        <w:top w:val="none" w:sz="0" w:space="0" w:color="auto"/>
        <w:left w:val="none" w:sz="0" w:space="0" w:color="auto"/>
        <w:bottom w:val="none" w:sz="0" w:space="0" w:color="auto"/>
        <w:right w:val="none" w:sz="0" w:space="0" w:color="auto"/>
      </w:divBdr>
    </w:div>
    <w:div w:id="734201977">
      <w:bodyDiv w:val="1"/>
      <w:marLeft w:val="0"/>
      <w:marRight w:val="0"/>
      <w:marTop w:val="0"/>
      <w:marBottom w:val="0"/>
      <w:divBdr>
        <w:top w:val="none" w:sz="0" w:space="0" w:color="auto"/>
        <w:left w:val="none" w:sz="0" w:space="0" w:color="auto"/>
        <w:bottom w:val="none" w:sz="0" w:space="0" w:color="auto"/>
        <w:right w:val="none" w:sz="0" w:space="0" w:color="auto"/>
      </w:divBdr>
    </w:div>
    <w:div w:id="799231936">
      <w:bodyDiv w:val="1"/>
      <w:marLeft w:val="0"/>
      <w:marRight w:val="0"/>
      <w:marTop w:val="0"/>
      <w:marBottom w:val="0"/>
      <w:divBdr>
        <w:top w:val="none" w:sz="0" w:space="0" w:color="auto"/>
        <w:left w:val="none" w:sz="0" w:space="0" w:color="auto"/>
        <w:bottom w:val="none" w:sz="0" w:space="0" w:color="auto"/>
        <w:right w:val="none" w:sz="0" w:space="0" w:color="auto"/>
      </w:divBdr>
    </w:div>
    <w:div w:id="838345679">
      <w:bodyDiv w:val="1"/>
      <w:marLeft w:val="0"/>
      <w:marRight w:val="0"/>
      <w:marTop w:val="0"/>
      <w:marBottom w:val="0"/>
      <w:divBdr>
        <w:top w:val="none" w:sz="0" w:space="0" w:color="auto"/>
        <w:left w:val="none" w:sz="0" w:space="0" w:color="auto"/>
        <w:bottom w:val="none" w:sz="0" w:space="0" w:color="auto"/>
        <w:right w:val="none" w:sz="0" w:space="0" w:color="auto"/>
      </w:divBdr>
    </w:div>
    <w:div w:id="839663853">
      <w:bodyDiv w:val="1"/>
      <w:marLeft w:val="0"/>
      <w:marRight w:val="0"/>
      <w:marTop w:val="0"/>
      <w:marBottom w:val="0"/>
      <w:divBdr>
        <w:top w:val="none" w:sz="0" w:space="0" w:color="auto"/>
        <w:left w:val="none" w:sz="0" w:space="0" w:color="auto"/>
        <w:bottom w:val="none" w:sz="0" w:space="0" w:color="auto"/>
        <w:right w:val="none" w:sz="0" w:space="0" w:color="auto"/>
      </w:divBdr>
    </w:div>
    <w:div w:id="840892718">
      <w:bodyDiv w:val="1"/>
      <w:marLeft w:val="0"/>
      <w:marRight w:val="0"/>
      <w:marTop w:val="0"/>
      <w:marBottom w:val="0"/>
      <w:divBdr>
        <w:top w:val="none" w:sz="0" w:space="0" w:color="auto"/>
        <w:left w:val="none" w:sz="0" w:space="0" w:color="auto"/>
        <w:bottom w:val="none" w:sz="0" w:space="0" w:color="auto"/>
        <w:right w:val="none" w:sz="0" w:space="0" w:color="auto"/>
      </w:divBdr>
    </w:div>
    <w:div w:id="869925500">
      <w:bodyDiv w:val="1"/>
      <w:marLeft w:val="0"/>
      <w:marRight w:val="0"/>
      <w:marTop w:val="0"/>
      <w:marBottom w:val="0"/>
      <w:divBdr>
        <w:top w:val="none" w:sz="0" w:space="0" w:color="auto"/>
        <w:left w:val="none" w:sz="0" w:space="0" w:color="auto"/>
        <w:bottom w:val="none" w:sz="0" w:space="0" w:color="auto"/>
        <w:right w:val="none" w:sz="0" w:space="0" w:color="auto"/>
      </w:divBdr>
    </w:div>
    <w:div w:id="922373504">
      <w:bodyDiv w:val="1"/>
      <w:marLeft w:val="0"/>
      <w:marRight w:val="0"/>
      <w:marTop w:val="0"/>
      <w:marBottom w:val="0"/>
      <w:divBdr>
        <w:top w:val="none" w:sz="0" w:space="0" w:color="auto"/>
        <w:left w:val="none" w:sz="0" w:space="0" w:color="auto"/>
        <w:bottom w:val="none" w:sz="0" w:space="0" w:color="auto"/>
        <w:right w:val="none" w:sz="0" w:space="0" w:color="auto"/>
      </w:divBdr>
    </w:div>
    <w:div w:id="938173642">
      <w:bodyDiv w:val="1"/>
      <w:marLeft w:val="0"/>
      <w:marRight w:val="0"/>
      <w:marTop w:val="0"/>
      <w:marBottom w:val="0"/>
      <w:divBdr>
        <w:top w:val="none" w:sz="0" w:space="0" w:color="auto"/>
        <w:left w:val="none" w:sz="0" w:space="0" w:color="auto"/>
        <w:bottom w:val="none" w:sz="0" w:space="0" w:color="auto"/>
        <w:right w:val="none" w:sz="0" w:space="0" w:color="auto"/>
      </w:divBdr>
    </w:div>
    <w:div w:id="1011180749">
      <w:bodyDiv w:val="1"/>
      <w:marLeft w:val="0"/>
      <w:marRight w:val="0"/>
      <w:marTop w:val="0"/>
      <w:marBottom w:val="0"/>
      <w:divBdr>
        <w:top w:val="none" w:sz="0" w:space="0" w:color="auto"/>
        <w:left w:val="none" w:sz="0" w:space="0" w:color="auto"/>
        <w:bottom w:val="none" w:sz="0" w:space="0" w:color="auto"/>
        <w:right w:val="none" w:sz="0" w:space="0" w:color="auto"/>
      </w:divBdr>
    </w:div>
    <w:div w:id="1073552149">
      <w:bodyDiv w:val="1"/>
      <w:marLeft w:val="0"/>
      <w:marRight w:val="0"/>
      <w:marTop w:val="0"/>
      <w:marBottom w:val="0"/>
      <w:divBdr>
        <w:top w:val="none" w:sz="0" w:space="0" w:color="auto"/>
        <w:left w:val="none" w:sz="0" w:space="0" w:color="auto"/>
        <w:bottom w:val="none" w:sz="0" w:space="0" w:color="auto"/>
        <w:right w:val="none" w:sz="0" w:space="0" w:color="auto"/>
      </w:divBdr>
    </w:div>
    <w:div w:id="1093890566">
      <w:bodyDiv w:val="1"/>
      <w:marLeft w:val="0"/>
      <w:marRight w:val="0"/>
      <w:marTop w:val="0"/>
      <w:marBottom w:val="0"/>
      <w:divBdr>
        <w:top w:val="none" w:sz="0" w:space="0" w:color="auto"/>
        <w:left w:val="none" w:sz="0" w:space="0" w:color="auto"/>
        <w:bottom w:val="none" w:sz="0" w:space="0" w:color="auto"/>
        <w:right w:val="none" w:sz="0" w:space="0" w:color="auto"/>
      </w:divBdr>
    </w:div>
    <w:div w:id="1362130511">
      <w:bodyDiv w:val="1"/>
      <w:marLeft w:val="0"/>
      <w:marRight w:val="0"/>
      <w:marTop w:val="0"/>
      <w:marBottom w:val="0"/>
      <w:divBdr>
        <w:top w:val="none" w:sz="0" w:space="0" w:color="auto"/>
        <w:left w:val="none" w:sz="0" w:space="0" w:color="auto"/>
        <w:bottom w:val="none" w:sz="0" w:space="0" w:color="auto"/>
        <w:right w:val="none" w:sz="0" w:space="0" w:color="auto"/>
      </w:divBdr>
    </w:div>
    <w:div w:id="1446608316">
      <w:bodyDiv w:val="1"/>
      <w:marLeft w:val="0"/>
      <w:marRight w:val="0"/>
      <w:marTop w:val="0"/>
      <w:marBottom w:val="0"/>
      <w:divBdr>
        <w:top w:val="none" w:sz="0" w:space="0" w:color="auto"/>
        <w:left w:val="none" w:sz="0" w:space="0" w:color="auto"/>
        <w:bottom w:val="none" w:sz="0" w:space="0" w:color="auto"/>
        <w:right w:val="none" w:sz="0" w:space="0" w:color="auto"/>
      </w:divBdr>
    </w:div>
    <w:div w:id="1504665007">
      <w:bodyDiv w:val="1"/>
      <w:marLeft w:val="0"/>
      <w:marRight w:val="0"/>
      <w:marTop w:val="0"/>
      <w:marBottom w:val="0"/>
      <w:divBdr>
        <w:top w:val="none" w:sz="0" w:space="0" w:color="auto"/>
        <w:left w:val="none" w:sz="0" w:space="0" w:color="auto"/>
        <w:bottom w:val="none" w:sz="0" w:space="0" w:color="auto"/>
        <w:right w:val="none" w:sz="0" w:space="0" w:color="auto"/>
      </w:divBdr>
    </w:div>
    <w:div w:id="1646811416">
      <w:bodyDiv w:val="1"/>
      <w:marLeft w:val="0"/>
      <w:marRight w:val="0"/>
      <w:marTop w:val="0"/>
      <w:marBottom w:val="0"/>
      <w:divBdr>
        <w:top w:val="none" w:sz="0" w:space="0" w:color="auto"/>
        <w:left w:val="none" w:sz="0" w:space="0" w:color="auto"/>
        <w:bottom w:val="none" w:sz="0" w:space="0" w:color="auto"/>
        <w:right w:val="none" w:sz="0" w:space="0" w:color="auto"/>
      </w:divBdr>
    </w:div>
    <w:div w:id="1722249741">
      <w:bodyDiv w:val="1"/>
      <w:marLeft w:val="0"/>
      <w:marRight w:val="0"/>
      <w:marTop w:val="0"/>
      <w:marBottom w:val="0"/>
      <w:divBdr>
        <w:top w:val="none" w:sz="0" w:space="0" w:color="auto"/>
        <w:left w:val="none" w:sz="0" w:space="0" w:color="auto"/>
        <w:bottom w:val="none" w:sz="0" w:space="0" w:color="auto"/>
        <w:right w:val="none" w:sz="0" w:space="0" w:color="auto"/>
      </w:divBdr>
    </w:div>
    <w:div w:id="1723094551">
      <w:bodyDiv w:val="1"/>
      <w:marLeft w:val="0"/>
      <w:marRight w:val="0"/>
      <w:marTop w:val="0"/>
      <w:marBottom w:val="0"/>
      <w:divBdr>
        <w:top w:val="none" w:sz="0" w:space="0" w:color="auto"/>
        <w:left w:val="none" w:sz="0" w:space="0" w:color="auto"/>
        <w:bottom w:val="none" w:sz="0" w:space="0" w:color="auto"/>
        <w:right w:val="none" w:sz="0" w:space="0" w:color="auto"/>
      </w:divBdr>
    </w:div>
    <w:div w:id="2012682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rts.us/" TargetMode="External"/><Relationship Id="rId13" Type="http://schemas.openxmlformats.org/officeDocument/2006/relationships/hyperlink" Target="https://www.tn.gov/tenncare.html" TargetMode="External"/><Relationship Id="rId3" Type="http://schemas.openxmlformats.org/officeDocument/2006/relationships/settings" Target="settings.xml"/><Relationship Id="rId7" Type="http://schemas.openxmlformats.org/officeDocument/2006/relationships/hyperlink" Target="mailto:donfox1@mac.com" TargetMode="External"/><Relationship Id="rId12" Type="http://schemas.openxmlformats.org/officeDocument/2006/relationships/hyperlink" Target="https://www.cspi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tq.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orchid-ortho.com/" TargetMode="External"/><Relationship Id="rId4" Type="http://schemas.openxmlformats.org/officeDocument/2006/relationships/webSettings" Target="webSettings.xml"/><Relationship Id="rId9" Type="http://schemas.openxmlformats.org/officeDocument/2006/relationships/hyperlink" Target="https://www.gnumed.de/document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1861</Words>
  <Characters>10613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Fox</dc:creator>
  <cp:keywords/>
  <dc:description/>
  <cp:lastModifiedBy>Don Fox</cp:lastModifiedBy>
  <cp:revision>14</cp:revision>
  <cp:lastPrinted>2025-02-06T20:49:00Z</cp:lastPrinted>
  <dcterms:created xsi:type="dcterms:W3CDTF">2025-02-06T20:55:00Z</dcterms:created>
  <dcterms:modified xsi:type="dcterms:W3CDTF">2025-07-17T01:19:00Z</dcterms:modified>
</cp:coreProperties>
</file>