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738549856"/>
        <w:docPartObj>
          <w:docPartGallery w:val="Table of Contents"/>
          <w:docPartUnique/>
        </w:docPartObj>
      </w:sdtPr>
      <w:sdtEndPr>
        <w:rPr>
          <w:b/>
          <w:bCs/>
        </w:rPr>
      </w:sdtEndPr>
      <w:sdtContent>
        <w:p w:rsidR="00A4324C" w:rsidRDefault="00A4324C">
          <w:pPr>
            <w:pStyle w:val="TOC"/>
            <w:ind w:firstLine="420"/>
          </w:pPr>
          <w:r>
            <w:rPr>
              <w:lang w:val="zh-CN"/>
            </w:rPr>
            <w:t>目录</w:t>
          </w:r>
        </w:p>
        <w:p w:rsidR="00A4324C" w:rsidRDefault="00A4324C">
          <w:pPr>
            <w:pStyle w:val="11"/>
            <w:tabs>
              <w:tab w:val="right" w:leader="dot" w:pos="8296"/>
            </w:tabs>
            <w:ind w:firstLine="420"/>
            <w:rPr>
              <w:noProof/>
            </w:rPr>
          </w:pPr>
          <w:r>
            <w:fldChar w:fldCharType="begin"/>
          </w:r>
          <w:r>
            <w:instrText xml:space="preserve"> TOC \o "1-3" \h \z \u </w:instrText>
          </w:r>
          <w:r>
            <w:fldChar w:fldCharType="separate"/>
          </w:r>
          <w:hyperlink w:anchor="_Toc467753487" w:history="1">
            <w:r w:rsidRPr="00CB10BE">
              <w:rPr>
                <w:rStyle w:val="a4"/>
                <w:noProof/>
              </w:rPr>
              <w:t>EDA大作业预习报告</w:t>
            </w:r>
            <w:r>
              <w:rPr>
                <w:noProof/>
                <w:webHidden/>
              </w:rPr>
              <w:tab/>
            </w:r>
            <w:r>
              <w:rPr>
                <w:noProof/>
                <w:webHidden/>
              </w:rPr>
              <w:fldChar w:fldCharType="begin"/>
            </w:r>
            <w:r>
              <w:rPr>
                <w:noProof/>
                <w:webHidden/>
              </w:rPr>
              <w:instrText xml:space="preserve"> PAGEREF _Toc467753487 \h </w:instrText>
            </w:r>
            <w:r>
              <w:rPr>
                <w:noProof/>
                <w:webHidden/>
              </w:rPr>
            </w:r>
            <w:r>
              <w:rPr>
                <w:noProof/>
                <w:webHidden/>
              </w:rPr>
              <w:fldChar w:fldCharType="separate"/>
            </w:r>
            <w:r>
              <w:rPr>
                <w:noProof/>
                <w:webHidden/>
              </w:rPr>
              <w:t>1</w:t>
            </w:r>
            <w:r>
              <w:rPr>
                <w:noProof/>
                <w:webHidden/>
              </w:rPr>
              <w:fldChar w:fldCharType="end"/>
            </w:r>
          </w:hyperlink>
        </w:p>
        <w:p w:rsidR="00A4324C" w:rsidRDefault="005A0F3E">
          <w:pPr>
            <w:pStyle w:val="21"/>
            <w:tabs>
              <w:tab w:val="right" w:leader="dot" w:pos="8296"/>
            </w:tabs>
            <w:ind w:firstLine="420"/>
            <w:rPr>
              <w:noProof/>
            </w:rPr>
          </w:pPr>
          <w:hyperlink w:anchor="_Toc467753488" w:history="1">
            <w:r w:rsidR="00A4324C" w:rsidRPr="00CB10BE">
              <w:rPr>
                <w:rStyle w:val="a4"/>
                <w:noProof/>
              </w:rPr>
              <w:t>需要用到的电路模块以及功能</w:t>
            </w:r>
            <w:r w:rsidR="00A4324C">
              <w:rPr>
                <w:noProof/>
                <w:webHidden/>
              </w:rPr>
              <w:tab/>
            </w:r>
            <w:r w:rsidR="00A4324C">
              <w:rPr>
                <w:noProof/>
                <w:webHidden/>
              </w:rPr>
              <w:fldChar w:fldCharType="begin"/>
            </w:r>
            <w:r w:rsidR="00A4324C">
              <w:rPr>
                <w:noProof/>
                <w:webHidden/>
              </w:rPr>
              <w:instrText xml:space="preserve"> PAGEREF _Toc467753488 \h </w:instrText>
            </w:r>
            <w:r w:rsidR="00A4324C">
              <w:rPr>
                <w:noProof/>
                <w:webHidden/>
              </w:rPr>
            </w:r>
            <w:r w:rsidR="00A4324C">
              <w:rPr>
                <w:noProof/>
                <w:webHidden/>
              </w:rPr>
              <w:fldChar w:fldCharType="separate"/>
            </w:r>
            <w:r w:rsidR="00A4324C">
              <w:rPr>
                <w:noProof/>
                <w:webHidden/>
              </w:rPr>
              <w:t>1</w:t>
            </w:r>
            <w:r w:rsidR="00A4324C">
              <w:rPr>
                <w:noProof/>
                <w:webHidden/>
              </w:rPr>
              <w:fldChar w:fldCharType="end"/>
            </w:r>
          </w:hyperlink>
        </w:p>
        <w:p w:rsidR="00A4324C" w:rsidRDefault="005A0F3E">
          <w:pPr>
            <w:pStyle w:val="21"/>
            <w:tabs>
              <w:tab w:val="right" w:leader="dot" w:pos="8296"/>
            </w:tabs>
            <w:ind w:firstLine="420"/>
            <w:rPr>
              <w:noProof/>
            </w:rPr>
          </w:pPr>
          <w:hyperlink w:anchor="_Toc467753489" w:history="1">
            <w:r w:rsidR="00A4324C" w:rsidRPr="00CB10BE">
              <w:rPr>
                <w:rStyle w:val="a4"/>
                <w:noProof/>
              </w:rPr>
              <w:t>了解FPGA实验板的外设资源</w:t>
            </w:r>
            <w:r w:rsidR="00A4324C">
              <w:rPr>
                <w:noProof/>
                <w:webHidden/>
              </w:rPr>
              <w:tab/>
            </w:r>
            <w:r w:rsidR="00A4324C">
              <w:rPr>
                <w:noProof/>
                <w:webHidden/>
              </w:rPr>
              <w:fldChar w:fldCharType="begin"/>
            </w:r>
            <w:r w:rsidR="00A4324C">
              <w:rPr>
                <w:noProof/>
                <w:webHidden/>
              </w:rPr>
              <w:instrText xml:space="preserve"> PAGEREF _Toc467753489 \h </w:instrText>
            </w:r>
            <w:r w:rsidR="00A4324C">
              <w:rPr>
                <w:noProof/>
                <w:webHidden/>
              </w:rPr>
            </w:r>
            <w:r w:rsidR="00A4324C">
              <w:rPr>
                <w:noProof/>
                <w:webHidden/>
              </w:rPr>
              <w:fldChar w:fldCharType="separate"/>
            </w:r>
            <w:r w:rsidR="00A4324C">
              <w:rPr>
                <w:noProof/>
                <w:webHidden/>
              </w:rPr>
              <w:t>1</w:t>
            </w:r>
            <w:r w:rsidR="00A4324C">
              <w:rPr>
                <w:noProof/>
                <w:webHidden/>
              </w:rPr>
              <w:fldChar w:fldCharType="end"/>
            </w:r>
          </w:hyperlink>
        </w:p>
        <w:p w:rsidR="00A4324C" w:rsidRDefault="005A0F3E">
          <w:pPr>
            <w:pStyle w:val="11"/>
            <w:tabs>
              <w:tab w:val="right" w:leader="dot" w:pos="8296"/>
            </w:tabs>
            <w:ind w:firstLine="420"/>
            <w:rPr>
              <w:noProof/>
            </w:rPr>
          </w:pPr>
          <w:hyperlink w:anchor="_Toc467753490" w:history="1">
            <w:r w:rsidR="00A4324C" w:rsidRPr="00CB10BE">
              <w:rPr>
                <w:rStyle w:val="a4"/>
                <w:noProof/>
              </w:rPr>
              <w:t>EDA大作业实验报告</w:t>
            </w:r>
            <w:r w:rsidR="00A4324C">
              <w:rPr>
                <w:noProof/>
                <w:webHidden/>
              </w:rPr>
              <w:tab/>
            </w:r>
            <w:r w:rsidR="00A4324C">
              <w:rPr>
                <w:noProof/>
                <w:webHidden/>
              </w:rPr>
              <w:fldChar w:fldCharType="begin"/>
            </w:r>
            <w:r w:rsidR="00A4324C">
              <w:rPr>
                <w:noProof/>
                <w:webHidden/>
              </w:rPr>
              <w:instrText xml:space="preserve"> PAGEREF _Toc467753490 \h </w:instrText>
            </w:r>
            <w:r w:rsidR="00A4324C">
              <w:rPr>
                <w:noProof/>
                <w:webHidden/>
              </w:rPr>
            </w:r>
            <w:r w:rsidR="00A4324C">
              <w:rPr>
                <w:noProof/>
                <w:webHidden/>
              </w:rPr>
              <w:fldChar w:fldCharType="separate"/>
            </w:r>
            <w:r w:rsidR="00A4324C">
              <w:rPr>
                <w:noProof/>
                <w:webHidden/>
              </w:rPr>
              <w:t>2</w:t>
            </w:r>
            <w:r w:rsidR="00A4324C">
              <w:rPr>
                <w:noProof/>
                <w:webHidden/>
              </w:rPr>
              <w:fldChar w:fldCharType="end"/>
            </w:r>
          </w:hyperlink>
        </w:p>
        <w:p w:rsidR="00A4324C" w:rsidRDefault="005A0F3E">
          <w:pPr>
            <w:pStyle w:val="21"/>
            <w:tabs>
              <w:tab w:val="right" w:leader="dot" w:pos="8296"/>
            </w:tabs>
            <w:ind w:firstLine="420"/>
            <w:rPr>
              <w:noProof/>
            </w:rPr>
          </w:pPr>
          <w:hyperlink w:anchor="_Toc467753491" w:history="1">
            <w:r w:rsidR="00A4324C" w:rsidRPr="00CB10BE">
              <w:rPr>
                <w:rStyle w:val="a4"/>
                <w:noProof/>
              </w:rPr>
              <w:t>设计思路</w:t>
            </w:r>
            <w:r w:rsidR="00A4324C">
              <w:rPr>
                <w:noProof/>
                <w:webHidden/>
              </w:rPr>
              <w:tab/>
            </w:r>
            <w:r w:rsidR="00A4324C">
              <w:rPr>
                <w:noProof/>
                <w:webHidden/>
              </w:rPr>
              <w:fldChar w:fldCharType="begin"/>
            </w:r>
            <w:r w:rsidR="00A4324C">
              <w:rPr>
                <w:noProof/>
                <w:webHidden/>
              </w:rPr>
              <w:instrText xml:space="preserve"> PAGEREF _Toc467753491 \h </w:instrText>
            </w:r>
            <w:r w:rsidR="00A4324C">
              <w:rPr>
                <w:noProof/>
                <w:webHidden/>
              </w:rPr>
            </w:r>
            <w:r w:rsidR="00A4324C">
              <w:rPr>
                <w:noProof/>
                <w:webHidden/>
              </w:rPr>
              <w:fldChar w:fldCharType="separate"/>
            </w:r>
            <w:r w:rsidR="00A4324C">
              <w:rPr>
                <w:noProof/>
                <w:webHidden/>
              </w:rPr>
              <w:t>2</w:t>
            </w:r>
            <w:r w:rsidR="00A4324C">
              <w:rPr>
                <w:noProof/>
                <w:webHidden/>
              </w:rPr>
              <w:fldChar w:fldCharType="end"/>
            </w:r>
          </w:hyperlink>
        </w:p>
        <w:p w:rsidR="00A4324C" w:rsidRDefault="005A0F3E">
          <w:pPr>
            <w:pStyle w:val="21"/>
            <w:tabs>
              <w:tab w:val="right" w:leader="dot" w:pos="8296"/>
            </w:tabs>
            <w:ind w:firstLine="420"/>
            <w:rPr>
              <w:noProof/>
            </w:rPr>
          </w:pPr>
          <w:hyperlink w:anchor="_Toc467753492" w:history="1">
            <w:r w:rsidR="00A4324C" w:rsidRPr="00CB10BE">
              <w:rPr>
                <w:rStyle w:val="a4"/>
                <w:noProof/>
              </w:rPr>
              <w:t>顶层电路图、仿真波形图和各模块的功能介绍</w:t>
            </w:r>
            <w:r w:rsidR="00A4324C">
              <w:rPr>
                <w:noProof/>
                <w:webHidden/>
              </w:rPr>
              <w:tab/>
            </w:r>
            <w:r w:rsidR="00A4324C">
              <w:rPr>
                <w:noProof/>
                <w:webHidden/>
              </w:rPr>
              <w:fldChar w:fldCharType="begin"/>
            </w:r>
            <w:r w:rsidR="00A4324C">
              <w:rPr>
                <w:noProof/>
                <w:webHidden/>
              </w:rPr>
              <w:instrText xml:space="preserve"> PAGEREF _Toc467753492 \h </w:instrText>
            </w:r>
            <w:r w:rsidR="00A4324C">
              <w:rPr>
                <w:noProof/>
                <w:webHidden/>
              </w:rPr>
            </w:r>
            <w:r w:rsidR="00A4324C">
              <w:rPr>
                <w:noProof/>
                <w:webHidden/>
              </w:rPr>
              <w:fldChar w:fldCharType="separate"/>
            </w:r>
            <w:r w:rsidR="00A4324C">
              <w:rPr>
                <w:noProof/>
                <w:webHidden/>
              </w:rPr>
              <w:t>2</w:t>
            </w:r>
            <w:r w:rsidR="00A4324C">
              <w:rPr>
                <w:noProof/>
                <w:webHidden/>
              </w:rPr>
              <w:fldChar w:fldCharType="end"/>
            </w:r>
          </w:hyperlink>
        </w:p>
        <w:p w:rsidR="00A4324C" w:rsidRDefault="005A0F3E">
          <w:pPr>
            <w:pStyle w:val="31"/>
            <w:tabs>
              <w:tab w:val="right" w:leader="dot" w:pos="8296"/>
            </w:tabs>
            <w:ind w:firstLine="420"/>
            <w:rPr>
              <w:noProof/>
            </w:rPr>
          </w:pPr>
          <w:hyperlink w:anchor="_Toc467753493" w:history="1">
            <w:r w:rsidR="00A4324C" w:rsidRPr="00CB10BE">
              <w:rPr>
                <w:rStyle w:val="a4"/>
                <w:noProof/>
              </w:rPr>
              <w:t>一位全加器</w:t>
            </w:r>
            <w:r w:rsidR="00A4324C">
              <w:rPr>
                <w:noProof/>
                <w:webHidden/>
              </w:rPr>
              <w:tab/>
            </w:r>
            <w:r w:rsidR="00A4324C">
              <w:rPr>
                <w:noProof/>
                <w:webHidden/>
              </w:rPr>
              <w:fldChar w:fldCharType="begin"/>
            </w:r>
            <w:r w:rsidR="00A4324C">
              <w:rPr>
                <w:noProof/>
                <w:webHidden/>
              </w:rPr>
              <w:instrText xml:space="preserve"> PAGEREF _Toc467753493 \h </w:instrText>
            </w:r>
            <w:r w:rsidR="00A4324C">
              <w:rPr>
                <w:noProof/>
                <w:webHidden/>
              </w:rPr>
            </w:r>
            <w:r w:rsidR="00A4324C">
              <w:rPr>
                <w:noProof/>
                <w:webHidden/>
              </w:rPr>
              <w:fldChar w:fldCharType="separate"/>
            </w:r>
            <w:r w:rsidR="00A4324C">
              <w:rPr>
                <w:noProof/>
                <w:webHidden/>
              </w:rPr>
              <w:t>2</w:t>
            </w:r>
            <w:r w:rsidR="00A4324C">
              <w:rPr>
                <w:noProof/>
                <w:webHidden/>
              </w:rPr>
              <w:fldChar w:fldCharType="end"/>
            </w:r>
          </w:hyperlink>
        </w:p>
        <w:p w:rsidR="00A4324C" w:rsidRDefault="005A0F3E">
          <w:pPr>
            <w:pStyle w:val="31"/>
            <w:tabs>
              <w:tab w:val="right" w:leader="dot" w:pos="8296"/>
            </w:tabs>
            <w:ind w:firstLine="420"/>
            <w:rPr>
              <w:noProof/>
            </w:rPr>
          </w:pPr>
          <w:hyperlink w:anchor="_Toc467753494" w:history="1">
            <w:r w:rsidR="00A4324C" w:rsidRPr="00CB10BE">
              <w:rPr>
                <w:rStyle w:val="a4"/>
                <w:noProof/>
              </w:rPr>
              <w:t>四位全加器</w:t>
            </w:r>
            <w:r w:rsidR="00A4324C">
              <w:rPr>
                <w:noProof/>
                <w:webHidden/>
              </w:rPr>
              <w:tab/>
            </w:r>
            <w:r w:rsidR="00A4324C">
              <w:rPr>
                <w:noProof/>
                <w:webHidden/>
              </w:rPr>
              <w:fldChar w:fldCharType="begin"/>
            </w:r>
            <w:r w:rsidR="00A4324C">
              <w:rPr>
                <w:noProof/>
                <w:webHidden/>
              </w:rPr>
              <w:instrText xml:space="preserve"> PAGEREF _Toc467753494 \h </w:instrText>
            </w:r>
            <w:r w:rsidR="00A4324C">
              <w:rPr>
                <w:noProof/>
                <w:webHidden/>
              </w:rPr>
            </w:r>
            <w:r w:rsidR="00A4324C">
              <w:rPr>
                <w:noProof/>
                <w:webHidden/>
              </w:rPr>
              <w:fldChar w:fldCharType="separate"/>
            </w:r>
            <w:r w:rsidR="00A4324C">
              <w:rPr>
                <w:noProof/>
                <w:webHidden/>
              </w:rPr>
              <w:t>3</w:t>
            </w:r>
            <w:r w:rsidR="00A4324C">
              <w:rPr>
                <w:noProof/>
                <w:webHidden/>
              </w:rPr>
              <w:fldChar w:fldCharType="end"/>
            </w:r>
          </w:hyperlink>
        </w:p>
        <w:p w:rsidR="00A4324C" w:rsidRDefault="005A0F3E">
          <w:pPr>
            <w:pStyle w:val="31"/>
            <w:tabs>
              <w:tab w:val="right" w:leader="dot" w:pos="8296"/>
            </w:tabs>
            <w:ind w:firstLine="420"/>
            <w:rPr>
              <w:noProof/>
            </w:rPr>
          </w:pPr>
          <w:hyperlink w:anchor="_Toc467753495" w:history="1">
            <w:r w:rsidR="00A4324C" w:rsidRPr="00CB10BE">
              <w:rPr>
                <w:rStyle w:val="a4"/>
                <w:noProof/>
              </w:rPr>
              <w:t>求补码</w:t>
            </w:r>
            <w:r w:rsidR="00A4324C">
              <w:rPr>
                <w:noProof/>
                <w:webHidden/>
              </w:rPr>
              <w:tab/>
            </w:r>
            <w:r w:rsidR="00A4324C">
              <w:rPr>
                <w:noProof/>
                <w:webHidden/>
              </w:rPr>
              <w:fldChar w:fldCharType="begin"/>
            </w:r>
            <w:r w:rsidR="00A4324C">
              <w:rPr>
                <w:noProof/>
                <w:webHidden/>
              </w:rPr>
              <w:instrText xml:space="preserve"> PAGEREF _Toc467753495 \h </w:instrText>
            </w:r>
            <w:r w:rsidR="00A4324C">
              <w:rPr>
                <w:noProof/>
                <w:webHidden/>
              </w:rPr>
            </w:r>
            <w:r w:rsidR="00A4324C">
              <w:rPr>
                <w:noProof/>
                <w:webHidden/>
              </w:rPr>
              <w:fldChar w:fldCharType="separate"/>
            </w:r>
            <w:r w:rsidR="00A4324C">
              <w:rPr>
                <w:noProof/>
                <w:webHidden/>
              </w:rPr>
              <w:t>3</w:t>
            </w:r>
            <w:r w:rsidR="00A4324C">
              <w:rPr>
                <w:noProof/>
                <w:webHidden/>
              </w:rPr>
              <w:fldChar w:fldCharType="end"/>
            </w:r>
          </w:hyperlink>
        </w:p>
        <w:p w:rsidR="00A4324C" w:rsidRDefault="005A0F3E">
          <w:pPr>
            <w:pStyle w:val="31"/>
            <w:tabs>
              <w:tab w:val="right" w:leader="dot" w:pos="8296"/>
            </w:tabs>
            <w:ind w:firstLine="420"/>
            <w:rPr>
              <w:noProof/>
            </w:rPr>
          </w:pPr>
          <w:hyperlink w:anchor="_Toc467753496" w:history="1">
            <w:r w:rsidR="00A4324C" w:rsidRPr="00CB10BE">
              <w:rPr>
                <w:rStyle w:val="a4"/>
                <w:noProof/>
              </w:rPr>
              <w:t>求原码</w:t>
            </w:r>
            <w:r w:rsidR="00A4324C">
              <w:rPr>
                <w:noProof/>
                <w:webHidden/>
              </w:rPr>
              <w:tab/>
            </w:r>
            <w:r w:rsidR="00A4324C">
              <w:rPr>
                <w:noProof/>
                <w:webHidden/>
              </w:rPr>
              <w:fldChar w:fldCharType="begin"/>
            </w:r>
            <w:r w:rsidR="00A4324C">
              <w:rPr>
                <w:noProof/>
                <w:webHidden/>
              </w:rPr>
              <w:instrText xml:space="preserve"> PAGEREF _Toc467753496 \h </w:instrText>
            </w:r>
            <w:r w:rsidR="00A4324C">
              <w:rPr>
                <w:noProof/>
                <w:webHidden/>
              </w:rPr>
            </w:r>
            <w:r w:rsidR="00A4324C">
              <w:rPr>
                <w:noProof/>
                <w:webHidden/>
              </w:rPr>
              <w:fldChar w:fldCharType="separate"/>
            </w:r>
            <w:r w:rsidR="00A4324C">
              <w:rPr>
                <w:noProof/>
                <w:webHidden/>
              </w:rPr>
              <w:t>4</w:t>
            </w:r>
            <w:r w:rsidR="00A4324C">
              <w:rPr>
                <w:noProof/>
                <w:webHidden/>
              </w:rPr>
              <w:fldChar w:fldCharType="end"/>
            </w:r>
          </w:hyperlink>
        </w:p>
        <w:p w:rsidR="00A4324C" w:rsidRDefault="005A0F3E">
          <w:pPr>
            <w:pStyle w:val="31"/>
            <w:tabs>
              <w:tab w:val="right" w:leader="dot" w:pos="8296"/>
            </w:tabs>
            <w:ind w:firstLine="420"/>
            <w:rPr>
              <w:noProof/>
            </w:rPr>
          </w:pPr>
          <w:hyperlink w:anchor="_Toc467753497" w:history="1">
            <w:r w:rsidR="00A4324C" w:rsidRPr="00CB10BE">
              <w:rPr>
                <w:rStyle w:val="a4"/>
                <w:noProof/>
              </w:rPr>
              <w:t>选择器</w:t>
            </w:r>
            <w:r w:rsidR="00A4324C">
              <w:rPr>
                <w:noProof/>
                <w:webHidden/>
              </w:rPr>
              <w:tab/>
            </w:r>
            <w:r w:rsidR="00A4324C">
              <w:rPr>
                <w:noProof/>
                <w:webHidden/>
              </w:rPr>
              <w:fldChar w:fldCharType="begin"/>
            </w:r>
            <w:r w:rsidR="00A4324C">
              <w:rPr>
                <w:noProof/>
                <w:webHidden/>
              </w:rPr>
              <w:instrText xml:space="preserve"> PAGEREF _Toc467753497 \h </w:instrText>
            </w:r>
            <w:r w:rsidR="00A4324C">
              <w:rPr>
                <w:noProof/>
                <w:webHidden/>
              </w:rPr>
            </w:r>
            <w:r w:rsidR="00A4324C">
              <w:rPr>
                <w:noProof/>
                <w:webHidden/>
              </w:rPr>
              <w:fldChar w:fldCharType="separate"/>
            </w:r>
            <w:r w:rsidR="00A4324C">
              <w:rPr>
                <w:noProof/>
                <w:webHidden/>
              </w:rPr>
              <w:t>5</w:t>
            </w:r>
            <w:r w:rsidR="00A4324C">
              <w:rPr>
                <w:noProof/>
                <w:webHidden/>
              </w:rPr>
              <w:fldChar w:fldCharType="end"/>
            </w:r>
          </w:hyperlink>
        </w:p>
        <w:p w:rsidR="00A4324C" w:rsidRDefault="005A0F3E">
          <w:pPr>
            <w:pStyle w:val="31"/>
            <w:tabs>
              <w:tab w:val="right" w:leader="dot" w:pos="8296"/>
            </w:tabs>
            <w:ind w:firstLine="420"/>
            <w:rPr>
              <w:noProof/>
            </w:rPr>
          </w:pPr>
          <w:hyperlink w:anchor="_Toc467753498" w:history="1">
            <w:r w:rsidR="00A4324C" w:rsidRPr="00CB10BE">
              <w:rPr>
                <w:rStyle w:val="a4"/>
                <w:noProof/>
              </w:rPr>
              <w:t>运算器</w:t>
            </w:r>
            <w:r w:rsidR="00A4324C">
              <w:rPr>
                <w:noProof/>
                <w:webHidden/>
              </w:rPr>
              <w:tab/>
            </w:r>
            <w:r w:rsidR="00A4324C">
              <w:rPr>
                <w:noProof/>
                <w:webHidden/>
              </w:rPr>
              <w:fldChar w:fldCharType="begin"/>
            </w:r>
            <w:r w:rsidR="00A4324C">
              <w:rPr>
                <w:noProof/>
                <w:webHidden/>
              </w:rPr>
              <w:instrText xml:space="preserve"> PAGEREF _Toc467753498 \h </w:instrText>
            </w:r>
            <w:r w:rsidR="00A4324C">
              <w:rPr>
                <w:noProof/>
                <w:webHidden/>
              </w:rPr>
            </w:r>
            <w:r w:rsidR="00A4324C">
              <w:rPr>
                <w:noProof/>
                <w:webHidden/>
              </w:rPr>
              <w:fldChar w:fldCharType="separate"/>
            </w:r>
            <w:r w:rsidR="00A4324C">
              <w:rPr>
                <w:noProof/>
                <w:webHidden/>
              </w:rPr>
              <w:t>5</w:t>
            </w:r>
            <w:r w:rsidR="00A4324C">
              <w:rPr>
                <w:noProof/>
                <w:webHidden/>
              </w:rPr>
              <w:fldChar w:fldCharType="end"/>
            </w:r>
          </w:hyperlink>
        </w:p>
        <w:p w:rsidR="00A4324C" w:rsidRDefault="005A0F3E">
          <w:pPr>
            <w:pStyle w:val="31"/>
            <w:tabs>
              <w:tab w:val="right" w:leader="dot" w:pos="8296"/>
            </w:tabs>
            <w:ind w:firstLine="420"/>
            <w:rPr>
              <w:noProof/>
            </w:rPr>
          </w:pPr>
          <w:hyperlink w:anchor="_Toc467753499" w:history="1">
            <w:r w:rsidR="00A4324C" w:rsidRPr="00CB10BE">
              <w:rPr>
                <w:rStyle w:val="a4"/>
                <w:noProof/>
              </w:rPr>
              <w:t>分频器</w:t>
            </w:r>
            <w:r w:rsidR="00A4324C">
              <w:rPr>
                <w:noProof/>
                <w:webHidden/>
              </w:rPr>
              <w:tab/>
            </w:r>
            <w:r w:rsidR="00A4324C">
              <w:rPr>
                <w:noProof/>
                <w:webHidden/>
              </w:rPr>
              <w:fldChar w:fldCharType="begin"/>
            </w:r>
            <w:r w:rsidR="00A4324C">
              <w:rPr>
                <w:noProof/>
                <w:webHidden/>
              </w:rPr>
              <w:instrText xml:space="preserve"> PAGEREF _Toc467753499 \h </w:instrText>
            </w:r>
            <w:r w:rsidR="00A4324C">
              <w:rPr>
                <w:noProof/>
                <w:webHidden/>
              </w:rPr>
            </w:r>
            <w:r w:rsidR="00A4324C">
              <w:rPr>
                <w:noProof/>
                <w:webHidden/>
              </w:rPr>
              <w:fldChar w:fldCharType="separate"/>
            </w:r>
            <w:r w:rsidR="00A4324C">
              <w:rPr>
                <w:noProof/>
                <w:webHidden/>
              </w:rPr>
              <w:t>6</w:t>
            </w:r>
            <w:r w:rsidR="00A4324C">
              <w:rPr>
                <w:noProof/>
                <w:webHidden/>
              </w:rPr>
              <w:fldChar w:fldCharType="end"/>
            </w:r>
          </w:hyperlink>
        </w:p>
        <w:p w:rsidR="00A4324C" w:rsidRDefault="005A0F3E">
          <w:pPr>
            <w:pStyle w:val="31"/>
            <w:tabs>
              <w:tab w:val="right" w:leader="dot" w:pos="8296"/>
            </w:tabs>
            <w:ind w:firstLine="420"/>
            <w:rPr>
              <w:noProof/>
            </w:rPr>
          </w:pPr>
          <w:hyperlink w:anchor="_Toc467753500" w:history="1">
            <w:r w:rsidR="00A4324C" w:rsidRPr="00CB10BE">
              <w:rPr>
                <w:rStyle w:val="a4"/>
                <w:noProof/>
              </w:rPr>
              <w:t>扫描显示数码管</w:t>
            </w:r>
            <w:r w:rsidR="00A4324C">
              <w:rPr>
                <w:noProof/>
                <w:webHidden/>
              </w:rPr>
              <w:tab/>
            </w:r>
            <w:r w:rsidR="00A4324C">
              <w:rPr>
                <w:noProof/>
                <w:webHidden/>
              </w:rPr>
              <w:fldChar w:fldCharType="begin"/>
            </w:r>
            <w:r w:rsidR="00A4324C">
              <w:rPr>
                <w:noProof/>
                <w:webHidden/>
              </w:rPr>
              <w:instrText xml:space="preserve"> PAGEREF _Toc467753500 \h </w:instrText>
            </w:r>
            <w:r w:rsidR="00A4324C">
              <w:rPr>
                <w:noProof/>
                <w:webHidden/>
              </w:rPr>
            </w:r>
            <w:r w:rsidR="00A4324C">
              <w:rPr>
                <w:noProof/>
                <w:webHidden/>
              </w:rPr>
              <w:fldChar w:fldCharType="separate"/>
            </w:r>
            <w:r w:rsidR="00A4324C">
              <w:rPr>
                <w:noProof/>
                <w:webHidden/>
              </w:rPr>
              <w:t>7</w:t>
            </w:r>
            <w:r w:rsidR="00A4324C">
              <w:rPr>
                <w:noProof/>
                <w:webHidden/>
              </w:rPr>
              <w:fldChar w:fldCharType="end"/>
            </w:r>
          </w:hyperlink>
        </w:p>
        <w:p w:rsidR="00A4324C" w:rsidRDefault="005A0F3E">
          <w:pPr>
            <w:pStyle w:val="21"/>
            <w:tabs>
              <w:tab w:val="right" w:leader="dot" w:pos="8296"/>
            </w:tabs>
            <w:ind w:firstLine="420"/>
            <w:rPr>
              <w:noProof/>
            </w:rPr>
          </w:pPr>
          <w:hyperlink w:anchor="_Toc467753501" w:history="1">
            <w:r w:rsidR="00A4324C" w:rsidRPr="00CB10BE">
              <w:rPr>
                <w:rStyle w:val="a4"/>
                <w:noProof/>
              </w:rPr>
              <w:t>设计和调试中遇到的问题和解决办法</w:t>
            </w:r>
            <w:r w:rsidR="00A4324C">
              <w:rPr>
                <w:noProof/>
                <w:webHidden/>
              </w:rPr>
              <w:tab/>
            </w:r>
            <w:r w:rsidR="00A4324C">
              <w:rPr>
                <w:noProof/>
                <w:webHidden/>
              </w:rPr>
              <w:fldChar w:fldCharType="begin"/>
            </w:r>
            <w:r w:rsidR="00A4324C">
              <w:rPr>
                <w:noProof/>
                <w:webHidden/>
              </w:rPr>
              <w:instrText xml:space="preserve"> PAGEREF _Toc467753501 \h </w:instrText>
            </w:r>
            <w:r w:rsidR="00A4324C">
              <w:rPr>
                <w:noProof/>
                <w:webHidden/>
              </w:rPr>
            </w:r>
            <w:r w:rsidR="00A4324C">
              <w:rPr>
                <w:noProof/>
                <w:webHidden/>
              </w:rPr>
              <w:fldChar w:fldCharType="separate"/>
            </w:r>
            <w:r w:rsidR="00A4324C">
              <w:rPr>
                <w:noProof/>
                <w:webHidden/>
              </w:rPr>
              <w:t>8</w:t>
            </w:r>
            <w:r w:rsidR="00A4324C">
              <w:rPr>
                <w:noProof/>
                <w:webHidden/>
              </w:rPr>
              <w:fldChar w:fldCharType="end"/>
            </w:r>
          </w:hyperlink>
        </w:p>
        <w:p w:rsidR="00A4324C" w:rsidRDefault="00A4324C" w:rsidP="00A4324C">
          <w:pPr>
            <w:ind w:firstLine="420"/>
            <w:rPr>
              <w:b/>
              <w:bCs/>
              <w:lang w:val="zh-CN"/>
            </w:rPr>
          </w:pPr>
          <w:r>
            <w:rPr>
              <w:b/>
              <w:bCs/>
              <w:lang w:val="zh-CN"/>
            </w:rPr>
            <w:fldChar w:fldCharType="end"/>
          </w:r>
        </w:p>
        <w:p w:rsidR="00A4324C" w:rsidRDefault="00A4324C" w:rsidP="00A4324C">
          <w:pPr>
            <w:ind w:firstLine="420"/>
            <w:rPr>
              <w:lang w:val="zh-CN"/>
            </w:rPr>
          </w:pPr>
          <w:r>
            <w:rPr>
              <w:lang w:val="zh-CN"/>
            </w:rPr>
            <w:br w:type="page"/>
          </w:r>
        </w:p>
        <w:p w:rsidR="00A4324C" w:rsidRDefault="005A0F3E" w:rsidP="00A4324C">
          <w:pPr>
            <w:ind w:firstLine="420"/>
          </w:pPr>
        </w:p>
      </w:sdtContent>
    </w:sdt>
    <w:bookmarkStart w:id="0" w:name="_Toc467753487" w:displacedByCustomXml="prev"/>
    <w:p w:rsidR="008F38DE" w:rsidRPr="008F38DE" w:rsidRDefault="005119D0" w:rsidP="008F38DE">
      <w:pPr>
        <w:pStyle w:val="1"/>
        <w:ind w:firstLine="880"/>
      </w:pPr>
      <w:r>
        <w:rPr>
          <w:rFonts w:hint="eastAsia"/>
        </w:rPr>
        <w:t>EDA大作业</w:t>
      </w:r>
      <w:r w:rsidR="008F38DE">
        <w:rPr>
          <w:rFonts w:hint="eastAsia"/>
        </w:rPr>
        <w:t>预习</w:t>
      </w:r>
      <w:r>
        <w:rPr>
          <w:rFonts w:hint="eastAsia"/>
        </w:rPr>
        <w:t>报告</w:t>
      </w:r>
      <w:bookmarkEnd w:id="0"/>
    </w:p>
    <w:p w:rsidR="005119D0" w:rsidRDefault="005119D0" w:rsidP="005119D0">
      <w:pPr>
        <w:pStyle w:val="2"/>
        <w:ind w:firstLine="640"/>
      </w:pPr>
      <w:bookmarkStart w:id="1" w:name="_Toc467753488"/>
      <w:r>
        <w:rPr>
          <w:rFonts w:hint="eastAsia"/>
        </w:rPr>
        <w:t>需要用到的电路模块以及功能</w:t>
      </w:r>
      <w:bookmarkEnd w:id="1"/>
    </w:p>
    <w:p w:rsidR="006A7E8A" w:rsidRDefault="006A7E8A" w:rsidP="006A7E8A">
      <w:pPr>
        <w:pStyle w:val="a3"/>
        <w:numPr>
          <w:ilvl w:val="0"/>
          <w:numId w:val="3"/>
        </w:numPr>
        <w:ind w:firstLineChars="0"/>
      </w:pPr>
      <w:r>
        <w:rPr>
          <w:rFonts w:hint="eastAsia"/>
        </w:rPr>
        <w:t>一位全加器</w:t>
      </w:r>
      <w:r w:rsidR="00421A7C">
        <w:rPr>
          <w:rFonts w:hint="eastAsia"/>
        </w:rPr>
        <w:t>：完成带进位的一位加法运算，是四位运算器的基础。</w:t>
      </w:r>
    </w:p>
    <w:p w:rsidR="006A7E8A" w:rsidRDefault="006A7E8A" w:rsidP="006A7E8A">
      <w:pPr>
        <w:pStyle w:val="a3"/>
        <w:numPr>
          <w:ilvl w:val="0"/>
          <w:numId w:val="3"/>
        </w:numPr>
        <w:ind w:firstLineChars="0"/>
      </w:pPr>
      <w:r>
        <w:rPr>
          <w:rFonts w:hint="eastAsia"/>
        </w:rPr>
        <w:t>四位全加器</w:t>
      </w:r>
      <w:r w:rsidR="00421A7C">
        <w:rPr>
          <w:rFonts w:hint="eastAsia"/>
        </w:rPr>
        <w:t>：输入为四位，输出为五位，完成四位二进制相加。</w:t>
      </w:r>
    </w:p>
    <w:p w:rsidR="006A7E8A" w:rsidRDefault="006A7E8A" w:rsidP="006A7E8A">
      <w:pPr>
        <w:pStyle w:val="a3"/>
        <w:numPr>
          <w:ilvl w:val="0"/>
          <w:numId w:val="3"/>
        </w:numPr>
        <w:ind w:firstLineChars="0"/>
      </w:pPr>
      <w:r>
        <w:rPr>
          <w:rFonts w:hint="eastAsia"/>
        </w:rPr>
        <w:t>求补码</w:t>
      </w:r>
      <w:r w:rsidR="00421A7C">
        <w:rPr>
          <w:rFonts w:hint="eastAsia"/>
        </w:rPr>
        <w:t>：输入为三位原码，输出为四位补码。</w:t>
      </w:r>
    </w:p>
    <w:p w:rsidR="006A7E8A" w:rsidRDefault="006A7E8A" w:rsidP="006A7E8A">
      <w:pPr>
        <w:pStyle w:val="a3"/>
        <w:numPr>
          <w:ilvl w:val="0"/>
          <w:numId w:val="3"/>
        </w:numPr>
        <w:ind w:firstLineChars="0"/>
      </w:pPr>
      <w:r>
        <w:rPr>
          <w:rFonts w:hint="eastAsia"/>
        </w:rPr>
        <w:t>求原码</w:t>
      </w:r>
      <w:r w:rsidR="00421A7C">
        <w:rPr>
          <w:rFonts w:hint="eastAsia"/>
        </w:rPr>
        <w:t>：输入为</w:t>
      </w:r>
      <w:r w:rsidR="00132911">
        <w:rPr>
          <w:rFonts w:hint="eastAsia"/>
        </w:rPr>
        <w:t>四位补码，输出</w:t>
      </w:r>
      <w:r w:rsidR="00C406E5">
        <w:rPr>
          <w:rFonts w:hint="eastAsia"/>
        </w:rPr>
        <w:t>为</w:t>
      </w:r>
      <w:r w:rsidR="00132911">
        <w:rPr>
          <w:rFonts w:hint="eastAsia"/>
        </w:rPr>
        <w:t>四位原码。</w:t>
      </w:r>
    </w:p>
    <w:p w:rsidR="006A7E8A" w:rsidRDefault="006A7E8A" w:rsidP="006A7E8A">
      <w:pPr>
        <w:pStyle w:val="a3"/>
        <w:numPr>
          <w:ilvl w:val="0"/>
          <w:numId w:val="3"/>
        </w:numPr>
        <w:ind w:firstLineChars="0"/>
      </w:pPr>
      <w:r>
        <w:rPr>
          <w:rFonts w:hint="eastAsia"/>
        </w:rPr>
        <w:t>数据选择器</w:t>
      </w:r>
      <w:r w:rsidR="00C406E5">
        <w:rPr>
          <w:rFonts w:hint="eastAsia"/>
        </w:rPr>
        <w:t>：根据输入的地址端，</w:t>
      </w:r>
      <w:r w:rsidR="00C371FC">
        <w:rPr>
          <w:rFonts w:hint="eastAsia"/>
        </w:rPr>
        <w:t>选择</w:t>
      </w:r>
      <w:r w:rsidR="00C406E5">
        <w:rPr>
          <w:rFonts w:hint="eastAsia"/>
        </w:rPr>
        <w:t>导通显示内容。</w:t>
      </w:r>
    </w:p>
    <w:p w:rsidR="006A7E8A" w:rsidRDefault="006A7E8A" w:rsidP="006A7E8A">
      <w:pPr>
        <w:pStyle w:val="a3"/>
        <w:numPr>
          <w:ilvl w:val="0"/>
          <w:numId w:val="3"/>
        </w:numPr>
        <w:ind w:firstLineChars="0"/>
      </w:pPr>
      <w:r>
        <w:rPr>
          <w:rFonts w:hint="eastAsia"/>
        </w:rPr>
        <w:t>运算器</w:t>
      </w:r>
      <w:r w:rsidR="00A4499F">
        <w:rPr>
          <w:rFonts w:hint="eastAsia"/>
        </w:rPr>
        <w:t>：先将输入的M,N原码译成四位补码，然后用四位全加器将补码相</w:t>
      </w:r>
      <w:r w:rsidR="00C55B9F">
        <w:rPr>
          <w:rFonts w:hint="eastAsia"/>
        </w:rPr>
        <w:t>加得到的结果再译成原码，其中最高位是符号位，剩下三位是有效数字位。</w:t>
      </w:r>
      <w:r w:rsidR="00C371FC">
        <w:rPr>
          <w:rFonts w:hint="eastAsia"/>
        </w:rPr>
        <w:t>将这三位有效数字和M,N的有效数字都接到数据选择器的相应位置，数据选择器的输出端再接在</w:t>
      </w:r>
      <w:r w:rsidR="00101185">
        <w:rPr>
          <w:rFonts w:hint="eastAsia"/>
        </w:rPr>
        <w:t>七段译码器上。</w:t>
      </w:r>
    </w:p>
    <w:p w:rsidR="00101185" w:rsidRDefault="00101185" w:rsidP="00101185">
      <w:pPr>
        <w:pStyle w:val="a3"/>
        <w:ind w:left="1260" w:firstLineChars="0" w:firstLine="0"/>
      </w:pPr>
      <w:r>
        <w:rPr>
          <w:rFonts w:hint="eastAsia"/>
        </w:rPr>
        <w:t>运算器还有一个功能就是选择显示内容的数码管。因为任何时刻都只能有一个数码管显示内容，所以需要输入的地址端来决定相应的数码管显示。</w:t>
      </w:r>
    </w:p>
    <w:p w:rsidR="006A7E8A" w:rsidRDefault="006A7E8A" w:rsidP="006A7E8A">
      <w:pPr>
        <w:pStyle w:val="a3"/>
        <w:numPr>
          <w:ilvl w:val="0"/>
          <w:numId w:val="3"/>
        </w:numPr>
        <w:ind w:firstLineChars="0"/>
      </w:pPr>
      <w:r>
        <w:rPr>
          <w:rFonts w:hint="eastAsia"/>
        </w:rPr>
        <w:t>分频器</w:t>
      </w:r>
      <w:r w:rsidR="00DE789B">
        <w:rPr>
          <w:rFonts w:hint="eastAsia"/>
        </w:rPr>
        <w:t>：晶振片产生50MHz的脉冲波，充分利用74160进位端输出的降频性。这个频率通过5个74160之后降频到500Hz。</w:t>
      </w:r>
      <w:r w:rsidR="00BB672C">
        <w:rPr>
          <w:rFonts w:hint="eastAsia"/>
        </w:rPr>
        <w:t>输出为计数器的较低两位。</w:t>
      </w:r>
    </w:p>
    <w:p w:rsidR="006A7E8A" w:rsidRDefault="006A7E8A" w:rsidP="006A7E8A">
      <w:pPr>
        <w:pStyle w:val="a3"/>
        <w:numPr>
          <w:ilvl w:val="0"/>
          <w:numId w:val="3"/>
        </w:numPr>
        <w:ind w:firstLineChars="0"/>
      </w:pPr>
      <w:r>
        <w:rPr>
          <w:rFonts w:hint="eastAsia"/>
        </w:rPr>
        <w:t>扫描显示的运算器</w:t>
      </w:r>
      <w:r w:rsidR="00F23AE5">
        <w:rPr>
          <w:rFonts w:hint="eastAsia"/>
        </w:rPr>
        <w:t>：分频器的输出是两个500Hz的脉冲波，在一个周期中</w:t>
      </w:r>
      <w:r w:rsidR="0083389F">
        <w:rPr>
          <w:rFonts w:hint="eastAsia"/>
        </w:rPr>
        <w:t>会产生四种（00,10,01,11）组合，这恰好是我们需要的地址控制端。</w:t>
      </w:r>
      <w:r w:rsidR="00ED7624">
        <w:rPr>
          <w:rFonts w:hint="eastAsia"/>
        </w:rPr>
        <w:t>这样周期性变化的地址，就会使得，数码管的显示和显示内容同步的周期性变化。因此我们看见的就是四个数码管都是亮着的。</w:t>
      </w:r>
    </w:p>
    <w:p w:rsidR="008F38DE" w:rsidRDefault="008F38DE" w:rsidP="008F38DE">
      <w:pPr>
        <w:pStyle w:val="2"/>
        <w:ind w:firstLine="640"/>
      </w:pPr>
      <w:bookmarkStart w:id="2" w:name="_Toc467753489"/>
      <w:r>
        <w:rPr>
          <w:rFonts w:hint="eastAsia"/>
        </w:rPr>
        <w:t>了解FPGA实验板的外设资源</w:t>
      </w:r>
      <w:bookmarkEnd w:id="2"/>
    </w:p>
    <w:p w:rsidR="008F38DE" w:rsidRDefault="008F38DE" w:rsidP="008F38DE">
      <w:pPr>
        <w:pStyle w:val="a3"/>
        <w:numPr>
          <w:ilvl w:val="0"/>
          <w:numId w:val="5"/>
        </w:numPr>
        <w:ind w:firstLineChars="0"/>
      </w:pPr>
      <w:r>
        <w:rPr>
          <w:rFonts w:hint="eastAsia"/>
        </w:rPr>
        <w:t>拨码开关：拨到上端为0，拨到下端为1，用拨码开关来控制输入的M</w:t>
      </w:r>
      <w:r>
        <w:t>,N</w:t>
      </w:r>
      <w:r>
        <w:rPr>
          <w:rFonts w:hint="eastAsia"/>
        </w:rPr>
        <w:t>。</w:t>
      </w:r>
    </w:p>
    <w:p w:rsidR="008F38DE" w:rsidRDefault="008F38DE" w:rsidP="008F38DE">
      <w:pPr>
        <w:pStyle w:val="a3"/>
        <w:numPr>
          <w:ilvl w:val="0"/>
          <w:numId w:val="5"/>
        </w:numPr>
        <w:ind w:firstLineChars="0"/>
      </w:pPr>
      <w:r>
        <w:rPr>
          <w:rFonts w:hint="eastAsia"/>
        </w:rPr>
        <w:t>数码显示管：数码显示管会根据七段译码器输出的内容作为输入，从而显示出七段译码器的输入内容。</w:t>
      </w:r>
    </w:p>
    <w:p w:rsidR="00043A46" w:rsidRDefault="00043A46" w:rsidP="00043A46">
      <w:pPr>
        <w:pStyle w:val="a3"/>
        <w:ind w:left="1260" w:firstLineChars="0" w:firstLine="0"/>
      </w:pPr>
      <w:r>
        <w:rPr>
          <w:rFonts w:hint="eastAsia"/>
        </w:rPr>
        <w:t>此外，任意时刻，如果数码管同时显示，则显示内容相同，也就是四个数码管的输入信号是相同的。但是可以控制</w:t>
      </w:r>
      <w:r w:rsidR="00F25CE9">
        <w:rPr>
          <w:rFonts w:hint="eastAsia"/>
        </w:rPr>
        <w:t>0-</w:t>
      </w:r>
      <w:r w:rsidR="00F25CE9">
        <w:t>3</w:t>
      </w:r>
      <w:r w:rsidR="00F25CE9">
        <w:rPr>
          <w:rFonts w:hint="eastAsia"/>
        </w:rPr>
        <w:t>号数码管谁显示，谁不显示。</w:t>
      </w:r>
    </w:p>
    <w:p w:rsidR="008F38DE" w:rsidRDefault="008F38DE" w:rsidP="008F38DE">
      <w:pPr>
        <w:pStyle w:val="a3"/>
        <w:numPr>
          <w:ilvl w:val="0"/>
          <w:numId w:val="5"/>
        </w:numPr>
        <w:ind w:firstLineChars="0"/>
      </w:pPr>
      <w:r>
        <w:rPr>
          <w:rFonts w:hint="eastAsia"/>
        </w:rPr>
        <w:t>晶振片</w:t>
      </w:r>
      <w:r w:rsidR="00F5270F">
        <w:rPr>
          <w:rFonts w:hint="eastAsia"/>
        </w:rPr>
        <w:t>：产生50MHz的脉冲波。</w:t>
      </w:r>
    </w:p>
    <w:p w:rsidR="00B64DBC" w:rsidRDefault="00B64DBC" w:rsidP="00B64DBC">
      <w:pPr>
        <w:pStyle w:val="1"/>
        <w:ind w:firstLine="880"/>
      </w:pPr>
      <w:bookmarkStart w:id="3" w:name="_Toc467753490"/>
      <w:r>
        <w:rPr>
          <w:rFonts w:hint="eastAsia"/>
        </w:rPr>
        <w:t>EDA大作业实验报告</w:t>
      </w:r>
      <w:bookmarkEnd w:id="3"/>
    </w:p>
    <w:p w:rsidR="00314B55" w:rsidRDefault="00314B55" w:rsidP="00314B55">
      <w:pPr>
        <w:pStyle w:val="2"/>
        <w:ind w:firstLine="640"/>
      </w:pPr>
      <w:bookmarkStart w:id="4" w:name="_Toc467753491"/>
      <w:r>
        <w:rPr>
          <w:rFonts w:hint="eastAsia"/>
        </w:rPr>
        <w:t>设计思路</w:t>
      </w:r>
      <w:bookmarkEnd w:id="4"/>
    </w:p>
    <w:p w:rsidR="00314B55" w:rsidRDefault="002D383E" w:rsidP="00314B55">
      <w:pPr>
        <w:ind w:firstLine="420"/>
      </w:pPr>
      <w:r>
        <w:rPr>
          <w:rFonts w:hint="eastAsia"/>
        </w:rPr>
        <w:t>由拨码开关控制信号的输入，通过求补码器将输入信号由原码变为补码，然后通过四位全加器将M,N的补码相加得到的结果，再通过求原码器，得到原码S。</w:t>
      </w:r>
    </w:p>
    <w:p w:rsidR="002D383E" w:rsidRDefault="002D383E" w:rsidP="00314B55">
      <w:pPr>
        <w:ind w:firstLine="420"/>
      </w:pPr>
      <w:r>
        <w:rPr>
          <w:rFonts w:hint="eastAsia"/>
        </w:rPr>
        <w:lastRenderedPageBreak/>
        <w:t>M,N和S的有效数据（除去符号位）都连接到数据选择器上，数据选择器由输入的地址决定显示M或者N或者S。</w:t>
      </w:r>
      <w:r w:rsidR="00D24ECD">
        <w:rPr>
          <w:rFonts w:hint="eastAsia"/>
        </w:rPr>
        <w:t>再将选择器的输出接到七段译码器上进行译码，将译码结果接到数码管数据输入端。</w:t>
      </w:r>
      <w:r w:rsidR="00220915">
        <w:rPr>
          <w:rFonts w:hint="eastAsia"/>
        </w:rPr>
        <w:t>同时</w:t>
      </w:r>
      <w:r w:rsidR="00444EAB">
        <w:rPr>
          <w:rFonts w:hint="eastAsia"/>
        </w:rPr>
        <w:t>，地址</w:t>
      </w:r>
      <w:r w:rsidR="00220915">
        <w:rPr>
          <w:rFonts w:hint="eastAsia"/>
        </w:rPr>
        <w:t>将决定是那一个数码管显示，剩下的不显示。</w:t>
      </w:r>
    </w:p>
    <w:p w:rsidR="0091382C" w:rsidRDefault="00A0670F" w:rsidP="00314B55">
      <w:pPr>
        <w:ind w:firstLine="420"/>
      </w:pPr>
      <w:r>
        <w:rPr>
          <w:rFonts w:hint="eastAsia"/>
        </w:rPr>
        <w:t>地址</w:t>
      </w:r>
      <w:r w:rsidR="00814A54">
        <w:rPr>
          <w:rFonts w:hint="eastAsia"/>
        </w:rPr>
        <w:t>由晶振片产生的脉冲波分频之后得到。</w:t>
      </w:r>
    </w:p>
    <w:p w:rsidR="00611BF8" w:rsidRPr="00314B55" w:rsidRDefault="004D0692" w:rsidP="00611BF8">
      <w:pPr>
        <w:pStyle w:val="2"/>
        <w:ind w:firstLine="640"/>
      </w:pPr>
      <w:bookmarkStart w:id="5" w:name="_Toc467753492"/>
      <w:r>
        <w:rPr>
          <w:rFonts w:hint="eastAsia"/>
        </w:rPr>
        <w:t>顶层电路图、仿真波形图和</w:t>
      </w:r>
      <w:r w:rsidR="00611BF8">
        <w:rPr>
          <w:rFonts w:hint="eastAsia"/>
        </w:rPr>
        <w:t>各模块的功能介绍</w:t>
      </w:r>
      <w:bookmarkEnd w:id="5"/>
    </w:p>
    <w:p w:rsidR="005119D0" w:rsidRPr="005119D0" w:rsidRDefault="005119D0" w:rsidP="00822B4A">
      <w:pPr>
        <w:pStyle w:val="3"/>
        <w:ind w:firstLine="640"/>
      </w:pPr>
      <w:bookmarkStart w:id="6" w:name="_Toc467753493"/>
      <w:r w:rsidRPr="005119D0">
        <w:rPr>
          <w:rFonts w:hint="eastAsia"/>
        </w:rPr>
        <w:t>一位全加器</w:t>
      </w:r>
      <w:bookmarkEnd w:id="6"/>
    </w:p>
    <w:p w:rsidR="005119D0" w:rsidRPr="005119D0" w:rsidRDefault="005119D0" w:rsidP="005119D0">
      <w:pPr>
        <w:pStyle w:val="a3"/>
        <w:ind w:left="840" w:firstLineChars="0" w:firstLine="0"/>
        <w:rPr>
          <w:b/>
        </w:rPr>
      </w:pPr>
      <w:r w:rsidRPr="005119D0">
        <w:rPr>
          <w:rFonts w:hint="eastAsia"/>
          <w:b/>
        </w:rPr>
        <w:t>功能：</w:t>
      </w:r>
    </w:p>
    <w:p w:rsidR="005119D0" w:rsidRDefault="005119D0" w:rsidP="005119D0">
      <w:pPr>
        <w:pStyle w:val="a3"/>
        <w:ind w:left="840" w:firstLineChars="0" w:firstLine="0"/>
      </w:pPr>
      <w:r>
        <w:rPr>
          <w:rFonts w:hint="eastAsia"/>
        </w:rPr>
        <w:t>完成带进位的一位加法运算。</w:t>
      </w:r>
    </w:p>
    <w:p w:rsidR="005119D0" w:rsidRDefault="005119D0" w:rsidP="005119D0">
      <w:pPr>
        <w:pStyle w:val="a3"/>
        <w:ind w:left="840" w:firstLineChars="0" w:firstLine="0"/>
        <w:rPr>
          <w:b/>
        </w:rPr>
      </w:pPr>
      <w:r w:rsidRPr="005119D0">
        <w:rPr>
          <w:rFonts w:hint="eastAsia"/>
          <w:b/>
        </w:rPr>
        <w:t>原理图：</w:t>
      </w:r>
    </w:p>
    <w:p w:rsidR="005119D0" w:rsidRDefault="005119D0" w:rsidP="005119D0">
      <w:pPr>
        <w:pStyle w:val="a3"/>
        <w:ind w:left="840" w:firstLineChars="0" w:firstLine="0"/>
        <w:rPr>
          <w:b/>
        </w:rPr>
      </w:pPr>
      <w:r>
        <w:rPr>
          <w:noProof/>
        </w:rPr>
        <w:drawing>
          <wp:inline distT="0" distB="0" distL="0" distR="0" wp14:anchorId="3C2C1FCA" wp14:editId="4413EF86">
            <wp:extent cx="5274310" cy="2219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9960"/>
                    </a:xfrm>
                    <a:prstGeom prst="rect">
                      <a:avLst/>
                    </a:prstGeom>
                  </pic:spPr>
                </pic:pic>
              </a:graphicData>
            </a:graphic>
          </wp:inline>
        </w:drawing>
      </w:r>
    </w:p>
    <w:p w:rsidR="005119D0" w:rsidRDefault="005119D0" w:rsidP="005119D0">
      <w:pPr>
        <w:pStyle w:val="a3"/>
        <w:ind w:left="840" w:firstLineChars="0" w:firstLine="0"/>
        <w:rPr>
          <w:b/>
        </w:rPr>
      </w:pPr>
      <w:r w:rsidRPr="005119D0">
        <w:rPr>
          <w:rFonts w:hint="eastAsia"/>
          <w:b/>
        </w:rPr>
        <w:t>仿真</w:t>
      </w:r>
      <w:r>
        <w:rPr>
          <w:rFonts w:hint="eastAsia"/>
          <w:b/>
        </w:rPr>
        <w:t>：</w:t>
      </w:r>
    </w:p>
    <w:p w:rsidR="005119D0" w:rsidRDefault="005119D0" w:rsidP="005119D0">
      <w:pPr>
        <w:pStyle w:val="a3"/>
        <w:ind w:left="840" w:firstLineChars="0" w:firstLine="0"/>
        <w:rPr>
          <w:b/>
        </w:rPr>
      </w:pPr>
      <w:r>
        <w:rPr>
          <w:noProof/>
        </w:rPr>
        <w:drawing>
          <wp:inline distT="0" distB="0" distL="0" distR="0" wp14:anchorId="25C286C7" wp14:editId="6643F5DB">
            <wp:extent cx="5274310" cy="12338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3805"/>
                    </a:xfrm>
                    <a:prstGeom prst="rect">
                      <a:avLst/>
                    </a:prstGeom>
                  </pic:spPr>
                </pic:pic>
              </a:graphicData>
            </a:graphic>
          </wp:inline>
        </w:drawing>
      </w:r>
    </w:p>
    <w:p w:rsidR="005119D0" w:rsidRDefault="005119D0" w:rsidP="00822B4A">
      <w:pPr>
        <w:pStyle w:val="3"/>
        <w:ind w:firstLine="640"/>
      </w:pPr>
      <w:bookmarkStart w:id="7" w:name="_Toc467753494"/>
      <w:r>
        <w:rPr>
          <w:rFonts w:hint="eastAsia"/>
        </w:rPr>
        <w:t>四位全加器</w:t>
      </w:r>
      <w:bookmarkEnd w:id="7"/>
    </w:p>
    <w:p w:rsidR="005119D0" w:rsidRDefault="005119D0" w:rsidP="005119D0">
      <w:pPr>
        <w:pStyle w:val="a3"/>
        <w:ind w:left="840" w:firstLineChars="0" w:firstLine="0"/>
        <w:rPr>
          <w:b/>
        </w:rPr>
      </w:pPr>
      <w:r>
        <w:rPr>
          <w:rFonts w:hint="eastAsia"/>
          <w:b/>
        </w:rPr>
        <w:t>功能：</w:t>
      </w:r>
    </w:p>
    <w:p w:rsidR="005119D0" w:rsidRDefault="005119D0" w:rsidP="005119D0">
      <w:pPr>
        <w:pStyle w:val="a3"/>
        <w:ind w:left="840" w:firstLineChars="0" w:firstLine="0"/>
      </w:pPr>
      <w:r>
        <w:rPr>
          <w:rFonts w:hint="eastAsia"/>
        </w:rPr>
        <w:t>根据一位全加器，完成四位二进制数字相加</w:t>
      </w:r>
    </w:p>
    <w:p w:rsidR="005119D0" w:rsidRDefault="005119D0" w:rsidP="005119D0">
      <w:pPr>
        <w:pStyle w:val="a3"/>
        <w:ind w:left="840" w:firstLineChars="0" w:firstLine="0"/>
        <w:rPr>
          <w:b/>
        </w:rPr>
      </w:pPr>
      <w:r>
        <w:rPr>
          <w:rFonts w:hint="eastAsia"/>
          <w:b/>
        </w:rPr>
        <w:t>原理图：</w:t>
      </w:r>
    </w:p>
    <w:p w:rsidR="005119D0" w:rsidRDefault="005119D0" w:rsidP="005119D0">
      <w:pPr>
        <w:pStyle w:val="a3"/>
        <w:ind w:left="840" w:firstLineChars="0" w:firstLine="0"/>
        <w:rPr>
          <w:b/>
        </w:rPr>
      </w:pPr>
      <w:r>
        <w:rPr>
          <w:noProof/>
        </w:rPr>
        <w:lastRenderedPageBreak/>
        <w:drawing>
          <wp:inline distT="0" distB="0" distL="0" distR="0" wp14:anchorId="5A417337" wp14:editId="1F1B03B7">
            <wp:extent cx="5274310" cy="23450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45055"/>
                    </a:xfrm>
                    <a:prstGeom prst="rect">
                      <a:avLst/>
                    </a:prstGeom>
                  </pic:spPr>
                </pic:pic>
              </a:graphicData>
            </a:graphic>
          </wp:inline>
        </w:drawing>
      </w:r>
    </w:p>
    <w:p w:rsidR="005119D0" w:rsidRDefault="005119D0" w:rsidP="005119D0">
      <w:pPr>
        <w:pStyle w:val="a3"/>
        <w:ind w:left="840" w:firstLineChars="0" w:firstLine="0"/>
        <w:rPr>
          <w:b/>
        </w:rPr>
      </w:pPr>
      <w:r>
        <w:rPr>
          <w:rFonts w:hint="eastAsia"/>
          <w:b/>
        </w:rPr>
        <w:t>仿真：</w:t>
      </w:r>
    </w:p>
    <w:p w:rsidR="005119D0" w:rsidRDefault="005119D0" w:rsidP="005119D0">
      <w:pPr>
        <w:pStyle w:val="a3"/>
        <w:ind w:left="840" w:firstLineChars="0" w:firstLine="0"/>
        <w:rPr>
          <w:b/>
        </w:rPr>
      </w:pPr>
      <w:r>
        <w:rPr>
          <w:noProof/>
        </w:rPr>
        <w:drawing>
          <wp:inline distT="0" distB="0" distL="0" distR="0" wp14:anchorId="7C463B40" wp14:editId="0ADAEA8D">
            <wp:extent cx="5274310" cy="17386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8630"/>
                    </a:xfrm>
                    <a:prstGeom prst="rect">
                      <a:avLst/>
                    </a:prstGeom>
                  </pic:spPr>
                </pic:pic>
              </a:graphicData>
            </a:graphic>
          </wp:inline>
        </w:drawing>
      </w:r>
    </w:p>
    <w:p w:rsidR="005119D0" w:rsidRDefault="00DB6BDA" w:rsidP="00822B4A">
      <w:pPr>
        <w:pStyle w:val="3"/>
        <w:ind w:firstLine="640"/>
      </w:pPr>
      <w:bookmarkStart w:id="8" w:name="_Toc467753495"/>
      <w:r>
        <w:rPr>
          <w:rFonts w:hint="eastAsia"/>
        </w:rPr>
        <w:t>求补码</w:t>
      </w:r>
      <w:bookmarkEnd w:id="8"/>
    </w:p>
    <w:p w:rsidR="00DB6BDA" w:rsidRDefault="00DB6BDA" w:rsidP="00DB6BDA">
      <w:pPr>
        <w:pStyle w:val="a3"/>
        <w:ind w:left="840" w:firstLineChars="0" w:firstLine="0"/>
        <w:rPr>
          <w:b/>
        </w:rPr>
      </w:pPr>
      <w:r>
        <w:rPr>
          <w:rFonts w:hint="eastAsia"/>
          <w:b/>
        </w:rPr>
        <w:t>功能：</w:t>
      </w:r>
    </w:p>
    <w:p w:rsidR="00DB6BDA" w:rsidRPr="00DB6BDA" w:rsidRDefault="00DB6BDA" w:rsidP="00DB6BDA">
      <w:pPr>
        <w:pStyle w:val="a3"/>
        <w:ind w:left="840" w:firstLineChars="0" w:firstLine="0"/>
      </w:pPr>
      <w:r w:rsidRPr="00DB6BDA">
        <w:rPr>
          <w:rFonts w:hint="eastAsia"/>
        </w:rPr>
        <w:t>根据原码求出其补码</w:t>
      </w:r>
      <w:bookmarkStart w:id="9" w:name="_GoBack"/>
      <w:bookmarkEnd w:id="9"/>
    </w:p>
    <w:p w:rsidR="00DB6BDA" w:rsidRDefault="00DB6BDA" w:rsidP="00DB6BDA">
      <w:pPr>
        <w:pStyle w:val="a3"/>
        <w:ind w:left="840" w:firstLineChars="0" w:firstLine="0"/>
        <w:rPr>
          <w:b/>
        </w:rPr>
      </w:pPr>
      <w:r>
        <w:rPr>
          <w:rFonts w:hint="eastAsia"/>
          <w:b/>
        </w:rPr>
        <w:t>原理图：</w:t>
      </w:r>
    </w:p>
    <w:p w:rsidR="00DB6BDA" w:rsidRDefault="00DB6BDA" w:rsidP="00DB6BDA">
      <w:pPr>
        <w:pStyle w:val="a3"/>
        <w:ind w:left="840" w:firstLineChars="0" w:firstLine="0"/>
        <w:rPr>
          <w:b/>
        </w:rPr>
      </w:pPr>
      <w:r>
        <w:rPr>
          <w:noProof/>
        </w:rPr>
        <w:drawing>
          <wp:inline distT="0" distB="0" distL="0" distR="0" wp14:anchorId="4ECCC939" wp14:editId="070D157F">
            <wp:extent cx="5274310" cy="23380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38070"/>
                    </a:xfrm>
                    <a:prstGeom prst="rect">
                      <a:avLst/>
                    </a:prstGeom>
                  </pic:spPr>
                </pic:pic>
              </a:graphicData>
            </a:graphic>
          </wp:inline>
        </w:drawing>
      </w:r>
    </w:p>
    <w:p w:rsidR="00DB6BDA" w:rsidRDefault="00DB6BDA" w:rsidP="00DB6BDA">
      <w:pPr>
        <w:pStyle w:val="a3"/>
        <w:ind w:left="840" w:firstLineChars="0" w:firstLine="0"/>
        <w:rPr>
          <w:b/>
        </w:rPr>
      </w:pPr>
      <w:r>
        <w:rPr>
          <w:rFonts w:hint="eastAsia"/>
          <w:b/>
        </w:rPr>
        <w:t>仿真：</w:t>
      </w:r>
    </w:p>
    <w:p w:rsidR="00DB6BDA" w:rsidRDefault="00DB6BDA" w:rsidP="00DB6BDA">
      <w:pPr>
        <w:pStyle w:val="a3"/>
        <w:ind w:left="840" w:firstLineChars="0" w:firstLine="0"/>
        <w:rPr>
          <w:b/>
        </w:rPr>
      </w:pPr>
      <w:r>
        <w:rPr>
          <w:noProof/>
        </w:rPr>
        <w:lastRenderedPageBreak/>
        <w:drawing>
          <wp:inline distT="0" distB="0" distL="0" distR="0" wp14:anchorId="6B012CF8" wp14:editId="3854F283">
            <wp:extent cx="5274310" cy="10261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26160"/>
                    </a:xfrm>
                    <a:prstGeom prst="rect">
                      <a:avLst/>
                    </a:prstGeom>
                  </pic:spPr>
                </pic:pic>
              </a:graphicData>
            </a:graphic>
          </wp:inline>
        </w:drawing>
      </w:r>
    </w:p>
    <w:p w:rsidR="00E848EE" w:rsidRDefault="00E848EE" w:rsidP="00822B4A">
      <w:pPr>
        <w:pStyle w:val="3"/>
        <w:ind w:firstLine="640"/>
      </w:pPr>
      <w:bookmarkStart w:id="10" w:name="_Toc467753496"/>
      <w:r>
        <w:rPr>
          <w:rFonts w:hint="eastAsia"/>
        </w:rPr>
        <w:t>求原码</w:t>
      </w:r>
      <w:bookmarkEnd w:id="10"/>
    </w:p>
    <w:p w:rsidR="00E848EE" w:rsidRDefault="00E848EE" w:rsidP="00E848EE">
      <w:pPr>
        <w:pStyle w:val="a3"/>
        <w:ind w:left="840" w:firstLineChars="0" w:firstLine="0"/>
        <w:rPr>
          <w:b/>
        </w:rPr>
      </w:pPr>
      <w:r>
        <w:rPr>
          <w:rFonts w:hint="eastAsia"/>
          <w:b/>
        </w:rPr>
        <w:t>功能：</w:t>
      </w:r>
    </w:p>
    <w:p w:rsidR="00E848EE" w:rsidRDefault="00E848EE" w:rsidP="00E848EE">
      <w:pPr>
        <w:pStyle w:val="a3"/>
        <w:ind w:left="840" w:firstLineChars="0" w:firstLine="0"/>
      </w:pPr>
      <w:r>
        <w:rPr>
          <w:rFonts w:hint="eastAsia"/>
        </w:rPr>
        <w:t>根据运算得到的补码求出其原码</w:t>
      </w:r>
    </w:p>
    <w:p w:rsidR="00E848EE" w:rsidRDefault="00E848EE" w:rsidP="00E848EE">
      <w:pPr>
        <w:pStyle w:val="a3"/>
        <w:ind w:left="840" w:firstLineChars="0" w:firstLine="0"/>
        <w:rPr>
          <w:b/>
        </w:rPr>
      </w:pPr>
      <w:r>
        <w:rPr>
          <w:rFonts w:hint="eastAsia"/>
          <w:b/>
        </w:rPr>
        <w:t>原理图：</w:t>
      </w:r>
    </w:p>
    <w:p w:rsidR="00E848EE" w:rsidRDefault="002569C6" w:rsidP="00E848EE">
      <w:pPr>
        <w:pStyle w:val="a3"/>
        <w:ind w:left="840" w:firstLineChars="0" w:firstLine="0"/>
        <w:rPr>
          <w:b/>
        </w:rPr>
      </w:pPr>
      <w:r>
        <w:rPr>
          <w:noProof/>
        </w:rPr>
        <w:drawing>
          <wp:inline distT="0" distB="0" distL="0" distR="0" wp14:anchorId="0F44F1EB" wp14:editId="73BB6BDE">
            <wp:extent cx="5274310" cy="23475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47595"/>
                    </a:xfrm>
                    <a:prstGeom prst="rect">
                      <a:avLst/>
                    </a:prstGeom>
                  </pic:spPr>
                </pic:pic>
              </a:graphicData>
            </a:graphic>
          </wp:inline>
        </w:drawing>
      </w:r>
    </w:p>
    <w:p w:rsidR="002569C6" w:rsidRDefault="00E629F8" w:rsidP="00E848EE">
      <w:pPr>
        <w:pStyle w:val="a3"/>
        <w:ind w:left="840" w:firstLineChars="0" w:firstLine="0"/>
        <w:rPr>
          <w:b/>
        </w:rPr>
      </w:pPr>
      <w:r>
        <w:rPr>
          <w:rFonts w:hint="eastAsia"/>
          <w:b/>
        </w:rPr>
        <w:t>仿真：</w:t>
      </w:r>
    </w:p>
    <w:p w:rsidR="00E629F8" w:rsidRDefault="00E629F8" w:rsidP="00E848EE">
      <w:pPr>
        <w:pStyle w:val="a3"/>
        <w:ind w:left="840" w:firstLineChars="0" w:firstLine="0"/>
        <w:rPr>
          <w:b/>
        </w:rPr>
      </w:pPr>
      <w:r>
        <w:rPr>
          <w:noProof/>
        </w:rPr>
        <w:drawing>
          <wp:inline distT="0" distB="0" distL="0" distR="0" wp14:anchorId="5A29626D" wp14:editId="616E0C1D">
            <wp:extent cx="5274310" cy="907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7415"/>
                    </a:xfrm>
                    <a:prstGeom prst="rect">
                      <a:avLst/>
                    </a:prstGeom>
                  </pic:spPr>
                </pic:pic>
              </a:graphicData>
            </a:graphic>
          </wp:inline>
        </w:drawing>
      </w:r>
    </w:p>
    <w:p w:rsidR="00CB4D46" w:rsidRDefault="00CB4D46" w:rsidP="00822B4A">
      <w:pPr>
        <w:pStyle w:val="3"/>
        <w:ind w:firstLine="640"/>
      </w:pPr>
      <w:bookmarkStart w:id="11" w:name="_Toc467753497"/>
      <w:r>
        <w:rPr>
          <w:rFonts w:hint="eastAsia"/>
        </w:rPr>
        <w:t>选择器</w:t>
      </w:r>
      <w:bookmarkEnd w:id="11"/>
    </w:p>
    <w:p w:rsidR="00CB4D46" w:rsidRDefault="00CB4D46" w:rsidP="00CB4D46">
      <w:pPr>
        <w:pStyle w:val="a3"/>
        <w:ind w:left="840" w:firstLineChars="0" w:firstLine="0"/>
      </w:pPr>
      <w:r>
        <w:rPr>
          <w:rFonts w:hint="eastAsia"/>
        </w:rPr>
        <w:t>根据输入的地址端，选择显示内容的数码管以及数码管显示的内容。</w:t>
      </w:r>
    </w:p>
    <w:p w:rsidR="00B038A2" w:rsidRDefault="00B038A2" w:rsidP="00CB4D46">
      <w:pPr>
        <w:pStyle w:val="a3"/>
        <w:ind w:left="840" w:firstLineChars="0" w:firstLine="0"/>
        <w:rPr>
          <w:b/>
        </w:rPr>
      </w:pPr>
      <w:r>
        <w:rPr>
          <w:rFonts w:hint="eastAsia"/>
          <w:b/>
        </w:rPr>
        <w:t>原理图：</w:t>
      </w:r>
    </w:p>
    <w:p w:rsidR="00B038A2" w:rsidRDefault="00B038A2" w:rsidP="00CB4D46">
      <w:pPr>
        <w:pStyle w:val="a3"/>
        <w:ind w:left="840" w:firstLineChars="0" w:firstLine="0"/>
        <w:rPr>
          <w:b/>
        </w:rPr>
      </w:pPr>
      <w:r>
        <w:rPr>
          <w:noProof/>
        </w:rPr>
        <w:lastRenderedPageBreak/>
        <w:drawing>
          <wp:inline distT="0" distB="0" distL="0" distR="0" wp14:anchorId="1AC0CF76" wp14:editId="0D15CCFF">
            <wp:extent cx="5274310" cy="23120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12035"/>
                    </a:xfrm>
                    <a:prstGeom prst="rect">
                      <a:avLst/>
                    </a:prstGeom>
                  </pic:spPr>
                </pic:pic>
              </a:graphicData>
            </a:graphic>
          </wp:inline>
        </w:drawing>
      </w:r>
    </w:p>
    <w:p w:rsidR="00651BD4" w:rsidRDefault="00651BD4" w:rsidP="00CB4D46">
      <w:pPr>
        <w:pStyle w:val="a3"/>
        <w:ind w:left="840" w:firstLineChars="0" w:firstLine="0"/>
        <w:rPr>
          <w:b/>
        </w:rPr>
      </w:pPr>
      <w:r>
        <w:rPr>
          <w:rFonts w:hint="eastAsia"/>
          <w:b/>
        </w:rPr>
        <w:t>仿真：</w:t>
      </w:r>
    </w:p>
    <w:p w:rsidR="00651BD4" w:rsidRPr="00B038A2" w:rsidRDefault="00651BD4" w:rsidP="00CB4D46">
      <w:pPr>
        <w:pStyle w:val="a3"/>
        <w:ind w:left="840" w:firstLineChars="0" w:firstLine="0"/>
        <w:rPr>
          <w:b/>
        </w:rPr>
      </w:pPr>
      <w:r>
        <w:rPr>
          <w:noProof/>
        </w:rPr>
        <w:drawing>
          <wp:inline distT="0" distB="0" distL="0" distR="0" wp14:anchorId="6AAB35C4" wp14:editId="208CDE85">
            <wp:extent cx="5274310" cy="22275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27580"/>
                    </a:xfrm>
                    <a:prstGeom prst="rect">
                      <a:avLst/>
                    </a:prstGeom>
                  </pic:spPr>
                </pic:pic>
              </a:graphicData>
            </a:graphic>
          </wp:inline>
        </w:drawing>
      </w:r>
    </w:p>
    <w:p w:rsidR="00E629F8" w:rsidRDefault="00E629F8" w:rsidP="00822B4A">
      <w:pPr>
        <w:pStyle w:val="3"/>
        <w:ind w:firstLine="640"/>
      </w:pPr>
      <w:bookmarkStart w:id="12" w:name="_Toc467753498"/>
      <w:r>
        <w:rPr>
          <w:rFonts w:hint="eastAsia"/>
        </w:rPr>
        <w:t>运算器</w:t>
      </w:r>
      <w:bookmarkEnd w:id="12"/>
    </w:p>
    <w:p w:rsidR="00E629F8" w:rsidRDefault="00E629F8" w:rsidP="00E629F8">
      <w:pPr>
        <w:pStyle w:val="a3"/>
        <w:ind w:left="840" w:firstLineChars="0" w:firstLine="0"/>
        <w:rPr>
          <w:b/>
        </w:rPr>
      </w:pPr>
      <w:r>
        <w:rPr>
          <w:rFonts w:hint="eastAsia"/>
          <w:b/>
        </w:rPr>
        <w:t>功能：</w:t>
      </w:r>
    </w:p>
    <w:p w:rsidR="00E629F8" w:rsidRDefault="00E629F8" w:rsidP="00E629F8">
      <w:pPr>
        <w:pStyle w:val="a3"/>
        <w:ind w:left="840" w:firstLineChars="0" w:firstLine="0"/>
      </w:pPr>
      <w:r>
        <w:rPr>
          <w:rFonts w:hint="eastAsia"/>
        </w:rPr>
        <w:t>完成加减运算</w:t>
      </w:r>
    </w:p>
    <w:p w:rsidR="00CB4D46" w:rsidRDefault="00CB4D46" w:rsidP="00E629F8">
      <w:pPr>
        <w:pStyle w:val="a3"/>
        <w:ind w:left="840" w:firstLineChars="0" w:firstLine="0"/>
        <w:rPr>
          <w:b/>
        </w:rPr>
      </w:pPr>
      <w:r>
        <w:rPr>
          <w:rFonts w:hint="eastAsia"/>
          <w:b/>
        </w:rPr>
        <w:t>原理图：</w:t>
      </w:r>
    </w:p>
    <w:p w:rsidR="00CB4D46" w:rsidRDefault="004000FE" w:rsidP="00E629F8">
      <w:pPr>
        <w:pStyle w:val="a3"/>
        <w:ind w:left="840" w:firstLineChars="0" w:firstLine="0"/>
        <w:rPr>
          <w:b/>
        </w:rPr>
      </w:pPr>
      <w:r>
        <w:rPr>
          <w:noProof/>
        </w:rPr>
        <w:drawing>
          <wp:inline distT="0" distB="0" distL="0" distR="0" wp14:anchorId="31B025BA" wp14:editId="0553D05B">
            <wp:extent cx="5274310" cy="23368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36800"/>
                    </a:xfrm>
                    <a:prstGeom prst="rect">
                      <a:avLst/>
                    </a:prstGeom>
                  </pic:spPr>
                </pic:pic>
              </a:graphicData>
            </a:graphic>
          </wp:inline>
        </w:drawing>
      </w:r>
    </w:p>
    <w:p w:rsidR="004000FE" w:rsidRDefault="004000FE" w:rsidP="00E629F8">
      <w:pPr>
        <w:pStyle w:val="a3"/>
        <w:ind w:left="840" w:firstLineChars="0" w:firstLine="0"/>
        <w:rPr>
          <w:b/>
        </w:rPr>
      </w:pPr>
      <w:r>
        <w:rPr>
          <w:rFonts w:hint="eastAsia"/>
          <w:b/>
        </w:rPr>
        <w:t>仿真：</w:t>
      </w:r>
    </w:p>
    <w:p w:rsidR="00EA0BAD" w:rsidRDefault="002F345C" w:rsidP="00E629F8">
      <w:pPr>
        <w:pStyle w:val="a3"/>
        <w:ind w:left="840" w:firstLineChars="0" w:firstLine="0"/>
        <w:rPr>
          <w:b/>
        </w:rPr>
      </w:pPr>
      <w:r>
        <w:rPr>
          <w:rFonts w:hint="eastAsia"/>
          <w:b/>
        </w:rPr>
        <w:lastRenderedPageBreak/>
        <w:t>功能：</w:t>
      </w:r>
    </w:p>
    <w:p w:rsidR="004000FE" w:rsidRDefault="004000FE" w:rsidP="00E629F8">
      <w:pPr>
        <w:pStyle w:val="a3"/>
        <w:ind w:left="840" w:firstLineChars="0" w:firstLine="0"/>
        <w:rPr>
          <w:b/>
        </w:rPr>
      </w:pPr>
      <w:r>
        <w:rPr>
          <w:noProof/>
        </w:rPr>
        <w:drawing>
          <wp:inline distT="0" distB="0" distL="0" distR="0" wp14:anchorId="58CF7D87" wp14:editId="795A45EA">
            <wp:extent cx="5274310" cy="22834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83460"/>
                    </a:xfrm>
                    <a:prstGeom prst="rect">
                      <a:avLst/>
                    </a:prstGeom>
                  </pic:spPr>
                </pic:pic>
              </a:graphicData>
            </a:graphic>
          </wp:inline>
        </w:drawing>
      </w:r>
    </w:p>
    <w:p w:rsidR="00EA0BAD" w:rsidRDefault="00EA0BAD" w:rsidP="00E629F8">
      <w:pPr>
        <w:pStyle w:val="a3"/>
        <w:ind w:left="840" w:firstLineChars="0" w:firstLine="0"/>
        <w:rPr>
          <w:b/>
        </w:rPr>
      </w:pPr>
      <w:r>
        <w:rPr>
          <w:rFonts w:hint="eastAsia"/>
          <w:b/>
        </w:rPr>
        <w:t>时序：</w:t>
      </w:r>
    </w:p>
    <w:p w:rsidR="00FC1901" w:rsidRDefault="00FC1901" w:rsidP="00E629F8">
      <w:pPr>
        <w:pStyle w:val="a3"/>
        <w:ind w:left="840" w:firstLineChars="0" w:firstLine="0"/>
        <w:rPr>
          <w:b/>
        </w:rPr>
      </w:pPr>
      <w:r>
        <w:rPr>
          <w:noProof/>
        </w:rPr>
        <w:drawing>
          <wp:inline distT="0" distB="0" distL="0" distR="0" wp14:anchorId="71CD0CFE" wp14:editId="0A1D2A3F">
            <wp:extent cx="5274310" cy="2237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37105"/>
                    </a:xfrm>
                    <a:prstGeom prst="rect">
                      <a:avLst/>
                    </a:prstGeom>
                  </pic:spPr>
                </pic:pic>
              </a:graphicData>
            </a:graphic>
          </wp:inline>
        </w:drawing>
      </w:r>
    </w:p>
    <w:p w:rsidR="00380574" w:rsidRDefault="00E91089" w:rsidP="00822B4A">
      <w:pPr>
        <w:pStyle w:val="3"/>
        <w:ind w:firstLine="640"/>
      </w:pPr>
      <w:bookmarkStart w:id="13" w:name="_Toc467753499"/>
      <w:r>
        <w:rPr>
          <w:rFonts w:hint="eastAsia"/>
        </w:rPr>
        <w:t>分频器</w:t>
      </w:r>
      <w:bookmarkEnd w:id="13"/>
    </w:p>
    <w:p w:rsidR="00E91089" w:rsidRDefault="00E91089" w:rsidP="00E91089">
      <w:pPr>
        <w:pStyle w:val="a3"/>
        <w:ind w:left="840" w:firstLineChars="0" w:firstLine="0"/>
        <w:rPr>
          <w:b/>
        </w:rPr>
      </w:pPr>
      <w:r>
        <w:rPr>
          <w:rFonts w:hint="eastAsia"/>
          <w:b/>
        </w:rPr>
        <w:t>功能：</w:t>
      </w:r>
    </w:p>
    <w:p w:rsidR="00E91089" w:rsidRDefault="00E91089" w:rsidP="00E91089">
      <w:pPr>
        <w:pStyle w:val="a3"/>
        <w:ind w:left="840" w:firstLineChars="0" w:firstLine="0"/>
      </w:pPr>
      <w:r>
        <w:rPr>
          <w:rFonts w:hint="eastAsia"/>
        </w:rPr>
        <w:t>将晶振片的50MHz周期性脉冲波，降频至几百Hz。</w:t>
      </w:r>
    </w:p>
    <w:p w:rsidR="00E91089" w:rsidRDefault="00E91089" w:rsidP="00E91089">
      <w:pPr>
        <w:pStyle w:val="a3"/>
        <w:ind w:left="840" w:firstLineChars="0" w:firstLine="0"/>
        <w:rPr>
          <w:b/>
        </w:rPr>
      </w:pPr>
      <w:r>
        <w:rPr>
          <w:rFonts w:hint="eastAsia"/>
          <w:b/>
        </w:rPr>
        <w:t>原理图：</w:t>
      </w:r>
    </w:p>
    <w:p w:rsidR="00E91089" w:rsidRDefault="00E91089" w:rsidP="00E91089">
      <w:pPr>
        <w:pStyle w:val="a3"/>
        <w:ind w:left="840" w:firstLineChars="0" w:firstLine="0"/>
        <w:rPr>
          <w:b/>
        </w:rPr>
      </w:pPr>
      <w:r>
        <w:rPr>
          <w:noProof/>
        </w:rPr>
        <w:drawing>
          <wp:inline distT="0" distB="0" distL="0" distR="0" wp14:anchorId="2648E7C2" wp14:editId="14D8478A">
            <wp:extent cx="5274310" cy="23056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05685"/>
                    </a:xfrm>
                    <a:prstGeom prst="rect">
                      <a:avLst/>
                    </a:prstGeom>
                  </pic:spPr>
                </pic:pic>
              </a:graphicData>
            </a:graphic>
          </wp:inline>
        </w:drawing>
      </w:r>
    </w:p>
    <w:p w:rsidR="00E91089" w:rsidRDefault="00E91089" w:rsidP="00822B4A">
      <w:pPr>
        <w:pStyle w:val="3"/>
        <w:ind w:firstLine="640"/>
      </w:pPr>
      <w:bookmarkStart w:id="14" w:name="_Toc467753500"/>
      <w:r>
        <w:rPr>
          <w:rFonts w:hint="eastAsia"/>
        </w:rPr>
        <w:lastRenderedPageBreak/>
        <w:t>扫描显示数码管</w:t>
      </w:r>
      <w:bookmarkEnd w:id="14"/>
    </w:p>
    <w:p w:rsidR="00E91089" w:rsidRDefault="00E91089" w:rsidP="00E91089">
      <w:pPr>
        <w:pStyle w:val="a3"/>
        <w:ind w:left="840" w:firstLineChars="0" w:firstLine="0"/>
        <w:rPr>
          <w:b/>
        </w:rPr>
      </w:pPr>
      <w:r>
        <w:rPr>
          <w:rFonts w:hint="eastAsia"/>
          <w:b/>
        </w:rPr>
        <w:t>功能：</w:t>
      </w:r>
    </w:p>
    <w:p w:rsidR="00E91089" w:rsidRDefault="00E91089" w:rsidP="00E91089">
      <w:pPr>
        <w:pStyle w:val="a3"/>
        <w:ind w:left="840" w:firstLineChars="0" w:firstLine="0"/>
      </w:pPr>
      <w:r>
        <w:rPr>
          <w:rFonts w:hint="eastAsia"/>
        </w:rPr>
        <w:t>根据扫描显示的，在数码管上同时显示两个运算数和符号，结果</w:t>
      </w:r>
    </w:p>
    <w:p w:rsidR="00E91089" w:rsidRDefault="00E91089" w:rsidP="00E91089">
      <w:pPr>
        <w:pStyle w:val="a3"/>
        <w:ind w:left="840" w:firstLineChars="0" w:firstLine="0"/>
        <w:rPr>
          <w:b/>
        </w:rPr>
      </w:pPr>
      <w:r>
        <w:rPr>
          <w:rFonts w:hint="eastAsia"/>
          <w:b/>
        </w:rPr>
        <w:t>原理图：</w:t>
      </w:r>
    </w:p>
    <w:p w:rsidR="00A04648" w:rsidRPr="00A04648" w:rsidRDefault="00E91089" w:rsidP="00A04648">
      <w:pPr>
        <w:pStyle w:val="a3"/>
        <w:ind w:left="840" w:firstLineChars="0" w:firstLine="0"/>
        <w:rPr>
          <w:b/>
        </w:rPr>
      </w:pPr>
      <w:r>
        <w:rPr>
          <w:noProof/>
        </w:rPr>
        <w:drawing>
          <wp:inline distT="0" distB="0" distL="0" distR="0" wp14:anchorId="4514D68E" wp14:editId="38BD8811">
            <wp:extent cx="5274310" cy="23018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01875"/>
                    </a:xfrm>
                    <a:prstGeom prst="rect">
                      <a:avLst/>
                    </a:prstGeom>
                  </pic:spPr>
                </pic:pic>
              </a:graphicData>
            </a:graphic>
          </wp:inline>
        </w:drawing>
      </w:r>
    </w:p>
    <w:p w:rsidR="00192A03" w:rsidRDefault="00192A03" w:rsidP="00E91089">
      <w:pPr>
        <w:pStyle w:val="a3"/>
        <w:ind w:left="840" w:firstLineChars="0" w:firstLine="0"/>
        <w:rPr>
          <w:b/>
        </w:rPr>
      </w:pPr>
      <w:r>
        <w:rPr>
          <w:rFonts w:hint="eastAsia"/>
          <w:b/>
        </w:rPr>
        <w:t>仿真：</w:t>
      </w:r>
    </w:p>
    <w:p w:rsidR="00A04648" w:rsidRDefault="00A04648" w:rsidP="00E91089">
      <w:pPr>
        <w:pStyle w:val="a3"/>
        <w:ind w:left="840" w:firstLineChars="0" w:firstLine="0"/>
        <w:rPr>
          <w:b/>
        </w:rPr>
      </w:pPr>
      <w:r>
        <w:rPr>
          <w:rFonts w:hint="eastAsia"/>
          <w:b/>
        </w:rPr>
        <w:t>功能：</w:t>
      </w:r>
    </w:p>
    <w:p w:rsidR="00192A03" w:rsidRDefault="00192A03" w:rsidP="00E91089">
      <w:pPr>
        <w:pStyle w:val="a3"/>
        <w:ind w:left="840" w:firstLineChars="0" w:firstLine="0"/>
        <w:rPr>
          <w:b/>
        </w:rPr>
      </w:pPr>
      <w:r>
        <w:rPr>
          <w:noProof/>
        </w:rPr>
        <w:drawing>
          <wp:inline distT="0" distB="0" distL="0" distR="0" wp14:anchorId="621BB5F1" wp14:editId="62D69947">
            <wp:extent cx="5274310" cy="23698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69820"/>
                    </a:xfrm>
                    <a:prstGeom prst="rect">
                      <a:avLst/>
                    </a:prstGeom>
                  </pic:spPr>
                </pic:pic>
              </a:graphicData>
            </a:graphic>
          </wp:inline>
        </w:drawing>
      </w:r>
    </w:p>
    <w:p w:rsidR="00A04648" w:rsidRDefault="00A04648" w:rsidP="00E91089">
      <w:pPr>
        <w:pStyle w:val="a3"/>
        <w:ind w:left="840" w:firstLineChars="0" w:firstLine="0"/>
        <w:rPr>
          <w:b/>
        </w:rPr>
      </w:pPr>
      <w:r>
        <w:rPr>
          <w:rFonts w:hint="eastAsia"/>
          <w:b/>
        </w:rPr>
        <w:t>时序：</w:t>
      </w:r>
    </w:p>
    <w:p w:rsidR="00A04648" w:rsidRDefault="00FB3E22" w:rsidP="00E91089">
      <w:pPr>
        <w:pStyle w:val="a3"/>
        <w:ind w:left="840" w:firstLineChars="0" w:firstLine="0"/>
        <w:rPr>
          <w:b/>
        </w:rPr>
      </w:pPr>
      <w:r w:rsidRPr="00FB3E22">
        <w:rPr>
          <w:b/>
          <w:noProof/>
        </w:rPr>
        <w:lastRenderedPageBreak/>
        <w:drawing>
          <wp:inline distT="0" distB="0" distL="0" distR="0">
            <wp:extent cx="4986020" cy="2803525"/>
            <wp:effectExtent l="0" t="0" r="5080" b="0"/>
            <wp:docPr id="4" name="图片 4" descr="C:\Users\ADMINI~1\AppData\Local\Temp\WeChat Files\318131391281891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1813139128189139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6020" cy="2803525"/>
                    </a:xfrm>
                    <a:prstGeom prst="rect">
                      <a:avLst/>
                    </a:prstGeom>
                    <a:noFill/>
                    <a:ln>
                      <a:noFill/>
                    </a:ln>
                  </pic:spPr>
                </pic:pic>
              </a:graphicData>
            </a:graphic>
          </wp:inline>
        </w:drawing>
      </w:r>
    </w:p>
    <w:p w:rsidR="00975BB8" w:rsidRPr="00975BB8" w:rsidRDefault="00975BB8" w:rsidP="00975BB8">
      <w:pPr>
        <w:pStyle w:val="2"/>
        <w:ind w:firstLine="640"/>
      </w:pPr>
      <w:bookmarkStart w:id="15" w:name="_Toc467753501"/>
      <w:r>
        <w:rPr>
          <w:rFonts w:hint="eastAsia"/>
        </w:rPr>
        <w:t>设计和调试中遇到的问题和解决办法</w:t>
      </w:r>
      <w:bookmarkEnd w:id="15"/>
    </w:p>
    <w:p w:rsidR="00975BB8" w:rsidRDefault="00E32F9C" w:rsidP="00E32F9C">
      <w:pPr>
        <w:pStyle w:val="a3"/>
        <w:numPr>
          <w:ilvl w:val="0"/>
          <w:numId w:val="6"/>
        </w:numPr>
        <w:ind w:firstLineChars="0"/>
      </w:pPr>
      <w:r>
        <w:rPr>
          <w:rFonts w:hint="eastAsia"/>
        </w:rPr>
        <w:t>译码的过程中，三位原码求补码之后仍旧是三位。导致了计算结果的不正确。</w:t>
      </w:r>
    </w:p>
    <w:p w:rsidR="00E32F9C" w:rsidRDefault="00E32F9C" w:rsidP="00E32F9C">
      <w:pPr>
        <w:pStyle w:val="a3"/>
        <w:ind w:left="1260" w:firstLineChars="0" w:firstLine="0"/>
      </w:pPr>
      <w:r>
        <w:rPr>
          <w:rFonts w:hint="eastAsia"/>
        </w:rPr>
        <w:t>由于两个两位有效数字的数相加所得的结果有效数字可能是三位，所以补码应该由四位组成，所以改动就是将求补码器所得补码改为四位。</w:t>
      </w:r>
    </w:p>
    <w:p w:rsidR="001647A9" w:rsidRDefault="001647A9" w:rsidP="001647A9">
      <w:pPr>
        <w:pStyle w:val="a3"/>
        <w:numPr>
          <w:ilvl w:val="0"/>
          <w:numId w:val="6"/>
        </w:numPr>
        <w:ind w:firstLineChars="0"/>
      </w:pPr>
      <w:r>
        <w:rPr>
          <w:rFonts w:hint="eastAsia"/>
        </w:rPr>
        <w:t>扫描显示的过程中，数码管之间有互相影响。</w:t>
      </w:r>
    </w:p>
    <w:p w:rsidR="001647A9" w:rsidRPr="00975BB8" w:rsidRDefault="001647A9" w:rsidP="001647A9">
      <w:pPr>
        <w:pStyle w:val="a3"/>
        <w:ind w:left="1260" w:firstLineChars="0" w:firstLine="0"/>
      </w:pPr>
      <w:r>
        <w:rPr>
          <w:rFonts w:hint="eastAsia"/>
        </w:rPr>
        <w:t>比如，一个数码管在显示的时候会有较暗的其他数码管所显示的内容，分析原因是因为控制哪个数码管显示的信号和控制数码管显示内容的信号之间的不同步，所以需要不断地调试来使得这两个信号基本同时到达数码管。</w:t>
      </w:r>
    </w:p>
    <w:sectPr w:rsidR="001647A9" w:rsidRPr="00975BB8">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F3E" w:rsidRDefault="005A0F3E" w:rsidP="00A4324C">
      <w:pPr>
        <w:ind w:firstLine="420"/>
      </w:pPr>
      <w:r>
        <w:separator/>
      </w:r>
    </w:p>
  </w:endnote>
  <w:endnote w:type="continuationSeparator" w:id="0">
    <w:p w:rsidR="005A0F3E" w:rsidRDefault="005A0F3E" w:rsidP="00A4324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24C" w:rsidRDefault="00A4324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24C" w:rsidRDefault="00A4324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24C" w:rsidRDefault="00A4324C">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F3E" w:rsidRDefault="005A0F3E" w:rsidP="00A4324C">
      <w:pPr>
        <w:ind w:firstLine="420"/>
      </w:pPr>
      <w:r>
        <w:separator/>
      </w:r>
    </w:p>
  </w:footnote>
  <w:footnote w:type="continuationSeparator" w:id="0">
    <w:p w:rsidR="005A0F3E" w:rsidRDefault="005A0F3E" w:rsidP="00A4324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24C" w:rsidRDefault="00A4324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24C" w:rsidRDefault="00057B60">
    <w:pPr>
      <w:pStyle w:val="a5"/>
      <w:ind w:firstLine="360"/>
    </w:pPr>
    <w:r>
      <w:rPr>
        <w:rFonts w:hint="eastAsia"/>
      </w:rPr>
      <w:t>2</w:t>
    </w:r>
    <w:r>
      <w:t>015011462</w:t>
    </w:r>
    <w:r>
      <w:tab/>
    </w:r>
    <w:r>
      <w:rPr>
        <w:rFonts w:hint="eastAsia"/>
      </w:rPr>
      <w:t>自54</w:t>
    </w:r>
    <w:r>
      <w:rPr>
        <w:rFonts w:hint="eastAsia"/>
      </w:rPr>
      <w:tab/>
      <w:t>董家富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24C" w:rsidRDefault="00A4324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970F3"/>
    <w:multiLevelType w:val="hybridMultilevel"/>
    <w:tmpl w:val="5A6E9FA4"/>
    <w:lvl w:ilvl="0" w:tplc="55E6C36C">
      <w:start w:val="1"/>
      <w:numFmt w:val="upperRoman"/>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A4C2D71"/>
    <w:multiLevelType w:val="hybridMultilevel"/>
    <w:tmpl w:val="03AC319C"/>
    <w:lvl w:ilvl="0" w:tplc="55E6C36C">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785627"/>
    <w:multiLevelType w:val="hybridMultilevel"/>
    <w:tmpl w:val="9078E084"/>
    <w:lvl w:ilvl="0" w:tplc="55E6C36C">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FD85C4B"/>
    <w:multiLevelType w:val="hybridMultilevel"/>
    <w:tmpl w:val="F15AC2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B42B86"/>
    <w:multiLevelType w:val="hybridMultilevel"/>
    <w:tmpl w:val="FDBCA282"/>
    <w:lvl w:ilvl="0" w:tplc="55E6C36C">
      <w:start w:val="1"/>
      <w:numFmt w:val="upperRoman"/>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F5E1146"/>
    <w:multiLevelType w:val="hybridMultilevel"/>
    <w:tmpl w:val="81E0EF9E"/>
    <w:lvl w:ilvl="0" w:tplc="55E6C36C">
      <w:start w:val="1"/>
      <w:numFmt w:val="upperRoman"/>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21"/>
    <w:rsid w:val="00043A46"/>
    <w:rsid w:val="00057B60"/>
    <w:rsid w:val="000C6F21"/>
    <w:rsid w:val="00101185"/>
    <w:rsid w:val="00132911"/>
    <w:rsid w:val="001647A9"/>
    <w:rsid w:val="00192A03"/>
    <w:rsid w:val="00220915"/>
    <w:rsid w:val="002569C6"/>
    <w:rsid w:val="002A6F29"/>
    <w:rsid w:val="002D383E"/>
    <w:rsid w:val="002F345C"/>
    <w:rsid w:val="00314B55"/>
    <w:rsid w:val="00380574"/>
    <w:rsid w:val="003D4250"/>
    <w:rsid w:val="003F396D"/>
    <w:rsid w:val="004000FE"/>
    <w:rsid w:val="00421A7C"/>
    <w:rsid w:val="00444EAB"/>
    <w:rsid w:val="00472126"/>
    <w:rsid w:val="004D0692"/>
    <w:rsid w:val="005119D0"/>
    <w:rsid w:val="005A0F3E"/>
    <w:rsid w:val="00611BF8"/>
    <w:rsid w:val="00643A39"/>
    <w:rsid w:val="00651BD4"/>
    <w:rsid w:val="006A7E8A"/>
    <w:rsid w:val="006E209E"/>
    <w:rsid w:val="00814A54"/>
    <w:rsid w:val="00822B4A"/>
    <w:rsid w:val="0083389F"/>
    <w:rsid w:val="008F38DE"/>
    <w:rsid w:val="0091382C"/>
    <w:rsid w:val="00975BB8"/>
    <w:rsid w:val="009B5D5F"/>
    <w:rsid w:val="00A04648"/>
    <w:rsid w:val="00A0670F"/>
    <w:rsid w:val="00A4324C"/>
    <w:rsid w:val="00A4499F"/>
    <w:rsid w:val="00AF435A"/>
    <w:rsid w:val="00B038A2"/>
    <w:rsid w:val="00B64DBC"/>
    <w:rsid w:val="00BB672C"/>
    <w:rsid w:val="00C371FC"/>
    <w:rsid w:val="00C406E5"/>
    <w:rsid w:val="00C55B9F"/>
    <w:rsid w:val="00CB4D46"/>
    <w:rsid w:val="00D24ECD"/>
    <w:rsid w:val="00D71CE4"/>
    <w:rsid w:val="00DB6BDA"/>
    <w:rsid w:val="00DE789B"/>
    <w:rsid w:val="00E32F9C"/>
    <w:rsid w:val="00E629F8"/>
    <w:rsid w:val="00E848EE"/>
    <w:rsid w:val="00E91089"/>
    <w:rsid w:val="00E91DF4"/>
    <w:rsid w:val="00EA0BAD"/>
    <w:rsid w:val="00ED7624"/>
    <w:rsid w:val="00EE5315"/>
    <w:rsid w:val="00F109F6"/>
    <w:rsid w:val="00F23AE5"/>
    <w:rsid w:val="00F25CE9"/>
    <w:rsid w:val="00F5270F"/>
    <w:rsid w:val="00F6564B"/>
    <w:rsid w:val="00FB3E22"/>
    <w:rsid w:val="00FC1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F084"/>
  <w15:chartTrackingRefBased/>
  <w15:docId w15:val="{47E6579C-A714-4A6D-BB9C-678FF4D7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119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9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2B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19D0"/>
    <w:rPr>
      <w:b/>
      <w:bCs/>
      <w:kern w:val="44"/>
      <w:sz w:val="44"/>
      <w:szCs w:val="44"/>
    </w:rPr>
  </w:style>
  <w:style w:type="character" w:customStyle="1" w:styleId="20">
    <w:name w:val="标题 2 字符"/>
    <w:basedOn w:val="a0"/>
    <w:link w:val="2"/>
    <w:uiPriority w:val="9"/>
    <w:rsid w:val="005119D0"/>
    <w:rPr>
      <w:rFonts w:asciiTheme="majorHAnsi" w:eastAsiaTheme="majorEastAsia" w:hAnsiTheme="majorHAnsi" w:cstheme="majorBidi"/>
      <w:b/>
      <w:bCs/>
      <w:sz w:val="32"/>
      <w:szCs w:val="32"/>
    </w:rPr>
  </w:style>
  <w:style w:type="paragraph" w:styleId="a3">
    <w:name w:val="List Paragraph"/>
    <w:basedOn w:val="a"/>
    <w:uiPriority w:val="34"/>
    <w:qFormat/>
    <w:rsid w:val="005119D0"/>
    <w:pPr>
      <w:ind w:firstLine="420"/>
    </w:pPr>
  </w:style>
  <w:style w:type="character" w:customStyle="1" w:styleId="30">
    <w:name w:val="标题 3 字符"/>
    <w:basedOn w:val="a0"/>
    <w:link w:val="3"/>
    <w:uiPriority w:val="9"/>
    <w:rsid w:val="00822B4A"/>
    <w:rPr>
      <w:b/>
      <w:bCs/>
      <w:sz w:val="32"/>
      <w:szCs w:val="32"/>
    </w:rPr>
  </w:style>
  <w:style w:type="paragraph" w:styleId="TOC">
    <w:name w:val="TOC Heading"/>
    <w:basedOn w:val="1"/>
    <w:next w:val="a"/>
    <w:uiPriority w:val="39"/>
    <w:unhideWhenUsed/>
    <w:qFormat/>
    <w:rsid w:val="00A4324C"/>
    <w:pPr>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4324C"/>
  </w:style>
  <w:style w:type="paragraph" w:styleId="21">
    <w:name w:val="toc 2"/>
    <w:basedOn w:val="a"/>
    <w:next w:val="a"/>
    <w:autoRedefine/>
    <w:uiPriority w:val="39"/>
    <w:unhideWhenUsed/>
    <w:rsid w:val="00A4324C"/>
    <w:pPr>
      <w:ind w:leftChars="200" w:left="420"/>
    </w:pPr>
  </w:style>
  <w:style w:type="paragraph" w:styleId="31">
    <w:name w:val="toc 3"/>
    <w:basedOn w:val="a"/>
    <w:next w:val="a"/>
    <w:autoRedefine/>
    <w:uiPriority w:val="39"/>
    <w:unhideWhenUsed/>
    <w:rsid w:val="00A4324C"/>
    <w:pPr>
      <w:ind w:leftChars="400" w:left="840"/>
    </w:pPr>
  </w:style>
  <w:style w:type="character" w:styleId="a4">
    <w:name w:val="Hyperlink"/>
    <w:basedOn w:val="a0"/>
    <w:uiPriority w:val="99"/>
    <w:unhideWhenUsed/>
    <w:rsid w:val="00A4324C"/>
    <w:rPr>
      <w:color w:val="0563C1" w:themeColor="hyperlink"/>
      <w:u w:val="single"/>
    </w:rPr>
  </w:style>
  <w:style w:type="paragraph" w:styleId="a5">
    <w:name w:val="header"/>
    <w:basedOn w:val="a"/>
    <w:link w:val="a6"/>
    <w:uiPriority w:val="99"/>
    <w:unhideWhenUsed/>
    <w:rsid w:val="00A432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324C"/>
    <w:rPr>
      <w:sz w:val="18"/>
      <w:szCs w:val="18"/>
    </w:rPr>
  </w:style>
  <w:style w:type="paragraph" w:styleId="a7">
    <w:name w:val="footer"/>
    <w:basedOn w:val="a"/>
    <w:link w:val="a8"/>
    <w:uiPriority w:val="99"/>
    <w:unhideWhenUsed/>
    <w:rsid w:val="00A4324C"/>
    <w:pPr>
      <w:tabs>
        <w:tab w:val="center" w:pos="4153"/>
        <w:tab w:val="right" w:pos="8306"/>
      </w:tabs>
      <w:snapToGrid w:val="0"/>
      <w:jc w:val="left"/>
    </w:pPr>
    <w:rPr>
      <w:sz w:val="18"/>
      <w:szCs w:val="18"/>
    </w:rPr>
  </w:style>
  <w:style w:type="character" w:customStyle="1" w:styleId="a8">
    <w:name w:val="页脚 字符"/>
    <w:basedOn w:val="a0"/>
    <w:link w:val="a7"/>
    <w:uiPriority w:val="99"/>
    <w:rsid w:val="00A4324C"/>
    <w:rPr>
      <w:sz w:val="18"/>
      <w:szCs w:val="18"/>
    </w:rPr>
  </w:style>
  <w:style w:type="character" w:styleId="a9">
    <w:name w:val="FollowedHyperlink"/>
    <w:basedOn w:val="a0"/>
    <w:uiPriority w:val="99"/>
    <w:semiHidden/>
    <w:unhideWhenUsed/>
    <w:rsid w:val="00A432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BE88A-BF44-44F6-86FD-3687B67E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398</Words>
  <Characters>2274</Characters>
  <Application>Microsoft Office Word</Application>
  <DocSecurity>0</DocSecurity>
  <Lines>18</Lines>
  <Paragraphs>5</Paragraphs>
  <ScaleCrop>false</ScaleCrop>
  <Company>china</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董家富</dc:creator>
  <cp:keywords/>
  <dc:description/>
  <cp:lastModifiedBy>Mark Dong</cp:lastModifiedBy>
  <cp:revision>61</cp:revision>
  <dcterms:created xsi:type="dcterms:W3CDTF">2016-11-20T05:35:00Z</dcterms:created>
  <dcterms:modified xsi:type="dcterms:W3CDTF">2016-11-27T13:30:00Z</dcterms:modified>
</cp:coreProperties>
</file>