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CBBA" w14:textId="77777777" w:rsidR="00315934" w:rsidRDefault="00000000">
      <w:pPr>
        <w:spacing w:before="1200" w:line="240" w:lineRule="auto"/>
        <w:jc w:val="center"/>
      </w:pPr>
      <w:r>
        <w:rPr>
          <w:rFonts w:ascii="Arial" w:eastAsia="黑体" w:hAnsi="Arial"/>
          <w:color w:val="595959"/>
          <w:sz w:val="30"/>
          <w:szCs w:val="30"/>
        </w:rPr>
        <w:t>《软件工程》课程项目</w:t>
      </w:r>
    </w:p>
    <w:p w14:paraId="378693C2" w14:textId="1ED951CE" w:rsidR="00315934" w:rsidRDefault="00000000">
      <w:pPr>
        <w:spacing w:before="460" w:line="240" w:lineRule="auto"/>
        <w:jc w:val="center"/>
        <w:rPr>
          <w:rFonts w:hint="eastAsia"/>
        </w:rPr>
      </w:pPr>
      <w:r>
        <w:rPr>
          <w:rFonts w:ascii="Arial" w:eastAsia="黑体" w:hAnsi="Arial"/>
          <w:b/>
          <w:bCs/>
          <w:color w:val="1E2761"/>
          <w:sz w:val="72"/>
          <w:szCs w:val="72"/>
        </w:rPr>
        <w:t>壁纸</w:t>
      </w:r>
      <w:r w:rsidR="00685BE5">
        <w:rPr>
          <w:rFonts w:ascii="Arial" w:eastAsia="黑体" w:hAnsi="Arial" w:hint="eastAsia"/>
          <w:b/>
          <w:bCs/>
          <w:color w:val="1E2761"/>
          <w:sz w:val="72"/>
          <w:szCs w:val="72"/>
        </w:rPr>
        <w:t>软件</w:t>
      </w:r>
    </w:p>
    <w:p w14:paraId="40DF569D" w14:textId="77777777" w:rsidR="00315934" w:rsidRDefault="00000000">
      <w:pPr>
        <w:spacing w:before="120" w:line="240" w:lineRule="auto"/>
        <w:jc w:val="center"/>
      </w:pPr>
      <w:r>
        <w:rPr>
          <w:rFonts w:ascii="Arial" w:eastAsia="黑体" w:hAnsi="Arial"/>
          <w:color w:val="3A4A8C"/>
          <w:sz w:val="30"/>
          <w:szCs w:val="30"/>
        </w:rPr>
        <w:t xml:space="preserve">UGC </w:t>
      </w:r>
      <w:r>
        <w:rPr>
          <w:rFonts w:ascii="Arial" w:eastAsia="黑体" w:hAnsi="Arial"/>
          <w:color w:val="3A4A8C"/>
          <w:sz w:val="30"/>
          <w:szCs w:val="30"/>
        </w:rPr>
        <w:t>壁纸分享与发现平台</w:t>
      </w:r>
    </w:p>
    <w:p w14:paraId="530A9668" w14:textId="77777777" w:rsidR="00315934" w:rsidRDefault="00000000">
      <w:pPr>
        <w:spacing w:before="340" w:line="240" w:lineRule="auto"/>
        <w:jc w:val="center"/>
      </w:pPr>
      <w:proofErr w:type="gramStart"/>
      <w:r>
        <w:rPr>
          <w:rFonts w:ascii="Arial" w:eastAsia="黑体" w:hAnsi="Arial"/>
          <w:b/>
          <w:bCs/>
          <w:color w:val="222222"/>
          <w:sz w:val="44"/>
          <w:szCs w:val="44"/>
        </w:rPr>
        <w:t>项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 xml:space="preserve"> 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>目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 xml:space="preserve"> 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>开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 xml:space="preserve"> 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>发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 xml:space="preserve"> 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>计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 xml:space="preserve"> 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>划</w:t>
      </w:r>
      <w:r>
        <w:rPr>
          <w:rFonts w:ascii="Arial" w:eastAsia="黑体" w:hAnsi="Arial"/>
          <w:b/>
          <w:bCs/>
          <w:color w:val="222222"/>
          <w:sz w:val="44"/>
          <w:szCs w:val="44"/>
        </w:rPr>
        <w:t xml:space="preserve"> </w:t>
      </w:r>
      <w:proofErr w:type="gramEnd"/>
      <w:r>
        <w:rPr>
          <w:rFonts w:ascii="Arial" w:eastAsia="黑体" w:hAnsi="Arial"/>
          <w:b/>
          <w:bCs/>
          <w:color w:val="222222"/>
          <w:sz w:val="44"/>
          <w:szCs w:val="44"/>
        </w:rPr>
        <w:t>书</w:t>
      </w:r>
    </w:p>
    <w:p w14:paraId="5838F7A9" w14:textId="77777777" w:rsidR="00315934" w:rsidRDefault="00000000">
      <w:pPr>
        <w:spacing w:before="90" w:line="240" w:lineRule="auto"/>
        <w:jc w:val="center"/>
      </w:pPr>
      <w:r>
        <w:rPr>
          <w:rFonts w:ascii="Arial" w:eastAsia="黑体" w:hAnsi="Arial"/>
          <w:color w:val="595959"/>
          <w:sz w:val="24"/>
          <w:szCs w:val="24"/>
        </w:rPr>
        <w:t>（计划阶段）</w:t>
      </w:r>
    </w:p>
    <w:p w14:paraId="1C81ED1B" w14:textId="2ECF831B" w:rsidR="00315934" w:rsidRDefault="00000000">
      <w:pPr>
        <w:spacing w:before="1000" w:line="240" w:lineRule="auto"/>
        <w:jc w:val="center"/>
        <w:rPr>
          <w:rFonts w:hint="eastAsia"/>
        </w:rPr>
      </w:pPr>
      <w:r>
        <w:rPr>
          <w:sz w:val="24"/>
          <w:szCs w:val="24"/>
        </w:rPr>
        <w:t>项目组：</w:t>
      </w:r>
      <w:r w:rsidR="00685BE5">
        <w:rPr>
          <w:rFonts w:hint="eastAsia"/>
          <w:sz w:val="24"/>
          <w:szCs w:val="24"/>
        </w:rPr>
        <w:t>G03</w:t>
      </w:r>
    </w:p>
    <w:p w14:paraId="3F71EF10" w14:textId="77777777" w:rsidR="00315934" w:rsidRDefault="00000000">
      <w:pPr>
        <w:spacing w:before="130" w:line="240" w:lineRule="auto"/>
        <w:jc w:val="center"/>
      </w:pPr>
      <w:r>
        <w:rPr>
          <w:sz w:val="24"/>
          <w:szCs w:val="24"/>
        </w:rPr>
        <w:t>项目负责人：谷倪海</w:t>
      </w:r>
    </w:p>
    <w:p w14:paraId="10ED12E1" w14:textId="77777777" w:rsidR="00315934" w:rsidRDefault="00000000">
      <w:pPr>
        <w:spacing w:before="130" w:line="240" w:lineRule="auto"/>
        <w:jc w:val="center"/>
      </w:pPr>
      <w:r>
        <w:rPr>
          <w:sz w:val="24"/>
          <w:szCs w:val="24"/>
        </w:rPr>
        <w:t>团队成员：谷</w:t>
      </w:r>
      <w:proofErr w:type="gramStart"/>
      <w:r>
        <w:rPr>
          <w:sz w:val="24"/>
          <w:szCs w:val="24"/>
        </w:rPr>
        <w:t>倪海　胡浩淼</w:t>
      </w:r>
      <w:proofErr w:type="gramEnd"/>
      <w:r>
        <w:rPr>
          <w:sz w:val="24"/>
          <w:szCs w:val="24"/>
        </w:rPr>
        <w:t xml:space="preserve">　</w:t>
      </w:r>
      <w:proofErr w:type="gramStart"/>
      <w:r>
        <w:rPr>
          <w:sz w:val="24"/>
          <w:szCs w:val="24"/>
        </w:rPr>
        <w:t>刘　东</w:t>
      </w:r>
      <w:proofErr w:type="gramEnd"/>
    </w:p>
    <w:p w14:paraId="71FA01F3" w14:textId="6D4FDD58" w:rsidR="00315934" w:rsidRDefault="00000000">
      <w:pPr>
        <w:spacing w:before="130" w:line="240" w:lineRule="auto"/>
        <w:jc w:val="center"/>
      </w:pPr>
      <w:r>
        <w:rPr>
          <w:sz w:val="24"/>
          <w:szCs w:val="24"/>
        </w:rPr>
        <w:t>指导教师：</w:t>
      </w:r>
      <w:r>
        <w:rPr>
          <w:sz w:val="24"/>
          <w:szCs w:val="24"/>
        </w:rPr>
        <w:t>__</w:t>
      </w:r>
      <w:r w:rsidR="00685BE5">
        <w:rPr>
          <w:rFonts w:hint="eastAsia"/>
          <w:sz w:val="24"/>
          <w:szCs w:val="24"/>
        </w:rPr>
        <w:t>杨枨</w:t>
      </w:r>
      <w:r>
        <w:rPr>
          <w:sz w:val="24"/>
          <w:szCs w:val="24"/>
        </w:rPr>
        <w:t>___</w:t>
      </w:r>
    </w:p>
    <w:p w14:paraId="1F29BAAB" w14:textId="77777777" w:rsidR="00315934" w:rsidRDefault="00000000">
      <w:pPr>
        <w:spacing w:before="130" w:line="240" w:lineRule="auto"/>
        <w:jc w:val="center"/>
      </w:pPr>
      <w:r>
        <w:rPr>
          <w:sz w:val="24"/>
          <w:szCs w:val="24"/>
        </w:rPr>
        <w:t>编制日期：</w:t>
      </w:r>
      <w:r>
        <w:rPr>
          <w:sz w:val="24"/>
          <w:szCs w:val="24"/>
        </w:rPr>
        <w:t xml:space="preserve">2026 </w:t>
      </w:r>
      <w:proofErr w:type="gramStart"/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10 </w:t>
      </w:r>
      <w:proofErr w:type="gramEnd"/>
      <w:r>
        <w:rPr>
          <w:sz w:val="24"/>
          <w:szCs w:val="24"/>
        </w:rPr>
        <w:t>月</w:t>
      </w:r>
    </w:p>
    <w:p w14:paraId="1EEB0179" w14:textId="77777777" w:rsidR="00315934" w:rsidRDefault="00000000">
      <w:pPr>
        <w:spacing w:before="130" w:line="240" w:lineRule="auto"/>
        <w:jc w:val="center"/>
      </w:pPr>
      <w:r>
        <w:rPr>
          <w:sz w:val="24"/>
          <w:szCs w:val="24"/>
        </w:rPr>
        <w:t>文档版本：</w:t>
      </w:r>
      <w:r>
        <w:rPr>
          <w:sz w:val="24"/>
          <w:szCs w:val="24"/>
        </w:rPr>
        <w:t>V1.1</w:t>
      </w:r>
    </w:p>
    <w:p w14:paraId="38A44025" w14:textId="77777777" w:rsidR="00315934" w:rsidRDefault="00000000">
      <w:r>
        <w:br w:type="page"/>
      </w:r>
    </w:p>
    <w:p w14:paraId="103DA655" w14:textId="77777777" w:rsidR="00315934" w:rsidRDefault="00000000">
      <w:pPr>
        <w:pStyle w:val="1"/>
      </w:pPr>
      <w:r>
        <w:lastRenderedPageBreak/>
        <w:t>文档信息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1800"/>
        <w:gridCol w:w="2700"/>
      </w:tblGrid>
      <w:tr w:rsidR="00315934" w14:paraId="405681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22CB0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文档名称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D344E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壁纸软件项目开发计划书</w:t>
            </w:r>
          </w:p>
        </w:tc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0618D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文档编号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F3FDA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WP-PLAN-V1.0</w:t>
            </w:r>
          </w:p>
        </w:tc>
      </w:tr>
      <w:tr w:rsidR="00315934" w14:paraId="49612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AD2E7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项目名称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DB693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壁纸软件（</w:t>
            </w:r>
            <w:r>
              <w:rPr>
                <w:sz w:val="19"/>
                <w:szCs w:val="19"/>
              </w:rPr>
              <w:t>UGC</w:t>
            </w:r>
            <w:r>
              <w:rPr>
                <w:sz w:val="19"/>
                <w:szCs w:val="19"/>
              </w:rPr>
              <w:t>壁纸分享与发现平台）</w:t>
            </w:r>
          </w:p>
        </w:tc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B6107E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文档版本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77F79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V1.0</w:t>
            </w:r>
          </w:p>
        </w:tc>
      </w:tr>
      <w:tr w:rsidR="00315934" w14:paraId="399F4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FC7EB1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编制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392A65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谷倪海</w:t>
            </w:r>
          </w:p>
        </w:tc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03973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审核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0CDFE3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项目组全体成员</w:t>
            </w:r>
          </w:p>
        </w:tc>
      </w:tr>
      <w:tr w:rsidR="00315934" w14:paraId="708646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E5C818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编制依据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DE22D6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GB/T 8567—2006</w:t>
            </w:r>
            <w:r>
              <w:rPr>
                <w:sz w:val="19"/>
                <w:szCs w:val="19"/>
              </w:rPr>
              <w:t>《计算机软件文档编制规范》</w:t>
            </w:r>
          </w:p>
        </w:tc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F3961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评审阶段</w:t>
            </w:r>
          </w:p>
        </w:tc>
        <w:tc>
          <w:tcPr>
            <w:tcW w:w="2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3D1BE8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计划阶段评审</w:t>
            </w:r>
          </w:p>
        </w:tc>
      </w:tr>
    </w:tbl>
    <w:p w14:paraId="6A38B130" w14:textId="77777777" w:rsidR="00315934" w:rsidRDefault="00315934">
      <w:pPr>
        <w:spacing w:after="140"/>
      </w:pPr>
    </w:p>
    <w:p w14:paraId="1BF25F06" w14:textId="77777777" w:rsidR="00315934" w:rsidRDefault="00000000">
      <w:pPr>
        <w:spacing w:after="70"/>
      </w:pPr>
      <w:r>
        <w:rPr>
          <w:b/>
          <w:bCs/>
        </w:rPr>
        <w:t>修订记录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4200"/>
        <w:gridCol w:w="1900"/>
      </w:tblGrid>
      <w:tr w:rsidR="00315934" w14:paraId="30C15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3421D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18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70281C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日期</w:t>
            </w:r>
          </w:p>
        </w:tc>
        <w:tc>
          <w:tcPr>
            <w:tcW w:w="42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6399F3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修订说明</w:t>
            </w:r>
          </w:p>
        </w:tc>
        <w:tc>
          <w:tcPr>
            <w:tcW w:w="1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9EA8E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编制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修订</w:t>
            </w:r>
          </w:p>
        </w:tc>
      </w:tr>
      <w:tr w:rsidR="00315934" w14:paraId="187072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468C4F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V0.1</w:t>
            </w:r>
          </w:p>
        </w:tc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58893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2026-10-14</w:t>
            </w:r>
          </w:p>
        </w:tc>
        <w:tc>
          <w:tcPr>
            <w:tcW w:w="4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944B1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依据课程进度完成初稿，含项目计划与可行性分析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9115180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刘　东</w:t>
            </w:r>
            <w:proofErr w:type="gramEnd"/>
          </w:p>
        </w:tc>
      </w:tr>
      <w:tr w:rsidR="00315934" w14:paraId="643529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CE2415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V0.5</w:t>
            </w:r>
          </w:p>
        </w:tc>
        <w:tc>
          <w:tcPr>
            <w:tcW w:w="18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F0C77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2026-10-20</w:t>
            </w:r>
          </w:p>
        </w:tc>
        <w:tc>
          <w:tcPr>
            <w:tcW w:w="4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620466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补充</w:t>
            </w:r>
            <w:r>
              <w:rPr>
                <w:sz w:val="19"/>
                <w:szCs w:val="19"/>
              </w:rPr>
              <w:t xml:space="preserve"> WBS</w:t>
            </w:r>
            <w:r>
              <w:rPr>
                <w:sz w:val="19"/>
                <w:szCs w:val="19"/>
              </w:rPr>
              <w:t>、甘特图、预算与风险章节</w:t>
            </w:r>
          </w:p>
        </w:tc>
        <w:tc>
          <w:tcPr>
            <w:tcW w:w="1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F394C6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谷倪海、胡浩淼</w:t>
            </w:r>
          </w:p>
        </w:tc>
      </w:tr>
      <w:tr w:rsidR="00315934" w14:paraId="497574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78317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V1.0</w:t>
            </w:r>
          </w:p>
        </w:tc>
        <w:tc>
          <w:tcPr>
            <w:tcW w:w="18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C0F08A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2026-10-23</w:t>
            </w:r>
          </w:p>
        </w:tc>
        <w:tc>
          <w:tcPr>
            <w:tcW w:w="4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7CB1D9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扩充会议记录、配置管理、绩效评价等内容，定稿提交计划阶段评审</w:t>
            </w:r>
          </w:p>
        </w:tc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3B3BE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谷倪海</w:t>
            </w:r>
          </w:p>
        </w:tc>
      </w:tr>
      <w:tr>
        <w:tc>
          <w:tcPr>
            <w:tcW w:type="dxa" w:w="1100"/>
          </w:tcPr>
          <w:p>
            <w:r/>
            <w:r>
              <w:rPr>
                <w:sz w:val="18"/>
              </w:rPr>
              <w:t>V1.1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2026-10-28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删除第 3 章可行性分析，相关内容移入独立《可行性分析报告》；后续章节重新编号并更新交叉引用</w:t>
            </w:r>
          </w:p>
        </w:tc>
        <w:tc>
          <w:tcPr>
            <w:tcW w:type="dxa" w:w="1900"/>
          </w:tcPr>
          <w:p>
            <w:r/>
            <w:r>
              <w:rPr>
                <w:sz w:val="18"/>
              </w:rPr>
              <w:t>谷倪海</w:t>
            </w:r>
          </w:p>
        </w:tc>
      </w:tr>
    </w:tbl>
    <w:p w14:paraId="39FD17A1" w14:textId="77777777" w:rsidR="00315934" w:rsidRDefault="00000000">
      <w:r>
        <w:br w:type="page"/>
      </w:r>
    </w:p>
    <w:p w14:paraId="3D805627" w14:textId="77777777" w:rsidR="00315934" w:rsidRDefault="00000000">
      <w:pPr>
        <w:spacing w:after="160"/>
        <w:jc w:val="center"/>
      </w:pPr>
      <w:proofErr w:type="gramStart"/>
      <w:r>
        <w:rPr>
          <w:rFonts w:ascii="Arial" w:eastAsia="黑体" w:hAnsi="Arial"/>
          <w:b/>
          <w:bCs/>
          <w:color w:val="1E2761"/>
          <w:sz w:val="31"/>
          <w:szCs w:val="31"/>
        </w:rPr>
        <w:lastRenderedPageBreak/>
        <w:t>目　录</w:t>
      </w:r>
      <w:proofErr w:type="gramEnd"/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文档信息</w:t>
      </w:r>
      <w:r>
        <w:rPr>
          <w:sz w:val="21"/>
        </w:rPr>
        <w:tab/>
      </w:r>
      <w:r>
        <w:rPr>
          <w:sz w:val="20"/>
        </w:rPr>
        <w:t>2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1　引言</w:t>
      </w:r>
      <w:r>
        <w:rPr>
          <w:sz w:val="21"/>
        </w:rPr>
        <w:tab/>
      </w:r>
      <w:r>
        <w:rPr>
          <w:sz w:val="20"/>
        </w:rPr>
        <w:t>5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1.1　编写目的</w:t>
      </w:r>
      <w:r>
        <w:rPr>
          <w:sz w:val="21"/>
        </w:rPr>
        <w:tab/>
      </w:r>
      <w:r>
        <w:rPr>
          <w:sz w:val="20"/>
        </w:rPr>
        <w:t>5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1.2　项目背景</w:t>
      </w:r>
      <w:r>
        <w:rPr>
          <w:sz w:val="21"/>
        </w:rPr>
        <w:tab/>
      </w:r>
      <w:r>
        <w:rPr>
          <w:sz w:val="20"/>
        </w:rPr>
        <w:t>5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1.3　术语与缩略语</w:t>
      </w:r>
      <w:r>
        <w:rPr>
          <w:sz w:val="21"/>
        </w:rPr>
        <w:tab/>
      </w:r>
      <w:r>
        <w:rPr>
          <w:sz w:val="20"/>
        </w:rPr>
        <w:t>5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1.4　参考资料</w:t>
      </w:r>
      <w:r>
        <w:rPr>
          <w:sz w:val="21"/>
        </w:rPr>
        <w:tab/>
      </w:r>
      <w:r>
        <w:rPr>
          <w:sz w:val="20"/>
        </w:rPr>
        <w:t>6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2　项目概述</w:t>
      </w:r>
      <w:r>
        <w:rPr>
          <w:sz w:val="21"/>
        </w:rPr>
        <w:tab/>
      </w:r>
      <w:r>
        <w:rPr>
          <w:sz w:val="20"/>
        </w:rPr>
        <w:t>6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2.1　项目目标与定位</w:t>
      </w:r>
      <w:r>
        <w:rPr>
          <w:sz w:val="21"/>
        </w:rPr>
        <w:tab/>
      </w:r>
      <w:r>
        <w:rPr>
          <w:sz w:val="20"/>
        </w:rPr>
        <w:t>6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2.2　目标用户</w:t>
      </w:r>
      <w:r>
        <w:rPr>
          <w:sz w:val="21"/>
        </w:rPr>
        <w:tab/>
      </w:r>
      <w:r>
        <w:rPr>
          <w:sz w:val="20"/>
        </w:rPr>
        <w:t>6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2.3　产品功能范围</w:t>
      </w:r>
      <w:r>
        <w:rPr>
          <w:sz w:val="21"/>
        </w:rPr>
        <w:tab/>
      </w:r>
      <w:r>
        <w:rPr>
          <w:sz w:val="20"/>
        </w:rPr>
        <w:t>7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2.4　主要参加人员</w:t>
      </w:r>
      <w:r>
        <w:rPr>
          <w:sz w:val="21"/>
        </w:rPr>
        <w:tab/>
      </w:r>
      <w:r>
        <w:rPr>
          <w:sz w:val="20"/>
        </w:rPr>
        <w:t>7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2.5　产品与交付成果</w:t>
      </w:r>
      <w:r>
        <w:rPr>
          <w:sz w:val="21"/>
        </w:rPr>
        <w:tab/>
      </w:r>
      <w:r>
        <w:rPr>
          <w:sz w:val="20"/>
        </w:rPr>
        <w:t>8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2.6　验收标准</w:t>
      </w:r>
      <w:r>
        <w:rPr>
          <w:sz w:val="21"/>
        </w:rPr>
        <w:tab/>
      </w:r>
      <w:r>
        <w:rPr>
          <w:sz w:val="20"/>
        </w:rPr>
        <w:t>8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2.7　项目完成期限</w:t>
      </w:r>
      <w:r>
        <w:rPr>
          <w:sz w:val="21"/>
        </w:rPr>
        <w:tab/>
      </w:r>
      <w:r>
        <w:rPr>
          <w:sz w:val="20"/>
        </w:rPr>
        <w:t>8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3　技术方案</w:t>
      </w:r>
      <w:r>
        <w:rPr>
          <w:sz w:val="21"/>
        </w:rPr>
        <w:tab/>
      </w:r>
      <w:r>
        <w:rPr>
          <w:sz w:val="20"/>
        </w:rPr>
        <w:t>8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3.1　总体技术架构</w:t>
      </w:r>
      <w:r>
        <w:rPr>
          <w:sz w:val="21"/>
        </w:rPr>
        <w:tab/>
      </w:r>
      <w:r>
        <w:rPr>
          <w:sz w:val="20"/>
        </w:rPr>
        <w:t>8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3.2　客户端设计</w:t>
      </w:r>
      <w:r>
        <w:rPr>
          <w:sz w:val="21"/>
        </w:rPr>
        <w:tab/>
      </w:r>
      <w:r>
        <w:rPr>
          <w:sz w:val="20"/>
        </w:rPr>
        <w:t>9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3.3　后台管理端设计</w:t>
      </w:r>
      <w:r>
        <w:rPr>
          <w:sz w:val="21"/>
        </w:rPr>
        <w:tab/>
      </w:r>
      <w:r>
        <w:rPr>
          <w:sz w:val="20"/>
        </w:rPr>
        <w:t>9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3.4　后端服务与数据存储</w:t>
      </w:r>
      <w:r>
        <w:rPr>
          <w:sz w:val="21"/>
        </w:rPr>
        <w:tab/>
      </w:r>
      <w:r>
        <w:rPr>
          <w:sz w:val="20"/>
        </w:rPr>
        <w:t>9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3.5　关键技术选型与难点规避</w:t>
      </w:r>
      <w:r>
        <w:rPr>
          <w:sz w:val="21"/>
        </w:rPr>
        <w:tab/>
      </w:r>
      <w:r>
        <w:rPr>
          <w:sz w:val="20"/>
        </w:rPr>
        <w:t>9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4　实施计划</w:t>
      </w:r>
      <w:r>
        <w:rPr>
          <w:sz w:val="21"/>
        </w:rPr>
        <w:tab/>
      </w:r>
      <w:r>
        <w:rPr>
          <w:sz w:val="20"/>
        </w:rPr>
        <w:t>10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4.1　开发模型</w:t>
      </w:r>
      <w:r>
        <w:rPr>
          <w:sz w:val="21"/>
        </w:rPr>
        <w:tab/>
      </w:r>
      <w:r>
        <w:rPr>
          <w:sz w:val="20"/>
        </w:rPr>
        <w:t>10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4.2　工作分解结构（WBS）</w:t>
      </w:r>
      <w:r>
        <w:rPr>
          <w:sz w:val="21"/>
        </w:rPr>
        <w:tab/>
      </w:r>
      <w:r>
        <w:rPr>
          <w:sz w:val="20"/>
        </w:rPr>
        <w:t>10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4.3　任务分工与责任矩阵</w:t>
      </w:r>
      <w:r>
        <w:rPr>
          <w:sz w:val="21"/>
        </w:rPr>
        <w:tab/>
      </w:r>
      <w:r>
        <w:rPr>
          <w:sz w:val="20"/>
        </w:rPr>
        <w:t>11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4.4　成员任务贯穿性说明</w:t>
      </w:r>
      <w:r>
        <w:rPr>
          <w:sz w:val="21"/>
        </w:rPr>
        <w:tab/>
      </w:r>
      <w:r>
        <w:rPr>
          <w:sz w:val="20"/>
        </w:rPr>
        <w:t>11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4.5　进度计划与里程碑</w:t>
      </w:r>
      <w:r>
        <w:rPr>
          <w:sz w:val="21"/>
        </w:rPr>
        <w:tab/>
      </w:r>
      <w:r>
        <w:rPr>
          <w:sz w:val="20"/>
        </w:rPr>
        <w:t>11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4.6　项目甘特图</w:t>
      </w:r>
      <w:r>
        <w:rPr>
          <w:sz w:val="21"/>
        </w:rPr>
        <w:tab/>
      </w:r>
      <w:r>
        <w:rPr>
          <w:sz w:val="20"/>
        </w:rPr>
        <w:t>12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5　预算计划</w:t>
      </w:r>
      <w:r>
        <w:rPr>
          <w:sz w:val="21"/>
        </w:rPr>
        <w:tab/>
      </w:r>
      <w:r>
        <w:rPr>
          <w:sz w:val="20"/>
        </w:rPr>
        <w:t>13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5.1　总体预算</w:t>
      </w:r>
      <w:r>
        <w:rPr>
          <w:sz w:val="21"/>
        </w:rPr>
        <w:tab/>
      </w:r>
      <w:r>
        <w:rPr>
          <w:sz w:val="20"/>
        </w:rPr>
        <w:t>13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5.2　各阶段预算分解</w:t>
      </w:r>
      <w:r>
        <w:rPr>
          <w:sz w:val="21"/>
        </w:rPr>
        <w:tab/>
      </w:r>
      <w:r>
        <w:rPr>
          <w:sz w:val="20"/>
        </w:rPr>
        <w:t>13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6　风险管理与沟通计划</w:t>
      </w:r>
      <w:r>
        <w:rPr>
          <w:sz w:val="21"/>
        </w:rPr>
        <w:tab/>
      </w:r>
      <w:r>
        <w:rPr>
          <w:sz w:val="20"/>
        </w:rPr>
        <w:t>13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6.1　风险识别与应对</w:t>
      </w:r>
      <w:r>
        <w:rPr>
          <w:sz w:val="21"/>
        </w:rPr>
        <w:tab/>
      </w:r>
      <w:r>
        <w:rPr>
          <w:sz w:val="20"/>
        </w:rPr>
        <w:t>13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6.2　沟通机制</w:t>
      </w:r>
      <w:r>
        <w:rPr>
          <w:sz w:val="21"/>
        </w:rPr>
        <w:tab/>
      </w:r>
      <w:r>
        <w:rPr>
          <w:sz w:val="20"/>
        </w:rPr>
        <w:t>14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6.3　进度调整机制</w:t>
      </w:r>
      <w:r>
        <w:rPr>
          <w:sz w:val="21"/>
        </w:rPr>
        <w:tab/>
      </w:r>
      <w:r>
        <w:rPr>
          <w:sz w:val="20"/>
        </w:rPr>
        <w:t>14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7　配置管理计划</w:t>
      </w:r>
      <w:r>
        <w:rPr>
          <w:sz w:val="21"/>
        </w:rPr>
        <w:tab/>
      </w:r>
      <w:r>
        <w:rPr>
          <w:sz w:val="20"/>
        </w:rPr>
        <w:t>14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7.1　配置管理工具</w:t>
      </w:r>
      <w:r>
        <w:rPr>
          <w:sz w:val="21"/>
        </w:rPr>
        <w:tab/>
      </w:r>
      <w:r>
        <w:rPr>
          <w:sz w:val="20"/>
        </w:rPr>
        <w:t>14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7.2　版本管理与文档管理</w:t>
      </w:r>
      <w:r>
        <w:rPr>
          <w:sz w:val="21"/>
        </w:rPr>
        <w:tab/>
      </w:r>
      <w:r>
        <w:rPr>
          <w:sz w:val="20"/>
        </w:rPr>
        <w:t>14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7.3　变更控制</w:t>
      </w:r>
      <w:r>
        <w:rPr>
          <w:sz w:val="21"/>
        </w:rPr>
        <w:tab/>
      </w:r>
      <w:r>
        <w:rPr>
          <w:sz w:val="20"/>
        </w:rPr>
        <w:t>15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8　项目会议与跟踪机制</w:t>
      </w:r>
      <w:r>
        <w:rPr>
          <w:sz w:val="21"/>
        </w:rPr>
        <w:tab/>
      </w:r>
      <w:r>
        <w:rPr>
          <w:sz w:val="20"/>
        </w:rPr>
        <w:t>15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8.1　会议制度</w:t>
      </w:r>
      <w:r>
        <w:rPr>
          <w:sz w:val="21"/>
        </w:rPr>
        <w:tab/>
      </w:r>
      <w:r>
        <w:rPr>
          <w:sz w:val="20"/>
        </w:rPr>
        <w:t>15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8.2　会议记录（示例）</w:t>
      </w:r>
      <w:r>
        <w:rPr>
          <w:sz w:val="21"/>
        </w:rPr>
        <w:tab/>
      </w:r>
      <w:r>
        <w:rPr>
          <w:sz w:val="20"/>
        </w:rPr>
        <w:t>15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9　绩效评价</w:t>
      </w:r>
      <w:r>
        <w:rPr>
          <w:sz w:val="21"/>
        </w:rPr>
        <w:tab/>
      </w:r>
      <w:r>
        <w:rPr>
          <w:sz w:val="20"/>
        </w:rPr>
        <w:t>16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9.1　评价方法</w:t>
      </w:r>
      <w:r>
        <w:rPr>
          <w:sz w:val="21"/>
        </w:rPr>
        <w:tab/>
      </w:r>
      <w:r>
        <w:rPr>
          <w:sz w:val="20"/>
        </w:rPr>
        <w:t>16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9.2　里程碑绩效评价表（示例）</w:t>
      </w:r>
      <w:r>
        <w:rPr>
          <w:sz w:val="21"/>
        </w:rPr>
        <w:tab/>
      </w:r>
      <w:r>
        <w:rPr>
          <w:sz w:val="20"/>
        </w:rPr>
        <w:t>16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10　资源分配与负载分析</w:t>
      </w:r>
      <w:r>
        <w:rPr>
          <w:sz w:val="21"/>
        </w:rPr>
        <w:tab/>
      </w:r>
      <w:r>
        <w:rPr>
          <w:sz w:val="20"/>
        </w:rPr>
        <w:t>16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11　支持条件</w:t>
      </w:r>
      <w:r>
        <w:rPr>
          <w:sz w:val="21"/>
        </w:rPr>
        <w:tab/>
      </w:r>
      <w:r>
        <w:rPr>
          <w:sz w:val="20"/>
        </w:rPr>
        <w:t>17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11.1　开发环境与工具</w:t>
      </w:r>
      <w:r>
        <w:rPr>
          <w:sz w:val="21"/>
        </w:rPr>
        <w:tab/>
      </w:r>
      <w:r>
        <w:rPr>
          <w:sz w:val="20"/>
        </w:rPr>
        <w:t>17</w:t>
      </w:r>
    </w:p>
    <w:p>
      <w:pPr>
        <w:tabs>
          <w:tab w:pos="9014" w:val="right" w:leader="dot"/>
        </w:tabs>
        <w:spacing w:before="40" w:after="40" w:line="288" w:lineRule="auto"/>
        <w:ind w:left="420"/>
      </w:pPr>
      <w:r>
        <w:rPr>
          <w:sz w:val="21"/>
        </w:rPr>
        <w:t>11.2　需课程组提供的条件</w:t>
      </w:r>
      <w:r>
        <w:rPr>
          <w:sz w:val="21"/>
        </w:rPr>
        <w:tab/>
      </w:r>
      <w:r>
        <w:rPr>
          <w:sz w:val="20"/>
        </w:rPr>
        <w:t>17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附录 A　当前阶段成果与贡献度</w:t>
      </w:r>
      <w:r>
        <w:rPr>
          <w:sz w:val="21"/>
        </w:rPr>
        <w:tab/>
      </w:r>
      <w:r>
        <w:rPr>
          <w:sz w:val="20"/>
        </w:rPr>
        <w:t>17</w:t>
      </w:r>
    </w:p>
    <w:p>
      <w:pPr>
        <w:tabs>
          <w:tab w:pos="9014" w:val="right" w:leader="dot"/>
        </w:tabs>
        <w:spacing w:before="40" w:after="40" w:line="288" w:lineRule="auto"/>
      </w:pPr>
      <w:r>
        <w:rPr>
          <w:b/>
          <w:sz w:val="21"/>
        </w:rPr>
        <w:t>附录 B　计划阶段评审检查表对照</w:t>
      </w:r>
      <w:r>
        <w:rPr>
          <w:sz w:val="21"/>
        </w:rPr>
        <w:tab/>
      </w:r>
      <w:r>
        <w:rPr>
          <w:sz w:val="20"/>
        </w:rPr>
        <w:t>19</w:t>
      </w:r>
    </w:p>
    <w:p w14:paraId="20F4691E" w14:textId="77777777" w:rsidR="00315934" w:rsidRDefault="00000000">
      <w:r>
        <w:br w:type="page"/>
      </w:r>
    </w:p>
    <w:p w14:paraId="5B7170C6" w14:textId="77777777" w:rsidR="00315934" w:rsidRDefault="00000000">
      <w:pPr>
        <w:pStyle w:val="1"/>
      </w:pPr>
      <w:proofErr w:type="gramStart"/>
      <w:r>
        <w:lastRenderedPageBreak/>
        <w:t>1</w:t>
      </w:r>
      <w:r>
        <w:t xml:space="preserve">　引言</w:t>
      </w:r>
      <w:proofErr w:type="gramEnd"/>
    </w:p>
    <w:p w14:paraId="2A0043B5" w14:textId="77777777" w:rsidR="00315934" w:rsidRDefault="00000000">
      <w:pPr>
        <w:pStyle w:val="2"/>
      </w:pPr>
      <w:proofErr w:type="gramStart"/>
      <w:r>
        <w:t>1.1</w:t>
      </w:r>
      <w:r>
        <w:t xml:space="preserve">　编写</w:t>
      </w:r>
      <w:proofErr w:type="gramEnd"/>
      <w:r>
        <w:t>目的</w:t>
      </w:r>
    </w:p>
    <w:p w14:paraId="6732402E" w14:textId="77777777" w:rsidR="00315934" w:rsidRDefault="00000000">
      <w:pPr>
        <w:spacing w:after="40"/>
      </w:pPr>
      <w:r>
        <w:t>本文档是《软件工程》课程项目</w:t>
      </w:r>
      <w:r>
        <w:t>“</w:t>
      </w:r>
      <w:r>
        <w:t>壁纸软件（</w:t>
      </w:r>
      <w:r>
        <w:t xml:space="preserve">UGC </w:t>
      </w:r>
      <w:r>
        <w:t>壁纸分享与发现平台）</w:t>
      </w:r>
      <w:r>
        <w:t>”</w:t>
      </w:r>
      <w:r>
        <w:t>计划阶段的核心交付物之一。文档依据国家标准</w:t>
      </w:r>
      <w:r>
        <w:t xml:space="preserve"> GB/T 8567—2006</w:t>
      </w:r>
      <w:r>
        <w:t>《计算机软件文档编制规范》中</w:t>
      </w:r>
      <w:r>
        <w:t>“</w:t>
      </w:r>
      <w:r>
        <w:t>项目开发计划</w:t>
      </w:r>
      <w:r>
        <w:t>”</w:t>
      </w:r>
      <w:r>
        <w:t>规定的格式编制，并结合《软件工程》课程项目计划阶段评审检查表的各项要求进行扩充，明确了项目的目标与范围、技术方案、工作分解结构（</w:t>
      </w:r>
      <w:r>
        <w:t>WBS</w:t>
      </w:r>
      <w:r>
        <w:t>）、进度安排、人员分工、预算、风险、配置管理、会议跟踪与绩效评价等内容。项目的可行性分析已单独成文，详见《壁纸软件可行性分析报告》。</w:t>
      </w:r>
    </w:p>
    <w:p w14:paraId="0DD52537" w14:textId="77777777" w:rsidR="00315934" w:rsidRDefault="00000000">
      <w:pPr>
        <w:spacing w:after="40"/>
      </w:pPr>
      <w:r>
        <w:t>本文档是项目团队执行开发的依据，也是指导教师审阅与课程计划阶段评审的输入，预期读者为项目组成员、授课教师及评审人员。</w:t>
      </w:r>
    </w:p>
    <w:p w14:paraId="4501762A" w14:textId="77777777" w:rsidR="00315934" w:rsidRDefault="00000000">
      <w:pPr>
        <w:pStyle w:val="2"/>
      </w:pPr>
      <w:proofErr w:type="gramStart"/>
      <w:r>
        <w:t>1.2</w:t>
      </w:r>
      <w:r>
        <w:t xml:space="preserve">　项目</w:t>
      </w:r>
      <w:proofErr w:type="gramEnd"/>
      <w:r>
        <w:t>背景</w:t>
      </w:r>
    </w:p>
    <w:p w14:paraId="641EF229" w14:textId="77777777" w:rsidR="00315934" w:rsidRDefault="00000000">
      <w:pPr>
        <w:spacing w:after="40"/>
      </w:pPr>
      <w:r>
        <w:t>壁纸是手机与电脑用户高频更换的内容，年轻群体平均每月更换</w:t>
      </w:r>
      <w:proofErr w:type="gramStart"/>
      <w:r>
        <w:t>壁纸</w:t>
      </w:r>
      <w:r>
        <w:t xml:space="preserve"> 3</w:t>
      </w:r>
      <w:proofErr w:type="gramEnd"/>
      <w:r>
        <w:t>—</w:t>
      </w:r>
      <w:proofErr w:type="gramStart"/>
      <w:r>
        <w:t xml:space="preserve">5 </w:t>
      </w:r>
      <w:r>
        <w:t>次</w:t>
      </w:r>
      <w:proofErr w:type="gramEnd"/>
      <w:r>
        <w:t>，对个性化桌面有持续且强烈的需求；</w:t>
      </w:r>
      <w:r>
        <w:t>18—</w:t>
      </w:r>
      <w:proofErr w:type="gramStart"/>
      <w:r>
        <w:t xml:space="preserve">35 </w:t>
      </w:r>
      <w:r>
        <w:t>岁</w:t>
      </w:r>
      <w:proofErr w:type="gramEnd"/>
      <w:r>
        <w:t>群体尤其重视桌面所传递的审美与心情表达，愿意为优质壁纸花费时间寻找和筛选。随着移动互联网个性化内容消费的持续增长，用户对高质量、个性化壁纸的需求逐年上升，市场空间广阔。</w:t>
      </w:r>
    </w:p>
    <w:p w14:paraId="123D04FC" w14:textId="77777777" w:rsidR="00315934" w:rsidRDefault="00000000">
      <w:pPr>
        <w:spacing w:after="40"/>
      </w:pPr>
      <w:r>
        <w:t>现有壁纸产品各有侧重：有的偏重素材库，有的偏重个性化推荐，但缺少一个集浏览、搜索、上传、分享于一体的综合型社区平台。本项目采用</w:t>
      </w:r>
      <w:r>
        <w:t xml:space="preserve"> UGC</w:t>
      </w:r>
      <w:r>
        <w:t>（用户生成内容）模式，开放用户上传，配合管理员审核，形成</w:t>
      </w:r>
      <w:r>
        <w:t>“</w:t>
      </w:r>
      <w:r>
        <w:t>上传</w:t>
      </w:r>
      <w:r>
        <w:t>—</w:t>
      </w:r>
      <w:r>
        <w:t>审核</w:t>
      </w:r>
      <w:r>
        <w:t>—</w:t>
      </w:r>
      <w:r>
        <w:t>展示</w:t>
      </w:r>
      <w:r>
        <w:t>—</w:t>
      </w:r>
      <w:r>
        <w:t>下载</w:t>
      </w:r>
      <w:r>
        <w:t>”</w:t>
      </w:r>
      <w:r>
        <w:t>的内容闭环，正是面向这一市场空白的机会点。项目目标为：打造一个让每个人都能分享和发现美的壁纸平台。</w:t>
      </w:r>
    </w:p>
    <w:p w14:paraId="49F4F536" w14:textId="77777777" w:rsidR="00315934" w:rsidRDefault="00000000">
      <w:pPr>
        <w:pStyle w:val="2"/>
      </w:pPr>
      <w:proofErr w:type="gramStart"/>
      <w:r>
        <w:t>1.3</w:t>
      </w:r>
      <w:r>
        <w:t xml:space="preserve">　术语</w:t>
      </w:r>
      <w:proofErr w:type="gramEnd"/>
      <w:r>
        <w:t>与缩略语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315934" w14:paraId="5E0F1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70054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术语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缩略语</w:t>
            </w:r>
          </w:p>
        </w:tc>
        <w:tc>
          <w:tcPr>
            <w:tcW w:w="66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586C3B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含义</w:t>
            </w:r>
          </w:p>
        </w:tc>
      </w:tr>
      <w:tr w:rsidR="00315934" w14:paraId="28D6F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50A02C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UGC</w:t>
            </w:r>
          </w:p>
        </w:tc>
        <w:tc>
          <w:tcPr>
            <w:tcW w:w="6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C197CD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User Generated Content</w:t>
            </w:r>
            <w:r>
              <w:rPr>
                <w:sz w:val="19"/>
                <w:szCs w:val="19"/>
              </w:rPr>
              <w:t>，用户生成内容，本项目中指用户上传的原创壁纸</w:t>
            </w:r>
          </w:p>
        </w:tc>
      </w:tr>
      <w:tr w:rsidR="00315934" w14:paraId="650DB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E22C8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SRS</w:t>
            </w:r>
          </w:p>
        </w:tc>
        <w:tc>
          <w:tcPr>
            <w:tcW w:w="6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D2979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Software Requirements Specification</w:t>
            </w:r>
            <w:r>
              <w:rPr>
                <w:sz w:val="19"/>
                <w:szCs w:val="19"/>
              </w:rPr>
              <w:t>，软件需求规格说明书</w:t>
            </w:r>
          </w:p>
        </w:tc>
      </w:tr>
      <w:tr w:rsidR="00315934" w14:paraId="1FC464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51FB6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WBS</w:t>
            </w:r>
          </w:p>
        </w:tc>
        <w:tc>
          <w:tcPr>
            <w:tcW w:w="6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926C79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Work Breakdown Structure</w:t>
            </w:r>
            <w:r>
              <w:rPr>
                <w:sz w:val="19"/>
                <w:szCs w:val="19"/>
              </w:rPr>
              <w:t>，工作分解结构</w:t>
            </w:r>
          </w:p>
        </w:tc>
      </w:tr>
      <w:tr w:rsidR="00315934" w14:paraId="07B9F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57BCE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6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F6EB9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Application Programming Interface</w:t>
            </w:r>
            <w:r>
              <w:rPr>
                <w:sz w:val="19"/>
                <w:szCs w:val="19"/>
              </w:rPr>
              <w:t>，应用程序编程接口</w:t>
            </w:r>
          </w:p>
        </w:tc>
      </w:tr>
      <w:tr w:rsidR="00315934" w14:paraId="1E0CB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42C880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RESTful</w:t>
            </w:r>
          </w:p>
        </w:tc>
        <w:tc>
          <w:tcPr>
            <w:tcW w:w="6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B6B4A4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一种基于</w:t>
            </w:r>
            <w:r>
              <w:rPr>
                <w:sz w:val="19"/>
                <w:szCs w:val="19"/>
              </w:rPr>
              <w:t xml:space="preserve"> HTTP </w:t>
            </w:r>
            <w:r>
              <w:rPr>
                <w:sz w:val="19"/>
                <w:szCs w:val="19"/>
              </w:rPr>
              <w:t>的、以资源为中心的接口设计风格</w:t>
            </w:r>
          </w:p>
        </w:tc>
      </w:tr>
      <w:tr w:rsidR="00315934" w14:paraId="102A75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F0B1D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前后端分离</w:t>
            </w:r>
          </w:p>
        </w:tc>
        <w:tc>
          <w:tcPr>
            <w:tcW w:w="6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E3185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前端负责页面渲染与交互，后端提供接口，通过</w:t>
            </w:r>
            <w:r>
              <w:rPr>
                <w:sz w:val="19"/>
                <w:szCs w:val="19"/>
              </w:rPr>
              <w:t xml:space="preserve"> JSON </w:t>
            </w:r>
            <w:r>
              <w:rPr>
                <w:sz w:val="19"/>
                <w:szCs w:val="19"/>
              </w:rPr>
              <w:t>交互的架构模式</w:t>
            </w:r>
          </w:p>
        </w:tc>
      </w:tr>
      <w:tr w:rsidR="00315934" w14:paraId="198FB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7E71DE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双端</w:t>
            </w:r>
          </w:p>
        </w:tc>
        <w:tc>
          <w:tcPr>
            <w:tcW w:w="6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72075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本项目的客户端（面向用户）与后台管理端（面向管理员）</w:t>
            </w:r>
          </w:p>
        </w:tc>
      </w:tr>
      <w:tr w:rsidR="00315934" w14:paraId="433557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C6612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 xml:space="preserve">E-R </w:t>
            </w:r>
            <w:r>
              <w:rPr>
                <w:sz w:val="19"/>
                <w:szCs w:val="19"/>
              </w:rPr>
              <w:t>图</w:t>
            </w:r>
          </w:p>
        </w:tc>
        <w:tc>
          <w:tcPr>
            <w:tcW w:w="6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D8ADC6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Entity-Relationship Diagram</w:t>
            </w:r>
            <w:r>
              <w:rPr>
                <w:sz w:val="19"/>
                <w:szCs w:val="19"/>
              </w:rPr>
              <w:t>，实体</w:t>
            </w:r>
            <w:r>
              <w:rPr>
                <w:sz w:val="19"/>
                <w:szCs w:val="19"/>
              </w:rPr>
              <w:t>—</w:t>
            </w:r>
            <w:r>
              <w:rPr>
                <w:sz w:val="19"/>
                <w:szCs w:val="19"/>
              </w:rPr>
              <w:t>联系图，用于数据库设计</w:t>
            </w:r>
          </w:p>
        </w:tc>
      </w:tr>
      <w:tr w:rsidR="00315934" w14:paraId="64C36E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72151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甘特图</w:t>
            </w:r>
          </w:p>
        </w:tc>
        <w:tc>
          <w:tcPr>
            <w:tcW w:w="6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39EF90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Gantt Chart</w:t>
            </w:r>
            <w:r>
              <w:rPr>
                <w:sz w:val="19"/>
                <w:szCs w:val="19"/>
              </w:rPr>
              <w:t>，以横条表示任务起止时间的进度图</w:t>
            </w:r>
          </w:p>
        </w:tc>
      </w:tr>
      <w:tr w:rsidR="00315934" w14:paraId="5BFE5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6BA97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里程碑</w:t>
            </w:r>
          </w:p>
        </w:tc>
        <w:tc>
          <w:tcPr>
            <w:tcW w:w="6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550E8C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Milestone</w:t>
            </w:r>
            <w:r>
              <w:rPr>
                <w:sz w:val="19"/>
                <w:szCs w:val="19"/>
              </w:rPr>
              <w:t>，标志阶段成果完成的关键时间节点</w:t>
            </w:r>
          </w:p>
        </w:tc>
      </w:tr>
      <w:tr w:rsidR="00315934" w14:paraId="6AB2A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6C1843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配置管理</w:t>
            </w:r>
          </w:p>
        </w:tc>
        <w:tc>
          <w:tcPr>
            <w:tcW w:w="6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F99AC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对代码与文档的版本、变更进行管理，本项目中通过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Gitee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实现</w:t>
            </w:r>
          </w:p>
        </w:tc>
      </w:tr>
    </w:tbl>
    <w:p w14:paraId="6381B1BE" w14:textId="77777777" w:rsidR="00315934" w:rsidRDefault="00000000">
      <w:pPr>
        <w:pStyle w:val="2"/>
      </w:pPr>
      <w:proofErr w:type="gramStart"/>
      <w:r>
        <w:t>1.4</w:t>
      </w:r>
      <w:r>
        <w:t xml:space="preserve">　参考</w:t>
      </w:r>
      <w:proofErr w:type="gramEnd"/>
      <w:r>
        <w:t>资料</w:t>
      </w:r>
    </w:p>
    <w:p w14:paraId="018CC4BB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[1</w:t>
      </w:r>
      <w:proofErr w:type="gramStart"/>
      <w:r>
        <w:t xml:space="preserve">] </w:t>
      </w:r>
      <w:r>
        <w:t>主流</w:t>
      </w:r>
      <w:proofErr w:type="gramEnd"/>
      <w:r>
        <w:t>壁纸类</w:t>
      </w:r>
      <w:r>
        <w:t xml:space="preserve"> APP </w:t>
      </w:r>
      <w:r>
        <w:t>产品调研：酷安壁纸、壁纸引擎、爱壁纸等产品功能与交互设计参考；</w:t>
      </w:r>
    </w:p>
    <w:p w14:paraId="1063F355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[2</w:t>
      </w:r>
      <w:proofErr w:type="gramStart"/>
      <w:r>
        <w:t xml:space="preserve">] </w:t>
      </w:r>
      <w:r>
        <w:t>用户</w:t>
      </w:r>
      <w:proofErr w:type="gramEnd"/>
      <w:r>
        <w:t>生成内容（</w:t>
      </w:r>
      <w:r>
        <w:t>UGC</w:t>
      </w:r>
      <w:r>
        <w:t>）平台审核机制设计：内容审核流程与规范设计参考；</w:t>
      </w:r>
    </w:p>
    <w:p w14:paraId="657ABC99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[3</w:t>
      </w:r>
      <w:proofErr w:type="gramStart"/>
      <w:r>
        <w:t xml:space="preserve">] </w:t>
      </w:r>
      <w:r>
        <w:t>个人</w:t>
      </w:r>
      <w:proofErr w:type="gramEnd"/>
      <w:r>
        <w:t>中心与用户行为记录设计：浏览记录、下载记录等功能设计参考；</w:t>
      </w:r>
    </w:p>
    <w:p w14:paraId="30A2322E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 xml:space="preserve">[4] UI </w:t>
      </w:r>
      <w:r>
        <w:t>设计原则与移动端交互规范：</w:t>
      </w:r>
      <w:r>
        <w:t>Material Design</w:t>
      </w:r>
      <w:r>
        <w:t>、</w:t>
      </w:r>
      <w:r>
        <w:t>iOS Human Interface Guidelines</w:t>
      </w:r>
      <w:r>
        <w:t>；</w:t>
      </w:r>
    </w:p>
    <w:p w14:paraId="596BE2C7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[5</w:t>
      </w:r>
      <w:proofErr w:type="gramStart"/>
      <w:r>
        <w:t xml:space="preserve">] </w:t>
      </w:r>
      <w:r>
        <w:t>搜索</w:t>
      </w:r>
      <w:proofErr w:type="gramEnd"/>
      <w:r>
        <w:t>引擎与排序算法基础：关键词搜索、按热度排序的相关技术资料；</w:t>
      </w:r>
    </w:p>
    <w:p w14:paraId="1AE7E4DB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[6] GB/T 8567—2006</w:t>
      </w:r>
      <w:r>
        <w:t>《计算机软件文档编制规范》，中国国家标准化管理委员会。</w:t>
      </w:r>
    </w:p>
    <w:p w14:paraId="4D436300" w14:textId="77777777" w:rsidR="00315934" w:rsidRDefault="00000000">
      <w:pPr>
        <w:spacing w:after="40"/>
      </w:pPr>
      <w:r>
        <w:rPr>
          <w:color w:val="595959"/>
          <w:sz w:val="18"/>
          <w:szCs w:val="18"/>
        </w:rPr>
        <w:lastRenderedPageBreak/>
        <w:t>注：以上资料用于项目学习与功能设计参考，具体实现将根据项目实际情况调整。</w:t>
      </w:r>
    </w:p>
    <w:p w14:paraId="2D39CEBE" w14:textId="77777777" w:rsidR="00315934" w:rsidRDefault="00000000">
      <w:pPr>
        <w:pStyle w:val="1"/>
      </w:pPr>
      <w:proofErr w:type="gramStart"/>
      <w:r>
        <w:t>2</w:t>
      </w:r>
      <w:r>
        <w:t xml:space="preserve">　项目</w:t>
      </w:r>
      <w:proofErr w:type="gramEnd"/>
      <w:r>
        <w:t>概述</w:t>
      </w:r>
    </w:p>
    <w:p w14:paraId="1DBD1D67" w14:textId="77777777" w:rsidR="00315934" w:rsidRDefault="00000000">
      <w:pPr>
        <w:pStyle w:val="2"/>
      </w:pPr>
      <w:proofErr w:type="gramStart"/>
      <w:r>
        <w:t>2.1</w:t>
      </w:r>
      <w:r>
        <w:t xml:space="preserve">　项目</w:t>
      </w:r>
      <w:proofErr w:type="gramEnd"/>
      <w:r>
        <w:t>目标与定位</w:t>
      </w:r>
    </w:p>
    <w:p w14:paraId="7B1DABBE" w14:textId="77777777" w:rsidR="00315934" w:rsidRDefault="00000000">
      <w:pPr>
        <w:spacing w:after="40"/>
      </w:pPr>
      <w:r>
        <w:t>本项目旨在开发一款以</w:t>
      </w:r>
      <w:r>
        <w:t xml:space="preserve"> UGC </w:t>
      </w:r>
      <w:r>
        <w:t>为核心的壁纸分享与发现平台，让用户能够浏览、搜索、下载壁纸，同时也能上传自己的原创作品，并具备完善的后台审核与用户记录功能。平台定位为</w:t>
      </w:r>
      <w:r>
        <w:t>“</w:t>
      </w:r>
      <w:r>
        <w:t>轻量级、无复杂中间件、双端闭环</w:t>
      </w:r>
      <w:r>
        <w:t>”</w:t>
      </w:r>
      <w:r>
        <w:t>的教学实践项目：客户端面向普通用户，后台管理端面向管理员，二者职责清晰、独立部署。</w:t>
      </w:r>
    </w:p>
    <w:p w14:paraId="3C52821F" w14:textId="77777777" w:rsidR="00315934" w:rsidRDefault="00000000">
      <w:pPr>
        <w:pStyle w:val="2"/>
      </w:pPr>
      <w:proofErr w:type="gramStart"/>
      <w:r>
        <w:t>2.2</w:t>
      </w:r>
      <w:r>
        <w:t xml:space="preserve">　目标</w:t>
      </w:r>
      <w:proofErr w:type="gramEnd"/>
      <w:r>
        <w:t>用户</w:t>
      </w:r>
    </w:p>
    <w:p w14:paraId="4456C0E5" w14:textId="77777777" w:rsidR="00315934" w:rsidRDefault="00000000">
      <w:pPr>
        <w:spacing w:after="40"/>
      </w:pPr>
      <w:r>
        <w:t>核心用户画像</w:t>
      </w:r>
      <w:proofErr w:type="gramStart"/>
      <w:r>
        <w:t>为</w:t>
      </w:r>
      <w:r>
        <w:t xml:space="preserve"> 18</w:t>
      </w:r>
      <w:proofErr w:type="gramEnd"/>
      <w:r>
        <w:t>—</w:t>
      </w:r>
      <w:proofErr w:type="gramStart"/>
      <w:r>
        <w:t xml:space="preserve">35 </w:t>
      </w:r>
      <w:r>
        <w:t>岁</w:t>
      </w:r>
      <w:proofErr w:type="gramEnd"/>
      <w:r>
        <w:t>、关注审美与个性化表达的年轻群体，具体分为四类：</w:t>
      </w:r>
    </w:p>
    <w:p w14:paraId="4F32DEAB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学生群体：喜欢个性化手机与电脑桌面，乐于发现新壁纸，是下载主力军；</w:t>
      </w:r>
    </w:p>
    <w:p w14:paraId="6D9518EA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年轻上班族：追求审美表达，希望桌面能反映个人风格与心情；</w:t>
      </w:r>
    </w:p>
    <w:p w14:paraId="0BE9BE33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摄影与设计爱好者：拥有原创作品，希望被更多人看到和使用；</w:t>
      </w:r>
    </w:p>
    <w:p w14:paraId="2132614D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壁纸创作者：活跃的内容生产者，通过上传原创壁纸分享创作。</w:t>
      </w:r>
    </w:p>
    <w:p w14:paraId="24CB9859" w14:textId="77777777" w:rsidR="00315934" w:rsidRDefault="00000000">
      <w:pPr>
        <w:pStyle w:val="2"/>
      </w:pPr>
      <w:proofErr w:type="gramStart"/>
      <w:r>
        <w:t>2.3</w:t>
      </w:r>
      <w:r>
        <w:t xml:space="preserve">　产品</w:t>
      </w:r>
      <w:proofErr w:type="gramEnd"/>
      <w:r>
        <w:t>功能范围</w:t>
      </w:r>
    </w:p>
    <w:p w14:paraId="31A04BD9" w14:textId="77777777" w:rsidR="00315934" w:rsidRDefault="00000000">
      <w:pPr>
        <w:spacing w:after="40"/>
      </w:pPr>
      <w:r>
        <w:t>产品分为客户端与后台管理端两部分，核心功能如下：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5300"/>
      </w:tblGrid>
      <w:tr w:rsidR="00315934" w14:paraId="2037E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8AA28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端</w:t>
            </w:r>
          </w:p>
        </w:tc>
        <w:tc>
          <w:tcPr>
            <w:tcW w:w="22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A8A78B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功能模块</w:t>
            </w:r>
          </w:p>
        </w:tc>
        <w:tc>
          <w:tcPr>
            <w:tcW w:w="53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D4737E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功能说明</w:t>
            </w:r>
          </w:p>
        </w:tc>
      </w:tr>
      <w:tr w:rsidR="00315934" w14:paraId="5CF932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C8F34D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客户端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EBF44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关键词搜索</w:t>
            </w:r>
          </w:p>
        </w:tc>
        <w:tc>
          <w:tcPr>
            <w:tcW w:w="5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3061FA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输入关键词快速定位壁纸，支持标签与分类筛选（</w:t>
            </w:r>
            <w:proofErr w:type="gramStart"/>
            <w:r>
              <w:rPr>
                <w:sz w:val="19"/>
                <w:szCs w:val="19"/>
              </w:rPr>
              <w:t>自然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动漫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极</w:t>
            </w:r>
            <w:proofErr w:type="gramStart"/>
            <w:r>
              <w:rPr>
                <w:sz w:val="19"/>
                <w:szCs w:val="19"/>
              </w:rPr>
              <w:t>简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城市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星空）</w:t>
            </w:r>
          </w:p>
        </w:tc>
      </w:tr>
      <w:tr w:rsidR="00315934" w14:paraId="6E6F39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F1E698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客户端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CC2C9A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智能排序</w:t>
            </w:r>
          </w:p>
        </w:tc>
        <w:tc>
          <w:tcPr>
            <w:tcW w:w="5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7BE668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按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下载数</w:t>
            </w:r>
            <w:r>
              <w:rPr>
                <w:sz w:val="19"/>
                <w:szCs w:val="19"/>
              </w:rPr>
              <w:t>”“</w:t>
            </w:r>
            <w:r>
              <w:rPr>
                <w:sz w:val="19"/>
                <w:szCs w:val="19"/>
              </w:rPr>
              <w:t>点赞数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两种方式排序，热门与口碑壁纸优先展示</w:t>
            </w:r>
          </w:p>
        </w:tc>
      </w:tr>
      <w:tr w:rsidR="00315934" w14:paraId="7975BB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BEE9D4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客户端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143F9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浏览与下载</w:t>
            </w:r>
          </w:p>
        </w:tc>
        <w:tc>
          <w:tcPr>
            <w:tcW w:w="5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D8C12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浏览壁纸详情并下载到本地，界面简洁、操作路径不超过三步</w:t>
            </w:r>
          </w:p>
        </w:tc>
      </w:tr>
      <w:tr w:rsidR="00315934" w14:paraId="088A3B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4AF6C8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客户端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8E3DD2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壁纸上传</w:t>
            </w:r>
          </w:p>
        </w:tc>
        <w:tc>
          <w:tcPr>
            <w:tcW w:w="5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A7CDA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选择</w:t>
            </w:r>
            <w:r>
              <w:rPr>
                <w:sz w:val="19"/>
                <w:szCs w:val="19"/>
              </w:rPr>
              <w:t xml:space="preserve"> JPG / PNG </w:t>
            </w:r>
            <w:proofErr w:type="gramStart"/>
            <w:r>
              <w:rPr>
                <w:sz w:val="19"/>
                <w:szCs w:val="19"/>
              </w:rPr>
              <w:t>图片</w:t>
            </w:r>
            <w:r>
              <w:rPr>
                <w:sz w:val="19"/>
                <w:szCs w:val="19"/>
              </w:rPr>
              <w:t xml:space="preserve"> → </w:t>
            </w:r>
            <w:proofErr w:type="gramEnd"/>
            <w:r>
              <w:rPr>
                <w:sz w:val="19"/>
                <w:szCs w:val="19"/>
              </w:rPr>
              <w:t>填写</w:t>
            </w:r>
            <w:proofErr w:type="gramStart"/>
            <w:r>
              <w:rPr>
                <w:sz w:val="19"/>
                <w:szCs w:val="19"/>
              </w:rPr>
              <w:t>标题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标签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分类</w:t>
            </w:r>
            <w:r>
              <w:rPr>
                <w:sz w:val="19"/>
                <w:szCs w:val="19"/>
              </w:rPr>
              <w:t xml:space="preserve"> → </w:t>
            </w:r>
            <w:proofErr w:type="gramEnd"/>
            <w:r>
              <w:rPr>
                <w:sz w:val="19"/>
                <w:szCs w:val="19"/>
              </w:rPr>
              <w:t>提交进入审核队列</w:t>
            </w:r>
          </w:p>
        </w:tc>
      </w:tr>
      <w:tr w:rsidR="00315934" w14:paraId="20E4AF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1EDB9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客户端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DB27F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个人记录中心</w:t>
            </w:r>
          </w:p>
        </w:tc>
        <w:tc>
          <w:tcPr>
            <w:tcW w:w="5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E990F1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自动记录浏览与下载历史，按时间倒序排列，支持单条删除、清空与再次下载</w:t>
            </w:r>
          </w:p>
        </w:tc>
      </w:tr>
      <w:tr w:rsidR="00315934" w14:paraId="4350E7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2C0E0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管理端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521B81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壁纸审核</w:t>
            </w:r>
          </w:p>
        </w:tc>
        <w:tc>
          <w:tcPr>
            <w:tcW w:w="5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A03CF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待审核</w:t>
            </w:r>
            <w:proofErr w:type="gramStart"/>
            <w:r>
              <w:rPr>
                <w:sz w:val="19"/>
                <w:szCs w:val="19"/>
              </w:rPr>
              <w:t>队列</w:t>
            </w:r>
            <w:r>
              <w:rPr>
                <w:sz w:val="19"/>
                <w:szCs w:val="19"/>
              </w:rPr>
              <w:t xml:space="preserve"> → </w:t>
            </w:r>
            <w:proofErr w:type="gramEnd"/>
            <w:r>
              <w:rPr>
                <w:sz w:val="19"/>
                <w:szCs w:val="19"/>
              </w:rPr>
              <w:t>管理员</w:t>
            </w:r>
            <w:proofErr w:type="gramStart"/>
            <w:r>
              <w:rPr>
                <w:sz w:val="19"/>
                <w:szCs w:val="19"/>
              </w:rPr>
              <w:t>审核</w:t>
            </w:r>
            <w:r>
              <w:rPr>
                <w:sz w:val="19"/>
                <w:szCs w:val="19"/>
              </w:rPr>
              <w:t xml:space="preserve"> → </w:t>
            </w:r>
            <w:proofErr w:type="gramEnd"/>
            <w:r>
              <w:rPr>
                <w:sz w:val="19"/>
                <w:szCs w:val="19"/>
              </w:rPr>
              <w:t>通过公开</w:t>
            </w:r>
            <w:proofErr w:type="gramStart"/>
            <w:r>
              <w:rPr>
                <w:sz w:val="19"/>
                <w:szCs w:val="19"/>
              </w:rPr>
              <w:t>展示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拒绝并附理由通知用户</w:t>
            </w:r>
          </w:p>
        </w:tc>
      </w:tr>
      <w:tr w:rsidR="00315934" w14:paraId="220838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1CAB31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管理端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8461EB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内容与用户管理</w:t>
            </w:r>
          </w:p>
        </w:tc>
        <w:tc>
          <w:tcPr>
            <w:tcW w:w="5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14979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壁纸分类标签维护、用户与上传记录的基础管理</w:t>
            </w:r>
          </w:p>
        </w:tc>
      </w:tr>
    </w:tbl>
    <w:p w14:paraId="305FD24B" w14:textId="77777777" w:rsidR="00315934" w:rsidRDefault="00000000">
      <w:pPr>
        <w:pStyle w:val="2"/>
      </w:pPr>
      <w:proofErr w:type="gramStart"/>
      <w:r>
        <w:t>2.4</w:t>
      </w:r>
      <w:r>
        <w:t xml:space="preserve">　主要</w:t>
      </w:r>
      <w:proofErr w:type="gramEnd"/>
      <w:r>
        <w:t>参加人员</w:t>
      </w:r>
    </w:p>
    <w:p w14:paraId="671346B5" w14:textId="77777777" w:rsidR="00315934" w:rsidRDefault="00000000">
      <w:pPr>
        <w:spacing w:after="40"/>
      </w:pPr>
      <w:r>
        <w:t>项目团队</w:t>
      </w:r>
      <w:proofErr w:type="gramStart"/>
      <w:r>
        <w:t>共</w:t>
      </w:r>
      <w:r>
        <w:t xml:space="preserve"> 3 </w:t>
      </w:r>
      <w:proofErr w:type="gramEnd"/>
      <w:r>
        <w:t>人，每人均有明确角色，任务贯穿项目启动、需求、设计、开发、测试、总结全过程。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000"/>
      </w:tblGrid>
      <w:tr w:rsidR="00315934" w14:paraId="33CE4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8C882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姓名</w:t>
            </w:r>
          </w:p>
        </w:tc>
        <w:tc>
          <w:tcPr>
            <w:tcW w:w="23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F516BA2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项目角色</w:t>
            </w:r>
          </w:p>
        </w:tc>
        <w:tc>
          <w:tcPr>
            <w:tcW w:w="5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19B09A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主要职责</w:t>
            </w:r>
          </w:p>
        </w:tc>
      </w:tr>
      <w:tr w:rsidR="00315934" w14:paraId="52B34C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F0FF4F" w14:textId="77777777" w:rsidR="00315934" w:rsidRDefault="00000000">
            <w:pPr>
              <w:spacing w:before="8" w:line="240" w:lineRule="auto"/>
            </w:pPr>
            <w:r>
              <w:rPr>
                <w:sz w:val="19"/>
                <w:szCs w:val="19"/>
              </w:rPr>
              <w:t>谷倪海</w:t>
            </w:r>
          </w:p>
          <w:p w14:paraId="377F3887" w14:textId="77777777" w:rsidR="00315934" w:rsidRDefault="00000000">
            <w:pPr>
              <w:spacing w:after="8" w:line="240" w:lineRule="auto"/>
            </w:pP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A </w:t>
            </w:r>
            <w:r>
              <w:rPr>
                <w:sz w:val="19"/>
                <w:szCs w:val="19"/>
              </w:rPr>
              <w:t>成员）</w:t>
            </w:r>
          </w:p>
        </w:tc>
        <w:tc>
          <w:tcPr>
            <w:tcW w:w="2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A8656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</w:t>
            </w:r>
            <w:proofErr w:type="gramStart"/>
            <w:r>
              <w:rPr>
                <w:sz w:val="19"/>
                <w:szCs w:val="19"/>
              </w:rPr>
              <w:t>负责人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产品与测试文档</w:t>
            </w:r>
          </w:p>
        </w:tc>
        <w:tc>
          <w:tcPr>
            <w:tcW w:w="5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47E89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负责选题、需求分析、整体规划、功能设计、项目计划、可行性分析、</w:t>
            </w:r>
            <w:r>
              <w:rPr>
                <w:sz w:val="19"/>
                <w:szCs w:val="19"/>
              </w:rPr>
              <w:t>SRS</w:t>
            </w:r>
            <w:r>
              <w:rPr>
                <w:sz w:val="19"/>
                <w:szCs w:val="19"/>
              </w:rPr>
              <w:t>、测试用例与文档撰写，主导测试、验收与总结评审</w:t>
            </w:r>
            <w:r>
              <w:rPr>
                <w:sz w:val="19"/>
                <w:szCs w:val="19"/>
              </w:rPr>
              <w:t xml:space="preserve"> PPT</w:t>
            </w:r>
            <w:r>
              <w:rPr>
                <w:sz w:val="19"/>
                <w:szCs w:val="19"/>
              </w:rPr>
              <w:t>，统筹项目进度。</w:t>
            </w:r>
          </w:p>
        </w:tc>
      </w:tr>
      <w:tr w:rsidR="00315934" w14:paraId="7838C4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3818AE5" w14:textId="77777777" w:rsidR="00315934" w:rsidRDefault="00000000">
            <w:pPr>
              <w:spacing w:before="8" w:line="240" w:lineRule="auto"/>
            </w:pPr>
            <w:r>
              <w:rPr>
                <w:sz w:val="19"/>
                <w:szCs w:val="19"/>
              </w:rPr>
              <w:t>胡浩淼</w:t>
            </w:r>
          </w:p>
          <w:p w14:paraId="5BBA43E3" w14:textId="77777777" w:rsidR="00315934" w:rsidRDefault="00000000">
            <w:pPr>
              <w:spacing w:after="8" w:line="240" w:lineRule="auto"/>
            </w:pP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B </w:t>
            </w:r>
            <w:r>
              <w:rPr>
                <w:sz w:val="19"/>
                <w:szCs w:val="19"/>
              </w:rPr>
              <w:t>成员）</w:t>
            </w:r>
          </w:p>
        </w:tc>
        <w:tc>
          <w:tcPr>
            <w:tcW w:w="2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3CB4D5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前端</w:t>
            </w:r>
            <w:proofErr w:type="gramStart"/>
            <w:r>
              <w:rPr>
                <w:sz w:val="19"/>
                <w:szCs w:val="19"/>
              </w:rPr>
              <w:t>开发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 xml:space="preserve">UI </w:t>
            </w:r>
            <w:r>
              <w:rPr>
                <w:sz w:val="19"/>
                <w:szCs w:val="19"/>
              </w:rPr>
              <w:t>交互</w:t>
            </w:r>
          </w:p>
        </w:tc>
        <w:tc>
          <w:tcPr>
            <w:tcW w:w="5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63797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负责客户端页面开发与交互实现、</w:t>
            </w:r>
            <w:proofErr w:type="gramStart"/>
            <w:r>
              <w:rPr>
                <w:sz w:val="19"/>
                <w:szCs w:val="19"/>
              </w:rPr>
              <w:t>搜索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排序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上传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个人记录中心前端、后台管理端界面、前后端联调与前端缺陷修复。</w:t>
            </w:r>
          </w:p>
        </w:tc>
      </w:tr>
      <w:tr w:rsidR="00315934" w14:paraId="034A31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4C4C75D" w14:textId="77777777" w:rsidR="00315934" w:rsidRDefault="00000000">
            <w:pPr>
              <w:spacing w:before="8" w:line="240" w:lineRule="auto"/>
            </w:pPr>
            <w:proofErr w:type="gramStart"/>
            <w:r>
              <w:rPr>
                <w:sz w:val="19"/>
                <w:szCs w:val="19"/>
              </w:rPr>
              <w:lastRenderedPageBreak/>
              <w:t>刘　东</w:t>
            </w:r>
            <w:proofErr w:type="gramEnd"/>
          </w:p>
          <w:p w14:paraId="7C2102A3" w14:textId="77777777" w:rsidR="00315934" w:rsidRDefault="00000000">
            <w:pPr>
              <w:spacing w:after="8" w:line="240" w:lineRule="auto"/>
            </w:pP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成员）</w:t>
            </w:r>
          </w:p>
        </w:tc>
        <w:tc>
          <w:tcPr>
            <w:tcW w:w="2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6F2ED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</w:t>
            </w:r>
            <w:proofErr w:type="gramStart"/>
            <w:r>
              <w:rPr>
                <w:sz w:val="19"/>
                <w:szCs w:val="19"/>
              </w:rPr>
              <w:t>开发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数据库与后台审核</w:t>
            </w:r>
          </w:p>
        </w:tc>
        <w:tc>
          <w:tcPr>
            <w:tcW w:w="5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6498E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负责系统架构、数据库设计、</w:t>
            </w: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接口、文件存储、后台审核逻辑、双端数据支持、性能优化、联调与后端缺陷修复。</w:t>
            </w:r>
          </w:p>
        </w:tc>
      </w:tr>
    </w:tbl>
    <w:p w14:paraId="5065708B" w14:textId="77777777" w:rsidR="00315934" w:rsidRDefault="00000000">
      <w:pPr>
        <w:spacing w:after="40"/>
      </w:pPr>
      <w:r>
        <w:rPr>
          <w:color w:val="595959"/>
          <w:sz w:val="18"/>
          <w:szCs w:val="18"/>
        </w:rPr>
        <w:t>说明：三人共同参与需求评审、设计评审、系统测试与总结汇报；成员</w:t>
      </w:r>
      <w:r>
        <w:rPr>
          <w:color w:val="595959"/>
          <w:sz w:val="18"/>
          <w:szCs w:val="18"/>
        </w:rPr>
        <w:t xml:space="preserve"> A </w:t>
      </w:r>
      <w:r>
        <w:rPr>
          <w:color w:val="595959"/>
          <w:sz w:val="18"/>
          <w:szCs w:val="18"/>
        </w:rPr>
        <w:t>负责统筹进度，成员</w:t>
      </w:r>
      <w:r>
        <w:rPr>
          <w:color w:val="595959"/>
          <w:sz w:val="18"/>
          <w:szCs w:val="18"/>
        </w:rPr>
        <w:t xml:space="preserve"> B</w:t>
      </w:r>
      <w:r>
        <w:rPr>
          <w:color w:val="595959"/>
          <w:sz w:val="18"/>
          <w:szCs w:val="18"/>
        </w:rPr>
        <w:t>、</w:t>
      </w:r>
      <w:r>
        <w:rPr>
          <w:color w:val="595959"/>
          <w:sz w:val="18"/>
          <w:szCs w:val="18"/>
        </w:rPr>
        <w:t xml:space="preserve">C </w:t>
      </w:r>
      <w:r>
        <w:rPr>
          <w:color w:val="595959"/>
          <w:sz w:val="18"/>
          <w:szCs w:val="18"/>
        </w:rPr>
        <w:t>分别对前端、后端质量负责。</w:t>
      </w:r>
    </w:p>
    <w:p w14:paraId="5E9B73FD" w14:textId="77777777" w:rsidR="00315934" w:rsidRDefault="00000000">
      <w:pPr>
        <w:pStyle w:val="2"/>
      </w:pPr>
      <w:proofErr w:type="gramStart"/>
      <w:r>
        <w:t>2.5</w:t>
      </w:r>
      <w:r>
        <w:t xml:space="preserve">　产品</w:t>
      </w:r>
      <w:proofErr w:type="gramEnd"/>
      <w:r>
        <w:t>与交付成果</w:t>
      </w:r>
    </w:p>
    <w:p w14:paraId="0CBDAC8C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可运行的软件原型：客户端与管理后台双端部署，核心功能全部可用，可进行实际演示与测试；</w:t>
      </w:r>
    </w:p>
    <w:p w14:paraId="63911F18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完整的项目文档体系：项目开发计划书、可行性分析报告、软件需求规格说明书（</w:t>
      </w:r>
      <w:r>
        <w:t>SRS</w:t>
      </w:r>
      <w:r>
        <w:t>）、总体设计文档、详细设计文档、测试用例与测试报告、项目总结报告；</w:t>
      </w:r>
    </w:p>
    <w:p w14:paraId="5162CA50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项目介绍</w:t>
      </w:r>
      <w:r>
        <w:t xml:space="preserve"> PPT </w:t>
      </w:r>
      <w:r>
        <w:t>与总评审</w:t>
      </w:r>
      <w:r>
        <w:t xml:space="preserve"> PPT</w:t>
      </w:r>
      <w:r>
        <w:t>；</w:t>
      </w:r>
    </w:p>
    <w:p w14:paraId="55F83CCC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项目甘特图（使用</w:t>
      </w:r>
      <w:r>
        <w:t xml:space="preserve"> Project </w:t>
      </w:r>
      <w:r>
        <w:t>工具绘制，</w:t>
      </w:r>
      <w:proofErr w:type="gramStart"/>
      <w:r>
        <w:t>含</w:t>
      </w:r>
      <w:r>
        <w:t xml:space="preserve"> .</w:t>
      </w:r>
      <w:proofErr w:type="spellStart"/>
      <w:proofErr w:type="gramEnd"/>
      <w:r>
        <w:t>mpp</w:t>
      </w:r>
      <w:proofErr w:type="spellEnd"/>
      <w:r>
        <w:t xml:space="preserve"> </w:t>
      </w:r>
      <w:proofErr w:type="gramStart"/>
      <w:r>
        <w:t>/ .</w:t>
      </w:r>
      <w:proofErr w:type="gramEnd"/>
      <w:r>
        <w:t xml:space="preserve">xml </w:t>
      </w:r>
      <w:r>
        <w:t>源文件）；</w:t>
      </w:r>
    </w:p>
    <w:p w14:paraId="2F4140DE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源代码与相关文档，统一托管于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进行版本管理。</w:t>
      </w:r>
    </w:p>
    <w:p w14:paraId="7562478E" w14:textId="77777777" w:rsidR="00315934" w:rsidRDefault="00000000">
      <w:pPr>
        <w:pStyle w:val="2"/>
      </w:pPr>
      <w:proofErr w:type="gramStart"/>
      <w:r>
        <w:t>2.6</w:t>
      </w:r>
      <w:r>
        <w:t xml:space="preserve">　验收</w:t>
      </w:r>
      <w:proofErr w:type="gramEnd"/>
      <w:r>
        <w:t>标准</w:t>
      </w:r>
    </w:p>
    <w:p w14:paraId="56601AA8" w14:textId="77777777" w:rsidR="00315934" w:rsidRDefault="00000000">
      <w:pPr>
        <w:spacing w:after="40"/>
      </w:pPr>
      <w:r>
        <w:t>以</w:t>
      </w:r>
      <w:r>
        <w:t>“</w:t>
      </w:r>
      <w:r>
        <w:t>功能可用、流程闭环、文档齐全、可演示可评审</w:t>
      </w:r>
      <w:r>
        <w:t>”</w:t>
      </w:r>
      <w:r>
        <w:t>为验收标准，具体包括：客户端搜索、排序、浏览、下载、上传、个人记录中心功能正常；后台审核流程完整（待</w:t>
      </w:r>
      <w:proofErr w:type="gramStart"/>
      <w:r>
        <w:t>审核</w:t>
      </w:r>
      <w:r>
        <w:t xml:space="preserve"> → </w:t>
      </w:r>
      <w:r>
        <w:t>通过</w:t>
      </w:r>
      <w:r>
        <w:t xml:space="preserve"> / </w:t>
      </w:r>
      <w:proofErr w:type="gramEnd"/>
      <w:r>
        <w:t>拒绝）；双端能够部署运行并通过联调测试；各阶段文档齐全且通过对应里程碑评审。</w:t>
      </w:r>
    </w:p>
    <w:p w14:paraId="3FEB737A" w14:textId="77777777" w:rsidR="00315934" w:rsidRDefault="00000000">
      <w:pPr>
        <w:pStyle w:val="2"/>
      </w:pPr>
      <w:proofErr w:type="gramStart"/>
      <w:r>
        <w:t>2.7</w:t>
      </w:r>
      <w:r>
        <w:t xml:space="preserve">　项目</w:t>
      </w:r>
      <w:proofErr w:type="gramEnd"/>
      <w:r>
        <w:t>完成期限</w:t>
      </w:r>
    </w:p>
    <w:p w14:paraId="46B9DDFF" w14:textId="77777777" w:rsidR="00315934" w:rsidRDefault="00000000">
      <w:pPr>
        <w:spacing w:after="40"/>
      </w:pPr>
      <w:r>
        <w:t>项目周期为两个半月（</w:t>
      </w:r>
      <w:proofErr w:type="gramStart"/>
      <w:r>
        <w:t>共</w:t>
      </w:r>
      <w:r>
        <w:t xml:space="preserve"> 10 </w:t>
      </w:r>
      <w:proofErr w:type="gramEnd"/>
      <w:r>
        <w:t>周，</w:t>
      </w:r>
      <w:proofErr w:type="gramStart"/>
      <w:r>
        <w:t>约</w:t>
      </w:r>
      <w:r>
        <w:t xml:space="preserve"> 70 </w:t>
      </w:r>
      <w:proofErr w:type="gramEnd"/>
      <w:r>
        <w:t>天），起始</w:t>
      </w:r>
      <w:proofErr w:type="gramStart"/>
      <w:r>
        <w:t>于</w:t>
      </w:r>
      <w:r>
        <w:t xml:space="preserve"> 2026 </w:t>
      </w:r>
      <w:proofErr w:type="gramEnd"/>
      <w:r>
        <w:t>年</w:t>
      </w:r>
      <w:r>
        <w:t xml:space="preserve"> 10 </w:t>
      </w:r>
      <w:proofErr w:type="gramStart"/>
      <w:r>
        <w:t>月</w:t>
      </w:r>
      <w:r>
        <w:t xml:space="preserve"> 19 </w:t>
      </w:r>
      <w:proofErr w:type="gramEnd"/>
      <w:r>
        <w:t>日，完成期限</w:t>
      </w:r>
      <w:proofErr w:type="gramStart"/>
      <w:r>
        <w:t>为</w:t>
      </w:r>
      <w:r>
        <w:t xml:space="preserve"> 2026 </w:t>
      </w:r>
      <w:proofErr w:type="gramEnd"/>
      <w:r>
        <w:t>年</w:t>
      </w:r>
      <w:r>
        <w:t xml:space="preserve"> 12 </w:t>
      </w:r>
      <w:proofErr w:type="gramStart"/>
      <w:r>
        <w:t>月</w:t>
      </w:r>
      <w:r>
        <w:t xml:space="preserve"> 25 </w:t>
      </w:r>
      <w:proofErr w:type="gramEnd"/>
      <w:r>
        <w:t>日，并据此安排各阶段里程碑。</w:t>
      </w:r>
    </w:p>
    <w:p w14:paraId="526A2CBF" w14:textId="77777777" w:rsidR="00315934" w:rsidRDefault="00000000">
      <w:pPr>
        <w:pStyle w:val="1"/>
      </w:pPr>
      <w:proofErr w:type="gramStart"/>
      <w:r>
        <w:t>3　技术方案</w:t>
      </w:r>
      <w:proofErr w:type="gramEnd"/>
    </w:p>
    <w:p w14:paraId="4E437E5E" w14:textId="77777777" w:rsidR="00315934" w:rsidRDefault="00000000">
      <w:pPr>
        <w:pStyle w:val="2"/>
      </w:pPr>
      <w:proofErr w:type="gramStart"/>
      <w:r>
        <w:t>3.1　总体技术架构</w:t>
      </w:r>
      <w:proofErr w:type="gramEnd"/>
    </w:p>
    <w:p w14:paraId="0E53B3F8" w14:textId="77777777" w:rsidR="00315934" w:rsidRDefault="00000000">
      <w:pPr>
        <w:spacing w:after="40"/>
      </w:pPr>
      <w:r>
        <w:t>系统采用前后端分离架构，整体分为三层：客户端前端、后端服务、数据存储，并在此基础上部署客户端与后台管理端双端应用。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500"/>
      </w:tblGrid>
      <w:tr w:rsidR="00315934" w14:paraId="440DF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2BE01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层次</w:t>
            </w:r>
          </w:p>
        </w:tc>
        <w:tc>
          <w:tcPr>
            <w:tcW w:w="26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A400E7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组成</w:t>
            </w:r>
          </w:p>
        </w:tc>
        <w:tc>
          <w:tcPr>
            <w:tcW w:w="45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677FC12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职责</w:t>
            </w:r>
          </w:p>
        </w:tc>
      </w:tr>
      <w:tr w:rsidR="00315934" w14:paraId="6F074B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B10D9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客户端前端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6483A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用户界面展示、交互操作体验</w:t>
            </w:r>
          </w:p>
        </w:tc>
        <w:tc>
          <w:tcPr>
            <w:tcW w:w="4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1C417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壁纸浏览与下载、搜索排序、上传、个人记录中心的界面与交互</w:t>
            </w:r>
          </w:p>
        </w:tc>
      </w:tr>
      <w:tr w:rsidR="00315934" w14:paraId="150623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5E31B5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后端服务</w:t>
            </w:r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49D538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接口、业务逻辑、审核流程管理</w:t>
            </w:r>
          </w:p>
        </w:tc>
        <w:tc>
          <w:tcPr>
            <w:tcW w:w="45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9ABB0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提供</w:t>
            </w:r>
            <w:r>
              <w:rPr>
                <w:sz w:val="19"/>
                <w:szCs w:val="19"/>
              </w:rPr>
              <w:t xml:space="preserve"> RESTful </w:t>
            </w:r>
            <w:r>
              <w:rPr>
                <w:sz w:val="19"/>
                <w:szCs w:val="19"/>
              </w:rPr>
              <w:t>接口，处理用户认证、壁纸信息、审核与记录等业务逻辑</w:t>
            </w:r>
          </w:p>
        </w:tc>
      </w:tr>
      <w:tr w:rsidR="00315934" w14:paraId="1D9CE1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7855BC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数据存储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1E9F1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数据库、壁纸文件存储、用户信息记录</w:t>
            </w:r>
          </w:p>
        </w:tc>
        <w:tc>
          <w:tcPr>
            <w:tcW w:w="4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BCAC96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以关系型数据库存储元数据与记录，以文件</w:t>
            </w:r>
            <w:proofErr w:type="gramStart"/>
            <w:r>
              <w:rPr>
                <w:sz w:val="19"/>
                <w:szCs w:val="19"/>
              </w:rPr>
              <w:t>系统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对象存储保存图片文件</w:t>
            </w:r>
          </w:p>
        </w:tc>
      </w:tr>
    </w:tbl>
    <w:p w14:paraId="2682476E" w14:textId="77777777" w:rsidR="00315934" w:rsidRDefault="00000000">
      <w:pPr>
        <w:spacing w:after="40"/>
      </w:pPr>
      <w:r>
        <w:t>技术特点：前后端分离、双端设计，职责清晰，便于开发和维护；采用成熟框架与关系型数据库，不依赖复杂中间件；管理员后台独立部署，负责内容审核与平台管理，保障内容质量。</w:t>
      </w:r>
    </w:p>
    <w:p w14:paraId="6EFB1F73" w14:textId="77777777" w:rsidR="00315934" w:rsidRDefault="00000000">
      <w:pPr>
        <w:pStyle w:val="2"/>
      </w:pPr>
      <w:proofErr w:type="gramStart"/>
      <w:r>
        <w:t>3.2　客户端设计</w:t>
      </w:r>
      <w:proofErr w:type="gramEnd"/>
    </w:p>
    <w:p w14:paraId="32F26C79" w14:textId="77777777" w:rsidR="00315934" w:rsidRDefault="00000000">
      <w:pPr>
        <w:spacing w:after="40"/>
      </w:pPr>
      <w:r>
        <w:t>客户端提供关键词搜索（支持标签与分类筛选）、智能排序（按下载</w:t>
      </w:r>
      <w:proofErr w:type="gramStart"/>
      <w:r>
        <w:t>数</w:t>
      </w:r>
      <w:r>
        <w:t xml:space="preserve"> / </w:t>
      </w:r>
      <w:proofErr w:type="gramEnd"/>
      <w:r>
        <w:t>点赞数）、浏览下载、壁纸上传（三步流程）以及个人记录中心（浏览记录、下载记录）。界面遵循简洁直观原则，核心操作步骤不超过三步。</w:t>
      </w:r>
    </w:p>
    <w:p w14:paraId="193834CD" w14:textId="77777777" w:rsidR="00315934" w:rsidRDefault="00000000">
      <w:pPr>
        <w:pStyle w:val="2"/>
      </w:pPr>
      <w:proofErr w:type="gramStart"/>
      <w:r>
        <w:t>3.3　后台管理端设计</w:t>
      </w:r>
      <w:proofErr w:type="gramEnd"/>
    </w:p>
    <w:p w14:paraId="1C4E63F5" w14:textId="77777777" w:rsidR="00315934" w:rsidRDefault="00000000">
      <w:pPr>
        <w:spacing w:after="40"/>
      </w:pPr>
      <w:r>
        <w:t>后台管理端面向管理员，核心为壁纸审核机制：用户上传的壁纸进入待审核队列，管理员在后台逐一审核，通过后公开展示，拒绝则附上理由通知用户。审核要点包括内容合规（无违规、敏感或不适宜内容）、质量达标（分辨率足够、画质清晰）、版权清晰（原创或已授权、无侵权风</w:t>
      </w:r>
      <w:r>
        <w:lastRenderedPageBreak/>
        <w:t>险）。此外提供用户与上传记录的基础管理功能。</w:t>
      </w:r>
    </w:p>
    <w:p w14:paraId="065D6C6C" w14:textId="77777777" w:rsidR="00315934" w:rsidRDefault="00000000">
      <w:pPr>
        <w:pStyle w:val="2"/>
      </w:pPr>
      <w:proofErr w:type="gramStart"/>
      <w:r>
        <w:t>3.4　后端服务与数据存储</w:t>
      </w:r>
      <w:proofErr w:type="gramEnd"/>
    </w:p>
    <w:p w14:paraId="49152A79" w14:textId="77777777" w:rsidR="00315934" w:rsidRDefault="00000000">
      <w:pPr>
        <w:spacing w:after="40"/>
      </w:pPr>
      <w:r>
        <w:t>后端基于成熟后端框架实现用户认证、壁纸信息管理、文件上传等接口，采用</w:t>
      </w:r>
      <w:r>
        <w:t xml:space="preserve"> RESTful </w:t>
      </w:r>
      <w:r>
        <w:t>风格、</w:t>
      </w:r>
      <w:r>
        <w:t xml:space="preserve">JSON </w:t>
      </w:r>
      <w:r>
        <w:t>数据交互。数据库采用关系型数据库，主要数据实体包括用户、壁纸、</w:t>
      </w:r>
      <w:proofErr w:type="gramStart"/>
      <w:r>
        <w:t>分类</w:t>
      </w:r>
      <w:r>
        <w:t xml:space="preserve"> / </w:t>
      </w:r>
      <w:proofErr w:type="gramEnd"/>
      <w:r>
        <w:t>标签、下载记录、浏览记录、审核记录等；图片文件以文件系统或基础对象存储保存，数据库中仅存储其元数据与访问路径。</w:t>
      </w:r>
    </w:p>
    <w:p w14:paraId="4C0B497C" w14:textId="77777777" w:rsidR="00315934" w:rsidRDefault="00000000">
      <w:pPr>
        <w:pStyle w:val="2"/>
      </w:pPr>
      <w:proofErr w:type="gramStart"/>
      <w:r>
        <w:t>3.5　关键技术选型与难点规避</w:t>
      </w:r>
      <w:proofErr w:type="gramEnd"/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400"/>
      </w:tblGrid>
      <w:tr w:rsidR="00315934" w14:paraId="04E213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0EF89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技术点</w:t>
            </w:r>
          </w:p>
        </w:tc>
        <w:tc>
          <w:tcPr>
            <w:tcW w:w="26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6434FE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选型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方案</w:t>
            </w:r>
          </w:p>
        </w:tc>
        <w:tc>
          <w:tcPr>
            <w:tcW w:w="44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C51B03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315934" w14:paraId="45CBA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1EC04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架构模式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C2E94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前后端分离</w:t>
            </w:r>
            <w:r>
              <w:rPr>
                <w:sz w:val="19"/>
                <w:szCs w:val="19"/>
              </w:rPr>
              <w:t xml:space="preserve"> + RESTful API</w:t>
            </w:r>
          </w:p>
        </w:tc>
        <w:tc>
          <w:tcPr>
            <w:tcW w:w="4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E7B933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解耦彻底，便于并行开发与独立部署</w:t>
            </w:r>
          </w:p>
        </w:tc>
      </w:tr>
      <w:tr w:rsidR="00315934" w14:paraId="5F42C2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47A55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关键词搜索</w:t>
            </w:r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9ED4A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数据库模糊查询（</w:t>
            </w:r>
            <w:r>
              <w:rPr>
                <w:sz w:val="19"/>
                <w:szCs w:val="19"/>
              </w:rPr>
              <w:t>LIKE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4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C518AB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满足课程项目级检索需求，避免引入搜索引擎中间件</w:t>
            </w:r>
          </w:p>
        </w:tc>
      </w:tr>
      <w:tr w:rsidR="00315934" w14:paraId="746AA7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F1B627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智能排序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9C23D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 xml:space="preserve">ORDER BY </w:t>
            </w:r>
            <w:r>
              <w:rPr>
                <w:sz w:val="19"/>
                <w:szCs w:val="19"/>
              </w:rPr>
              <w:t>下载</w:t>
            </w:r>
            <w:proofErr w:type="gramStart"/>
            <w:r>
              <w:rPr>
                <w:sz w:val="19"/>
                <w:szCs w:val="19"/>
              </w:rPr>
              <w:t>数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点赞数</w:t>
            </w:r>
          </w:p>
        </w:tc>
        <w:tc>
          <w:tcPr>
            <w:tcW w:w="4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19234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按热度排序，实现简单、结果直观</w:t>
            </w:r>
          </w:p>
        </w:tc>
      </w:tr>
      <w:tr w:rsidR="00315934" w14:paraId="435B8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B8AF6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文件存储</w:t>
            </w:r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A2DAB6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本地文件</w:t>
            </w:r>
            <w:proofErr w:type="gramStart"/>
            <w:r>
              <w:rPr>
                <w:sz w:val="19"/>
                <w:szCs w:val="19"/>
              </w:rPr>
              <w:t>系统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基础对象存储</w:t>
            </w:r>
          </w:p>
        </w:tc>
        <w:tc>
          <w:tcPr>
            <w:tcW w:w="4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1575F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避免昂贵的商业存储与</w:t>
            </w:r>
            <w:r>
              <w:rPr>
                <w:sz w:val="19"/>
                <w:szCs w:val="19"/>
              </w:rPr>
              <w:t xml:space="preserve"> CDN </w:t>
            </w:r>
            <w:r>
              <w:rPr>
                <w:sz w:val="19"/>
                <w:szCs w:val="19"/>
              </w:rPr>
              <w:t>服务</w:t>
            </w:r>
          </w:p>
        </w:tc>
      </w:tr>
      <w:tr w:rsidR="00315934" w14:paraId="4AB3C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92FD4B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数据存储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FF29F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关系型数据库</w:t>
            </w:r>
          </w:p>
        </w:tc>
        <w:tc>
          <w:tcPr>
            <w:tcW w:w="4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FAEF1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存储用户、壁纸元数据及各类行为记录</w:t>
            </w:r>
          </w:p>
        </w:tc>
      </w:tr>
      <w:tr w:rsidR="00315934" w14:paraId="7FF177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BF32F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中间件</w:t>
            </w:r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B12B5B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暂不引入</w:t>
            </w:r>
            <w:r>
              <w:rPr>
                <w:sz w:val="19"/>
                <w:szCs w:val="19"/>
              </w:rPr>
              <w:t xml:space="preserve"> Redis </w:t>
            </w:r>
            <w:proofErr w:type="gramStart"/>
            <w:r>
              <w:rPr>
                <w:sz w:val="19"/>
                <w:szCs w:val="19"/>
              </w:rPr>
              <w:t xml:space="preserve">/ </w:t>
            </w:r>
            <w:r>
              <w:rPr>
                <w:sz w:val="19"/>
                <w:szCs w:val="19"/>
              </w:rPr>
              <w:t>消息队列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ES</w:t>
            </w:r>
          </w:p>
        </w:tc>
        <w:tc>
          <w:tcPr>
            <w:tcW w:w="4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D34B0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降低部署与运维难度，聚焦核心功能</w:t>
            </w:r>
          </w:p>
        </w:tc>
      </w:tr>
    </w:tbl>
    <w:p w14:paraId="6D8CBE12" w14:textId="77777777" w:rsidR="00315934" w:rsidRDefault="00000000">
      <w:pPr>
        <w:pStyle w:val="1"/>
      </w:pPr>
      <w:proofErr w:type="gramStart"/>
      <w:r>
        <w:t>4　实施计划</w:t>
      </w:r>
      <w:proofErr w:type="gramEnd"/>
    </w:p>
    <w:p w14:paraId="4B649BF8" w14:textId="77777777" w:rsidR="00315934" w:rsidRDefault="00000000">
      <w:pPr>
        <w:pStyle w:val="2"/>
      </w:pPr>
      <w:proofErr w:type="gramStart"/>
      <w:r>
        <w:t>4.1　开发模型</w:t>
      </w:r>
      <w:proofErr w:type="gramEnd"/>
    </w:p>
    <w:p w14:paraId="6DC0546E" w14:textId="77777777" w:rsidR="00315934" w:rsidRDefault="00000000">
      <w:pPr>
        <w:spacing w:after="40"/>
      </w:pPr>
      <w:r>
        <w:t>本项目采用瀑布模型，严格遵循</w:t>
      </w:r>
      <w:r>
        <w:t>“</w:t>
      </w:r>
      <w:r>
        <w:t>需求分析</w:t>
      </w:r>
      <w:r>
        <w:t>—</w:t>
      </w:r>
      <w:r>
        <w:t>系统设计</w:t>
      </w:r>
      <w:r>
        <w:t>—</w:t>
      </w:r>
      <w:r>
        <w:t>编码实现</w:t>
      </w:r>
      <w:r>
        <w:t>—</w:t>
      </w:r>
      <w:r>
        <w:t>测试与优化</w:t>
      </w:r>
      <w:r>
        <w:t>—</w:t>
      </w:r>
      <w:r>
        <w:t>总结与验收</w:t>
      </w:r>
      <w:r>
        <w:t>”</w:t>
      </w:r>
      <w:r>
        <w:t>的线性阶段推进，共</w:t>
      </w:r>
      <w:proofErr w:type="gramStart"/>
      <w:r>
        <w:t>划分</w:t>
      </w:r>
      <w:r>
        <w:t xml:space="preserve"> 5 </w:t>
      </w:r>
      <w:proofErr w:type="gramEnd"/>
      <w:r>
        <w:t>个核心阶段、</w:t>
      </w:r>
      <w:proofErr w:type="gramStart"/>
      <w:r>
        <w:t xml:space="preserve">10 </w:t>
      </w:r>
      <w:r>
        <w:t>个</w:t>
      </w:r>
      <w:proofErr w:type="gramEnd"/>
      <w:r>
        <w:t>关键里程碑节点。每个阶段以文档评审通过为闸口，评审未通过则回到上一阶段修订，保证阶段成果的质量与可追溯性。</w:t>
      </w:r>
    </w:p>
    <w:p w14:paraId="0673E9EA" w14:textId="77777777" w:rsidR="00315934" w:rsidRDefault="00000000">
      <w:pPr>
        <w:pStyle w:val="2"/>
      </w:pPr>
      <w:proofErr w:type="gramStart"/>
      <w:r>
        <w:t>4.2　工作分解结构（WBS）</w:t>
      </w:r>
      <w:proofErr w:type="gramEnd"/>
    </w:p>
    <w:p w14:paraId="27E1637E" w14:textId="77777777" w:rsidR="00315934" w:rsidRDefault="00000000">
      <w:pPr>
        <w:spacing w:after="40"/>
      </w:pPr>
      <w:r>
        <w:t>按瀑布模型将项目分解</w:t>
      </w:r>
      <w:proofErr w:type="gramStart"/>
      <w:r>
        <w:t>为</w:t>
      </w:r>
      <w:r>
        <w:t xml:space="preserve"> 5 </w:t>
      </w:r>
      <w:proofErr w:type="gramEnd"/>
      <w:r>
        <w:t>个阶段、</w:t>
      </w:r>
      <w:proofErr w:type="gramStart"/>
      <w:r>
        <w:t xml:space="preserve">10 </w:t>
      </w:r>
      <w:r>
        <w:t>项</w:t>
      </w:r>
      <w:proofErr w:type="gramEnd"/>
      <w:r>
        <w:t>关键任务，每项任务均明确负责人、时间与交付物，如下表所示。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750"/>
        <w:gridCol w:w="1150"/>
        <w:gridCol w:w="1300"/>
        <w:gridCol w:w="2600"/>
      </w:tblGrid>
      <w:tr w:rsidR="00315934" w14:paraId="5D7DE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CB2961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275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33D3F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WBS </w:t>
            </w:r>
            <w:r>
              <w:rPr>
                <w:b/>
                <w:bCs/>
                <w:color w:val="FFFFFF"/>
                <w:sz w:val="19"/>
                <w:szCs w:val="19"/>
              </w:rPr>
              <w:t>任务</w:t>
            </w:r>
          </w:p>
        </w:tc>
        <w:tc>
          <w:tcPr>
            <w:tcW w:w="115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581AC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负责人</w:t>
            </w:r>
          </w:p>
        </w:tc>
        <w:tc>
          <w:tcPr>
            <w:tcW w:w="13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09036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预估时间</w:t>
            </w:r>
          </w:p>
        </w:tc>
        <w:tc>
          <w:tcPr>
            <w:tcW w:w="26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0D4C45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交付物</w:t>
            </w:r>
          </w:p>
        </w:tc>
      </w:tr>
      <w:tr w:rsidR="00315934" w14:paraId="4A2F3B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5"/>
            <w:shd w:val="clear" w:color="auto" w:fill="EEF1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5B789F" w14:textId="77777777" w:rsidR="00315934" w:rsidRDefault="00000000"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阶段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一　项目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启动与需求分析（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第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 1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—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3 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周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）</w:t>
            </w:r>
          </w:p>
        </w:tc>
      </w:tr>
      <w:tr w:rsidR="00315934" w14:paraId="26A809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115679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27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32B51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项目选题与介绍</w:t>
            </w:r>
            <w:r>
              <w:rPr>
                <w:sz w:val="19"/>
                <w:szCs w:val="19"/>
              </w:rPr>
              <w:t xml:space="preserve"> PPT</w:t>
            </w:r>
          </w:p>
        </w:tc>
        <w:tc>
          <w:tcPr>
            <w:tcW w:w="11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D5ADD0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DEE229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E971FB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项目介绍</w:t>
            </w:r>
            <w:r>
              <w:rPr>
                <w:sz w:val="19"/>
                <w:szCs w:val="19"/>
              </w:rPr>
              <w:t xml:space="preserve"> PPT</w:t>
            </w:r>
          </w:p>
        </w:tc>
      </w:tr>
      <w:tr w:rsidR="00315934" w14:paraId="3BA90A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923C5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1.2</w:t>
            </w:r>
          </w:p>
        </w:tc>
        <w:tc>
          <w:tcPr>
            <w:tcW w:w="27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020BA2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可行性分析与项目计划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291617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56395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1—</w:t>
            </w:r>
            <w:proofErr w:type="gramStart"/>
            <w:r>
              <w:rPr>
                <w:sz w:val="19"/>
                <w:szCs w:val="19"/>
              </w:rPr>
              <w:t xml:space="preserve">2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E300F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可行性分析报告、项目计划书</w:t>
            </w:r>
          </w:p>
        </w:tc>
      </w:tr>
      <w:tr w:rsidR="00315934" w14:paraId="0D26A8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F112D9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1.3</w:t>
            </w:r>
          </w:p>
        </w:tc>
        <w:tc>
          <w:tcPr>
            <w:tcW w:w="27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0F247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需求分析（</w:t>
            </w:r>
            <w:r>
              <w:rPr>
                <w:sz w:val="19"/>
                <w:szCs w:val="19"/>
              </w:rPr>
              <w:t>SRS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1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CF6D9E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51313C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2—</w:t>
            </w:r>
            <w:proofErr w:type="gramStart"/>
            <w:r>
              <w:rPr>
                <w:sz w:val="19"/>
                <w:szCs w:val="19"/>
              </w:rPr>
              <w:t xml:space="preserve">3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EA28A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需求规格说明书（</w:t>
            </w:r>
            <w:r>
              <w:rPr>
                <w:sz w:val="19"/>
                <w:szCs w:val="19"/>
              </w:rPr>
              <w:t>SRS</w:t>
            </w:r>
            <w:r>
              <w:rPr>
                <w:sz w:val="19"/>
                <w:szCs w:val="19"/>
              </w:rPr>
              <w:t>）</w:t>
            </w:r>
          </w:p>
        </w:tc>
      </w:tr>
      <w:tr w:rsidR="00315934" w14:paraId="1F217B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5"/>
            <w:shd w:val="clear" w:color="auto" w:fill="EEF1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F2665F0" w14:textId="77777777" w:rsidR="00315934" w:rsidRDefault="00000000"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阶段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二　系统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设计（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第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 3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—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5 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周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）</w:t>
            </w:r>
          </w:p>
        </w:tc>
      </w:tr>
      <w:tr w:rsidR="00315934" w14:paraId="55EF3C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27DA41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2.1</w:t>
            </w:r>
          </w:p>
        </w:tc>
        <w:tc>
          <w:tcPr>
            <w:tcW w:w="27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90DC16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总体架构与数据库设计</w:t>
            </w:r>
          </w:p>
        </w:tc>
        <w:tc>
          <w:tcPr>
            <w:tcW w:w="11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FC26B1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92E17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3—</w:t>
            </w:r>
            <w:proofErr w:type="gramStart"/>
            <w:r>
              <w:rPr>
                <w:sz w:val="19"/>
                <w:szCs w:val="19"/>
              </w:rPr>
              <w:t xml:space="preserve">4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E06E2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总体设计文档、数据库</w:t>
            </w:r>
            <w:r>
              <w:rPr>
                <w:sz w:val="19"/>
                <w:szCs w:val="19"/>
              </w:rPr>
              <w:t xml:space="preserve"> E-R </w:t>
            </w:r>
            <w:r>
              <w:rPr>
                <w:sz w:val="19"/>
                <w:szCs w:val="19"/>
              </w:rPr>
              <w:t>图</w:t>
            </w:r>
          </w:p>
        </w:tc>
      </w:tr>
      <w:tr w:rsidR="00315934" w14:paraId="503608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5F4461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27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31ED6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详细设计与</w:t>
            </w:r>
            <w:r>
              <w:rPr>
                <w:sz w:val="19"/>
                <w:szCs w:val="19"/>
              </w:rPr>
              <w:t xml:space="preserve"> UI / UX </w:t>
            </w:r>
            <w:r>
              <w:rPr>
                <w:sz w:val="19"/>
                <w:szCs w:val="19"/>
              </w:rPr>
              <w:t>原型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6C298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</w:t>
            </w:r>
          </w:p>
        </w:tc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812B7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4—</w:t>
            </w:r>
            <w:proofErr w:type="gramStart"/>
            <w:r>
              <w:rPr>
                <w:sz w:val="19"/>
                <w:szCs w:val="19"/>
              </w:rPr>
              <w:t xml:space="preserve">5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6CE91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详细设计文档、高保真原型图</w:t>
            </w:r>
          </w:p>
        </w:tc>
      </w:tr>
      <w:tr w:rsidR="00315934" w14:paraId="4B4D80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5"/>
            <w:shd w:val="clear" w:color="auto" w:fill="EEF1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F28E65" w14:textId="77777777" w:rsidR="00315934" w:rsidRDefault="00000000"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阶段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三　编码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实现（双端，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第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 5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—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8 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周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）</w:t>
            </w:r>
          </w:p>
        </w:tc>
      </w:tr>
      <w:tr w:rsidR="00315934" w14:paraId="2C5BD2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4C3BF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lastRenderedPageBreak/>
              <w:t>3.1</w:t>
            </w:r>
          </w:p>
        </w:tc>
        <w:tc>
          <w:tcPr>
            <w:tcW w:w="27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A625C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与后台管理端开发</w:t>
            </w:r>
          </w:p>
        </w:tc>
        <w:tc>
          <w:tcPr>
            <w:tcW w:w="11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0477F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57A564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5—</w:t>
            </w:r>
            <w:proofErr w:type="gramStart"/>
            <w:r>
              <w:rPr>
                <w:sz w:val="19"/>
                <w:szCs w:val="19"/>
              </w:rPr>
              <w:t xml:space="preserve">7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4CDA3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后端接口、管理员审核后台</w:t>
            </w:r>
          </w:p>
        </w:tc>
      </w:tr>
      <w:tr w:rsidR="00315934" w14:paraId="68E275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B41C6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27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B2924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客户端前端与交互开发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6A1A49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2346B7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6—</w:t>
            </w:r>
            <w:proofErr w:type="gramStart"/>
            <w:r>
              <w:rPr>
                <w:sz w:val="19"/>
                <w:szCs w:val="19"/>
              </w:rPr>
              <w:t xml:space="preserve">8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00B344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客户端（搜索、上传、记录中心）</w:t>
            </w:r>
          </w:p>
        </w:tc>
      </w:tr>
      <w:tr w:rsidR="00315934" w14:paraId="7F1BBF0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5"/>
            <w:shd w:val="clear" w:color="auto" w:fill="EEF1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B4D9FE" w14:textId="77777777" w:rsidR="00315934" w:rsidRDefault="00000000"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阶段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四　测试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与优化（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第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 8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—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10 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周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）</w:t>
            </w:r>
          </w:p>
        </w:tc>
      </w:tr>
      <w:tr w:rsidR="00315934" w14:paraId="126D59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7CAD5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4.1</w:t>
            </w:r>
          </w:p>
        </w:tc>
        <w:tc>
          <w:tcPr>
            <w:tcW w:w="27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1299D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系统联调与测试用例编写</w:t>
            </w:r>
          </w:p>
        </w:tc>
        <w:tc>
          <w:tcPr>
            <w:tcW w:w="11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A42ED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A592E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8—</w:t>
            </w:r>
            <w:proofErr w:type="gramStart"/>
            <w:r>
              <w:rPr>
                <w:sz w:val="19"/>
                <w:szCs w:val="19"/>
              </w:rPr>
              <w:t xml:space="preserve">9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013C2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测试用例、系统测试报告</w:t>
            </w:r>
          </w:p>
        </w:tc>
      </w:tr>
      <w:tr w:rsidR="00315934" w14:paraId="68382A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0763C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4.2</w:t>
            </w:r>
          </w:p>
        </w:tc>
        <w:tc>
          <w:tcPr>
            <w:tcW w:w="27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E8B480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缺陷修复与性能优化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056BE4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ACEC18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9—</w:t>
            </w:r>
            <w:proofErr w:type="gramStart"/>
            <w:r>
              <w:rPr>
                <w:sz w:val="19"/>
                <w:szCs w:val="19"/>
              </w:rPr>
              <w:t xml:space="preserve">10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E304B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优化后的系统、测试修订报告</w:t>
            </w:r>
          </w:p>
        </w:tc>
      </w:tr>
      <w:tr w:rsidR="00315934" w14:paraId="521ADAB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5"/>
            <w:shd w:val="clear" w:color="auto" w:fill="EEF1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CD2540" w14:textId="77777777" w:rsidR="00315934" w:rsidRDefault="00000000"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阶段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五　总结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与验收（</w:t>
            </w:r>
            <w:proofErr w:type="gramStart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第</w:t>
            </w:r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 xml:space="preserve"> 10 </w:t>
            </w:r>
            <w:proofErr w:type="gramEnd"/>
            <w:r>
              <w:rPr>
                <w:rFonts w:ascii="Arial" w:eastAsia="黑体" w:hAnsi="Arial"/>
                <w:b/>
                <w:bCs/>
                <w:color w:val="1E2761"/>
                <w:sz w:val="20"/>
                <w:szCs w:val="20"/>
              </w:rPr>
              <w:t>周）</w:t>
            </w:r>
          </w:p>
        </w:tc>
      </w:tr>
      <w:tr w:rsidR="00315934" w14:paraId="37738D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B46AAB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5.1</w:t>
            </w:r>
          </w:p>
        </w:tc>
        <w:tc>
          <w:tcPr>
            <w:tcW w:w="27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10F82A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项目总结与评审</w:t>
            </w:r>
            <w:r>
              <w:rPr>
                <w:sz w:val="19"/>
                <w:szCs w:val="19"/>
              </w:rPr>
              <w:t xml:space="preserve"> PPT</w:t>
            </w:r>
          </w:p>
        </w:tc>
        <w:tc>
          <w:tcPr>
            <w:tcW w:w="115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13EA4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0E922F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10 </w:t>
            </w:r>
            <w:r>
              <w:rPr>
                <w:sz w:val="19"/>
                <w:szCs w:val="19"/>
              </w:rPr>
              <w:t>周</w:t>
            </w:r>
            <w:proofErr w:type="gramEnd"/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0AF55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项目总结报告、总评审</w:t>
            </w:r>
            <w:r>
              <w:rPr>
                <w:sz w:val="19"/>
                <w:szCs w:val="19"/>
              </w:rPr>
              <w:t xml:space="preserve"> PPT</w:t>
            </w:r>
          </w:p>
        </w:tc>
      </w:tr>
    </w:tbl>
    <w:p w14:paraId="670A7732" w14:textId="77777777" w:rsidR="00315934" w:rsidRDefault="00000000">
      <w:pPr>
        <w:spacing w:after="40"/>
      </w:pPr>
      <w:r>
        <w:rPr>
          <w:color w:val="595959"/>
          <w:sz w:val="18"/>
          <w:szCs w:val="18"/>
        </w:rPr>
        <w:t>注：负责人在表中以成员代号标注，</w:t>
      </w:r>
      <w:r>
        <w:rPr>
          <w:color w:val="595959"/>
          <w:sz w:val="18"/>
          <w:szCs w:val="18"/>
        </w:rPr>
        <w:t xml:space="preserve">A = </w:t>
      </w:r>
      <w:r>
        <w:rPr>
          <w:color w:val="595959"/>
          <w:sz w:val="18"/>
          <w:szCs w:val="18"/>
        </w:rPr>
        <w:t>谷倪海，</w:t>
      </w:r>
      <w:r>
        <w:rPr>
          <w:color w:val="595959"/>
          <w:sz w:val="18"/>
          <w:szCs w:val="18"/>
        </w:rPr>
        <w:t xml:space="preserve">B = </w:t>
      </w:r>
      <w:r>
        <w:rPr>
          <w:color w:val="595959"/>
          <w:sz w:val="18"/>
          <w:szCs w:val="18"/>
        </w:rPr>
        <w:t>胡浩淼，</w:t>
      </w:r>
      <w:r>
        <w:rPr>
          <w:color w:val="595959"/>
          <w:sz w:val="18"/>
          <w:szCs w:val="18"/>
        </w:rPr>
        <w:t xml:space="preserve">C = </w:t>
      </w:r>
      <w:r>
        <w:rPr>
          <w:color w:val="595959"/>
          <w:sz w:val="18"/>
          <w:szCs w:val="18"/>
        </w:rPr>
        <w:t>刘东。</w:t>
      </w:r>
    </w:p>
    <w:p w14:paraId="178BA79C" w14:textId="77777777" w:rsidR="00315934" w:rsidRDefault="00000000">
      <w:pPr>
        <w:pStyle w:val="2"/>
      </w:pPr>
      <w:proofErr w:type="gramStart"/>
      <w:r>
        <w:t>4.3　任务分工与责任矩阵</w:t>
      </w:r>
      <w:proofErr w:type="gramEnd"/>
    </w:p>
    <w:p w14:paraId="63A9DB78" w14:textId="77777777" w:rsidR="00315934" w:rsidRDefault="00000000">
      <w:pPr>
        <w:spacing w:after="40"/>
      </w:pPr>
      <w:r>
        <w:t>项目计划为每项任务指定了负责人，并按阶段给出成员责任矩阵（</w:t>
      </w:r>
      <w:proofErr w:type="gramStart"/>
      <w:r>
        <w:t>主导</w:t>
      </w:r>
      <w:r>
        <w:t xml:space="preserve"> / </w:t>
      </w:r>
      <w:r>
        <w:t>参与</w:t>
      </w:r>
      <w:r>
        <w:t xml:space="preserve"> / </w:t>
      </w:r>
      <w:proofErr w:type="gramEnd"/>
      <w:r>
        <w:t>支持），确保分工合理、职责到人。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80"/>
        <w:gridCol w:w="1380"/>
        <w:gridCol w:w="1380"/>
        <w:gridCol w:w="1380"/>
        <w:gridCol w:w="1380"/>
      </w:tblGrid>
      <w:tr w:rsidR="00315934" w14:paraId="0B60A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655759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成员</w:t>
            </w:r>
          </w:p>
        </w:tc>
        <w:tc>
          <w:tcPr>
            <w:tcW w:w="138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8D0A62" w14:textId="77777777" w:rsidR="00315934" w:rsidRDefault="00000000">
            <w:pPr>
              <w:spacing w:before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阶段一</w:t>
            </w:r>
          </w:p>
          <w:p w14:paraId="18D413FE" w14:textId="77777777" w:rsidR="00315934" w:rsidRDefault="00000000">
            <w:pPr>
              <w:spacing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启动与需求</w:t>
            </w:r>
          </w:p>
        </w:tc>
        <w:tc>
          <w:tcPr>
            <w:tcW w:w="138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0FA834" w14:textId="77777777" w:rsidR="00315934" w:rsidRDefault="00000000">
            <w:pPr>
              <w:spacing w:before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阶段二</w:t>
            </w:r>
          </w:p>
          <w:p w14:paraId="42B49DD2" w14:textId="77777777" w:rsidR="00315934" w:rsidRDefault="00000000">
            <w:pPr>
              <w:spacing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系统设计</w:t>
            </w:r>
          </w:p>
        </w:tc>
        <w:tc>
          <w:tcPr>
            <w:tcW w:w="138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174D58" w14:textId="77777777" w:rsidR="00315934" w:rsidRDefault="00000000">
            <w:pPr>
              <w:spacing w:before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阶段三</w:t>
            </w:r>
          </w:p>
          <w:p w14:paraId="66FEEA74" w14:textId="77777777" w:rsidR="00315934" w:rsidRDefault="00000000">
            <w:pPr>
              <w:spacing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编码实现</w:t>
            </w:r>
          </w:p>
        </w:tc>
        <w:tc>
          <w:tcPr>
            <w:tcW w:w="138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755AE7" w14:textId="77777777" w:rsidR="00315934" w:rsidRDefault="00000000">
            <w:pPr>
              <w:spacing w:before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阶段四</w:t>
            </w:r>
          </w:p>
          <w:p w14:paraId="1D2D25F0" w14:textId="77777777" w:rsidR="00315934" w:rsidRDefault="00000000">
            <w:pPr>
              <w:spacing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测试优化</w:t>
            </w:r>
          </w:p>
        </w:tc>
        <w:tc>
          <w:tcPr>
            <w:tcW w:w="138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152FBE" w14:textId="77777777" w:rsidR="00315934" w:rsidRDefault="00000000">
            <w:pPr>
              <w:spacing w:before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阶段五</w:t>
            </w:r>
          </w:p>
          <w:p w14:paraId="0FD577C6" w14:textId="77777777" w:rsidR="00315934" w:rsidRDefault="00000000">
            <w:pPr>
              <w:spacing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总结验收</w:t>
            </w:r>
          </w:p>
        </w:tc>
      </w:tr>
      <w:tr w:rsidR="00315934" w14:paraId="4B083F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5358C4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谷倪海（</w:t>
            </w: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52C16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D1744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参与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D68053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支持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A9DEFD2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060C0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</w:tr>
      <w:tr w:rsidR="00315934" w14:paraId="2E5CBE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68B7F6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胡浩淼（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38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A3C952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参与</w:t>
            </w:r>
          </w:p>
        </w:tc>
        <w:tc>
          <w:tcPr>
            <w:tcW w:w="138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6F110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  <w:tc>
          <w:tcPr>
            <w:tcW w:w="138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ED02E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  <w:tc>
          <w:tcPr>
            <w:tcW w:w="138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95103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参与</w:t>
            </w:r>
          </w:p>
        </w:tc>
        <w:tc>
          <w:tcPr>
            <w:tcW w:w="138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9C5B0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参与</w:t>
            </w:r>
          </w:p>
        </w:tc>
      </w:tr>
      <w:tr w:rsidR="00315934" w14:paraId="2228B8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F80196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刘　东</w:t>
            </w:r>
            <w:proofErr w:type="gramEnd"/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361B76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C5B11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270AC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主导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9D47AA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参与</w:t>
            </w:r>
          </w:p>
        </w:tc>
        <w:tc>
          <w:tcPr>
            <w:tcW w:w="138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736CF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参与</w:t>
            </w:r>
          </w:p>
        </w:tc>
      </w:tr>
    </w:tbl>
    <w:p w14:paraId="0F2C3623" w14:textId="77777777" w:rsidR="00315934" w:rsidRDefault="00000000">
      <w:pPr>
        <w:pStyle w:val="2"/>
      </w:pPr>
      <w:proofErr w:type="gramStart"/>
      <w:r>
        <w:t>4.4　成员任务贯穿性说明</w:t>
      </w:r>
      <w:proofErr w:type="gramEnd"/>
    </w:p>
    <w:p w14:paraId="2E258B06" w14:textId="77777777" w:rsidR="00315934" w:rsidRDefault="00000000">
      <w:pPr>
        <w:spacing w:after="40"/>
      </w:pPr>
      <w:r>
        <w:t>为避免出现</w:t>
      </w:r>
      <w:r>
        <w:t>“</w:t>
      </w:r>
      <w:r>
        <w:t>某成员仅在单一阶段工作</w:t>
      </w:r>
      <w:r>
        <w:t>”</w:t>
      </w:r>
      <w:r>
        <w:t>的情况，本计划确保三名成员的任务贯穿整个项目周期：</w:t>
      </w:r>
    </w:p>
    <w:p w14:paraId="71532265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谷倪海（</w:t>
      </w:r>
      <w:r>
        <w:t>A</w:t>
      </w:r>
      <w:r>
        <w:t>）：全程参与。作为负责人主导项目启动、可行性研究、需求分析、测试与验收、总结评审，并在设计、编码阶段承担需求跟踪、文档同步与评审组织工作；</w:t>
      </w:r>
    </w:p>
    <w:p w14:paraId="1D5B65E5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胡浩淼（</w:t>
      </w:r>
      <w:r>
        <w:t>B</w:t>
      </w:r>
      <w:r>
        <w:t>）：全程参与（后期集中）。前端开发为主线，同时在需求阶段参与界面需求梳理，在设计阶段主导详细设计与原型，在测试阶段负责前端缺陷修复；</w:t>
      </w:r>
    </w:p>
    <w:p w14:paraId="5660B691" w14:textId="77777777" w:rsidR="00315934" w:rsidRDefault="00000000">
      <w:pPr>
        <w:pStyle w:val="a4"/>
        <w:numPr>
          <w:ilvl w:val="0"/>
          <w:numId w:val="2"/>
        </w:numPr>
        <w:spacing w:after="40"/>
      </w:pPr>
      <w:proofErr w:type="gramStart"/>
      <w:r>
        <w:t>刘　东</w:t>
      </w:r>
      <w:proofErr w:type="gramEnd"/>
      <w:r>
        <w:t>（</w:t>
      </w:r>
      <w:r>
        <w:t>C</w:t>
      </w:r>
      <w:r>
        <w:t>）：全程参与（中期集中）。后端与数据库为主线，同时在启动阶段参与技术可行性分析，在设计阶段主导总体架构与数据库设计，在测试阶段负责后端缺陷修复与性能优化。</w:t>
      </w:r>
    </w:p>
    <w:p w14:paraId="5748B13D" w14:textId="77777777" w:rsidR="00315934" w:rsidRDefault="00000000">
      <w:pPr>
        <w:spacing w:after="40"/>
      </w:pPr>
      <w:r>
        <w:rPr>
          <w:sz w:val="19"/>
          <w:szCs w:val="19"/>
        </w:rPr>
        <w:t>此外，关键路径任务（后端、前端）均安排双人备份，任一成员出现阻塞时可由其他成员接续，保证项目连续推进。</w:t>
      </w:r>
    </w:p>
    <w:p w14:paraId="1AC465D3" w14:textId="77777777" w:rsidR="00315934" w:rsidRDefault="00000000">
      <w:pPr>
        <w:pStyle w:val="2"/>
      </w:pPr>
      <w:proofErr w:type="gramStart"/>
      <w:r>
        <w:t>4.5　进度计划与里程碑</w:t>
      </w:r>
      <w:proofErr w:type="gramEnd"/>
    </w:p>
    <w:p w14:paraId="7B83225F" w14:textId="77777777" w:rsidR="00315934" w:rsidRDefault="00000000">
      <w:pPr>
        <w:spacing w:after="40"/>
      </w:pPr>
      <w:r>
        <w:t>项目共</w:t>
      </w:r>
      <w:proofErr w:type="gramStart"/>
      <w:r>
        <w:t>设</w:t>
      </w:r>
      <w:r>
        <w:t xml:space="preserve"> 10 </w:t>
      </w:r>
      <w:proofErr w:type="gramEnd"/>
      <w:r>
        <w:t>个里程碑节点，作为阶段成果的检查点，具体安排如下表。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900"/>
        <w:gridCol w:w="2100"/>
        <w:gridCol w:w="1100"/>
      </w:tblGrid>
      <w:tr w:rsidR="00315934" w14:paraId="4D85C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CA84B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节点</w:t>
            </w:r>
          </w:p>
        </w:tc>
        <w:tc>
          <w:tcPr>
            <w:tcW w:w="4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52DB4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里程碑内容</w:t>
            </w:r>
          </w:p>
        </w:tc>
        <w:tc>
          <w:tcPr>
            <w:tcW w:w="21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B297B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计划完成</w:t>
            </w:r>
          </w:p>
        </w:tc>
        <w:tc>
          <w:tcPr>
            <w:tcW w:w="11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3743E4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负责人</w:t>
            </w:r>
          </w:p>
        </w:tc>
      </w:tr>
      <w:tr w:rsidR="00315934" w14:paraId="18A14C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084E8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6B9453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项目启动，完成分组选题与项目介绍</w:t>
            </w:r>
            <w:r>
              <w:rPr>
                <w:sz w:val="19"/>
                <w:szCs w:val="19"/>
              </w:rPr>
              <w:t xml:space="preserve"> PPT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CA052D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2026-10-23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D96435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</w:tr>
      <w:tr w:rsidR="00315934" w14:paraId="012692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EE549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306A4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完成可行性分析报告与项目计划评审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46A8AB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2026-10-30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2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657CB7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</w:tr>
      <w:tr w:rsidR="00315934" w14:paraId="1942FE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FC1421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4119CC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需求分析完成，提交</w:t>
            </w:r>
            <w:r>
              <w:rPr>
                <w:sz w:val="19"/>
                <w:szCs w:val="19"/>
              </w:rPr>
              <w:t xml:space="preserve"> SRS </w:t>
            </w:r>
            <w:r>
              <w:rPr>
                <w:sz w:val="19"/>
                <w:szCs w:val="19"/>
              </w:rPr>
              <w:t>并评审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2B9B3C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2026-11-06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3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9338A0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</w:tr>
      <w:tr w:rsidR="00315934" w14:paraId="5074E1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1B9AF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15D0C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系统总体设计与数据库设计完成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FF809B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2026-11-13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4 </w:t>
            </w:r>
            <w:proofErr w:type="gramEnd"/>
            <w:r>
              <w:rPr>
                <w:sz w:val="19"/>
                <w:szCs w:val="19"/>
              </w:rPr>
              <w:t>周</w:t>
            </w:r>
            <w:r>
              <w:rPr>
                <w:sz w:val="19"/>
                <w:szCs w:val="19"/>
              </w:rPr>
              <w:lastRenderedPageBreak/>
              <w:t>末）</w:t>
            </w:r>
          </w:p>
        </w:tc>
        <w:tc>
          <w:tcPr>
            <w:tcW w:w="1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9A532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lastRenderedPageBreak/>
              <w:t>C</w:t>
            </w:r>
          </w:p>
        </w:tc>
      </w:tr>
      <w:tr w:rsidR="00315934" w14:paraId="7898A5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F03646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2F64C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详细设计与</w:t>
            </w:r>
            <w:r>
              <w:rPr>
                <w:sz w:val="19"/>
                <w:szCs w:val="19"/>
              </w:rPr>
              <w:t xml:space="preserve"> UI </w:t>
            </w:r>
            <w:r>
              <w:rPr>
                <w:sz w:val="19"/>
                <w:szCs w:val="19"/>
              </w:rPr>
              <w:t>原型定稿，评审通过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39602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2026-11-20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5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2ADE2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</w:t>
            </w:r>
          </w:p>
        </w:tc>
      </w:tr>
      <w:tr w:rsidR="00315934" w14:paraId="544DD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2FEEB5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97F3B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与后台管理端开发完成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86DEF1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2026-12-04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7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C7A8BB2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C</w:t>
            </w:r>
          </w:p>
        </w:tc>
      </w:tr>
      <w:tr w:rsidR="00315934" w14:paraId="577193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953E6D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2CA8D2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客户端前端开发完成，前后端联调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F9712D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2026-12-11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8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1B9FED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B</w:t>
            </w:r>
          </w:p>
        </w:tc>
      </w:tr>
      <w:tr w:rsidR="00315934" w14:paraId="12050D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B3F432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500752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系统测试完成，提交测试报告并修复缺陷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9A48C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2026-12-18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9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2E6F9A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</w:tr>
      <w:tr w:rsidR="00315934" w14:paraId="4DFF6C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D970C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EC8E5D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项目总结报告完成，性能优化完毕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26A85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2026-12-21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10 </w:t>
            </w:r>
            <w:proofErr w:type="gramEnd"/>
            <w:r>
              <w:rPr>
                <w:sz w:val="19"/>
                <w:szCs w:val="19"/>
              </w:rPr>
              <w:t>周初）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214409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</w:tr>
      <w:tr w:rsidR="00315934" w14:paraId="089546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B037CA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FD2968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总评审</w:t>
            </w:r>
            <w:r>
              <w:rPr>
                <w:sz w:val="19"/>
                <w:szCs w:val="19"/>
              </w:rPr>
              <w:t xml:space="preserve"> PPT </w:t>
            </w:r>
            <w:r>
              <w:rPr>
                <w:sz w:val="19"/>
                <w:szCs w:val="19"/>
              </w:rPr>
              <w:t>汇报与课程作业评审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E5437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2026-12-25</w:t>
            </w:r>
            <w:r>
              <w:rPr>
                <w:sz w:val="19"/>
                <w:szCs w:val="19"/>
              </w:rPr>
              <w:t>（</w:t>
            </w: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10 </w:t>
            </w:r>
            <w:proofErr w:type="gramEnd"/>
            <w:r>
              <w:rPr>
                <w:sz w:val="19"/>
                <w:szCs w:val="19"/>
              </w:rPr>
              <w:t>周末）</w:t>
            </w:r>
          </w:p>
        </w:tc>
        <w:tc>
          <w:tcPr>
            <w:tcW w:w="1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59C2D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</w:t>
            </w:r>
          </w:p>
        </w:tc>
      </w:tr>
    </w:tbl>
    <w:p w14:paraId="61B39314" w14:textId="77777777" w:rsidR="00315934" w:rsidRDefault="00000000">
      <w:pPr>
        <w:pStyle w:val="2"/>
      </w:pPr>
      <w:proofErr w:type="gramStart"/>
      <w:r>
        <w:t>4.6　项目甘特图</w:t>
      </w:r>
      <w:proofErr w:type="gramEnd"/>
    </w:p>
    <w:p w14:paraId="411E6412" w14:textId="77777777" w:rsidR="00315934" w:rsidRDefault="00000000">
      <w:pPr>
        <w:spacing w:after="40"/>
      </w:pPr>
      <w:r>
        <w:t>项目进度已使用</w:t>
      </w:r>
      <w:r>
        <w:t xml:space="preserve"> Microsoft Project </w:t>
      </w:r>
      <w:r>
        <w:t>工具绘制甘特图进行把控，展示各任务的起止时间、持续天数与里程碑节点，如下图所示（随</w:t>
      </w:r>
      <w:proofErr w:type="gramStart"/>
      <w:r>
        <w:t>附</w:t>
      </w:r>
      <w:r>
        <w:t xml:space="preserve"> .</w:t>
      </w:r>
      <w:proofErr w:type="spellStart"/>
      <w:proofErr w:type="gramEnd"/>
      <w:r>
        <w:t>mpp</w:t>
      </w:r>
      <w:proofErr w:type="spellEnd"/>
      <w:r>
        <w:t xml:space="preserve"> </w:t>
      </w:r>
      <w:proofErr w:type="gramStart"/>
      <w:r>
        <w:t>/ .</w:t>
      </w:r>
      <w:proofErr w:type="gramEnd"/>
      <w:r>
        <w:t xml:space="preserve">xml </w:t>
      </w:r>
      <w:r>
        <w:t>源文件）。</w:t>
      </w:r>
    </w:p>
    <w:p w14:paraId="45F1DF67" w14:textId="77777777" w:rsidR="00315934" w:rsidRDefault="00000000">
      <w:pPr>
        <w:spacing w:before="100"/>
        <w:jc w:val="center"/>
      </w:pPr>
      <w:r>
        <w:rPr>
          <w:noProof/>
        </w:rPr>
        <w:drawing>
          <wp:inline distT="0" distB="0" distL="0" distR="0" wp14:anchorId="4A4D8B4A" wp14:editId="1BE56469">
            <wp:extent cx="5619750" cy="2590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5C97" w14:textId="77777777" w:rsidR="00315934" w:rsidRDefault="00000000">
      <w:pPr>
        <w:spacing w:before="40" w:after="140"/>
        <w:jc w:val="center"/>
      </w:pPr>
      <w:r>
        <w:rPr>
          <w:color w:val="595959"/>
          <w:sz w:val="18"/>
          <w:szCs w:val="18"/>
        </w:rPr>
        <w:t>图 4-1　壁纸软件项目总体进度甘特图（2026-10-19 ~ 2026-12-25）</w:t>
      </w:r>
      <w:proofErr w:type="gramStart"/>
      <w:proofErr w:type="gramEnd"/>
      <w:proofErr w:type="gramStart"/>
      <w:proofErr w:type="gramEnd"/>
    </w:p>
    <w:p w14:paraId="0730F576" w14:textId="77777777" w:rsidR="00315934" w:rsidRDefault="00000000">
      <w:pPr>
        <w:pStyle w:val="1"/>
      </w:pPr>
      <w:proofErr w:type="gramStart"/>
      <w:r>
        <w:t>5　预算计划</w:t>
      </w:r>
      <w:proofErr w:type="gramEnd"/>
    </w:p>
    <w:p w14:paraId="7C4552DB" w14:textId="77777777" w:rsidR="00315934" w:rsidRDefault="00000000">
      <w:pPr>
        <w:pStyle w:val="2"/>
      </w:pPr>
      <w:proofErr w:type="gramStart"/>
      <w:r>
        <w:t>5.1　总体预算</w:t>
      </w:r>
      <w:proofErr w:type="gramEnd"/>
    </w:p>
    <w:p w14:paraId="0A889519" w14:textId="77777777" w:rsidR="00315934" w:rsidRDefault="00000000">
      <w:pPr>
        <w:spacing w:after="40"/>
      </w:pPr>
      <w:r>
        <w:t>本项目为课程学习项目，实际现金支出</w:t>
      </w:r>
      <w:proofErr w:type="gramStart"/>
      <w:r>
        <w:t>为</w:t>
      </w:r>
      <w:r>
        <w:t xml:space="preserve"> ¥0</w:t>
      </w:r>
      <w:proofErr w:type="gramEnd"/>
      <w:r>
        <w:t>，预算以人力投入（人周）计量。三人团队投入</w:t>
      </w:r>
      <w:proofErr w:type="gramStart"/>
      <w:r>
        <w:t>约</w:t>
      </w:r>
      <w:r>
        <w:t xml:space="preserve"> 10 </w:t>
      </w:r>
      <w:proofErr w:type="gramEnd"/>
      <w:r>
        <w:t>周，整体人力成本</w:t>
      </w:r>
      <w:proofErr w:type="gramStart"/>
      <w:r>
        <w:t>约</w:t>
      </w:r>
      <w:r>
        <w:t xml:space="preserve"> 30 </w:t>
      </w:r>
      <w:proofErr w:type="gramEnd"/>
      <w:r>
        <w:t>人周；开发工具、</w:t>
      </w:r>
      <w:r>
        <w:t>IDE</w:t>
      </w:r>
      <w:r>
        <w:t>、数据库均使用开源免费方案，软件与工具成本</w:t>
      </w:r>
      <w:proofErr w:type="gramStart"/>
      <w:r>
        <w:t>为</w:t>
      </w:r>
      <w:r>
        <w:t xml:space="preserve"> ¥0</w:t>
      </w:r>
      <w:proofErr w:type="gramEnd"/>
      <w:r>
        <w:t>；服务器采用本地开发与学生免费云服务，部署成本</w:t>
      </w:r>
      <w:proofErr w:type="gramStart"/>
      <w:r>
        <w:t>为</w:t>
      </w:r>
      <w:r>
        <w:t xml:space="preserve"> ¥0</w:t>
      </w:r>
      <w:proofErr w:type="gramEnd"/>
      <w:r>
        <w:t>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700"/>
        <w:gridCol w:w="3700"/>
      </w:tblGrid>
      <w:tr w:rsidR="00315934" w14:paraId="3375C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4CC852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预算项</w:t>
            </w:r>
          </w:p>
        </w:tc>
        <w:tc>
          <w:tcPr>
            <w:tcW w:w="16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51DBF7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计量</w:t>
            </w:r>
          </w:p>
        </w:tc>
        <w:tc>
          <w:tcPr>
            <w:tcW w:w="17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1469026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金额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投入</w:t>
            </w:r>
          </w:p>
        </w:tc>
        <w:tc>
          <w:tcPr>
            <w:tcW w:w="37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14AE7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315934" w14:paraId="12BF46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89D71D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整体人力成本</w:t>
            </w:r>
          </w:p>
        </w:tc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B25BFB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人周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383627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sz w:val="19"/>
                <w:szCs w:val="19"/>
              </w:rPr>
              <w:t xml:space="preserve">30 </w:t>
            </w:r>
            <w:r>
              <w:rPr>
                <w:sz w:val="19"/>
                <w:szCs w:val="19"/>
              </w:rPr>
              <w:t>人</w:t>
            </w:r>
            <w:proofErr w:type="gramEnd"/>
            <w:r>
              <w:rPr>
                <w:sz w:val="19"/>
                <w:szCs w:val="19"/>
              </w:rPr>
              <w:t>周</w:t>
            </w:r>
          </w:p>
        </w:tc>
        <w:tc>
          <w:tcPr>
            <w:tcW w:w="3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82673C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 xml:space="preserve">3 </w:t>
            </w:r>
            <w:r>
              <w:rPr>
                <w:sz w:val="19"/>
                <w:szCs w:val="19"/>
              </w:rPr>
              <w:t>人</w:t>
            </w:r>
            <w:r>
              <w:rPr>
                <w:sz w:val="19"/>
                <w:szCs w:val="19"/>
              </w:rPr>
              <w:t xml:space="preserve"> </w:t>
            </w:r>
            <w:proofErr w:type="gramEnd"/>
            <w:r>
              <w:rPr>
                <w:sz w:val="19"/>
                <w:szCs w:val="19"/>
              </w:rPr>
              <w:t xml:space="preserve">× </w:t>
            </w:r>
            <w:proofErr w:type="gramStart"/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 xml:space="preserve"> 10 </w:t>
            </w:r>
            <w:proofErr w:type="gramEnd"/>
            <w:r>
              <w:rPr>
                <w:sz w:val="19"/>
                <w:szCs w:val="19"/>
              </w:rPr>
              <w:t>周</w:t>
            </w:r>
          </w:p>
        </w:tc>
      </w:tr>
      <w:tr w:rsidR="00315934" w14:paraId="36B92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EF9128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软件与工具</w:t>
            </w:r>
          </w:p>
        </w:tc>
        <w:tc>
          <w:tcPr>
            <w:tcW w:w="1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497A7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现金</w:t>
            </w:r>
          </w:p>
        </w:tc>
        <w:tc>
          <w:tcPr>
            <w:tcW w:w="1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ED3AB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  <w:tc>
          <w:tcPr>
            <w:tcW w:w="3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4F283D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全部使用开源免费工具（</w:t>
            </w:r>
            <w:r>
              <w:rPr>
                <w:sz w:val="19"/>
                <w:szCs w:val="19"/>
              </w:rPr>
              <w:t>IDE</w:t>
            </w:r>
            <w:r>
              <w:rPr>
                <w:sz w:val="19"/>
                <w:szCs w:val="19"/>
              </w:rPr>
              <w:t>、数据库、框架）</w:t>
            </w:r>
          </w:p>
        </w:tc>
      </w:tr>
      <w:tr w:rsidR="00315934" w14:paraId="1E38C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4CC1B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lastRenderedPageBreak/>
              <w:t>服务器与部署</w:t>
            </w:r>
          </w:p>
        </w:tc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B10B0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现金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00311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  <w:tc>
          <w:tcPr>
            <w:tcW w:w="3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468A96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本地开发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学生免费云服务</w:t>
            </w:r>
          </w:p>
        </w:tc>
      </w:tr>
      <w:tr w:rsidR="00315934" w14:paraId="00790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3F27EA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合计现金支出</w:t>
            </w:r>
          </w:p>
        </w:tc>
        <w:tc>
          <w:tcPr>
            <w:tcW w:w="1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8F1DFE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现金</w:t>
            </w:r>
          </w:p>
        </w:tc>
        <w:tc>
          <w:tcPr>
            <w:tcW w:w="1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2777D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  <w:tc>
          <w:tcPr>
            <w:tcW w:w="3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2D1B3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无商业软件、中间件与</w:t>
            </w:r>
            <w:r>
              <w:rPr>
                <w:sz w:val="19"/>
                <w:szCs w:val="19"/>
              </w:rPr>
              <w:t xml:space="preserve"> CDN </w:t>
            </w:r>
            <w:r>
              <w:rPr>
                <w:sz w:val="19"/>
                <w:szCs w:val="19"/>
              </w:rPr>
              <w:t>采购费用</w:t>
            </w:r>
          </w:p>
        </w:tc>
      </w:tr>
    </w:tbl>
    <w:p w14:paraId="3E1FF9A2" w14:textId="77777777" w:rsidR="00315934" w:rsidRDefault="00000000">
      <w:pPr>
        <w:pStyle w:val="2"/>
      </w:pPr>
      <w:proofErr w:type="gramStart"/>
      <w:r>
        <w:t>5.2　各阶段预算分解</w:t>
      </w:r>
      <w:proofErr w:type="gramEnd"/>
    </w:p>
    <w:p w14:paraId="6BB8856E" w14:textId="77777777" w:rsidR="00315934" w:rsidRDefault="00000000">
      <w:pPr>
        <w:spacing w:after="40"/>
      </w:pPr>
      <w:r>
        <w:t>各阶段人力投入按工作量分解如下，实现与测试阶段投入最多，符合瀑布模型的资源分布规律。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600"/>
        <w:gridCol w:w="2000"/>
      </w:tblGrid>
      <w:tr w:rsidR="00315934" w14:paraId="33B2E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0E3C08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26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C5CCBE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人力投入（人周）</w:t>
            </w:r>
          </w:p>
        </w:tc>
        <w:tc>
          <w:tcPr>
            <w:tcW w:w="2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F087D1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现金成本</w:t>
            </w:r>
          </w:p>
        </w:tc>
      </w:tr>
      <w:tr w:rsidR="00315934" w14:paraId="140CA07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285271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项目启动与计划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3A204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5F646F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</w:tr>
      <w:tr w:rsidR="00315934" w14:paraId="20D5401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373991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可行性研究</w:t>
            </w:r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C4EE3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F4365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</w:tr>
      <w:tr w:rsidR="00315934" w14:paraId="591A410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0934D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需求分析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C3DA8B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47EA20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</w:tr>
      <w:tr w:rsidR="00315934" w14:paraId="0BBC9D6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F3C9D2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系统设计</w:t>
            </w:r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64C5B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00F4D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</w:tr>
      <w:tr w:rsidR="00315934" w14:paraId="015C71C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EFBAC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实现与测试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DD6B3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67E22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</w:tr>
      <w:tr w:rsidR="00315934" w14:paraId="241762C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849C5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总结评审</w:t>
            </w:r>
          </w:p>
        </w:tc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6E2A9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64D39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</w:tr>
      <w:tr w:rsidR="00315934" w14:paraId="2F69573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34B12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7DD91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2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FF68E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¥ 0</w:t>
            </w:r>
          </w:p>
        </w:tc>
      </w:tr>
    </w:tbl>
    <w:p w14:paraId="7744A4C3" w14:textId="77777777" w:rsidR="00315934" w:rsidRDefault="00000000">
      <w:pPr>
        <w:pStyle w:val="1"/>
      </w:pPr>
      <w:proofErr w:type="gramStart"/>
      <w:r>
        <w:t>6　风险管理与沟通计划</w:t>
      </w:r>
      <w:proofErr w:type="gramEnd"/>
    </w:p>
    <w:p w14:paraId="1F71B25F" w14:textId="77777777" w:rsidR="00315934" w:rsidRDefault="00000000">
      <w:pPr>
        <w:pStyle w:val="2"/>
      </w:pPr>
      <w:proofErr w:type="gramStart"/>
      <w:r>
        <w:t>6.1　风险识别与应对</w:t>
      </w:r>
      <w:proofErr w:type="gramEnd"/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000"/>
        <w:gridCol w:w="1000"/>
        <w:gridCol w:w="1000"/>
        <w:gridCol w:w="4300"/>
      </w:tblGrid>
      <w:tr w:rsidR="00315934" w14:paraId="1ECB0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7D49EC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风险</w:t>
            </w:r>
          </w:p>
        </w:tc>
        <w:tc>
          <w:tcPr>
            <w:tcW w:w="1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2DC484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1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7CEB68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可能性</w:t>
            </w:r>
          </w:p>
        </w:tc>
        <w:tc>
          <w:tcPr>
            <w:tcW w:w="1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3CF28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影响</w:t>
            </w:r>
          </w:p>
        </w:tc>
        <w:tc>
          <w:tcPr>
            <w:tcW w:w="43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30A8D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应对措施</w:t>
            </w:r>
          </w:p>
        </w:tc>
      </w:tr>
      <w:tr w:rsidR="00315934" w14:paraId="165160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54ABD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进度滞后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511D3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进度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FDB879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3EDDBA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4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70FDB0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严格</w:t>
            </w:r>
            <w:proofErr w:type="gramStart"/>
            <w:r>
              <w:rPr>
                <w:sz w:val="19"/>
                <w:szCs w:val="19"/>
              </w:rPr>
              <w:t>执行</w:t>
            </w:r>
            <w:r>
              <w:rPr>
                <w:sz w:val="19"/>
                <w:szCs w:val="19"/>
              </w:rPr>
              <w:t xml:space="preserve"> 10 </w:t>
            </w:r>
            <w:proofErr w:type="gramEnd"/>
            <w:r>
              <w:rPr>
                <w:sz w:val="19"/>
                <w:szCs w:val="19"/>
              </w:rPr>
              <w:t>周计划，每周五进行组内进度对齐；出现滞后时利用周末集中攻坚</w:t>
            </w:r>
          </w:p>
        </w:tc>
      </w:tr>
      <w:tr w:rsidR="00315934" w14:paraId="0055A3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E540A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技术实现困难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7EE074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技术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199387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低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E18A7C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4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2E9D9C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采用成熟框架，不引入复杂中间件；关键功能提前技术预研与验证</w:t>
            </w:r>
          </w:p>
        </w:tc>
      </w:tr>
      <w:tr w:rsidR="00315934" w14:paraId="0FFE02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06D71E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图片并发与性能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1B6E0E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技术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FDE615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4A4B7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4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A3EA2F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采用</w:t>
            </w:r>
            <w:proofErr w:type="gramStart"/>
            <w:r>
              <w:rPr>
                <w:sz w:val="19"/>
                <w:szCs w:val="19"/>
              </w:rPr>
              <w:t>本地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基础对象存储，图片压缩与分页加载，后端针对图片并发做基础优化</w:t>
            </w:r>
          </w:p>
        </w:tc>
      </w:tr>
      <w:tr w:rsidR="00315934" w14:paraId="764CDF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EA0471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内容合规与版权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5D33B6F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内容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39BC62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A0D7BD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4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53DCD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建立严格审核机制，要求原创或已授权，拒绝时附理由，降低侵权风险</w:t>
            </w:r>
          </w:p>
        </w:tc>
      </w:tr>
      <w:tr w:rsidR="00315934" w14:paraId="00F7AC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1D99B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人员单点阻塞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9E672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人员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7E932F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低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856079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4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76E63C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关键路径任务双人备份，文档及时同步，任务可交接</w:t>
            </w:r>
          </w:p>
        </w:tc>
      </w:tr>
      <w:tr w:rsidR="00315934" w14:paraId="4D51A9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B3D62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需求变更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2C50A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范围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D1E962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972D8D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4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5F684C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需求变更走配置管理流程，评估影响后再调整排期，避免范围蔓延</w:t>
            </w:r>
          </w:p>
        </w:tc>
      </w:tr>
    </w:tbl>
    <w:p w14:paraId="50E45FD2" w14:textId="77777777" w:rsidR="00315934" w:rsidRDefault="00000000">
      <w:pPr>
        <w:pStyle w:val="2"/>
      </w:pPr>
      <w:proofErr w:type="gramStart"/>
      <w:r>
        <w:t>6.2　沟通机制</w:t>
      </w:r>
      <w:proofErr w:type="gramEnd"/>
    </w:p>
    <w:p w14:paraId="643CE430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每周一召开碰头会，明确本周任务与分工；</w:t>
      </w:r>
    </w:p>
    <w:p w14:paraId="0F0AEAAB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每日在微信群同步开发进度与阻塞问题；</w:t>
      </w:r>
    </w:p>
    <w:p w14:paraId="30D964CF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项目文档与代码统一托管在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仓库，保证信息透明、可追溯；</w:t>
      </w:r>
    </w:p>
    <w:p w14:paraId="1EFD2601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每阶段里程碑评审后召开小结会，记录问题与改进项。</w:t>
      </w:r>
    </w:p>
    <w:p w14:paraId="70A7AECE" w14:textId="77777777" w:rsidR="00315934" w:rsidRDefault="00000000">
      <w:pPr>
        <w:pStyle w:val="2"/>
      </w:pPr>
      <w:proofErr w:type="gramStart"/>
      <w:r>
        <w:t>6.3　进度调整机制</w:t>
      </w:r>
      <w:proofErr w:type="gramEnd"/>
    </w:p>
    <w:p w14:paraId="6BEA08BF" w14:textId="77777777" w:rsidR="00315934" w:rsidRDefault="00000000">
      <w:pPr>
        <w:spacing w:after="40"/>
      </w:pPr>
      <w:r>
        <w:t>项目计划并非一成不变，而是根据课程教学进度与实际情况动态调整：当课程阶段安排或评审时间发生变化时，由负责人（</w:t>
      </w:r>
      <w:r>
        <w:t>A</w:t>
      </w:r>
      <w:r>
        <w:t>）在周一碰头会上提出调整方案，经全员确认后更新</w:t>
      </w:r>
      <w:r>
        <w:t xml:space="preserve"> WBS </w:t>
      </w:r>
      <w:r>
        <w:t>与甘特图，并在修订记录中登记版本；对已完成任务的提前或延后，同步更新里程碑节点，确保计划始</w:t>
      </w:r>
      <w:r>
        <w:lastRenderedPageBreak/>
        <w:t>终与课程进度一致。</w:t>
      </w:r>
    </w:p>
    <w:p w14:paraId="0C5E8798" w14:textId="77777777" w:rsidR="00315934" w:rsidRDefault="00000000">
      <w:pPr>
        <w:pStyle w:val="1"/>
      </w:pPr>
      <w:proofErr w:type="gramStart"/>
      <w:r>
        <w:t>7　配置管理计划</w:t>
      </w:r>
      <w:proofErr w:type="gramEnd"/>
    </w:p>
    <w:p w14:paraId="21847D9B" w14:textId="77777777" w:rsidR="00315934" w:rsidRDefault="00000000">
      <w:pPr>
        <w:pStyle w:val="2"/>
      </w:pPr>
      <w:proofErr w:type="gramStart"/>
      <w:r>
        <w:t>7.1　配置管理工具</w:t>
      </w:r>
      <w:proofErr w:type="gramEnd"/>
    </w:p>
    <w:p w14:paraId="72D35D4D" w14:textId="77777777" w:rsidR="00315934" w:rsidRDefault="00000000">
      <w:pPr>
        <w:spacing w:after="40"/>
      </w:pPr>
      <w:r>
        <w:t>项目采用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作为配置管理工具，对源代码、项目文档与设计原型进行统一的版本管理，确保团队协作透明、可追溯，任何一次修改都有记录、可回退。</w:t>
      </w:r>
    </w:p>
    <w:p w14:paraId="31AF4371" w14:textId="77777777" w:rsidR="00315934" w:rsidRDefault="00000000">
      <w:pPr>
        <w:pStyle w:val="2"/>
      </w:pPr>
      <w:proofErr w:type="gramStart"/>
      <w:r>
        <w:t>7.2　版本管理与文档管理</w:t>
      </w:r>
      <w:proofErr w:type="gramEnd"/>
    </w:p>
    <w:p w14:paraId="2BBB1241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分支策略：</w:t>
      </w:r>
      <w:r>
        <w:t xml:space="preserve">main </w:t>
      </w:r>
      <w:r>
        <w:t>分支保存可发布版本，</w:t>
      </w:r>
      <w:r>
        <w:t xml:space="preserve">dev </w:t>
      </w:r>
      <w:r>
        <w:t>分支用于集成开发，</w:t>
      </w:r>
      <w:r>
        <w:t xml:space="preserve">feature </w:t>
      </w:r>
      <w:r>
        <w:t>分支用于各功能开发，完成后合并回</w:t>
      </w:r>
      <w:r>
        <w:t xml:space="preserve"> dev</w:t>
      </w:r>
      <w:r>
        <w:t>；</w:t>
      </w:r>
    </w:p>
    <w:p w14:paraId="42B8170A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提交规范：提交信息采用</w:t>
      </w:r>
      <w:r>
        <w:t>“</w:t>
      </w:r>
      <w:proofErr w:type="gramStart"/>
      <w:r>
        <w:t>类型</w:t>
      </w:r>
      <w:r>
        <w:t>:</w:t>
      </w:r>
      <w:proofErr w:type="gramEnd"/>
      <w:r>
        <w:t xml:space="preserve"> </w:t>
      </w:r>
      <w:r>
        <w:t>简述</w:t>
      </w:r>
      <w:r>
        <w:t>”</w:t>
      </w:r>
      <w:r>
        <w:t>格式（如</w:t>
      </w:r>
      <w:r>
        <w:t xml:space="preserve"> feat</w:t>
      </w:r>
      <w:proofErr w:type="gramStart"/>
      <w:r>
        <w:t xml:space="preserve">: </w:t>
      </w:r>
      <w:r>
        <w:t>新</w:t>
      </w:r>
      <w:proofErr w:type="gramEnd"/>
      <w:r>
        <w:t>增壁纸上传接口），便于追溯；</w:t>
      </w:r>
    </w:p>
    <w:p w14:paraId="2B58A2CA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文档管理：文档采用</w:t>
      </w:r>
      <w:r>
        <w:t>“</w:t>
      </w:r>
      <w:r>
        <w:t>项目名</w:t>
      </w:r>
      <w:r>
        <w:t>-</w:t>
      </w:r>
      <w:r>
        <w:t>文档名</w:t>
      </w:r>
      <w:r>
        <w:t>-</w:t>
      </w:r>
      <w:r>
        <w:t>版本号</w:t>
      </w:r>
      <w:r>
        <w:t>”</w:t>
      </w:r>
      <w:r>
        <w:t>命名（</w:t>
      </w:r>
      <w:proofErr w:type="gramStart"/>
      <w:r>
        <w:t>如</w:t>
      </w:r>
      <w:r>
        <w:t xml:space="preserve"> </w:t>
      </w:r>
      <w:r>
        <w:t>壁纸</w:t>
      </w:r>
      <w:proofErr w:type="gramEnd"/>
      <w:r>
        <w:t>软件</w:t>
      </w:r>
      <w:r>
        <w:t>-</w:t>
      </w:r>
      <w:r>
        <w:t>项目计划书</w:t>
      </w:r>
      <w:r>
        <w:t>-V1.0</w:t>
      </w:r>
      <w:r>
        <w:t>），较重大修订递增版本号并登记修订记录；</w:t>
      </w:r>
    </w:p>
    <w:p w14:paraId="0269F627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目录结构：仓库按</w:t>
      </w:r>
      <w:r>
        <w:t xml:space="preserve"> docs / client / server / design </w:t>
      </w:r>
      <w:r>
        <w:t>等目录组织，前端、后端、文档与设计资料分别归位。</w:t>
      </w:r>
    </w:p>
    <w:p w14:paraId="3614F6AF" w14:textId="77777777" w:rsidR="00315934" w:rsidRDefault="00000000">
      <w:pPr>
        <w:pStyle w:val="2"/>
      </w:pPr>
      <w:proofErr w:type="gramStart"/>
      <w:r>
        <w:t>7.3　变更控制</w:t>
      </w:r>
      <w:proofErr w:type="gramEnd"/>
    </w:p>
    <w:p w14:paraId="5D485A1D" w14:textId="77777777" w:rsidR="00315934" w:rsidRDefault="00000000">
      <w:pPr>
        <w:spacing w:after="40"/>
      </w:pPr>
      <w:r>
        <w:t>对需求、设计与接口的变更实行变更控制：提出变更</w:t>
      </w:r>
      <w:proofErr w:type="gramStart"/>
      <w:r>
        <w:t>申请</w:t>
      </w:r>
      <w:r>
        <w:t xml:space="preserve"> → </w:t>
      </w:r>
      <w:proofErr w:type="gramEnd"/>
      <w:r>
        <w:t>评估对进度、工作量与预算的</w:t>
      </w:r>
      <w:proofErr w:type="gramStart"/>
      <w:r>
        <w:t>影响</w:t>
      </w:r>
      <w:r>
        <w:t xml:space="preserve"> → </w:t>
      </w:r>
      <w:proofErr w:type="gramEnd"/>
      <w:r>
        <w:t>由负责人确认后</w:t>
      </w:r>
      <w:proofErr w:type="gramStart"/>
      <w:r>
        <w:t>执行</w:t>
      </w:r>
      <w:r>
        <w:t xml:space="preserve"> → </w:t>
      </w:r>
      <w:proofErr w:type="gramEnd"/>
      <w:r>
        <w:t>更新相关文档并登记修订记录。通过变更控制，避免因随意修改导致的范围蔓延与返工。</w:t>
      </w:r>
    </w:p>
    <w:p w14:paraId="3BB5E067" w14:textId="77777777" w:rsidR="00315934" w:rsidRDefault="00000000">
      <w:pPr>
        <w:pStyle w:val="1"/>
      </w:pPr>
      <w:proofErr w:type="gramStart"/>
      <w:r>
        <w:t>8　项目会议与跟踪机制</w:t>
      </w:r>
      <w:proofErr w:type="gramEnd"/>
    </w:p>
    <w:p w14:paraId="4B6EAF67" w14:textId="77777777" w:rsidR="00315934" w:rsidRDefault="00000000">
      <w:pPr>
        <w:pStyle w:val="2"/>
      </w:pPr>
      <w:proofErr w:type="gramStart"/>
      <w:r>
        <w:t>8.1　会议制度</w:t>
      </w:r>
      <w:proofErr w:type="gramEnd"/>
    </w:p>
    <w:p w14:paraId="704BD00B" w14:textId="77777777" w:rsidR="00315934" w:rsidRDefault="00000000">
      <w:pPr>
        <w:spacing w:after="40"/>
      </w:pPr>
      <w:r>
        <w:t>项目实行定期会议制度：每周一召开碰头会，回顾上周进度、安排本周任务、协调分工；每周五进行进度对齐，检查里程碑完成情况并识别风险；每阶段评审后召开小结会，总结问题、形成改进项。每次会议均形成会议记录，归档于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仓库</w:t>
      </w:r>
      <w:r>
        <w:t xml:space="preserve"> docs/meetings </w:t>
      </w:r>
      <w:r>
        <w:t>目录。</w:t>
      </w:r>
    </w:p>
    <w:p w14:paraId="277916BB" w14:textId="77777777" w:rsidR="00315934" w:rsidRDefault="00000000">
      <w:pPr>
        <w:pStyle w:val="2"/>
      </w:pPr>
      <w:proofErr w:type="gramStart"/>
      <w:r>
        <w:t>8.2　会议记录（示例）</w:t>
      </w:r>
      <w:proofErr w:type="gramEnd"/>
    </w:p>
    <w:p w14:paraId="6B69CA97" w14:textId="77777777" w:rsidR="00315934" w:rsidRDefault="00000000">
      <w:pPr>
        <w:spacing w:after="60"/>
      </w:pPr>
      <w:r>
        <w:rPr>
          <w:b/>
          <w:bCs/>
        </w:rPr>
        <w:t>会议记录一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00"/>
      </w:tblGrid>
      <w:tr w:rsidR="00315934" w14:paraId="6A68CC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48DE7B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会议名称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2FEF77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项目启动会</w:t>
            </w:r>
          </w:p>
        </w:tc>
      </w:tr>
      <w:tr w:rsidR="00315934" w14:paraId="25BA17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727CAA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时间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地点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2565A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2026-10-19</w:t>
            </w:r>
            <w:r>
              <w:rPr>
                <w:sz w:val="19"/>
                <w:szCs w:val="19"/>
              </w:rPr>
              <w:t xml:space="preserve">　</w:t>
            </w:r>
            <w:r>
              <w:rPr>
                <w:sz w:val="19"/>
                <w:szCs w:val="19"/>
              </w:rPr>
              <w:t>14:00—</w:t>
            </w:r>
            <w:proofErr w:type="gramStart"/>
            <w:r>
              <w:rPr>
                <w:sz w:val="19"/>
                <w:szCs w:val="19"/>
              </w:rPr>
              <w:t>15:30</w:t>
            </w:r>
            <w:r>
              <w:rPr>
                <w:sz w:val="19"/>
                <w:szCs w:val="19"/>
              </w:rPr>
              <w:t xml:space="preserve">　教学</w:t>
            </w:r>
            <w:proofErr w:type="gramEnd"/>
            <w:r>
              <w:rPr>
                <w:sz w:val="19"/>
                <w:szCs w:val="19"/>
              </w:rPr>
              <w:t>楼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sz w:val="19"/>
                <w:szCs w:val="19"/>
              </w:rPr>
              <w:t>区（线上同步）</w:t>
            </w:r>
          </w:p>
        </w:tc>
      </w:tr>
      <w:tr w:rsidR="00315934" w14:paraId="28D20E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F2F122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参会人员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D8020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谷倪海、胡浩淼、刘东（全员）</w:t>
            </w:r>
          </w:p>
        </w:tc>
      </w:tr>
      <w:tr w:rsidR="00315934" w14:paraId="5489AC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D85DD0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会议议题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7CC47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项目选题确认、目标与范围界定、分工与阶段计划、协作方式</w:t>
            </w:r>
          </w:p>
        </w:tc>
      </w:tr>
      <w:tr w:rsidR="00315934" w14:paraId="6247E8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0B7D8D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会议决议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06A72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）确定项目为</w:t>
            </w:r>
            <w:r>
              <w:rPr>
                <w:sz w:val="19"/>
                <w:szCs w:val="19"/>
              </w:rPr>
              <w:t xml:space="preserve"> UGC </w:t>
            </w:r>
            <w:r>
              <w:rPr>
                <w:sz w:val="19"/>
                <w:szCs w:val="19"/>
              </w:rPr>
              <w:t>壁纸分享与发现平台；</w:t>
            </w: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）明确三人分工与角色；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）确定采用瀑布模型</w:t>
            </w:r>
            <w:proofErr w:type="gramStart"/>
            <w:r>
              <w:rPr>
                <w:sz w:val="19"/>
                <w:szCs w:val="19"/>
              </w:rPr>
              <w:t>与</w:t>
            </w:r>
            <w:r>
              <w:rPr>
                <w:sz w:val="19"/>
                <w:szCs w:val="19"/>
              </w:rPr>
              <w:t xml:space="preserve"> 10 </w:t>
            </w:r>
            <w:proofErr w:type="gramEnd"/>
            <w:r>
              <w:rPr>
                <w:sz w:val="19"/>
                <w:szCs w:val="19"/>
              </w:rPr>
              <w:t>个里程碑节点；</w:t>
            </w: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）代码与文档托管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Gitee</w:t>
            </w:r>
            <w:proofErr w:type="spellEnd"/>
            <w:r>
              <w:rPr>
                <w:sz w:val="19"/>
                <w:szCs w:val="19"/>
              </w:rPr>
              <w:t>。</w:t>
            </w:r>
          </w:p>
        </w:tc>
      </w:tr>
      <w:tr w:rsidR="00315934" w14:paraId="2F7365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BA1D73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待办事项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ACB2C6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谷倪海：完成项目介绍</w:t>
            </w:r>
            <w:r>
              <w:rPr>
                <w:sz w:val="19"/>
                <w:szCs w:val="19"/>
              </w:rPr>
              <w:t xml:space="preserve"> PPT</w:t>
            </w:r>
            <w:r>
              <w:rPr>
                <w:sz w:val="19"/>
                <w:szCs w:val="19"/>
              </w:rPr>
              <w:t>；刘东：准备技术可行性要点；胡浩淼：整理</w:t>
            </w:r>
            <w:r>
              <w:rPr>
                <w:sz w:val="19"/>
                <w:szCs w:val="19"/>
              </w:rPr>
              <w:t xml:space="preserve"> UI </w:t>
            </w:r>
            <w:r>
              <w:rPr>
                <w:sz w:val="19"/>
                <w:szCs w:val="19"/>
              </w:rPr>
              <w:t>参考与竞品分析。</w:t>
            </w:r>
          </w:p>
        </w:tc>
      </w:tr>
    </w:tbl>
    <w:p w14:paraId="79030F4B" w14:textId="77777777" w:rsidR="00315934" w:rsidRDefault="00315934">
      <w:pPr>
        <w:spacing w:after="100"/>
      </w:pPr>
    </w:p>
    <w:p w14:paraId="056EB0E7" w14:textId="77777777" w:rsidR="00315934" w:rsidRDefault="00000000">
      <w:pPr>
        <w:spacing w:after="60"/>
      </w:pPr>
      <w:r>
        <w:rPr>
          <w:b/>
          <w:bCs/>
        </w:rPr>
        <w:t>会议记录二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00"/>
      </w:tblGrid>
      <w:tr w:rsidR="00315934" w14:paraId="4009D0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2853CC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会议名称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785962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次</w:t>
            </w:r>
            <w:proofErr w:type="gramEnd"/>
            <w:r>
              <w:rPr>
                <w:sz w:val="19"/>
                <w:szCs w:val="19"/>
              </w:rPr>
              <w:t>项目周会（可行性研究阶段）</w:t>
            </w:r>
          </w:p>
        </w:tc>
      </w:tr>
      <w:tr w:rsidR="00315934" w14:paraId="5C1273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A21501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lastRenderedPageBreak/>
              <w:t>时间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地点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C0CA49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2026-10-26</w:t>
            </w:r>
            <w:r>
              <w:rPr>
                <w:sz w:val="19"/>
                <w:szCs w:val="19"/>
              </w:rPr>
              <w:t xml:space="preserve">　</w:t>
            </w:r>
            <w:r>
              <w:rPr>
                <w:sz w:val="19"/>
                <w:szCs w:val="19"/>
              </w:rPr>
              <w:t>10:00—</w:t>
            </w:r>
            <w:proofErr w:type="gramStart"/>
            <w:r>
              <w:rPr>
                <w:sz w:val="19"/>
                <w:szCs w:val="19"/>
              </w:rPr>
              <w:t>11:00</w:t>
            </w:r>
            <w:r>
              <w:rPr>
                <w:sz w:val="19"/>
                <w:szCs w:val="19"/>
              </w:rPr>
              <w:t xml:space="preserve">　线</w:t>
            </w:r>
            <w:proofErr w:type="gramEnd"/>
            <w:r>
              <w:rPr>
                <w:sz w:val="19"/>
                <w:szCs w:val="19"/>
              </w:rPr>
              <w:t>上会议</w:t>
            </w:r>
          </w:p>
        </w:tc>
      </w:tr>
      <w:tr w:rsidR="00315934" w14:paraId="5645B1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EF1FC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参会人员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A31AB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谷倪海、胡浩淼、刘东（全员）</w:t>
            </w:r>
          </w:p>
        </w:tc>
      </w:tr>
      <w:tr w:rsidR="00315934" w14:paraId="5C79D8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C124E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会议议题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B2CD4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可行性分析报告与项目计划书进度、阶段评审准备、甘特图核对</w:t>
            </w:r>
          </w:p>
        </w:tc>
      </w:tr>
      <w:tr w:rsidR="00315934" w14:paraId="0002D4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9686B1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会议决议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5E1BC5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）可行性分析报告分工确认（</w:t>
            </w:r>
            <w:proofErr w:type="gramStart"/>
            <w:r>
              <w:rPr>
                <w:sz w:val="19"/>
                <w:szCs w:val="19"/>
              </w:rPr>
              <w:t>技术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经济</w:t>
            </w:r>
            <w:proofErr w:type="gramStart"/>
            <w:r>
              <w:rPr>
                <w:sz w:val="19"/>
                <w:szCs w:val="19"/>
              </w:rPr>
              <w:t>操作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市场）；</w:t>
            </w: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）项目计划书补充</w:t>
            </w:r>
            <w:r>
              <w:rPr>
                <w:sz w:val="19"/>
                <w:szCs w:val="19"/>
              </w:rPr>
              <w:t xml:space="preserve"> WBS</w:t>
            </w:r>
            <w:r>
              <w:rPr>
                <w:sz w:val="19"/>
                <w:szCs w:val="19"/>
              </w:rPr>
              <w:t>、预算与风险章节；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）甘特图与课程进度核对一致。</w:t>
            </w:r>
          </w:p>
        </w:tc>
      </w:tr>
      <w:tr w:rsidR="00315934" w14:paraId="1BC750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798975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待办事项</w:t>
            </w:r>
          </w:p>
        </w:tc>
        <w:tc>
          <w:tcPr>
            <w:tcW w:w="7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3F2FC5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谷倪海：统稿项目计划书；刘东：核对甘特图任务与日期；胡浩淼：完善市场竞品分析。</w:t>
            </w:r>
          </w:p>
        </w:tc>
      </w:tr>
    </w:tbl>
    <w:p w14:paraId="48589C31" w14:textId="77777777" w:rsidR="00315934" w:rsidRDefault="00000000">
      <w:pPr>
        <w:pStyle w:val="1"/>
      </w:pPr>
      <w:proofErr w:type="gramStart"/>
      <w:r>
        <w:t>9　绩效评价</w:t>
      </w:r>
      <w:proofErr w:type="gramEnd"/>
    </w:p>
    <w:p w14:paraId="0A6CE95F" w14:textId="77777777" w:rsidR="00315934" w:rsidRDefault="00000000">
      <w:pPr>
        <w:pStyle w:val="2"/>
      </w:pPr>
      <w:proofErr w:type="gramStart"/>
      <w:r>
        <w:t>9.1　评价方法</w:t>
      </w:r>
      <w:proofErr w:type="gramEnd"/>
    </w:p>
    <w:p w14:paraId="0F4189FA" w14:textId="77777777" w:rsidR="00315934" w:rsidRDefault="00000000">
      <w:pPr>
        <w:spacing w:after="40"/>
      </w:pPr>
      <w:r>
        <w:t>在每个里程碑评审时，由项目负责人组织对每名组员进行绩效评价，评价维度包括任务完成度、工作质量、协作与沟通三个方面，按</w:t>
      </w:r>
      <w:proofErr w:type="gramStart"/>
      <w:r>
        <w:t>优秀</w:t>
      </w:r>
      <w:r>
        <w:t xml:space="preserve"> / </w:t>
      </w:r>
      <w:r>
        <w:t>良好</w:t>
      </w:r>
      <w:r>
        <w:t xml:space="preserve"> / </w:t>
      </w:r>
      <w:r>
        <w:t>合格</w:t>
      </w:r>
      <w:r>
        <w:t xml:space="preserve"> / </w:t>
      </w:r>
      <w:proofErr w:type="gramEnd"/>
      <w:r>
        <w:t>待改进分级，并结合实际贡献度进行量化，作为小组贡献度认定的依据。</w:t>
      </w:r>
    </w:p>
    <w:p w14:paraId="6056F297" w14:textId="77777777" w:rsidR="00315934" w:rsidRDefault="00000000">
      <w:pPr>
        <w:pStyle w:val="2"/>
      </w:pPr>
      <w:proofErr w:type="gramStart"/>
      <w:r>
        <w:t>9.2　里程碑绩效评价表（示例）</w:t>
      </w:r>
      <w:proofErr w:type="gramEnd"/>
    </w:p>
    <w:p w14:paraId="02A58298" w14:textId="77777777" w:rsidR="00315934" w:rsidRDefault="00000000">
      <w:pPr>
        <w:spacing w:after="40"/>
      </w:pPr>
      <w:r>
        <w:t>以当前</w:t>
      </w:r>
      <w:r>
        <w:t>“</w:t>
      </w:r>
      <w:r>
        <w:t>项目计划阶段</w:t>
      </w:r>
      <w:r>
        <w:t>”</w:t>
      </w:r>
      <w:r>
        <w:t>里程碑评审为例，评价结果如下：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1000"/>
        <w:gridCol w:w="3300"/>
      </w:tblGrid>
      <w:tr w:rsidR="00315934" w14:paraId="0D983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28FBEB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成员</w:t>
            </w:r>
          </w:p>
        </w:tc>
        <w:tc>
          <w:tcPr>
            <w:tcW w:w="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95110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4BA5AF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完成度</w:t>
            </w:r>
          </w:p>
        </w:tc>
        <w:tc>
          <w:tcPr>
            <w:tcW w:w="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C4146B2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质量</w:t>
            </w:r>
          </w:p>
        </w:tc>
        <w:tc>
          <w:tcPr>
            <w:tcW w:w="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41E9A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协作</w:t>
            </w:r>
          </w:p>
        </w:tc>
        <w:tc>
          <w:tcPr>
            <w:tcW w:w="10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EACFD4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贡献度</w:t>
            </w:r>
          </w:p>
        </w:tc>
        <w:tc>
          <w:tcPr>
            <w:tcW w:w="33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7DC91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评价说明</w:t>
            </w:r>
          </w:p>
        </w:tc>
      </w:tr>
      <w:tr w:rsidR="00315934" w14:paraId="1BF4EA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59406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谷倪海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F08773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负责人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D1B9D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优秀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D25C0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优秀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B21F90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优秀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15B2BA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40%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A682C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统筹规划到位，文档质量高，主导计划与可行性分析</w:t>
            </w:r>
          </w:p>
        </w:tc>
      </w:tr>
      <w:tr w:rsidR="00315934" w14:paraId="4462AF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DC9D749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刘　东</w:t>
            </w:r>
            <w:proofErr w:type="gramEnd"/>
          </w:p>
        </w:tc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354D1C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后端</w:t>
            </w:r>
          </w:p>
        </w:tc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8018DD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良好</w:t>
            </w:r>
          </w:p>
        </w:tc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AB98A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优秀</w:t>
            </w:r>
          </w:p>
        </w:tc>
        <w:tc>
          <w:tcPr>
            <w:tcW w:w="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0BD17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良好</w:t>
            </w:r>
          </w:p>
        </w:tc>
        <w:tc>
          <w:tcPr>
            <w:tcW w:w="10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6FFF9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35%</w:t>
            </w:r>
          </w:p>
        </w:tc>
        <w:tc>
          <w:tcPr>
            <w:tcW w:w="3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BAC847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技术可行性分析扎实，甘特图绘制准确</w:t>
            </w:r>
          </w:p>
        </w:tc>
      </w:tr>
      <w:tr w:rsidR="00315934" w14:paraId="369D1C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FF653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胡浩淼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DB316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前端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C03BD6C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良好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686B32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良好</w:t>
            </w:r>
          </w:p>
        </w:tc>
        <w:tc>
          <w:tcPr>
            <w:tcW w:w="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89292C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优秀</w:t>
            </w:r>
          </w:p>
        </w:tc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152F4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25%</w:t>
            </w:r>
          </w:p>
        </w:tc>
        <w:tc>
          <w:tcPr>
            <w:tcW w:w="3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9C2F0D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视觉设计与市场调研完成良好，协作积极</w:t>
            </w:r>
          </w:p>
        </w:tc>
      </w:tr>
    </w:tbl>
    <w:p w14:paraId="44566D49" w14:textId="77777777" w:rsidR="00315934" w:rsidRDefault="00000000">
      <w:pPr>
        <w:spacing w:after="40"/>
      </w:pPr>
      <w:r>
        <w:rPr>
          <w:color w:val="595959"/>
          <w:sz w:val="18"/>
          <w:szCs w:val="18"/>
        </w:rPr>
        <w:t>说明：以上为计划阶段的贡献度评价，后续需求分析、系统设计、实现测试等阶段将按同一方法在每个里程碑继续评价。</w:t>
      </w:r>
    </w:p>
    <w:p w14:paraId="42AB5E43" w14:textId="77777777" w:rsidR="00315934" w:rsidRDefault="00000000">
      <w:pPr>
        <w:pStyle w:val="1"/>
      </w:pPr>
      <w:proofErr w:type="gramStart"/>
      <w:r>
        <w:t>10　资源分配与负载分析</w:t>
      </w:r>
      <w:proofErr w:type="gramEnd"/>
    </w:p>
    <w:p w14:paraId="434C1AE3" w14:textId="77777777" w:rsidR="00315934" w:rsidRDefault="00000000">
      <w:pPr>
        <w:spacing w:after="40"/>
      </w:pPr>
      <w:r>
        <w:t>本项目团队</w:t>
      </w:r>
      <w:proofErr w:type="gramStart"/>
      <w:r>
        <w:t>仅</w:t>
      </w:r>
      <w:r>
        <w:t xml:space="preserve"> 3 </w:t>
      </w:r>
      <w:proofErr w:type="gramEnd"/>
      <w:r>
        <w:t>人，资源分配以</w:t>
      </w:r>
      <w:r>
        <w:t>“</w:t>
      </w:r>
      <w:r>
        <w:t>阶段主导</w:t>
      </w:r>
      <w:r>
        <w:t xml:space="preserve"> + </w:t>
      </w:r>
      <w:r>
        <w:t>全程参与</w:t>
      </w:r>
      <w:r>
        <w:t>”</w:t>
      </w:r>
      <w:r>
        <w:t>为原则，避免出现资源分配不平均或人员过载的情况。下表按阶段列出各成员的主要投入，人均投入总体均衡，无成员长期超负荷。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200"/>
      </w:tblGrid>
      <w:tr w:rsidR="00315934" w14:paraId="2C937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9B05B8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22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B4BE9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谷倪海（</w:t>
            </w:r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  <w:r>
              <w:rPr>
                <w:b/>
                <w:bCs/>
                <w:color w:val="FFFFFF"/>
                <w:sz w:val="19"/>
                <w:szCs w:val="19"/>
              </w:rPr>
              <w:t>）</w:t>
            </w:r>
          </w:p>
        </w:tc>
        <w:tc>
          <w:tcPr>
            <w:tcW w:w="22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A013BB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胡浩淼（</w:t>
            </w:r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）</w:t>
            </w:r>
          </w:p>
        </w:tc>
        <w:tc>
          <w:tcPr>
            <w:tcW w:w="22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C5CBB8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刘东（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）</w:t>
            </w:r>
          </w:p>
        </w:tc>
      </w:tr>
      <w:tr w:rsidR="00315934" w14:paraId="48542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F8488E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阶段</w:t>
            </w:r>
            <w:proofErr w:type="gramStart"/>
            <w:r>
              <w:rPr>
                <w:sz w:val="19"/>
                <w:szCs w:val="19"/>
              </w:rPr>
              <w:t>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启动</w:t>
            </w:r>
            <w:proofErr w:type="gramEnd"/>
            <w:r>
              <w:rPr>
                <w:sz w:val="19"/>
                <w:szCs w:val="19"/>
              </w:rPr>
              <w:t>与需求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A85AAD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选题、计划、</w:t>
            </w:r>
            <w:r>
              <w:rPr>
                <w:sz w:val="19"/>
                <w:szCs w:val="19"/>
              </w:rPr>
              <w:t>SRS</w:t>
            </w:r>
            <w:r>
              <w:rPr>
                <w:sz w:val="19"/>
                <w:szCs w:val="19"/>
              </w:rPr>
              <w:t>、测试用例设计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F6C8A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界面需求、素材整理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7D69E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技术可行性、需求接口梳理</w:t>
            </w:r>
          </w:p>
        </w:tc>
      </w:tr>
      <w:tr w:rsidR="00315934" w14:paraId="5844A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0BDEC0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阶段</w:t>
            </w:r>
            <w:proofErr w:type="gramStart"/>
            <w:r>
              <w:rPr>
                <w:sz w:val="19"/>
                <w:szCs w:val="19"/>
              </w:rPr>
              <w:t>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系统</w:t>
            </w:r>
            <w:proofErr w:type="gramEnd"/>
            <w:r>
              <w:rPr>
                <w:sz w:val="19"/>
                <w:szCs w:val="19"/>
              </w:rPr>
              <w:t>设计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15D80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设计评审、文档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0EA4C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详细设计、</w:t>
            </w:r>
            <w:r>
              <w:rPr>
                <w:sz w:val="19"/>
                <w:szCs w:val="19"/>
              </w:rPr>
              <w:t xml:space="preserve">UI </w:t>
            </w:r>
            <w:r>
              <w:rPr>
                <w:sz w:val="19"/>
                <w:szCs w:val="19"/>
              </w:rPr>
              <w:t>原型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D3F40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总体架构、数据库设计</w:t>
            </w:r>
          </w:p>
        </w:tc>
      </w:tr>
      <w:tr w:rsidR="00315934" w14:paraId="5E5E9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C0A08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阶段</w:t>
            </w:r>
            <w:proofErr w:type="gramStart"/>
            <w:r>
              <w:rPr>
                <w:sz w:val="19"/>
                <w:szCs w:val="19"/>
              </w:rPr>
              <w:t>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编码</w:t>
            </w:r>
            <w:proofErr w:type="gramEnd"/>
            <w:r>
              <w:rPr>
                <w:sz w:val="19"/>
                <w:szCs w:val="19"/>
              </w:rPr>
              <w:t>实现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1DB282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需求跟踪、文档同步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F9FE9C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客户端前端开发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4D79AE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、后台审核开发</w:t>
            </w:r>
          </w:p>
        </w:tc>
      </w:tr>
      <w:tr w:rsidR="00315934" w14:paraId="60671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02647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阶段</w:t>
            </w:r>
            <w:proofErr w:type="gramStart"/>
            <w:r>
              <w:rPr>
                <w:sz w:val="19"/>
                <w:szCs w:val="19"/>
              </w:rPr>
              <w:t>四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测试</w:t>
            </w:r>
            <w:proofErr w:type="gramEnd"/>
            <w:r>
              <w:rPr>
                <w:sz w:val="19"/>
                <w:szCs w:val="19"/>
              </w:rPr>
              <w:t>优化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FD5742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测试用例、系统测试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AD5381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前端缺陷修复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D46D0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后端缺陷修复、性能优化</w:t>
            </w:r>
          </w:p>
        </w:tc>
      </w:tr>
      <w:tr w:rsidR="00315934" w14:paraId="66B7D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CD8E3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阶段</w:t>
            </w:r>
            <w:proofErr w:type="gramStart"/>
            <w:r>
              <w:rPr>
                <w:sz w:val="19"/>
                <w:szCs w:val="19"/>
              </w:rPr>
              <w:t>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总结</w:t>
            </w:r>
            <w:proofErr w:type="gramEnd"/>
            <w:r>
              <w:rPr>
                <w:sz w:val="19"/>
                <w:szCs w:val="19"/>
              </w:rPr>
              <w:t>验收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ED5667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总结报告、评审</w:t>
            </w:r>
            <w:r>
              <w:rPr>
                <w:sz w:val="19"/>
                <w:szCs w:val="19"/>
              </w:rPr>
              <w:t xml:space="preserve"> PPT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BC99E2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前端成果整理</w:t>
            </w:r>
          </w:p>
        </w:tc>
        <w:tc>
          <w:tcPr>
            <w:tcW w:w="2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0C528B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后端成果整理</w:t>
            </w:r>
          </w:p>
        </w:tc>
      </w:tr>
    </w:tbl>
    <w:p w14:paraId="36221E10" w14:textId="77777777" w:rsidR="00315934" w:rsidRDefault="00000000">
      <w:pPr>
        <w:spacing w:after="40"/>
      </w:pPr>
      <w:r>
        <w:rPr>
          <w:sz w:val="19"/>
          <w:szCs w:val="19"/>
        </w:rPr>
        <w:t>经评估，各阶段三人均有明确任务，工作负载接近均衡；关键路径（前后端开发）设有双人备份，未出现单点过载。</w:t>
      </w:r>
    </w:p>
    <w:p w14:paraId="55E820DB" w14:textId="77777777" w:rsidR="00315934" w:rsidRDefault="00000000">
      <w:pPr>
        <w:pStyle w:val="1"/>
      </w:pPr>
      <w:proofErr w:type="gramStart"/>
      <w:r>
        <w:t>11　支持条件</w:t>
      </w:r>
      <w:proofErr w:type="gramEnd"/>
    </w:p>
    <w:p w14:paraId="4541519E" w14:textId="77777777" w:rsidR="00315934" w:rsidRDefault="00000000">
      <w:pPr>
        <w:pStyle w:val="2"/>
      </w:pPr>
      <w:proofErr w:type="gramStart"/>
      <w:r>
        <w:t>11.1　开发环境与工具</w:t>
      </w:r>
      <w:proofErr w:type="gramEnd"/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15934" w14:paraId="322B65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5E4EEF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64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AB162E2" w14:textId="77777777" w:rsidR="00315934" w:rsidRDefault="00000000">
            <w:pPr>
              <w:spacing w:before="8" w:after="8" w:line="24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条件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工具</w:t>
            </w:r>
          </w:p>
        </w:tc>
      </w:tr>
      <w:tr w:rsidR="00315934" w14:paraId="582E92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5DEBA9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操作系统</w:t>
            </w:r>
          </w:p>
        </w:tc>
        <w:tc>
          <w:tcPr>
            <w:tcW w:w="6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CA95BA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 xml:space="preserve">Windows / macOS </w:t>
            </w:r>
            <w:r>
              <w:rPr>
                <w:sz w:val="19"/>
                <w:szCs w:val="19"/>
              </w:rPr>
              <w:t>开发环境</w:t>
            </w:r>
          </w:p>
        </w:tc>
      </w:tr>
      <w:tr w:rsidR="00315934" w14:paraId="63EA00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A4E76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开发工具</w:t>
            </w:r>
          </w:p>
        </w:tc>
        <w:tc>
          <w:tcPr>
            <w:tcW w:w="6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A4DC0C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 xml:space="preserve">Visual Studio Code </w:t>
            </w:r>
            <w:r>
              <w:rPr>
                <w:sz w:val="19"/>
                <w:szCs w:val="19"/>
              </w:rPr>
              <w:t>等开源</w:t>
            </w:r>
            <w:r>
              <w:rPr>
                <w:sz w:val="19"/>
                <w:szCs w:val="19"/>
              </w:rPr>
              <w:t xml:space="preserve"> IDE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Git / </w:t>
            </w:r>
            <w:proofErr w:type="spellStart"/>
            <w:r>
              <w:rPr>
                <w:sz w:val="19"/>
                <w:szCs w:val="19"/>
              </w:rPr>
              <w:t>Gitee</w:t>
            </w:r>
            <w:proofErr w:type="spellEnd"/>
          </w:p>
        </w:tc>
      </w:tr>
      <w:tr w:rsidR="00315934" w14:paraId="74431A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332E52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前端技术</w:t>
            </w:r>
          </w:p>
        </w:tc>
        <w:tc>
          <w:tcPr>
            <w:tcW w:w="6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28F086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主流前端框架，实现响应式界面</w:t>
            </w:r>
          </w:p>
        </w:tc>
      </w:tr>
      <w:tr w:rsidR="00315934" w14:paraId="0EAE9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D6E0F6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后端技术</w:t>
            </w:r>
          </w:p>
        </w:tc>
        <w:tc>
          <w:tcPr>
            <w:tcW w:w="6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252D47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成熟后端框架，提供</w:t>
            </w:r>
            <w:r>
              <w:rPr>
                <w:sz w:val="19"/>
                <w:szCs w:val="19"/>
              </w:rPr>
              <w:t xml:space="preserve"> RESTful API</w:t>
            </w:r>
          </w:p>
        </w:tc>
      </w:tr>
      <w:tr w:rsidR="00315934" w14:paraId="26D7F6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BEF15C6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数据库</w:t>
            </w:r>
          </w:p>
        </w:tc>
        <w:tc>
          <w:tcPr>
            <w:tcW w:w="6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232F3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关系型数据库（存储用户、壁纸元数据与行为记录）</w:t>
            </w:r>
          </w:p>
        </w:tc>
      </w:tr>
      <w:tr w:rsidR="00315934" w14:paraId="4E05B3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61D2C4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文件存储</w:t>
            </w:r>
          </w:p>
        </w:tc>
        <w:tc>
          <w:tcPr>
            <w:tcW w:w="6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8382C3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本地文件</w:t>
            </w:r>
            <w:proofErr w:type="gramStart"/>
            <w:r>
              <w:rPr>
                <w:sz w:val="19"/>
                <w:szCs w:val="19"/>
              </w:rPr>
              <w:t>系统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基础对象存储</w:t>
            </w:r>
          </w:p>
        </w:tc>
      </w:tr>
      <w:tr w:rsidR="00315934" w14:paraId="659ABD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BB55E0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服务器</w:t>
            </w:r>
          </w:p>
        </w:tc>
        <w:tc>
          <w:tcPr>
            <w:tcW w:w="6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7E48A4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本地</w:t>
            </w:r>
            <w:proofErr w:type="gramStart"/>
            <w:r>
              <w:rPr>
                <w:sz w:val="19"/>
                <w:szCs w:val="19"/>
              </w:rPr>
              <w:t>主机</w:t>
            </w:r>
            <w:r>
              <w:rPr>
                <w:sz w:val="19"/>
                <w:szCs w:val="19"/>
              </w:rPr>
              <w:t xml:space="preserve"> / </w:t>
            </w:r>
            <w:proofErr w:type="gramEnd"/>
            <w:r>
              <w:rPr>
                <w:sz w:val="19"/>
                <w:szCs w:val="19"/>
              </w:rPr>
              <w:t>学生免费云服务器</w:t>
            </w:r>
          </w:p>
        </w:tc>
      </w:tr>
      <w:tr w:rsidR="00315934" w14:paraId="34DA60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C6F8DA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进度管理</w:t>
            </w:r>
          </w:p>
        </w:tc>
        <w:tc>
          <w:tcPr>
            <w:tcW w:w="64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E99298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Microsoft Project</w:t>
            </w:r>
            <w:r>
              <w:rPr>
                <w:sz w:val="19"/>
                <w:szCs w:val="19"/>
              </w:rPr>
              <w:t>（绘制甘特图）、</w:t>
            </w:r>
            <w:proofErr w:type="spellStart"/>
            <w:r>
              <w:rPr>
                <w:sz w:val="19"/>
                <w:szCs w:val="19"/>
              </w:rPr>
              <w:t>Gitee</w:t>
            </w:r>
            <w:proofErr w:type="spellEnd"/>
            <w:r>
              <w:rPr>
                <w:sz w:val="19"/>
                <w:szCs w:val="19"/>
              </w:rPr>
              <w:t xml:space="preserve"> Issues</w:t>
            </w:r>
          </w:p>
        </w:tc>
      </w:tr>
    </w:tbl>
    <w:p w14:paraId="38A6AE27" w14:textId="77777777" w:rsidR="00315934" w:rsidRDefault="00000000">
      <w:pPr>
        <w:pStyle w:val="2"/>
      </w:pPr>
      <w:proofErr w:type="gramStart"/>
      <w:r>
        <w:t>11.2　需课程组提供的条件</w:t>
      </w:r>
      <w:proofErr w:type="gramEnd"/>
    </w:p>
    <w:p w14:paraId="6D73D1AD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按课程进度提供计划、需求、设计、实现、测试、总结各阶段的评审与反馈；</w:t>
      </w:r>
    </w:p>
    <w:p w14:paraId="0F3FCCF1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提供课程项目的进度时间安排与评审检查标准；</w:t>
      </w:r>
    </w:p>
    <w:p w14:paraId="1DA5ED07" w14:textId="77777777" w:rsidR="00315934" w:rsidRDefault="00000000">
      <w:pPr>
        <w:pStyle w:val="a4"/>
        <w:numPr>
          <w:ilvl w:val="0"/>
          <w:numId w:val="2"/>
        </w:numPr>
        <w:spacing w:after="40"/>
      </w:pPr>
      <w:r>
        <w:t>在需要时提供必要的技术答疑与开发环境支持。</w:t>
      </w:r>
    </w:p>
    <w:p w14:paraId="0182F738" w14:textId="77777777" w:rsidR="00315934" w:rsidRDefault="00000000">
      <w:pPr>
        <w:pStyle w:val="1"/>
      </w:pPr>
      <w:r>
        <w:t>附录</w:t>
      </w:r>
      <w:r>
        <w:t xml:space="preserve"> A</w:t>
      </w:r>
      <w:r>
        <w:t xml:space="preserve">　当前阶段成果与贡献度</w:t>
      </w:r>
    </w:p>
    <w:p w14:paraId="1852D25F" w14:textId="77777777" w:rsidR="00315934" w:rsidRDefault="00000000">
      <w:pPr>
        <w:spacing w:after="40"/>
      </w:pPr>
      <w:r>
        <w:t>截至目前，项目已完成</w:t>
      </w:r>
      <w:r>
        <w:t>“</w:t>
      </w:r>
      <w:r>
        <w:t>项目介绍</w:t>
      </w:r>
      <w:r>
        <w:t xml:space="preserve"> PPT</w:t>
      </w:r>
      <w:r>
        <w:t>、项目计划、可行性分析</w:t>
      </w:r>
      <w:r>
        <w:t>”</w:t>
      </w:r>
      <w:r>
        <w:t>三项核心工作，各成员分工与贡献如下：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300"/>
        <w:gridCol w:w="2300"/>
      </w:tblGrid>
      <w:tr w:rsidR="00315934" w14:paraId="10971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5D54B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成果</w:t>
            </w:r>
          </w:p>
        </w:tc>
        <w:tc>
          <w:tcPr>
            <w:tcW w:w="25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388ADE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谷倪海（</w:t>
            </w:r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  <w:r>
              <w:rPr>
                <w:b/>
                <w:bCs/>
                <w:color w:val="FFFFFF"/>
                <w:sz w:val="19"/>
                <w:szCs w:val="19"/>
              </w:rPr>
              <w:t>）</w:t>
            </w:r>
          </w:p>
        </w:tc>
        <w:tc>
          <w:tcPr>
            <w:tcW w:w="23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D84C4A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胡浩淼（</w:t>
            </w:r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）</w:t>
            </w:r>
          </w:p>
        </w:tc>
        <w:tc>
          <w:tcPr>
            <w:tcW w:w="23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979CC15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刘东（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）</w:t>
            </w:r>
          </w:p>
        </w:tc>
      </w:tr>
      <w:tr w:rsidR="00315934" w14:paraId="5570A3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EE9091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 xml:space="preserve">PPT </w:t>
            </w:r>
            <w:r>
              <w:rPr>
                <w:sz w:val="19"/>
                <w:szCs w:val="19"/>
              </w:rPr>
              <w:t>制作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D0DC2E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整体框架与内容编写（</w:t>
            </w:r>
            <w:r>
              <w:rPr>
                <w:sz w:val="19"/>
                <w:szCs w:val="19"/>
              </w:rPr>
              <w:t>60%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3FB80D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视觉设计与排版美化（</w:t>
            </w:r>
            <w:r>
              <w:rPr>
                <w:sz w:val="19"/>
                <w:szCs w:val="19"/>
              </w:rPr>
              <w:t>25%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8BBA2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内容校对与素材收集（</w:t>
            </w:r>
            <w:r>
              <w:rPr>
                <w:sz w:val="19"/>
                <w:szCs w:val="19"/>
              </w:rPr>
              <w:t>15%</w:t>
            </w:r>
            <w:r>
              <w:rPr>
                <w:sz w:val="19"/>
                <w:szCs w:val="19"/>
              </w:rPr>
              <w:t>）</w:t>
            </w:r>
          </w:p>
        </w:tc>
      </w:tr>
      <w:tr w:rsidR="00315934" w14:paraId="08150B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D37E7AC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项目计划</w:t>
            </w:r>
          </w:p>
        </w:tc>
        <w:tc>
          <w:tcPr>
            <w:tcW w:w="25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BF96D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整体规划与任务分解（</w:t>
            </w:r>
            <w:r>
              <w:rPr>
                <w:sz w:val="19"/>
                <w:szCs w:val="19"/>
              </w:rPr>
              <w:t>60%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50B6CE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进度排期与甘特图绘制（</w:t>
            </w:r>
            <w:r>
              <w:rPr>
                <w:sz w:val="19"/>
                <w:szCs w:val="19"/>
              </w:rPr>
              <w:t>30%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3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25DEB35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资源分配与风险管理（</w:t>
            </w:r>
            <w:r>
              <w:rPr>
                <w:sz w:val="19"/>
                <w:szCs w:val="19"/>
              </w:rPr>
              <w:t>10%</w:t>
            </w:r>
            <w:r>
              <w:rPr>
                <w:sz w:val="19"/>
                <w:szCs w:val="19"/>
              </w:rPr>
              <w:t>）</w:t>
            </w:r>
          </w:p>
        </w:tc>
      </w:tr>
      <w:tr w:rsidR="00315934" w14:paraId="6CCF88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A65014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可行性分析</w:t>
            </w:r>
          </w:p>
        </w:tc>
        <w:tc>
          <w:tcPr>
            <w:tcW w:w="2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EF246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经济与操作可行性（</w:t>
            </w:r>
            <w:r>
              <w:rPr>
                <w:sz w:val="19"/>
                <w:szCs w:val="19"/>
              </w:rPr>
              <w:t>35%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455AB2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市场调研与竞品分析（</w:t>
            </w:r>
            <w:r>
              <w:rPr>
                <w:sz w:val="19"/>
                <w:szCs w:val="19"/>
              </w:rPr>
              <w:t>30%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5933E7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技术可行性分析（</w:t>
            </w:r>
            <w:r>
              <w:rPr>
                <w:sz w:val="19"/>
                <w:szCs w:val="19"/>
              </w:rPr>
              <w:t>35%</w:t>
            </w:r>
            <w:r>
              <w:rPr>
                <w:sz w:val="19"/>
                <w:szCs w:val="19"/>
              </w:rPr>
              <w:t>）</w:t>
            </w:r>
          </w:p>
        </w:tc>
      </w:tr>
    </w:tbl>
    <w:p w14:paraId="70AF0F4E" w14:textId="77777777" w:rsidR="00315934" w:rsidRDefault="00000000">
      <w:pPr>
        <w:spacing w:after="40"/>
      </w:pPr>
      <w:r>
        <w:rPr>
          <w:sz w:val="19"/>
          <w:szCs w:val="19"/>
        </w:rPr>
        <w:t>三人总体贡献度：谷</w:t>
      </w:r>
      <w:proofErr w:type="gramStart"/>
      <w:r>
        <w:rPr>
          <w:sz w:val="19"/>
          <w:szCs w:val="19"/>
        </w:rPr>
        <w:t>倪海</w:t>
      </w:r>
      <w:r>
        <w:rPr>
          <w:sz w:val="19"/>
          <w:szCs w:val="19"/>
        </w:rPr>
        <w:t xml:space="preserve"> 40% </w:t>
      </w:r>
      <w:proofErr w:type="gramEnd"/>
      <w:r>
        <w:rPr>
          <w:sz w:val="19"/>
          <w:szCs w:val="19"/>
        </w:rPr>
        <w:t xml:space="preserve">· </w:t>
      </w:r>
      <w:proofErr w:type="gramStart"/>
      <w:r>
        <w:rPr>
          <w:sz w:val="19"/>
          <w:szCs w:val="19"/>
        </w:rPr>
        <w:t>刘东</w:t>
      </w:r>
      <w:r>
        <w:rPr>
          <w:sz w:val="19"/>
          <w:szCs w:val="19"/>
        </w:rPr>
        <w:t xml:space="preserve"> 35% · </w:t>
      </w:r>
      <w:proofErr w:type="gramEnd"/>
      <w:r>
        <w:rPr>
          <w:sz w:val="19"/>
          <w:szCs w:val="19"/>
        </w:rPr>
        <w:t>胡浩淼</w:t>
      </w:r>
      <w:r>
        <w:rPr>
          <w:sz w:val="19"/>
          <w:szCs w:val="19"/>
        </w:rPr>
        <w:t xml:space="preserve"> 25%</w:t>
      </w:r>
      <w:r>
        <w:rPr>
          <w:sz w:val="19"/>
          <w:szCs w:val="19"/>
        </w:rPr>
        <w:t>。代码与文档已托管至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Gitee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进行版本管理，确保团队协作透明可追溯。</w:t>
      </w:r>
    </w:p>
    <w:p w14:paraId="06EB141B" w14:textId="77777777" w:rsidR="00315934" w:rsidRDefault="00315934">
      <w:pPr>
        <w:spacing w:after="140"/>
      </w:pPr>
    </w:p>
    <w:p w14:paraId="036F1186" w14:textId="77777777" w:rsidR="00315934" w:rsidRDefault="00000000">
      <w:pPr>
        <w:pStyle w:val="1"/>
        <w:pageBreakBefore/>
      </w:pPr>
      <w:r>
        <w:t>附录</w:t>
      </w:r>
      <w:r>
        <w:t xml:space="preserve"> B</w:t>
      </w:r>
      <w:r>
        <w:t xml:space="preserve">　计划阶段评审检查表对照</w:t>
      </w:r>
    </w:p>
    <w:p w14:paraId="5700009E" w14:textId="77777777" w:rsidR="00315934" w:rsidRDefault="00000000">
      <w:pPr>
        <w:spacing w:after="40"/>
      </w:pPr>
      <w:r>
        <w:t>本文档内容与《软件工程》课程项目计划阶段评审检查表各条目的对应关系如下，便于评审查阅。</w:t>
      </w:r>
    </w:p>
    <w:tbl>
      <w:tblPr>
        <w:tblW w:w="9000" w:type="dxa"/>
        <w:tblBorders>
          <w:top w:val="single" w:sz="4" w:space="0" w:color="B7BFD0"/>
          <w:left w:val="single" w:sz="4" w:space="0" w:color="B7BFD0"/>
          <w:bottom w:val="single" w:sz="4" w:space="0" w:color="B7BFD0"/>
          <w:right w:val="single" w:sz="4" w:space="0" w:color="B7BFD0"/>
          <w:insideH w:val="single" w:sz="4" w:space="0" w:color="B7BFD0"/>
          <w:insideV w:val="single" w:sz="4" w:space="0" w:color="B7BF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200"/>
        <w:gridCol w:w="2100"/>
      </w:tblGrid>
      <w:tr w:rsidR="00315934" w14:paraId="120F43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249D6B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序号</w:t>
            </w:r>
          </w:p>
        </w:tc>
        <w:tc>
          <w:tcPr>
            <w:tcW w:w="62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5B7DA8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评审条目</w:t>
            </w:r>
          </w:p>
        </w:tc>
        <w:tc>
          <w:tcPr>
            <w:tcW w:w="2100" w:type="dxa"/>
            <w:shd w:val="clear" w:color="auto" w:fill="1E2761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483467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对应章节</w:t>
            </w:r>
          </w:p>
        </w:tc>
      </w:tr>
      <w:tr w:rsidR="00315934" w14:paraId="3E50C9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EA947B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F3150C8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是否准备了项目相关的演示</w:t>
            </w:r>
            <w:r>
              <w:rPr>
                <w:sz w:val="19"/>
                <w:szCs w:val="19"/>
              </w:rPr>
              <w:t xml:space="preserve"> PPT</w:t>
            </w:r>
            <w:r>
              <w:rPr>
                <w:sz w:val="19"/>
                <w:szCs w:val="19"/>
              </w:rPr>
              <w:t>？效果如何？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1F4FB12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2.5 </w:t>
            </w:r>
            <w:r>
              <w:rPr>
                <w:sz w:val="19"/>
                <w:szCs w:val="19"/>
              </w:rPr>
              <w:t>节</w:t>
            </w:r>
            <w:proofErr w:type="gramEnd"/>
            <w:r>
              <w:rPr>
                <w:sz w:val="19"/>
                <w:szCs w:val="19"/>
              </w:rPr>
              <w:t>、附录</w:t>
            </w:r>
            <w:r>
              <w:rPr>
                <w:sz w:val="19"/>
                <w:szCs w:val="19"/>
              </w:rPr>
              <w:t xml:space="preserve"> A</w:t>
            </w:r>
          </w:p>
        </w:tc>
      </w:tr>
      <w:tr w:rsidR="00315934" w14:paraId="0E5F79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C4DB199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BA30C7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是否按项目进度提交了全部阶段成果？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922929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第 2.5、4.2、4.5 节</w:t>
            </w:r>
            <w:proofErr w:type="gramStart"/>
            <w:proofErr w:type="gramEnd"/>
          </w:p>
        </w:tc>
      </w:tr>
      <w:tr w:rsidR="00315934" w14:paraId="04DF16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FBBCC36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29641C1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是否提交可行性分析报告？关键技术可行分析？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96578FB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独立《可行性分析报告》</w:t>
            </w:r>
            <w:proofErr w:type="gramEnd"/>
          </w:p>
        </w:tc>
      </w:tr>
      <w:tr w:rsidR="00315934" w14:paraId="503257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D66FE4E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336E5F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是否提交项目计划？是否采用模板？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C219A8A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全文（依据</w:t>
            </w:r>
            <w:r>
              <w:rPr>
                <w:sz w:val="19"/>
                <w:szCs w:val="19"/>
              </w:rPr>
              <w:t xml:space="preserve"> GB/T </w:t>
            </w:r>
            <w:r>
              <w:rPr>
                <w:sz w:val="19"/>
                <w:szCs w:val="19"/>
              </w:rPr>
              <w:lastRenderedPageBreak/>
              <w:t>8567—2006</w:t>
            </w:r>
            <w:r>
              <w:rPr>
                <w:sz w:val="19"/>
                <w:szCs w:val="19"/>
              </w:rPr>
              <w:t>）</w:t>
            </w:r>
          </w:p>
        </w:tc>
      </w:tr>
      <w:tr w:rsidR="00315934" w14:paraId="78B6B6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6485323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FAA391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各成员任务是否贯穿整个项目？是否提供甘特图？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05DC762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第 4.4、4.6 节</w:t>
            </w:r>
            <w:proofErr w:type="gramStart"/>
            <w:proofErr w:type="gramEnd"/>
          </w:p>
        </w:tc>
      </w:tr>
      <w:tr w:rsidR="00315934" w14:paraId="3770E3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48E77F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89BFA0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是否使用</w:t>
            </w:r>
            <w:r>
              <w:rPr>
                <w:sz w:val="19"/>
                <w:szCs w:val="19"/>
              </w:rPr>
              <w:t xml:space="preserve"> Project </w:t>
            </w:r>
            <w:r>
              <w:rPr>
                <w:sz w:val="19"/>
                <w:szCs w:val="19"/>
              </w:rPr>
              <w:t>工具绘制甘特图？是否准确？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D45941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 4.6 节、随附 .mpp/.xml</w:t>
            </w:r>
            <w:proofErr w:type="gramEnd"/>
            <w:proofErr w:type="gramStart"/>
            <w:proofErr w:type="spellStart"/>
            <w:proofErr w:type="gramEnd"/>
            <w:proofErr w:type="spellEnd"/>
          </w:p>
        </w:tc>
      </w:tr>
      <w:tr w:rsidR="00315934" w14:paraId="6D04CB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0D8BF14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62708D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是否为每名组员明确分配任务？是否合理？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28B81F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第 4.2、4.3 节</w:t>
            </w:r>
            <w:proofErr w:type="gramStart"/>
            <w:proofErr w:type="gramEnd"/>
          </w:p>
        </w:tc>
      </w:tr>
      <w:tr w:rsidR="00315934" w14:paraId="45C052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BFA71B2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01E89B7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 xml:space="preserve">WBS </w:t>
            </w:r>
            <w:r>
              <w:rPr>
                <w:sz w:val="19"/>
                <w:szCs w:val="19"/>
              </w:rPr>
              <w:t>是否合理？是否体现瀑布模型各阶段？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A03FE7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第 4.1、4.2 节</w:t>
            </w:r>
            <w:proofErr w:type="gramStart"/>
            <w:proofErr w:type="gramEnd"/>
          </w:p>
        </w:tc>
      </w:tr>
      <w:tr w:rsidR="00315934" w14:paraId="74EC21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E279B81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8597A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每项任务是否预估完成时间？是否合理？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3016C764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第 4.2、4.5 节</w:t>
            </w:r>
            <w:proofErr w:type="gramStart"/>
            <w:proofErr w:type="gramEnd"/>
          </w:p>
        </w:tc>
      </w:tr>
      <w:tr w:rsidR="00315934" w14:paraId="4E3AF1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1C4202A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C12C099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是否合理分工？是否为每项任务指定负责人？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673A983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第 4.2、4.3 节</w:t>
            </w:r>
            <w:proofErr w:type="gramStart"/>
            <w:proofErr w:type="gramEnd"/>
          </w:p>
        </w:tc>
      </w:tr>
      <w:tr w:rsidR="00315934" w14:paraId="137A8D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64490B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F71809F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项目计划是否根据课程进度进行调整？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060250F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 6.3 节</w:t>
            </w:r>
            <w:proofErr w:type="gramEnd"/>
          </w:p>
        </w:tc>
      </w:tr>
      <w:tr w:rsidR="00315934" w14:paraId="430579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F8DE540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1A0B87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是否对整体与每项任务给出预算？是否合理？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DD2975B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 5 章</w:t>
            </w:r>
            <w:proofErr w:type="gramEnd"/>
          </w:p>
        </w:tc>
      </w:tr>
      <w:tr w:rsidR="00315934" w14:paraId="0364FA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4090AA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9EB6FCE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是否采用配置管理工具进行版本管理？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82D0D53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 7 章</w:t>
            </w:r>
            <w:proofErr w:type="gramEnd"/>
          </w:p>
        </w:tc>
      </w:tr>
      <w:tr w:rsidR="00315934" w14:paraId="590290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3F18A4D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4538270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是否存在资源分配不均或人员过载？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2BFF40E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 10 章</w:t>
            </w:r>
            <w:proofErr w:type="gramEnd"/>
          </w:p>
        </w:tc>
      </w:tr>
      <w:tr w:rsidR="00315934" w14:paraId="0DBF29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2621F6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6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195BCBCD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是否召开项目会议并留有会议记录？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1A623FA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 8 章</w:t>
            </w:r>
            <w:proofErr w:type="gramEnd"/>
          </w:p>
        </w:tc>
      </w:tr>
      <w:tr w:rsidR="00315934" w14:paraId="360C2D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9BA34E8" w14:textId="77777777" w:rsidR="00315934" w:rsidRDefault="00000000">
            <w:pPr>
              <w:spacing w:before="8" w:after="8" w:line="240" w:lineRule="auto"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62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778CA75B" w14:textId="77777777" w:rsidR="00315934" w:rsidRDefault="00000000">
            <w:pPr>
              <w:spacing w:before="8" w:after="8" w:line="240" w:lineRule="auto"/>
            </w:pPr>
            <w:r>
              <w:rPr>
                <w:sz w:val="19"/>
                <w:szCs w:val="19"/>
              </w:rPr>
              <w:t>是否为每个组员的绩效进行了有效评价？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9FD50A8" w14:textId="77777777" w:rsidR="00315934" w:rsidRDefault="00000000">
            <w:pPr>
              <w:spacing w:before="8" w:after="8" w:line="240" w:lineRule="auto"/>
            </w:pPr>
            <w:proofErr w:type="gramStart"/>
            <w:r>
              <w:rPr>
                <w:sz w:val="19"/>
                <w:szCs w:val="19"/>
              </w:rPr>
              <w:t>第 9 章</w:t>
            </w:r>
            <w:proofErr w:type="gramEnd"/>
          </w:p>
        </w:tc>
      </w:tr>
    </w:tbl>
    <w:p w14:paraId="0C4B92DB" w14:textId="77777777" w:rsidR="00086C0F" w:rsidRDefault="00086C0F"/>
    <w:sectPr w:rsidR="00086C0F">
      <w:footerReference w:type="default" r:id="rId8"/>
      <w:pgSz w:w="11906" w:h="16838"/>
      <w:pgMar w:top="1400" w:right="1440" w:bottom="14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30EF" w14:textId="77777777" w:rsidR="00086C0F" w:rsidRDefault="00086C0F">
      <w:pPr>
        <w:spacing w:line="240" w:lineRule="auto"/>
      </w:pPr>
      <w:r>
        <w:separator/>
      </w:r>
    </w:p>
  </w:endnote>
  <w:endnote w:type="continuationSeparator" w:id="0">
    <w:p w14:paraId="00A635BB" w14:textId="77777777" w:rsidR="00086C0F" w:rsidRDefault="00086C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B017" w14:textId="77777777" w:rsidR="00315934" w:rsidRDefault="00000000">
    <w:pPr>
      <w:jc w:val="center"/>
    </w:pPr>
    <w:r>
      <w:rPr>
        <w:color w:val="595959"/>
        <w:sz w:val="18"/>
        <w:szCs w:val="18"/>
      </w:rPr>
      <w:t>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85BE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8589E" w14:textId="77777777" w:rsidR="00086C0F" w:rsidRDefault="00086C0F">
      <w:pPr>
        <w:spacing w:line="240" w:lineRule="auto"/>
      </w:pPr>
      <w:r>
        <w:separator/>
      </w:r>
    </w:p>
  </w:footnote>
  <w:footnote w:type="continuationSeparator" w:id="0">
    <w:p w14:paraId="7A11B988" w14:textId="77777777" w:rsidR="00086C0F" w:rsidRDefault="00086C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5F7"/>
    <w:multiLevelType w:val="hybridMultilevel"/>
    <w:tmpl w:val="16040BA6"/>
    <w:lvl w:ilvl="0" w:tplc="478C4A86">
      <w:start w:val="1"/>
      <w:numFmt w:val="bullet"/>
      <w:lvlText w:val="●"/>
      <w:lvlJc w:val="left"/>
      <w:pPr>
        <w:ind w:left="525" w:hanging="262"/>
      </w:pPr>
    </w:lvl>
    <w:lvl w:ilvl="1" w:tplc="68D08226">
      <w:numFmt w:val="decimal"/>
      <w:lvlText w:val=""/>
      <w:lvlJc w:val="left"/>
    </w:lvl>
    <w:lvl w:ilvl="2" w:tplc="7DE8BD28">
      <w:numFmt w:val="decimal"/>
      <w:lvlText w:val=""/>
      <w:lvlJc w:val="left"/>
    </w:lvl>
    <w:lvl w:ilvl="3" w:tplc="35AA01C4">
      <w:numFmt w:val="decimal"/>
      <w:lvlText w:val=""/>
      <w:lvlJc w:val="left"/>
    </w:lvl>
    <w:lvl w:ilvl="4" w:tplc="0C905D84">
      <w:numFmt w:val="decimal"/>
      <w:lvlText w:val=""/>
      <w:lvlJc w:val="left"/>
    </w:lvl>
    <w:lvl w:ilvl="5" w:tplc="FB104146">
      <w:numFmt w:val="decimal"/>
      <w:lvlText w:val=""/>
      <w:lvlJc w:val="left"/>
    </w:lvl>
    <w:lvl w:ilvl="6" w:tplc="6444D9B2">
      <w:numFmt w:val="decimal"/>
      <w:lvlText w:val=""/>
      <w:lvlJc w:val="left"/>
    </w:lvl>
    <w:lvl w:ilvl="7" w:tplc="4224AB64">
      <w:numFmt w:val="decimal"/>
      <w:lvlText w:val=""/>
      <w:lvlJc w:val="left"/>
    </w:lvl>
    <w:lvl w:ilvl="8" w:tplc="8D9AE348">
      <w:numFmt w:val="decimal"/>
      <w:lvlText w:val=""/>
      <w:lvlJc w:val="left"/>
    </w:lvl>
  </w:abstractNum>
  <w:abstractNum w:abstractNumId="1" w15:restartNumberingAfterBreak="0">
    <w:nsid w:val="2FC376C4"/>
    <w:multiLevelType w:val="hybridMultilevel"/>
    <w:tmpl w:val="596CE888"/>
    <w:lvl w:ilvl="0" w:tplc="3566DC90">
      <w:start w:val="1"/>
      <w:numFmt w:val="bullet"/>
      <w:lvlText w:val="●"/>
      <w:lvlJc w:val="left"/>
      <w:pPr>
        <w:ind w:left="720" w:hanging="360"/>
      </w:pPr>
    </w:lvl>
    <w:lvl w:ilvl="1" w:tplc="2A042810">
      <w:start w:val="1"/>
      <w:numFmt w:val="bullet"/>
      <w:lvlText w:val="○"/>
      <w:lvlJc w:val="left"/>
      <w:pPr>
        <w:ind w:left="1440" w:hanging="360"/>
      </w:pPr>
    </w:lvl>
    <w:lvl w:ilvl="2" w:tplc="31AE267A">
      <w:start w:val="1"/>
      <w:numFmt w:val="bullet"/>
      <w:lvlText w:val="■"/>
      <w:lvlJc w:val="left"/>
      <w:pPr>
        <w:ind w:left="2160" w:hanging="360"/>
      </w:pPr>
    </w:lvl>
    <w:lvl w:ilvl="3" w:tplc="5980DEC0">
      <w:start w:val="1"/>
      <w:numFmt w:val="bullet"/>
      <w:lvlText w:val="●"/>
      <w:lvlJc w:val="left"/>
      <w:pPr>
        <w:ind w:left="2880" w:hanging="360"/>
      </w:pPr>
    </w:lvl>
    <w:lvl w:ilvl="4" w:tplc="08585D60">
      <w:start w:val="1"/>
      <w:numFmt w:val="bullet"/>
      <w:lvlText w:val="○"/>
      <w:lvlJc w:val="left"/>
      <w:pPr>
        <w:ind w:left="3600" w:hanging="360"/>
      </w:pPr>
    </w:lvl>
    <w:lvl w:ilvl="5" w:tplc="8D0ECEAE">
      <w:start w:val="1"/>
      <w:numFmt w:val="bullet"/>
      <w:lvlText w:val="■"/>
      <w:lvlJc w:val="left"/>
      <w:pPr>
        <w:ind w:left="4320" w:hanging="360"/>
      </w:pPr>
    </w:lvl>
    <w:lvl w:ilvl="6" w:tplc="6D188AE8">
      <w:start w:val="1"/>
      <w:numFmt w:val="bullet"/>
      <w:lvlText w:val="●"/>
      <w:lvlJc w:val="left"/>
      <w:pPr>
        <w:ind w:left="5040" w:hanging="360"/>
      </w:pPr>
    </w:lvl>
    <w:lvl w:ilvl="7" w:tplc="5140856C">
      <w:start w:val="1"/>
      <w:numFmt w:val="bullet"/>
      <w:lvlText w:val="●"/>
      <w:lvlJc w:val="left"/>
      <w:pPr>
        <w:ind w:left="5760" w:hanging="360"/>
      </w:pPr>
    </w:lvl>
    <w:lvl w:ilvl="8" w:tplc="EF02A276">
      <w:start w:val="1"/>
      <w:numFmt w:val="bullet"/>
      <w:lvlText w:val="●"/>
      <w:lvlJc w:val="left"/>
      <w:pPr>
        <w:ind w:left="6480" w:hanging="360"/>
      </w:pPr>
    </w:lvl>
  </w:abstractNum>
  <w:num w:numId="1" w16cid:durableId="894700503">
    <w:abstractNumId w:val="1"/>
    <w:lvlOverride w:ilvl="0">
      <w:startOverride w:val="1"/>
    </w:lvlOverride>
  </w:num>
  <w:num w:numId="2" w16cid:durableId="476530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34"/>
    <w:rsid w:val="00086C0F"/>
    <w:rsid w:val="00315934"/>
    <w:rsid w:val="00685BE5"/>
    <w:rsid w:val="00B9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A032"/>
  <w15:docId w15:val="{6718DA3F-1C6C-48EF-B199-FC0AFC22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300" w:after="120" w:line="288" w:lineRule="auto"/>
      <w:outlineLvl w:val="0"/>
    </w:pPr>
    <w:rPr>
      <w:rFonts w:ascii="Arial" w:eastAsia="黑体" w:hAnsi="Arial"/>
      <w:b/>
      <w:bCs/>
      <w:color w:val="1E2761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00" w:after="80" w:line="288" w:lineRule="auto"/>
      <w:outlineLvl w:val="1"/>
    </w:pPr>
    <w:rPr>
      <w:rFonts w:ascii="Arial" w:eastAsia="黑体" w:hAnsi="Arial"/>
      <w:b/>
      <w:bCs/>
      <w:color w:val="3A4A8C"/>
      <w:sz w:val="25"/>
      <w:szCs w:val="25"/>
    </w:rPr>
  </w:style>
  <w:style w:type="paragraph" w:styleId="3">
    <w:name w:val="heading 3"/>
    <w:uiPriority w:val="9"/>
    <w:semiHidden/>
    <w:unhideWhenUsed/>
    <w:qFormat/>
    <w:pPr>
      <w:keepNext/>
      <w:spacing w:before="150" w:after="60" w:line="288" w:lineRule="auto"/>
      <w:outlineLvl w:val="2"/>
    </w:pPr>
    <w:rPr>
      <w:rFonts w:ascii="Arial" w:eastAsia="黑体" w:hAnsi="Arial"/>
      <w:b/>
      <w:bCs/>
      <w:color w:val="222222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5869</Words>
  <Characters>6574</Characters>
  <Application>Microsoft Office Word</Application>
  <DocSecurity>0</DocSecurity>
  <Lines>547</Lines>
  <Paragraphs>777</Paragraphs>
  <ScaleCrop>false</ScaleCrop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东 刘</cp:lastModifiedBy>
  <cp:revision>3</cp:revision>
  <dcterms:created xsi:type="dcterms:W3CDTF">2026-10-16T06:39:00Z</dcterms:created>
  <dcterms:modified xsi:type="dcterms:W3CDTF">2026-10-16T06:57:00Z</dcterms:modified>
</cp:coreProperties>
</file>