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5A46" w14:textId="1E7F6311" w:rsidR="007D67BB" w:rsidRDefault="00872918" w:rsidP="00872918">
      <w:pPr>
        <w:pStyle w:val="TableCaption"/>
      </w:pPr>
      <w:r>
        <w:t>Bank accounts</w:t>
      </w:r>
    </w:p>
    <w:tbl>
      <w:tblPr>
        <w:tblStyle w:val="TableGrid"/>
        <w:tblW w:w="5005" w:type="pct"/>
        <w:tblInd w:w="-5" w:type="dxa"/>
        <w:tblLook w:val="04A0" w:firstRow="1" w:lastRow="0" w:firstColumn="1" w:lastColumn="0" w:noHBand="0" w:noVBand="1"/>
      </w:tblPr>
      <w:tblGrid>
        <w:gridCol w:w="3141"/>
        <w:gridCol w:w="3088"/>
        <w:gridCol w:w="3130"/>
      </w:tblGrid>
      <w:tr w:rsidR="00872918" w:rsidRPr="00963418" w14:paraId="4581FBFD" w14:textId="77777777" w:rsidTr="00872918">
        <w:tc>
          <w:tcPr>
            <w:tcW w:w="1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D7C0C" w14:textId="054B94CA" w:rsidR="00872918" w:rsidRDefault="00872918" w:rsidP="00822E55">
            <w:r>
              <w:t>Wise Business</w:t>
            </w: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B07F" w14:textId="7502E835" w:rsidR="00872918" w:rsidRPr="00963418" w:rsidRDefault="00872918" w:rsidP="00822E55">
            <w:pPr>
              <w:jc w:val="center"/>
            </w:pPr>
            <w:r>
              <w:t>UK</w:t>
            </w:r>
          </w:p>
        </w:tc>
        <w:tc>
          <w:tcPr>
            <w:tcW w:w="1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CC72E" w14:textId="06CC907D" w:rsidR="00872918" w:rsidRPr="00963418" w:rsidRDefault="00872918" w:rsidP="00822E55">
            <w:pPr>
              <w:jc w:val="center"/>
            </w:pPr>
          </w:p>
        </w:tc>
      </w:tr>
      <w:tr w:rsidR="00872918" w:rsidRPr="00963418" w14:paraId="6F6FDEA7" w14:textId="77777777" w:rsidTr="00872918">
        <w:tc>
          <w:tcPr>
            <w:tcW w:w="1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CEF4E" w14:textId="1DBB3B68" w:rsidR="00872918" w:rsidRPr="00963418" w:rsidRDefault="00872918" w:rsidP="00822E55">
            <w:r>
              <w:t>Revolut Personal</w:t>
            </w: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993F" w14:textId="498CCE93" w:rsidR="00872918" w:rsidRPr="00963418" w:rsidRDefault="00872918" w:rsidP="00822E55">
            <w:pPr>
              <w:jc w:val="center"/>
            </w:pPr>
            <w:r>
              <w:t>PL</w:t>
            </w:r>
          </w:p>
        </w:tc>
        <w:tc>
          <w:tcPr>
            <w:tcW w:w="1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475F" w14:textId="6AB2F4F7" w:rsidR="00872918" w:rsidRPr="00963418" w:rsidRDefault="00872918" w:rsidP="00822E55">
            <w:pPr>
              <w:jc w:val="center"/>
            </w:pPr>
          </w:p>
        </w:tc>
      </w:tr>
      <w:tr w:rsidR="00872918" w:rsidRPr="00963418" w14:paraId="69E36ACC" w14:textId="77777777" w:rsidTr="00872918">
        <w:tc>
          <w:tcPr>
            <w:tcW w:w="1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9006" w14:textId="37A46B13" w:rsidR="00872918" w:rsidRDefault="00872918" w:rsidP="00822E55"/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C81B" w14:textId="77777777" w:rsidR="00872918" w:rsidRPr="00963418" w:rsidRDefault="00872918" w:rsidP="00822E55">
            <w:pPr>
              <w:jc w:val="center"/>
            </w:pPr>
          </w:p>
        </w:tc>
        <w:tc>
          <w:tcPr>
            <w:tcW w:w="1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0AA0" w14:textId="573FE6D8" w:rsidR="00872918" w:rsidRPr="00963418" w:rsidRDefault="00872918" w:rsidP="00822E55">
            <w:pPr>
              <w:jc w:val="center"/>
            </w:pPr>
          </w:p>
        </w:tc>
      </w:tr>
    </w:tbl>
    <w:p w14:paraId="363308FE" w14:textId="77777777" w:rsidR="007D67BB" w:rsidRDefault="007D67BB" w:rsidP="007D67BB">
      <w:pPr>
        <w:pStyle w:val="TableCaption"/>
        <w:numPr>
          <w:ilvl w:val="0"/>
          <w:numId w:val="0"/>
        </w:numPr>
      </w:pPr>
    </w:p>
    <w:p w14:paraId="5EECC2C0" w14:textId="77777777" w:rsidR="007D67BB" w:rsidRDefault="007D67BB" w:rsidP="007D67BB">
      <w:pPr>
        <w:pStyle w:val="TableCaption"/>
        <w:numPr>
          <w:ilvl w:val="0"/>
          <w:numId w:val="0"/>
        </w:numPr>
      </w:pPr>
    </w:p>
    <w:p w14:paraId="1E103B4C" w14:textId="46F4A722" w:rsidR="00385D4F" w:rsidRDefault="00385D4F" w:rsidP="00385D4F">
      <w:pPr>
        <w:pStyle w:val="Title"/>
        <w:rPr>
          <w:b/>
          <w:bCs/>
          <w:smallCaps/>
        </w:rPr>
      </w:pPr>
      <w:bookmarkStart w:id="0" w:name="_Toc218796100"/>
      <w:r>
        <w:rPr>
          <w:b/>
          <w:bCs/>
          <w:smallCaps/>
        </w:rPr>
        <w:t>Dong Woon Kim LLC</w:t>
      </w:r>
    </w:p>
    <w:p w14:paraId="0B0F19A5" w14:textId="00713479" w:rsidR="00385D4F" w:rsidRPr="00385D4F" w:rsidRDefault="00385D4F" w:rsidP="00385D4F">
      <w:pPr>
        <w:pStyle w:val="Subtitle"/>
      </w:pPr>
      <w:r>
        <w:t>[Independent Researcher something catchy]</w:t>
      </w:r>
    </w:p>
    <w:p w14:paraId="20C96223" w14:textId="69AA880D" w:rsidR="00385D4F" w:rsidRPr="00385D4F" w:rsidRDefault="00385D4F" w:rsidP="00385D4F">
      <w:pPr>
        <w:pStyle w:val="Title"/>
        <w:rPr>
          <w:smallCaps/>
        </w:rPr>
      </w:pPr>
      <w:r w:rsidRPr="00385D4F">
        <w:rPr>
          <w:smallCaps/>
        </w:rPr>
        <w:t>Business Plan</w:t>
      </w:r>
    </w:p>
    <w:p w14:paraId="44932BDD" w14:textId="77777777" w:rsidR="00385D4F" w:rsidRPr="00385D4F" w:rsidRDefault="00385D4F" w:rsidP="00385D4F">
      <w:pPr>
        <w:pStyle w:val="BodyText"/>
      </w:pPr>
    </w:p>
    <w:bookmarkEnd w:id="0"/>
    <w:p w14:paraId="22E75BC1" w14:textId="77777777" w:rsidR="00385D4F" w:rsidRDefault="00385D4F" w:rsidP="00544BAD">
      <w:pPr>
        <w:pStyle w:val="Subtitle"/>
        <w:rPr>
          <w:smallCaps/>
        </w:rPr>
      </w:pPr>
      <w:r>
        <w:rPr>
          <w:smallCaps/>
        </w:rPr>
        <w:t>U.S. Department of</w:t>
      </w:r>
    </w:p>
    <w:p w14:paraId="3B25230F" w14:textId="71245D26" w:rsidR="00544BAD" w:rsidRDefault="00385D4F" w:rsidP="00544BAD">
      <w:pPr>
        <w:pStyle w:val="Subtitle"/>
        <w:rPr>
          <w:smallCaps/>
        </w:rPr>
      </w:pPr>
      <w:r>
        <w:rPr>
          <w:smallCaps/>
        </w:rPr>
        <w:t>S</w:t>
      </w:r>
      <w:r w:rsidR="00544BAD">
        <w:rPr>
          <w:smallCaps/>
        </w:rPr>
        <w:t xml:space="preserve">mall </w:t>
      </w:r>
      <w:r>
        <w:rPr>
          <w:smallCaps/>
        </w:rPr>
        <w:t>B</w:t>
      </w:r>
      <w:r w:rsidR="00544BAD">
        <w:rPr>
          <w:smallCaps/>
        </w:rPr>
        <w:t xml:space="preserve">usiness </w:t>
      </w:r>
      <w:r>
        <w:rPr>
          <w:smallCaps/>
        </w:rPr>
        <w:t>A</w:t>
      </w:r>
      <w:r w:rsidR="00544BAD">
        <w:rPr>
          <w:smallCaps/>
        </w:rPr>
        <w:t>dministration</w:t>
      </w:r>
    </w:p>
    <w:p w14:paraId="1ABEC49A" w14:textId="77777777" w:rsidR="00544BAD" w:rsidRDefault="00544BAD" w:rsidP="00544BAD">
      <w:pPr>
        <w:pStyle w:val="BodyText"/>
      </w:pPr>
    </w:p>
    <w:p w14:paraId="23890CBB" w14:textId="77777777" w:rsidR="00544BAD" w:rsidRDefault="00544BAD" w:rsidP="00544BAD">
      <w:pPr>
        <w:pStyle w:val="BodyText"/>
        <w:rPr>
          <w:b/>
          <w:bCs/>
          <w:smallCaps/>
        </w:rPr>
      </w:pPr>
      <w:r>
        <w:rPr>
          <w:b/>
          <w:bCs/>
          <w:smallCaps/>
        </w:rPr>
        <w:t>Table of Contents</w:t>
      </w:r>
    </w:p>
    <w:p w14:paraId="5BBA3208" w14:textId="77777777" w:rsidR="00544BAD" w:rsidRPr="00544BAD" w:rsidRDefault="00544BAD" w:rsidP="00544BAD">
      <w:pPr>
        <w:pStyle w:val="BodyText"/>
        <w:rPr>
          <w:b/>
          <w:bCs/>
          <w:smallCaps/>
        </w:rPr>
      </w:pPr>
    </w:p>
    <w:p w14:paraId="111E3D6B" w14:textId="77777777" w:rsidR="00AD68F5" w:rsidRDefault="00544BAD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r>
        <w:fldChar w:fldCharType="begin"/>
      </w:r>
      <w:r>
        <w:instrText xml:space="preserve"> TOC \o "1-1" \f \n \p " " \h \z \u </w:instrText>
      </w:r>
      <w:r>
        <w:fldChar w:fldCharType="separate"/>
      </w:r>
      <w:hyperlink w:anchor="_Toc218796100" w:history="1">
        <w:r w:rsidR="00AD68F5" w:rsidRPr="008C3003">
          <w:rPr>
            <w:rStyle w:val="Hyperlink"/>
            <w:noProof/>
          </w:rPr>
          <w:t>10 steps to start your business (sba.gov)</w:t>
        </w:r>
      </w:hyperlink>
    </w:p>
    <w:p w14:paraId="5026E38C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1" w:history="1">
        <w:r w:rsidRPr="008C3003">
          <w:rPr>
            <w:rStyle w:val="Hyperlink"/>
            <w:noProof/>
          </w:rPr>
          <w:t>1 Conduct market resea</w:t>
        </w:r>
        <w:r w:rsidRPr="008C3003">
          <w:rPr>
            <w:rStyle w:val="Hyperlink"/>
            <w:noProof/>
          </w:rPr>
          <w:t>r</w:t>
        </w:r>
        <w:r w:rsidRPr="008C3003">
          <w:rPr>
            <w:rStyle w:val="Hyperlink"/>
            <w:noProof/>
          </w:rPr>
          <w:t>ch</w:t>
        </w:r>
      </w:hyperlink>
    </w:p>
    <w:p w14:paraId="7EF45C1B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2" w:history="1">
        <w:r w:rsidRPr="008C3003">
          <w:rPr>
            <w:rStyle w:val="Hyperlink"/>
            <w:noProof/>
          </w:rPr>
          <w:t>2 Write your business plan</w:t>
        </w:r>
      </w:hyperlink>
    </w:p>
    <w:p w14:paraId="7F7E6760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3" w:history="1">
        <w:r w:rsidRPr="008C3003">
          <w:rPr>
            <w:rStyle w:val="Hyperlink"/>
            <w:noProof/>
          </w:rPr>
          <w:t>3 Fund your business</w:t>
        </w:r>
      </w:hyperlink>
    </w:p>
    <w:p w14:paraId="2F50B98C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4" w:history="1">
        <w:r w:rsidRPr="008C3003">
          <w:rPr>
            <w:rStyle w:val="Hyperlink"/>
            <w:noProof/>
          </w:rPr>
          <w:t>4 Pick your business location</w:t>
        </w:r>
      </w:hyperlink>
    </w:p>
    <w:p w14:paraId="46EB0A73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5" w:history="1">
        <w:r w:rsidRPr="008C3003">
          <w:rPr>
            <w:rStyle w:val="Hyperlink"/>
            <w:noProof/>
          </w:rPr>
          <w:t>5 Choose a business structure</w:t>
        </w:r>
      </w:hyperlink>
    </w:p>
    <w:p w14:paraId="41FCA868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6" w:history="1">
        <w:r w:rsidRPr="008C3003">
          <w:rPr>
            <w:rStyle w:val="Hyperlink"/>
            <w:noProof/>
          </w:rPr>
          <w:t>6 Choose your business name</w:t>
        </w:r>
      </w:hyperlink>
    </w:p>
    <w:p w14:paraId="14D57454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7" w:history="1">
        <w:r w:rsidRPr="008C3003">
          <w:rPr>
            <w:rStyle w:val="Hyperlink"/>
            <w:noProof/>
          </w:rPr>
          <w:t>7 Register your business</w:t>
        </w:r>
      </w:hyperlink>
    </w:p>
    <w:p w14:paraId="5BDC661F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8" w:history="1">
        <w:r w:rsidRPr="008C3003">
          <w:rPr>
            <w:rStyle w:val="Hyperlink"/>
            <w:noProof/>
          </w:rPr>
          <w:t>8 Get federal and state tax IDs</w:t>
        </w:r>
      </w:hyperlink>
    </w:p>
    <w:p w14:paraId="3146A887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09" w:history="1">
        <w:r w:rsidRPr="008C3003">
          <w:rPr>
            <w:rStyle w:val="Hyperlink"/>
            <w:noProof/>
          </w:rPr>
          <w:t>9 Apply for licenses and permits</w:t>
        </w:r>
      </w:hyperlink>
    </w:p>
    <w:p w14:paraId="7EBC00C8" w14:textId="77777777" w:rsidR="00AD68F5" w:rsidRDefault="00AD68F5">
      <w:pPr>
        <w:pStyle w:val="TOC1"/>
        <w:tabs>
          <w:tab w:val="right" w:leader="dot" w:pos="9350"/>
        </w:tabs>
        <w:rPr>
          <w:rFonts w:asciiTheme="minorHAnsi" w:hAnsiTheme="minorHAnsi"/>
          <w:smallCaps w:val="0"/>
          <w:noProof/>
          <w:kern w:val="2"/>
          <w:sz w:val="24"/>
          <w:lang w:eastAsia="ko-KR"/>
          <w14:ligatures w14:val="standardContextual"/>
        </w:rPr>
      </w:pPr>
      <w:hyperlink w:anchor="_Toc218796110" w:history="1">
        <w:r w:rsidRPr="008C3003">
          <w:rPr>
            <w:rStyle w:val="Hyperlink"/>
            <w:noProof/>
          </w:rPr>
          <w:t>10 Open a business bank account</w:t>
        </w:r>
      </w:hyperlink>
    </w:p>
    <w:p w14:paraId="0D76EC46" w14:textId="77777777" w:rsidR="00544BAD" w:rsidRPr="00544BAD" w:rsidRDefault="00544BAD" w:rsidP="00544BAD">
      <w:pPr>
        <w:pStyle w:val="BodyText"/>
      </w:pPr>
      <w:r>
        <w:fldChar w:fldCharType="end"/>
      </w:r>
    </w:p>
    <w:p w14:paraId="2652F766" w14:textId="77777777" w:rsidR="00033A1E" w:rsidRDefault="00550AF8" w:rsidP="00BF715D">
      <w:pPr>
        <w:pStyle w:val="Heading1"/>
      </w:pPr>
      <w:bookmarkStart w:id="1" w:name="_Toc218796101"/>
      <w:r>
        <w:lastRenderedPageBreak/>
        <w:t xml:space="preserve">1 </w:t>
      </w:r>
      <w:r w:rsidRPr="00BF715D">
        <w:t>Conduct market research</w:t>
      </w:r>
      <w:bookmarkEnd w:id="1"/>
    </w:p>
    <w:p w14:paraId="57E9BFD9" w14:textId="77777777" w:rsidR="007A17D3" w:rsidRPr="007A17D3" w:rsidRDefault="007A17D3" w:rsidP="007A17D3">
      <w:pPr>
        <w:rPr>
          <w:lang w:eastAsia="en-US"/>
        </w:rPr>
      </w:pPr>
    </w:p>
    <w:p w14:paraId="3D71BFB9" w14:textId="77777777" w:rsidR="00550AF8" w:rsidRDefault="00BF715D" w:rsidP="00BF715D">
      <w:pPr>
        <w:pStyle w:val="Heading2"/>
      </w:pPr>
      <w:r>
        <w:t xml:space="preserve">1.1 </w:t>
      </w:r>
      <w:r w:rsidR="00550AF8">
        <w:t>Use market research to find customers</w:t>
      </w:r>
      <w:r w:rsidR="00550AF8">
        <w:rPr>
          <w:rStyle w:val="FootnoteReference"/>
        </w:rPr>
        <w:footnoteReference w:id="1"/>
      </w:r>
    </w:p>
    <w:p w14:paraId="4FD4F885" w14:textId="77777777" w:rsidR="00550AF8" w:rsidRDefault="00550AF8" w:rsidP="00550AF8">
      <w:pPr>
        <w:rPr>
          <w:lang w:eastAsia="en-US"/>
        </w:rPr>
      </w:pPr>
    </w:p>
    <w:p w14:paraId="384ED7C4" w14:textId="77777777" w:rsidR="00F9174F" w:rsidRDefault="00550AF8" w:rsidP="00550AF8">
      <w:pPr>
        <w:pStyle w:val="TableCaption"/>
      </w:pPr>
      <w:r>
        <w:t>NAICS industry classification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9"/>
      </w:tblGrid>
      <w:tr w:rsidR="00385D4F" w:rsidRPr="00F9174F" w14:paraId="3D5B5ADA" w14:textId="77777777" w:rsidTr="00BF715D">
        <w:tc>
          <w:tcPr>
            <w:tcW w:w="0" w:type="auto"/>
          </w:tcPr>
          <w:p w14:paraId="41719484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Agriculture, Forestry, Fishing and Hunting</w:t>
            </w:r>
          </w:p>
        </w:tc>
      </w:tr>
      <w:tr w:rsidR="00385D4F" w:rsidRPr="00F9174F" w14:paraId="79481308" w14:textId="77777777" w:rsidTr="00BF715D">
        <w:tc>
          <w:tcPr>
            <w:tcW w:w="0" w:type="auto"/>
          </w:tcPr>
          <w:p w14:paraId="020AF43A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Mining, Quarrying, and Oil and Gas Extraction</w:t>
            </w:r>
          </w:p>
        </w:tc>
      </w:tr>
      <w:tr w:rsidR="00385D4F" w:rsidRPr="00F9174F" w14:paraId="67D7FAE3" w14:textId="77777777" w:rsidTr="00BF715D">
        <w:tc>
          <w:tcPr>
            <w:tcW w:w="0" w:type="auto"/>
          </w:tcPr>
          <w:p w14:paraId="28A89E91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Utilities</w:t>
            </w:r>
          </w:p>
        </w:tc>
      </w:tr>
      <w:tr w:rsidR="00385D4F" w:rsidRPr="00F9174F" w14:paraId="5465D131" w14:textId="77777777" w:rsidTr="00BF715D">
        <w:tc>
          <w:tcPr>
            <w:tcW w:w="0" w:type="auto"/>
          </w:tcPr>
          <w:p w14:paraId="7637C3F7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Construction</w:t>
            </w:r>
          </w:p>
        </w:tc>
      </w:tr>
      <w:tr w:rsidR="00385D4F" w:rsidRPr="00F9174F" w14:paraId="77B7E9CC" w14:textId="77777777" w:rsidTr="00BF715D">
        <w:tc>
          <w:tcPr>
            <w:tcW w:w="0" w:type="auto"/>
          </w:tcPr>
          <w:p w14:paraId="5001FF9C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Manufacturing</w:t>
            </w:r>
          </w:p>
        </w:tc>
      </w:tr>
      <w:tr w:rsidR="00385D4F" w:rsidRPr="00F9174F" w14:paraId="25B50828" w14:textId="77777777" w:rsidTr="00BF715D">
        <w:tc>
          <w:tcPr>
            <w:tcW w:w="0" w:type="auto"/>
          </w:tcPr>
          <w:p w14:paraId="0C9405F4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Wholesale Trade</w:t>
            </w:r>
          </w:p>
        </w:tc>
      </w:tr>
      <w:tr w:rsidR="00385D4F" w:rsidRPr="00F9174F" w14:paraId="205DE21C" w14:textId="77777777" w:rsidTr="00BF715D">
        <w:tc>
          <w:tcPr>
            <w:tcW w:w="0" w:type="auto"/>
          </w:tcPr>
          <w:p w14:paraId="7365B857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Retail Trade</w:t>
            </w:r>
          </w:p>
        </w:tc>
      </w:tr>
      <w:tr w:rsidR="00385D4F" w:rsidRPr="00F9174F" w14:paraId="1D810759" w14:textId="77777777" w:rsidTr="00BF715D">
        <w:tc>
          <w:tcPr>
            <w:tcW w:w="0" w:type="auto"/>
          </w:tcPr>
          <w:p w14:paraId="4CCE32D6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Transportation and Warehousing</w:t>
            </w:r>
          </w:p>
        </w:tc>
      </w:tr>
      <w:tr w:rsidR="00385D4F" w:rsidRPr="00F9174F" w14:paraId="15BA8910" w14:textId="77777777" w:rsidTr="00BF715D">
        <w:tc>
          <w:tcPr>
            <w:tcW w:w="0" w:type="auto"/>
          </w:tcPr>
          <w:p w14:paraId="7805E8A2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Information</w:t>
            </w:r>
          </w:p>
        </w:tc>
      </w:tr>
      <w:tr w:rsidR="00385D4F" w:rsidRPr="00F9174F" w14:paraId="798C508A" w14:textId="77777777" w:rsidTr="00BF715D">
        <w:tc>
          <w:tcPr>
            <w:tcW w:w="0" w:type="auto"/>
          </w:tcPr>
          <w:p w14:paraId="2C5FFD7C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Finance and Insurance</w:t>
            </w:r>
          </w:p>
        </w:tc>
      </w:tr>
      <w:tr w:rsidR="00385D4F" w:rsidRPr="00F9174F" w14:paraId="2B76972A" w14:textId="77777777" w:rsidTr="00BF715D">
        <w:tc>
          <w:tcPr>
            <w:tcW w:w="0" w:type="auto"/>
          </w:tcPr>
          <w:p w14:paraId="2C509BD2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Real Estate and Rental and Leasing</w:t>
            </w:r>
          </w:p>
        </w:tc>
      </w:tr>
      <w:tr w:rsidR="00385D4F" w:rsidRPr="00F9174F" w14:paraId="00ED7E48" w14:textId="77777777" w:rsidTr="00BF715D">
        <w:tc>
          <w:tcPr>
            <w:tcW w:w="0" w:type="auto"/>
          </w:tcPr>
          <w:p w14:paraId="1CF86954" w14:textId="77777777" w:rsidR="00385D4F" w:rsidRPr="00385D4F" w:rsidRDefault="00385D4F" w:rsidP="00CA387E">
            <w:pPr>
              <w:rPr>
                <w:b/>
                <w:bCs/>
                <w:lang w:eastAsia="en-US"/>
              </w:rPr>
            </w:pPr>
            <w:r w:rsidRPr="00385D4F">
              <w:rPr>
                <w:b/>
                <w:bCs/>
                <w:lang w:eastAsia="en-US"/>
              </w:rPr>
              <w:t>Professional, Scientific, and Technical Services</w:t>
            </w:r>
          </w:p>
        </w:tc>
      </w:tr>
      <w:tr w:rsidR="00385D4F" w:rsidRPr="00F9174F" w14:paraId="5DB0CB6D" w14:textId="77777777" w:rsidTr="00BF715D">
        <w:tc>
          <w:tcPr>
            <w:tcW w:w="0" w:type="auto"/>
          </w:tcPr>
          <w:p w14:paraId="00D09A01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Management of Companies and Enterprises</w:t>
            </w:r>
          </w:p>
        </w:tc>
      </w:tr>
      <w:tr w:rsidR="00385D4F" w:rsidRPr="00F9174F" w14:paraId="0FABB1D6" w14:textId="77777777" w:rsidTr="00BF715D">
        <w:tc>
          <w:tcPr>
            <w:tcW w:w="0" w:type="auto"/>
          </w:tcPr>
          <w:p w14:paraId="560818C9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Administrative and Support and Waste</w:t>
            </w:r>
          </w:p>
        </w:tc>
      </w:tr>
      <w:tr w:rsidR="00385D4F" w:rsidRPr="00F9174F" w14:paraId="06E7A289" w14:textId="77777777" w:rsidTr="00BF715D">
        <w:tc>
          <w:tcPr>
            <w:tcW w:w="0" w:type="auto"/>
          </w:tcPr>
          <w:p w14:paraId="3EEC3630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Management and Remediation Services</w:t>
            </w:r>
          </w:p>
        </w:tc>
      </w:tr>
      <w:tr w:rsidR="00385D4F" w:rsidRPr="00F9174F" w14:paraId="25A3CFD1" w14:textId="77777777" w:rsidTr="00BF715D">
        <w:tc>
          <w:tcPr>
            <w:tcW w:w="0" w:type="auto"/>
          </w:tcPr>
          <w:p w14:paraId="33E9A676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Educational Services</w:t>
            </w:r>
          </w:p>
        </w:tc>
      </w:tr>
      <w:tr w:rsidR="00385D4F" w:rsidRPr="00F9174F" w14:paraId="55E0027B" w14:textId="77777777" w:rsidTr="00BF715D">
        <w:tc>
          <w:tcPr>
            <w:tcW w:w="0" w:type="auto"/>
          </w:tcPr>
          <w:p w14:paraId="71B8B40B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Health Care and Social Assistance</w:t>
            </w:r>
          </w:p>
        </w:tc>
      </w:tr>
      <w:tr w:rsidR="00385D4F" w:rsidRPr="00F9174F" w14:paraId="03DA01B7" w14:textId="77777777" w:rsidTr="00BF715D">
        <w:tc>
          <w:tcPr>
            <w:tcW w:w="0" w:type="auto"/>
          </w:tcPr>
          <w:p w14:paraId="66FC9B2D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Arts, Entertainment, and Recreation</w:t>
            </w:r>
          </w:p>
        </w:tc>
      </w:tr>
      <w:tr w:rsidR="00385D4F" w:rsidRPr="00F9174F" w14:paraId="02232752" w14:textId="77777777" w:rsidTr="00BF715D">
        <w:tc>
          <w:tcPr>
            <w:tcW w:w="0" w:type="auto"/>
          </w:tcPr>
          <w:p w14:paraId="25C7EEDC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Accommodation and Food Services</w:t>
            </w:r>
          </w:p>
        </w:tc>
      </w:tr>
      <w:tr w:rsidR="00385D4F" w:rsidRPr="00F9174F" w14:paraId="2693699E" w14:textId="77777777" w:rsidTr="00BF715D">
        <w:tc>
          <w:tcPr>
            <w:tcW w:w="0" w:type="auto"/>
          </w:tcPr>
          <w:p w14:paraId="63E6C153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Other Services (except Public Administration)</w:t>
            </w:r>
          </w:p>
        </w:tc>
      </w:tr>
      <w:tr w:rsidR="00385D4F" w:rsidRPr="00F9174F" w14:paraId="7E4DA5A8" w14:textId="77777777" w:rsidTr="00BF715D">
        <w:tc>
          <w:tcPr>
            <w:tcW w:w="0" w:type="auto"/>
          </w:tcPr>
          <w:p w14:paraId="53BC6A7A" w14:textId="77777777" w:rsidR="00385D4F" w:rsidRPr="00F9174F" w:rsidRDefault="00385D4F" w:rsidP="00CA387E">
            <w:pPr>
              <w:rPr>
                <w:lang w:eastAsia="en-US"/>
              </w:rPr>
            </w:pPr>
            <w:r w:rsidRPr="00F9174F">
              <w:rPr>
                <w:lang w:eastAsia="en-US"/>
              </w:rPr>
              <w:t>Public Administration</w:t>
            </w:r>
          </w:p>
        </w:tc>
      </w:tr>
    </w:tbl>
    <w:p w14:paraId="03D9165F" w14:textId="77777777" w:rsidR="00550AF8" w:rsidRDefault="00550AF8" w:rsidP="00550AF8">
      <w:pPr>
        <w:rPr>
          <w:lang w:eastAsia="en-US"/>
        </w:rPr>
      </w:pPr>
    </w:p>
    <w:p w14:paraId="3A3BE333" w14:textId="77777777" w:rsidR="00F9174F" w:rsidRDefault="00BF715D" w:rsidP="00BF715D">
      <w:pPr>
        <w:pStyle w:val="Heading3"/>
        <w:spacing w:before="240" w:after="240"/>
      </w:pPr>
      <w:r>
        <w:t xml:space="preserve">54 </w:t>
      </w:r>
      <w:r w:rsidR="00F9174F">
        <w:t>Professional, Scientific, and Technical Services</w:t>
      </w:r>
    </w:p>
    <w:p w14:paraId="46BDA143" w14:textId="71457CDA" w:rsidR="009A346E" w:rsidRPr="00385D4F" w:rsidRDefault="009A346E" w:rsidP="00550AF8">
      <w:pPr>
        <w:rPr>
          <w:highlight w:val="yellow"/>
          <w:lang w:eastAsia="en-US"/>
        </w:rPr>
      </w:pPr>
      <w:r w:rsidRPr="00385D4F">
        <w:rPr>
          <w:highlight w:val="yellow"/>
          <w:lang w:eastAsia="en-US"/>
        </w:rPr>
        <w:t xml:space="preserve">Primary NACIS Code: </w:t>
      </w:r>
      <w:hyperlink w:anchor="_541715_Research_and" w:history="1">
        <w:r w:rsidR="00C47F22" w:rsidRPr="00385D4F">
          <w:rPr>
            <w:rStyle w:val="Hyperlink"/>
            <w:highlight w:val="yellow"/>
            <w:lang w:eastAsia="en-US"/>
          </w:rPr>
          <w:t>541715</w:t>
        </w:r>
      </w:hyperlink>
    </w:p>
    <w:p w14:paraId="73E06C57" w14:textId="77777777" w:rsidR="009A346E" w:rsidRDefault="009A346E" w:rsidP="00550AF8">
      <w:pPr>
        <w:rPr>
          <w:lang w:eastAsia="en-US"/>
        </w:rPr>
      </w:pPr>
      <w:r w:rsidRPr="00385D4F">
        <w:rPr>
          <w:highlight w:val="yellow"/>
          <w:lang w:eastAsia="en-US"/>
        </w:rPr>
        <w:t>Secondary NACIS Code(s):</w:t>
      </w:r>
      <w:r w:rsidR="00C47F22" w:rsidRPr="00385D4F">
        <w:rPr>
          <w:highlight w:val="yellow"/>
          <w:lang w:eastAsia="en-US"/>
        </w:rPr>
        <w:t xml:space="preserve"> 541511, 513210</w:t>
      </w:r>
    </w:p>
    <w:p w14:paraId="03A9401E" w14:textId="77777777" w:rsidR="009A346E" w:rsidRDefault="009A346E" w:rsidP="00550AF8">
      <w:pPr>
        <w:rPr>
          <w:lang w:eastAsia="en-US"/>
        </w:rPr>
      </w:pPr>
    </w:p>
    <w:p w14:paraId="0F0D71C7" w14:textId="77777777" w:rsidR="00F9174F" w:rsidRDefault="0047191D" w:rsidP="00550AF8">
      <w:pPr>
        <w:rPr>
          <w:lang w:eastAsia="en-US"/>
        </w:rPr>
      </w:pPr>
      <w:r>
        <w:rPr>
          <w:lang w:eastAsia="en-US"/>
        </w:rPr>
        <w:t xml:space="preserve">54 </w:t>
      </w:r>
      <w:r w:rsidR="00F9174F">
        <w:rPr>
          <w:lang w:eastAsia="en-US"/>
        </w:rPr>
        <w:t xml:space="preserve">Performing professional, </w:t>
      </w:r>
      <w:r w:rsidR="00F9174F" w:rsidRPr="00F9174F">
        <w:rPr>
          <w:b/>
          <w:bCs/>
          <w:lang w:eastAsia="en-US"/>
        </w:rPr>
        <w:t>scientific</w:t>
      </w:r>
      <w:r w:rsidR="00F9174F">
        <w:rPr>
          <w:lang w:eastAsia="en-US"/>
        </w:rPr>
        <w:t>, and technical activities for others.</w:t>
      </w:r>
    </w:p>
    <w:p w14:paraId="11D29F96" w14:textId="77777777" w:rsidR="008668A0" w:rsidRDefault="009A346E" w:rsidP="009A346E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5413 Architectural, </w:t>
      </w:r>
      <w:r w:rsidRPr="009A346E">
        <w:rPr>
          <w:b/>
          <w:bCs/>
          <w:lang w:eastAsia="en-US"/>
        </w:rPr>
        <w:t>engineering</w:t>
      </w:r>
      <w:r>
        <w:rPr>
          <w:lang w:eastAsia="en-US"/>
        </w:rPr>
        <w:t>, and related services</w:t>
      </w:r>
    </w:p>
    <w:p w14:paraId="5840EB1F" w14:textId="77777777" w:rsidR="009A346E" w:rsidRDefault="009A346E" w:rsidP="009A346E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5417 </w:t>
      </w:r>
      <w:r w:rsidRPr="009A346E">
        <w:rPr>
          <w:b/>
          <w:bCs/>
          <w:lang w:eastAsia="en-US"/>
        </w:rPr>
        <w:t>Scientific research</w:t>
      </w:r>
      <w:r>
        <w:rPr>
          <w:lang w:eastAsia="en-US"/>
        </w:rPr>
        <w:t xml:space="preserve"> and development services</w:t>
      </w:r>
    </w:p>
    <w:p w14:paraId="1A4C9420" w14:textId="2D4C1C37" w:rsidR="009A346E" w:rsidRDefault="009A346E" w:rsidP="009A346E">
      <w:pPr>
        <w:pStyle w:val="ListParagraph"/>
        <w:numPr>
          <w:ilvl w:val="1"/>
          <w:numId w:val="20"/>
        </w:numPr>
        <w:rPr>
          <w:lang w:eastAsia="en-US"/>
        </w:rPr>
      </w:pPr>
      <w:r>
        <w:rPr>
          <w:lang w:eastAsia="en-US"/>
        </w:rPr>
        <w:t>541715 Research and Development in the Physical, Engineering, and Life Sciences</w:t>
      </w:r>
    </w:p>
    <w:p w14:paraId="06DB40A2" w14:textId="77777777" w:rsidR="009A346E" w:rsidRDefault="009A346E" w:rsidP="008668A0">
      <w:pPr>
        <w:pStyle w:val="ListParagraph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5415 Computer systems design and related services</w:t>
      </w:r>
    </w:p>
    <w:p w14:paraId="244B3263" w14:textId="77777777" w:rsidR="008668A0" w:rsidRPr="008668A0" w:rsidRDefault="008668A0" w:rsidP="008668A0">
      <w:pPr>
        <w:pStyle w:val="ListParagraph"/>
        <w:numPr>
          <w:ilvl w:val="1"/>
          <w:numId w:val="20"/>
        </w:numPr>
        <w:rPr>
          <w:i/>
          <w:iCs/>
          <w:lang w:eastAsia="en-US"/>
        </w:rPr>
      </w:pPr>
      <w:r>
        <w:rPr>
          <w:lang w:eastAsia="en-US"/>
        </w:rPr>
        <w:t>541511 Custom computer programming services</w:t>
      </w:r>
      <w:r>
        <w:rPr>
          <w:lang w:eastAsia="en-US"/>
        </w:rPr>
        <w:br/>
      </w:r>
      <w:r w:rsidRPr="008668A0">
        <w:rPr>
          <w:i/>
          <w:iCs/>
          <w:lang w:eastAsia="en-US"/>
        </w:rPr>
        <w:t xml:space="preserve">Design and writing custom software to meet the needs of a particular customer </w:t>
      </w:r>
    </w:p>
    <w:p w14:paraId="73D8C7E5" w14:textId="77777777" w:rsidR="008668A0" w:rsidRDefault="008668A0" w:rsidP="008668A0">
      <w:pPr>
        <w:pStyle w:val="ListParagraph"/>
        <w:numPr>
          <w:ilvl w:val="1"/>
          <w:numId w:val="20"/>
        </w:numPr>
        <w:rPr>
          <w:lang w:eastAsia="en-US"/>
        </w:rPr>
      </w:pPr>
      <w:r>
        <w:rPr>
          <w:lang w:eastAsia="en-US"/>
        </w:rPr>
        <w:t>513210 Software publishers</w:t>
      </w:r>
      <w:r>
        <w:rPr>
          <w:lang w:eastAsia="en-US"/>
        </w:rPr>
        <w:br/>
      </w:r>
      <w:r w:rsidRPr="008668A0">
        <w:rPr>
          <w:i/>
          <w:iCs/>
          <w:lang w:eastAsia="en-US"/>
        </w:rPr>
        <w:t>Software design, development, and publishing, or software publishing only</w:t>
      </w:r>
    </w:p>
    <w:p w14:paraId="5E79846A" w14:textId="77777777" w:rsidR="00F9174F" w:rsidRDefault="00F9174F" w:rsidP="00550AF8">
      <w:pPr>
        <w:rPr>
          <w:lang w:eastAsia="en-US"/>
        </w:rPr>
      </w:pPr>
    </w:p>
    <w:p w14:paraId="76D9C9D2" w14:textId="77777777" w:rsidR="00C47F22" w:rsidRDefault="00C47F22" w:rsidP="00BF715D">
      <w:pPr>
        <w:pStyle w:val="Heading3"/>
        <w:spacing w:before="240" w:after="240"/>
      </w:pPr>
      <w:bookmarkStart w:id="2" w:name="_541715_Research_and"/>
      <w:bookmarkEnd w:id="2"/>
      <w:r>
        <w:t>54</w:t>
      </w:r>
      <w:r w:rsidRPr="00C47F22">
        <w:t xml:space="preserve">1715 Research and Development in the Physical, Engineering, and Life Sciences </w:t>
      </w:r>
    </w:p>
    <w:p w14:paraId="1C206C09" w14:textId="77777777" w:rsidR="00C47F22" w:rsidRDefault="00C47F22" w:rsidP="00C47F22">
      <w:pPr>
        <w:ind w:firstLine="360"/>
        <w:rPr>
          <w:lang w:eastAsia="en-US"/>
        </w:rPr>
      </w:pPr>
      <w:r w:rsidRPr="00C47F22">
        <w:rPr>
          <w:lang w:eastAsia="en-US"/>
        </w:rPr>
        <w:t xml:space="preserve">This U.S. industry comprises establishments primarily engaged in conducting research and experimental development (except nanotechnology and biotechnology research and experimental development) in the physical, </w:t>
      </w:r>
      <w:r w:rsidRPr="00C47F22">
        <w:rPr>
          <w:lang w:eastAsia="en-US"/>
        </w:rPr>
        <w:lastRenderedPageBreak/>
        <w:t xml:space="preserve">engineering, and life sciences, such as agriculture, electronics, environmental, biology, botany, computers, chemistry, food, fisheries, forests, geology, health, mathematics, medicine, oceanography, pharmacy, physics, veterinary, and other allied subjects. </w:t>
      </w:r>
    </w:p>
    <w:p w14:paraId="22DD5ABB" w14:textId="77777777" w:rsidR="00C47F22" w:rsidRDefault="00C47F22" w:rsidP="00550AF8">
      <w:pPr>
        <w:rPr>
          <w:lang w:eastAsia="en-US"/>
        </w:rPr>
      </w:pPr>
    </w:p>
    <w:p w14:paraId="20EE7A06" w14:textId="77777777" w:rsidR="00550AF8" w:rsidRDefault="00550AF8" w:rsidP="00BF715D">
      <w:pPr>
        <w:pStyle w:val="Heading2"/>
        <w:numPr>
          <w:ilvl w:val="1"/>
          <w:numId w:val="21"/>
        </w:numPr>
      </w:pPr>
      <w:r>
        <w:t>Use competitive analysis to find a market advantage</w:t>
      </w:r>
    </w:p>
    <w:p w14:paraId="77CBF398" w14:textId="77777777" w:rsidR="00C47F22" w:rsidRDefault="00C47F22" w:rsidP="00C47F22">
      <w:pPr>
        <w:rPr>
          <w:lang w:eastAsia="en-US"/>
        </w:rPr>
      </w:pPr>
    </w:p>
    <w:p w14:paraId="664D0FFE" w14:textId="77777777" w:rsidR="00C47F22" w:rsidRDefault="00C47F22" w:rsidP="00C47F22">
      <w:pPr>
        <w:rPr>
          <w:lang w:eastAsia="en-US"/>
        </w:rPr>
      </w:pPr>
    </w:p>
    <w:p w14:paraId="356B7431" w14:textId="77777777" w:rsidR="00C47F22" w:rsidRDefault="00C47F22" w:rsidP="00C47F22">
      <w:pPr>
        <w:rPr>
          <w:lang w:eastAsia="en-US"/>
        </w:rPr>
      </w:pPr>
    </w:p>
    <w:p w14:paraId="76554B5F" w14:textId="77777777" w:rsidR="00C47F22" w:rsidRDefault="00C47F22" w:rsidP="00C47F22">
      <w:pPr>
        <w:rPr>
          <w:lang w:eastAsia="en-US"/>
        </w:rPr>
      </w:pPr>
    </w:p>
    <w:p w14:paraId="413977F8" w14:textId="77777777" w:rsidR="00550AF8" w:rsidRDefault="00550AF8" w:rsidP="007A17D3">
      <w:pPr>
        <w:pStyle w:val="Heading2"/>
        <w:numPr>
          <w:ilvl w:val="1"/>
          <w:numId w:val="21"/>
        </w:numPr>
      </w:pPr>
      <w:r>
        <w:t>Free small business data and trends</w:t>
      </w:r>
    </w:p>
    <w:p w14:paraId="54BC33B1" w14:textId="77777777" w:rsidR="00550AF8" w:rsidRDefault="00550AF8" w:rsidP="00550AF8">
      <w:pPr>
        <w:rPr>
          <w:lang w:eastAsia="en-US"/>
        </w:rPr>
      </w:pPr>
    </w:p>
    <w:p w14:paraId="5317FBE5" w14:textId="77777777" w:rsidR="00550AF8" w:rsidRDefault="007A17D3" w:rsidP="007A17D3">
      <w:pPr>
        <w:pStyle w:val="Heading1"/>
      </w:pPr>
      <w:bookmarkStart w:id="3" w:name="_Toc218796102"/>
      <w:r>
        <w:lastRenderedPageBreak/>
        <w:t xml:space="preserve">2 </w:t>
      </w:r>
      <w:r w:rsidR="00550AF8">
        <w:t>Write your business plan</w:t>
      </w:r>
      <w:bookmarkEnd w:id="3"/>
    </w:p>
    <w:p w14:paraId="5A275DED" w14:textId="77777777" w:rsidR="007A17D3" w:rsidRDefault="007A17D3" w:rsidP="007A17D3">
      <w:pPr>
        <w:pStyle w:val="TableCaption"/>
        <w:numPr>
          <w:ilvl w:val="0"/>
          <w:numId w:val="0"/>
        </w:numPr>
      </w:pPr>
    </w:p>
    <w:p w14:paraId="334B2FDB" w14:textId="77777777" w:rsidR="007A17D3" w:rsidRPr="007A17D3" w:rsidRDefault="007A17D3" w:rsidP="007A17D3">
      <w:pPr>
        <w:pStyle w:val="TableCaption"/>
      </w:pPr>
      <w:r>
        <w:t>Traditional business plan</w:t>
      </w:r>
      <w:r>
        <w:rPr>
          <w:rStyle w:val="FootnoteReference"/>
        </w:rPr>
        <w:footnoteReference w:id="2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  <w:gridCol w:w="3294"/>
      </w:tblGrid>
      <w:tr w:rsidR="00385D4F" w:rsidRPr="00433957" w14:paraId="6D59C66A" w14:textId="77777777" w:rsidTr="007D4638">
        <w:tc>
          <w:tcPr>
            <w:tcW w:w="6588" w:type="dxa"/>
            <w:gridSpan w:val="2"/>
          </w:tcPr>
          <w:p w14:paraId="1760884E" w14:textId="255CBDD6" w:rsidR="00385D4F" w:rsidRPr="00433957" w:rsidRDefault="00385D4F" w:rsidP="00385D4F">
            <w:pPr>
              <w:pStyle w:val="Heading2"/>
            </w:pPr>
            <w:r>
              <w:t>Executive summary</w:t>
            </w:r>
          </w:p>
        </w:tc>
      </w:tr>
      <w:tr w:rsidR="00077EDD" w:rsidRPr="00433957" w14:paraId="6F27E7CD" w14:textId="77777777" w:rsidTr="00D35AB9">
        <w:tc>
          <w:tcPr>
            <w:tcW w:w="3294" w:type="dxa"/>
          </w:tcPr>
          <w:p w14:paraId="281DC58C" w14:textId="77777777" w:rsidR="00077EDD" w:rsidRDefault="00077EDD" w:rsidP="0017784B">
            <w:r>
              <w:t>Product</w:t>
            </w:r>
          </w:p>
        </w:tc>
        <w:tc>
          <w:tcPr>
            <w:tcW w:w="3294" w:type="dxa"/>
          </w:tcPr>
          <w:p w14:paraId="19305B36" w14:textId="75493F07" w:rsidR="00077EDD" w:rsidRPr="00433957" w:rsidRDefault="00385D4F" w:rsidP="0017784B">
            <w:r>
              <w:t>Independent contracting and freelancing of professional, technical, and scientific services.</w:t>
            </w:r>
          </w:p>
        </w:tc>
      </w:tr>
      <w:tr w:rsidR="00077EDD" w:rsidRPr="00433957" w14:paraId="61AF730B" w14:textId="77777777" w:rsidTr="00D35AB9">
        <w:tc>
          <w:tcPr>
            <w:tcW w:w="3294" w:type="dxa"/>
          </w:tcPr>
          <w:p w14:paraId="68F4A4B9" w14:textId="77777777" w:rsidR="00077EDD" w:rsidRDefault="00077EDD" w:rsidP="0017784B">
            <w:r>
              <w:t>Customers</w:t>
            </w:r>
          </w:p>
        </w:tc>
        <w:tc>
          <w:tcPr>
            <w:tcW w:w="3294" w:type="dxa"/>
          </w:tcPr>
          <w:p w14:paraId="0C6033CA" w14:textId="6B919DC1" w:rsidR="00077EDD" w:rsidRPr="00433957" w:rsidRDefault="00385D4F" w:rsidP="0017784B">
            <w:r>
              <w:t>Researchers in clinical and social science research.</w:t>
            </w:r>
          </w:p>
        </w:tc>
      </w:tr>
      <w:tr w:rsidR="00077EDD" w:rsidRPr="00433957" w14:paraId="58D90839" w14:textId="77777777" w:rsidTr="00D35AB9">
        <w:tc>
          <w:tcPr>
            <w:tcW w:w="3294" w:type="dxa"/>
          </w:tcPr>
          <w:p w14:paraId="22DD62B6" w14:textId="77777777" w:rsidR="00077EDD" w:rsidRDefault="00077EDD" w:rsidP="0017784B">
            <w:r>
              <w:t>Future of the Company</w:t>
            </w:r>
          </w:p>
        </w:tc>
        <w:tc>
          <w:tcPr>
            <w:tcW w:w="3294" w:type="dxa"/>
          </w:tcPr>
          <w:p w14:paraId="2220A14F" w14:textId="77777777" w:rsidR="00077EDD" w:rsidRPr="00433957" w:rsidRDefault="00077EDD" w:rsidP="0017784B"/>
        </w:tc>
      </w:tr>
      <w:tr w:rsidR="00385D4F" w:rsidRPr="00433957" w14:paraId="5448EA51" w14:textId="77777777" w:rsidTr="00E06D67">
        <w:tc>
          <w:tcPr>
            <w:tcW w:w="6588" w:type="dxa"/>
            <w:gridSpan w:val="2"/>
          </w:tcPr>
          <w:p w14:paraId="15F432AE" w14:textId="6307CE16" w:rsidR="00385D4F" w:rsidRPr="00433957" w:rsidRDefault="00385D4F" w:rsidP="00385D4F">
            <w:pPr>
              <w:pStyle w:val="Heading2"/>
            </w:pPr>
            <w:r>
              <w:t>Company description</w:t>
            </w:r>
          </w:p>
        </w:tc>
      </w:tr>
      <w:tr w:rsidR="00077EDD" w:rsidRPr="00433957" w14:paraId="005CCDCF" w14:textId="77777777" w:rsidTr="00D35AB9">
        <w:tc>
          <w:tcPr>
            <w:tcW w:w="3294" w:type="dxa"/>
          </w:tcPr>
          <w:p w14:paraId="0C520C9B" w14:textId="77777777" w:rsidR="00077EDD" w:rsidRDefault="00077EDD" w:rsidP="00077EDD">
            <w:r>
              <w:t>Mission statement</w:t>
            </w:r>
          </w:p>
        </w:tc>
        <w:tc>
          <w:tcPr>
            <w:tcW w:w="3294" w:type="dxa"/>
          </w:tcPr>
          <w:p w14:paraId="42BA4E5B" w14:textId="77777777" w:rsidR="00077EDD" w:rsidRPr="00433957" w:rsidRDefault="00077EDD" w:rsidP="00077EDD"/>
        </w:tc>
      </w:tr>
      <w:tr w:rsidR="00077EDD" w:rsidRPr="00433957" w14:paraId="180DCAAE" w14:textId="77777777" w:rsidTr="00D35AB9">
        <w:tc>
          <w:tcPr>
            <w:tcW w:w="3294" w:type="dxa"/>
          </w:tcPr>
          <w:p w14:paraId="03501C06" w14:textId="77777777" w:rsidR="00077EDD" w:rsidRDefault="00077EDD" w:rsidP="00077EDD">
            <w:r>
              <w:t>Principal members</w:t>
            </w:r>
          </w:p>
        </w:tc>
        <w:tc>
          <w:tcPr>
            <w:tcW w:w="3294" w:type="dxa"/>
          </w:tcPr>
          <w:p w14:paraId="334FD0E6" w14:textId="77777777" w:rsidR="00077EDD" w:rsidRPr="00433957" w:rsidRDefault="00077EDD" w:rsidP="00077EDD"/>
        </w:tc>
      </w:tr>
      <w:tr w:rsidR="00077EDD" w:rsidRPr="00433957" w14:paraId="4063E3E0" w14:textId="77777777" w:rsidTr="00D35AB9">
        <w:tc>
          <w:tcPr>
            <w:tcW w:w="3294" w:type="dxa"/>
          </w:tcPr>
          <w:p w14:paraId="64254592" w14:textId="77777777" w:rsidR="00077EDD" w:rsidRDefault="00077EDD" w:rsidP="00077EDD">
            <w:r>
              <w:t>Legal structure</w:t>
            </w:r>
          </w:p>
        </w:tc>
        <w:tc>
          <w:tcPr>
            <w:tcW w:w="3294" w:type="dxa"/>
          </w:tcPr>
          <w:p w14:paraId="04EAD7C2" w14:textId="77777777" w:rsidR="00077EDD" w:rsidRPr="00433957" w:rsidRDefault="00077EDD" w:rsidP="00077EDD"/>
        </w:tc>
      </w:tr>
      <w:tr w:rsidR="00385D4F" w:rsidRPr="00433957" w14:paraId="799B7845" w14:textId="77777777" w:rsidTr="00795E23">
        <w:tc>
          <w:tcPr>
            <w:tcW w:w="6588" w:type="dxa"/>
            <w:gridSpan w:val="2"/>
          </w:tcPr>
          <w:p w14:paraId="081A7231" w14:textId="24F7E6D4" w:rsidR="00385D4F" w:rsidRPr="00433957" w:rsidRDefault="00385D4F" w:rsidP="00385D4F">
            <w:pPr>
              <w:pStyle w:val="Heading2"/>
            </w:pPr>
            <w:r>
              <w:t>Market analysis</w:t>
            </w:r>
          </w:p>
        </w:tc>
      </w:tr>
      <w:tr w:rsidR="00077EDD" w:rsidRPr="00433957" w14:paraId="2B4D45D7" w14:textId="77777777" w:rsidTr="00D35AB9">
        <w:tc>
          <w:tcPr>
            <w:tcW w:w="3294" w:type="dxa"/>
          </w:tcPr>
          <w:p w14:paraId="5C61F14A" w14:textId="77777777" w:rsidR="00077EDD" w:rsidRDefault="00077EDD" w:rsidP="00077EDD">
            <w:r>
              <w:t>Industry</w:t>
            </w:r>
          </w:p>
        </w:tc>
        <w:tc>
          <w:tcPr>
            <w:tcW w:w="3294" w:type="dxa"/>
          </w:tcPr>
          <w:p w14:paraId="34729866" w14:textId="77777777" w:rsidR="00077EDD" w:rsidRPr="00433957" w:rsidRDefault="00077EDD" w:rsidP="00077EDD"/>
        </w:tc>
      </w:tr>
      <w:tr w:rsidR="00077EDD" w:rsidRPr="00433957" w14:paraId="25ADE119" w14:textId="77777777" w:rsidTr="00D35AB9">
        <w:tc>
          <w:tcPr>
            <w:tcW w:w="3294" w:type="dxa"/>
          </w:tcPr>
          <w:p w14:paraId="4E7D1934" w14:textId="77777777" w:rsidR="00077EDD" w:rsidRDefault="00077EDD" w:rsidP="00077EDD">
            <w:r>
              <w:t>Detailed description of customers</w:t>
            </w:r>
          </w:p>
        </w:tc>
        <w:tc>
          <w:tcPr>
            <w:tcW w:w="3294" w:type="dxa"/>
          </w:tcPr>
          <w:p w14:paraId="303CC066" w14:textId="77777777" w:rsidR="00077EDD" w:rsidRPr="00433957" w:rsidRDefault="00077EDD" w:rsidP="00077EDD"/>
        </w:tc>
      </w:tr>
      <w:tr w:rsidR="00077EDD" w:rsidRPr="00433957" w14:paraId="5B6D0D34" w14:textId="77777777" w:rsidTr="00D35AB9">
        <w:tc>
          <w:tcPr>
            <w:tcW w:w="3294" w:type="dxa"/>
          </w:tcPr>
          <w:p w14:paraId="1AA13FF8" w14:textId="77777777" w:rsidR="00077EDD" w:rsidRDefault="00077EDD" w:rsidP="00077EDD">
            <w:r>
              <w:t>Company advantages</w:t>
            </w:r>
          </w:p>
        </w:tc>
        <w:tc>
          <w:tcPr>
            <w:tcW w:w="3294" w:type="dxa"/>
          </w:tcPr>
          <w:p w14:paraId="371FD64D" w14:textId="77777777" w:rsidR="00077EDD" w:rsidRPr="00433957" w:rsidRDefault="00077EDD" w:rsidP="00077EDD"/>
        </w:tc>
      </w:tr>
      <w:tr w:rsidR="00077EDD" w:rsidRPr="00433957" w14:paraId="752F3CE6" w14:textId="77777777" w:rsidTr="00D35AB9">
        <w:tc>
          <w:tcPr>
            <w:tcW w:w="3294" w:type="dxa"/>
          </w:tcPr>
          <w:p w14:paraId="01A07DCE" w14:textId="77777777" w:rsidR="00077EDD" w:rsidRDefault="00077EDD" w:rsidP="00077EDD">
            <w:r>
              <w:t>Regulations</w:t>
            </w:r>
          </w:p>
        </w:tc>
        <w:tc>
          <w:tcPr>
            <w:tcW w:w="3294" w:type="dxa"/>
          </w:tcPr>
          <w:p w14:paraId="0506E942" w14:textId="77777777" w:rsidR="00077EDD" w:rsidRPr="00433957" w:rsidRDefault="00077EDD" w:rsidP="00077EDD"/>
        </w:tc>
      </w:tr>
      <w:tr w:rsidR="00385D4F" w:rsidRPr="00433957" w14:paraId="770EE8A3" w14:textId="77777777" w:rsidTr="00A50959">
        <w:tc>
          <w:tcPr>
            <w:tcW w:w="6588" w:type="dxa"/>
            <w:gridSpan w:val="2"/>
          </w:tcPr>
          <w:p w14:paraId="2D78317A" w14:textId="43B723A5" w:rsidR="00385D4F" w:rsidRPr="00433957" w:rsidRDefault="00385D4F" w:rsidP="00385D4F">
            <w:pPr>
              <w:pStyle w:val="Heading2"/>
            </w:pPr>
            <w:r>
              <w:t>Organization and management</w:t>
            </w:r>
          </w:p>
        </w:tc>
      </w:tr>
      <w:tr w:rsidR="00D80679" w:rsidRPr="00433957" w14:paraId="402E8DA2" w14:textId="77777777" w:rsidTr="00D35AB9">
        <w:tc>
          <w:tcPr>
            <w:tcW w:w="3294" w:type="dxa"/>
          </w:tcPr>
          <w:p w14:paraId="11FFB4D2" w14:textId="77777777" w:rsidR="00D80679" w:rsidRDefault="00D80679" w:rsidP="00D80679">
            <w:r>
              <w:t>Legal structure</w:t>
            </w:r>
          </w:p>
        </w:tc>
        <w:tc>
          <w:tcPr>
            <w:tcW w:w="3294" w:type="dxa"/>
          </w:tcPr>
          <w:p w14:paraId="19C89CA8" w14:textId="77777777" w:rsidR="00D80679" w:rsidRPr="00433957" w:rsidRDefault="00D80679" w:rsidP="00D80679"/>
        </w:tc>
      </w:tr>
      <w:tr w:rsidR="00D80679" w:rsidRPr="00433957" w14:paraId="0D7A3D2F" w14:textId="77777777" w:rsidTr="00D35AB9">
        <w:tc>
          <w:tcPr>
            <w:tcW w:w="3294" w:type="dxa"/>
          </w:tcPr>
          <w:p w14:paraId="54FC46F5" w14:textId="77777777" w:rsidR="00D80679" w:rsidRDefault="00D80679" w:rsidP="00D80679"/>
        </w:tc>
        <w:tc>
          <w:tcPr>
            <w:tcW w:w="3294" w:type="dxa"/>
          </w:tcPr>
          <w:p w14:paraId="6D3B0D4D" w14:textId="77777777" w:rsidR="00D80679" w:rsidRPr="00433957" w:rsidRDefault="00D80679" w:rsidP="00D80679"/>
        </w:tc>
      </w:tr>
      <w:tr w:rsidR="00385D4F" w:rsidRPr="00433957" w14:paraId="7E900D25" w14:textId="77777777" w:rsidTr="00405914">
        <w:tc>
          <w:tcPr>
            <w:tcW w:w="6588" w:type="dxa"/>
            <w:gridSpan w:val="2"/>
          </w:tcPr>
          <w:p w14:paraId="38004CD3" w14:textId="19015375" w:rsidR="00385D4F" w:rsidRPr="00433957" w:rsidRDefault="00385D4F" w:rsidP="00385D4F">
            <w:pPr>
              <w:pStyle w:val="Heading2"/>
            </w:pPr>
            <w:r>
              <w:t>Service or product line</w:t>
            </w:r>
          </w:p>
        </w:tc>
      </w:tr>
      <w:tr w:rsidR="006C7006" w:rsidRPr="00433957" w14:paraId="67A35E43" w14:textId="77777777" w:rsidTr="00D35AB9">
        <w:tc>
          <w:tcPr>
            <w:tcW w:w="3294" w:type="dxa"/>
          </w:tcPr>
          <w:p w14:paraId="7755441E" w14:textId="77777777" w:rsidR="006C7006" w:rsidRDefault="006C7006" w:rsidP="006C7006">
            <w:r>
              <w:t>Product/</w:t>
            </w:r>
            <w:r w:rsidR="00D80679">
              <w:t>s</w:t>
            </w:r>
            <w:r>
              <w:t>ervice</w:t>
            </w:r>
          </w:p>
        </w:tc>
        <w:tc>
          <w:tcPr>
            <w:tcW w:w="3294" w:type="dxa"/>
          </w:tcPr>
          <w:p w14:paraId="1D232085" w14:textId="77777777" w:rsidR="006C7006" w:rsidRPr="00433957" w:rsidRDefault="006C7006" w:rsidP="0017784B"/>
        </w:tc>
      </w:tr>
      <w:tr w:rsidR="006C7006" w:rsidRPr="00433957" w14:paraId="0B5C299F" w14:textId="77777777" w:rsidTr="00D35AB9">
        <w:tc>
          <w:tcPr>
            <w:tcW w:w="3294" w:type="dxa"/>
          </w:tcPr>
          <w:p w14:paraId="01642947" w14:textId="77777777" w:rsidR="006C7006" w:rsidRDefault="006C7006" w:rsidP="006C7006">
            <w:r>
              <w:t>Pricing structure</w:t>
            </w:r>
          </w:p>
        </w:tc>
        <w:tc>
          <w:tcPr>
            <w:tcW w:w="3294" w:type="dxa"/>
          </w:tcPr>
          <w:p w14:paraId="7A9042B6" w14:textId="77777777" w:rsidR="006C7006" w:rsidRPr="00433957" w:rsidRDefault="006C7006" w:rsidP="0017784B"/>
        </w:tc>
      </w:tr>
      <w:tr w:rsidR="006C7006" w:rsidRPr="00433957" w14:paraId="6BD952EC" w14:textId="77777777" w:rsidTr="00D35AB9">
        <w:tc>
          <w:tcPr>
            <w:tcW w:w="3294" w:type="dxa"/>
          </w:tcPr>
          <w:p w14:paraId="69B56E2F" w14:textId="77777777" w:rsidR="006C7006" w:rsidRDefault="006C7006" w:rsidP="006C7006">
            <w:r>
              <w:t>Product lifecycle</w:t>
            </w:r>
          </w:p>
        </w:tc>
        <w:tc>
          <w:tcPr>
            <w:tcW w:w="3294" w:type="dxa"/>
          </w:tcPr>
          <w:p w14:paraId="7050EE78" w14:textId="77777777" w:rsidR="006C7006" w:rsidRPr="00433957" w:rsidRDefault="006C7006" w:rsidP="0017784B"/>
        </w:tc>
      </w:tr>
      <w:tr w:rsidR="006C7006" w:rsidRPr="00433957" w14:paraId="4CF00ACE" w14:textId="77777777" w:rsidTr="00D35AB9">
        <w:tc>
          <w:tcPr>
            <w:tcW w:w="3294" w:type="dxa"/>
          </w:tcPr>
          <w:p w14:paraId="0B4F2624" w14:textId="77777777" w:rsidR="006C7006" w:rsidRDefault="006C7006" w:rsidP="006C7006">
            <w:r>
              <w:t>Intellectual property rights</w:t>
            </w:r>
          </w:p>
        </w:tc>
        <w:tc>
          <w:tcPr>
            <w:tcW w:w="3294" w:type="dxa"/>
          </w:tcPr>
          <w:p w14:paraId="7676F709" w14:textId="77777777" w:rsidR="006C7006" w:rsidRPr="00433957" w:rsidRDefault="006C7006" w:rsidP="0017784B"/>
        </w:tc>
      </w:tr>
      <w:tr w:rsidR="006C7006" w:rsidRPr="00433957" w14:paraId="25AF9397" w14:textId="77777777" w:rsidTr="00D35AB9">
        <w:tc>
          <w:tcPr>
            <w:tcW w:w="3294" w:type="dxa"/>
          </w:tcPr>
          <w:p w14:paraId="2FDB6877" w14:textId="77777777" w:rsidR="006C7006" w:rsidRDefault="006C7006" w:rsidP="006C7006">
            <w:r>
              <w:t>Research and Development (R&amp;D)</w:t>
            </w:r>
          </w:p>
        </w:tc>
        <w:tc>
          <w:tcPr>
            <w:tcW w:w="3294" w:type="dxa"/>
          </w:tcPr>
          <w:p w14:paraId="0F4358BA" w14:textId="77777777" w:rsidR="006C7006" w:rsidRPr="00433957" w:rsidRDefault="006C7006" w:rsidP="0017784B"/>
        </w:tc>
      </w:tr>
      <w:tr w:rsidR="00385D4F" w:rsidRPr="00433957" w14:paraId="5A1C09F3" w14:textId="77777777" w:rsidTr="009A1EB6">
        <w:tc>
          <w:tcPr>
            <w:tcW w:w="6588" w:type="dxa"/>
            <w:gridSpan w:val="2"/>
          </w:tcPr>
          <w:p w14:paraId="1B9FBCD5" w14:textId="683C48D0" w:rsidR="00385D4F" w:rsidRPr="00433957" w:rsidRDefault="00385D4F" w:rsidP="00385D4F">
            <w:pPr>
              <w:pStyle w:val="Heading2"/>
            </w:pPr>
            <w:r>
              <w:t>Marketing and sales</w:t>
            </w:r>
          </w:p>
        </w:tc>
      </w:tr>
      <w:tr w:rsidR="006C7006" w:rsidRPr="00433957" w14:paraId="176AEE08" w14:textId="77777777" w:rsidTr="00D35AB9">
        <w:tc>
          <w:tcPr>
            <w:tcW w:w="3294" w:type="dxa"/>
          </w:tcPr>
          <w:p w14:paraId="00B68F90" w14:textId="77777777" w:rsidR="006C7006" w:rsidRDefault="006C7006" w:rsidP="006C7006">
            <w:r>
              <w:t>Growth strategy</w:t>
            </w:r>
          </w:p>
        </w:tc>
        <w:tc>
          <w:tcPr>
            <w:tcW w:w="3294" w:type="dxa"/>
          </w:tcPr>
          <w:p w14:paraId="76AE4A72" w14:textId="77777777" w:rsidR="006C7006" w:rsidRPr="00433957" w:rsidRDefault="006C7006" w:rsidP="0017784B"/>
        </w:tc>
      </w:tr>
      <w:tr w:rsidR="006C7006" w:rsidRPr="00433957" w14:paraId="7A6B84C8" w14:textId="77777777" w:rsidTr="00D35AB9">
        <w:tc>
          <w:tcPr>
            <w:tcW w:w="3294" w:type="dxa"/>
          </w:tcPr>
          <w:p w14:paraId="7C3A563C" w14:textId="77777777" w:rsidR="006C7006" w:rsidRDefault="006C7006" w:rsidP="006C7006">
            <w:r>
              <w:t>Communicate with the customer</w:t>
            </w:r>
          </w:p>
        </w:tc>
        <w:tc>
          <w:tcPr>
            <w:tcW w:w="3294" w:type="dxa"/>
          </w:tcPr>
          <w:p w14:paraId="650B37E0" w14:textId="77777777" w:rsidR="006C7006" w:rsidRPr="00433957" w:rsidRDefault="006C7006" w:rsidP="0017784B"/>
        </w:tc>
      </w:tr>
      <w:tr w:rsidR="006C7006" w:rsidRPr="00433957" w14:paraId="371BC525" w14:textId="77777777" w:rsidTr="00D35AB9">
        <w:tc>
          <w:tcPr>
            <w:tcW w:w="3294" w:type="dxa"/>
          </w:tcPr>
          <w:p w14:paraId="09D1E8E4" w14:textId="70EA7E41" w:rsidR="00385D4F" w:rsidRDefault="006C7006" w:rsidP="006C7006">
            <w:r>
              <w:t>How to sell</w:t>
            </w:r>
          </w:p>
        </w:tc>
        <w:tc>
          <w:tcPr>
            <w:tcW w:w="3294" w:type="dxa"/>
          </w:tcPr>
          <w:p w14:paraId="54E02C99" w14:textId="77777777" w:rsidR="006C7006" w:rsidRPr="00433957" w:rsidRDefault="006C7006" w:rsidP="0017784B"/>
        </w:tc>
      </w:tr>
      <w:tr w:rsidR="00385D4F" w:rsidRPr="00433957" w14:paraId="5721948B" w14:textId="77777777" w:rsidTr="00D35AB9">
        <w:tc>
          <w:tcPr>
            <w:tcW w:w="3294" w:type="dxa"/>
          </w:tcPr>
          <w:p w14:paraId="24BB93B3" w14:textId="2023E058" w:rsidR="00385D4F" w:rsidRDefault="00385D4F" w:rsidP="006C7006">
            <w:r>
              <w:t>Website</w:t>
            </w:r>
          </w:p>
        </w:tc>
        <w:tc>
          <w:tcPr>
            <w:tcW w:w="3294" w:type="dxa"/>
          </w:tcPr>
          <w:p w14:paraId="4B1DF3DF" w14:textId="5E968052" w:rsidR="00385D4F" w:rsidRPr="00433957" w:rsidRDefault="00385D4F" w:rsidP="0017784B">
            <w:hyperlink r:id="rId8" w:history="1">
              <w:r w:rsidRPr="002F47E3">
                <w:rPr>
                  <w:rStyle w:val="Hyperlink"/>
                </w:rPr>
                <w:t>www.dongwkim.com</w:t>
              </w:r>
            </w:hyperlink>
          </w:p>
        </w:tc>
      </w:tr>
      <w:tr w:rsidR="00385D4F" w:rsidRPr="00433957" w14:paraId="60A0D6F8" w14:textId="77777777" w:rsidTr="00D35AB9">
        <w:tc>
          <w:tcPr>
            <w:tcW w:w="3294" w:type="dxa"/>
          </w:tcPr>
          <w:p w14:paraId="3A599E61" w14:textId="630AFFA3" w:rsidR="00385D4F" w:rsidRDefault="00385D4F" w:rsidP="006C7006">
            <w:r>
              <w:t>Examples</w:t>
            </w:r>
          </w:p>
        </w:tc>
        <w:tc>
          <w:tcPr>
            <w:tcW w:w="3294" w:type="dxa"/>
          </w:tcPr>
          <w:p w14:paraId="1B1DC87B" w14:textId="646B3767" w:rsidR="00385D4F" w:rsidRPr="00433957" w:rsidRDefault="00385D4F" w:rsidP="0017784B">
            <w:r>
              <w:t>systematicreview.info,</w:t>
            </w:r>
          </w:p>
        </w:tc>
      </w:tr>
      <w:tr w:rsidR="007A17D3" w:rsidRPr="00433957" w14:paraId="0843A160" w14:textId="77777777" w:rsidTr="00D35AB9">
        <w:tc>
          <w:tcPr>
            <w:tcW w:w="3294" w:type="dxa"/>
          </w:tcPr>
          <w:p w14:paraId="3F66F4EF" w14:textId="77777777" w:rsidR="007A17D3" w:rsidRDefault="007A17D3" w:rsidP="00077EDD">
            <w:pPr>
              <w:pStyle w:val="Heading3"/>
              <w:spacing w:before="240" w:after="240"/>
            </w:pPr>
            <w:r>
              <w:lastRenderedPageBreak/>
              <w:t>Funding request</w:t>
            </w:r>
          </w:p>
        </w:tc>
        <w:tc>
          <w:tcPr>
            <w:tcW w:w="3294" w:type="dxa"/>
          </w:tcPr>
          <w:p w14:paraId="6BCF3C27" w14:textId="77777777" w:rsidR="007A17D3" w:rsidRPr="00433957" w:rsidRDefault="007A17D3" w:rsidP="0017784B"/>
        </w:tc>
      </w:tr>
      <w:tr w:rsidR="007A17D3" w:rsidRPr="00433957" w14:paraId="30908B3D" w14:textId="77777777" w:rsidTr="00D35AB9">
        <w:tc>
          <w:tcPr>
            <w:tcW w:w="3294" w:type="dxa"/>
          </w:tcPr>
          <w:p w14:paraId="2592A76F" w14:textId="77777777" w:rsidR="007A17D3" w:rsidRDefault="007A17D3" w:rsidP="00077EDD">
            <w:pPr>
              <w:pStyle w:val="Heading3"/>
              <w:spacing w:before="240" w:after="240"/>
            </w:pPr>
            <w:r>
              <w:t>Financial projections</w:t>
            </w:r>
          </w:p>
        </w:tc>
        <w:tc>
          <w:tcPr>
            <w:tcW w:w="3294" w:type="dxa"/>
          </w:tcPr>
          <w:p w14:paraId="062E12B6" w14:textId="77777777" w:rsidR="007A17D3" w:rsidRPr="00433957" w:rsidRDefault="007A17D3" w:rsidP="0017784B"/>
        </w:tc>
      </w:tr>
      <w:tr w:rsidR="007A17D3" w:rsidRPr="00433957" w14:paraId="167E8241" w14:textId="77777777" w:rsidTr="00D35AB9">
        <w:tc>
          <w:tcPr>
            <w:tcW w:w="3294" w:type="dxa"/>
          </w:tcPr>
          <w:p w14:paraId="343A62B3" w14:textId="77777777" w:rsidR="007A17D3" w:rsidRDefault="007A17D3" w:rsidP="00077EDD">
            <w:pPr>
              <w:pStyle w:val="Heading3"/>
              <w:spacing w:before="240" w:after="240"/>
            </w:pPr>
            <w:r>
              <w:t>Appendix</w:t>
            </w:r>
          </w:p>
        </w:tc>
        <w:tc>
          <w:tcPr>
            <w:tcW w:w="3294" w:type="dxa"/>
          </w:tcPr>
          <w:p w14:paraId="3EE94811" w14:textId="77777777" w:rsidR="007A17D3" w:rsidRPr="00433957" w:rsidRDefault="007A17D3" w:rsidP="0017784B"/>
        </w:tc>
      </w:tr>
    </w:tbl>
    <w:p w14:paraId="0E57B56F" w14:textId="77777777" w:rsidR="007A17D3" w:rsidRDefault="007A17D3" w:rsidP="007A17D3">
      <w:pPr>
        <w:rPr>
          <w:lang w:eastAsia="en-US"/>
        </w:rPr>
      </w:pPr>
    </w:p>
    <w:p w14:paraId="55D8112E" w14:textId="77777777" w:rsidR="007A17D3" w:rsidRPr="007A17D3" w:rsidRDefault="007A17D3" w:rsidP="007A17D3">
      <w:pPr>
        <w:pStyle w:val="TableCaption"/>
      </w:pPr>
      <w:r>
        <w:t>Lean startup format</w:t>
      </w:r>
    </w:p>
    <w:p w14:paraId="5D17F1D8" w14:textId="77777777" w:rsidR="00550AF8" w:rsidRDefault="00CA41E6" w:rsidP="00CA41E6">
      <w:pPr>
        <w:pStyle w:val="Heading1"/>
      </w:pPr>
      <w:bookmarkStart w:id="4" w:name="_Toc218796103"/>
      <w:r>
        <w:lastRenderedPageBreak/>
        <w:t xml:space="preserve">3 </w:t>
      </w:r>
      <w:r w:rsidR="00550AF8">
        <w:t>Fund your business</w:t>
      </w:r>
      <w:bookmarkEnd w:id="4"/>
    </w:p>
    <w:p w14:paraId="7AA5C707" w14:textId="77777777" w:rsidR="00CA41E6" w:rsidRDefault="00CA41E6" w:rsidP="008925CD">
      <w:pPr>
        <w:pStyle w:val="Heading2"/>
      </w:pPr>
      <w:r>
        <w:t>3.1 Calculate your startup costs</w:t>
      </w:r>
      <w:r>
        <w:rPr>
          <w:rStyle w:val="FootnoteReference"/>
        </w:rPr>
        <w:footnoteReference w:id="3"/>
      </w:r>
    </w:p>
    <w:p w14:paraId="44D15666" w14:textId="77777777" w:rsidR="00CA41E6" w:rsidRDefault="00CA41E6" w:rsidP="00CA41E6">
      <w:pPr>
        <w:pStyle w:val="ListParagraph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Calculate your business startup costs before you launch</w:t>
      </w:r>
    </w:p>
    <w:p w14:paraId="2DEC4E76" w14:textId="77777777" w:rsidR="00CA41E6" w:rsidRDefault="00CA41E6" w:rsidP="00CA41E6">
      <w:pPr>
        <w:pStyle w:val="ListParagraph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Identify your startup expenses</w:t>
      </w:r>
    </w:p>
    <w:p w14:paraId="5D8AE2AD" w14:textId="77777777" w:rsidR="00CA41E6" w:rsidRDefault="00CA41E6" w:rsidP="00CA41E6">
      <w:pPr>
        <w:pStyle w:val="ListParagraph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Estimate how much your expenses will cost</w:t>
      </w:r>
    </w:p>
    <w:p w14:paraId="3426F093" w14:textId="77777777" w:rsidR="00CA41E6" w:rsidRDefault="00CA41E6" w:rsidP="00CA41E6">
      <w:pPr>
        <w:pStyle w:val="ListParagraph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Add up your expenses for a full financial picture</w:t>
      </w:r>
    </w:p>
    <w:p w14:paraId="54E7F631" w14:textId="77777777" w:rsidR="00CA41E6" w:rsidRDefault="00CA41E6" w:rsidP="00CA41E6">
      <w:pPr>
        <w:pStyle w:val="ListParagraph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Use your startup cost calculations to get startup funding</w:t>
      </w:r>
    </w:p>
    <w:p w14:paraId="61DC97E1" w14:textId="77777777" w:rsidR="008925CD" w:rsidRDefault="008925CD" w:rsidP="008925CD">
      <w:pPr>
        <w:rPr>
          <w:lang w:eastAsia="en-US"/>
        </w:rPr>
      </w:pPr>
    </w:p>
    <w:p w14:paraId="66BB8A06" w14:textId="77777777" w:rsidR="008925CD" w:rsidRDefault="008925CD" w:rsidP="008925CD">
      <w:pPr>
        <w:rPr>
          <w:lang w:eastAsia="en-US"/>
        </w:rPr>
      </w:pPr>
    </w:p>
    <w:p w14:paraId="43AAE89D" w14:textId="77777777" w:rsidR="00CA41E6" w:rsidRDefault="00800633" w:rsidP="00800633">
      <w:pPr>
        <w:pStyle w:val="Heading1"/>
      </w:pPr>
      <w:r>
        <w:lastRenderedPageBreak/>
        <w:t xml:space="preserve">4 </w:t>
      </w:r>
      <w:r w:rsidR="00CA41E6">
        <w:t>Establish business credit</w:t>
      </w:r>
      <w:r w:rsidR="00CA41E6">
        <w:rPr>
          <w:rStyle w:val="FootnoteReference"/>
        </w:rPr>
        <w:footnoteReference w:id="4"/>
      </w:r>
    </w:p>
    <w:p w14:paraId="0EAAA01C" w14:textId="77777777" w:rsidR="00E9016A" w:rsidRDefault="00CA41E6" w:rsidP="002C692F">
      <w:pPr>
        <w:pStyle w:val="Heading3"/>
        <w:spacing w:before="240" w:after="240"/>
      </w:pPr>
      <w:r>
        <w:t>Maintain good personal and business credit history</w:t>
      </w:r>
    </w:p>
    <w:p w14:paraId="42CD1A2E" w14:textId="77777777" w:rsidR="00CA41E6" w:rsidRDefault="00CA41E6" w:rsidP="002C692F">
      <w:pPr>
        <w:pStyle w:val="TableCaption"/>
      </w:pPr>
      <w:r>
        <w:t>Personal credit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601"/>
        <w:gridCol w:w="1684"/>
        <w:gridCol w:w="1626"/>
        <w:gridCol w:w="1443"/>
        <w:gridCol w:w="1443"/>
      </w:tblGrid>
      <w:tr w:rsidR="00936796" w14:paraId="5946F2F4" w14:textId="77777777" w:rsidTr="008925CD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1F8A" w14:textId="77777777" w:rsidR="00936796" w:rsidRPr="00963418" w:rsidRDefault="00936796" w:rsidP="00587D84">
            <w:pPr>
              <w:rPr>
                <w:b/>
                <w:bCs/>
              </w:rPr>
            </w:pP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E041" w14:textId="77777777" w:rsidR="00936796" w:rsidRPr="008925CD" w:rsidRDefault="00936796" w:rsidP="00587D84">
            <w:pPr>
              <w:jc w:val="center"/>
              <w:rPr>
                <w:b/>
                <w:bCs/>
                <w:smallCaps/>
              </w:rPr>
            </w:pPr>
            <w:r w:rsidRPr="008925CD">
              <w:rPr>
                <w:b/>
                <w:bCs/>
                <w:smallCaps/>
              </w:rPr>
              <w:t>Equifax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7DF66" w14:textId="77777777" w:rsidR="00936796" w:rsidRPr="008925CD" w:rsidRDefault="00936796" w:rsidP="00587D84">
            <w:pPr>
              <w:jc w:val="center"/>
              <w:rPr>
                <w:b/>
                <w:bCs/>
                <w:smallCaps/>
              </w:rPr>
            </w:pPr>
            <w:r w:rsidRPr="008925CD">
              <w:rPr>
                <w:b/>
                <w:bCs/>
                <w:smallCaps/>
              </w:rPr>
              <w:t>TransUnion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3853" w14:textId="77777777" w:rsidR="00936796" w:rsidRPr="008925CD" w:rsidRDefault="00936796" w:rsidP="00587D84">
            <w:pPr>
              <w:jc w:val="center"/>
              <w:rPr>
                <w:b/>
                <w:bCs/>
                <w:smallCaps/>
              </w:rPr>
            </w:pPr>
            <w:r w:rsidRPr="008925CD">
              <w:rPr>
                <w:b/>
                <w:bCs/>
                <w:smallCaps/>
              </w:rPr>
              <w:t>Experian</w:t>
            </w:r>
          </w:p>
        </w:tc>
        <w:tc>
          <w:tcPr>
            <w:tcW w:w="1444" w:type="dxa"/>
            <w:tcBorders>
              <w:left w:val="single" w:sz="4" w:space="0" w:color="auto"/>
            </w:tcBorders>
          </w:tcPr>
          <w:p w14:paraId="3F97B40D" w14:textId="77777777" w:rsidR="00936796" w:rsidRPr="008925CD" w:rsidRDefault="00936796" w:rsidP="00587D84">
            <w:pPr>
              <w:jc w:val="center"/>
            </w:pPr>
            <w:r w:rsidRPr="008925CD">
              <w:t>Date</w:t>
            </w:r>
          </w:p>
        </w:tc>
        <w:tc>
          <w:tcPr>
            <w:tcW w:w="1444" w:type="dxa"/>
          </w:tcPr>
          <w:p w14:paraId="39E31FC7" w14:textId="77777777" w:rsidR="00936796" w:rsidRPr="008925CD" w:rsidRDefault="00936796" w:rsidP="00587D84">
            <w:pPr>
              <w:jc w:val="center"/>
            </w:pPr>
            <w:r w:rsidRPr="008925CD">
              <w:t>Source</w:t>
            </w:r>
          </w:p>
        </w:tc>
      </w:tr>
      <w:tr w:rsidR="00936796" w:rsidRPr="00963418" w14:paraId="07ACBC47" w14:textId="77777777" w:rsidTr="008925CD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3566E" w14:textId="77777777" w:rsidR="00936796" w:rsidRPr="00963418" w:rsidRDefault="00936796" w:rsidP="00587D84">
            <w:r>
              <w:t>FICO-8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80FE" w14:textId="77777777" w:rsidR="00936796" w:rsidRPr="008925CD" w:rsidRDefault="00936796" w:rsidP="00587D84">
            <w:pPr>
              <w:jc w:val="center"/>
              <w:rPr>
                <w:smallCaps/>
              </w:rPr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19B" w14:textId="77777777" w:rsidR="00936796" w:rsidRPr="008925CD" w:rsidRDefault="00936796" w:rsidP="00587D84">
            <w:pPr>
              <w:jc w:val="center"/>
              <w:rPr>
                <w:smallCaps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1F47" w14:textId="77777777" w:rsidR="00936796" w:rsidRPr="008925CD" w:rsidRDefault="00936796" w:rsidP="00587D84">
            <w:pPr>
              <w:jc w:val="center"/>
              <w:rPr>
                <w:smallCaps/>
              </w:rPr>
            </w:pPr>
          </w:p>
        </w:tc>
        <w:tc>
          <w:tcPr>
            <w:tcW w:w="1444" w:type="dxa"/>
            <w:tcBorders>
              <w:left w:val="single" w:sz="4" w:space="0" w:color="auto"/>
            </w:tcBorders>
          </w:tcPr>
          <w:p w14:paraId="331FA3B6" w14:textId="77777777" w:rsidR="00936796" w:rsidRPr="00963418" w:rsidRDefault="00936796" w:rsidP="00587D84">
            <w:pPr>
              <w:jc w:val="center"/>
            </w:pPr>
          </w:p>
        </w:tc>
        <w:tc>
          <w:tcPr>
            <w:tcW w:w="1444" w:type="dxa"/>
          </w:tcPr>
          <w:p w14:paraId="5FD84A71" w14:textId="77777777" w:rsidR="00936796" w:rsidRPr="00963418" w:rsidRDefault="00936796" w:rsidP="00587D84">
            <w:pPr>
              <w:jc w:val="center"/>
            </w:pPr>
            <w:r>
              <w:t>myFICO</w:t>
            </w:r>
          </w:p>
        </w:tc>
      </w:tr>
      <w:tr w:rsidR="00936796" w:rsidRPr="00963418" w14:paraId="400B4458" w14:textId="77777777" w:rsidTr="008925CD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A080" w14:textId="77777777" w:rsidR="00936796" w:rsidRPr="00963418" w:rsidRDefault="00936796" w:rsidP="00587D84">
            <w:r>
              <w:t>VantageScore 3.0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0486" w14:textId="77777777" w:rsidR="00936796" w:rsidRPr="00963418" w:rsidRDefault="00936796" w:rsidP="00587D84">
            <w:pPr>
              <w:jc w:val="center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6118" w14:textId="77777777" w:rsidR="00936796" w:rsidRPr="00963418" w:rsidRDefault="00936796" w:rsidP="00587D84">
            <w:pPr>
              <w:jc w:val="center"/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BC73" w14:textId="77777777" w:rsidR="00936796" w:rsidRPr="00963418" w:rsidRDefault="00936796" w:rsidP="00587D84">
            <w:pPr>
              <w:jc w:val="center"/>
            </w:pPr>
          </w:p>
        </w:tc>
        <w:tc>
          <w:tcPr>
            <w:tcW w:w="1444" w:type="dxa"/>
            <w:tcBorders>
              <w:left w:val="single" w:sz="4" w:space="0" w:color="auto"/>
            </w:tcBorders>
          </w:tcPr>
          <w:p w14:paraId="6D5A3C60" w14:textId="77777777" w:rsidR="00936796" w:rsidRPr="00963418" w:rsidRDefault="00936796" w:rsidP="00587D84">
            <w:pPr>
              <w:jc w:val="center"/>
            </w:pPr>
          </w:p>
        </w:tc>
        <w:tc>
          <w:tcPr>
            <w:tcW w:w="1444" w:type="dxa"/>
          </w:tcPr>
          <w:p w14:paraId="39CB1C59" w14:textId="77777777" w:rsidR="00936796" w:rsidRPr="00963418" w:rsidRDefault="00936796" w:rsidP="00587D84">
            <w:pPr>
              <w:jc w:val="center"/>
            </w:pPr>
            <w:r>
              <w:t>Credit Karma</w:t>
            </w:r>
          </w:p>
        </w:tc>
      </w:tr>
    </w:tbl>
    <w:p w14:paraId="0B49BEC9" w14:textId="77777777" w:rsidR="00CA41E6" w:rsidRDefault="00CA41E6" w:rsidP="00CA41E6">
      <w:pPr>
        <w:pStyle w:val="TableCaption"/>
        <w:numPr>
          <w:ilvl w:val="0"/>
          <w:numId w:val="0"/>
        </w:numPr>
      </w:pPr>
    </w:p>
    <w:p w14:paraId="2728DE31" w14:textId="77777777" w:rsidR="00CA41E6" w:rsidRDefault="00CA41E6" w:rsidP="00CA41E6">
      <w:pPr>
        <w:pStyle w:val="TableCaption"/>
        <w:numPr>
          <w:ilvl w:val="0"/>
          <w:numId w:val="0"/>
        </w:numPr>
      </w:pPr>
    </w:p>
    <w:p w14:paraId="65E0C7FA" w14:textId="77777777" w:rsidR="00CA41E6" w:rsidRDefault="00CA41E6" w:rsidP="00CA41E6">
      <w:pPr>
        <w:pStyle w:val="TableCaption"/>
      </w:pPr>
      <w:r>
        <w:t>Business credit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0"/>
        <w:gridCol w:w="4305"/>
        <w:gridCol w:w="1219"/>
        <w:gridCol w:w="1219"/>
        <w:gridCol w:w="757"/>
      </w:tblGrid>
      <w:tr w:rsidR="000F2E09" w:rsidRPr="00963418" w14:paraId="0A4076FC" w14:textId="77777777" w:rsidTr="000F2E09">
        <w:tc>
          <w:tcPr>
            <w:tcW w:w="989" w:type="pct"/>
          </w:tcPr>
          <w:p w14:paraId="7B64BB47" w14:textId="77777777" w:rsidR="000F2E09" w:rsidRPr="00963418" w:rsidRDefault="000F2E09" w:rsidP="00822E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Bureau </w:t>
            </w:r>
          </w:p>
        </w:tc>
        <w:tc>
          <w:tcPr>
            <w:tcW w:w="2302" w:type="pct"/>
            <w:vAlign w:val="center"/>
          </w:tcPr>
          <w:p w14:paraId="62717D7D" w14:textId="77777777" w:rsidR="000F2E09" w:rsidRPr="00963418" w:rsidRDefault="000F2E09" w:rsidP="00822E55">
            <w:pPr>
              <w:rPr>
                <w:b/>
                <w:bCs/>
              </w:rPr>
            </w:pPr>
          </w:p>
        </w:tc>
        <w:tc>
          <w:tcPr>
            <w:tcW w:w="652" w:type="pct"/>
            <w:vAlign w:val="center"/>
          </w:tcPr>
          <w:p w14:paraId="36E8176D" w14:textId="77777777" w:rsidR="000F2E09" w:rsidRPr="00936796" w:rsidRDefault="000F2E09" w:rsidP="00822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2026-01-08</w:t>
            </w:r>
          </w:p>
        </w:tc>
        <w:tc>
          <w:tcPr>
            <w:tcW w:w="652" w:type="pct"/>
          </w:tcPr>
          <w:p w14:paraId="00D78379" w14:textId="77777777" w:rsidR="000F2E09" w:rsidRDefault="000F2E09" w:rsidP="00822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2026-02-08</w:t>
            </w:r>
          </w:p>
        </w:tc>
        <w:tc>
          <w:tcPr>
            <w:tcW w:w="406" w:type="pct"/>
          </w:tcPr>
          <w:p w14:paraId="66DB6862" w14:textId="77777777" w:rsidR="000F2E09" w:rsidRPr="00936796" w:rsidRDefault="000F2E09" w:rsidP="00822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0F2E09" w:rsidRPr="00963418" w14:paraId="6EB5D659" w14:textId="77777777" w:rsidTr="000F2E09">
        <w:tc>
          <w:tcPr>
            <w:tcW w:w="989" w:type="pct"/>
            <w:vMerge w:val="restart"/>
            <w:vAlign w:val="center"/>
          </w:tcPr>
          <w:p w14:paraId="66215864" w14:textId="77777777" w:rsidR="000F2E09" w:rsidRDefault="000F2E09" w:rsidP="000F2E09">
            <w:r>
              <w:t>Experian</w:t>
            </w:r>
          </w:p>
        </w:tc>
        <w:tc>
          <w:tcPr>
            <w:tcW w:w="2302" w:type="pct"/>
            <w:vAlign w:val="center"/>
          </w:tcPr>
          <w:p w14:paraId="2848F309" w14:textId="77777777" w:rsidR="000F2E09" w:rsidRPr="00936796" w:rsidRDefault="000F2E09" w:rsidP="00822E55">
            <w:r>
              <w:t>Intelliscore Plus</w:t>
            </w:r>
            <w:r>
              <w:rPr>
                <w:vertAlign w:val="superscript"/>
              </w:rPr>
              <w:t>SM</w:t>
            </w:r>
            <w:r>
              <w:t xml:space="preserve"> V2</w:t>
            </w:r>
          </w:p>
        </w:tc>
        <w:tc>
          <w:tcPr>
            <w:tcW w:w="652" w:type="pct"/>
            <w:vAlign w:val="center"/>
          </w:tcPr>
          <w:p w14:paraId="11A059AB" w14:textId="77777777" w:rsidR="000F2E09" w:rsidRPr="00963418" w:rsidRDefault="000F2E09" w:rsidP="00822E55">
            <w:pPr>
              <w:jc w:val="center"/>
            </w:pPr>
            <w:r>
              <w:t>91/100</w:t>
            </w:r>
          </w:p>
        </w:tc>
        <w:tc>
          <w:tcPr>
            <w:tcW w:w="652" w:type="pct"/>
          </w:tcPr>
          <w:p w14:paraId="4F9CADD7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48C5FE33" w14:textId="77777777" w:rsidR="000F2E09" w:rsidRDefault="000F2E09" w:rsidP="00822E55">
            <w:pPr>
              <w:jc w:val="center"/>
            </w:pPr>
          </w:p>
        </w:tc>
      </w:tr>
      <w:tr w:rsidR="000F2E09" w:rsidRPr="00963418" w14:paraId="08AB693D" w14:textId="77777777" w:rsidTr="000F2E09">
        <w:tc>
          <w:tcPr>
            <w:tcW w:w="989" w:type="pct"/>
            <w:vMerge/>
          </w:tcPr>
          <w:p w14:paraId="50ECFCC8" w14:textId="77777777" w:rsidR="000F2E09" w:rsidRDefault="000F2E09" w:rsidP="00822E55"/>
        </w:tc>
        <w:tc>
          <w:tcPr>
            <w:tcW w:w="2302" w:type="pct"/>
            <w:vAlign w:val="center"/>
          </w:tcPr>
          <w:p w14:paraId="2EAA6697" w14:textId="77777777" w:rsidR="000F2E09" w:rsidRDefault="000F2E09" w:rsidP="00822E55">
            <w:r>
              <w:t>Financial Stability Risk Score</w:t>
            </w:r>
          </w:p>
        </w:tc>
        <w:tc>
          <w:tcPr>
            <w:tcW w:w="652" w:type="pct"/>
            <w:vAlign w:val="center"/>
          </w:tcPr>
          <w:p w14:paraId="5A2E71D7" w14:textId="77777777" w:rsidR="000F2E09" w:rsidRDefault="000F2E09" w:rsidP="00822E55">
            <w:pPr>
              <w:jc w:val="center"/>
            </w:pPr>
            <w:r>
              <w:t>47/100</w:t>
            </w:r>
          </w:p>
        </w:tc>
        <w:tc>
          <w:tcPr>
            <w:tcW w:w="652" w:type="pct"/>
          </w:tcPr>
          <w:p w14:paraId="42D22DC8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143321FB" w14:textId="77777777" w:rsidR="000F2E09" w:rsidRDefault="000F2E09" w:rsidP="00822E55">
            <w:pPr>
              <w:jc w:val="center"/>
            </w:pPr>
          </w:p>
        </w:tc>
      </w:tr>
      <w:tr w:rsidR="000F2E09" w:rsidRPr="00963418" w14:paraId="26483D96" w14:textId="77777777" w:rsidTr="000F2E09">
        <w:tc>
          <w:tcPr>
            <w:tcW w:w="989" w:type="pct"/>
            <w:vMerge w:val="restart"/>
            <w:vAlign w:val="center"/>
          </w:tcPr>
          <w:p w14:paraId="32F0EE7A" w14:textId="77777777" w:rsidR="000F2E09" w:rsidRDefault="000F2E09" w:rsidP="000F2E09">
            <w:r>
              <w:t>Dun &amp; Bradstreet</w:t>
            </w:r>
          </w:p>
        </w:tc>
        <w:tc>
          <w:tcPr>
            <w:tcW w:w="2302" w:type="pct"/>
            <w:vAlign w:val="center"/>
          </w:tcPr>
          <w:p w14:paraId="5FF98354" w14:textId="77777777" w:rsidR="000F2E09" w:rsidRDefault="000F2E09" w:rsidP="00822E55">
            <w:r>
              <w:t>PAYDEX</w:t>
            </w:r>
            <w:r w:rsidRPr="00E9016A">
              <w:rPr>
                <w:vertAlign w:val="superscript"/>
              </w:rPr>
              <w:t>®</w:t>
            </w:r>
            <w:r>
              <w:t xml:space="preserve"> Score </w:t>
            </w:r>
          </w:p>
        </w:tc>
        <w:tc>
          <w:tcPr>
            <w:tcW w:w="652" w:type="pct"/>
            <w:vAlign w:val="center"/>
          </w:tcPr>
          <w:p w14:paraId="02301286" w14:textId="77777777" w:rsidR="000F2E09" w:rsidRDefault="000F2E09" w:rsidP="00822E55">
            <w:pPr>
              <w:jc w:val="center"/>
            </w:pPr>
            <w:r>
              <w:t xml:space="preserve">– </w:t>
            </w:r>
          </w:p>
        </w:tc>
        <w:tc>
          <w:tcPr>
            <w:tcW w:w="652" w:type="pct"/>
          </w:tcPr>
          <w:p w14:paraId="09434C77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75D92408" w14:textId="77777777" w:rsidR="000F2E09" w:rsidRDefault="000F2E09" w:rsidP="00822E55">
            <w:pPr>
              <w:jc w:val="center"/>
            </w:pPr>
          </w:p>
        </w:tc>
      </w:tr>
      <w:tr w:rsidR="000F2E09" w:rsidRPr="00963418" w14:paraId="1B2CFB25" w14:textId="77777777" w:rsidTr="000F2E09">
        <w:tc>
          <w:tcPr>
            <w:tcW w:w="989" w:type="pct"/>
            <w:vMerge/>
            <w:vAlign w:val="center"/>
          </w:tcPr>
          <w:p w14:paraId="3C6F6368" w14:textId="77777777" w:rsidR="000F2E09" w:rsidRDefault="000F2E09" w:rsidP="000F2E09"/>
        </w:tc>
        <w:tc>
          <w:tcPr>
            <w:tcW w:w="2302" w:type="pct"/>
            <w:vAlign w:val="center"/>
          </w:tcPr>
          <w:p w14:paraId="1845644D" w14:textId="77777777" w:rsidR="000F2E09" w:rsidRDefault="000F2E09" w:rsidP="00822E55">
            <w:r>
              <w:t>Maximum credit recommendation</w:t>
            </w:r>
          </w:p>
        </w:tc>
        <w:tc>
          <w:tcPr>
            <w:tcW w:w="652" w:type="pct"/>
            <w:vAlign w:val="center"/>
          </w:tcPr>
          <w:p w14:paraId="39259772" w14:textId="77777777" w:rsidR="000F2E09" w:rsidRDefault="000F2E09" w:rsidP="00822E55">
            <w:pPr>
              <w:jc w:val="center"/>
            </w:pPr>
            <w:r>
              <w:t>$4,500</w:t>
            </w:r>
          </w:p>
        </w:tc>
        <w:tc>
          <w:tcPr>
            <w:tcW w:w="652" w:type="pct"/>
          </w:tcPr>
          <w:p w14:paraId="722FB01A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2A83BE6C" w14:textId="77777777" w:rsidR="000F2E09" w:rsidRDefault="000F2E09" w:rsidP="00822E55">
            <w:pPr>
              <w:jc w:val="center"/>
            </w:pPr>
          </w:p>
        </w:tc>
      </w:tr>
      <w:tr w:rsidR="000F2E09" w:rsidRPr="00963418" w14:paraId="6157FBAA" w14:textId="77777777" w:rsidTr="000F2E09">
        <w:tc>
          <w:tcPr>
            <w:tcW w:w="989" w:type="pct"/>
            <w:vMerge/>
            <w:vAlign w:val="center"/>
          </w:tcPr>
          <w:p w14:paraId="27AB7FFA" w14:textId="77777777" w:rsidR="000F2E09" w:rsidRDefault="000F2E09" w:rsidP="000F2E09"/>
        </w:tc>
        <w:tc>
          <w:tcPr>
            <w:tcW w:w="2302" w:type="pct"/>
            <w:vAlign w:val="center"/>
          </w:tcPr>
          <w:p w14:paraId="795962DF" w14:textId="77777777" w:rsidR="000F2E09" w:rsidRDefault="000F2E09" w:rsidP="00822E55">
            <w:r>
              <w:t>Failure score</w:t>
            </w:r>
          </w:p>
        </w:tc>
        <w:tc>
          <w:tcPr>
            <w:tcW w:w="652" w:type="pct"/>
            <w:vAlign w:val="center"/>
          </w:tcPr>
          <w:p w14:paraId="75330908" w14:textId="77777777" w:rsidR="000F2E09" w:rsidRDefault="000F2E09" w:rsidP="00822E55">
            <w:pPr>
              <w:jc w:val="center"/>
            </w:pPr>
            <w:r>
              <w:t>37/100</w:t>
            </w:r>
          </w:p>
        </w:tc>
        <w:tc>
          <w:tcPr>
            <w:tcW w:w="652" w:type="pct"/>
          </w:tcPr>
          <w:p w14:paraId="41EE7A35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74D3184B" w14:textId="77777777" w:rsidR="000F2E09" w:rsidRDefault="000F2E09" w:rsidP="00822E55">
            <w:pPr>
              <w:jc w:val="center"/>
            </w:pPr>
          </w:p>
        </w:tc>
      </w:tr>
      <w:tr w:rsidR="000F2E09" w:rsidRPr="00963418" w14:paraId="461D431C" w14:textId="77777777" w:rsidTr="000F2E09">
        <w:tc>
          <w:tcPr>
            <w:tcW w:w="989" w:type="pct"/>
            <w:vMerge/>
            <w:vAlign w:val="center"/>
          </w:tcPr>
          <w:p w14:paraId="075EA3DE" w14:textId="77777777" w:rsidR="000F2E09" w:rsidRDefault="000F2E09" w:rsidP="000F2E09"/>
        </w:tc>
        <w:tc>
          <w:tcPr>
            <w:tcW w:w="2302" w:type="pct"/>
            <w:vAlign w:val="center"/>
          </w:tcPr>
          <w:p w14:paraId="54C13FD5" w14:textId="77777777" w:rsidR="000F2E09" w:rsidRDefault="000F2E09" w:rsidP="00822E55">
            <w:r>
              <w:t>Delinquency score</w:t>
            </w:r>
          </w:p>
        </w:tc>
        <w:tc>
          <w:tcPr>
            <w:tcW w:w="652" w:type="pct"/>
            <w:vAlign w:val="center"/>
          </w:tcPr>
          <w:p w14:paraId="14BAB376" w14:textId="77777777" w:rsidR="000F2E09" w:rsidRDefault="000F2E09" w:rsidP="00822E55">
            <w:pPr>
              <w:jc w:val="center"/>
            </w:pPr>
            <w:r>
              <w:t>65/100</w:t>
            </w:r>
          </w:p>
        </w:tc>
        <w:tc>
          <w:tcPr>
            <w:tcW w:w="652" w:type="pct"/>
          </w:tcPr>
          <w:p w14:paraId="59836A9E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219E0472" w14:textId="77777777" w:rsidR="000F2E09" w:rsidRDefault="000F2E09" w:rsidP="00822E55">
            <w:pPr>
              <w:jc w:val="center"/>
            </w:pPr>
          </w:p>
        </w:tc>
      </w:tr>
      <w:tr w:rsidR="000F2E09" w:rsidRPr="00963418" w14:paraId="005B4714" w14:textId="77777777" w:rsidTr="000F2E09">
        <w:tc>
          <w:tcPr>
            <w:tcW w:w="989" w:type="pct"/>
          </w:tcPr>
          <w:p w14:paraId="6BA45DC3" w14:textId="77777777" w:rsidR="000F2E09" w:rsidRDefault="000F2E09" w:rsidP="00822E55">
            <w:r>
              <w:t>Equifax</w:t>
            </w:r>
          </w:p>
        </w:tc>
        <w:tc>
          <w:tcPr>
            <w:tcW w:w="2302" w:type="pct"/>
            <w:vAlign w:val="center"/>
          </w:tcPr>
          <w:p w14:paraId="1BAE04D1" w14:textId="77777777" w:rsidR="000F2E09" w:rsidRPr="00E9016A" w:rsidRDefault="000F2E09" w:rsidP="00822E55">
            <w:pPr>
              <w:rPr>
                <w:vertAlign w:val="superscript"/>
              </w:rPr>
            </w:pPr>
            <w:r>
              <w:t>Business Delinquency Score</w:t>
            </w:r>
            <w:r>
              <w:rPr>
                <w:vertAlign w:val="superscript"/>
              </w:rPr>
              <w:t>TM</w:t>
            </w:r>
          </w:p>
        </w:tc>
        <w:tc>
          <w:tcPr>
            <w:tcW w:w="652" w:type="pct"/>
            <w:vAlign w:val="center"/>
          </w:tcPr>
          <w:p w14:paraId="7DFB8CE1" w14:textId="77777777" w:rsidR="000F2E09" w:rsidRDefault="000F2E09" w:rsidP="00822E55">
            <w:pPr>
              <w:jc w:val="center"/>
            </w:pPr>
            <w:r>
              <w:t>378/580</w:t>
            </w:r>
          </w:p>
        </w:tc>
        <w:tc>
          <w:tcPr>
            <w:tcW w:w="652" w:type="pct"/>
          </w:tcPr>
          <w:p w14:paraId="36589477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7F447577" w14:textId="77777777" w:rsidR="000F2E09" w:rsidRDefault="000F2E09" w:rsidP="00822E55">
            <w:pPr>
              <w:jc w:val="center"/>
            </w:pPr>
          </w:p>
        </w:tc>
      </w:tr>
      <w:tr w:rsidR="000F2E09" w:rsidRPr="00963418" w14:paraId="410E762A" w14:textId="77777777" w:rsidTr="000F2E09">
        <w:tc>
          <w:tcPr>
            <w:tcW w:w="989" w:type="pct"/>
          </w:tcPr>
          <w:p w14:paraId="48C26CA8" w14:textId="77777777" w:rsidR="000F2E09" w:rsidRDefault="000F2E09" w:rsidP="00822E55">
            <w:r>
              <w:t>FICO</w:t>
            </w:r>
            <w:r>
              <w:rPr>
                <w:vertAlign w:val="subscript"/>
              </w:rPr>
              <w:t>®</w:t>
            </w:r>
          </w:p>
        </w:tc>
        <w:tc>
          <w:tcPr>
            <w:tcW w:w="2302" w:type="pct"/>
            <w:vAlign w:val="center"/>
          </w:tcPr>
          <w:p w14:paraId="65CF512E" w14:textId="77777777" w:rsidR="000F2E09" w:rsidRPr="00E9016A" w:rsidRDefault="000F2E09" w:rsidP="00822E55">
            <w:pPr>
              <w:rPr>
                <w:vertAlign w:val="superscript"/>
              </w:rPr>
            </w:pPr>
            <w:r>
              <w:t>Small Business Scoring Service</w:t>
            </w:r>
            <w:r>
              <w:rPr>
                <w:vertAlign w:val="superscript"/>
              </w:rPr>
              <w:t>SM</w:t>
            </w:r>
          </w:p>
        </w:tc>
        <w:tc>
          <w:tcPr>
            <w:tcW w:w="652" w:type="pct"/>
            <w:vAlign w:val="center"/>
          </w:tcPr>
          <w:p w14:paraId="5D6A4C5E" w14:textId="77777777" w:rsidR="000F2E09" w:rsidRDefault="000F2E09" w:rsidP="00822E55">
            <w:pPr>
              <w:jc w:val="center"/>
            </w:pPr>
          </w:p>
        </w:tc>
        <w:tc>
          <w:tcPr>
            <w:tcW w:w="652" w:type="pct"/>
          </w:tcPr>
          <w:p w14:paraId="52009940" w14:textId="77777777" w:rsidR="000F2E09" w:rsidRDefault="000F2E09" w:rsidP="00822E55">
            <w:pPr>
              <w:jc w:val="center"/>
            </w:pPr>
          </w:p>
        </w:tc>
        <w:tc>
          <w:tcPr>
            <w:tcW w:w="406" w:type="pct"/>
          </w:tcPr>
          <w:p w14:paraId="7C0403B0" w14:textId="77777777" w:rsidR="000F2E09" w:rsidRDefault="000F2E09" w:rsidP="00822E55">
            <w:pPr>
              <w:jc w:val="center"/>
            </w:pPr>
          </w:p>
        </w:tc>
      </w:tr>
    </w:tbl>
    <w:p w14:paraId="62D81394" w14:textId="77777777" w:rsidR="002C692F" w:rsidRDefault="002C692F" w:rsidP="002C692F"/>
    <w:p w14:paraId="16740B4E" w14:textId="77777777" w:rsidR="002C692F" w:rsidRDefault="002C692F" w:rsidP="002C692F">
      <w:pPr>
        <w:pStyle w:val="TableCaption"/>
      </w:pPr>
      <w:r>
        <w:t>Tradelines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</w:tblGrid>
      <w:tr w:rsidR="002C692F" w:rsidRPr="00433957" w14:paraId="1600BFB3" w14:textId="77777777" w:rsidTr="0017784B">
        <w:tc>
          <w:tcPr>
            <w:tcW w:w="3294" w:type="dxa"/>
          </w:tcPr>
          <w:p w14:paraId="7CE27072" w14:textId="77777777" w:rsidR="002C692F" w:rsidRPr="00433957" w:rsidRDefault="002C692F" w:rsidP="0017784B"/>
        </w:tc>
      </w:tr>
    </w:tbl>
    <w:p w14:paraId="35C6FA4A" w14:textId="77777777" w:rsidR="002C692F" w:rsidRDefault="002C692F" w:rsidP="002C692F">
      <w:pPr>
        <w:pStyle w:val="TableCaption"/>
        <w:numPr>
          <w:ilvl w:val="0"/>
          <w:numId w:val="0"/>
        </w:numPr>
      </w:pPr>
      <w:r>
        <w:t xml:space="preserve"> </w:t>
      </w:r>
    </w:p>
    <w:p w14:paraId="2D7CAE91" w14:textId="77777777" w:rsidR="00CA41E6" w:rsidRDefault="00CA41E6" w:rsidP="00800633">
      <w:pPr>
        <w:pStyle w:val="Heading2"/>
      </w:pPr>
      <w:r>
        <w:t>Apply for business credit</w:t>
      </w:r>
    </w:p>
    <w:p w14:paraId="2341C7AB" w14:textId="77777777" w:rsidR="00800633" w:rsidRDefault="00800633" w:rsidP="00800633">
      <w:pPr>
        <w:rPr>
          <w:lang w:eastAsia="en-US"/>
        </w:rPr>
      </w:pPr>
    </w:p>
    <w:p w14:paraId="2D95C08A" w14:textId="77777777" w:rsidR="00800633" w:rsidRPr="00800633" w:rsidRDefault="00800633" w:rsidP="00800633">
      <w:pPr>
        <w:rPr>
          <w:lang w:eastAsia="en-US"/>
        </w:rPr>
      </w:pPr>
    </w:p>
    <w:p w14:paraId="65084AAB" w14:textId="77777777" w:rsidR="00CA41E6" w:rsidRDefault="00CA41E6" w:rsidP="00800633">
      <w:pPr>
        <w:pStyle w:val="Heading2"/>
      </w:pPr>
      <w:r>
        <w:t>Check and monitor your credit</w:t>
      </w:r>
    </w:p>
    <w:p w14:paraId="0A25687A" w14:textId="77777777" w:rsidR="00CA41E6" w:rsidRDefault="00CA41E6" w:rsidP="00CA41E6">
      <w:pPr>
        <w:rPr>
          <w:lang w:eastAsia="en-US"/>
        </w:rPr>
      </w:pPr>
    </w:p>
    <w:p w14:paraId="5825C871" w14:textId="77777777" w:rsidR="00CA41E6" w:rsidRPr="00CA41E6" w:rsidRDefault="00CA41E6" w:rsidP="00800633">
      <w:pPr>
        <w:pStyle w:val="Heading2"/>
      </w:pPr>
      <w:r>
        <w:t>Fund your business</w:t>
      </w:r>
    </w:p>
    <w:p w14:paraId="3C8772C3" w14:textId="77777777" w:rsidR="00550AF8" w:rsidRDefault="00BF715D" w:rsidP="00544BAD">
      <w:pPr>
        <w:pStyle w:val="Heading1"/>
      </w:pPr>
      <w:bookmarkStart w:id="5" w:name="_Toc218796104"/>
      <w:r>
        <w:lastRenderedPageBreak/>
        <w:t xml:space="preserve">4 </w:t>
      </w:r>
      <w:r w:rsidR="00550AF8">
        <w:t>Pick your business location</w:t>
      </w:r>
      <w:bookmarkEnd w:id="5"/>
    </w:p>
    <w:p w14:paraId="334A8945" w14:textId="77777777" w:rsidR="00AD68F5" w:rsidRDefault="00AD68F5" w:rsidP="00AD68F5">
      <w:pPr>
        <w:pStyle w:val="TableCaption"/>
      </w:pPr>
      <w:r>
        <w:t>Information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AD68F5" w:rsidRPr="00963418" w14:paraId="0E9B70BF" w14:textId="77777777" w:rsidTr="00587D84">
        <w:tc>
          <w:tcPr>
            <w:tcW w:w="3120" w:type="dxa"/>
          </w:tcPr>
          <w:p w14:paraId="4D80DB28" w14:textId="77777777" w:rsidR="00AD68F5" w:rsidRPr="00963418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</w:pPr>
            <w:r>
              <w:t>Company Name</w:t>
            </w:r>
          </w:p>
        </w:tc>
        <w:tc>
          <w:tcPr>
            <w:tcW w:w="3120" w:type="dxa"/>
          </w:tcPr>
          <w:p w14:paraId="6364651F" w14:textId="77777777" w:rsidR="00AD68F5" w:rsidRPr="00963418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  <w:r>
              <w:t>DONG WOON KIM LLC</w:t>
            </w:r>
          </w:p>
        </w:tc>
        <w:tc>
          <w:tcPr>
            <w:tcW w:w="3120" w:type="dxa"/>
          </w:tcPr>
          <w:p w14:paraId="1D883D11" w14:textId="77777777" w:rsidR="00AD68F5" w:rsidRPr="00963418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  <w:r>
              <w:t>DONG WOON KIM</w:t>
            </w:r>
          </w:p>
        </w:tc>
      </w:tr>
      <w:tr w:rsidR="00AD68F5" w:rsidRPr="00963418" w14:paraId="708DABC2" w14:textId="77777777" w:rsidTr="00587D84">
        <w:tc>
          <w:tcPr>
            <w:tcW w:w="3120" w:type="dxa"/>
          </w:tcPr>
          <w:p w14:paraId="7C41125F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</w:pPr>
            <w:r>
              <w:t>First Name</w:t>
            </w:r>
          </w:p>
        </w:tc>
        <w:tc>
          <w:tcPr>
            <w:tcW w:w="3120" w:type="dxa"/>
          </w:tcPr>
          <w:p w14:paraId="676AAF2F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  <w:r>
              <w:t>DONG WOON</w:t>
            </w:r>
          </w:p>
        </w:tc>
        <w:tc>
          <w:tcPr>
            <w:tcW w:w="3120" w:type="dxa"/>
          </w:tcPr>
          <w:p w14:paraId="02CF94D7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  <w:r>
              <w:t>Dong Woon</w:t>
            </w:r>
          </w:p>
        </w:tc>
      </w:tr>
      <w:tr w:rsidR="00AD68F5" w:rsidRPr="00963418" w14:paraId="272BAEF6" w14:textId="77777777" w:rsidTr="00587D84">
        <w:tc>
          <w:tcPr>
            <w:tcW w:w="3120" w:type="dxa"/>
          </w:tcPr>
          <w:p w14:paraId="06031F67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</w:pPr>
            <w:r>
              <w:t>Last Name</w:t>
            </w:r>
          </w:p>
        </w:tc>
        <w:tc>
          <w:tcPr>
            <w:tcW w:w="3120" w:type="dxa"/>
          </w:tcPr>
          <w:p w14:paraId="40D86871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  <w:r>
              <w:t>KIM</w:t>
            </w:r>
          </w:p>
        </w:tc>
        <w:tc>
          <w:tcPr>
            <w:tcW w:w="3120" w:type="dxa"/>
          </w:tcPr>
          <w:p w14:paraId="492B8F77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  <w:r>
              <w:t>Kim</w:t>
            </w:r>
          </w:p>
        </w:tc>
      </w:tr>
      <w:tr w:rsidR="00AD68F5" w:rsidRPr="00963418" w14:paraId="187990DD" w14:textId="77777777" w:rsidTr="00587D84">
        <w:tc>
          <w:tcPr>
            <w:tcW w:w="3120" w:type="dxa"/>
          </w:tcPr>
          <w:p w14:paraId="51E3C7F7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</w:pPr>
            <w:r>
              <w:t>DBA (Doing Business As)</w:t>
            </w:r>
          </w:p>
        </w:tc>
        <w:tc>
          <w:tcPr>
            <w:tcW w:w="3120" w:type="dxa"/>
          </w:tcPr>
          <w:p w14:paraId="2A7B3C34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</w:p>
        </w:tc>
        <w:tc>
          <w:tcPr>
            <w:tcW w:w="3120" w:type="dxa"/>
          </w:tcPr>
          <w:p w14:paraId="54C158D4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</w:p>
        </w:tc>
      </w:tr>
      <w:tr w:rsidR="00AD68F5" w:rsidRPr="00963418" w14:paraId="45E746F9" w14:textId="77777777" w:rsidTr="00587D84">
        <w:tc>
          <w:tcPr>
            <w:tcW w:w="3120" w:type="dxa"/>
          </w:tcPr>
          <w:p w14:paraId="0AB72B95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</w:pPr>
            <w:r>
              <w:t>Structure</w:t>
            </w:r>
          </w:p>
        </w:tc>
        <w:tc>
          <w:tcPr>
            <w:tcW w:w="3120" w:type="dxa"/>
          </w:tcPr>
          <w:p w14:paraId="300F9692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  <w:r>
              <w:t>Limited Liability Company</w:t>
            </w:r>
          </w:p>
        </w:tc>
        <w:tc>
          <w:tcPr>
            <w:tcW w:w="3120" w:type="dxa"/>
          </w:tcPr>
          <w:p w14:paraId="611035A8" w14:textId="77777777" w:rsidR="00AD68F5" w:rsidRPr="009A6E5A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  <w:rPr>
                <w:vertAlign w:val="superscript"/>
              </w:rPr>
            </w:pPr>
            <w:r>
              <w:t>Sole Proprietorship</w:t>
            </w:r>
            <w:r>
              <w:br/>
            </w:r>
            <w:r>
              <w:rPr>
                <w:vertAlign w:val="superscript"/>
              </w:rPr>
              <w:t>(with only freelancing with clients)</w:t>
            </w:r>
          </w:p>
        </w:tc>
      </w:tr>
      <w:tr w:rsidR="00AD68F5" w:rsidRPr="00963418" w14:paraId="43E69C54" w14:textId="77777777" w:rsidTr="00587D84">
        <w:tc>
          <w:tcPr>
            <w:tcW w:w="3120" w:type="dxa"/>
          </w:tcPr>
          <w:p w14:paraId="549A893C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</w:pPr>
          </w:p>
        </w:tc>
        <w:tc>
          <w:tcPr>
            <w:tcW w:w="3120" w:type="dxa"/>
          </w:tcPr>
          <w:p w14:paraId="478FA747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</w:p>
        </w:tc>
        <w:tc>
          <w:tcPr>
            <w:tcW w:w="3120" w:type="dxa"/>
          </w:tcPr>
          <w:p w14:paraId="6D111885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</w:p>
        </w:tc>
      </w:tr>
      <w:tr w:rsidR="00AD68F5" w:rsidRPr="00963418" w14:paraId="659BB5CC" w14:textId="77777777" w:rsidTr="00587D84">
        <w:tc>
          <w:tcPr>
            <w:tcW w:w="3120" w:type="dxa"/>
          </w:tcPr>
          <w:p w14:paraId="01081FA8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</w:pPr>
          </w:p>
        </w:tc>
        <w:tc>
          <w:tcPr>
            <w:tcW w:w="3120" w:type="dxa"/>
          </w:tcPr>
          <w:p w14:paraId="2FB31B0B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</w:p>
        </w:tc>
        <w:tc>
          <w:tcPr>
            <w:tcW w:w="3120" w:type="dxa"/>
          </w:tcPr>
          <w:p w14:paraId="05213284" w14:textId="77777777" w:rsidR="00AD68F5" w:rsidRDefault="00AD68F5" w:rsidP="00AD68F5">
            <w:pPr>
              <w:keepNext/>
              <w:keepLines/>
              <w:framePr w:wrap="around" w:vAnchor="text" w:hAnchor="page" w:xAlign="center" w:y="1"/>
              <w:numPr>
                <w:ilvl w:val="1"/>
                <w:numId w:val="4"/>
              </w:numPr>
              <w:tabs>
                <w:tab w:val="num" w:pos="360"/>
                <w:tab w:val="num" w:pos="648"/>
              </w:tabs>
              <w:ind w:left="648" w:hanging="216"/>
              <w:suppressOverlap/>
              <w:jc w:val="center"/>
            </w:pPr>
          </w:p>
        </w:tc>
      </w:tr>
    </w:tbl>
    <w:p w14:paraId="219A5261" w14:textId="77777777" w:rsidR="00AD68F5" w:rsidRDefault="00AD68F5" w:rsidP="00AD68F5">
      <w:pPr>
        <w:spacing w:after="200"/>
        <w:contextualSpacing w:val="0"/>
      </w:pPr>
    </w:p>
    <w:p w14:paraId="38570764" w14:textId="77777777" w:rsidR="00AD68F5" w:rsidRDefault="00AD68F5" w:rsidP="00F145A9">
      <w:pPr>
        <w:pStyle w:val="TableCaption"/>
      </w:pPr>
      <w:r>
        <w:t>Addresses (as of 2026-01-08)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1"/>
        <w:gridCol w:w="1338"/>
        <w:gridCol w:w="2067"/>
        <w:gridCol w:w="2944"/>
      </w:tblGrid>
      <w:tr w:rsidR="00AD68F5" w:rsidRPr="00963418" w14:paraId="5E62BE5C" w14:textId="77777777" w:rsidTr="00587D84">
        <w:tc>
          <w:tcPr>
            <w:tcW w:w="1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34AFC" w14:textId="77777777" w:rsidR="00AD68F5" w:rsidRP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rPr>
                <w:b/>
                <w:bCs/>
                <w:smallCaps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0A693" w14:textId="77777777" w:rsidR="00AD68F5" w:rsidRP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  <w:rPr>
                <w:b/>
                <w:bCs/>
                <w:smallCaps/>
              </w:rPr>
            </w:pPr>
            <w:r w:rsidRPr="00AD68F5">
              <w:rPr>
                <w:b/>
                <w:bCs/>
                <w:smallCaps/>
              </w:rPr>
              <w:t>Personal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2727" w14:textId="77777777" w:rsidR="00AD68F5" w:rsidRP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  <w:rPr>
                <w:b/>
                <w:bCs/>
                <w:smallCaps/>
              </w:rPr>
            </w:pPr>
            <w:r w:rsidRPr="00AD68F5">
              <w:rPr>
                <w:b/>
                <w:bCs/>
                <w:smallCaps/>
              </w:rPr>
              <w:t>Sole Proprietorship</w:t>
            </w: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BD2A" w14:textId="77777777" w:rsidR="00AD68F5" w:rsidRP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  <w:rPr>
                <w:b/>
                <w:bCs/>
                <w:smallCaps/>
              </w:rPr>
            </w:pPr>
            <w:r w:rsidRPr="00AD68F5">
              <w:rPr>
                <w:b/>
                <w:bCs/>
                <w:smallCaps/>
              </w:rPr>
              <w:t>Limited Liability Company</w:t>
            </w:r>
          </w:p>
        </w:tc>
      </w:tr>
      <w:tr w:rsidR="00AD68F5" w:rsidRPr="00963418" w14:paraId="598FF89A" w14:textId="77777777" w:rsidTr="00587D84">
        <w:tc>
          <w:tcPr>
            <w:tcW w:w="1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DC1EA" w14:textId="77777777" w:rsidR="00AD68F5" w:rsidRPr="00963418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</w:pPr>
            <w:r>
              <w:t>Permanent residential address</w:t>
            </w:r>
          </w:p>
        </w:tc>
        <w:tc>
          <w:tcPr>
            <w:tcW w:w="1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4F677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221 Rosemary St, Apt 3</w:t>
            </w:r>
          </w:p>
          <w:p w14:paraId="351FFF82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Needham Heights, MA 02464</w:t>
            </w:r>
          </w:p>
          <w:p w14:paraId="2799F49F" w14:textId="77777777" w:rsidR="00AD68F5" w:rsidRPr="00963418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United States</w:t>
            </w: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A3BCC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30 N Gould St, Ste N</w:t>
            </w:r>
          </w:p>
          <w:p w14:paraId="32E4D841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Sheridan, WY 82801</w:t>
            </w:r>
          </w:p>
          <w:p w14:paraId="1048F29C" w14:textId="77777777" w:rsidR="00AD68F5" w:rsidRPr="00963418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United States</w:t>
            </w:r>
          </w:p>
        </w:tc>
      </w:tr>
      <w:tr w:rsidR="00AD68F5" w:rsidRPr="00963418" w14:paraId="23E86893" w14:textId="77777777" w:rsidTr="00587D84">
        <w:tc>
          <w:tcPr>
            <w:tcW w:w="1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1130D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</w:pPr>
            <w:r>
              <w:t>Mailing address</w:t>
            </w:r>
          </w:p>
        </w:tc>
        <w:tc>
          <w:tcPr>
            <w:tcW w:w="1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48ACC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1178 Broadway, 3rd Floor #4144</w:t>
            </w:r>
          </w:p>
          <w:p w14:paraId="61CDB357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New York, NY 10001</w:t>
            </w:r>
          </w:p>
          <w:p w14:paraId="2B65EB7F" w14:textId="77777777" w:rsidR="00AD68F5" w:rsidRPr="00963418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United States</w:t>
            </w: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2748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600 Markley St</w:t>
            </w:r>
          </w:p>
          <w:p w14:paraId="53D794DA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Port Reading, NJ 07064</w:t>
            </w:r>
          </w:p>
          <w:p w14:paraId="107642AC" w14:textId="77777777" w:rsidR="00AD68F5" w:rsidRPr="00963418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United States</w:t>
            </w:r>
          </w:p>
        </w:tc>
      </w:tr>
      <w:tr w:rsidR="00AD68F5" w:rsidRPr="00963418" w14:paraId="1B343DF8" w14:textId="77777777" w:rsidTr="00587D84">
        <w:tc>
          <w:tcPr>
            <w:tcW w:w="1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089B3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</w:pPr>
            <w:r>
              <w:t>Current residential address</w:t>
            </w:r>
          </w:p>
        </w:tc>
        <w:tc>
          <w:tcPr>
            <w:tcW w:w="33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57A3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ul. Mariana Domagały 27C/18</w:t>
            </w:r>
          </w:p>
          <w:p w14:paraId="4AC21096" w14:textId="77777777" w:rsidR="00AD68F5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Kraków 30-741</w:t>
            </w:r>
          </w:p>
          <w:p w14:paraId="12031473" w14:textId="77777777" w:rsidR="00AD68F5" w:rsidRPr="00963418" w:rsidRDefault="00AD68F5" w:rsidP="00F145A9">
            <w:pPr>
              <w:keepNext/>
              <w:keepLines/>
              <w:framePr w:wrap="around" w:vAnchor="text" w:hAnchor="page" w:xAlign="center" w:y="1"/>
              <w:ind w:left="432"/>
              <w:suppressOverlap/>
              <w:jc w:val="center"/>
            </w:pPr>
            <w:r>
              <w:t>Polska</w:t>
            </w:r>
          </w:p>
        </w:tc>
      </w:tr>
    </w:tbl>
    <w:p w14:paraId="3E3A23CB" w14:textId="77777777" w:rsidR="00AD68F5" w:rsidRPr="00AD68F5" w:rsidRDefault="00AD68F5" w:rsidP="00AD68F5">
      <w:pPr>
        <w:rPr>
          <w:lang w:eastAsia="en-US"/>
        </w:rPr>
      </w:pPr>
    </w:p>
    <w:p w14:paraId="577BEE46" w14:textId="77777777" w:rsidR="00550AF8" w:rsidRDefault="00BF715D" w:rsidP="00544BAD">
      <w:pPr>
        <w:pStyle w:val="Heading1"/>
      </w:pPr>
      <w:bookmarkStart w:id="6" w:name="_Toc218796105"/>
      <w:r>
        <w:lastRenderedPageBreak/>
        <w:t xml:space="preserve">5 </w:t>
      </w:r>
      <w:r w:rsidR="00550AF8">
        <w:t>Choose a business structure</w:t>
      </w:r>
      <w:bookmarkEnd w:id="6"/>
    </w:p>
    <w:p w14:paraId="4870D0DD" w14:textId="77777777" w:rsidR="00550AF8" w:rsidRDefault="00BF715D" w:rsidP="00544BAD">
      <w:pPr>
        <w:pStyle w:val="Heading1"/>
      </w:pPr>
      <w:bookmarkStart w:id="7" w:name="_Toc218796106"/>
      <w:r>
        <w:lastRenderedPageBreak/>
        <w:t xml:space="preserve">6 </w:t>
      </w:r>
      <w:r w:rsidR="00550AF8">
        <w:t>Choose your business name</w:t>
      </w:r>
      <w:bookmarkEnd w:id="7"/>
    </w:p>
    <w:p w14:paraId="2B099B88" w14:textId="77777777" w:rsidR="00550AF8" w:rsidRDefault="00BF715D" w:rsidP="00544BAD">
      <w:pPr>
        <w:pStyle w:val="Heading1"/>
      </w:pPr>
      <w:bookmarkStart w:id="8" w:name="_Toc218796107"/>
      <w:r>
        <w:lastRenderedPageBreak/>
        <w:t xml:space="preserve">7 </w:t>
      </w:r>
      <w:r w:rsidR="00550AF8">
        <w:t>Register your business</w:t>
      </w:r>
      <w:bookmarkEnd w:id="8"/>
    </w:p>
    <w:p w14:paraId="2AA083CE" w14:textId="77777777" w:rsidR="00550AF8" w:rsidRDefault="00BF715D" w:rsidP="00544BAD">
      <w:pPr>
        <w:pStyle w:val="Heading1"/>
      </w:pPr>
      <w:bookmarkStart w:id="9" w:name="_Toc218796108"/>
      <w:r>
        <w:lastRenderedPageBreak/>
        <w:t xml:space="preserve">8 </w:t>
      </w:r>
      <w:r w:rsidR="00550AF8">
        <w:t>Get federal and state tax IDs</w:t>
      </w:r>
      <w:bookmarkEnd w:id="9"/>
    </w:p>
    <w:p w14:paraId="6AED2FAE" w14:textId="77777777" w:rsidR="00550AF8" w:rsidRDefault="00BF715D" w:rsidP="00544BAD">
      <w:pPr>
        <w:pStyle w:val="Heading1"/>
      </w:pPr>
      <w:bookmarkStart w:id="10" w:name="_Toc218796109"/>
      <w:r>
        <w:lastRenderedPageBreak/>
        <w:t xml:space="preserve">9 </w:t>
      </w:r>
      <w:r w:rsidR="00550AF8">
        <w:t>Apply for licenses and permits</w:t>
      </w:r>
      <w:bookmarkEnd w:id="10"/>
    </w:p>
    <w:p w14:paraId="284B08BE" w14:textId="77777777" w:rsidR="00550AF8" w:rsidRDefault="00BF715D" w:rsidP="00544BAD">
      <w:pPr>
        <w:pStyle w:val="Heading1"/>
      </w:pPr>
      <w:bookmarkStart w:id="11" w:name="_Toc218796110"/>
      <w:r>
        <w:lastRenderedPageBreak/>
        <w:t xml:space="preserve">10 </w:t>
      </w:r>
      <w:r w:rsidR="00550AF8">
        <w:t>Open a business bank account</w:t>
      </w:r>
      <w:bookmarkEnd w:id="11"/>
    </w:p>
    <w:p w14:paraId="619B3577" w14:textId="77777777" w:rsidR="00550AF8" w:rsidRDefault="00550AF8" w:rsidP="00550AF8">
      <w:pPr>
        <w:rPr>
          <w:lang w:eastAsia="en-US"/>
        </w:rPr>
      </w:pPr>
    </w:p>
    <w:p w14:paraId="1A5F0B45" w14:textId="77777777" w:rsidR="00550AF8" w:rsidRPr="00550AF8" w:rsidRDefault="00550AF8" w:rsidP="00550AF8">
      <w:pPr>
        <w:pStyle w:val="Heading2"/>
      </w:pPr>
    </w:p>
    <w:sectPr w:rsidR="00550AF8" w:rsidRPr="00550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F446" w14:textId="77777777" w:rsidR="0039492D" w:rsidRDefault="0039492D" w:rsidP="00550AF8">
      <w:r>
        <w:separator/>
      </w:r>
    </w:p>
  </w:endnote>
  <w:endnote w:type="continuationSeparator" w:id="0">
    <w:p w14:paraId="4F73DDA2" w14:textId="77777777" w:rsidR="0039492D" w:rsidRDefault="0039492D" w:rsidP="00550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B7AB" w14:textId="77777777" w:rsidR="0039492D" w:rsidRDefault="0039492D" w:rsidP="00550AF8">
      <w:r>
        <w:separator/>
      </w:r>
    </w:p>
  </w:footnote>
  <w:footnote w:type="continuationSeparator" w:id="0">
    <w:p w14:paraId="4A1FBA8E" w14:textId="77777777" w:rsidR="0039492D" w:rsidRDefault="0039492D" w:rsidP="00550AF8">
      <w:r>
        <w:continuationSeparator/>
      </w:r>
    </w:p>
  </w:footnote>
  <w:footnote w:id="1">
    <w:p w14:paraId="0E90FCEF" w14:textId="77777777" w:rsidR="00550AF8" w:rsidRDefault="00550AF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anchor="free-small-business-data-and-trends" w:history="1">
        <w:r w:rsidRPr="000138DA">
          <w:rPr>
            <w:rStyle w:val="Hyperlink"/>
          </w:rPr>
          <w:t>https://www.sba.gov/business-guide/plan-your-business/market-research-competitive-analysis#free-small-business-data-and-trends</w:t>
        </w:r>
      </w:hyperlink>
      <w:r>
        <w:t xml:space="preserve"> </w:t>
      </w:r>
    </w:p>
  </w:footnote>
  <w:footnote w:id="2">
    <w:p w14:paraId="6B4422CE" w14:textId="77777777" w:rsidR="007A17D3" w:rsidRDefault="007A17D3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  <w:footnote w:id="3">
    <w:p w14:paraId="2FF82BB4" w14:textId="77777777" w:rsidR="00CA41E6" w:rsidRDefault="00CA41E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9F7D79">
          <w:rPr>
            <w:rStyle w:val="Hyperlink"/>
          </w:rPr>
          <w:t>https://www.sba.gov/business-guide/plan-your-business/calculate-your-startup-costs</w:t>
        </w:r>
      </w:hyperlink>
      <w:r>
        <w:t xml:space="preserve"> </w:t>
      </w:r>
    </w:p>
  </w:footnote>
  <w:footnote w:id="4">
    <w:p w14:paraId="5EB15D66" w14:textId="77777777" w:rsidR="00CA41E6" w:rsidRDefault="00CA41E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9F7D79">
          <w:rPr>
            <w:rStyle w:val="Hyperlink"/>
          </w:rPr>
          <w:t>https://www.sba.gov/business-guide/plan-your-business/establish-business-credit</w:t>
        </w:r>
      </w:hyperlink>
      <w:r>
        <w:t xml:space="preserve"> </w:t>
      </w:r>
    </w:p>
    <w:p w14:paraId="5558F70F" w14:textId="77777777" w:rsidR="00CA41E6" w:rsidRDefault="00CA41E6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0F5"/>
    <w:multiLevelType w:val="multilevel"/>
    <w:tmpl w:val="14848F2A"/>
    <w:lvl w:ilvl="0">
      <w:start w:val="1"/>
      <w:numFmt w:val="decimal"/>
      <w:pStyle w:val="Table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AF33CC0"/>
    <w:multiLevelType w:val="hybridMultilevel"/>
    <w:tmpl w:val="BE52DB54"/>
    <w:lvl w:ilvl="0" w:tplc="DF44C158">
      <w:start w:val="1"/>
      <w:numFmt w:val="decimal"/>
      <w:lvlText w:val="%1"/>
      <w:lvlJc w:val="left"/>
      <w:pPr>
        <w:ind w:left="720" w:hanging="360"/>
      </w:pPr>
      <w:rPr>
        <w:rFonts w:ascii="Calibri Light" w:hAnsi="Calibri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916F9"/>
    <w:multiLevelType w:val="hybridMultilevel"/>
    <w:tmpl w:val="612C2E0E"/>
    <w:lvl w:ilvl="0" w:tplc="AE0EE5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8288F"/>
    <w:multiLevelType w:val="multilevel"/>
    <w:tmpl w:val="5B2624F0"/>
    <w:lvl w:ilvl="0">
      <w:start w:val="1"/>
      <w:numFmt w:val="decimal"/>
      <w:pStyle w:val="Small-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A2F4570"/>
    <w:multiLevelType w:val="multilevel"/>
    <w:tmpl w:val="2CA2A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E711A41"/>
    <w:multiLevelType w:val="hybridMultilevel"/>
    <w:tmpl w:val="D2802F02"/>
    <w:lvl w:ilvl="0" w:tplc="1604DA54">
      <w:start w:val="1"/>
      <w:numFmt w:val="decimal"/>
      <w:lvlText w:val="%1"/>
      <w:lvlJc w:val="left"/>
      <w:pPr>
        <w:ind w:left="720" w:hanging="360"/>
      </w:pPr>
      <w:rPr>
        <w:rFonts w:ascii="Calibri Light" w:hAnsi="Calibri Light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66219"/>
    <w:multiLevelType w:val="multilevel"/>
    <w:tmpl w:val="60004F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9C63AE0"/>
    <w:multiLevelType w:val="hybridMultilevel"/>
    <w:tmpl w:val="CCEC29D4"/>
    <w:lvl w:ilvl="0" w:tplc="AA7864A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2EF"/>
    <w:multiLevelType w:val="hybridMultilevel"/>
    <w:tmpl w:val="78EC917C"/>
    <w:lvl w:ilvl="0" w:tplc="788CFEEC">
      <w:start w:val="1"/>
      <w:numFmt w:val="decimal"/>
      <w:suff w:val="nothing"/>
      <w:lvlText w:val="Fig %1"/>
      <w:lvlJc w:val="left"/>
      <w:pPr>
        <w:ind w:left="0" w:firstLine="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12551"/>
    <w:multiLevelType w:val="hybridMultilevel"/>
    <w:tmpl w:val="FB941BD0"/>
    <w:lvl w:ilvl="0" w:tplc="50DEB454"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2547B"/>
    <w:multiLevelType w:val="hybridMultilevel"/>
    <w:tmpl w:val="0DBE94B0"/>
    <w:lvl w:ilvl="0" w:tplc="4516B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31F2F"/>
    <w:multiLevelType w:val="hybridMultilevel"/>
    <w:tmpl w:val="897CF7E8"/>
    <w:lvl w:ilvl="0" w:tplc="2B04BA52">
      <w:start w:val="2"/>
      <w:numFmt w:val="bulle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3006F6"/>
    <w:multiLevelType w:val="hybridMultilevel"/>
    <w:tmpl w:val="5E88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43DD2"/>
    <w:multiLevelType w:val="hybridMultilevel"/>
    <w:tmpl w:val="A9B0748A"/>
    <w:lvl w:ilvl="0" w:tplc="31F87186">
      <w:start w:val="1"/>
      <w:numFmt w:val="decimal"/>
      <w:pStyle w:val="TableCaption"/>
      <w:suff w:val="space"/>
      <w:lvlText w:val="Table %1"/>
      <w:lvlJc w:val="left"/>
      <w:pPr>
        <w:ind w:left="0" w:firstLine="0"/>
      </w:pPr>
      <w:rPr>
        <w:rFonts w:ascii="Calibri Light" w:hAnsi="Calibri Light" w:hint="default"/>
        <w:b/>
        <w:i w:val="0"/>
        <w:sz w:val="20"/>
      </w:rPr>
    </w:lvl>
    <w:lvl w:ilvl="1" w:tplc="04090019">
      <w:start w:val="1"/>
      <w:numFmt w:val="lowerLetter"/>
      <w:pStyle w:val="Normal-List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E4687"/>
    <w:multiLevelType w:val="multilevel"/>
    <w:tmpl w:val="BE8485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4C877C8"/>
    <w:multiLevelType w:val="multilevel"/>
    <w:tmpl w:val="0136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A852537"/>
    <w:multiLevelType w:val="hybridMultilevel"/>
    <w:tmpl w:val="E628398E"/>
    <w:lvl w:ilvl="0" w:tplc="6138FB2A">
      <w:start w:val="1"/>
      <w:numFmt w:val="decimal"/>
      <w:suff w:val="nothing"/>
      <w:lvlText w:val="Table %1"/>
      <w:lvlJc w:val="left"/>
      <w:pPr>
        <w:ind w:left="144" w:hanging="144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589368">
    <w:abstractNumId w:val="12"/>
  </w:num>
  <w:num w:numId="2" w16cid:durableId="1973243823">
    <w:abstractNumId w:val="9"/>
  </w:num>
  <w:num w:numId="3" w16cid:durableId="145828126">
    <w:abstractNumId w:val="12"/>
  </w:num>
  <w:num w:numId="4" w16cid:durableId="1395081186">
    <w:abstractNumId w:val="14"/>
  </w:num>
  <w:num w:numId="5" w16cid:durableId="345786958">
    <w:abstractNumId w:val="14"/>
  </w:num>
  <w:num w:numId="6" w16cid:durableId="1221139281">
    <w:abstractNumId w:val="3"/>
  </w:num>
  <w:num w:numId="7" w16cid:durableId="433212022">
    <w:abstractNumId w:val="17"/>
  </w:num>
  <w:num w:numId="8" w16cid:durableId="1749687686">
    <w:abstractNumId w:val="17"/>
  </w:num>
  <w:num w:numId="9" w16cid:durableId="2137410942">
    <w:abstractNumId w:val="8"/>
  </w:num>
  <w:num w:numId="10" w16cid:durableId="1258558379">
    <w:abstractNumId w:val="8"/>
  </w:num>
  <w:num w:numId="11" w16cid:durableId="1416514126">
    <w:abstractNumId w:val="0"/>
  </w:num>
  <w:num w:numId="12" w16cid:durableId="15958176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19448478">
    <w:abstractNumId w:val="5"/>
  </w:num>
  <w:num w:numId="14" w16cid:durableId="1548562002">
    <w:abstractNumId w:val="5"/>
  </w:num>
  <w:num w:numId="15" w16cid:durableId="1597979953">
    <w:abstractNumId w:val="1"/>
  </w:num>
  <w:num w:numId="16" w16cid:durableId="1060979699">
    <w:abstractNumId w:val="16"/>
  </w:num>
  <w:num w:numId="17" w16cid:durableId="1257980847">
    <w:abstractNumId w:val="11"/>
  </w:num>
  <w:num w:numId="18" w16cid:durableId="886255494">
    <w:abstractNumId w:val="9"/>
  </w:num>
  <w:num w:numId="19" w16cid:durableId="405879849">
    <w:abstractNumId w:val="4"/>
  </w:num>
  <w:num w:numId="20" w16cid:durableId="1807434688">
    <w:abstractNumId w:val="7"/>
  </w:num>
  <w:num w:numId="21" w16cid:durableId="384179195">
    <w:abstractNumId w:val="6"/>
  </w:num>
  <w:num w:numId="22" w16cid:durableId="1541430460">
    <w:abstractNumId w:val="13"/>
  </w:num>
  <w:num w:numId="23" w16cid:durableId="1623799922">
    <w:abstractNumId w:val="15"/>
  </w:num>
  <w:num w:numId="24" w16cid:durableId="438648836">
    <w:abstractNumId w:val="10"/>
  </w:num>
  <w:num w:numId="25" w16cid:durableId="132404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0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F8"/>
    <w:rsid w:val="00022E32"/>
    <w:rsid w:val="00033A1E"/>
    <w:rsid w:val="00077EDD"/>
    <w:rsid w:val="000920B4"/>
    <w:rsid w:val="000A2DBD"/>
    <w:rsid w:val="000C6052"/>
    <w:rsid w:val="000E0862"/>
    <w:rsid w:val="000F2E09"/>
    <w:rsid w:val="00134030"/>
    <w:rsid w:val="00140F2B"/>
    <w:rsid w:val="0014346E"/>
    <w:rsid w:val="00171876"/>
    <w:rsid w:val="001B62D5"/>
    <w:rsid w:val="00223ED3"/>
    <w:rsid w:val="0023184D"/>
    <w:rsid w:val="0028177B"/>
    <w:rsid w:val="002A6FBC"/>
    <w:rsid w:val="002C692F"/>
    <w:rsid w:val="00385D4F"/>
    <w:rsid w:val="00394554"/>
    <w:rsid w:val="0039492D"/>
    <w:rsid w:val="003B05E9"/>
    <w:rsid w:val="00434F72"/>
    <w:rsid w:val="0047191D"/>
    <w:rsid w:val="004A17BA"/>
    <w:rsid w:val="004A5F33"/>
    <w:rsid w:val="005153CA"/>
    <w:rsid w:val="00544BAD"/>
    <w:rsid w:val="00550AF8"/>
    <w:rsid w:val="005B0CDE"/>
    <w:rsid w:val="005B41C7"/>
    <w:rsid w:val="006232A2"/>
    <w:rsid w:val="00690F1F"/>
    <w:rsid w:val="006C7006"/>
    <w:rsid w:val="006D5F31"/>
    <w:rsid w:val="007360AB"/>
    <w:rsid w:val="00766BD3"/>
    <w:rsid w:val="00767107"/>
    <w:rsid w:val="0078530A"/>
    <w:rsid w:val="007A17D3"/>
    <w:rsid w:val="007A2D9F"/>
    <w:rsid w:val="007B02EA"/>
    <w:rsid w:val="007D67BB"/>
    <w:rsid w:val="00800633"/>
    <w:rsid w:val="00840FFE"/>
    <w:rsid w:val="00864F44"/>
    <w:rsid w:val="008668A0"/>
    <w:rsid w:val="00872918"/>
    <w:rsid w:val="008925CD"/>
    <w:rsid w:val="0091606F"/>
    <w:rsid w:val="00936796"/>
    <w:rsid w:val="009A346E"/>
    <w:rsid w:val="009A6E5A"/>
    <w:rsid w:val="009C6157"/>
    <w:rsid w:val="009F0237"/>
    <w:rsid w:val="00A10FC2"/>
    <w:rsid w:val="00A136A0"/>
    <w:rsid w:val="00A16915"/>
    <w:rsid w:val="00A70DD5"/>
    <w:rsid w:val="00AD68F5"/>
    <w:rsid w:val="00B55C5F"/>
    <w:rsid w:val="00BB1B11"/>
    <w:rsid w:val="00BE6C88"/>
    <w:rsid w:val="00BF715D"/>
    <w:rsid w:val="00C23558"/>
    <w:rsid w:val="00C47F22"/>
    <w:rsid w:val="00CA2864"/>
    <w:rsid w:val="00CA3F38"/>
    <w:rsid w:val="00CA41E6"/>
    <w:rsid w:val="00D1164B"/>
    <w:rsid w:val="00D1714D"/>
    <w:rsid w:val="00D24245"/>
    <w:rsid w:val="00D45F87"/>
    <w:rsid w:val="00D80679"/>
    <w:rsid w:val="00DD5083"/>
    <w:rsid w:val="00E9016A"/>
    <w:rsid w:val="00E9732A"/>
    <w:rsid w:val="00EA1D2A"/>
    <w:rsid w:val="00EB2EAB"/>
    <w:rsid w:val="00F145A9"/>
    <w:rsid w:val="00F9174F"/>
    <w:rsid w:val="00FB253B"/>
    <w:rsid w:val="00FC6051"/>
    <w:rsid w:val="00FD1428"/>
    <w:rsid w:val="00FD39BF"/>
    <w:rsid w:val="00FD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E6D4A"/>
  <w15:chartTrackingRefBased/>
  <w15:docId w15:val="{5B7D6546-D62E-4F45-AF7E-9663D442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06F"/>
    <w:pPr>
      <w:spacing w:after="0"/>
      <w:contextualSpacing/>
    </w:pPr>
    <w:rPr>
      <w:rFonts w:ascii="Times New Roman" w:hAnsi="Times New Roman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15D"/>
    <w:pPr>
      <w:keepNext/>
      <w:keepLines/>
      <w:pageBreakBefore/>
      <w:spacing w:before="360" w:after="80"/>
      <w:outlineLvl w:val="0"/>
    </w:pPr>
    <w:rPr>
      <w:rFonts w:eastAsiaTheme="majorEastAsia" w:cs="Times New Roman"/>
      <w:smallCaps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50AF8"/>
    <w:pPr>
      <w:spacing w:before="240" w:after="240"/>
      <w:outlineLvl w:val="1"/>
    </w:p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A1D2A"/>
    <w:pPr>
      <w:keepNext/>
      <w:keepLines/>
      <w:pBdr>
        <w:bottom w:val="single" w:sz="4" w:space="1" w:color="auto"/>
      </w:pBdr>
      <w:spacing w:beforeLines="100" w:before="100" w:afterLines="100" w:after="100"/>
      <w:outlineLvl w:val="2"/>
    </w:pPr>
    <w:rPr>
      <w:rFonts w:eastAsiaTheme="majorEastAsia" w:cs="Times New Roman"/>
      <w:kern w:val="2"/>
      <w:sz w:val="24"/>
      <w:szCs w:val="28"/>
      <w:lang w:eastAsia="en-US"/>
      <w14:ligatures w14:val="standardContextual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0E0862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0E0862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semiHidden/>
    <w:unhideWhenUsed/>
    <w:qFormat/>
    <w:rsid w:val="000E0862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0E0862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qFormat/>
    <w:rsid w:val="000E0862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qFormat/>
    <w:rsid w:val="000E086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rsid w:val="004A17BA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4A17BA"/>
    <w:rPr>
      <w:rFonts w:ascii="Consolas" w:hAnsi="Consolas" w:cs="Calibri Light"/>
      <w:sz w:val="18"/>
      <w:szCs w:val="18"/>
      <w:shd w:val="clear" w:color="auto" w:fill="E8E8E8"/>
    </w:rPr>
  </w:style>
  <w:style w:type="table" w:styleId="TableGrid">
    <w:name w:val="Table Grid"/>
    <w:basedOn w:val="TableNormal"/>
    <w:uiPriority w:val="39"/>
    <w:rsid w:val="00D24245"/>
    <w:pPr>
      <w:spacing w:after="0"/>
    </w:pPr>
    <w:rPr>
      <w:rFonts w:ascii="Calibri Light" w:hAnsi="Calibri Light"/>
      <w:sz w:val="20"/>
    </w:rPr>
    <w:tblPr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F715D"/>
    <w:rPr>
      <w:rFonts w:ascii="Times New Roman" w:eastAsiaTheme="majorEastAsia" w:hAnsi="Times New Roman" w:cs="Times New Roman"/>
      <w:smallCaps/>
      <w:sz w:val="40"/>
      <w:szCs w:val="40"/>
    </w:rPr>
  </w:style>
  <w:style w:type="paragraph" w:styleId="BodyText">
    <w:name w:val="Body Text"/>
    <w:basedOn w:val="Normal"/>
    <w:link w:val="BodyTextChar"/>
    <w:qFormat/>
    <w:rsid w:val="001B62D5"/>
    <w:pPr>
      <w:spacing w:line="276" w:lineRule="exact"/>
    </w:pPr>
  </w:style>
  <w:style w:type="character" w:customStyle="1" w:styleId="BodyTextChar">
    <w:name w:val="Body Text Char"/>
    <w:basedOn w:val="DefaultParagraphFont"/>
    <w:link w:val="BodyText"/>
    <w:rsid w:val="001B62D5"/>
    <w:rPr>
      <w:rFonts w:ascii="Calibri Light" w:hAnsi="Calibri Light" w:cs="Calibri Light"/>
      <w:sz w:val="20"/>
      <w:szCs w:val="20"/>
    </w:rPr>
  </w:style>
  <w:style w:type="paragraph" w:customStyle="1" w:styleId="Small">
    <w:name w:val="Small"/>
    <w:basedOn w:val="Normal"/>
    <w:link w:val="SmallChar"/>
    <w:rsid w:val="00840FFE"/>
    <w:pPr>
      <w:framePr w:wrap="around" w:vAnchor="text" w:hAnchor="page" w:xAlign="center" w:y="1"/>
      <w:spacing w:before="20" w:after="20"/>
      <w:suppressOverlap/>
    </w:pPr>
    <w:rPr>
      <w:sz w:val="18"/>
    </w:rPr>
  </w:style>
  <w:style w:type="character" w:customStyle="1" w:styleId="SmallChar">
    <w:name w:val="Small Char"/>
    <w:basedOn w:val="DefaultParagraphFont"/>
    <w:link w:val="Small"/>
    <w:rsid w:val="00840FFE"/>
    <w:rPr>
      <w:rFonts w:ascii="Times New Roman" w:hAnsi="Times New Roman" w:cs="Times New Roman"/>
      <w:sz w:val="18"/>
      <w:szCs w:val="20"/>
    </w:rPr>
  </w:style>
  <w:style w:type="paragraph" w:customStyle="1" w:styleId="Heading2Light">
    <w:name w:val="Heading 2 Light"/>
    <w:basedOn w:val="Heading2"/>
    <w:link w:val="Heading2LightChar"/>
    <w:rsid w:val="009F0237"/>
    <w:pPr>
      <w:framePr w:wrap="around" w:vAnchor="text" w:hAnchor="page" w:xAlign="center" w:y="1"/>
      <w:spacing w:beforeLines="10" w:before="24" w:afterLines="10" w:after="24"/>
      <w:suppressOverlap/>
    </w:pPr>
    <w:rPr>
      <w:b/>
      <w:smallCaps/>
      <w:color w:val="F2F2F2" w:themeColor="background1" w:themeShade="F2"/>
      <w:sz w:val="22"/>
      <w:szCs w:val="22"/>
    </w:rPr>
  </w:style>
  <w:style w:type="character" w:customStyle="1" w:styleId="Heading2LightChar">
    <w:name w:val="Heading 2 Light Char"/>
    <w:basedOn w:val="Heading2Char"/>
    <w:link w:val="Heading2Light"/>
    <w:rsid w:val="009F0237"/>
    <w:rPr>
      <w:rFonts w:ascii="Times New Roman" w:eastAsiaTheme="majorEastAsia" w:hAnsi="Times New Roman" w:cs="Times New Roman"/>
      <w:b/>
      <w:bCs w:val="0"/>
      <w:smallCaps/>
      <w:color w:val="F2F2F2" w:themeColor="background1" w:themeShade="F2"/>
      <w:kern w:val="0"/>
      <w:sz w:val="22"/>
      <w:szCs w:val="2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50AF8"/>
    <w:rPr>
      <w:rFonts w:ascii="Times New Roman" w:eastAsiaTheme="majorEastAsia" w:hAnsi="Times New Roman" w:cs="Times New Roman"/>
      <w:szCs w:val="28"/>
    </w:rPr>
  </w:style>
  <w:style w:type="paragraph" w:customStyle="1" w:styleId="Small-List">
    <w:name w:val="Small - List"/>
    <w:basedOn w:val="Small"/>
    <w:link w:val="Small-ListChar"/>
    <w:rsid w:val="00840FFE"/>
    <w:pPr>
      <w:framePr w:wrap="around"/>
      <w:numPr>
        <w:numId w:val="6"/>
      </w:numPr>
      <w:tabs>
        <w:tab w:val="num" w:pos="288"/>
      </w:tabs>
      <w:ind w:left="288" w:hanging="216"/>
    </w:pPr>
    <w:rPr>
      <w:sz w:val="16"/>
    </w:rPr>
  </w:style>
  <w:style w:type="character" w:customStyle="1" w:styleId="Small-ListChar">
    <w:name w:val="Small - List Char"/>
    <w:basedOn w:val="SmallChar"/>
    <w:link w:val="Small-List"/>
    <w:rsid w:val="00840FFE"/>
    <w:rPr>
      <w:rFonts w:ascii="Times New Roman" w:hAnsi="Times New Roman" w:cs="Times New Roman"/>
      <w:sz w:val="16"/>
      <w:szCs w:val="20"/>
    </w:rPr>
  </w:style>
  <w:style w:type="paragraph" w:customStyle="1" w:styleId="Normal-List1">
    <w:name w:val="Normal - List 1"/>
    <w:basedOn w:val="ListParagraph"/>
    <w:link w:val="Normal-List1Char"/>
    <w:qFormat/>
    <w:rsid w:val="00FD4A5B"/>
    <w:pPr>
      <w:keepNext/>
      <w:keepLines/>
      <w:tabs>
        <w:tab w:val="num" w:pos="360"/>
      </w:tabs>
      <w:ind w:left="360" w:hanging="216"/>
    </w:pPr>
    <w:rPr>
      <w:rFonts w:cs="Times New Roman"/>
      <w:kern w:val="2"/>
      <w:sz w:val="18"/>
      <w:szCs w:val="16"/>
      <w:lang w:eastAsia="en-US"/>
      <w14:ligatures w14:val="standardContextual"/>
    </w:rPr>
  </w:style>
  <w:style w:type="character" w:customStyle="1" w:styleId="Normal-List1Char">
    <w:name w:val="Normal - List 1 Char"/>
    <w:basedOn w:val="DefaultParagraphFont"/>
    <w:link w:val="Normal-List1"/>
    <w:rsid w:val="00FD4A5B"/>
    <w:rPr>
      <w:rFonts w:ascii="Times New Roman" w:hAnsi="Times New Roman" w:cs="Times New Roman"/>
      <w:sz w:val="18"/>
      <w:szCs w:val="16"/>
    </w:rPr>
  </w:style>
  <w:style w:type="paragraph" w:styleId="ListParagraph">
    <w:name w:val="List Paragraph"/>
    <w:basedOn w:val="Normal"/>
    <w:uiPriority w:val="34"/>
    <w:rsid w:val="00840FFE"/>
    <w:pPr>
      <w:ind w:left="720"/>
    </w:pPr>
  </w:style>
  <w:style w:type="paragraph" w:customStyle="1" w:styleId="FirstParagraph">
    <w:name w:val="First Paragraph"/>
    <w:basedOn w:val="BodyText"/>
    <w:next w:val="BodyText"/>
    <w:qFormat/>
    <w:rsid w:val="000E0862"/>
  </w:style>
  <w:style w:type="paragraph" w:customStyle="1" w:styleId="Compact">
    <w:name w:val="Compact"/>
    <w:basedOn w:val="BodyText"/>
    <w:qFormat/>
    <w:rsid w:val="000E0862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0E0862"/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7A2D9F"/>
    <w:pPr>
      <w:spacing w:after="80"/>
      <w:jc w:val="center"/>
    </w:pPr>
    <w:rPr>
      <w:rFonts w:eastAsiaTheme="majorEastAsia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9F"/>
    <w:rPr>
      <w:rFonts w:ascii="Calibri Light" w:eastAsiaTheme="majorEastAsia" w:hAnsi="Calibri Light" w:cs="Calibri Light"/>
      <w:sz w:val="40"/>
      <w:szCs w:val="56"/>
    </w:rPr>
  </w:style>
  <w:style w:type="paragraph" w:customStyle="1" w:styleId="AbstractTitle">
    <w:name w:val="Abstract Title"/>
    <w:basedOn w:val="Normal"/>
    <w:next w:val="Abstract"/>
    <w:qFormat/>
    <w:rsid w:val="000E0862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0E0862"/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0E0862"/>
    <w:pPr>
      <w:spacing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0E0862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0E0862"/>
    <w:rPr>
      <w:rFonts w:ascii="Calibri Light" w:hAnsi="Calibri Light" w:cs="Calibri Light"/>
      <w:sz w:val="20"/>
      <w:szCs w:val="20"/>
    </w:rPr>
  </w:style>
  <w:style w:type="paragraph" w:customStyle="1" w:styleId="TableCaption">
    <w:name w:val="Table Caption"/>
    <w:basedOn w:val="Caption"/>
    <w:qFormat/>
    <w:rsid w:val="007A17D3"/>
    <w:pPr>
      <w:numPr>
        <w:numId w:val="4"/>
      </w:numPr>
      <w:spacing w:afterLines="50" w:after="120"/>
    </w:pPr>
    <w:rPr>
      <w:i w:val="0"/>
      <w:iCs w:val="0"/>
      <w:color w:val="auto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0E0862"/>
    <w:rPr>
      <w:i/>
      <w:iCs/>
      <w:color w:val="0E2841" w:themeColor="text2"/>
      <w:sz w:val="18"/>
      <w:szCs w:val="18"/>
    </w:rPr>
  </w:style>
  <w:style w:type="paragraph" w:customStyle="1" w:styleId="Link">
    <w:name w:val="Link"/>
    <w:basedOn w:val="BodyText"/>
    <w:link w:val="LinkChar"/>
    <w:qFormat/>
    <w:rsid w:val="000E0862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0E0862"/>
    <w:rPr>
      <w:rFonts w:ascii="Calibri Light" w:hAnsi="Calibri Light" w:cs="Calibri Light"/>
      <w:color w:val="007BFF"/>
      <w:sz w:val="20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A1D2A"/>
    <w:rPr>
      <w:rFonts w:ascii="Times New Roman" w:eastAsiaTheme="majorEastAsia" w:hAnsi="Times New Roman" w:cs="Times New Roman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14346E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46E"/>
    <w:rPr>
      <w:rFonts w:ascii="Calibri Light" w:eastAsiaTheme="majorEastAsia" w:hAnsi="Calibri Light" w:cstheme="majorBidi"/>
      <w:spacing w:val="15"/>
      <w:sz w:val="28"/>
      <w:szCs w:val="28"/>
    </w:rPr>
  </w:style>
  <w:style w:type="paragraph" w:styleId="Date">
    <w:name w:val="Date"/>
    <w:basedOn w:val="Title"/>
    <w:next w:val="BodyText"/>
    <w:link w:val="DateChar"/>
    <w:qFormat/>
    <w:rsid w:val="000E0862"/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0E0862"/>
    <w:rPr>
      <w:rFonts w:ascii="Calibri Light" w:eastAsiaTheme="majorEastAsia" w:hAnsi="Calibri Light" w:cs="Calibri Light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0E0862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0E0862"/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0E0862"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TableHeading1">
    <w:name w:val="Table Heading 1"/>
    <w:basedOn w:val="Heading2"/>
    <w:link w:val="TableHeading1Char"/>
    <w:qFormat/>
    <w:rsid w:val="00CA3F38"/>
    <w:pPr>
      <w:numPr>
        <w:numId w:val="11"/>
      </w:numPr>
      <w:spacing w:beforeLines="50" w:before="120" w:afterLines="50" w:after="120" w:line="276" w:lineRule="auto"/>
      <w:ind w:left="144" w:hanging="144"/>
    </w:pPr>
    <w:rPr>
      <w:rFonts w:cstheme="minorBidi"/>
      <w:i/>
      <w:szCs w:val="24"/>
    </w:rPr>
  </w:style>
  <w:style w:type="character" w:customStyle="1" w:styleId="TableHeading1Char">
    <w:name w:val="Table Heading 1 Char"/>
    <w:basedOn w:val="Heading2Char"/>
    <w:link w:val="TableHeading1"/>
    <w:rsid w:val="00CA3F38"/>
    <w:rPr>
      <w:rFonts w:ascii="Calibri Light" w:eastAsiaTheme="majorEastAsia" w:hAnsi="Calibri Light" w:cstheme="majorBidi"/>
      <w:b w:val="0"/>
      <w:bCs w:val="0"/>
      <w:i/>
      <w:color w:val="000000" w:themeColor="text1"/>
      <w:sz w:val="32"/>
      <w:szCs w:val="32"/>
      <w:lang w:val="en-GB"/>
    </w:rPr>
  </w:style>
  <w:style w:type="paragraph" w:customStyle="1" w:styleId="FigureHeading1">
    <w:name w:val="Figure Heading 1"/>
    <w:basedOn w:val="TableHeading1"/>
    <w:link w:val="FigureHeading1Char"/>
    <w:qFormat/>
    <w:rsid w:val="00CA3F38"/>
    <w:pPr>
      <w:numPr>
        <w:numId w:val="0"/>
      </w:numPr>
      <w:tabs>
        <w:tab w:val="num" w:pos="720"/>
      </w:tabs>
    </w:pPr>
  </w:style>
  <w:style w:type="character" w:customStyle="1" w:styleId="FigureHeading1Char">
    <w:name w:val="Figure Heading 1 Char"/>
    <w:basedOn w:val="TableHeading1Char"/>
    <w:link w:val="FigureHeading1"/>
    <w:rsid w:val="00CA3F38"/>
    <w:rPr>
      <w:rFonts w:ascii="Calibri Light" w:eastAsiaTheme="majorEastAsia" w:hAnsi="Calibri Light" w:cstheme="majorBidi"/>
      <w:b w:val="0"/>
      <w:bCs w:val="0"/>
      <w:i/>
      <w:color w:val="000000" w:themeColor="text1"/>
      <w:sz w:val="32"/>
      <w:szCs w:val="32"/>
      <w:lang w:val="en-GB"/>
    </w:rPr>
  </w:style>
  <w:style w:type="paragraph" w:customStyle="1" w:styleId="APAReferenceFormat">
    <w:name w:val="APA Reference Format"/>
    <w:basedOn w:val="Normal"/>
    <w:link w:val="APAReferenceFormatChar"/>
    <w:qFormat/>
    <w:rsid w:val="00FD39BF"/>
    <w:pPr>
      <w:spacing w:beforeLines="115" w:before="115" w:afterLines="115" w:after="115" w:line="276" w:lineRule="exact"/>
      <w:ind w:left="360" w:hanging="360"/>
    </w:pPr>
  </w:style>
  <w:style w:type="character" w:customStyle="1" w:styleId="APAReferenceFormatChar">
    <w:name w:val="APA Reference Format Char"/>
    <w:basedOn w:val="DefaultParagraphFont"/>
    <w:link w:val="APAReferenceFormat"/>
    <w:rsid w:val="00FD39BF"/>
    <w:rPr>
      <w:rFonts w:ascii="Calibri Light" w:hAnsi="Calibri Light" w:cs="Calibri Light"/>
      <w:sz w:val="20"/>
      <w:szCs w:val="20"/>
    </w:rPr>
  </w:style>
  <w:style w:type="paragraph" w:customStyle="1" w:styleId="Normal-List2">
    <w:name w:val="Normal - List 2"/>
    <w:basedOn w:val="ListParagraph"/>
    <w:link w:val="Normal-List2Char"/>
    <w:qFormat/>
    <w:rsid w:val="00FD4A5B"/>
    <w:pPr>
      <w:keepNext/>
      <w:keepLines/>
      <w:framePr w:wrap="around" w:vAnchor="text" w:hAnchor="page" w:xAlign="center" w:y="1"/>
      <w:numPr>
        <w:ilvl w:val="1"/>
        <w:numId w:val="4"/>
      </w:numPr>
      <w:tabs>
        <w:tab w:val="num" w:pos="648"/>
      </w:tabs>
      <w:ind w:left="648" w:hanging="216"/>
      <w:suppressOverlap/>
    </w:pPr>
    <w:rPr>
      <w:rFonts w:cs="Times New Roman"/>
      <w:kern w:val="2"/>
      <w:sz w:val="18"/>
      <w:szCs w:val="18"/>
      <w:lang w:eastAsia="ko-KR"/>
      <w14:ligatures w14:val="standardContextual"/>
    </w:rPr>
  </w:style>
  <w:style w:type="character" w:customStyle="1" w:styleId="Normal-List2Char">
    <w:name w:val="Normal - List 2 Char"/>
    <w:basedOn w:val="DefaultParagraphFont"/>
    <w:link w:val="Normal-List2"/>
    <w:rsid w:val="00FD4A5B"/>
    <w:rPr>
      <w:rFonts w:ascii="Times New Roman" w:hAnsi="Times New Roman" w:cs="Times New Roman"/>
      <w:sz w:val="18"/>
      <w:szCs w:val="18"/>
      <w:lang w:eastAsia="ko-KR"/>
    </w:rPr>
  </w:style>
  <w:style w:type="paragraph" w:styleId="Quote">
    <w:name w:val="Quote"/>
    <w:basedOn w:val="Normal"/>
    <w:next w:val="Normal"/>
    <w:link w:val="QuoteChar"/>
    <w:uiPriority w:val="29"/>
    <w:rsid w:val="00550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F8"/>
    <w:rPr>
      <w:rFonts w:ascii="Times New Roman" w:hAnsi="Times New Roman"/>
      <w:i/>
      <w:iCs/>
      <w:color w:val="404040" w:themeColor="text1" w:themeTint="BF"/>
      <w:kern w:val="0"/>
      <w:sz w:val="20"/>
      <w:lang w:eastAsia="zh-CN"/>
      <w14:ligatures w14:val="none"/>
    </w:rPr>
  </w:style>
  <w:style w:type="character" w:styleId="IntenseEmphasis">
    <w:name w:val="Intense Emphasis"/>
    <w:basedOn w:val="DefaultParagraphFont"/>
    <w:uiPriority w:val="21"/>
    <w:rsid w:val="0055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5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F8"/>
    <w:rPr>
      <w:rFonts w:ascii="Times New Roman" w:hAnsi="Times New Roman"/>
      <w:i/>
      <w:iCs/>
      <w:color w:val="0F4761" w:themeColor="accent1" w:themeShade="BF"/>
      <w:kern w:val="0"/>
      <w:sz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rsid w:val="00550AF8"/>
    <w:rPr>
      <w:b/>
      <w:bCs/>
      <w:smallCaps/>
      <w:color w:val="0F4761" w:themeColor="accent1" w:themeShade="BF"/>
      <w:spacing w:val="5"/>
    </w:rPr>
  </w:style>
  <w:style w:type="character" w:styleId="FootnoteReference">
    <w:name w:val="footnote reference"/>
    <w:basedOn w:val="DefaultParagraphFont"/>
    <w:uiPriority w:val="99"/>
    <w:semiHidden/>
    <w:unhideWhenUsed/>
    <w:rsid w:val="00550AF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50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AF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44BAD"/>
    <w:pPr>
      <w:spacing w:after="100"/>
    </w:pPr>
    <w:rPr>
      <w:smallCaps/>
    </w:rPr>
  </w:style>
  <w:style w:type="paragraph" w:styleId="NormalWeb">
    <w:name w:val="Normal (Web)"/>
    <w:basedOn w:val="Normal"/>
    <w:uiPriority w:val="99"/>
    <w:semiHidden/>
    <w:unhideWhenUsed/>
    <w:rsid w:val="00767107"/>
    <w:pPr>
      <w:spacing w:before="100" w:beforeAutospacing="1" w:after="100" w:afterAutospacing="1"/>
      <w:contextualSpacing w:val="0"/>
    </w:pPr>
    <w:rPr>
      <w:rFonts w:eastAsia="Times New Roman" w:cs="Times New Roman"/>
      <w:sz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ngwkim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ba.gov/business-guide/plan-your-business/establish-business-credit" TargetMode="External"/><Relationship Id="rId2" Type="http://schemas.openxmlformats.org/officeDocument/2006/relationships/hyperlink" Target="https://www.sba.gov/business-guide/plan-your-business/calculate-your-startup-costs" TargetMode="External"/><Relationship Id="rId1" Type="http://schemas.openxmlformats.org/officeDocument/2006/relationships/hyperlink" Target="https://www.sba.gov/business-guide/plan-your-business/market-research-competitive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2D2ED-6F59-48C8-8E5C-67E5DE3D2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14</Pages>
  <Words>830</Words>
  <Characters>4908</Characters>
  <Application>Microsoft Office Word</Application>
  <DocSecurity>0</DocSecurity>
  <Lines>409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Woon Kim</cp:lastModifiedBy>
  <cp:revision>8</cp:revision>
  <dcterms:created xsi:type="dcterms:W3CDTF">2026-01-07T17:27:00Z</dcterms:created>
  <dcterms:modified xsi:type="dcterms:W3CDTF">2026-02-24T09:07:00Z</dcterms:modified>
</cp:coreProperties>
</file>