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002F4" w14:textId="77777777" w:rsidR="00DC1E3E" w:rsidRDefault="00173BF6" w:rsidP="002140F1">
      <w:pPr>
        <w:pStyle w:val="Heading1"/>
      </w:pPr>
      <w:r>
        <w:t>Week 1 Discussion/Participation Essay</w:t>
      </w:r>
    </w:p>
    <w:p w14:paraId="342E3A7C" w14:textId="77777777" w:rsidR="002140F1" w:rsidRPr="002140F1" w:rsidRDefault="002140F1" w:rsidP="002140F1">
      <w:pPr>
        <w:pStyle w:val="BodyText"/>
      </w:pPr>
    </w:p>
    <w:p w14:paraId="210DFCD8" w14:textId="77777777" w:rsidR="00DC1E3E" w:rsidRDefault="00173BF6" w:rsidP="002140F1">
      <w:r>
        <w:t>Dong Woon Kim</w:t>
      </w:r>
    </w:p>
    <w:p w14:paraId="30A9B8C5" w14:textId="77777777" w:rsidR="00DC1E3E" w:rsidRDefault="00173BF6" w:rsidP="002140F1">
      <w:r>
        <w:t>Due Wednesday, March 18th 2026</w:t>
      </w:r>
    </w:p>
    <w:p w14:paraId="37C0E09D" w14:textId="77777777" w:rsidR="002140F1" w:rsidRPr="002140F1" w:rsidRDefault="002140F1" w:rsidP="002140F1">
      <w:pPr>
        <w:pStyle w:val="BodyText"/>
      </w:pPr>
    </w:p>
    <w:p w14:paraId="7A223049" w14:textId="77777777" w:rsidR="00DC1E3E" w:rsidRDefault="00173BF6" w:rsidP="002140F1">
      <w:pPr>
        <w:pStyle w:val="Heading2"/>
        <w:framePr w:wrap="auto"/>
      </w:pPr>
      <w:bookmarkStart w:id="0" w:name="X055e42b82020058e3c7c0235b11842b61bdb914"/>
      <w:r>
        <w:t>Define the importance of data wrangling in data science</w:t>
      </w:r>
    </w:p>
    <w:p w14:paraId="291C070F" w14:textId="77777777" w:rsidR="002140F1" w:rsidRPr="002140F1" w:rsidRDefault="002140F1" w:rsidP="002140F1">
      <w:pPr>
        <w:pStyle w:val="BodyText"/>
      </w:pPr>
    </w:p>
    <w:p w14:paraId="0CA34EBE" w14:textId="77777777" w:rsidR="00DC1E3E" w:rsidRDefault="00173BF6">
      <w:pPr>
        <w:pStyle w:val="FirstParagraph"/>
      </w:pPr>
      <w:r>
        <w:t>Data wrangling refers to the process of cleaning, preparing, and transforming the data, as a main part of the fundamentals of data analysis. In data analysis, data wrangling is performed after data is collected, to get the dataset(s) ready for exploratory data analysis.</w:t>
      </w:r>
    </w:p>
    <w:p w14:paraId="1241486D" w14:textId="77777777" w:rsidR="002140F1" w:rsidRDefault="002140F1">
      <w:pPr>
        <w:pStyle w:val="BlockText"/>
        <w:rPr>
          <w:sz w:val="18"/>
          <w:szCs w:val="18"/>
        </w:rPr>
      </w:pPr>
    </w:p>
    <w:p w14:paraId="701089FD" w14:textId="21A356AF" w:rsidR="00DC1E3E" w:rsidRDefault="00173BF6">
      <w:pPr>
        <w:pStyle w:val="BlockText"/>
        <w:rPr>
          <w:sz w:val="18"/>
          <w:szCs w:val="18"/>
        </w:rPr>
      </w:pPr>
      <w:r w:rsidRPr="002140F1">
        <w:rPr>
          <w:sz w:val="18"/>
          <w:szCs w:val="18"/>
        </w:rPr>
        <w:t xml:space="preserve">“…data preparation: loading, cleaning, transforming, and rearranging…[are] tasks often reported to take up to 80% or more </w:t>
      </w:r>
      <w:r w:rsidRPr="002140F1">
        <w:rPr>
          <w:sz w:val="18"/>
          <w:szCs w:val="18"/>
        </w:rPr>
        <w:t>of an analyst’s time.” (McKinney, 2026)</w:t>
      </w:r>
    </w:p>
    <w:p w14:paraId="76D69872" w14:textId="77777777" w:rsidR="002140F1" w:rsidRPr="002140F1" w:rsidRDefault="002140F1" w:rsidP="002140F1">
      <w:pPr>
        <w:pStyle w:val="BodyText"/>
      </w:pPr>
    </w:p>
    <w:p w14:paraId="458AAD3D" w14:textId="064757D6" w:rsidR="00DC1E3E" w:rsidRDefault="00173BF6">
      <w:pPr>
        <w:pStyle w:val="FirstParagraph"/>
      </w:pPr>
      <w:r>
        <w:t>This shows the importance and foothold that data wrangling currently possesses in the fundamentals of data science. Although data wrangling inclusively defines data cleaning, preparation, and transformation as part of the definition of what is known colloquially to be next part of the journ</w:t>
      </w:r>
      <w:r w:rsidR="002140F1">
        <w:t>a</w:t>
      </w:r>
      <w:r>
        <w:t>l.</w:t>
      </w:r>
    </w:p>
    <w:p w14:paraId="6250559A" w14:textId="77777777" w:rsidR="002140F1" w:rsidRPr="002140F1" w:rsidRDefault="002140F1" w:rsidP="002140F1">
      <w:pPr>
        <w:pStyle w:val="BodyText"/>
      </w:pPr>
    </w:p>
    <w:p w14:paraId="7424E096" w14:textId="77777777" w:rsidR="00DC1E3E" w:rsidRDefault="00173BF6" w:rsidP="002140F1">
      <w:pPr>
        <w:pStyle w:val="Heading2"/>
        <w:framePr w:wrap="auto"/>
      </w:pPr>
      <w:bookmarkStart w:id="1" w:name="X0761d2703fa78678f66a13e7b391b403b05a6ee"/>
      <w:bookmarkEnd w:id="0"/>
      <w:r>
        <w:t>Manipulate data structures available in Python</w:t>
      </w:r>
    </w:p>
    <w:p w14:paraId="5A8E298F" w14:textId="77777777" w:rsidR="002140F1" w:rsidRPr="002140F1" w:rsidRDefault="002140F1" w:rsidP="002140F1">
      <w:pPr>
        <w:pStyle w:val="BodyText"/>
      </w:pPr>
    </w:p>
    <w:p w14:paraId="45C8DC1E" w14:textId="77777777" w:rsidR="00DC1E3E" w:rsidRDefault="00173BF6">
      <w:pPr>
        <w:pStyle w:val="FirstParagraph"/>
      </w:pPr>
      <w:r>
        <w:t>Data wrangling consists of cleaning and preparing datasets by handling missing data, outlier detection, transformation, and merging of datasets involved in addition to manipulation of data structures. The basic data structures available in Python are lists, sets, strings, tuples and dictionaries.</w:t>
      </w:r>
    </w:p>
    <w:p w14:paraId="33BAA83C" w14:textId="77777777" w:rsidR="002140F1" w:rsidRPr="002140F1" w:rsidRDefault="002140F1" w:rsidP="002140F1">
      <w:pPr>
        <w:pStyle w:val="BodyText"/>
      </w:pPr>
    </w:p>
    <w:p w14:paraId="45B14E07" w14:textId="77777777" w:rsidR="00DC1E3E" w:rsidRDefault="00173BF6">
      <w:pPr>
        <w:pStyle w:val="Compact"/>
        <w:numPr>
          <w:ilvl w:val="0"/>
          <w:numId w:val="2"/>
        </w:numPr>
      </w:pPr>
      <w:r>
        <w:rPr>
          <w:b/>
          <w:bCs/>
        </w:rPr>
        <w:t>Lists</w:t>
      </w:r>
      <w:r>
        <w:t xml:space="preserve"> can consist of </w:t>
      </w:r>
      <w:r>
        <w:rPr>
          <w:rStyle w:val="VerbatimChar"/>
        </w:rPr>
        <w:t>str</w:t>
      </w:r>
      <w:r>
        <w:t xml:space="preserve">, </w:t>
      </w:r>
      <w:r>
        <w:rPr>
          <w:rStyle w:val="VerbatimChar"/>
        </w:rPr>
        <w:t>int</w:t>
      </w:r>
      <w:r>
        <w:t xml:space="preserve">, </w:t>
      </w:r>
      <w:r>
        <w:rPr>
          <w:rStyle w:val="VerbatimChar"/>
        </w:rPr>
        <w:t>float</w:t>
      </w:r>
      <w:r>
        <w:t xml:space="preserve"> and </w:t>
      </w:r>
      <w:r>
        <w:rPr>
          <w:rStyle w:val="VerbatimChar"/>
        </w:rPr>
        <w:t>objects</w:t>
      </w:r>
      <w:r>
        <w:t>.</w:t>
      </w:r>
    </w:p>
    <w:p w14:paraId="74AB1557" w14:textId="77777777" w:rsidR="002140F1" w:rsidRDefault="002140F1" w:rsidP="002140F1">
      <w:pPr>
        <w:pStyle w:val="Compact"/>
      </w:pPr>
    </w:p>
    <w:p w14:paraId="3E0B484C" w14:textId="77777777" w:rsidR="00DC1E3E" w:rsidRPr="002140F1" w:rsidRDefault="00173BF6" w:rsidP="002140F1">
      <w:pPr>
        <w:pStyle w:val="CodeBlock"/>
        <w:rPr>
          <w:sz w:val="12"/>
          <w:szCs w:val="14"/>
        </w:rPr>
      </w:pPr>
      <w:r w:rsidRPr="002140F1">
        <w:rPr>
          <w:rStyle w:val="BuiltInTok"/>
          <w:sz w:val="16"/>
          <w:szCs w:val="14"/>
        </w:rPr>
        <w:t>list</w:t>
      </w:r>
      <w:r w:rsidRPr="002140F1">
        <w:rPr>
          <w:rStyle w:val="NormalTok"/>
          <w:sz w:val="16"/>
          <w:szCs w:val="14"/>
        </w:rPr>
        <w:t xml:space="preserve"> </w:t>
      </w:r>
      <w:r w:rsidRPr="002140F1">
        <w:rPr>
          <w:rStyle w:val="OperatorTok"/>
          <w:sz w:val="16"/>
          <w:szCs w:val="14"/>
        </w:rPr>
        <w:t>=</w:t>
      </w:r>
      <w:r w:rsidRPr="002140F1">
        <w:rPr>
          <w:rStyle w:val="NormalTok"/>
          <w:sz w:val="16"/>
          <w:szCs w:val="14"/>
        </w:rPr>
        <w:t xml:space="preserve"> []</w:t>
      </w:r>
      <w:r w:rsidRPr="002140F1">
        <w:rPr>
          <w:sz w:val="12"/>
          <w:szCs w:val="14"/>
        </w:rPr>
        <w:br/>
      </w:r>
      <w:r w:rsidRPr="002140F1">
        <w:rPr>
          <w:rStyle w:val="ControlFlowTok"/>
          <w:sz w:val="16"/>
          <w:szCs w:val="14"/>
        </w:rPr>
        <w:t>for</w:t>
      </w:r>
      <w:r w:rsidRPr="002140F1">
        <w:rPr>
          <w:rStyle w:val="NormalTok"/>
          <w:sz w:val="16"/>
          <w:szCs w:val="14"/>
        </w:rPr>
        <w:t xml:space="preserve"> x </w:t>
      </w:r>
      <w:r w:rsidRPr="002140F1">
        <w:rPr>
          <w:rStyle w:val="KeywordTok"/>
          <w:sz w:val="16"/>
          <w:szCs w:val="14"/>
        </w:rPr>
        <w:t>in</w:t>
      </w:r>
      <w:r w:rsidRPr="002140F1">
        <w:rPr>
          <w:rStyle w:val="NormalTok"/>
          <w:sz w:val="16"/>
          <w:szCs w:val="14"/>
        </w:rPr>
        <w:t xml:space="preserve"> </w:t>
      </w:r>
      <w:r w:rsidRPr="002140F1">
        <w:rPr>
          <w:rStyle w:val="BuiltInTok"/>
          <w:sz w:val="16"/>
          <w:szCs w:val="14"/>
        </w:rPr>
        <w:t>list</w:t>
      </w:r>
      <w:r w:rsidRPr="002140F1">
        <w:rPr>
          <w:rStyle w:val="NormalTok"/>
          <w:sz w:val="16"/>
          <w:szCs w:val="14"/>
        </w:rPr>
        <w:t>:</w:t>
      </w:r>
      <w:r w:rsidRPr="002140F1">
        <w:rPr>
          <w:sz w:val="12"/>
          <w:szCs w:val="14"/>
        </w:rPr>
        <w:br/>
      </w:r>
      <w:r w:rsidRPr="002140F1">
        <w:rPr>
          <w:rStyle w:val="NormalTok"/>
          <w:sz w:val="16"/>
          <w:szCs w:val="14"/>
        </w:rPr>
        <w:t xml:space="preserve">    </w:t>
      </w:r>
      <w:r w:rsidRPr="002140F1">
        <w:rPr>
          <w:rStyle w:val="BuiltInTok"/>
          <w:sz w:val="16"/>
          <w:szCs w:val="14"/>
        </w:rPr>
        <w:t>list</w:t>
      </w:r>
      <w:r w:rsidRPr="002140F1">
        <w:rPr>
          <w:rStyle w:val="NormalTok"/>
          <w:sz w:val="16"/>
          <w:szCs w:val="14"/>
        </w:rPr>
        <w:t xml:space="preserve">.append(x) </w:t>
      </w:r>
      <w:r w:rsidRPr="002140F1">
        <w:rPr>
          <w:rStyle w:val="CommentTok"/>
          <w:sz w:val="16"/>
          <w:szCs w:val="14"/>
        </w:rPr>
        <w:t xml:space="preserve"># adds the number x to a list </w:t>
      </w:r>
      <w:r w:rsidRPr="002140F1">
        <w:rPr>
          <w:sz w:val="12"/>
          <w:szCs w:val="14"/>
        </w:rPr>
        <w:br/>
      </w:r>
      <w:r w:rsidRPr="002140F1">
        <w:rPr>
          <w:rStyle w:val="BuiltInTok"/>
          <w:sz w:val="16"/>
          <w:szCs w:val="14"/>
        </w:rPr>
        <w:t>list</w:t>
      </w:r>
      <w:r w:rsidRPr="002140F1">
        <w:rPr>
          <w:sz w:val="12"/>
          <w:szCs w:val="14"/>
        </w:rPr>
        <w:br/>
      </w:r>
      <w:r w:rsidRPr="002140F1">
        <w:rPr>
          <w:sz w:val="12"/>
          <w:szCs w:val="14"/>
        </w:rPr>
        <w:br/>
      </w:r>
      <w:r w:rsidRPr="002140F1">
        <w:rPr>
          <w:sz w:val="12"/>
          <w:szCs w:val="14"/>
        </w:rPr>
        <w:br/>
      </w:r>
      <w:r w:rsidRPr="002140F1">
        <w:rPr>
          <w:rStyle w:val="BuiltInTok"/>
          <w:sz w:val="16"/>
          <w:szCs w:val="14"/>
        </w:rPr>
        <w:t>list</w:t>
      </w:r>
      <w:r w:rsidRPr="002140F1">
        <w:rPr>
          <w:rStyle w:val="NormalTok"/>
          <w:sz w:val="16"/>
          <w:szCs w:val="14"/>
        </w:rPr>
        <w:t>[</w:t>
      </w:r>
      <w:r w:rsidRPr="002140F1">
        <w:rPr>
          <w:rStyle w:val="DecValTok"/>
          <w:sz w:val="16"/>
          <w:szCs w:val="14"/>
        </w:rPr>
        <w:t>0</w:t>
      </w:r>
      <w:r w:rsidRPr="002140F1">
        <w:rPr>
          <w:rStyle w:val="NormalTok"/>
          <w:sz w:val="16"/>
          <w:szCs w:val="14"/>
        </w:rPr>
        <w:t xml:space="preserve">] </w:t>
      </w:r>
      <w:r w:rsidRPr="002140F1">
        <w:rPr>
          <w:rStyle w:val="CommentTok"/>
          <w:sz w:val="16"/>
          <w:szCs w:val="14"/>
        </w:rPr>
        <w:t># returns the first number in the list</w:t>
      </w:r>
      <w:r w:rsidRPr="002140F1">
        <w:rPr>
          <w:sz w:val="12"/>
          <w:szCs w:val="14"/>
        </w:rPr>
        <w:br/>
      </w:r>
      <w:r w:rsidRPr="002140F1">
        <w:rPr>
          <w:sz w:val="12"/>
          <w:szCs w:val="14"/>
        </w:rPr>
        <w:br/>
      </w:r>
      <w:r w:rsidRPr="002140F1">
        <w:rPr>
          <w:rStyle w:val="NormalTok"/>
          <w:sz w:val="16"/>
          <w:szCs w:val="14"/>
        </w:rPr>
        <w:t xml:space="preserve">i </w:t>
      </w:r>
      <w:r w:rsidRPr="002140F1">
        <w:rPr>
          <w:rStyle w:val="OperatorTok"/>
          <w:sz w:val="16"/>
          <w:szCs w:val="14"/>
        </w:rPr>
        <w:t>=</w:t>
      </w:r>
      <w:r w:rsidRPr="002140F1">
        <w:rPr>
          <w:rStyle w:val="NormalTok"/>
          <w:sz w:val="16"/>
          <w:szCs w:val="14"/>
        </w:rPr>
        <w:t xml:space="preserve"> </w:t>
      </w:r>
      <w:r w:rsidRPr="002140F1">
        <w:rPr>
          <w:rStyle w:val="DecValTok"/>
          <w:sz w:val="16"/>
          <w:szCs w:val="14"/>
        </w:rPr>
        <w:t>0</w:t>
      </w:r>
      <w:r w:rsidRPr="002140F1">
        <w:rPr>
          <w:sz w:val="12"/>
          <w:szCs w:val="14"/>
        </w:rPr>
        <w:br/>
      </w:r>
      <w:r w:rsidRPr="002140F1">
        <w:rPr>
          <w:rStyle w:val="ControlFlowTok"/>
          <w:sz w:val="16"/>
          <w:szCs w:val="14"/>
        </w:rPr>
        <w:t>while</w:t>
      </w:r>
      <w:r w:rsidRPr="002140F1">
        <w:rPr>
          <w:rStyle w:val="NormalTok"/>
          <w:sz w:val="16"/>
          <w:szCs w:val="14"/>
        </w:rPr>
        <w:t xml:space="preserve"> i </w:t>
      </w:r>
      <w:r w:rsidRPr="002140F1">
        <w:rPr>
          <w:rStyle w:val="OperatorTok"/>
          <w:sz w:val="16"/>
          <w:szCs w:val="14"/>
        </w:rPr>
        <w:t>&lt;</w:t>
      </w:r>
      <w:r w:rsidRPr="002140F1">
        <w:rPr>
          <w:rStyle w:val="NormalTok"/>
          <w:sz w:val="16"/>
          <w:szCs w:val="14"/>
        </w:rPr>
        <w:t xml:space="preserve"> </w:t>
      </w:r>
      <w:r w:rsidRPr="002140F1">
        <w:rPr>
          <w:rStyle w:val="BuiltInTok"/>
          <w:sz w:val="16"/>
          <w:szCs w:val="14"/>
        </w:rPr>
        <w:t>len</w:t>
      </w:r>
      <w:r w:rsidRPr="002140F1">
        <w:rPr>
          <w:rStyle w:val="NormalTok"/>
          <w:sz w:val="16"/>
          <w:szCs w:val="14"/>
        </w:rPr>
        <w:t>(</w:t>
      </w:r>
      <w:r w:rsidRPr="002140F1">
        <w:rPr>
          <w:rStyle w:val="BuiltInTok"/>
          <w:sz w:val="16"/>
          <w:szCs w:val="14"/>
        </w:rPr>
        <w:t>list</w:t>
      </w:r>
      <w:r w:rsidRPr="002140F1">
        <w:rPr>
          <w:rStyle w:val="NormalTok"/>
          <w:sz w:val="16"/>
          <w:szCs w:val="14"/>
        </w:rPr>
        <w:t>):</w:t>
      </w:r>
      <w:r w:rsidRPr="002140F1">
        <w:rPr>
          <w:sz w:val="12"/>
          <w:szCs w:val="14"/>
        </w:rPr>
        <w:br/>
      </w:r>
      <w:r w:rsidRPr="002140F1">
        <w:rPr>
          <w:rStyle w:val="NormalTok"/>
          <w:sz w:val="16"/>
          <w:szCs w:val="14"/>
        </w:rPr>
        <w:t xml:space="preserve">    </w:t>
      </w:r>
      <w:r w:rsidRPr="002140F1">
        <w:rPr>
          <w:rStyle w:val="BuiltInTok"/>
          <w:sz w:val="16"/>
          <w:szCs w:val="14"/>
        </w:rPr>
        <w:t>print</w:t>
      </w:r>
      <w:r w:rsidRPr="002140F1">
        <w:rPr>
          <w:rStyle w:val="NormalTok"/>
          <w:sz w:val="16"/>
          <w:szCs w:val="14"/>
        </w:rPr>
        <w:t>(</w:t>
      </w:r>
      <w:r w:rsidRPr="002140F1">
        <w:rPr>
          <w:rStyle w:val="BuiltInTok"/>
          <w:sz w:val="16"/>
          <w:szCs w:val="14"/>
        </w:rPr>
        <w:t>list</w:t>
      </w:r>
      <w:r w:rsidRPr="002140F1">
        <w:rPr>
          <w:rStyle w:val="NormalTok"/>
          <w:sz w:val="16"/>
          <w:szCs w:val="14"/>
        </w:rPr>
        <w:t>[i](</w:t>
      </w:r>
      <w:r w:rsidRPr="002140F1">
        <w:rPr>
          <w:sz w:val="12"/>
          <w:szCs w:val="14"/>
        </w:rPr>
        <w:br/>
      </w:r>
      <w:r w:rsidRPr="002140F1">
        <w:rPr>
          <w:rStyle w:val="NormalTok"/>
          <w:sz w:val="16"/>
          <w:szCs w:val="14"/>
        </w:rPr>
        <w:t xml:space="preserve">        i </w:t>
      </w:r>
      <w:r w:rsidRPr="002140F1">
        <w:rPr>
          <w:rStyle w:val="OperatorTok"/>
          <w:sz w:val="16"/>
          <w:szCs w:val="14"/>
        </w:rPr>
        <w:t>+=</w:t>
      </w:r>
      <w:r w:rsidRPr="002140F1">
        <w:rPr>
          <w:rStyle w:val="NormalTok"/>
          <w:sz w:val="16"/>
          <w:szCs w:val="14"/>
        </w:rPr>
        <w:t xml:space="preserve"> </w:t>
      </w:r>
      <w:r w:rsidRPr="002140F1">
        <w:rPr>
          <w:rStyle w:val="DecValTok"/>
          <w:sz w:val="16"/>
          <w:szCs w:val="14"/>
        </w:rPr>
        <w:t>1</w:t>
      </w:r>
      <w:r w:rsidRPr="002140F1">
        <w:rPr>
          <w:rStyle w:val="NormalTok"/>
          <w:sz w:val="16"/>
          <w:szCs w:val="14"/>
        </w:rPr>
        <w:t xml:space="preserve"> </w:t>
      </w:r>
      <w:r w:rsidRPr="002140F1">
        <w:rPr>
          <w:sz w:val="12"/>
          <w:szCs w:val="14"/>
        </w:rPr>
        <w:br/>
      </w:r>
      <w:r w:rsidRPr="002140F1">
        <w:rPr>
          <w:sz w:val="12"/>
          <w:szCs w:val="14"/>
        </w:rPr>
        <w:br/>
      </w:r>
      <w:r w:rsidRPr="002140F1">
        <w:rPr>
          <w:rStyle w:val="CommentTok"/>
          <w:sz w:val="16"/>
          <w:szCs w:val="14"/>
        </w:rPr>
        <w:t># is equivalent to: list[0], list[1], etc..</w:t>
      </w:r>
      <w:r w:rsidRPr="002140F1">
        <w:rPr>
          <w:sz w:val="12"/>
          <w:szCs w:val="14"/>
        </w:rPr>
        <w:br/>
      </w:r>
      <w:r w:rsidRPr="002140F1">
        <w:rPr>
          <w:sz w:val="12"/>
          <w:szCs w:val="14"/>
        </w:rPr>
        <w:br/>
      </w:r>
      <w:r w:rsidRPr="002140F1">
        <w:rPr>
          <w:rStyle w:val="BuiltInTok"/>
          <w:sz w:val="16"/>
          <w:szCs w:val="14"/>
        </w:rPr>
        <w:t>list</w:t>
      </w:r>
      <w:r w:rsidRPr="002140F1">
        <w:rPr>
          <w:rStyle w:val="NormalTok"/>
          <w:sz w:val="16"/>
          <w:szCs w:val="14"/>
        </w:rPr>
        <w:t xml:space="preserve"> </w:t>
      </w:r>
      <w:r w:rsidRPr="002140F1">
        <w:rPr>
          <w:rStyle w:val="OperatorTok"/>
          <w:sz w:val="16"/>
          <w:szCs w:val="14"/>
        </w:rPr>
        <w:t>=</w:t>
      </w:r>
      <w:r w:rsidRPr="002140F1">
        <w:rPr>
          <w:rStyle w:val="NormalTok"/>
          <w:sz w:val="16"/>
          <w:szCs w:val="14"/>
        </w:rPr>
        <w:t xml:space="preserve"> [x </w:t>
      </w:r>
      <w:r w:rsidRPr="002140F1">
        <w:rPr>
          <w:rStyle w:val="ControlFlowTok"/>
          <w:sz w:val="16"/>
          <w:szCs w:val="14"/>
        </w:rPr>
        <w:t>for</w:t>
      </w:r>
      <w:r w:rsidRPr="002140F1">
        <w:rPr>
          <w:rStyle w:val="NormalTok"/>
          <w:sz w:val="16"/>
          <w:szCs w:val="14"/>
        </w:rPr>
        <w:t xml:space="preserve"> x </w:t>
      </w:r>
      <w:r w:rsidRPr="002140F1">
        <w:rPr>
          <w:rStyle w:val="KeywordTok"/>
          <w:sz w:val="16"/>
          <w:szCs w:val="14"/>
        </w:rPr>
        <w:t>in</w:t>
      </w:r>
      <w:r w:rsidRPr="002140F1">
        <w:rPr>
          <w:rStyle w:val="NormalTok"/>
          <w:sz w:val="16"/>
          <w:szCs w:val="14"/>
        </w:rPr>
        <w:t xml:space="preserve"> </w:t>
      </w:r>
      <w:r w:rsidRPr="002140F1">
        <w:rPr>
          <w:rStyle w:val="BuiltInTok"/>
          <w:sz w:val="16"/>
          <w:szCs w:val="14"/>
        </w:rPr>
        <w:t>list</w:t>
      </w:r>
      <w:r w:rsidRPr="002140F1">
        <w:rPr>
          <w:rStyle w:val="NormalTok"/>
          <w:sz w:val="16"/>
          <w:szCs w:val="14"/>
        </w:rPr>
        <w:t xml:space="preserve"> </w:t>
      </w:r>
      <w:r w:rsidRPr="002140F1">
        <w:rPr>
          <w:rStyle w:val="ControlFlowTok"/>
          <w:sz w:val="16"/>
          <w:szCs w:val="14"/>
        </w:rPr>
        <w:t>if</w:t>
      </w:r>
      <w:r w:rsidRPr="002140F1">
        <w:rPr>
          <w:rStyle w:val="NormalTok"/>
          <w:sz w:val="16"/>
          <w:szCs w:val="14"/>
        </w:rPr>
        <w:t xml:space="preserve"> </w:t>
      </w:r>
      <w:r w:rsidRPr="002140F1">
        <w:rPr>
          <w:rStyle w:val="StringTok"/>
          <w:sz w:val="16"/>
          <w:szCs w:val="14"/>
        </w:rPr>
        <w:t>"5"</w:t>
      </w:r>
      <w:r w:rsidRPr="002140F1">
        <w:rPr>
          <w:rStyle w:val="NormalTok"/>
          <w:sz w:val="16"/>
          <w:szCs w:val="14"/>
        </w:rPr>
        <w:t xml:space="preserve"> </w:t>
      </w:r>
      <w:r w:rsidRPr="002140F1">
        <w:rPr>
          <w:rStyle w:val="KeywordTok"/>
          <w:sz w:val="16"/>
          <w:szCs w:val="14"/>
        </w:rPr>
        <w:t>in</w:t>
      </w:r>
      <w:r w:rsidRPr="002140F1">
        <w:rPr>
          <w:rStyle w:val="NormalTok"/>
          <w:sz w:val="16"/>
          <w:szCs w:val="14"/>
        </w:rPr>
        <w:t xml:space="preserve"> x]</w:t>
      </w:r>
    </w:p>
    <w:p w14:paraId="104BEDB2" w14:textId="77777777" w:rsidR="002140F1" w:rsidRDefault="002140F1">
      <w:pPr>
        <w:pStyle w:val="FirstParagraph"/>
      </w:pPr>
    </w:p>
    <w:p w14:paraId="51E158B6" w14:textId="50CAD4A0" w:rsidR="00DC1E3E" w:rsidRDefault="00173BF6">
      <w:pPr>
        <w:pStyle w:val="FirstParagraph"/>
      </w:pPr>
      <w:r>
        <w:t>list.</w:t>
      </w:r>
      <w:r>
        <w:rPr>
          <w:b/>
          <w:bCs/>
        </w:rPr>
        <w:t>sort</w:t>
      </w:r>
      <w:r>
        <w:t>() sorts a list</w:t>
      </w:r>
    </w:p>
    <w:p w14:paraId="5052FEDF" w14:textId="77777777" w:rsidR="002140F1" w:rsidRPr="002140F1" w:rsidRDefault="002140F1" w:rsidP="002140F1">
      <w:pPr>
        <w:pStyle w:val="BodyText"/>
      </w:pPr>
    </w:p>
    <w:p w14:paraId="4D15146F" w14:textId="77777777" w:rsidR="00DC1E3E" w:rsidRPr="002140F1" w:rsidRDefault="00173BF6" w:rsidP="002140F1">
      <w:pPr>
        <w:pStyle w:val="CodeBlock"/>
        <w:rPr>
          <w:sz w:val="14"/>
          <w:szCs w:val="16"/>
        </w:rPr>
      </w:pPr>
      <w:r w:rsidRPr="002140F1">
        <w:rPr>
          <w:sz w:val="14"/>
          <w:szCs w:val="16"/>
        </w:rPr>
        <w:br/>
      </w:r>
      <w:r w:rsidRPr="002140F1">
        <w:rPr>
          <w:rStyle w:val="NormalTok"/>
          <w:sz w:val="18"/>
          <w:szCs w:val="16"/>
        </w:rPr>
        <w:t>df[</w:t>
      </w:r>
      <w:r w:rsidRPr="002140F1">
        <w:rPr>
          <w:rStyle w:val="StringTok"/>
          <w:sz w:val="18"/>
          <w:szCs w:val="16"/>
        </w:rPr>
        <w:t>"id"</w:t>
      </w:r>
      <w:r w:rsidRPr="002140F1">
        <w:rPr>
          <w:rStyle w:val="NormalTok"/>
          <w:sz w:val="18"/>
          <w:szCs w:val="16"/>
        </w:rPr>
        <w:t xml:space="preserve">] </w:t>
      </w:r>
      <w:r w:rsidRPr="002140F1">
        <w:rPr>
          <w:rStyle w:val="OperatorTok"/>
          <w:sz w:val="18"/>
          <w:szCs w:val="16"/>
        </w:rPr>
        <w:t>=</w:t>
      </w:r>
      <w:r w:rsidRPr="002140F1">
        <w:rPr>
          <w:rStyle w:val="NormalTok"/>
          <w:sz w:val="18"/>
          <w:szCs w:val="16"/>
        </w:rPr>
        <w:t xml:space="preserve"> [</w:t>
      </w:r>
      <w:r w:rsidRPr="002140F1">
        <w:rPr>
          <w:rStyle w:val="OperatorTok"/>
          <w:sz w:val="18"/>
          <w:szCs w:val="16"/>
        </w:rPr>
        <w:t>*</w:t>
      </w:r>
      <w:r w:rsidRPr="002140F1">
        <w:rPr>
          <w:rStyle w:val="BuiltInTok"/>
          <w:sz w:val="18"/>
          <w:szCs w:val="16"/>
        </w:rPr>
        <w:t>range</w:t>
      </w:r>
      <w:r w:rsidRPr="002140F1">
        <w:rPr>
          <w:rStyle w:val="NormalTok"/>
          <w:sz w:val="18"/>
          <w:szCs w:val="16"/>
        </w:rPr>
        <w:t>(</w:t>
      </w:r>
      <w:r w:rsidRPr="002140F1">
        <w:rPr>
          <w:rStyle w:val="DecValTok"/>
          <w:sz w:val="18"/>
          <w:szCs w:val="16"/>
        </w:rPr>
        <w:t>1</w:t>
      </w:r>
      <w:r w:rsidRPr="002140F1">
        <w:rPr>
          <w:rStyle w:val="NormalTok"/>
          <w:sz w:val="18"/>
          <w:szCs w:val="16"/>
        </w:rPr>
        <w:t xml:space="preserve">, </w:t>
      </w:r>
      <w:r w:rsidRPr="002140F1">
        <w:rPr>
          <w:rStyle w:val="BuiltInTok"/>
          <w:sz w:val="18"/>
          <w:szCs w:val="16"/>
        </w:rPr>
        <w:t>len</w:t>
      </w:r>
      <w:r w:rsidRPr="002140F1">
        <w:rPr>
          <w:rStyle w:val="NormalTok"/>
          <w:sz w:val="18"/>
          <w:szCs w:val="16"/>
        </w:rPr>
        <w:t xml:space="preserve">(df), </w:t>
      </w:r>
      <w:r w:rsidRPr="002140F1">
        <w:rPr>
          <w:rStyle w:val="DecValTok"/>
          <w:sz w:val="18"/>
          <w:szCs w:val="16"/>
        </w:rPr>
        <w:t>1</w:t>
      </w:r>
      <w:r w:rsidRPr="002140F1">
        <w:rPr>
          <w:rStyle w:val="NormalTok"/>
          <w:sz w:val="18"/>
          <w:szCs w:val="16"/>
        </w:rPr>
        <w:t xml:space="preserve">)] </w:t>
      </w:r>
      <w:r w:rsidRPr="002140F1">
        <w:rPr>
          <w:rStyle w:val="CommentTok"/>
          <w:sz w:val="18"/>
          <w:szCs w:val="16"/>
        </w:rPr>
        <w:t xml:space="preserve"># sets an id column </w:t>
      </w:r>
      <w:r w:rsidRPr="002140F1">
        <w:rPr>
          <w:sz w:val="14"/>
          <w:szCs w:val="16"/>
        </w:rPr>
        <w:br/>
      </w:r>
      <w:r w:rsidRPr="002140F1">
        <w:rPr>
          <w:sz w:val="14"/>
          <w:szCs w:val="16"/>
        </w:rPr>
        <w:br/>
      </w:r>
      <w:r w:rsidRPr="002140F1">
        <w:rPr>
          <w:rStyle w:val="NormalTok"/>
          <w:sz w:val="18"/>
          <w:szCs w:val="16"/>
        </w:rPr>
        <w:t xml:space="preserve">df.sort(reverse </w:t>
      </w:r>
      <w:r w:rsidRPr="002140F1">
        <w:rPr>
          <w:rStyle w:val="OperatorTok"/>
          <w:sz w:val="18"/>
          <w:szCs w:val="16"/>
        </w:rPr>
        <w:t>=</w:t>
      </w:r>
      <w:r w:rsidRPr="002140F1">
        <w:rPr>
          <w:rStyle w:val="NormalTok"/>
          <w:sz w:val="18"/>
          <w:szCs w:val="16"/>
        </w:rPr>
        <w:t xml:space="preserve"> </w:t>
      </w:r>
      <w:r w:rsidRPr="002140F1">
        <w:rPr>
          <w:rStyle w:val="VariableTok"/>
          <w:sz w:val="18"/>
          <w:szCs w:val="16"/>
        </w:rPr>
        <w:t>True</w:t>
      </w:r>
      <w:r w:rsidRPr="002140F1">
        <w:rPr>
          <w:rStyle w:val="NormalTok"/>
          <w:sz w:val="18"/>
          <w:szCs w:val="16"/>
        </w:rPr>
        <w:t xml:space="preserve">) </w:t>
      </w:r>
      <w:r w:rsidRPr="002140F1">
        <w:rPr>
          <w:rStyle w:val="CommentTok"/>
          <w:sz w:val="18"/>
          <w:szCs w:val="16"/>
        </w:rPr>
        <w:t># is the same as</w:t>
      </w:r>
      <w:r w:rsidRPr="002140F1">
        <w:rPr>
          <w:sz w:val="14"/>
          <w:szCs w:val="16"/>
        </w:rPr>
        <w:br/>
      </w:r>
      <w:r w:rsidRPr="002140F1">
        <w:rPr>
          <w:rStyle w:val="NormalTok"/>
          <w:sz w:val="18"/>
          <w:szCs w:val="16"/>
        </w:rPr>
        <w:t>df.reverse()</w:t>
      </w:r>
    </w:p>
    <w:p w14:paraId="7FDF6D19" w14:textId="77777777" w:rsidR="002140F1" w:rsidRPr="002140F1" w:rsidRDefault="002140F1" w:rsidP="002140F1">
      <w:pPr>
        <w:pStyle w:val="Compact"/>
      </w:pPr>
    </w:p>
    <w:p w14:paraId="3CBDC9C1" w14:textId="4BEA8AE6" w:rsidR="00DC1E3E" w:rsidRDefault="00173BF6">
      <w:pPr>
        <w:pStyle w:val="Compact"/>
        <w:numPr>
          <w:ilvl w:val="0"/>
          <w:numId w:val="3"/>
        </w:numPr>
      </w:pPr>
      <w:r>
        <w:rPr>
          <w:b/>
          <w:bCs/>
        </w:rPr>
        <w:t>Sets</w:t>
      </w:r>
      <w:r>
        <w:t xml:space="preserve"> are non-duplicates of a data structure</w:t>
      </w:r>
    </w:p>
    <w:p w14:paraId="16B7F983" w14:textId="77777777" w:rsidR="002140F1" w:rsidRDefault="002140F1" w:rsidP="002140F1">
      <w:pPr>
        <w:pStyle w:val="Compact"/>
      </w:pPr>
    </w:p>
    <w:p w14:paraId="57F1CC60" w14:textId="77777777" w:rsidR="00DC1E3E" w:rsidRPr="002140F1" w:rsidRDefault="00173BF6" w:rsidP="002140F1">
      <w:pPr>
        <w:pStyle w:val="CodeBlock"/>
        <w:rPr>
          <w:rStyle w:val="CommentTok"/>
          <w:sz w:val="18"/>
          <w:szCs w:val="16"/>
        </w:rPr>
      </w:pPr>
      <w:r w:rsidRPr="002140F1">
        <w:rPr>
          <w:rStyle w:val="BuiltInTok"/>
          <w:sz w:val="18"/>
          <w:szCs w:val="16"/>
        </w:rPr>
        <w:t>list</w:t>
      </w:r>
      <w:r w:rsidRPr="002140F1">
        <w:rPr>
          <w:rStyle w:val="NormalTok"/>
          <w:sz w:val="18"/>
          <w:szCs w:val="16"/>
        </w:rPr>
        <w:t>.</w:t>
      </w:r>
      <w:r w:rsidRPr="002140F1">
        <w:rPr>
          <w:rStyle w:val="OperatorTok"/>
          <w:sz w:val="18"/>
          <w:szCs w:val="16"/>
        </w:rPr>
        <w:t>**</w:t>
      </w:r>
      <w:r w:rsidRPr="002140F1">
        <w:rPr>
          <w:rStyle w:val="BuiltInTok"/>
          <w:sz w:val="18"/>
          <w:szCs w:val="16"/>
        </w:rPr>
        <w:t>set</w:t>
      </w:r>
      <w:r w:rsidRPr="002140F1">
        <w:rPr>
          <w:rStyle w:val="OperatorTok"/>
          <w:sz w:val="18"/>
          <w:szCs w:val="16"/>
        </w:rPr>
        <w:t>**</w:t>
      </w:r>
      <w:r w:rsidRPr="002140F1">
        <w:rPr>
          <w:rStyle w:val="NormalTok"/>
          <w:sz w:val="18"/>
          <w:szCs w:val="16"/>
        </w:rPr>
        <w:t>(</w:t>
      </w:r>
      <w:r w:rsidRPr="002140F1">
        <w:rPr>
          <w:rStyle w:val="BuiltInTok"/>
          <w:sz w:val="18"/>
          <w:szCs w:val="16"/>
        </w:rPr>
        <w:t>list</w:t>
      </w:r>
      <w:r w:rsidRPr="002140F1">
        <w:rPr>
          <w:rStyle w:val="NormalTok"/>
          <w:sz w:val="18"/>
          <w:szCs w:val="16"/>
        </w:rPr>
        <w:t xml:space="preserve">) removes duplicates </w:t>
      </w:r>
      <w:r w:rsidRPr="002140F1">
        <w:rPr>
          <w:rStyle w:val="ImportTok"/>
          <w:sz w:val="18"/>
          <w:szCs w:val="16"/>
        </w:rPr>
        <w:t>from</w:t>
      </w:r>
      <w:r w:rsidRPr="002140F1">
        <w:rPr>
          <w:rStyle w:val="NormalTok"/>
          <w:sz w:val="18"/>
          <w:szCs w:val="16"/>
        </w:rPr>
        <w:t xml:space="preserve"> a </w:t>
      </w:r>
      <w:r w:rsidRPr="002140F1">
        <w:rPr>
          <w:rStyle w:val="BuiltInTok"/>
          <w:sz w:val="18"/>
          <w:szCs w:val="16"/>
        </w:rPr>
        <w:t>list</w:t>
      </w:r>
      <w:r w:rsidRPr="002140F1">
        <w:rPr>
          <w:rStyle w:val="NormalTok"/>
          <w:sz w:val="18"/>
          <w:szCs w:val="16"/>
        </w:rPr>
        <w:t xml:space="preserve"> </w:t>
      </w:r>
      <w:r w:rsidRPr="002140F1">
        <w:rPr>
          <w:rStyle w:val="CommentTok"/>
          <w:sz w:val="18"/>
          <w:szCs w:val="16"/>
        </w:rPr>
        <w:t># is equivalent to:</w:t>
      </w:r>
      <w:r w:rsidRPr="002140F1">
        <w:rPr>
          <w:sz w:val="14"/>
          <w:szCs w:val="16"/>
        </w:rPr>
        <w:br/>
      </w:r>
      <w:r w:rsidRPr="002140F1">
        <w:rPr>
          <w:rStyle w:val="NormalTok"/>
          <w:sz w:val="18"/>
          <w:szCs w:val="16"/>
        </w:rPr>
        <w:t xml:space="preserve">set1 </w:t>
      </w:r>
      <w:r w:rsidRPr="002140F1">
        <w:rPr>
          <w:rStyle w:val="OperatorTok"/>
          <w:sz w:val="18"/>
          <w:szCs w:val="16"/>
        </w:rPr>
        <w:t>|</w:t>
      </w:r>
      <w:r w:rsidRPr="002140F1">
        <w:rPr>
          <w:rStyle w:val="NormalTok"/>
          <w:sz w:val="18"/>
          <w:szCs w:val="16"/>
        </w:rPr>
        <w:t xml:space="preserve"> set2 </w:t>
      </w:r>
      <w:r w:rsidRPr="002140F1">
        <w:rPr>
          <w:rStyle w:val="CommentTok"/>
          <w:sz w:val="18"/>
          <w:szCs w:val="16"/>
        </w:rPr>
        <w:t># union = returning the non-duplicate records</w:t>
      </w:r>
      <w:r w:rsidRPr="002140F1">
        <w:rPr>
          <w:sz w:val="14"/>
          <w:szCs w:val="16"/>
        </w:rPr>
        <w:br/>
      </w:r>
      <w:r w:rsidRPr="002140F1">
        <w:rPr>
          <w:rStyle w:val="NormalTok"/>
          <w:sz w:val="18"/>
          <w:szCs w:val="16"/>
        </w:rPr>
        <w:t xml:space="preserve">set1 </w:t>
      </w:r>
      <w:r w:rsidRPr="002140F1">
        <w:rPr>
          <w:rStyle w:val="OperatorTok"/>
          <w:sz w:val="18"/>
          <w:szCs w:val="16"/>
        </w:rPr>
        <w:t>&amp;</w:t>
      </w:r>
      <w:r w:rsidRPr="002140F1">
        <w:rPr>
          <w:rStyle w:val="NormalTok"/>
          <w:sz w:val="18"/>
          <w:szCs w:val="16"/>
        </w:rPr>
        <w:t xml:space="preserve"> set2 </w:t>
      </w:r>
      <w:r w:rsidRPr="002140F1">
        <w:rPr>
          <w:rStyle w:val="CommentTok"/>
          <w:sz w:val="18"/>
          <w:szCs w:val="16"/>
        </w:rPr>
        <w:t># intersection = returning the removed uplicate records</w:t>
      </w:r>
    </w:p>
    <w:p w14:paraId="34154FF1" w14:textId="77777777" w:rsidR="002140F1" w:rsidRDefault="002140F1" w:rsidP="002140F1"/>
    <w:p w14:paraId="723A61DA" w14:textId="77777777" w:rsidR="00DC1E3E" w:rsidRDefault="00173BF6">
      <w:pPr>
        <w:pStyle w:val="Compact"/>
        <w:numPr>
          <w:ilvl w:val="0"/>
          <w:numId w:val="4"/>
        </w:numPr>
      </w:pPr>
      <w:r>
        <w:rPr>
          <w:b/>
          <w:bCs/>
        </w:rPr>
        <w:t>Dictionaries</w:t>
      </w:r>
      <w:r>
        <w:t xml:space="preserve"> are </w:t>
      </w:r>
      <w:r>
        <w:rPr>
          <w:rStyle w:val="VerbatimChar"/>
        </w:rPr>
        <w:t>key</w:t>
      </w:r>
      <w:r>
        <w:t xml:space="preserve"> </w:t>
      </w:r>
      <w:r>
        <w:rPr>
          <w:rStyle w:val="VerbatimChar"/>
        </w:rPr>
        <w:t>value</w:t>
      </w:r>
      <w:r>
        <w:t xml:space="preserve"> pairs.</w:t>
      </w:r>
    </w:p>
    <w:p w14:paraId="44C8E660" w14:textId="77777777" w:rsidR="00DC1E3E" w:rsidRPr="002140F1" w:rsidRDefault="00173BF6" w:rsidP="002140F1">
      <w:pPr>
        <w:pStyle w:val="CodeBlock"/>
        <w:rPr>
          <w:sz w:val="14"/>
          <w:szCs w:val="16"/>
        </w:rPr>
      </w:pPr>
      <w:r w:rsidRPr="002140F1">
        <w:rPr>
          <w:rStyle w:val="VerbatimChar"/>
          <w:sz w:val="18"/>
          <w:szCs w:val="16"/>
        </w:rPr>
        <w:t>dict = {"key": "value", "key": "value"}</w:t>
      </w:r>
      <w:r w:rsidRPr="002140F1">
        <w:rPr>
          <w:sz w:val="14"/>
          <w:szCs w:val="16"/>
        </w:rPr>
        <w:br/>
      </w:r>
      <w:r w:rsidRPr="002140F1">
        <w:rPr>
          <w:sz w:val="14"/>
          <w:szCs w:val="16"/>
        </w:rPr>
        <w:br/>
      </w:r>
      <w:r w:rsidRPr="002140F1">
        <w:rPr>
          <w:rStyle w:val="VerbatimChar"/>
          <w:sz w:val="18"/>
          <w:szCs w:val="16"/>
        </w:rPr>
        <w:t>studies = \</w:t>
      </w:r>
      <w:r w:rsidRPr="002140F1">
        <w:rPr>
          <w:sz w:val="14"/>
          <w:szCs w:val="16"/>
        </w:rPr>
        <w:br/>
      </w:r>
      <w:r w:rsidRPr="002140F1">
        <w:rPr>
          <w:rStyle w:val="VerbatimChar"/>
          <w:sz w:val="18"/>
          <w:szCs w:val="16"/>
        </w:rPr>
        <w:t>{"Horstmann et al. (2022)": "1",</w:t>
      </w:r>
      <w:r w:rsidRPr="002140F1">
        <w:rPr>
          <w:sz w:val="14"/>
          <w:szCs w:val="16"/>
        </w:rPr>
        <w:br/>
      </w:r>
      <w:r w:rsidRPr="002140F1">
        <w:rPr>
          <w:rStyle w:val="VerbatimChar"/>
          <w:sz w:val="18"/>
          <w:szCs w:val="16"/>
        </w:rPr>
        <w:t>"Irrgang et al. (2021)": "2",</w:t>
      </w:r>
      <w:r w:rsidRPr="002140F1">
        <w:rPr>
          <w:sz w:val="14"/>
          <w:szCs w:val="16"/>
        </w:rPr>
        <w:br/>
      </w:r>
      <w:r w:rsidRPr="002140F1">
        <w:rPr>
          <w:rStyle w:val="VerbatimChar"/>
          <w:sz w:val="18"/>
          <w:szCs w:val="16"/>
        </w:rPr>
        <w:t>"Komzák et al. (2022)": "3",</w:t>
      </w:r>
      <w:r w:rsidRPr="002140F1">
        <w:rPr>
          <w:sz w:val="14"/>
          <w:szCs w:val="16"/>
        </w:rPr>
        <w:br/>
      </w:r>
      <w:r w:rsidRPr="002140F1">
        <w:rPr>
          <w:rStyle w:val="VerbatimChar"/>
          <w:sz w:val="18"/>
          <w:szCs w:val="16"/>
        </w:rPr>
        <w:t>"Lind et al.,2(020b)": "4",</w:t>
      </w:r>
      <w:r w:rsidRPr="002140F1">
        <w:rPr>
          <w:sz w:val="14"/>
          <w:szCs w:val="16"/>
        </w:rPr>
        <w:br/>
      </w:r>
      <w:r w:rsidRPr="002140F1">
        <w:rPr>
          <w:rStyle w:val="VerbatimChar"/>
          <w:sz w:val="18"/>
          <w:szCs w:val="16"/>
        </w:rPr>
        <w:t>"Lund et al. (2014)": "5",</w:t>
      </w:r>
      <w:r w:rsidRPr="002140F1">
        <w:rPr>
          <w:sz w:val="14"/>
          <w:szCs w:val="16"/>
        </w:rPr>
        <w:br/>
      </w:r>
      <w:r w:rsidRPr="002140F1">
        <w:rPr>
          <w:rStyle w:val="VerbatimChar"/>
          <w:sz w:val="18"/>
          <w:szCs w:val="16"/>
        </w:rPr>
        <w:t>"Martin-Alguacil et al. (2018)": "6",</w:t>
      </w:r>
      <w:r w:rsidRPr="002140F1">
        <w:rPr>
          <w:sz w:val="14"/>
          <w:szCs w:val="16"/>
        </w:rPr>
        <w:br/>
      </w:r>
      <w:r w:rsidRPr="002140F1">
        <w:rPr>
          <w:rStyle w:val="VerbatimChar"/>
          <w:sz w:val="18"/>
          <w:szCs w:val="16"/>
        </w:rPr>
        <w:t>"Pigozzi et al. (2004)": "7",</w:t>
      </w:r>
      <w:r w:rsidRPr="002140F1">
        <w:rPr>
          <w:sz w:val="14"/>
          <w:szCs w:val="16"/>
        </w:rPr>
        <w:br/>
      </w:r>
      <w:r w:rsidRPr="002140F1">
        <w:rPr>
          <w:rStyle w:val="VerbatimChar"/>
          <w:sz w:val="18"/>
          <w:szCs w:val="16"/>
        </w:rPr>
        <w:t>"Sinding et al. (2020)": "8",</w:t>
      </w:r>
      <w:r w:rsidRPr="002140F1">
        <w:rPr>
          <w:sz w:val="14"/>
          <w:szCs w:val="16"/>
        </w:rPr>
        <w:br/>
      </w:r>
      <w:r w:rsidRPr="002140F1">
        <w:rPr>
          <w:rStyle w:val="VerbatimChar"/>
          <w:sz w:val="18"/>
          <w:szCs w:val="16"/>
        </w:rPr>
        <w:t>"Tang et al. (2023)": "9",</w:t>
      </w:r>
      <w:r w:rsidRPr="002140F1">
        <w:rPr>
          <w:sz w:val="14"/>
          <w:szCs w:val="16"/>
        </w:rPr>
        <w:br/>
      </w:r>
      <w:r w:rsidRPr="002140F1">
        <w:rPr>
          <w:rStyle w:val="VerbatimChar"/>
          <w:sz w:val="18"/>
          <w:szCs w:val="16"/>
        </w:rPr>
        <w:t>"Tashman et al. (2021)": "10",</w:t>
      </w:r>
      <w:r w:rsidRPr="002140F1">
        <w:rPr>
          <w:sz w:val="14"/>
          <w:szCs w:val="16"/>
        </w:rPr>
        <w:br/>
      </w:r>
      <w:r w:rsidRPr="002140F1">
        <w:rPr>
          <w:rStyle w:val="VerbatimChar"/>
          <w:sz w:val="18"/>
          <w:szCs w:val="16"/>
        </w:rPr>
        <w:t>"Tirupathi et al. (2019)": "11",</w:t>
      </w:r>
      <w:r w:rsidRPr="002140F1">
        <w:rPr>
          <w:sz w:val="14"/>
          <w:szCs w:val="16"/>
        </w:rPr>
        <w:br/>
      </w:r>
      <w:r w:rsidRPr="002140F1">
        <w:rPr>
          <w:rStyle w:val="VerbatimChar"/>
          <w:sz w:val="18"/>
          <w:szCs w:val="16"/>
        </w:rPr>
        <w:t>"Vilchez-Cavazos et al. (2020): "12"}</w:t>
      </w:r>
      <w:r w:rsidRPr="002140F1">
        <w:rPr>
          <w:sz w:val="14"/>
          <w:szCs w:val="16"/>
        </w:rPr>
        <w:br/>
      </w:r>
      <w:r w:rsidRPr="002140F1">
        <w:rPr>
          <w:sz w:val="14"/>
          <w:szCs w:val="16"/>
        </w:rPr>
        <w:br/>
      </w:r>
      <w:r w:rsidRPr="002140F1">
        <w:rPr>
          <w:rStyle w:val="VerbatimChar"/>
          <w:sz w:val="18"/>
          <w:szCs w:val="16"/>
        </w:rPr>
        <w:t>studies['Tirupathi et al. (2019)']</w:t>
      </w:r>
    </w:p>
    <w:p w14:paraId="54580BD5" w14:textId="77777777" w:rsidR="002140F1" w:rsidRDefault="002140F1" w:rsidP="002140F1">
      <w:pPr>
        <w:pStyle w:val="Heading2"/>
        <w:framePr w:wrap="auto"/>
      </w:pPr>
      <w:bookmarkStart w:id="2" w:name="references"/>
      <w:bookmarkEnd w:id="1"/>
    </w:p>
    <w:p w14:paraId="6A3AC637" w14:textId="1719D048" w:rsidR="00DC1E3E" w:rsidRDefault="00173BF6" w:rsidP="002140F1">
      <w:pPr>
        <w:pStyle w:val="Heading2"/>
        <w:framePr w:wrap="auto"/>
      </w:pPr>
      <w:r>
        <w:t>References</w:t>
      </w:r>
    </w:p>
    <w:p w14:paraId="6BD327E9" w14:textId="77777777" w:rsidR="00DC1E3E" w:rsidRDefault="00173BF6">
      <w:pPr>
        <w:pStyle w:val="FirstParagraph"/>
      </w:pPr>
      <w:r>
        <w:t>Hands-On Data Analysis with Pandas: Efficiently perform data collection, wrangling, analysis, and visualization using Python: 9781789615326: Computer Science Books @ Amazon.com. (n.d.). Retrieved March 17, 2026, from https://www.amazon.com/Hands-Data-A</w:t>
      </w:r>
    </w:p>
    <w:p w14:paraId="1EAF001F" w14:textId="77777777" w:rsidR="00DC1E3E" w:rsidRDefault="00173BF6">
      <w:pPr>
        <w:pStyle w:val="BodyText"/>
      </w:pPr>
      <w:r>
        <w:t>Analysis-Pandas-visualization/dp/1789615321 Python for Data Analysis, 3E. (n.d.). Retrieved March 17, 2026, from https://wesmckinney.com/book/</w:t>
      </w:r>
      <w:bookmarkEnd w:id="2"/>
    </w:p>
    <w:sectPr w:rsidR="00DC1E3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FF" w:usb1="C0007841"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Fira Code Light">
    <w:charset w:val="00"/>
    <w:family w:val="modern"/>
    <w:pitch w:val="fixed"/>
    <w:sig w:usb0="E00002EF" w:usb1="1200F8FB" w:usb2="00000008"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7E35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04A488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9E849E1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13"/>
    <w:multiLevelType w:val="multilevel"/>
    <w:tmpl w:val="7FA0AABE"/>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35B64E7F"/>
    <w:multiLevelType w:val="multilevel"/>
    <w:tmpl w:val="FF00647E"/>
    <w:lvl w:ilvl="0">
      <w:start w:val="1"/>
      <w:numFmt w:val="decimal"/>
      <w:pStyle w:val="FigureCapt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37C12551"/>
    <w:multiLevelType w:val="hybridMultilevel"/>
    <w:tmpl w:val="28107188"/>
    <w:lvl w:ilvl="0" w:tplc="50DEB454">
      <w:numFmt w:val="bullet"/>
      <w:pStyle w:val="Normal-List1"/>
      <w:lvlText w:val=""/>
      <w:lvlJc w:val="left"/>
      <w:pPr>
        <w:tabs>
          <w:tab w:val="num" w:pos="360"/>
        </w:tabs>
        <w:ind w:left="360" w:hanging="216"/>
      </w:pPr>
      <w:rPr>
        <w:rFonts w:ascii="Symbol" w:eastAsiaTheme="minorEastAsia"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95552F"/>
    <w:multiLevelType w:val="hybridMultilevel"/>
    <w:tmpl w:val="AFA8521A"/>
    <w:lvl w:ilvl="0" w:tplc="A27021CA">
      <w:start w:val="2023"/>
      <w:numFmt w:val="bullet"/>
      <w:lvlText w:val=""/>
      <w:lvlJc w:val="left"/>
      <w:pPr>
        <w:ind w:left="450" w:hanging="360"/>
      </w:pPr>
      <w:rPr>
        <w:rFonts w:ascii="Symbol" w:eastAsiaTheme="minorEastAsia" w:hAnsi="Symbol" w:cs="Calibri Light" w:hint="default"/>
      </w:rPr>
    </w:lvl>
    <w:lvl w:ilvl="1" w:tplc="2E42E160">
      <w:start w:val="1"/>
      <w:numFmt w:val="bullet"/>
      <w:pStyle w:val="Normal-List2"/>
      <w:lvlText w:val="o"/>
      <w:lvlJc w:val="left"/>
      <w:pPr>
        <w:tabs>
          <w:tab w:val="num" w:pos="648"/>
        </w:tabs>
        <w:ind w:left="648" w:hanging="216"/>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764ED3"/>
    <w:multiLevelType w:val="hybridMultilevel"/>
    <w:tmpl w:val="2A38F214"/>
    <w:lvl w:ilvl="0" w:tplc="FA12368C">
      <w:start w:val="1"/>
      <w:numFmt w:val="decimal"/>
      <w:pStyle w:val="TableCaption"/>
      <w:lvlText w:val="Table %1 "/>
      <w:lvlJc w:val="left"/>
      <w:pPr>
        <w:ind w:left="360" w:hanging="360"/>
      </w:pPr>
      <w:rPr>
        <w:rFonts w:ascii="Times New Roman Bold" w:hAnsi="Times New Roman Bold" w:hint="default"/>
        <w:b/>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C31F2F"/>
    <w:multiLevelType w:val="hybridMultilevel"/>
    <w:tmpl w:val="35903E50"/>
    <w:lvl w:ilvl="0" w:tplc="A0404A3A">
      <w:start w:val="2"/>
      <w:numFmt w:val="bullet"/>
      <w:pStyle w:val="Small-List"/>
      <w:lvlText w:val=""/>
      <w:lvlJc w:val="left"/>
      <w:pPr>
        <w:tabs>
          <w:tab w:val="num" w:pos="288"/>
        </w:tabs>
        <w:ind w:left="288" w:hanging="216"/>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9796023">
    <w:abstractNumId w:val="0"/>
  </w:num>
  <w:num w:numId="2" w16cid:durableId="1723815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461275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31268101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586377253">
    <w:abstractNumId w:val="4"/>
  </w:num>
  <w:num w:numId="6" w16cid:durableId="41102145">
    <w:abstractNumId w:val="5"/>
  </w:num>
  <w:num w:numId="7" w16cid:durableId="532501813">
    <w:abstractNumId w:val="6"/>
  </w:num>
  <w:num w:numId="8" w16cid:durableId="458451763">
    <w:abstractNumId w:val="8"/>
  </w:num>
  <w:num w:numId="9" w16cid:durableId="1090466709">
    <w:abstractNumId w:val="4"/>
  </w:num>
  <w:num w:numId="10" w16cid:durableId="538932235">
    <w:abstractNumId w:val="5"/>
  </w:num>
  <w:num w:numId="11" w16cid:durableId="569969115">
    <w:abstractNumId w:val="6"/>
  </w:num>
  <w:num w:numId="12" w16cid:durableId="1082751634">
    <w:abstractNumId w:val="8"/>
  </w:num>
  <w:num w:numId="13" w16cid:durableId="2187902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C1E3E"/>
    <w:rsid w:val="00173BF6"/>
    <w:rsid w:val="002140F1"/>
    <w:rsid w:val="00C8640C"/>
    <w:rsid w:val="00DC1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7CB0E"/>
  <w15:docId w15:val="{6B49A9C0-1ED5-4A20-B06F-60D75D61B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qFormat="1"/>
    <w:lsdException w:name="Title" w:qFormat="1"/>
    <w:lsdException w:name="Body Text" w:qFormat="1"/>
    <w:lsdException w:name="Subtitle" w:qFormat="1"/>
    <w:lsdException w:name="Date" w:qFormat="1"/>
    <w:lsdException w:name="Block Text"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Subtle Reference" w:uiPriority="31" w:qFormat="1"/>
    <w:lsdException w:name="Book Title" w:uiPriority="33" w:qFormat="1"/>
    <w:lsdException w:name="Bibliography"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40F1"/>
    <w:pPr>
      <w:keepNext/>
      <w:keepLines/>
      <w:spacing w:after="0" w:line="240" w:lineRule="auto"/>
    </w:pPr>
    <w:rPr>
      <w:rFonts w:ascii="Times New Roman" w:hAnsi="Times New Roman"/>
      <w:kern w:val="0"/>
      <w:sz w:val="20"/>
      <w:szCs w:val="20"/>
      <w14:ligatures w14:val="none"/>
    </w:rPr>
  </w:style>
  <w:style w:type="paragraph" w:styleId="Heading1">
    <w:name w:val="heading 1"/>
    <w:basedOn w:val="Normal"/>
    <w:next w:val="BodyText"/>
    <w:link w:val="Heading1Char"/>
    <w:uiPriority w:val="9"/>
    <w:qFormat/>
    <w:rsid w:val="002140F1"/>
    <w:pPr>
      <w:pBdr>
        <w:bottom w:val="single" w:sz="8" w:space="1" w:color="auto"/>
      </w:pBdr>
      <w:spacing w:beforeLines="10" w:before="24" w:afterLines="10" w:after="24"/>
      <w:contextualSpacing/>
      <w:jc w:val="center"/>
      <w:outlineLvl w:val="0"/>
    </w:pPr>
    <w:rPr>
      <w:rFonts w:eastAsiaTheme="majorEastAsia" w:cstheme="majorBidi"/>
      <w:b/>
      <w:smallCaps/>
      <w:kern w:val="2"/>
      <w:sz w:val="32"/>
      <w:szCs w:val="32"/>
    </w:rPr>
  </w:style>
  <w:style w:type="paragraph" w:styleId="Heading2">
    <w:name w:val="heading 2"/>
    <w:basedOn w:val="Heading1"/>
    <w:next w:val="BodyText"/>
    <w:link w:val="Heading2Char"/>
    <w:uiPriority w:val="9"/>
    <w:semiHidden/>
    <w:unhideWhenUsed/>
    <w:qFormat/>
    <w:rsid w:val="002140F1"/>
    <w:pPr>
      <w:framePr w:wrap="around" w:hAnchor="text"/>
      <w:jc w:val="left"/>
      <w:outlineLvl w:val="1"/>
    </w:pPr>
    <w:rPr>
      <w:sz w:val="22"/>
      <w:szCs w:val="22"/>
    </w:rPr>
  </w:style>
  <w:style w:type="paragraph" w:styleId="Heading3">
    <w:name w:val="heading 3"/>
    <w:basedOn w:val="Normal"/>
    <w:next w:val="BodyText"/>
    <w:link w:val="Heading3Char"/>
    <w:uiPriority w:val="9"/>
    <w:semiHidden/>
    <w:unhideWhenUsed/>
    <w:qFormat/>
    <w:rsid w:val="002140F1"/>
    <w:pPr>
      <w:spacing w:before="160" w:after="80"/>
      <w:outlineLvl w:val="2"/>
    </w:pPr>
    <w:rPr>
      <w:rFonts w:eastAsiaTheme="majorEastAsia" w:cstheme="majorBidi"/>
      <w:color w:val="000000" w:themeColor="text1"/>
      <w:sz w:val="28"/>
      <w:szCs w:val="28"/>
    </w:rPr>
  </w:style>
  <w:style w:type="paragraph" w:styleId="Heading4">
    <w:name w:val="heading 4"/>
    <w:basedOn w:val="Normal"/>
    <w:next w:val="BodyText"/>
    <w:link w:val="Heading4Char"/>
    <w:uiPriority w:val="9"/>
    <w:semiHidden/>
    <w:unhideWhenUsed/>
    <w:qFormat/>
    <w:rsid w:val="002140F1"/>
    <w:pPr>
      <w:spacing w:before="80" w:after="40"/>
      <w:outlineLvl w:val="3"/>
    </w:pPr>
    <w:rPr>
      <w:rFonts w:eastAsiaTheme="majorEastAsia" w:cstheme="majorBidi"/>
      <w:color w:val="000000" w:themeColor="text1"/>
      <w:sz w:val="21"/>
    </w:rPr>
  </w:style>
  <w:style w:type="paragraph" w:styleId="Heading5">
    <w:name w:val="heading 5"/>
    <w:basedOn w:val="Heading4"/>
    <w:next w:val="BodyText"/>
    <w:link w:val="Heading5Char"/>
    <w:uiPriority w:val="9"/>
    <w:semiHidden/>
    <w:unhideWhenUsed/>
    <w:qFormat/>
    <w:rsid w:val="002140F1"/>
    <w:pPr>
      <w:outlineLvl w:val="4"/>
    </w:pPr>
  </w:style>
  <w:style w:type="paragraph" w:styleId="Heading6">
    <w:name w:val="heading 6"/>
    <w:basedOn w:val="Heading4"/>
    <w:next w:val="BodyText"/>
    <w:link w:val="Heading6Char"/>
    <w:uiPriority w:val="9"/>
    <w:semiHidden/>
    <w:unhideWhenUsed/>
    <w:qFormat/>
    <w:rsid w:val="002140F1"/>
    <w:pPr>
      <w:outlineLvl w:val="5"/>
    </w:pPr>
  </w:style>
  <w:style w:type="paragraph" w:styleId="Heading7">
    <w:name w:val="heading 7"/>
    <w:basedOn w:val="Normal"/>
    <w:next w:val="BodyText"/>
    <w:link w:val="Heading7Char"/>
    <w:uiPriority w:val="9"/>
    <w:semiHidden/>
    <w:unhideWhenUsed/>
    <w:qFormat/>
    <w:rsid w:val="002140F1"/>
    <w:pPr>
      <w:spacing w:before="80" w:after="40"/>
      <w:outlineLvl w:val="6"/>
    </w:pPr>
    <w:rPr>
      <w:rFonts w:eastAsiaTheme="majorEastAsia" w:cstheme="majorBidi"/>
      <w:color w:val="000000" w:themeColor="text1"/>
      <w:sz w:val="21"/>
    </w:rPr>
  </w:style>
  <w:style w:type="paragraph" w:styleId="Heading8">
    <w:name w:val="heading 8"/>
    <w:basedOn w:val="Heading7"/>
    <w:next w:val="BodyText"/>
    <w:link w:val="Heading8Char"/>
    <w:uiPriority w:val="9"/>
    <w:semiHidden/>
    <w:unhideWhenUsed/>
    <w:qFormat/>
    <w:rsid w:val="002140F1"/>
    <w:pPr>
      <w:outlineLvl w:val="7"/>
    </w:pPr>
  </w:style>
  <w:style w:type="paragraph" w:styleId="Heading9">
    <w:name w:val="heading 9"/>
    <w:basedOn w:val="Heading8"/>
    <w:next w:val="BodyText"/>
    <w:link w:val="Heading9Char"/>
    <w:uiPriority w:val="9"/>
    <w:semiHidden/>
    <w:unhideWhenUsed/>
    <w:qFormat/>
    <w:rsid w:val="002140F1"/>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140F1"/>
  </w:style>
  <w:style w:type="paragraph" w:customStyle="1" w:styleId="FirstParagraph">
    <w:name w:val="First Paragraph"/>
    <w:basedOn w:val="BodyText"/>
    <w:next w:val="BodyText"/>
    <w:qFormat/>
    <w:rsid w:val="002140F1"/>
  </w:style>
  <w:style w:type="paragraph" w:customStyle="1" w:styleId="Compact">
    <w:name w:val="Compact"/>
    <w:basedOn w:val="BodyText"/>
    <w:qFormat/>
    <w:rsid w:val="002140F1"/>
    <w:pPr>
      <w:spacing w:before="36" w:after="36"/>
    </w:pPr>
  </w:style>
  <w:style w:type="paragraph" w:styleId="Title">
    <w:name w:val="Title"/>
    <w:basedOn w:val="Normal"/>
    <w:next w:val="Normal"/>
    <w:link w:val="TitleChar"/>
    <w:uiPriority w:val="10"/>
    <w:qFormat/>
    <w:rsid w:val="002140F1"/>
    <w:pPr>
      <w:contextualSpacing/>
    </w:pPr>
    <w:rPr>
      <w:rFonts w:eastAsiaTheme="majorEastAsia" w:cstheme="majorBidi"/>
      <w:smallCaps/>
      <w:spacing w:val="-10"/>
      <w:kern w:val="28"/>
      <w:sz w:val="40"/>
      <w:szCs w:val="56"/>
    </w:rPr>
  </w:style>
  <w:style w:type="character" w:customStyle="1" w:styleId="TitleChar">
    <w:name w:val="Title Char"/>
    <w:basedOn w:val="DefaultParagraphFont"/>
    <w:link w:val="Title"/>
    <w:uiPriority w:val="10"/>
    <w:rsid w:val="002140F1"/>
    <w:rPr>
      <w:rFonts w:ascii="Times New Roman" w:eastAsiaTheme="majorEastAsia" w:hAnsi="Times New Roman" w:cstheme="majorBidi"/>
      <w:smallCaps/>
      <w:spacing w:val="-10"/>
      <w:kern w:val="28"/>
      <w:sz w:val="40"/>
      <w:szCs w:val="56"/>
      <w14:ligatures w14:val="none"/>
    </w:rPr>
  </w:style>
  <w:style w:type="paragraph" w:styleId="Subtitle">
    <w:name w:val="Subtitle"/>
    <w:basedOn w:val="Normal"/>
    <w:next w:val="BodyText"/>
    <w:link w:val="SubtitleChar"/>
    <w:uiPriority w:val="11"/>
    <w:qFormat/>
    <w:rsid w:val="002140F1"/>
    <w:pPr>
      <w:numPr>
        <w:ilvl w:val="1"/>
      </w:numPr>
      <w:spacing w:after="80"/>
      <w:contextualSpacing/>
      <w:jc w:val="cente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140F1"/>
    <w:rPr>
      <w:rFonts w:ascii="Times New Roman" w:eastAsiaTheme="majorEastAsia" w:hAnsi="Times New Roman" w:cstheme="majorBidi"/>
      <w:spacing w:val="15"/>
      <w:kern w:val="0"/>
      <w:sz w:val="28"/>
      <w:szCs w:val="28"/>
      <w14:ligatures w14:val="none"/>
    </w:rPr>
  </w:style>
  <w:style w:type="paragraph" w:customStyle="1" w:styleId="Author">
    <w:name w:val="Author"/>
    <w:basedOn w:val="Normal"/>
    <w:next w:val="BodyText"/>
    <w:qFormat/>
    <w:rsid w:val="002140F1"/>
    <w:pPr>
      <w:spacing w:after="80"/>
      <w:contextualSpacing/>
      <w:jc w:val="center"/>
    </w:pPr>
    <w:rPr>
      <w:rFonts w:eastAsiaTheme="majorEastAsia" w:cstheme="majorBidi"/>
      <w:sz w:val="24"/>
      <w:szCs w:val="24"/>
    </w:rPr>
  </w:style>
  <w:style w:type="paragraph" w:styleId="Date">
    <w:name w:val="Date"/>
    <w:basedOn w:val="Normal"/>
    <w:next w:val="BodyText"/>
    <w:link w:val="DateChar"/>
    <w:qFormat/>
    <w:rsid w:val="002140F1"/>
    <w:pPr>
      <w:spacing w:after="80"/>
      <w:contextualSpacing/>
      <w:jc w:val="center"/>
    </w:pPr>
    <w:rPr>
      <w:rFonts w:eastAsiaTheme="majorEastAsia" w:cstheme="majorBidi"/>
      <w:sz w:val="24"/>
      <w:szCs w:val="24"/>
    </w:rPr>
  </w:style>
  <w:style w:type="paragraph" w:customStyle="1" w:styleId="AbstractTitle">
    <w:name w:val="Abstract Title"/>
    <w:basedOn w:val="Normal"/>
    <w:next w:val="Abstract"/>
    <w:qFormat/>
    <w:rsid w:val="002140F1"/>
    <w:pPr>
      <w:spacing w:before="300"/>
      <w:jc w:val="center"/>
    </w:pPr>
    <w:rPr>
      <w:b/>
    </w:rPr>
  </w:style>
  <w:style w:type="paragraph" w:customStyle="1" w:styleId="Abstract">
    <w:name w:val="Abstract"/>
    <w:basedOn w:val="Normal"/>
    <w:next w:val="BodyText"/>
    <w:qFormat/>
    <w:rsid w:val="002140F1"/>
  </w:style>
  <w:style w:type="paragraph" w:styleId="Bibliography">
    <w:name w:val="Bibliography"/>
    <w:basedOn w:val="Normal"/>
    <w:qFormat/>
    <w:rsid w:val="002140F1"/>
  </w:style>
  <w:style w:type="character" w:customStyle="1" w:styleId="Heading1Char">
    <w:name w:val="Heading 1 Char"/>
    <w:basedOn w:val="DefaultParagraphFont"/>
    <w:link w:val="Heading1"/>
    <w:uiPriority w:val="9"/>
    <w:rsid w:val="002140F1"/>
    <w:rPr>
      <w:rFonts w:ascii="Times New Roman" w:eastAsiaTheme="majorEastAsia" w:hAnsi="Times New Roman" w:cstheme="majorBidi"/>
      <w:b/>
      <w:smallCaps/>
      <w:sz w:val="32"/>
      <w:szCs w:val="32"/>
      <w14:ligatures w14:val="none"/>
    </w:rPr>
  </w:style>
  <w:style w:type="character" w:customStyle="1" w:styleId="Heading2Char">
    <w:name w:val="Heading 2 Char"/>
    <w:basedOn w:val="DefaultParagraphFont"/>
    <w:link w:val="Heading2"/>
    <w:uiPriority w:val="9"/>
    <w:semiHidden/>
    <w:rsid w:val="002140F1"/>
    <w:rPr>
      <w:rFonts w:ascii="Times New Roman" w:eastAsiaTheme="majorEastAsia" w:hAnsi="Times New Roman" w:cstheme="majorBidi"/>
      <w:b/>
      <w:smallCaps/>
      <w:sz w:val="22"/>
      <w:szCs w:val="22"/>
      <w14:ligatures w14:val="none"/>
    </w:rPr>
  </w:style>
  <w:style w:type="character" w:customStyle="1" w:styleId="Heading3Char">
    <w:name w:val="Heading 3 Char"/>
    <w:basedOn w:val="DefaultParagraphFont"/>
    <w:link w:val="Heading3"/>
    <w:uiPriority w:val="9"/>
    <w:semiHidden/>
    <w:rsid w:val="002140F1"/>
    <w:rPr>
      <w:rFonts w:ascii="Times New Roman" w:eastAsiaTheme="majorEastAsia" w:hAnsi="Times New Roman" w:cstheme="majorBidi"/>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2140F1"/>
    <w:rPr>
      <w:rFonts w:ascii="Times New Roman" w:eastAsiaTheme="majorEastAsia" w:hAnsi="Times New Roman" w:cstheme="majorBidi"/>
      <w:color w:val="000000" w:themeColor="text1"/>
      <w:kern w:val="0"/>
      <w:sz w:val="21"/>
      <w:szCs w:val="20"/>
      <w14:ligatures w14:val="none"/>
    </w:rPr>
  </w:style>
  <w:style w:type="character" w:customStyle="1" w:styleId="Heading5Char">
    <w:name w:val="Heading 5 Char"/>
    <w:basedOn w:val="DefaultParagraphFont"/>
    <w:link w:val="Heading5"/>
    <w:uiPriority w:val="9"/>
    <w:semiHidden/>
    <w:rsid w:val="002140F1"/>
    <w:rPr>
      <w:rFonts w:ascii="Times New Roman" w:eastAsiaTheme="majorEastAsia" w:hAnsi="Times New Roman" w:cstheme="majorBidi"/>
      <w:color w:val="000000" w:themeColor="text1"/>
      <w:kern w:val="0"/>
      <w:sz w:val="21"/>
      <w:szCs w:val="20"/>
      <w14:ligatures w14:val="none"/>
    </w:rPr>
  </w:style>
  <w:style w:type="character" w:customStyle="1" w:styleId="Heading6Char">
    <w:name w:val="Heading 6 Char"/>
    <w:basedOn w:val="DefaultParagraphFont"/>
    <w:link w:val="Heading6"/>
    <w:uiPriority w:val="9"/>
    <w:semiHidden/>
    <w:rsid w:val="002140F1"/>
    <w:rPr>
      <w:rFonts w:ascii="Times New Roman" w:eastAsiaTheme="majorEastAsia" w:hAnsi="Times New Roman" w:cstheme="majorBidi"/>
      <w:color w:val="000000" w:themeColor="text1"/>
      <w:kern w:val="0"/>
      <w:sz w:val="21"/>
      <w:szCs w:val="20"/>
      <w14:ligatures w14:val="none"/>
    </w:rPr>
  </w:style>
  <w:style w:type="character" w:customStyle="1" w:styleId="Heading7Char">
    <w:name w:val="Heading 7 Char"/>
    <w:basedOn w:val="DefaultParagraphFont"/>
    <w:link w:val="Heading7"/>
    <w:uiPriority w:val="9"/>
    <w:semiHidden/>
    <w:rsid w:val="002140F1"/>
    <w:rPr>
      <w:rFonts w:ascii="Times New Roman" w:eastAsiaTheme="majorEastAsia" w:hAnsi="Times New Roman" w:cstheme="majorBidi"/>
      <w:color w:val="000000" w:themeColor="text1"/>
      <w:kern w:val="0"/>
      <w:sz w:val="21"/>
      <w:szCs w:val="20"/>
      <w14:ligatures w14:val="none"/>
    </w:rPr>
  </w:style>
  <w:style w:type="character" w:customStyle="1" w:styleId="Heading8Char">
    <w:name w:val="Heading 8 Char"/>
    <w:basedOn w:val="DefaultParagraphFont"/>
    <w:link w:val="Heading8"/>
    <w:uiPriority w:val="9"/>
    <w:semiHidden/>
    <w:rsid w:val="002140F1"/>
    <w:rPr>
      <w:rFonts w:ascii="Times New Roman" w:eastAsiaTheme="majorEastAsia" w:hAnsi="Times New Roman" w:cstheme="majorBidi"/>
      <w:color w:val="000000" w:themeColor="text1"/>
      <w:kern w:val="0"/>
      <w:sz w:val="21"/>
      <w:szCs w:val="20"/>
      <w14:ligatures w14:val="none"/>
    </w:rPr>
  </w:style>
  <w:style w:type="character" w:customStyle="1" w:styleId="Heading9Char">
    <w:name w:val="Heading 9 Char"/>
    <w:basedOn w:val="DefaultParagraphFont"/>
    <w:link w:val="Heading9"/>
    <w:uiPriority w:val="9"/>
    <w:semiHidden/>
    <w:rsid w:val="002140F1"/>
    <w:rPr>
      <w:rFonts w:ascii="Times New Roman" w:eastAsiaTheme="majorEastAsia" w:hAnsi="Times New Roman" w:cstheme="majorBidi"/>
      <w:color w:val="000000" w:themeColor="text1"/>
      <w:kern w:val="0"/>
      <w:sz w:val="21"/>
      <w:szCs w:val="20"/>
      <w14:ligatures w14:val="none"/>
    </w:rPr>
  </w:style>
  <w:style w:type="paragraph" w:styleId="BlockText">
    <w:name w:val="Block Text"/>
    <w:basedOn w:val="BodyText"/>
    <w:next w:val="BodyText"/>
    <w:uiPriority w:val="9"/>
    <w:unhideWhenUsed/>
    <w:qFormat/>
    <w:rsid w:val="002140F1"/>
    <w:pPr>
      <w:spacing w:before="100" w:after="100"/>
      <w:ind w:left="480" w:right="480"/>
    </w:pPr>
  </w:style>
  <w:style w:type="paragraph" w:styleId="FootnoteText">
    <w:name w:val="footnote text"/>
    <w:basedOn w:val="Normal"/>
    <w:link w:val="FootnoteTextChar"/>
    <w:uiPriority w:val="9"/>
    <w:unhideWhenUsed/>
    <w:qFormat/>
    <w:rsid w:val="002140F1"/>
  </w:style>
  <w:style w:type="paragraph" w:customStyle="1" w:styleId="FootnoteBlockText">
    <w:name w:val="Footnote Block Text"/>
    <w:basedOn w:val="FootnoteText"/>
    <w:next w:val="FootnoteText"/>
    <w:uiPriority w:val="9"/>
    <w:unhideWhenUsed/>
    <w:qFormat/>
    <w:rsid w:val="002140F1"/>
    <w:pPr>
      <w:spacing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Normal"/>
    <w:next w:val="Normal"/>
    <w:qFormat/>
    <w:rsid w:val="002140F1"/>
    <w:pPr>
      <w:numPr>
        <w:numId w:val="13"/>
      </w:numPr>
      <w:adjustRightInd w:val="0"/>
      <w:snapToGrid w:val="0"/>
      <w:outlineLvl w:val="1"/>
    </w:pPr>
    <w:rPr>
      <w:bCs/>
    </w:r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rsid w:val="002140F1"/>
    <w:pPr>
      <w:spacing w:line="259" w:lineRule="auto"/>
      <w:outlineLvl w:val="9"/>
    </w:pPr>
    <w:rPr>
      <w:b w:val="0"/>
      <w:smallCaps w:val="0"/>
      <w14:ligatures w14:val="standardContextual"/>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FigureCaption">
    <w:name w:val="Figure Caption"/>
    <w:basedOn w:val="Normal"/>
    <w:next w:val="Normal"/>
    <w:link w:val="FigureCaptionChar"/>
    <w:qFormat/>
    <w:rsid w:val="002140F1"/>
    <w:pPr>
      <w:numPr>
        <w:numId w:val="9"/>
      </w:numPr>
      <w:adjustRightInd w:val="0"/>
      <w:snapToGrid w:val="0"/>
      <w:outlineLvl w:val="1"/>
    </w:pPr>
    <w:rPr>
      <w:rFonts w:cs="Times New Roman"/>
    </w:rPr>
  </w:style>
  <w:style w:type="character" w:customStyle="1" w:styleId="FigureCaptionChar">
    <w:name w:val="Figure Caption Char"/>
    <w:basedOn w:val="DefaultParagraphFont"/>
    <w:link w:val="FigureCaption"/>
    <w:rsid w:val="002140F1"/>
    <w:rPr>
      <w:rFonts w:ascii="Times New Roman" w:hAnsi="Times New Roman" w:cs="Times New Roman"/>
      <w:kern w:val="0"/>
      <w:sz w:val="20"/>
      <w:szCs w:val="20"/>
      <w14:ligatures w14:val="none"/>
    </w:rPr>
  </w:style>
  <w:style w:type="paragraph" w:customStyle="1" w:styleId="Link">
    <w:name w:val="Link"/>
    <w:basedOn w:val="BodyText"/>
    <w:link w:val="LinkChar"/>
    <w:qFormat/>
    <w:rsid w:val="002140F1"/>
    <w:rPr>
      <w:rFonts w:cs="Times New Roman"/>
      <w:color w:val="007BFF"/>
      <w:u w:val="single"/>
    </w:rPr>
  </w:style>
  <w:style w:type="character" w:customStyle="1" w:styleId="LinkChar">
    <w:name w:val="Link Char"/>
    <w:basedOn w:val="BodyTextChar"/>
    <w:link w:val="Link"/>
    <w:rsid w:val="002140F1"/>
    <w:rPr>
      <w:rFonts w:ascii="Times New Roman" w:hAnsi="Times New Roman" w:cs="Times New Roman"/>
      <w:color w:val="007BFF"/>
      <w:kern w:val="0"/>
      <w:sz w:val="20"/>
      <w:szCs w:val="20"/>
      <w:u w:val="single"/>
      <w14:ligatures w14:val="none"/>
    </w:rPr>
  </w:style>
  <w:style w:type="paragraph" w:customStyle="1" w:styleId="Normal-List1">
    <w:name w:val="Normal - List 1"/>
    <w:basedOn w:val="ListParagraph"/>
    <w:link w:val="Normal-List1Char"/>
    <w:qFormat/>
    <w:rsid w:val="002140F1"/>
    <w:pPr>
      <w:numPr>
        <w:numId w:val="10"/>
      </w:numPr>
    </w:pPr>
    <w:rPr>
      <w:rFonts w:cs="Times New Roman"/>
      <w:sz w:val="18"/>
      <w:szCs w:val="16"/>
    </w:rPr>
  </w:style>
  <w:style w:type="character" w:customStyle="1" w:styleId="Normal-List1Char">
    <w:name w:val="Normal - List 1 Char"/>
    <w:basedOn w:val="DefaultParagraphFont"/>
    <w:link w:val="Normal-List1"/>
    <w:rsid w:val="002140F1"/>
    <w:rPr>
      <w:rFonts w:ascii="Times New Roman" w:hAnsi="Times New Roman" w:cs="Times New Roman"/>
      <w:kern w:val="0"/>
      <w:sz w:val="18"/>
      <w:szCs w:val="16"/>
      <w14:ligatures w14:val="none"/>
    </w:rPr>
  </w:style>
  <w:style w:type="paragraph" w:styleId="ListParagraph">
    <w:name w:val="List Paragraph"/>
    <w:basedOn w:val="Normal"/>
    <w:rsid w:val="002140F1"/>
    <w:pPr>
      <w:ind w:left="720"/>
      <w:contextualSpacing/>
    </w:pPr>
  </w:style>
  <w:style w:type="paragraph" w:customStyle="1" w:styleId="Normal-List2">
    <w:name w:val="Normal - List 2"/>
    <w:basedOn w:val="ListParagraph"/>
    <w:link w:val="Normal-List2Char"/>
    <w:qFormat/>
    <w:rsid w:val="002140F1"/>
    <w:pPr>
      <w:framePr w:wrap="around" w:vAnchor="text" w:hAnchor="page" w:xAlign="center" w:y="1"/>
      <w:numPr>
        <w:ilvl w:val="1"/>
        <w:numId w:val="11"/>
      </w:numPr>
      <w:suppressOverlap/>
    </w:pPr>
    <w:rPr>
      <w:rFonts w:cs="Times New Roman"/>
      <w:sz w:val="18"/>
      <w:szCs w:val="18"/>
    </w:rPr>
  </w:style>
  <w:style w:type="character" w:customStyle="1" w:styleId="Normal-List2Char">
    <w:name w:val="Normal - List 2 Char"/>
    <w:basedOn w:val="DefaultParagraphFont"/>
    <w:link w:val="Normal-List2"/>
    <w:rsid w:val="002140F1"/>
    <w:rPr>
      <w:rFonts w:ascii="Times New Roman" w:hAnsi="Times New Roman" w:cs="Times New Roman"/>
      <w:kern w:val="0"/>
      <w:sz w:val="18"/>
      <w:szCs w:val="18"/>
      <w14:ligatures w14:val="none"/>
    </w:rPr>
  </w:style>
  <w:style w:type="paragraph" w:customStyle="1" w:styleId="Small">
    <w:name w:val="Small"/>
    <w:basedOn w:val="Normal"/>
    <w:link w:val="SmallChar"/>
    <w:qFormat/>
    <w:rsid w:val="002140F1"/>
    <w:pPr>
      <w:framePr w:wrap="around" w:vAnchor="text" w:hAnchor="page" w:xAlign="center" w:y="1"/>
      <w:spacing w:before="20" w:after="20"/>
      <w:contextualSpacing/>
      <w:suppressOverlap/>
    </w:pPr>
    <w:rPr>
      <w:rFonts w:cs="Times New Roman"/>
      <w:sz w:val="18"/>
    </w:rPr>
  </w:style>
  <w:style w:type="character" w:customStyle="1" w:styleId="SmallChar">
    <w:name w:val="Small Char"/>
    <w:basedOn w:val="DefaultParagraphFont"/>
    <w:link w:val="Small"/>
    <w:rsid w:val="002140F1"/>
    <w:rPr>
      <w:rFonts w:ascii="Times New Roman" w:hAnsi="Times New Roman" w:cs="Times New Roman"/>
      <w:kern w:val="0"/>
      <w:sz w:val="18"/>
      <w:szCs w:val="20"/>
      <w14:ligatures w14:val="none"/>
    </w:rPr>
  </w:style>
  <w:style w:type="paragraph" w:customStyle="1" w:styleId="Normal-Tiny">
    <w:name w:val="Normal - Tiny"/>
    <w:basedOn w:val="Small"/>
    <w:link w:val="Normal-TinyChar"/>
    <w:qFormat/>
    <w:rsid w:val="002140F1"/>
    <w:pPr>
      <w:framePr w:wrap="around"/>
    </w:pPr>
    <w:rPr>
      <w:noProof/>
      <w:sz w:val="14"/>
    </w:rPr>
  </w:style>
  <w:style w:type="character" w:customStyle="1" w:styleId="Normal-TinyChar">
    <w:name w:val="Normal - Tiny Char"/>
    <w:basedOn w:val="SmallChar"/>
    <w:link w:val="Normal-Tiny"/>
    <w:rsid w:val="002140F1"/>
    <w:rPr>
      <w:rFonts w:ascii="Times New Roman" w:hAnsi="Times New Roman" w:cs="Times New Roman"/>
      <w:noProof/>
      <w:kern w:val="0"/>
      <w:sz w:val="14"/>
      <w:szCs w:val="20"/>
      <w14:ligatures w14:val="none"/>
    </w:rPr>
  </w:style>
  <w:style w:type="paragraph" w:customStyle="1" w:styleId="Sidebar">
    <w:name w:val="Sidebar"/>
    <w:basedOn w:val="Normal"/>
    <w:link w:val="SidebarChar"/>
    <w:qFormat/>
    <w:rsid w:val="002140F1"/>
    <w:pPr>
      <w:framePr w:wrap="around" w:vAnchor="text" w:hAnchor="page" w:xAlign="center" w:y="1"/>
      <w:suppressOverlap/>
    </w:pPr>
    <w:rPr>
      <w:rFonts w:cs="Times New Roman"/>
      <w:bCs/>
      <w:sz w:val="18"/>
      <w:szCs w:val="18"/>
    </w:rPr>
  </w:style>
  <w:style w:type="character" w:customStyle="1" w:styleId="SidebarChar">
    <w:name w:val="Sidebar Char"/>
    <w:basedOn w:val="DefaultParagraphFont"/>
    <w:link w:val="Sidebar"/>
    <w:rsid w:val="002140F1"/>
    <w:rPr>
      <w:rFonts w:ascii="Times New Roman" w:hAnsi="Times New Roman" w:cs="Times New Roman"/>
      <w:bCs/>
      <w:kern w:val="0"/>
      <w:sz w:val="18"/>
      <w:szCs w:val="18"/>
      <w14:ligatures w14:val="none"/>
    </w:rPr>
  </w:style>
  <w:style w:type="paragraph" w:customStyle="1" w:styleId="Small-List">
    <w:name w:val="Small - List"/>
    <w:basedOn w:val="Small"/>
    <w:link w:val="Small-ListChar"/>
    <w:qFormat/>
    <w:rsid w:val="002140F1"/>
    <w:pPr>
      <w:framePr w:wrap="around"/>
      <w:numPr>
        <w:numId w:val="12"/>
      </w:numPr>
    </w:pPr>
    <w:rPr>
      <w:szCs w:val="18"/>
    </w:rPr>
  </w:style>
  <w:style w:type="character" w:customStyle="1" w:styleId="Small-ListChar">
    <w:name w:val="Small - List Char"/>
    <w:basedOn w:val="SmallChar"/>
    <w:link w:val="Small-List"/>
    <w:rsid w:val="002140F1"/>
    <w:rPr>
      <w:rFonts w:ascii="Times New Roman" w:hAnsi="Times New Roman" w:cs="Times New Roman"/>
      <w:kern w:val="0"/>
      <w:sz w:val="18"/>
      <w:szCs w:val="18"/>
      <w14:ligatures w14:val="none"/>
    </w:rPr>
  </w:style>
  <w:style w:type="paragraph" w:customStyle="1" w:styleId="CodeBlock">
    <w:name w:val="Code Block"/>
    <w:basedOn w:val="Normal"/>
    <w:qFormat/>
    <w:rsid w:val="002140F1"/>
    <w:pPr>
      <w:shd w:val="clear" w:color="auto" w:fill="E8E8E8" w:themeFill="background2"/>
    </w:pPr>
    <w:rPr>
      <w:rFonts w:ascii="Fira Code Light" w:hAnsi="Fira Code Light" w:cs="Times New Roman"/>
      <w:sz w:val="18"/>
    </w:rPr>
  </w:style>
  <w:style w:type="character" w:customStyle="1" w:styleId="NormalCharacterFont">
    <w:name w:val="Normal Character Font"/>
    <w:basedOn w:val="DefaultParagraphFont"/>
    <w:uiPriority w:val="1"/>
    <w:qFormat/>
    <w:rsid w:val="002140F1"/>
    <w:rPr>
      <w:rFonts w:ascii="Times New Roman" w:hAnsi="Times New Roman"/>
      <w:sz w:val="20"/>
    </w:rPr>
  </w:style>
  <w:style w:type="character" w:customStyle="1" w:styleId="FootnoteTextChar">
    <w:name w:val="Footnote Text Char"/>
    <w:basedOn w:val="DefaultParagraphFont"/>
    <w:link w:val="FootnoteText"/>
    <w:uiPriority w:val="9"/>
    <w:rsid w:val="002140F1"/>
    <w:rPr>
      <w:rFonts w:ascii="Times New Roman" w:hAnsi="Times New Roman"/>
      <w:kern w:val="0"/>
      <w:sz w:val="20"/>
      <w:szCs w:val="20"/>
      <w14:ligatures w14:val="none"/>
    </w:rPr>
  </w:style>
  <w:style w:type="character" w:customStyle="1" w:styleId="BodyTextChar">
    <w:name w:val="Body Text Char"/>
    <w:basedOn w:val="DefaultParagraphFont"/>
    <w:link w:val="BodyText"/>
    <w:rsid w:val="002140F1"/>
    <w:rPr>
      <w:rFonts w:ascii="Times New Roman" w:hAnsi="Times New Roman"/>
      <w:kern w:val="0"/>
      <w:sz w:val="20"/>
      <w:szCs w:val="20"/>
      <w14:ligatures w14:val="none"/>
    </w:rPr>
  </w:style>
  <w:style w:type="character" w:customStyle="1" w:styleId="DateChar">
    <w:name w:val="Date Char"/>
    <w:basedOn w:val="DefaultParagraphFont"/>
    <w:link w:val="Date"/>
    <w:rsid w:val="002140F1"/>
    <w:rPr>
      <w:rFonts w:ascii="Times New Roman" w:eastAsiaTheme="majorEastAsia" w:hAnsi="Times New Roman" w:cstheme="majorBid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591</Words>
  <Characters>2242</Characters>
  <Application>Microsoft Office Word</Application>
  <DocSecurity>0</DocSecurity>
  <Lines>249</Lines>
  <Paragraphs>257</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Discussion/Participation Essay</dc:title>
  <dc:creator>Dong Woon Kim</dc:creator>
  <cp:keywords/>
  <cp:lastModifiedBy>Dong Woon Kim</cp:lastModifiedBy>
  <cp:revision>2</cp:revision>
  <dcterms:created xsi:type="dcterms:W3CDTF">2026-03-18T01:36:00Z</dcterms:created>
  <dcterms:modified xsi:type="dcterms:W3CDTF">2026-03-18T01:47:00Z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date">
    <vt:lpwstr>Due Wednesday, March 18th 2026</vt:lpwstr>
  </property>
</Properties>
</file>