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EC8BE8" w14:textId="77777777" w:rsidR="00BF2294" w:rsidRPr="00BF2294" w:rsidRDefault="00BF2294" w:rsidP="00BF2294">
      <w:pPr>
        <w:pStyle w:val="p1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 w:rsidRPr="00BF2294">
        <w:rPr>
          <w:rFonts w:asciiTheme="minorHAnsi" w:hAnsiTheme="minorHAnsi"/>
          <w:sz w:val="28"/>
          <w:szCs w:val="28"/>
        </w:rPr>
        <w:t>Design and implementation of an efficient runtime-level failure detection and propagation strategy for HPC and distributed systems.</w:t>
      </w:r>
    </w:p>
    <w:p w14:paraId="7CC021D6" w14:textId="77777777" w:rsidR="00BF2294" w:rsidRPr="00BF2294" w:rsidRDefault="00BF2294" w:rsidP="00BF2294">
      <w:pPr>
        <w:pStyle w:val="p1"/>
        <w:rPr>
          <w:rFonts w:asciiTheme="minorHAnsi" w:hAnsiTheme="minorHAnsi"/>
          <w:sz w:val="28"/>
          <w:szCs w:val="28"/>
        </w:rPr>
      </w:pPr>
    </w:p>
    <w:p w14:paraId="71DF17C9" w14:textId="3C9EE2BB" w:rsidR="00BF2294" w:rsidRPr="00BF2294" w:rsidRDefault="00BF2294" w:rsidP="00BF2294">
      <w:pPr>
        <w:pStyle w:val="p1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 w:rsidRPr="00BF2294">
        <w:rPr>
          <w:rFonts w:asciiTheme="minorHAnsi" w:hAnsiTheme="minorHAnsi"/>
          <w:sz w:val="28"/>
          <w:szCs w:val="28"/>
        </w:rPr>
        <w:t>Detection</w:t>
      </w:r>
      <w:r w:rsidR="00B150D2">
        <w:rPr>
          <w:rFonts w:asciiTheme="minorHAnsi" w:hAnsiTheme="minorHAnsi" w:hint="eastAsia"/>
          <w:sz w:val="28"/>
          <w:szCs w:val="28"/>
        </w:rPr>
        <w:t xml:space="preserve"> of</w:t>
      </w:r>
      <w:r w:rsidRPr="00BF2294">
        <w:rPr>
          <w:rFonts w:asciiTheme="minorHAnsi" w:hAnsiTheme="minorHAnsi"/>
          <w:sz w:val="28"/>
          <w:szCs w:val="28"/>
        </w:rPr>
        <w:t xml:space="preserve"> both node and process failures depends on heartbeats and timeouts.</w:t>
      </w:r>
    </w:p>
    <w:p w14:paraId="16A05C67" w14:textId="77777777" w:rsidR="00BF2294" w:rsidRPr="00BF2294" w:rsidRDefault="00BF2294" w:rsidP="00BF2294">
      <w:pPr>
        <w:pStyle w:val="p1"/>
        <w:rPr>
          <w:rFonts w:asciiTheme="minorHAnsi" w:hAnsiTheme="minorHAnsi"/>
          <w:sz w:val="28"/>
          <w:szCs w:val="28"/>
        </w:rPr>
      </w:pPr>
    </w:p>
    <w:p w14:paraId="2105A1ED" w14:textId="77777777" w:rsidR="00BF2294" w:rsidRPr="00BF2294" w:rsidRDefault="00BF2294" w:rsidP="00BF2294">
      <w:pPr>
        <w:pStyle w:val="p1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 w:rsidRPr="00BF2294">
        <w:rPr>
          <w:rFonts w:asciiTheme="minorHAnsi" w:hAnsiTheme="minorHAnsi"/>
          <w:sz w:val="28"/>
          <w:szCs w:val="28"/>
        </w:rPr>
        <w:t>Reliable broadcast with a low-degree topology that scales with the number of nodes rather than the number of processes.</w:t>
      </w:r>
    </w:p>
    <w:p w14:paraId="7021D803" w14:textId="77777777" w:rsidR="00BF2294" w:rsidRPr="00BF2294" w:rsidRDefault="00BF2294" w:rsidP="00BF2294">
      <w:pPr>
        <w:pStyle w:val="p1"/>
        <w:rPr>
          <w:rFonts w:asciiTheme="minorHAnsi" w:hAnsiTheme="minorHAnsi"/>
          <w:sz w:val="28"/>
          <w:szCs w:val="28"/>
        </w:rPr>
      </w:pPr>
    </w:p>
    <w:p w14:paraId="1B6281A7" w14:textId="7BFCDB0B" w:rsidR="005E0ECF" w:rsidRPr="00D97F69" w:rsidRDefault="00BF2294" w:rsidP="00BF2294">
      <w:pPr>
        <w:pStyle w:val="p1"/>
        <w:numPr>
          <w:ilvl w:val="0"/>
          <w:numId w:val="1"/>
        </w:numPr>
        <w:rPr>
          <w:rFonts w:asciiTheme="minorHAnsi" w:hAnsiTheme="minorHAnsi" w:hint="eastAsia"/>
          <w:sz w:val="28"/>
          <w:szCs w:val="28"/>
        </w:rPr>
      </w:pPr>
      <w:r w:rsidRPr="00BF2294">
        <w:rPr>
          <w:rFonts w:asciiTheme="minorHAnsi" w:hAnsiTheme="minorHAnsi"/>
          <w:sz w:val="28"/>
          <w:szCs w:val="28"/>
        </w:rPr>
        <w:t>Support multiple hybrid applications and programming models. (e.g. MPI and OpenSHMEM)</w:t>
      </w:r>
      <w:bookmarkStart w:id="0" w:name="_GoBack"/>
      <w:bookmarkEnd w:id="0"/>
    </w:p>
    <w:sectPr w:rsidR="005E0ECF" w:rsidRPr="00D97F69" w:rsidSect="00E56D9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2B272F"/>
    <w:multiLevelType w:val="hybridMultilevel"/>
    <w:tmpl w:val="FB686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294"/>
    <w:rsid w:val="001F53B6"/>
    <w:rsid w:val="00B150D2"/>
    <w:rsid w:val="00BF2294"/>
    <w:rsid w:val="00D97F69"/>
    <w:rsid w:val="00E5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45C16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BF2294"/>
    <w:rPr>
      <w:rFonts w:ascii="Helvetica Neue" w:hAnsi="Helvetica Neue" w:cs="Times New Roman"/>
      <w:color w:val="454545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7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359</Characters>
  <Application>Microsoft Macintosh Word</Application>
  <DocSecurity>0</DocSecurity>
  <Lines>2</Lines>
  <Paragraphs>1</Paragraphs>
  <ScaleCrop>false</ScaleCrop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Zhong, Dong</dc:creator>
  <cp:keywords/>
  <dc:description/>
  <cp:lastModifiedBy>Zhong, Dong</cp:lastModifiedBy>
  <cp:revision>3</cp:revision>
  <dcterms:created xsi:type="dcterms:W3CDTF">2019-12-11T19:06:00Z</dcterms:created>
  <dcterms:modified xsi:type="dcterms:W3CDTF">2019-12-11T19:08:00Z</dcterms:modified>
</cp:coreProperties>
</file>