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r>
        <w:rPr>
          <w:rFonts w:hint="eastAsia"/>
          <w:szCs w:val="21"/>
        </w:rPr>
        <w:t>实验报告</w:t>
      </w:r>
    </w:p>
    <w:p>
      <w:pPr>
        <w:rPr>
          <w:rFonts w:hint="eastAsia"/>
          <w:szCs w:val="21"/>
        </w:rPr>
      </w:pPr>
      <w:r>
        <w:rPr>
          <w:rFonts w:hint="eastAsia"/>
          <w:szCs w:val="21"/>
        </w:rPr>
        <w:t>报告人：201600800456 董喆</w:t>
      </w:r>
    </w:p>
    <w:tbl>
      <w:tblPr>
        <w:tblStyle w:val="5"/>
        <w:tblW w:w="86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7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实验时间</w:t>
            </w:r>
          </w:p>
        </w:tc>
        <w:tc>
          <w:tcPr>
            <w:tcW w:w="7508" w:type="dxa"/>
          </w:tcPr>
          <w:p>
            <w:pPr>
              <w:rPr>
                <w:rFonts w:hint="eastAsia"/>
                <w:szCs w:val="21"/>
              </w:rPr>
            </w:pPr>
            <w:r>
              <w:rPr>
                <w:rFonts w:hint="eastAsia"/>
                <w:szCs w:val="21"/>
              </w:rPr>
              <w:t>2019年3月11日-</w:t>
            </w:r>
            <w:r>
              <w:rPr>
                <w:szCs w:val="21"/>
              </w:rPr>
              <w:t>2019</w:t>
            </w:r>
            <w:r>
              <w:rPr>
                <w:rFonts w:hint="eastAsia"/>
                <w:szCs w:val="21"/>
              </w:rPr>
              <w:t>年3月18日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实验项目</w:t>
            </w:r>
          </w:p>
        </w:tc>
        <w:tc>
          <w:tcPr>
            <w:tcW w:w="7508" w:type="dxa"/>
          </w:tcPr>
          <w:p>
            <w:pPr>
              <w:rPr>
                <w:rFonts w:hint="eastAsia"/>
                <w:szCs w:val="21"/>
              </w:rPr>
            </w:pPr>
            <w:r>
              <w:rPr>
                <w:rFonts w:hint="eastAsia"/>
                <w:szCs w:val="21"/>
              </w:rPr>
              <w:t>Cisco</w:t>
            </w:r>
            <w:r>
              <w:rPr>
                <w:szCs w:val="21"/>
              </w:rPr>
              <w:t xml:space="preserve"> </w:t>
            </w:r>
            <w:r>
              <w:rPr>
                <w:rFonts w:hint="eastAsia"/>
                <w:szCs w:val="21"/>
              </w:rPr>
              <w:t>packet</w:t>
            </w:r>
            <w:r>
              <w:rPr>
                <w:szCs w:val="21"/>
              </w:rPr>
              <w:t xml:space="preserve"> </w:t>
            </w:r>
            <w:r>
              <w:rPr>
                <w:rFonts w:hint="eastAsia"/>
                <w:szCs w:val="21"/>
              </w:rPr>
              <w:t>tracer模拟组建以太网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实验目的</w:t>
            </w:r>
          </w:p>
        </w:tc>
        <w:tc>
          <w:tcPr>
            <w:tcW w:w="7508" w:type="dxa"/>
          </w:tcPr>
          <w:p>
            <w:pPr>
              <w:pStyle w:val="11"/>
              <w:numPr>
                <w:ilvl w:val="0"/>
                <w:numId w:val="1"/>
              </w:numPr>
              <w:ind w:firstLineChars="0"/>
              <w:rPr>
                <w:szCs w:val="21"/>
              </w:rPr>
            </w:pPr>
            <w:r>
              <w:rPr>
                <w:rFonts w:hint="eastAsia"/>
                <w:szCs w:val="21"/>
              </w:rPr>
              <w:t>掌握使用Cisco</w:t>
            </w:r>
            <w:r>
              <w:rPr>
                <w:szCs w:val="21"/>
              </w:rPr>
              <w:t xml:space="preserve"> </w:t>
            </w:r>
            <w:r>
              <w:rPr>
                <w:rFonts w:hint="eastAsia"/>
                <w:szCs w:val="21"/>
              </w:rPr>
              <w:t>packet</w:t>
            </w:r>
            <w:r>
              <w:rPr>
                <w:szCs w:val="21"/>
              </w:rPr>
              <w:t xml:space="preserve"> </w:t>
            </w:r>
            <w:r>
              <w:rPr>
                <w:rFonts w:hint="eastAsia"/>
                <w:szCs w:val="21"/>
              </w:rPr>
              <w:t>tracer。</w:t>
            </w:r>
          </w:p>
          <w:p>
            <w:pPr>
              <w:pStyle w:val="11"/>
              <w:numPr>
                <w:ilvl w:val="0"/>
                <w:numId w:val="1"/>
              </w:numPr>
              <w:ind w:firstLineChars="0"/>
              <w:rPr>
                <w:szCs w:val="21"/>
              </w:rPr>
            </w:pPr>
            <w:r>
              <w:rPr>
                <w:rFonts w:hint="eastAsia"/>
                <w:szCs w:val="21"/>
              </w:rPr>
              <w:t>掌握交换机的配置方法。</w:t>
            </w:r>
          </w:p>
          <w:p>
            <w:pPr>
              <w:pStyle w:val="11"/>
              <w:numPr>
                <w:ilvl w:val="0"/>
                <w:numId w:val="1"/>
              </w:numPr>
              <w:ind w:firstLineChars="0"/>
              <w:rPr>
                <w:szCs w:val="21"/>
              </w:rPr>
            </w:pPr>
            <w:r>
              <w:rPr>
                <w:rFonts w:hint="eastAsia"/>
                <w:szCs w:val="21"/>
              </w:rPr>
              <w:t>掌握交换机常用配置命令。</w:t>
            </w:r>
          </w:p>
          <w:p>
            <w:pPr>
              <w:pStyle w:val="11"/>
              <w:numPr>
                <w:ilvl w:val="0"/>
                <w:numId w:val="1"/>
              </w:numPr>
              <w:ind w:firstLineChars="0"/>
              <w:rPr>
                <w:rFonts w:hint="eastAsia"/>
                <w:szCs w:val="21"/>
              </w:rPr>
            </w:pPr>
            <w:r>
              <w:rPr>
                <w:rFonts w:hint="eastAsia"/>
                <w:szCs w:val="21"/>
              </w:rPr>
              <w:t>利用交换机进行以太网的配置，加深对交换机的理解。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实验内容</w:t>
            </w:r>
          </w:p>
        </w:tc>
        <w:tc>
          <w:tcPr>
            <w:tcW w:w="7508" w:type="dxa"/>
          </w:tcPr>
          <w:p>
            <w:pPr>
              <w:pStyle w:val="11"/>
              <w:numPr>
                <w:ilvl w:val="0"/>
                <w:numId w:val="2"/>
              </w:numPr>
              <w:ind w:firstLineChars="0"/>
              <w:rPr>
                <w:szCs w:val="21"/>
              </w:rPr>
            </w:pPr>
            <w:r>
              <w:rPr>
                <w:rFonts w:hint="eastAsia"/>
                <w:szCs w:val="21"/>
              </w:rPr>
              <w:t>安装Cisco</w:t>
            </w:r>
            <w:r>
              <w:rPr>
                <w:szCs w:val="21"/>
              </w:rPr>
              <w:t xml:space="preserve"> </w:t>
            </w:r>
            <w:r>
              <w:rPr>
                <w:rFonts w:hint="eastAsia"/>
                <w:szCs w:val="21"/>
              </w:rPr>
              <w:t>packet</w:t>
            </w:r>
            <w:r>
              <w:rPr>
                <w:szCs w:val="21"/>
              </w:rPr>
              <w:t xml:space="preserve"> </w:t>
            </w:r>
            <w:r>
              <w:rPr>
                <w:rFonts w:hint="eastAsia"/>
                <w:szCs w:val="21"/>
              </w:rPr>
              <w:t>tracer</w:t>
            </w:r>
          </w:p>
          <w:p>
            <w:pPr>
              <w:rPr>
                <w:szCs w:val="21"/>
              </w:rPr>
            </w:pPr>
            <w:r>
              <w:rPr>
                <w:rFonts w:hint="eastAsia"/>
                <w:szCs w:val="21"/>
              </w:rPr>
              <w:t>2,</w:t>
            </w:r>
            <w:r>
              <w:rPr>
                <w:szCs w:val="21"/>
              </w:rPr>
              <w:t xml:space="preserve">  </w:t>
            </w:r>
            <w:r>
              <w:rPr>
                <w:rFonts w:hint="eastAsia"/>
                <w:szCs w:val="21"/>
              </w:rPr>
              <w:t>组建一个简单的以太网</w:t>
            </w:r>
            <w:r>
              <w:rPr>
                <w:szCs w:val="21"/>
              </w:rPr>
              <w:t>,</w:t>
            </w:r>
            <w:r>
              <w:rPr>
                <w:rFonts w:hint="eastAsia"/>
                <w:szCs w:val="21"/>
              </w:rPr>
              <w:t>然后进行配置</w:t>
            </w:r>
          </w:p>
          <w:p>
            <w:pPr>
              <w:pStyle w:val="11"/>
              <w:numPr>
                <w:ilvl w:val="0"/>
                <w:numId w:val="2"/>
              </w:numPr>
              <w:ind w:firstLineChars="0"/>
              <w:rPr>
                <w:rFonts w:hint="eastAsia"/>
                <w:szCs w:val="21"/>
              </w:rPr>
            </w:pPr>
            <w:r>
              <w:rPr>
                <w:rFonts w:hint="eastAsia"/>
                <w:szCs w:val="21"/>
              </w:rPr>
              <w:t>扩展学习以太网配置的相关命令，更改交换机连接端口对网络的影响。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实验步骤</w:t>
            </w:r>
          </w:p>
        </w:tc>
        <w:tc>
          <w:tcPr>
            <w:tcW w:w="7508" w:type="dxa"/>
          </w:tcPr>
          <w:p>
            <w:pPr>
              <w:pStyle w:val="11"/>
              <w:numPr>
                <w:ilvl w:val="0"/>
                <w:numId w:val="3"/>
              </w:numPr>
              <w:ind w:firstLineChars="0"/>
              <w:rPr>
                <w:b/>
                <w:bCs/>
                <w:szCs w:val="21"/>
              </w:rPr>
            </w:pPr>
            <w:r>
              <w:rPr>
                <w:rFonts w:hint="eastAsia"/>
                <w:b/>
                <w:bCs/>
                <w:szCs w:val="21"/>
              </w:rPr>
              <w:t>安装Cisco</w:t>
            </w:r>
            <w:r>
              <w:rPr>
                <w:b/>
                <w:bCs/>
                <w:szCs w:val="21"/>
              </w:rPr>
              <w:t xml:space="preserve"> </w:t>
            </w:r>
            <w:r>
              <w:rPr>
                <w:rFonts w:hint="eastAsia"/>
                <w:b/>
                <w:bCs/>
                <w:szCs w:val="21"/>
              </w:rPr>
              <w:t>packet</w:t>
            </w:r>
            <w:r>
              <w:rPr>
                <w:b/>
                <w:bCs/>
                <w:szCs w:val="21"/>
              </w:rPr>
              <w:t xml:space="preserve"> </w:t>
            </w:r>
            <w:r>
              <w:rPr>
                <w:rFonts w:hint="eastAsia"/>
                <w:b/>
                <w:bCs/>
                <w:szCs w:val="21"/>
              </w:rPr>
              <w:t>tracer</w:t>
            </w:r>
          </w:p>
          <w:p>
            <w:pPr>
              <w:pStyle w:val="11"/>
              <w:ind w:left="420" w:firstLine="0" w:firstLineChars="0"/>
              <w:rPr>
                <w:rFonts w:hint="eastAsia"/>
                <w:szCs w:val="21"/>
              </w:rPr>
            </w:pPr>
            <w:r>
              <w:rPr>
                <w:rFonts w:hint="eastAsia"/>
                <w:szCs w:val="21"/>
              </w:rPr>
              <w:t>安装完成后，打开软件即可使用，无需配置。</w:t>
            </w:r>
          </w:p>
          <w:p>
            <w:pPr>
              <w:pStyle w:val="11"/>
              <w:numPr>
                <w:ilvl w:val="0"/>
                <w:numId w:val="3"/>
              </w:numPr>
              <w:ind w:firstLineChars="0"/>
              <w:rPr>
                <w:b/>
                <w:bCs/>
                <w:szCs w:val="21"/>
              </w:rPr>
            </w:pPr>
            <w:r>
              <w:rPr>
                <w:rFonts w:hint="eastAsia"/>
                <w:b/>
                <w:bCs/>
                <w:szCs w:val="21"/>
              </w:rPr>
              <w:t>组建一个简单的以太网然后进行配置</w:t>
            </w:r>
          </w:p>
          <w:p>
            <w:pPr>
              <w:ind w:firstLine="420" w:firstLineChars="200"/>
              <w:rPr>
                <w:szCs w:val="21"/>
              </w:rPr>
            </w:pPr>
            <w:r>
              <w:rPr>
                <w:rFonts w:hint="eastAsia"/>
                <w:szCs w:val="21"/>
              </w:rPr>
              <w:t>组建以太网，使用四台PC和一台交换机。组建如下：</w:t>
            </w:r>
          </w:p>
          <w:p>
            <w:pPr>
              <w:pStyle w:val="11"/>
              <w:ind w:left="420" w:firstLine="0" w:firstLineChars="0"/>
            </w:pPr>
            <w:r>
              <w:drawing>
                <wp:inline distT="0" distB="0" distL="0" distR="0">
                  <wp:extent cx="4063365" cy="2705100"/>
                  <wp:effectExtent l="0" t="0" r="133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63365" cy="2705100"/>
                          </a:xfrm>
                          <a:prstGeom prst="rect">
                            <a:avLst/>
                          </a:prstGeom>
                        </pic:spPr>
                      </pic:pic>
                    </a:graphicData>
                  </a:graphic>
                </wp:inline>
              </w:drawing>
            </w:r>
          </w:p>
          <w:p>
            <w:pPr>
              <w:pStyle w:val="11"/>
              <w:ind w:left="420" w:firstLine="0" w:firstLineChars="0"/>
              <w:jc w:val="center"/>
              <w:rPr>
                <w:rFonts w:hint="default" w:eastAsia="宋体"/>
                <w:sz w:val="20"/>
                <w:szCs w:val="22"/>
                <w:lang w:val="en-US" w:eastAsia="zh-CN"/>
              </w:rPr>
            </w:pPr>
            <w:r>
              <w:rPr>
                <w:rFonts w:hint="eastAsia"/>
                <w:sz w:val="20"/>
                <w:szCs w:val="22"/>
                <w:lang w:val="en-US" w:eastAsia="zh-CN"/>
              </w:rPr>
              <w:t>图2.1</w:t>
            </w:r>
          </w:p>
          <w:p>
            <w:pPr>
              <w:pStyle w:val="11"/>
              <w:ind w:left="420" w:firstLine="0" w:firstLineChars="0"/>
              <w:rPr>
                <w:szCs w:val="21"/>
              </w:rPr>
            </w:pPr>
            <w:r>
              <w:rPr>
                <w:rFonts w:hint="eastAsia"/>
                <w:szCs w:val="21"/>
              </w:rPr>
              <w:t>两台主机分别练级交换机的F</w:t>
            </w:r>
            <w:r>
              <w:rPr>
                <w:szCs w:val="21"/>
              </w:rPr>
              <w:t>a0/1</w:t>
            </w:r>
            <w:r>
              <w:rPr>
                <w:rFonts w:hint="eastAsia"/>
                <w:szCs w:val="21"/>
              </w:rPr>
              <w:t>和F</w:t>
            </w:r>
            <w:r>
              <w:rPr>
                <w:szCs w:val="21"/>
              </w:rPr>
              <w:t>a0/2</w:t>
            </w:r>
            <w:r>
              <w:rPr>
                <w:rFonts w:hint="eastAsia"/>
                <w:szCs w:val="21"/>
              </w:rPr>
              <w:t>端口，主机与交换机之间使用直通线连接。</w:t>
            </w:r>
          </w:p>
          <w:p>
            <w:pPr>
              <w:ind w:firstLine="420" w:firstLineChars="200"/>
              <w:rPr>
                <w:szCs w:val="21"/>
              </w:rPr>
            </w:pPr>
            <w:r>
              <w:rPr>
                <w:rFonts w:hint="eastAsia"/>
                <w:szCs w:val="21"/>
              </w:rPr>
              <w:t>接着为主机配置IP地址：点击PC机图标，然后点击蓝色箭头选项</w:t>
            </w:r>
          </w:p>
          <w:p>
            <w:pPr>
              <w:ind w:firstLine="420" w:firstLineChars="200"/>
              <w:jc w:val="center"/>
            </w:pPr>
            <w:r>
              <w:drawing>
                <wp:inline distT="0" distB="0" distL="0" distR="0">
                  <wp:extent cx="2940050" cy="1581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46699" cy="1584425"/>
                          </a:xfrm>
                          <a:prstGeom prst="rect">
                            <a:avLst/>
                          </a:prstGeom>
                        </pic:spPr>
                      </pic:pic>
                    </a:graphicData>
                  </a:graphic>
                </wp:inline>
              </w:drawing>
            </w:r>
          </w:p>
          <w:p>
            <w:pPr>
              <w:pStyle w:val="11"/>
              <w:ind w:left="420" w:firstLine="0" w:firstLineChars="0"/>
              <w:jc w:val="center"/>
              <w:rPr>
                <w:rFonts w:hint="default"/>
                <w:sz w:val="20"/>
                <w:szCs w:val="22"/>
                <w:lang w:val="en-US" w:eastAsia="zh-CN"/>
              </w:rPr>
            </w:pPr>
            <w:r>
              <w:rPr>
                <w:rFonts w:hint="eastAsia"/>
                <w:sz w:val="20"/>
                <w:szCs w:val="22"/>
                <w:lang w:val="en-US" w:eastAsia="zh-CN"/>
              </w:rPr>
              <w:t>图2.2</w:t>
            </w:r>
          </w:p>
          <w:p>
            <w:pPr>
              <w:ind w:firstLine="420" w:firstLineChars="200"/>
              <w:rPr>
                <w:szCs w:val="21"/>
              </w:rPr>
            </w:pPr>
            <w:r>
              <w:rPr>
                <w:rFonts w:hint="eastAsia"/>
                <w:szCs w:val="21"/>
              </w:rPr>
              <w:t>然后进入IP配置界面，输入主机的IP地址和子网掩码：</w:t>
            </w:r>
          </w:p>
          <w:p>
            <w:pPr>
              <w:ind w:firstLine="420" w:firstLineChars="200"/>
              <w:rPr>
                <w:szCs w:val="21"/>
              </w:rPr>
            </w:pPr>
          </w:p>
          <w:p>
            <w:pPr>
              <w:ind w:firstLine="420" w:firstLineChars="200"/>
              <w:rPr>
                <w:szCs w:val="21"/>
              </w:rPr>
            </w:pPr>
          </w:p>
          <w:p>
            <w:pPr>
              <w:ind w:firstLine="420" w:firstLineChars="200"/>
            </w:pPr>
            <w:r>
              <w:drawing>
                <wp:inline distT="0" distB="0" distL="0" distR="0">
                  <wp:extent cx="4065905" cy="669925"/>
                  <wp:effectExtent l="0" t="0" r="1079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65905" cy="669925"/>
                          </a:xfrm>
                          <a:prstGeom prst="rect">
                            <a:avLst/>
                          </a:prstGeom>
                        </pic:spPr>
                      </pic:pic>
                    </a:graphicData>
                  </a:graphic>
                </wp:inline>
              </w:drawing>
            </w:r>
          </w:p>
          <w:p>
            <w:pPr>
              <w:ind w:firstLine="400" w:firstLineChars="200"/>
              <w:jc w:val="center"/>
              <w:rPr>
                <w:rFonts w:hint="default" w:eastAsia="宋体"/>
                <w:sz w:val="20"/>
                <w:szCs w:val="22"/>
                <w:lang w:val="en-US" w:eastAsia="zh-CN"/>
              </w:rPr>
            </w:pPr>
            <w:r>
              <w:rPr>
                <w:rFonts w:hint="eastAsia"/>
                <w:sz w:val="20"/>
                <w:szCs w:val="22"/>
                <w:lang w:val="en-US" w:eastAsia="zh-CN"/>
              </w:rPr>
              <w:t>图2.3</w:t>
            </w:r>
          </w:p>
          <w:p>
            <w:pPr>
              <w:ind w:firstLine="420" w:firstLineChars="200"/>
              <w:rPr>
                <w:szCs w:val="21"/>
              </w:rPr>
            </w:pPr>
            <w:r>
              <w:rPr>
                <w:rFonts w:hint="eastAsia"/>
                <w:szCs w:val="21"/>
              </w:rPr>
              <w:t>将其IP地址配置为192.168.1.2，子网掩码设置为255.255.255.0</w:t>
            </w:r>
          </w:p>
          <w:p>
            <w:pPr>
              <w:ind w:left="420" w:leftChars="200"/>
              <w:rPr>
                <w:szCs w:val="21"/>
              </w:rPr>
            </w:pPr>
            <w:r>
              <w:rPr>
                <w:rFonts w:hint="eastAsia"/>
                <w:szCs w:val="21"/>
              </w:rPr>
              <w:t>另外三台主机也进行如下的配置，其配置信息分别为：</w:t>
            </w:r>
          </w:p>
          <w:p>
            <w:pPr>
              <w:ind w:left="420" w:leftChars="200"/>
              <w:rPr>
                <w:szCs w:val="21"/>
              </w:rPr>
            </w:pPr>
            <w:r>
              <w:rPr>
                <w:rFonts w:hint="eastAsia"/>
                <w:szCs w:val="21"/>
              </w:rPr>
              <w:t>IP地址：192.168.1.3</w:t>
            </w:r>
            <w:r>
              <w:rPr>
                <w:szCs w:val="21"/>
              </w:rPr>
              <w:t xml:space="preserve"> </w:t>
            </w:r>
            <w:r>
              <w:rPr>
                <w:rFonts w:hint="eastAsia"/>
                <w:szCs w:val="21"/>
              </w:rPr>
              <w:t>,子网掩码为：255.255.255.0</w:t>
            </w:r>
          </w:p>
          <w:p>
            <w:pPr>
              <w:ind w:left="420" w:leftChars="200"/>
              <w:rPr>
                <w:szCs w:val="21"/>
              </w:rPr>
            </w:pPr>
            <w:r>
              <w:rPr>
                <w:rFonts w:hint="eastAsia"/>
                <w:szCs w:val="21"/>
              </w:rPr>
              <w:t>IP地址：192.168.1.</w:t>
            </w:r>
            <w:r>
              <w:rPr>
                <w:szCs w:val="21"/>
              </w:rPr>
              <w:t xml:space="preserve">4 </w:t>
            </w:r>
            <w:r>
              <w:rPr>
                <w:rFonts w:hint="eastAsia"/>
                <w:szCs w:val="21"/>
              </w:rPr>
              <w:t>,子网掩码为：255.255.255.0。</w:t>
            </w:r>
          </w:p>
          <w:p>
            <w:pPr>
              <w:ind w:left="420" w:leftChars="200"/>
              <w:rPr>
                <w:szCs w:val="21"/>
              </w:rPr>
            </w:pPr>
            <w:r>
              <w:rPr>
                <w:rFonts w:hint="eastAsia"/>
                <w:szCs w:val="21"/>
              </w:rPr>
              <w:t>IP地址：192.168.1.</w:t>
            </w:r>
            <w:r>
              <w:rPr>
                <w:szCs w:val="21"/>
              </w:rPr>
              <w:t xml:space="preserve">5 </w:t>
            </w:r>
            <w:r>
              <w:rPr>
                <w:rFonts w:hint="eastAsia"/>
                <w:szCs w:val="21"/>
              </w:rPr>
              <w:t>,子网掩码为：255.255.255.0。</w:t>
            </w:r>
          </w:p>
          <w:p>
            <w:pPr>
              <w:ind w:left="420" w:leftChars="200"/>
              <w:rPr>
                <w:b/>
                <w:bCs/>
                <w:szCs w:val="21"/>
              </w:rPr>
            </w:pPr>
            <w:r>
              <w:rPr>
                <w:rFonts w:hint="eastAsia"/>
                <w:b/>
                <w:bCs/>
                <w:szCs w:val="21"/>
              </w:rPr>
              <w:t>至此一个小型以太网组建完成。</w:t>
            </w:r>
          </w:p>
          <w:p>
            <w:pPr>
              <w:ind w:left="420" w:leftChars="200"/>
              <w:rPr>
                <w:rFonts w:hint="eastAsia"/>
                <w:szCs w:val="21"/>
              </w:rPr>
            </w:pPr>
            <w:r>
              <w:rPr>
                <w:rFonts w:hint="eastAsia"/>
                <w:szCs w:val="21"/>
              </w:rPr>
              <w:t>测试主机ip地址配置正确与否和网络连通性</w:t>
            </w:r>
          </w:p>
          <w:p>
            <w:pPr>
              <w:ind w:left="420" w:leftChars="200"/>
              <w:rPr>
                <w:szCs w:val="21"/>
              </w:rPr>
            </w:pPr>
            <w:r>
              <w:rPr>
                <w:rFonts w:hint="eastAsia"/>
                <w:szCs w:val="21"/>
              </w:rPr>
              <w:t>我们仍旧单击主机图标，依次点击Desk</w:t>
            </w:r>
            <w:r>
              <w:rPr>
                <w:szCs w:val="21"/>
              </w:rPr>
              <w:t>top-&gt;Command-Prompt</w:t>
            </w:r>
            <w:r>
              <w:rPr>
                <w:rFonts w:hint="eastAsia"/>
                <w:szCs w:val="21"/>
              </w:rPr>
              <w:t>,进入主机命令行界面。</w:t>
            </w:r>
          </w:p>
          <w:p>
            <w:pPr>
              <w:ind w:left="420" w:leftChars="200"/>
              <w:rPr>
                <w:b/>
                <w:bCs/>
                <w:szCs w:val="21"/>
              </w:rPr>
            </w:pPr>
            <w:r>
              <w:rPr>
                <w:rFonts w:hint="eastAsia"/>
                <w:b/>
                <w:bCs/>
                <w:szCs w:val="21"/>
              </w:rPr>
              <w:t>测试ipconfig命令和ping命令：</w:t>
            </w:r>
          </w:p>
          <w:p>
            <w:pPr>
              <w:ind w:left="420" w:leftChars="200"/>
              <w:jc w:val="center"/>
            </w:pPr>
            <w:r>
              <w:drawing>
                <wp:inline distT="0" distB="0" distL="0" distR="0">
                  <wp:extent cx="3238500" cy="23412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38500" cy="2341245"/>
                          </a:xfrm>
                          <a:prstGeom prst="rect">
                            <a:avLst/>
                          </a:prstGeom>
                        </pic:spPr>
                      </pic:pic>
                    </a:graphicData>
                  </a:graphic>
                </wp:inline>
              </w:drawing>
            </w:r>
          </w:p>
          <w:p>
            <w:pPr>
              <w:ind w:firstLine="400" w:firstLineChars="200"/>
              <w:jc w:val="center"/>
            </w:pPr>
            <w:r>
              <w:rPr>
                <w:rFonts w:hint="eastAsia"/>
                <w:sz w:val="20"/>
                <w:szCs w:val="22"/>
                <w:lang w:val="en-US" w:eastAsia="zh-CN"/>
              </w:rPr>
              <w:t>图2.4</w:t>
            </w:r>
          </w:p>
          <w:p>
            <w:pPr>
              <w:ind w:left="420" w:leftChars="200"/>
              <w:rPr>
                <w:szCs w:val="21"/>
              </w:rPr>
            </w:pPr>
            <w:r>
              <w:rPr>
                <w:rFonts w:hint="eastAsia"/>
                <w:szCs w:val="21"/>
              </w:rPr>
              <w:t>测试成功！</w:t>
            </w:r>
          </w:p>
          <w:p>
            <w:pPr>
              <w:ind w:left="420" w:leftChars="200"/>
              <w:rPr>
                <w:rFonts w:hint="eastAsia"/>
                <w:szCs w:val="21"/>
              </w:rPr>
            </w:pPr>
            <w:r>
              <w:rPr>
                <w:rFonts w:hint="eastAsia"/>
                <w:szCs w:val="21"/>
              </w:rPr>
              <w:t>使用两台交换机和四台主机进行测试，连接如下：</w:t>
            </w:r>
          </w:p>
          <w:p>
            <w:pPr>
              <w:ind w:left="420" w:leftChars="200"/>
            </w:pPr>
            <w:r>
              <w:drawing>
                <wp:inline distT="0" distB="0" distL="0" distR="0">
                  <wp:extent cx="3756660" cy="2143125"/>
                  <wp:effectExtent l="0" t="0" r="152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756660" cy="2143125"/>
                          </a:xfrm>
                          <a:prstGeom prst="rect">
                            <a:avLst/>
                          </a:prstGeom>
                        </pic:spPr>
                      </pic:pic>
                    </a:graphicData>
                  </a:graphic>
                </wp:inline>
              </w:drawing>
            </w:r>
          </w:p>
          <w:p>
            <w:pPr>
              <w:ind w:firstLine="400" w:firstLineChars="200"/>
              <w:jc w:val="center"/>
              <w:rPr>
                <w:rFonts w:hint="default"/>
                <w:sz w:val="20"/>
                <w:szCs w:val="22"/>
                <w:lang w:val="en-US" w:eastAsia="zh-CN"/>
              </w:rPr>
            </w:pPr>
            <w:r>
              <w:rPr>
                <w:rFonts w:hint="eastAsia"/>
                <w:sz w:val="20"/>
                <w:szCs w:val="22"/>
                <w:lang w:val="en-US" w:eastAsia="zh-CN"/>
              </w:rPr>
              <w:t>图2.5</w:t>
            </w:r>
          </w:p>
          <w:p>
            <w:pPr>
              <w:ind w:left="420" w:leftChars="200"/>
            </w:pPr>
          </w:p>
          <w:p>
            <w:pPr>
              <w:ind w:left="420" w:leftChars="200"/>
              <w:rPr>
                <w:szCs w:val="21"/>
              </w:rPr>
            </w:pPr>
            <w:r>
              <w:rPr>
                <w:rFonts w:hint="eastAsia"/>
                <w:szCs w:val="21"/>
              </w:rPr>
              <w:t>其中交换机之间使用交叉线连接，交叉线用于连接相同折陪。</w:t>
            </w:r>
          </w:p>
          <w:p>
            <w:pPr>
              <w:ind w:left="420" w:leftChars="200"/>
              <w:rPr>
                <w:szCs w:val="21"/>
              </w:rPr>
            </w:pPr>
            <w:r>
              <w:rPr>
                <w:rFonts w:hint="eastAsia"/>
                <w:szCs w:val="21"/>
              </w:rPr>
              <w:t>其他pc机的配置信息不变。</w:t>
            </w:r>
          </w:p>
          <w:p>
            <w:pPr>
              <w:ind w:left="420" w:leftChars="200"/>
              <w:rPr>
                <w:szCs w:val="21"/>
              </w:rPr>
            </w:pPr>
            <w:r>
              <w:rPr>
                <w:rFonts w:hint="eastAsia"/>
                <w:szCs w:val="21"/>
              </w:rPr>
              <w:t>接下来测试不同交换机连接的PC之间的连通性（PC0和PC1）。</w:t>
            </w:r>
          </w:p>
          <w:p>
            <w:pPr>
              <w:ind w:left="420" w:leftChars="200"/>
            </w:pPr>
            <w:r>
              <w:drawing>
                <wp:inline distT="0" distB="0" distL="0" distR="0">
                  <wp:extent cx="4029075" cy="1819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29075" cy="1819275"/>
                          </a:xfrm>
                          <a:prstGeom prst="rect">
                            <a:avLst/>
                          </a:prstGeom>
                        </pic:spPr>
                      </pic:pic>
                    </a:graphicData>
                  </a:graphic>
                </wp:inline>
              </w:drawing>
            </w:r>
          </w:p>
          <w:p>
            <w:pPr>
              <w:ind w:left="420" w:leftChars="200"/>
              <w:jc w:val="center"/>
              <w:rPr>
                <w:rFonts w:hint="default" w:eastAsia="宋体"/>
                <w:sz w:val="20"/>
                <w:szCs w:val="22"/>
                <w:lang w:val="en-US" w:eastAsia="zh-CN"/>
              </w:rPr>
            </w:pPr>
            <w:r>
              <w:rPr>
                <w:rFonts w:hint="eastAsia"/>
                <w:sz w:val="20"/>
                <w:szCs w:val="22"/>
                <w:lang w:val="en-US" w:eastAsia="zh-CN"/>
              </w:rPr>
              <w:t>图2.6</w:t>
            </w:r>
          </w:p>
          <w:p>
            <w:pPr>
              <w:ind w:left="420" w:leftChars="200"/>
              <w:rPr>
                <w:b/>
                <w:bCs/>
                <w:szCs w:val="21"/>
              </w:rPr>
            </w:pPr>
            <w:r>
              <w:rPr>
                <w:rFonts w:hint="eastAsia"/>
                <w:b/>
                <w:bCs/>
                <w:szCs w:val="21"/>
              </w:rPr>
              <w:t>结果表示具有连通性。</w:t>
            </w:r>
          </w:p>
          <w:p>
            <w:pPr>
              <w:ind w:left="420" w:leftChars="200"/>
              <w:rPr>
                <w:szCs w:val="21"/>
              </w:rPr>
            </w:pPr>
            <w:r>
              <w:rPr>
                <w:rFonts w:hint="eastAsia"/>
                <w:szCs w:val="21"/>
              </w:rPr>
              <w:t>测试以不同端口连接两台交换机，</w:t>
            </w:r>
          </w:p>
          <w:p>
            <w:pPr>
              <w:ind w:left="420" w:leftChars="200"/>
              <w:rPr>
                <w:szCs w:val="21"/>
              </w:rPr>
            </w:pPr>
            <w:r>
              <w:rPr>
                <w:rFonts w:hint="eastAsia"/>
                <w:szCs w:val="21"/>
              </w:rPr>
              <w:t>SW</w:t>
            </w:r>
            <w:r>
              <w:rPr>
                <w:szCs w:val="21"/>
              </w:rPr>
              <w:t>0</w:t>
            </w:r>
            <w:r>
              <w:rPr>
                <w:rFonts w:hint="eastAsia"/>
                <w:szCs w:val="21"/>
              </w:rPr>
              <w:t>使用的是Fa</w:t>
            </w:r>
            <w:r>
              <w:rPr>
                <w:szCs w:val="21"/>
              </w:rPr>
              <w:t>0/6</w:t>
            </w:r>
            <w:r>
              <w:rPr>
                <w:rFonts w:hint="eastAsia"/>
                <w:szCs w:val="21"/>
              </w:rPr>
              <w:t>端口，SW</w:t>
            </w:r>
            <w:r>
              <w:rPr>
                <w:szCs w:val="21"/>
              </w:rPr>
              <w:t>1</w:t>
            </w:r>
            <w:r>
              <w:rPr>
                <w:rFonts w:hint="eastAsia"/>
                <w:szCs w:val="21"/>
              </w:rPr>
              <w:t>使用的是F</w:t>
            </w:r>
            <w:r>
              <w:rPr>
                <w:szCs w:val="21"/>
              </w:rPr>
              <w:t>a0/9</w:t>
            </w:r>
            <w:r>
              <w:rPr>
                <w:rFonts w:hint="eastAsia"/>
                <w:szCs w:val="21"/>
              </w:rPr>
              <w:t>端口</w:t>
            </w:r>
          </w:p>
          <w:p>
            <w:pPr>
              <w:ind w:left="420" w:leftChars="200"/>
              <w:rPr>
                <w:szCs w:val="21"/>
              </w:rPr>
            </w:pPr>
            <w:r>
              <w:rPr>
                <w:rFonts w:hint="eastAsia"/>
                <w:szCs w:val="21"/>
              </w:rPr>
              <w:t>测试ping命令</w:t>
            </w:r>
          </w:p>
          <w:p>
            <w:pPr>
              <w:ind w:left="420" w:leftChars="200"/>
            </w:pPr>
            <w:r>
              <w:drawing>
                <wp:inline distT="0" distB="0" distL="0" distR="0">
                  <wp:extent cx="3886200" cy="18192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886200" cy="1819275"/>
                          </a:xfrm>
                          <a:prstGeom prst="rect">
                            <a:avLst/>
                          </a:prstGeom>
                        </pic:spPr>
                      </pic:pic>
                    </a:graphicData>
                  </a:graphic>
                </wp:inline>
              </w:drawing>
            </w:r>
          </w:p>
          <w:p>
            <w:pPr>
              <w:ind w:left="420" w:leftChars="200"/>
              <w:jc w:val="center"/>
              <w:rPr>
                <w:rFonts w:hint="default"/>
                <w:lang w:val="en-US"/>
              </w:rPr>
            </w:pPr>
            <w:r>
              <w:rPr>
                <w:rFonts w:hint="eastAsia"/>
                <w:sz w:val="20"/>
                <w:szCs w:val="22"/>
                <w:lang w:val="en-US" w:eastAsia="zh-CN"/>
              </w:rPr>
              <w:t>图2.7</w:t>
            </w:r>
          </w:p>
          <w:p>
            <w:pPr>
              <w:ind w:left="420" w:leftChars="200"/>
            </w:pPr>
          </w:p>
          <w:p>
            <w:pPr>
              <w:ind w:left="420" w:leftChars="200"/>
              <w:rPr>
                <w:szCs w:val="21"/>
              </w:rPr>
            </w:pPr>
            <w:r>
              <w:rPr>
                <w:rFonts w:hint="eastAsia"/>
                <w:szCs w:val="21"/>
              </w:rPr>
              <w:t>依旧能ping通，这与实验指导中不符。（该软件无论是更改还是新建连接时，刚开始出现连接不同的情况，但是经过一小段时间后便自动可以连通）</w:t>
            </w:r>
          </w:p>
          <w:p>
            <w:pPr>
              <w:ind w:left="420" w:leftChars="200"/>
              <w:rPr>
                <w:b/>
                <w:bCs/>
                <w:szCs w:val="21"/>
              </w:rPr>
            </w:pPr>
            <w:r>
              <w:rPr>
                <w:rFonts w:hint="eastAsia"/>
                <w:b/>
                <w:bCs/>
                <w:szCs w:val="21"/>
              </w:rPr>
              <w:t>软件出现红点时可能是以下原因造成的：</w:t>
            </w:r>
          </w:p>
          <w:p>
            <w:pPr>
              <w:ind w:left="420" w:leftChars="200"/>
              <w:rPr>
                <w:szCs w:val="21"/>
              </w:rPr>
            </w:pPr>
            <w:r>
              <w:rPr>
                <w:rFonts w:hint="eastAsia"/>
                <w:szCs w:val="21"/>
              </w:rPr>
              <w:t>&lt;1&gt;未通电。</w:t>
            </w:r>
          </w:p>
          <w:p>
            <w:pPr>
              <w:ind w:left="420" w:leftChars="200"/>
              <w:rPr>
                <w:szCs w:val="21"/>
              </w:rPr>
            </w:pPr>
            <w:r>
              <w:rPr>
                <w:rFonts w:hint="eastAsia"/>
                <w:szCs w:val="21"/>
              </w:rPr>
              <w:t>&lt;2&gt;连接端口因为某些原因未打开</w:t>
            </w:r>
          </w:p>
          <w:p>
            <w:pPr>
              <w:ind w:left="420" w:leftChars="200"/>
              <w:rPr>
                <w:szCs w:val="21"/>
              </w:rPr>
            </w:pPr>
            <w:r>
              <w:rPr>
                <w:rFonts w:hint="eastAsia"/>
                <w:szCs w:val="21"/>
              </w:rPr>
              <w:t>&lt;3&gt;没有刷新完成。</w:t>
            </w:r>
          </w:p>
          <w:p>
            <w:pPr>
              <w:ind w:left="420" w:leftChars="200"/>
              <w:rPr>
                <w:szCs w:val="21"/>
              </w:rPr>
            </w:pPr>
            <w:r>
              <w:rPr>
                <w:rFonts w:hint="eastAsia"/>
                <w:szCs w:val="21"/>
              </w:rPr>
              <w:t>&lt;4&gt;缓存故障，要及时清除缓存。</w:t>
            </w:r>
          </w:p>
          <w:p>
            <w:pPr>
              <w:ind w:left="420" w:leftChars="200"/>
              <w:rPr>
                <w:szCs w:val="21"/>
              </w:rPr>
            </w:pPr>
            <w:r>
              <w:rPr>
                <w:rFonts w:hint="eastAsia"/>
                <w:szCs w:val="21"/>
              </w:rPr>
              <w:t>&lt;5&gt;连线错误，配置错误。</w:t>
            </w:r>
          </w:p>
          <w:p>
            <w:pPr>
              <w:rPr>
                <w:b/>
                <w:bCs/>
                <w:szCs w:val="21"/>
              </w:rPr>
            </w:pPr>
            <w:r>
              <w:rPr>
                <w:rFonts w:hint="eastAsia"/>
                <w:b/>
                <w:bCs/>
                <w:szCs w:val="21"/>
              </w:rPr>
              <w:t>三、扩展实验</w:t>
            </w:r>
          </w:p>
          <w:p>
            <w:pPr>
              <w:ind w:firstLine="435"/>
              <w:rPr>
                <w:b/>
                <w:bCs/>
                <w:szCs w:val="21"/>
              </w:rPr>
            </w:pPr>
            <w:r>
              <w:rPr>
                <w:rFonts w:hint="eastAsia"/>
                <w:b/>
                <w:bCs/>
                <w:szCs w:val="21"/>
                <w:lang w:val="en-US" w:eastAsia="zh-CN"/>
              </w:rPr>
              <w:t>①</w:t>
            </w:r>
            <w:r>
              <w:rPr>
                <w:rFonts w:hint="eastAsia"/>
                <w:b/>
                <w:bCs/>
                <w:szCs w:val="21"/>
              </w:rPr>
              <w:t>交换机的常用命令</w:t>
            </w:r>
          </w:p>
          <w:p>
            <w:pPr>
              <w:ind w:firstLine="435"/>
              <w:rPr>
                <w:szCs w:val="21"/>
              </w:rPr>
            </w:pPr>
            <w:r>
              <w:rPr>
                <w:rFonts w:hint="eastAsia"/>
                <w:szCs w:val="21"/>
              </w:rPr>
              <w:t>&lt;1&gt;</w:t>
            </w:r>
            <w:r>
              <w:rPr>
                <w:szCs w:val="21"/>
              </w:rPr>
              <w:t xml:space="preserve">show run </w:t>
            </w:r>
            <w:r>
              <w:rPr>
                <w:rFonts w:hint="eastAsia"/>
                <w:szCs w:val="21"/>
              </w:rPr>
              <w:t>查看当前配置信息</w:t>
            </w:r>
          </w:p>
          <w:p>
            <w:pPr>
              <w:ind w:firstLine="435"/>
            </w:pPr>
            <w:r>
              <w:drawing>
                <wp:inline distT="0" distB="0" distL="0" distR="0">
                  <wp:extent cx="3486150" cy="1495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86150" cy="1495425"/>
                          </a:xfrm>
                          <a:prstGeom prst="rect">
                            <a:avLst/>
                          </a:prstGeom>
                        </pic:spPr>
                      </pic:pic>
                    </a:graphicData>
                  </a:graphic>
                </wp:inline>
              </w:drawing>
            </w:r>
          </w:p>
          <w:p>
            <w:pPr>
              <w:ind w:firstLine="435"/>
              <w:jc w:val="center"/>
              <w:rPr>
                <w:rFonts w:hint="default" w:eastAsia="宋体"/>
                <w:sz w:val="20"/>
                <w:szCs w:val="22"/>
                <w:lang w:val="en-US" w:eastAsia="zh-CN"/>
              </w:rPr>
            </w:pPr>
            <w:r>
              <w:rPr>
                <w:rFonts w:hint="eastAsia"/>
                <w:sz w:val="20"/>
                <w:szCs w:val="22"/>
                <w:lang w:val="en-US" w:eastAsia="zh-CN"/>
              </w:rPr>
              <w:t>图3.1</w:t>
            </w:r>
          </w:p>
          <w:p>
            <w:pPr>
              <w:ind w:firstLine="435"/>
              <w:rPr>
                <w:szCs w:val="21"/>
              </w:rPr>
            </w:pPr>
            <w:r>
              <w:rPr>
                <w:rFonts w:hint="eastAsia"/>
                <w:szCs w:val="21"/>
              </w:rPr>
              <w:t>&lt;2&gt;show</w:t>
            </w:r>
            <w:r>
              <w:rPr>
                <w:szCs w:val="21"/>
              </w:rPr>
              <w:t xml:space="preserve"> int f0/n</w:t>
            </w:r>
            <w:r>
              <w:rPr>
                <w:rFonts w:hint="eastAsia"/>
                <w:szCs w:val="21"/>
              </w:rPr>
              <w:t>查看某端口信息</w:t>
            </w:r>
          </w:p>
          <w:p>
            <w:pPr>
              <w:ind w:firstLine="435"/>
              <w:jc w:val="center"/>
            </w:pPr>
            <w:r>
              <w:drawing>
                <wp:inline distT="0" distB="0" distL="0" distR="0">
                  <wp:extent cx="3895725" cy="105156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3895725" cy="1051560"/>
                          </a:xfrm>
                          <a:prstGeom prst="rect">
                            <a:avLst/>
                          </a:prstGeom>
                        </pic:spPr>
                      </pic:pic>
                    </a:graphicData>
                  </a:graphic>
                </wp:inline>
              </w:drawing>
            </w:r>
          </w:p>
          <w:p>
            <w:pPr>
              <w:ind w:firstLine="435"/>
              <w:jc w:val="center"/>
              <w:rPr>
                <w:rFonts w:hint="default" w:eastAsia="宋体"/>
                <w:sz w:val="20"/>
                <w:szCs w:val="22"/>
                <w:lang w:val="en-US" w:eastAsia="zh-CN"/>
              </w:rPr>
            </w:pPr>
            <w:r>
              <w:rPr>
                <w:rFonts w:hint="eastAsia"/>
                <w:sz w:val="20"/>
                <w:szCs w:val="22"/>
                <w:lang w:val="en-US" w:eastAsia="zh-CN"/>
              </w:rPr>
              <w:t>图3.2</w:t>
            </w:r>
          </w:p>
          <w:p>
            <w:pPr>
              <w:ind w:firstLine="435"/>
            </w:pPr>
          </w:p>
          <w:p>
            <w:pPr>
              <w:ind w:firstLine="435"/>
              <w:rPr>
                <w:szCs w:val="21"/>
              </w:rPr>
            </w:pPr>
            <w:r>
              <w:rPr>
                <w:rFonts w:hint="eastAsia"/>
                <w:szCs w:val="21"/>
              </w:rPr>
              <w:t>&lt;3&gt;show vlan 查看vlan信息</w:t>
            </w:r>
          </w:p>
          <w:p>
            <w:pPr>
              <w:ind w:firstLine="435"/>
            </w:pPr>
            <w:r>
              <w:drawing>
                <wp:inline distT="0" distB="0" distL="0" distR="0">
                  <wp:extent cx="3438525" cy="18745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447161" cy="1879654"/>
                          </a:xfrm>
                          <a:prstGeom prst="rect">
                            <a:avLst/>
                          </a:prstGeom>
                        </pic:spPr>
                      </pic:pic>
                    </a:graphicData>
                  </a:graphic>
                </wp:inline>
              </w:drawing>
            </w:r>
          </w:p>
          <w:p>
            <w:pPr>
              <w:ind w:left="420" w:leftChars="200"/>
              <w:jc w:val="center"/>
              <w:rPr>
                <w:rFonts w:hint="default"/>
                <w:lang w:val="en-US"/>
              </w:rPr>
            </w:pPr>
            <w:r>
              <w:rPr>
                <w:rFonts w:hint="eastAsia"/>
                <w:sz w:val="20"/>
                <w:szCs w:val="22"/>
                <w:lang w:val="en-US" w:eastAsia="zh-CN"/>
              </w:rPr>
              <w:t>图3.3</w:t>
            </w:r>
          </w:p>
          <w:p>
            <w:pPr>
              <w:ind w:firstLine="435"/>
            </w:pPr>
            <w:r>
              <w:rPr>
                <w:rFonts w:hint="eastAsia"/>
              </w:rPr>
              <w:t>&lt;4&gt;show</w:t>
            </w:r>
            <w:r>
              <w:t xml:space="preserve"> interface </w:t>
            </w:r>
            <w:r>
              <w:rPr>
                <w:rFonts w:hint="eastAsia"/>
              </w:rPr>
              <w:t>查看端口信息（与&lt;2&gt;类似，只是显示所有端口信息）</w:t>
            </w:r>
          </w:p>
          <w:p>
            <w:pPr>
              <w:ind w:firstLine="435"/>
              <w:rPr>
                <w:szCs w:val="21"/>
              </w:rPr>
            </w:pPr>
            <w:r>
              <w:rPr>
                <w:rFonts w:hint="eastAsia"/>
                <w:szCs w:val="21"/>
              </w:rPr>
              <w:t>&lt;5&gt;模式切换命令，执行不同的配置信息</w:t>
            </w:r>
          </w:p>
          <w:p>
            <w:pPr>
              <w:ind w:firstLine="435"/>
              <w:jc w:val="center"/>
            </w:pPr>
            <w:r>
              <w:drawing>
                <wp:inline distT="0" distB="0" distL="0" distR="0">
                  <wp:extent cx="2762250" cy="11906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762250" cy="1190625"/>
                          </a:xfrm>
                          <a:prstGeom prst="rect">
                            <a:avLst/>
                          </a:prstGeom>
                        </pic:spPr>
                      </pic:pic>
                    </a:graphicData>
                  </a:graphic>
                </wp:inline>
              </w:drawing>
            </w:r>
          </w:p>
          <w:p>
            <w:pPr>
              <w:ind w:left="420" w:leftChars="200"/>
              <w:jc w:val="center"/>
              <w:rPr>
                <w:rFonts w:hint="default"/>
                <w:lang w:val="en-US" w:eastAsia="zh-CN"/>
              </w:rPr>
            </w:pPr>
            <w:r>
              <w:rPr>
                <w:rFonts w:hint="eastAsia"/>
                <w:sz w:val="20"/>
                <w:szCs w:val="22"/>
                <w:lang w:val="en-US" w:eastAsia="zh-CN"/>
              </w:rPr>
              <w:t>图3.4</w:t>
            </w:r>
          </w:p>
          <w:p>
            <w:pPr>
              <w:ind w:firstLine="435"/>
              <w:rPr>
                <w:rFonts w:hint="default"/>
                <w:szCs w:val="21"/>
                <w:lang w:val="en-US" w:eastAsia="zh-CN"/>
              </w:rPr>
            </w:pPr>
            <w:r>
              <w:rPr>
                <w:rFonts w:hint="eastAsia"/>
                <w:szCs w:val="21"/>
                <w:lang w:val="en-US" w:eastAsia="zh-CN"/>
              </w:rPr>
              <w:t>&lt;6&gt;添加和删除valn</w:t>
            </w:r>
          </w:p>
          <w:p>
            <w:pPr>
              <w:ind w:firstLine="435"/>
              <w:rPr>
                <w:rFonts w:hint="eastAsia"/>
                <w:szCs w:val="21"/>
                <w:lang w:val="en-US" w:eastAsia="zh-CN"/>
              </w:rPr>
            </w:pPr>
            <w:r>
              <w:rPr>
                <w:rFonts w:hint="eastAsia"/>
                <w:szCs w:val="21"/>
                <w:lang w:val="en-US" w:eastAsia="zh-CN"/>
              </w:rPr>
              <w:t>switch#vlan database     VLAN设置</w:t>
            </w:r>
          </w:p>
          <w:p>
            <w:pPr>
              <w:ind w:firstLine="435"/>
              <w:rPr>
                <w:rFonts w:hint="eastAsia"/>
                <w:szCs w:val="21"/>
                <w:lang w:val="en-US" w:eastAsia="zh-CN"/>
              </w:rPr>
            </w:pPr>
            <w:r>
              <w:rPr>
                <w:rFonts w:hint="eastAsia"/>
                <w:szCs w:val="21"/>
                <w:lang w:val="en-US" w:eastAsia="zh-CN"/>
              </w:rPr>
              <w:t>switch(vlan)#vlan 2      建VLAN 2</w:t>
            </w:r>
          </w:p>
          <w:p>
            <w:pPr>
              <w:ind w:firstLine="435"/>
              <w:rPr>
                <w:rFonts w:hint="eastAsia"/>
                <w:szCs w:val="21"/>
                <w:lang w:val="en-US" w:eastAsia="zh-CN"/>
              </w:rPr>
            </w:pPr>
            <w:r>
              <w:rPr>
                <w:rFonts w:hint="eastAsia"/>
                <w:szCs w:val="21"/>
                <w:lang w:val="en-US" w:eastAsia="zh-CN"/>
              </w:rPr>
              <w:t xml:space="preserve">switch(vlan)#no vlan 2   删vlan </w:t>
            </w:r>
          </w:p>
          <w:p>
            <w:pPr>
              <w:ind w:firstLine="435"/>
              <w:rPr>
                <w:rFonts w:hint="eastAsia"/>
                <w:szCs w:val="21"/>
                <w:lang w:val="en-US" w:eastAsia="zh-CN"/>
              </w:rPr>
            </w:pPr>
            <w:r>
              <w:rPr>
                <w:rFonts w:hint="eastAsia"/>
                <w:szCs w:val="21"/>
                <w:lang w:val="en-US" w:eastAsia="zh-CN"/>
              </w:rPr>
              <w:t>&lt;7&gt;简单配置vlan</w:t>
            </w:r>
          </w:p>
          <w:p>
            <w:pPr>
              <w:ind w:firstLine="435"/>
            </w:pPr>
            <w:r>
              <w:drawing>
                <wp:inline distT="0" distB="0" distL="114300" distR="114300">
                  <wp:extent cx="3903345" cy="1067435"/>
                  <wp:effectExtent l="0" t="0" r="1905" b="184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3903345" cy="1067435"/>
                          </a:xfrm>
                          <a:prstGeom prst="rect">
                            <a:avLst/>
                          </a:prstGeom>
                          <a:noFill/>
                          <a:ln>
                            <a:noFill/>
                          </a:ln>
                        </pic:spPr>
                      </pic:pic>
                    </a:graphicData>
                  </a:graphic>
                </wp:inline>
              </w:drawing>
            </w:r>
          </w:p>
          <w:p>
            <w:pPr>
              <w:ind w:firstLine="435"/>
              <w:jc w:val="center"/>
              <w:rPr>
                <w:rFonts w:hint="default" w:eastAsia="宋体"/>
                <w:sz w:val="20"/>
                <w:szCs w:val="22"/>
                <w:lang w:val="en-US" w:eastAsia="zh-CN"/>
              </w:rPr>
            </w:pPr>
            <w:r>
              <w:rPr>
                <w:rFonts w:hint="eastAsia"/>
                <w:sz w:val="20"/>
                <w:szCs w:val="22"/>
                <w:lang w:val="en-US" w:eastAsia="zh-CN"/>
              </w:rPr>
              <w:t>图3.5</w:t>
            </w:r>
          </w:p>
          <w:p>
            <w:pPr>
              <w:ind w:firstLine="435"/>
              <w:rPr>
                <w:rFonts w:hint="eastAsia"/>
                <w:b/>
                <w:bCs/>
                <w:lang w:val="en-US" w:eastAsia="zh-CN"/>
              </w:rPr>
            </w:pPr>
            <w:r>
              <w:rPr>
                <w:rFonts w:hint="eastAsia"/>
                <w:b/>
                <w:bCs/>
                <w:lang w:val="en-US" w:eastAsia="zh-CN"/>
              </w:rPr>
              <w:t>②拓展的一种尝试（ARP）</w:t>
            </w:r>
          </w:p>
          <w:p>
            <w:pPr>
              <w:ind w:firstLine="435"/>
              <w:rPr>
                <w:rFonts w:hint="eastAsia"/>
                <w:lang w:val="en-US" w:eastAsia="zh-CN"/>
              </w:rPr>
            </w:pPr>
            <w:r>
              <w:rPr>
                <w:rFonts w:hint="eastAsia"/>
                <w:lang w:val="en-US" w:eastAsia="zh-CN"/>
              </w:rPr>
              <w:t>仍然使用图2.5的拓补结构，但是将PC2，PC3的配置信息分别改为：</w:t>
            </w:r>
          </w:p>
          <w:p>
            <w:pPr>
              <w:ind w:firstLine="435"/>
              <w:rPr>
                <w:rFonts w:hint="eastAsia"/>
                <w:lang w:val="en-US" w:eastAsia="zh-CN"/>
              </w:rPr>
            </w:pPr>
            <w:r>
              <w:rPr>
                <w:rFonts w:hint="eastAsia"/>
                <w:lang w:val="en-US" w:eastAsia="zh-CN"/>
              </w:rPr>
              <w:t>ip地址：192.168.2.4，子网掩码：255.255.255.0</w:t>
            </w:r>
          </w:p>
          <w:p>
            <w:pPr>
              <w:ind w:firstLine="435"/>
              <w:rPr>
                <w:rFonts w:hint="eastAsia"/>
                <w:lang w:val="en-US" w:eastAsia="zh-CN"/>
              </w:rPr>
            </w:pPr>
            <w:r>
              <w:rPr>
                <w:rFonts w:hint="eastAsia"/>
                <w:lang w:val="en-US" w:eastAsia="zh-CN"/>
              </w:rPr>
              <w:t>ip地址：192.168.2.4，子网掩码：255.255.255.0</w:t>
            </w:r>
          </w:p>
          <w:p>
            <w:pPr>
              <w:ind w:firstLine="435"/>
              <w:rPr>
                <w:rFonts w:hint="eastAsia"/>
                <w:lang w:val="en-US" w:eastAsia="zh-CN"/>
              </w:rPr>
            </w:pPr>
            <w:r>
              <w:rPr>
                <w:rFonts w:hint="eastAsia"/>
                <w:lang w:val="en-US" w:eastAsia="zh-CN"/>
              </w:rPr>
              <w:t>修改之后，在PC1，使用ping命令：</w:t>
            </w:r>
          </w:p>
          <w:p>
            <w:pPr>
              <w:ind w:firstLine="435"/>
            </w:pPr>
            <w:r>
              <w:drawing>
                <wp:inline distT="0" distB="0" distL="114300" distR="114300">
                  <wp:extent cx="4010025" cy="1790700"/>
                  <wp:effectExtent l="0" t="0" r="9525"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4010025" cy="1790700"/>
                          </a:xfrm>
                          <a:prstGeom prst="rect">
                            <a:avLst/>
                          </a:prstGeom>
                          <a:noFill/>
                          <a:ln>
                            <a:noFill/>
                          </a:ln>
                        </pic:spPr>
                      </pic:pic>
                    </a:graphicData>
                  </a:graphic>
                </wp:inline>
              </w:drawing>
            </w:r>
          </w:p>
          <w:p>
            <w:pPr>
              <w:ind w:firstLine="435"/>
              <w:jc w:val="center"/>
              <w:rPr>
                <w:rFonts w:hint="default"/>
                <w:sz w:val="20"/>
                <w:szCs w:val="22"/>
                <w:lang w:val="en-US" w:eastAsia="zh-CN"/>
              </w:rPr>
            </w:pPr>
            <w:r>
              <w:rPr>
                <w:rFonts w:hint="eastAsia"/>
                <w:sz w:val="20"/>
                <w:szCs w:val="22"/>
                <w:lang w:val="en-US" w:eastAsia="zh-CN"/>
              </w:rPr>
              <w:t>图3.6</w:t>
            </w:r>
          </w:p>
          <w:p>
            <w:pPr>
              <w:ind w:firstLine="435"/>
            </w:pPr>
          </w:p>
          <w:p>
            <w:pPr>
              <w:ind w:firstLine="435"/>
              <w:rPr>
                <w:rFonts w:hint="eastAsia"/>
                <w:lang w:val="en-US" w:eastAsia="zh-CN"/>
              </w:rPr>
            </w:pPr>
            <w:r>
              <w:rPr>
                <w:rFonts w:hint="eastAsia"/>
                <w:lang w:val="en-US" w:eastAsia="zh-CN"/>
              </w:rPr>
              <w:t>思考其原因：</w:t>
            </w:r>
          </w:p>
          <w:p>
            <w:pPr>
              <w:ind w:left="420" w:leftChars="200" w:firstLine="14" w:firstLineChars="7"/>
              <w:rPr>
                <w:rFonts w:hint="eastAsia"/>
                <w:lang w:val="en-US" w:eastAsia="zh-CN"/>
              </w:rPr>
            </w:pPr>
            <w:r>
              <w:rPr>
                <w:rFonts w:hint="eastAsia"/>
                <w:lang w:val="en-US" w:eastAsia="zh-CN"/>
              </w:rPr>
              <w:t xml:space="preserve">    首先交换机是工作在数据链路层的设备，他只能够识别MAC地址而不能够识别IP地址。那为什么没有不同网段的主机无法ping通呢。</w:t>
            </w:r>
          </w:p>
          <w:p>
            <w:pPr>
              <w:ind w:left="420" w:leftChars="200" w:firstLine="14" w:firstLineChars="7"/>
              <w:rPr>
                <w:rFonts w:hint="default"/>
                <w:lang w:val="en-US" w:eastAsia="zh-CN"/>
              </w:rPr>
            </w:pPr>
            <w:r>
              <w:rPr>
                <w:rFonts w:hint="eastAsia"/>
                <w:lang w:val="en-US" w:eastAsia="zh-CN"/>
              </w:rPr>
              <w:t xml:space="preserve">    路由器在初始状态下并没有保存IP与MAC地址的关系，所以需要使用ARP广播报文来获取目的主机的MAC地址。但是当主机检查到目的IP与本主机不处于同一网段时，</w:t>
            </w:r>
            <w:r>
              <w:rPr>
                <w:rFonts w:hint="eastAsia"/>
                <w:b/>
                <w:bCs/>
                <w:lang w:val="en-US" w:eastAsia="zh-CN"/>
              </w:rPr>
              <w:t>ARP协议会直接发送请求报文到默认网关</w:t>
            </w:r>
            <w:r>
              <w:rPr>
                <w:rFonts w:hint="eastAsia"/>
                <w:lang w:val="en-US" w:eastAsia="zh-CN"/>
              </w:rPr>
              <w:t>，也就是路由器，这个步骤可以得到路由器的MAC地址，主机将数据传送给路由器，然后再发往目标主机所在的网段</w:t>
            </w:r>
            <w:bookmarkStart w:id="0" w:name="_GoBack"/>
            <w:bookmarkEnd w:id="0"/>
            <w:r>
              <w:rPr>
                <w:rFonts w:hint="eastAsia"/>
                <w:lang w:val="en-US" w:eastAsia="zh-CN"/>
              </w:rPr>
              <w:t>。</w:t>
            </w:r>
          </w:p>
          <w:p>
            <w:pPr>
              <w:ind w:left="420" w:leftChars="200" w:firstLine="14" w:firstLineChars="7"/>
              <w:rPr>
                <w:rFonts w:hint="eastAsia"/>
                <w:lang w:val="en-US" w:eastAsia="zh-CN"/>
              </w:rPr>
            </w:pPr>
            <w:r>
              <w:rPr>
                <w:rFonts w:hint="eastAsia"/>
                <w:lang w:val="en-US" w:eastAsia="zh-CN"/>
              </w:rPr>
              <w:t xml:space="preserve">   因此我做如下改动：</w:t>
            </w:r>
          </w:p>
          <w:p>
            <w:pPr>
              <w:ind w:left="420" w:leftChars="200" w:firstLine="14" w:firstLineChars="7"/>
              <w:jc w:val="center"/>
            </w:pPr>
            <w:r>
              <w:drawing>
                <wp:inline distT="0" distB="0" distL="114300" distR="114300">
                  <wp:extent cx="2720975" cy="1588770"/>
                  <wp:effectExtent l="0" t="0" r="3175" b="1143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2720975" cy="1588770"/>
                          </a:xfrm>
                          <a:prstGeom prst="rect">
                            <a:avLst/>
                          </a:prstGeom>
                          <a:noFill/>
                          <a:ln>
                            <a:noFill/>
                          </a:ln>
                        </pic:spPr>
                      </pic:pic>
                    </a:graphicData>
                  </a:graphic>
                </wp:inline>
              </w:drawing>
            </w:r>
          </w:p>
          <w:p>
            <w:pPr>
              <w:ind w:firstLine="435"/>
              <w:jc w:val="center"/>
              <w:rPr>
                <w:rFonts w:hint="default"/>
                <w:sz w:val="20"/>
                <w:szCs w:val="22"/>
                <w:lang w:val="en-US" w:eastAsia="zh-CN"/>
              </w:rPr>
            </w:pPr>
            <w:r>
              <w:rPr>
                <w:rFonts w:hint="eastAsia"/>
                <w:sz w:val="20"/>
                <w:szCs w:val="22"/>
                <w:lang w:val="en-US" w:eastAsia="zh-CN"/>
              </w:rPr>
              <w:t>图3.6</w:t>
            </w:r>
          </w:p>
          <w:p>
            <w:pPr>
              <w:rPr>
                <w:rFonts w:hint="eastAsia"/>
                <w:lang w:val="en-US" w:eastAsia="zh-CN"/>
              </w:rPr>
            </w:pPr>
            <w:r>
              <w:rPr>
                <w:rFonts w:hint="eastAsia"/>
                <w:lang w:val="en-US" w:eastAsia="zh-CN"/>
              </w:rPr>
              <w:t xml:space="preserve">     并进行如下设置：</w:t>
            </w:r>
          </w:p>
          <w:p>
            <w:pPr>
              <w:rPr>
                <w:rFonts w:hint="eastAsia"/>
                <w:lang w:val="en-US" w:eastAsia="zh-CN"/>
              </w:rPr>
            </w:pPr>
            <w:r>
              <w:rPr>
                <w:rFonts w:hint="eastAsia"/>
                <w:lang w:val="en-US" w:eastAsia="zh-CN"/>
              </w:rPr>
              <w:t xml:space="preserve">     &lt;1&gt;打开路由器fa0/1,fa0/0端口，并进行配置如下</w:t>
            </w:r>
          </w:p>
          <w:p>
            <w:pPr>
              <w:rPr>
                <w:rFonts w:hint="eastAsia"/>
                <w:lang w:val="en-US" w:eastAsia="zh-CN"/>
              </w:rPr>
            </w:pPr>
            <w:r>
              <w:rPr>
                <w:rFonts w:hint="eastAsia"/>
                <w:lang w:val="en-US" w:eastAsia="zh-CN"/>
              </w:rPr>
              <w:t xml:space="preserve">        Fa0/0: ip:192.168.1.6, 子网掩码255.255.255.0</w:t>
            </w:r>
          </w:p>
          <w:p>
            <w:pPr>
              <w:rPr>
                <w:rFonts w:hint="eastAsia"/>
                <w:lang w:val="en-US" w:eastAsia="zh-CN"/>
              </w:rPr>
            </w:pPr>
            <w:r>
              <w:rPr>
                <w:rFonts w:hint="eastAsia"/>
                <w:lang w:val="en-US" w:eastAsia="zh-CN"/>
              </w:rPr>
              <w:t xml:space="preserve">        Fa0/1:ip:192.168.2.9, 子网掩码255.255.255.0</w:t>
            </w:r>
          </w:p>
          <w:p>
            <w:pPr>
              <w:rPr>
                <w:rFonts w:hint="default"/>
                <w:lang w:val="en-US" w:eastAsia="zh-CN"/>
              </w:rPr>
            </w:pPr>
            <w:r>
              <w:rPr>
                <w:rFonts w:hint="eastAsia"/>
                <w:lang w:val="en-US" w:eastAsia="zh-CN"/>
              </w:rPr>
              <w:t xml:space="preserve">     &lt;2&gt;配置PC的默认网关：</w:t>
            </w:r>
          </w:p>
          <w:p>
            <w:pPr>
              <w:rPr>
                <w:rFonts w:hint="eastAsia"/>
                <w:lang w:val="en-US" w:eastAsia="zh-CN"/>
              </w:rPr>
            </w:pPr>
            <w:r>
              <w:rPr>
                <w:rFonts w:hint="eastAsia"/>
                <w:lang w:val="en-US" w:eastAsia="zh-CN"/>
              </w:rPr>
              <w:t xml:space="preserve">        配置PC0，PC1的默认网关为192.168.1.6</w:t>
            </w:r>
          </w:p>
          <w:p>
            <w:pPr>
              <w:rPr>
                <w:rFonts w:hint="eastAsia"/>
                <w:lang w:val="en-US" w:eastAsia="zh-CN"/>
              </w:rPr>
            </w:pPr>
            <w:r>
              <w:rPr>
                <w:rFonts w:hint="eastAsia"/>
                <w:lang w:val="en-US" w:eastAsia="zh-CN"/>
              </w:rPr>
              <w:t xml:space="preserve">        配置PC2，PC3的默认网关为192.168.2.9</w:t>
            </w:r>
          </w:p>
          <w:p>
            <w:pPr>
              <w:rPr>
                <w:rFonts w:hint="default"/>
                <w:lang w:val="en-US" w:eastAsia="zh-CN"/>
              </w:rPr>
            </w:pPr>
            <w:r>
              <w:rPr>
                <w:rFonts w:hint="eastAsia"/>
                <w:lang w:val="en-US" w:eastAsia="zh-CN"/>
              </w:rPr>
              <w:t xml:space="preserve">     再次使用ping命令，有PC1 ping PC3:</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296410" cy="2381885"/>
                  <wp:effectExtent l="0" t="0" r="8890" b="1841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18"/>
                          <a:stretch>
                            <a:fillRect/>
                          </a:stretch>
                        </pic:blipFill>
                        <pic:spPr>
                          <a:xfrm>
                            <a:off x="0" y="0"/>
                            <a:ext cx="4296410" cy="2381885"/>
                          </a:xfrm>
                          <a:prstGeom prst="rect">
                            <a:avLst/>
                          </a:prstGeom>
                          <a:noFill/>
                          <a:ln w="9525">
                            <a:noFill/>
                          </a:ln>
                        </pic:spPr>
                      </pic:pic>
                    </a:graphicData>
                  </a:graphic>
                </wp:inline>
              </w:drawing>
            </w:r>
          </w:p>
          <w:p>
            <w:pPr>
              <w:ind w:firstLine="435"/>
              <w:jc w:val="center"/>
              <w:rPr>
                <w:rFonts w:hint="eastAsia"/>
                <w:b/>
                <w:bCs/>
                <w:sz w:val="20"/>
                <w:szCs w:val="22"/>
                <w:lang w:val="en-US" w:eastAsia="zh-CN"/>
              </w:rPr>
            </w:pPr>
            <w:r>
              <w:rPr>
                <w:rFonts w:hint="eastAsia"/>
                <w:b/>
                <w:bCs/>
                <w:sz w:val="20"/>
                <w:szCs w:val="22"/>
                <w:lang w:val="en-US" w:eastAsia="zh-CN"/>
              </w:rPr>
              <w:t>图3.8</w:t>
            </w:r>
          </w:p>
          <w:p>
            <w:pPr>
              <w:ind w:firstLine="632" w:firstLineChars="300"/>
              <w:rPr>
                <w:rFonts w:hint="default"/>
                <w:b/>
                <w:bCs/>
                <w:lang w:val="en-US" w:eastAsia="zh-CN"/>
              </w:rPr>
            </w:pPr>
            <w:r>
              <w:rPr>
                <w:rFonts w:hint="eastAsia"/>
                <w:b/>
                <w:bCs/>
                <w:lang w:val="en-US" w:eastAsia="zh-CN"/>
              </w:rPr>
              <w:t>此部分应出现在路由器部分，在这里只是为了阐述交换机与ARP的一定联系。</w:t>
            </w:r>
          </w:p>
          <w:p>
            <w:pPr>
              <w:ind w:firstLine="435"/>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实验过程遇到的问题及解决方法</w:t>
            </w:r>
          </w:p>
        </w:tc>
        <w:tc>
          <w:tcPr>
            <w:tcW w:w="7508" w:type="dxa"/>
          </w:tcPr>
          <w:p>
            <w:pPr>
              <w:rPr>
                <w:rFonts w:hint="eastAsia"/>
                <w:szCs w:val="21"/>
                <w:lang w:val="en-US" w:eastAsia="zh-CN"/>
              </w:rPr>
            </w:pPr>
            <w:r>
              <w:rPr>
                <w:rFonts w:hint="eastAsia"/>
                <w:szCs w:val="21"/>
                <w:lang w:val="en-US" w:eastAsia="zh-CN"/>
              </w:rPr>
              <w:t>①问题1：使用Cisco模拟软件时，刚路由器建立连接时连接节点显示红色，过一段时间显示正常。</w:t>
            </w:r>
          </w:p>
          <w:p>
            <w:pPr>
              <w:rPr>
                <w:rFonts w:hint="eastAsia"/>
                <w:szCs w:val="21"/>
                <w:lang w:val="en-US" w:eastAsia="zh-CN"/>
              </w:rPr>
            </w:pPr>
            <w:r>
              <w:rPr>
                <w:rFonts w:hint="eastAsia"/>
                <w:szCs w:val="21"/>
                <w:lang w:val="en-US" w:eastAsia="zh-CN"/>
              </w:rPr>
              <w:t xml:space="preserve">  解决方案：通过百度得知，在交换机上连接端口后默认打开，而在路由器连接时端口是默认关闭的，所以需要在连接完成后打开端口。打开方式：点击路由器-点击对应端口-勾选on。</w:t>
            </w:r>
          </w:p>
          <w:p>
            <w:pPr>
              <w:rPr>
                <w:rFonts w:hint="eastAsia"/>
                <w:szCs w:val="21"/>
                <w:lang w:val="en-US" w:eastAsia="zh-CN"/>
              </w:rPr>
            </w:pPr>
            <w:r>
              <w:rPr>
                <w:rFonts w:hint="eastAsia"/>
                <w:szCs w:val="21"/>
                <w:lang w:val="en-US" w:eastAsia="zh-CN"/>
              </w:rPr>
              <w:t>②问题2：两个交换机相连，且两台交换机下的主机处于不同网段时，两天交换机的主机无法相互ping通，且使用路由器后也无法ping通。</w:t>
            </w:r>
          </w:p>
          <w:p>
            <w:pPr>
              <w:rPr>
                <w:rFonts w:hint="eastAsia"/>
                <w:szCs w:val="21"/>
                <w:lang w:val="en-US" w:eastAsia="zh-CN"/>
              </w:rPr>
            </w:pPr>
            <w:r>
              <w:rPr>
                <w:rFonts w:hint="eastAsia"/>
                <w:szCs w:val="21"/>
                <w:lang w:val="en-US" w:eastAsia="zh-CN"/>
              </w:rPr>
              <w:t xml:space="preserve">  解决方案：这一问题出现主要是自己对协议理解不够深厚。交换机虽然工作的数据链路层，但是他要是想进行转发必须将网络层交付下来的报文中的ip地址进行映射才能通过MAC地址进行转发。而主机检测到目的主机的ip地址不是本网段内，就会默认发ARP请求保温给默认网关（路由器），主机得到网关MAC地址，数据报经由网关在进行后续的传输。单是两台交换机不通过其他特殊技术是难以完成两台不同网段主机的通信的。</w:t>
            </w:r>
          </w:p>
          <w:p>
            <w:pPr>
              <w:rPr>
                <w:rFonts w:hint="default"/>
                <w:szCs w:val="21"/>
                <w:lang w:val="en-US" w:eastAsia="zh-CN"/>
              </w:rPr>
            </w:pPr>
            <w:r>
              <w:rPr>
                <w:rFonts w:hint="eastAsia"/>
                <w:szCs w:val="21"/>
                <w:lang w:val="en-US" w:eastAsia="zh-CN"/>
              </w:rPr>
              <w:t xml:space="preserve">  而要想使用路由器解决这个问题，在软件中要进行相应的配置。首先设置路由器两个端口的ip地址和子网掩码，然后将该端口下网段的所有主机的默认网关设置为该路由器的地址，两台不同网段的主机就可以ping通了。</w:t>
            </w:r>
          </w:p>
          <w:p>
            <w:pPr>
              <w:rPr>
                <w:rFonts w:hint="default"/>
                <w:szCs w:val="21"/>
                <w:lang w:val="en-US" w:eastAsia="zh-CN"/>
              </w:rPr>
            </w:pPr>
            <w:r>
              <w:rPr>
                <w:rFonts w:hint="eastAsia"/>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183" w:type="dxa"/>
            <w:vAlign w:val="center"/>
          </w:tcPr>
          <w:p>
            <w:pPr>
              <w:rPr>
                <w:rFonts w:hint="eastAsia"/>
                <w:szCs w:val="21"/>
              </w:rPr>
            </w:pPr>
            <w:r>
              <w:rPr>
                <w:rFonts w:hint="eastAsia"/>
                <w:szCs w:val="21"/>
              </w:rPr>
              <w:t>实验心得</w:t>
            </w:r>
          </w:p>
        </w:tc>
        <w:tc>
          <w:tcPr>
            <w:tcW w:w="7508" w:type="dxa"/>
          </w:tcPr>
          <w:p>
            <w:pPr>
              <w:rPr>
                <w:rFonts w:hint="eastAsia"/>
                <w:szCs w:val="21"/>
                <w:lang w:val="en-US" w:eastAsia="zh-CN"/>
              </w:rPr>
            </w:pPr>
            <w:r>
              <w:rPr>
                <w:rFonts w:hint="eastAsia"/>
                <w:szCs w:val="21"/>
                <w:lang w:val="en-US" w:eastAsia="zh-CN"/>
              </w:rPr>
              <w:t>①熟悉了cisco packet tracer软件的使用：交换机、路由器的基本配置，会使用主机中的command prompt，通过它对主机间连通性和自身配置进行测试。</w:t>
            </w:r>
          </w:p>
          <w:p>
            <w:pPr>
              <w:rPr>
                <w:rFonts w:hint="eastAsia"/>
                <w:b/>
                <w:bCs/>
                <w:szCs w:val="21"/>
                <w:lang w:val="en-US" w:eastAsia="zh-CN"/>
              </w:rPr>
            </w:pPr>
            <w:r>
              <w:rPr>
                <w:rFonts w:hint="eastAsia"/>
                <w:b/>
                <w:bCs/>
                <w:szCs w:val="21"/>
                <w:lang w:val="en-US" w:eastAsia="zh-CN"/>
              </w:rPr>
              <w:t>②加深了对交换机在网络中的作用：</w:t>
            </w:r>
          </w:p>
          <w:p>
            <w:pPr>
              <w:rPr>
                <w:rFonts w:hint="default"/>
                <w:szCs w:val="21"/>
                <w:lang w:val="en-US" w:eastAsia="zh-CN"/>
              </w:rPr>
            </w:pPr>
            <w:r>
              <w:rPr>
                <w:rFonts w:hint="eastAsia"/>
                <w:szCs w:val="21"/>
                <w:lang w:val="en-US" w:eastAsia="zh-CN"/>
              </w:rPr>
              <w:t xml:space="preserve">    (1)</w:t>
            </w:r>
            <w:r>
              <w:rPr>
                <w:rFonts w:hint="eastAsia"/>
                <w:szCs w:val="21"/>
                <w:lang w:val="en-US" w:eastAsia="zh-CN"/>
              </w:rPr>
              <w:fldChar w:fldCharType="begin"/>
            </w:r>
            <w:r>
              <w:rPr>
                <w:rFonts w:hint="eastAsia"/>
                <w:szCs w:val="21"/>
                <w:lang w:val="en-US" w:eastAsia="zh-CN"/>
              </w:rPr>
              <w:instrText xml:space="preserve"> HYPERLINK "https://baike.baidu.com/item/%E4%BB%A5%E5%A4%AA%E7%BD%91%E4%BA%A4%E6%8D%A2%E6%9C%BA" \t "https://baike.baidu.com/item/%E4%BA%A4%E6%8D%A2%E6%9C%BA/_blank" </w:instrText>
            </w:r>
            <w:r>
              <w:rPr>
                <w:rFonts w:hint="eastAsia"/>
                <w:szCs w:val="21"/>
                <w:lang w:val="en-US" w:eastAsia="zh-CN"/>
              </w:rPr>
              <w:fldChar w:fldCharType="separate"/>
            </w:r>
            <w:r>
              <w:rPr>
                <w:rFonts w:hint="default"/>
                <w:szCs w:val="21"/>
                <w:lang w:val="en-US" w:eastAsia="zh-CN"/>
              </w:rPr>
              <w:t>以太网交换机</w:t>
            </w:r>
            <w:r>
              <w:rPr>
                <w:rFonts w:hint="default"/>
                <w:szCs w:val="21"/>
                <w:lang w:val="en-US" w:eastAsia="zh-CN"/>
              </w:rPr>
              <w:fldChar w:fldCharType="end"/>
            </w:r>
            <w:r>
              <w:rPr>
                <w:rFonts w:hint="default"/>
                <w:szCs w:val="21"/>
                <w:lang w:val="en-US" w:eastAsia="zh-CN"/>
              </w:rPr>
              <w:t>了解每一端口相连设备的MAC地址，并将地址同相应的</w:t>
            </w:r>
            <w:r>
              <w:rPr>
                <w:rFonts w:hint="default"/>
                <w:szCs w:val="21"/>
                <w:lang w:val="en-US" w:eastAsia="zh-CN"/>
              </w:rPr>
              <w:fldChar w:fldCharType="begin"/>
            </w:r>
            <w:r>
              <w:rPr>
                <w:rFonts w:hint="default"/>
                <w:szCs w:val="21"/>
                <w:lang w:val="en-US" w:eastAsia="zh-CN"/>
              </w:rPr>
              <w:instrText xml:space="preserve"> HYPERLINK "https://baike.baidu.com/item/%E7%AB%AF%E5%8F%A3%E6%98%A0%E5%B0%84" \t "https://baike.baidu.com/item/%E4%BA%A4%E6%8D%A2%E6%9C%BA/_blank" </w:instrText>
            </w:r>
            <w:r>
              <w:rPr>
                <w:rFonts w:hint="default"/>
                <w:szCs w:val="21"/>
                <w:lang w:val="en-US" w:eastAsia="zh-CN"/>
              </w:rPr>
              <w:fldChar w:fldCharType="separate"/>
            </w:r>
            <w:r>
              <w:rPr>
                <w:rFonts w:hint="default"/>
                <w:szCs w:val="21"/>
                <w:lang w:val="en-US" w:eastAsia="zh-CN"/>
              </w:rPr>
              <w:t>端口映射</w:t>
            </w:r>
            <w:r>
              <w:rPr>
                <w:rFonts w:hint="default"/>
                <w:szCs w:val="21"/>
                <w:lang w:val="en-US" w:eastAsia="zh-CN"/>
              </w:rPr>
              <w:fldChar w:fldCharType="end"/>
            </w:r>
            <w:r>
              <w:rPr>
                <w:rFonts w:hint="default"/>
                <w:szCs w:val="21"/>
                <w:lang w:val="en-US" w:eastAsia="zh-CN"/>
              </w:rPr>
              <w:t>起来存放在交换机</w:t>
            </w:r>
            <w:r>
              <w:rPr>
                <w:rFonts w:hint="default"/>
                <w:szCs w:val="21"/>
                <w:lang w:val="en-US" w:eastAsia="zh-CN"/>
              </w:rPr>
              <w:fldChar w:fldCharType="begin"/>
            </w:r>
            <w:r>
              <w:rPr>
                <w:rFonts w:hint="default"/>
                <w:szCs w:val="21"/>
                <w:lang w:val="en-US" w:eastAsia="zh-CN"/>
              </w:rPr>
              <w:instrText xml:space="preserve"> HYPERLINK "https://baike.baidu.com/item/%E7%BC%93%E5%AD%98" \t "https://baike.baidu.com/item/%E4%BA%A4%E6%8D%A2%E6%9C%BA/_blank" </w:instrText>
            </w:r>
            <w:r>
              <w:rPr>
                <w:rFonts w:hint="default"/>
                <w:szCs w:val="21"/>
                <w:lang w:val="en-US" w:eastAsia="zh-CN"/>
              </w:rPr>
              <w:fldChar w:fldCharType="separate"/>
            </w:r>
            <w:r>
              <w:rPr>
                <w:rFonts w:hint="default"/>
                <w:szCs w:val="21"/>
                <w:lang w:val="en-US" w:eastAsia="zh-CN"/>
              </w:rPr>
              <w:t>缓存</w:t>
            </w:r>
            <w:r>
              <w:rPr>
                <w:rFonts w:hint="default"/>
                <w:szCs w:val="21"/>
                <w:lang w:val="en-US" w:eastAsia="zh-CN"/>
              </w:rPr>
              <w:fldChar w:fldCharType="end"/>
            </w:r>
            <w:r>
              <w:rPr>
                <w:rFonts w:hint="default"/>
                <w:szCs w:val="21"/>
                <w:lang w:val="en-US" w:eastAsia="zh-CN"/>
              </w:rPr>
              <w:t>中的MAC地址表中。</w:t>
            </w:r>
            <w:r>
              <w:rPr>
                <w:rFonts w:hint="eastAsia"/>
                <w:szCs w:val="21"/>
                <w:lang w:val="en-US" w:eastAsia="zh-CN"/>
              </w:rPr>
              <w:t>这是教材中提高的交换机的自适应功能，当交换机处于初始化状态时，它跟集线器一样使用广播发送，但是建立端口映射后，便进行一对一的发送。</w:t>
            </w:r>
          </w:p>
          <w:p>
            <w:pPr>
              <w:rPr>
                <w:rFonts w:hint="eastAsia"/>
                <w:szCs w:val="21"/>
                <w:lang w:val="en-US" w:eastAsia="zh-CN"/>
              </w:rPr>
            </w:pPr>
            <w:r>
              <w:rPr>
                <w:rFonts w:hint="eastAsia"/>
                <w:szCs w:val="21"/>
                <w:lang w:val="en-US" w:eastAsia="zh-CN"/>
              </w:rPr>
              <w:t xml:space="preserve">    (2)当一个数据帧的目的地址在MAC地址表中有映射时，它被转发到连接目的节点的端口而不是所有端口，如该数据帧为广播/</w:t>
            </w:r>
            <w:r>
              <w:rPr>
                <w:rFonts w:hint="default"/>
                <w:szCs w:val="21"/>
                <w:lang w:val="en-US" w:eastAsia="zh-CN"/>
              </w:rPr>
              <w:fldChar w:fldCharType="begin"/>
            </w:r>
            <w:r>
              <w:rPr>
                <w:rFonts w:hint="default"/>
                <w:szCs w:val="21"/>
                <w:lang w:val="en-US" w:eastAsia="zh-CN"/>
              </w:rPr>
              <w:instrText xml:space="preserve"> HYPERLINK "https://baike.baidu.com/item/%E7%BB%84%E6%92%AD" \t "https://baike.baidu.com/item/%E4%BA%A4%E6%8D%A2%E6%9C%BA/_blank" </w:instrText>
            </w:r>
            <w:r>
              <w:rPr>
                <w:rFonts w:hint="default"/>
                <w:szCs w:val="21"/>
                <w:lang w:val="en-US" w:eastAsia="zh-CN"/>
              </w:rPr>
              <w:fldChar w:fldCharType="separate"/>
            </w:r>
            <w:r>
              <w:rPr>
                <w:rFonts w:hint="default"/>
                <w:szCs w:val="21"/>
                <w:lang w:val="en-US" w:eastAsia="zh-CN"/>
              </w:rPr>
              <w:t>组播</w:t>
            </w:r>
            <w:r>
              <w:rPr>
                <w:rFonts w:hint="default"/>
                <w:szCs w:val="21"/>
                <w:lang w:val="en-US" w:eastAsia="zh-CN"/>
              </w:rPr>
              <w:fldChar w:fldCharType="end"/>
            </w:r>
            <w:r>
              <w:rPr>
                <w:rFonts w:hint="default"/>
                <w:szCs w:val="21"/>
                <w:lang w:val="en-US" w:eastAsia="zh-CN"/>
              </w:rPr>
              <w:t>帧则转发至所有端口</w:t>
            </w:r>
            <w:r>
              <w:rPr>
                <w:rFonts w:hint="eastAsia"/>
                <w:szCs w:val="21"/>
                <w:lang w:val="en-US" w:eastAsia="zh-CN"/>
              </w:rPr>
              <w:t>。（上面已经提到）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cs="Times New Roman"/>
                <w:kern w:val="2"/>
                <w:sz w:val="21"/>
                <w:szCs w:val="21"/>
                <w:lang w:val="en-US" w:eastAsia="zh-CN" w:bidi="ar-SA"/>
              </w:rPr>
            </w:pPr>
            <w:r>
              <w:rPr>
                <w:rFonts w:hint="eastAsia"/>
                <w:szCs w:val="21"/>
                <w:lang w:val="en-US" w:eastAsia="zh-CN"/>
              </w:rPr>
              <w:t xml:space="preserve">   (3)</w:t>
            </w:r>
            <w:r>
              <w:rPr>
                <w:rFonts w:hint="default" w:ascii="Times New Roman" w:hAnsi="Times New Roman" w:eastAsia="宋体" w:cs="Times New Roman"/>
                <w:kern w:val="2"/>
                <w:sz w:val="21"/>
                <w:szCs w:val="21"/>
                <w:lang w:val="en-US" w:eastAsia="zh-CN" w:bidi="ar-SA"/>
              </w:rPr>
              <w:t>扩展带宽 提高网速</w:t>
            </w:r>
            <w:r>
              <w:rPr>
                <w:rFonts w:hint="eastAsia" w:cs="Times New Roman"/>
                <w:kern w:val="2"/>
                <w:sz w:val="21"/>
                <w:szCs w:val="21"/>
                <w:lang w:val="en-US" w:eastAsia="zh-CN" w:bidi="ar-SA"/>
              </w:rPr>
              <w:t>。</w:t>
            </w:r>
            <w:r>
              <w:rPr>
                <w:rFonts w:hint="default" w:ascii="Times New Roman" w:hAnsi="Times New Roman" w:eastAsia="宋体" w:cs="Times New Roman"/>
                <w:kern w:val="2"/>
                <w:sz w:val="21"/>
                <w:szCs w:val="21"/>
                <w:lang w:val="en-US" w:eastAsia="zh-CN" w:bidi="ar-SA"/>
              </w:rPr>
              <w:t>在</w:t>
            </w:r>
            <w:r>
              <w:rPr>
                <w:rFonts w:hint="default" w:ascii="Times New Roman" w:hAnsi="Times New Roman" w:eastAsia="宋体" w:cs="Times New Roman"/>
                <w:kern w:val="2"/>
                <w:sz w:val="21"/>
                <w:szCs w:val="21"/>
                <w:lang w:val="en-US" w:eastAsia="zh-CN" w:bidi="ar-SA"/>
              </w:rPr>
              <w:fldChar w:fldCharType="begin"/>
            </w:r>
            <w:r>
              <w:rPr>
                <w:rFonts w:hint="default" w:ascii="Times New Roman" w:hAnsi="Times New Roman" w:eastAsia="宋体" w:cs="Times New Roman"/>
                <w:kern w:val="2"/>
                <w:sz w:val="21"/>
                <w:szCs w:val="21"/>
                <w:lang w:val="en-US" w:eastAsia="zh-CN" w:bidi="ar-SA"/>
              </w:rPr>
              <w:instrText xml:space="preserve"> HYPERLINK "http://www.ruijie.com.cn/hot/1382/" </w:instrText>
            </w:r>
            <w:r>
              <w:rPr>
                <w:rFonts w:hint="default" w:ascii="Times New Roman" w:hAnsi="Times New Roman" w:eastAsia="宋体" w:cs="Times New Roman"/>
                <w:kern w:val="2"/>
                <w:sz w:val="21"/>
                <w:szCs w:val="21"/>
                <w:lang w:val="en-US" w:eastAsia="zh-CN" w:bidi="ar-SA"/>
              </w:rPr>
              <w:fldChar w:fldCharType="separate"/>
            </w:r>
            <w:r>
              <w:rPr>
                <w:rFonts w:hint="default" w:ascii="Times New Roman" w:hAnsi="Times New Roman" w:eastAsia="宋体" w:cs="Times New Roman"/>
                <w:kern w:val="2"/>
                <w:sz w:val="21"/>
                <w:szCs w:val="21"/>
                <w:lang w:val="en-US" w:eastAsia="zh-CN" w:bidi="ar-SA"/>
              </w:rPr>
              <w:t>以太网交换机</w:t>
            </w:r>
            <w:r>
              <w:rPr>
                <w:rFonts w:hint="default" w:ascii="Times New Roman" w:hAnsi="Times New Roman" w:eastAsia="宋体" w:cs="Times New Roman"/>
                <w:kern w:val="2"/>
                <w:sz w:val="21"/>
                <w:szCs w:val="21"/>
                <w:lang w:val="en-US" w:eastAsia="zh-CN" w:bidi="ar-SA"/>
              </w:rPr>
              <w:fldChar w:fldCharType="end"/>
            </w:r>
            <w:r>
              <w:rPr>
                <w:rFonts w:hint="default" w:ascii="Times New Roman" w:hAnsi="Times New Roman" w:eastAsia="宋体" w:cs="Times New Roman"/>
                <w:kern w:val="2"/>
                <w:sz w:val="21"/>
                <w:szCs w:val="21"/>
                <w:lang w:val="en-US" w:eastAsia="zh-CN" w:bidi="ar-SA"/>
              </w:rPr>
              <w:t>端口上，可以由少数几个用户共享同一个10Mb/s的带宽，甚至只有一个用户独占10Mb/s带宽</w:t>
            </w:r>
            <w:r>
              <w:rPr>
                <w:rFonts w:hint="eastAsia" w:cs="Times New Roman"/>
                <w:kern w:val="2"/>
                <w:sz w:val="21"/>
                <w:szCs w:val="21"/>
                <w:lang w:val="en-US" w:eastAsia="zh-CN" w:bidi="ar-SA"/>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cs="Times New Roman"/>
                <w:b/>
                <w:bCs/>
                <w:kern w:val="2"/>
                <w:sz w:val="21"/>
                <w:szCs w:val="21"/>
                <w:lang w:val="en-US" w:eastAsia="zh-CN" w:bidi="ar-SA"/>
              </w:rPr>
            </w:pPr>
            <w:r>
              <w:rPr>
                <w:rFonts w:hint="eastAsia" w:cs="Times New Roman"/>
                <w:b/>
                <w:bCs/>
                <w:kern w:val="2"/>
                <w:sz w:val="21"/>
                <w:szCs w:val="21"/>
                <w:lang w:val="en-US" w:eastAsia="zh-CN" w:bidi="ar-SA"/>
              </w:rPr>
              <w:t>③对ARP协议有了更加深入的了解，ARP协议的主要内容：</w:t>
            </w:r>
          </w:p>
          <w:p>
            <w:pPr>
              <w:spacing w:line="240" w:lineRule="auto"/>
              <w:ind w:firstLine="210" w:firstLineChars="100"/>
              <w:rPr>
                <w:rFonts w:hint="eastAsia"/>
                <w:szCs w:val="21"/>
                <w:lang w:val="en-US" w:eastAsia="zh-CN"/>
              </w:rPr>
            </w:pPr>
            <w:r>
              <w:rPr>
                <w:rFonts w:hint="eastAsia"/>
                <w:szCs w:val="21"/>
                <w:lang w:val="en-US" w:eastAsia="zh-CN"/>
              </w:rPr>
              <w:t>（1）ARP进程在本局域网上广播发送一个ARP请求分组如下：</w:t>
            </w:r>
          </w:p>
          <w:p>
            <w:pPr>
              <w:spacing w:line="240" w:lineRule="auto"/>
              <w:ind w:firstLine="210" w:firstLineChars="100"/>
              <w:rPr>
                <w:rFonts w:hint="eastAsia"/>
                <w:szCs w:val="21"/>
                <w:lang w:val="en-US" w:eastAsia="zh-CN"/>
              </w:rPr>
            </w:pPr>
            <w:r>
              <w:rPr>
                <w:rFonts w:hint="eastAsia"/>
                <w:szCs w:val="21"/>
                <w:lang w:val="en-US" w:eastAsia="zh-CN"/>
              </w:rPr>
              <w:t>（2）本局域网上所有的主机上运行的ARP进程都收到此ARP请求分组。</w:t>
            </w:r>
          </w:p>
          <w:p>
            <w:pPr>
              <w:spacing w:line="240" w:lineRule="auto"/>
              <w:ind w:firstLine="210" w:firstLineChars="100"/>
              <w:rPr>
                <w:rFonts w:hint="eastAsia"/>
                <w:szCs w:val="21"/>
                <w:lang w:val="en-US" w:eastAsia="zh-CN"/>
              </w:rPr>
            </w:pPr>
            <w:r>
              <w:rPr>
                <w:rFonts w:hint="eastAsia"/>
                <w:szCs w:val="21"/>
                <w:lang w:val="en-US" w:eastAsia="zh-CN"/>
              </w:rPr>
              <w:t>（3）主机B在ARP分组中见到自己的IP地址就向A发送ARP响应分组，并写入自己的硬件地址，相应分组是普通的单播。</w:t>
            </w:r>
          </w:p>
          <w:p>
            <w:pPr>
              <w:spacing w:line="240" w:lineRule="auto"/>
              <w:ind w:firstLine="210" w:firstLineChars="100"/>
              <w:rPr>
                <w:rFonts w:hint="eastAsia"/>
                <w:szCs w:val="21"/>
                <w:lang w:val="en-US" w:eastAsia="zh-CN"/>
              </w:rPr>
            </w:pPr>
            <w:r>
              <w:rPr>
                <w:rFonts w:hint="eastAsia"/>
                <w:szCs w:val="21"/>
                <w:lang w:val="en-US" w:eastAsia="zh-CN"/>
              </w:rPr>
              <w:t>（4）主机A收到主机B的ARP响应分组后，就在其ARP高速缓存中写入主机B的IP地址到硬件地址的映射。</w:t>
            </w:r>
          </w:p>
          <w:p>
            <w:pPr>
              <w:spacing w:line="240" w:lineRule="auto"/>
              <w:ind w:firstLine="210" w:firstLineChars="100"/>
              <w:rPr>
                <w:rFonts w:hint="default"/>
                <w:szCs w:val="21"/>
                <w:lang w:val="en-US" w:eastAsia="zh-CN"/>
              </w:rPr>
            </w:pPr>
            <w:r>
              <w:rPr>
                <w:rFonts w:hint="eastAsia"/>
                <w:szCs w:val="21"/>
                <w:lang w:val="en-US" w:eastAsia="zh-CN"/>
              </w:rPr>
              <w:t>（5）另外，当发送主机和目的主机不在同一个局域网中时，即便知道目的主机的MAC地址，两者也不能直接通信，必须经过路由转发才可以。所以此时，发送主机通过ARP协议获得的将不是目的主机的真实MAC地址，而是一台可以通往局域网外的路由器的MAC地址。于是此后发送主机发往目的主机的所有帧，都将发往该路由器，通过它向外发送。这种情况称为委托ARP或ARP代理（ARP Proxy）。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rPr>
                <w:rFonts w:hint="eastAsia"/>
                <w:szCs w:val="21"/>
              </w:rPr>
            </w:pPr>
            <w:r>
              <w:rPr>
                <w:rFonts w:hint="eastAsia"/>
                <w:szCs w:val="21"/>
              </w:rPr>
              <w:t>批注（教师评语）</w:t>
            </w:r>
          </w:p>
        </w:tc>
        <w:tc>
          <w:tcPr>
            <w:tcW w:w="7508" w:type="dxa"/>
          </w:tcPr>
          <w:p>
            <w:pPr>
              <w:rPr>
                <w:rFonts w:hint="eastAsia"/>
                <w:szCs w:val="21"/>
              </w:rPr>
            </w:pPr>
          </w:p>
        </w:tc>
      </w:tr>
    </w:tbl>
    <w:p>
      <w:pPr>
        <w:rPr>
          <w:rFonts w:hint="eastAsia"/>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779C0"/>
    <w:multiLevelType w:val="multilevel"/>
    <w:tmpl w:val="3C6779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C792E73"/>
    <w:multiLevelType w:val="multilevel"/>
    <w:tmpl w:val="3C792E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5F333C2"/>
    <w:multiLevelType w:val="multilevel"/>
    <w:tmpl w:val="75F333C2"/>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C68"/>
    <w:rsid w:val="0001128A"/>
    <w:rsid w:val="0004118E"/>
    <w:rsid w:val="00053DBA"/>
    <w:rsid w:val="00080FF9"/>
    <w:rsid w:val="000A5447"/>
    <w:rsid w:val="000B0A69"/>
    <w:rsid w:val="00112D24"/>
    <w:rsid w:val="001457CB"/>
    <w:rsid w:val="001471BB"/>
    <w:rsid w:val="00214B60"/>
    <w:rsid w:val="00215E33"/>
    <w:rsid w:val="00230211"/>
    <w:rsid w:val="002506C0"/>
    <w:rsid w:val="00257B1A"/>
    <w:rsid w:val="002619C4"/>
    <w:rsid w:val="002D3AC1"/>
    <w:rsid w:val="002D5503"/>
    <w:rsid w:val="002F0318"/>
    <w:rsid w:val="003F4D84"/>
    <w:rsid w:val="003F5EF3"/>
    <w:rsid w:val="00400A4B"/>
    <w:rsid w:val="004127B9"/>
    <w:rsid w:val="004757A2"/>
    <w:rsid w:val="004A7EB0"/>
    <w:rsid w:val="004B3C68"/>
    <w:rsid w:val="004E072D"/>
    <w:rsid w:val="0051556D"/>
    <w:rsid w:val="005616D7"/>
    <w:rsid w:val="006031C5"/>
    <w:rsid w:val="006C5215"/>
    <w:rsid w:val="007029F0"/>
    <w:rsid w:val="007240AA"/>
    <w:rsid w:val="00727E3F"/>
    <w:rsid w:val="0083605F"/>
    <w:rsid w:val="00871AB2"/>
    <w:rsid w:val="0089579A"/>
    <w:rsid w:val="008D62C0"/>
    <w:rsid w:val="00904440"/>
    <w:rsid w:val="00904639"/>
    <w:rsid w:val="00943DB1"/>
    <w:rsid w:val="00976704"/>
    <w:rsid w:val="009A4BF2"/>
    <w:rsid w:val="009B15D4"/>
    <w:rsid w:val="009B7BF1"/>
    <w:rsid w:val="009E2E6D"/>
    <w:rsid w:val="00A36341"/>
    <w:rsid w:val="00A7341A"/>
    <w:rsid w:val="00AD3812"/>
    <w:rsid w:val="00AD5B12"/>
    <w:rsid w:val="00B21CDE"/>
    <w:rsid w:val="00B26250"/>
    <w:rsid w:val="00C060EA"/>
    <w:rsid w:val="00D13743"/>
    <w:rsid w:val="00D83F4B"/>
    <w:rsid w:val="00E35613"/>
    <w:rsid w:val="00E92174"/>
    <w:rsid w:val="00EA14A4"/>
    <w:rsid w:val="00F01EB8"/>
    <w:rsid w:val="00F22934"/>
    <w:rsid w:val="00F3583D"/>
    <w:rsid w:val="00F502A5"/>
    <w:rsid w:val="00F9411D"/>
    <w:rsid w:val="00FB6651"/>
    <w:rsid w:val="00FF1CCC"/>
    <w:rsid w:val="034D67E6"/>
    <w:rsid w:val="04F063B9"/>
    <w:rsid w:val="06695A39"/>
    <w:rsid w:val="080429B4"/>
    <w:rsid w:val="0A5255DF"/>
    <w:rsid w:val="0B0173EC"/>
    <w:rsid w:val="0C245B9D"/>
    <w:rsid w:val="0D732C7D"/>
    <w:rsid w:val="0E5C1FC9"/>
    <w:rsid w:val="12D402AD"/>
    <w:rsid w:val="15843FD0"/>
    <w:rsid w:val="16A9284F"/>
    <w:rsid w:val="17BF7CED"/>
    <w:rsid w:val="184F179E"/>
    <w:rsid w:val="1A9F3298"/>
    <w:rsid w:val="1B72009A"/>
    <w:rsid w:val="1C360572"/>
    <w:rsid w:val="21486E95"/>
    <w:rsid w:val="21AB5C91"/>
    <w:rsid w:val="27845F1C"/>
    <w:rsid w:val="282D2B13"/>
    <w:rsid w:val="2A8633C7"/>
    <w:rsid w:val="2BC372C1"/>
    <w:rsid w:val="2EAD1C83"/>
    <w:rsid w:val="31020544"/>
    <w:rsid w:val="31CA72C4"/>
    <w:rsid w:val="34805FCF"/>
    <w:rsid w:val="34C563A0"/>
    <w:rsid w:val="369D6E3D"/>
    <w:rsid w:val="39ED79F8"/>
    <w:rsid w:val="3A1937D0"/>
    <w:rsid w:val="3BB736D6"/>
    <w:rsid w:val="3C614CB6"/>
    <w:rsid w:val="3CCB148D"/>
    <w:rsid w:val="3E597B88"/>
    <w:rsid w:val="4220630A"/>
    <w:rsid w:val="482A25A6"/>
    <w:rsid w:val="49CB4170"/>
    <w:rsid w:val="4A2E1D3E"/>
    <w:rsid w:val="4B3135AF"/>
    <w:rsid w:val="4B883E56"/>
    <w:rsid w:val="507E2C63"/>
    <w:rsid w:val="51F658AC"/>
    <w:rsid w:val="53B45361"/>
    <w:rsid w:val="54D84A97"/>
    <w:rsid w:val="55685015"/>
    <w:rsid w:val="5B4475FE"/>
    <w:rsid w:val="5BD71B14"/>
    <w:rsid w:val="5D175538"/>
    <w:rsid w:val="5F4A4699"/>
    <w:rsid w:val="612A1AD5"/>
    <w:rsid w:val="63542D72"/>
    <w:rsid w:val="68691350"/>
    <w:rsid w:val="68705915"/>
    <w:rsid w:val="68AD3F39"/>
    <w:rsid w:val="69C73C03"/>
    <w:rsid w:val="6ACD683C"/>
    <w:rsid w:val="6D161D21"/>
    <w:rsid w:val="6D5A0560"/>
    <w:rsid w:val="6DDA2F88"/>
    <w:rsid w:val="6E0B5E5C"/>
    <w:rsid w:val="71183166"/>
    <w:rsid w:val="722A24E4"/>
    <w:rsid w:val="7A202905"/>
    <w:rsid w:val="7A2455EA"/>
    <w:rsid w:val="7BD60B9A"/>
    <w:rsid w:val="7EE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190</Words>
  <Characters>1083</Characters>
  <Lines>9</Lines>
  <Paragraphs>2</Paragraphs>
  <TotalTime>4</TotalTime>
  <ScaleCrop>false</ScaleCrop>
  <LinksUpToDate>false</LinksUpToDate>
  <CharactersWithSpaces>1271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2019-03-11T08:18:00Z</dcterms:created>
  <dc:creator>Windows 用户</dc:creator>
  <cp:lastModifiedBy>碎蜂的故事。</cp:lastModifiedBy>
  <dcterms:modified xsi:type="dcterms:W3CDTF">2019-03-14T07:01:01Z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