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542C" w:rsidRDefault="00810A9B" w:rsidP="00810A9B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Qt</w:t>
      </w:r>
      <w:r>
        <w:rPr>
          <w:rFonts w:hint="eastAsia"/>
        </w:rPr>
        <w:t>简介</w:t>
      </w:r>
    </w:p>
    <w:p w:rsidR="00810A9B" w:rsidRDefault="00810A9B" w:rsidP="00810A9B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跨平台图形界面引擎</w:t>
      </w:r>
    </w:p>
    <w:p w:rsidR="00EB30A3" w:rsidRDefault="00EB30A3" w:rsidP="00EB30A3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历史</w:t>
      </w:r>
    </w:p>
    <w:p w:rsidR="00EB30A3" w:rsidRDefault="00EB30A3" w:rsidP="00EB30A3">
      <w:pPr>
        <w:pStyle w:val="a7"/>
        <w:numPr>
          <w:ilvl w:val="2"/>
          <w:numId w:val="1"/>
        </w:numPr>
        <w:ind w:firstLineChars="0"/>
      </w:pPr>
      <w:r>
        <w:rPr>
          <w:rFonts w:hint="eastAsia"/>
        </w:rPr>
        <w:t xml:space="preserve">1991  </w:t>
      </w:r>
      <w:r>
        <w:rPr>
          <w:rFonts w:hint="eastAsia"/>
        </w:rPr>
        <w:t>奇趣科技</w:t>
      </w:r>
    </w:p>
    <w:p w:rsidR="00B96D28" w:rsidRDefault="00B96D28" w:rsidP="00810A9B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优点</w:t>
      </w:r>
    </w:p>
    <w:p w:rsidR="00B96D28" w:rsidRDefault="00B96D28" w:rsidP="00B96D28">
      <w:pPr>
        <w:pStyle w:val="a7"/>
        <w:numPr>
          <w:ilvl w:val="2"/>
          <w:numId w:val="1"/>
        </w:numPr>
        <w:ind w:firstLineChars="0"/>
      </w:pPr>
      <w:r>
        <w:rPr>
          <w:rFonts w:hint="eastAsia"/>
        </w:rPr>
        <w:t>跨平台</w:t>
      </w:r>
    </w:p>
    <w:p w:rsidR="00B96D28" w:rsidRDefault="00B96D28" w:rsidP="00B96D28">
      <w:pPr>
        <w:pStyle w:val="a7"/>
        <w:numPr>
          <w:ilvl w:val="2"/>
          <w:numId w:val="1"/>
        </w:numPr>
        <w:ind w:firstLineChars="0"/>
      </w:pPr>
      <w:r>
        <w:rPr>
          <w:rFonts w:hint="eastAsia"/>
        </w:rPr>
        <w:t>接口简单，容易上手</w:t>
      </w:r>
    </w:p>
    <w:p w:rsidR="00B96D28" w:rsidRDefault="00B96D28" w:rsidP="00B96D28">
      <w:pPr>
        <w:pStyle w:val="a7"/>
        <w:numPr>
          <w:ilvl w:val="2"/>
          <w:numId w:val="1"/>
        </w:numPr>
        <w:ind w:firstLineChars="0"/>
      </w:pPr>
      <w:r>
        <w:rPr>
          <w:rFonts w:hint="eastAsia"/>
        </w:rPr>
        <w:t>一定程度上简化了内存回收</w:t>
      </w:r>
    </w:p>
    <w:p w:rsidR="0089784E" w:rsidRDefault="0089784E" w:rsidP="0089784E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版本</w:t>
      </w:r>
    </w:p>
    <w:p w:rsidR="0089784E" w:rsidRDefault="0089784E" w:rsidP="0089784E">
      <w:pPr>
        <w:pStyle w:val="a7"/>
        <w:numPr>
          <w:ilvl w:val="2"/>
          <w:numId w:val="1"/>
        </w:numPr>
        <w:ind w:firstLineChars="0"/>
      </w:pPr>
      <w:r>
        <w:rPr>
          <w:rFonts w:hint="eastAsia"/>
        </w:rPr>
        <w:t>商业版</w:t>
      </w:r>
    </w:p>
    <w:p w:rsidR="0089784E" w:rsidRDefault="0089784E" w:rsidP="0089784E">
      <w:pPr>
        <w:pStyle w:val="a7"/>
        <w:numPr>
          <w:ilvl w:val="2"/>
          <w:numId w:val="1"/>
        </w:numPr>
        <w:ind w:firstLineChars="0"/>
      </w:pPr>
      <w:r>
        <w:rPr>
          <w:rFonts w:hint="eastAsia"/>
        </w:rPr>
        <w:t>开源版</w:t>
      </w:r>
    </w:p>
    <w:p w:rsidR="00622221" w:rsidRDefault="00622221" w:rsidP="00622221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成功案例</w:t>
      </w:r>
    </w:p>
    <w:p w:rsidR="00622221" w:rsidRDefault="00622221" w:rsidP="00622221">
      <w:pPr>
        <w:pStyle w:val="a7"/>
        <w:numPr>
          <w:ilvl w:val="2"/>
          <w:numId w:val="1"/>
        </w:numPr>
        <w:ind w:firstLineChars="0"/>
      </w:pPr>
      <w:r>
        <w:rPr>
          <w:rFonts w:hint="eastAsia"/>
        </w:rPr>
        <w:t>Linux</w:t>
      </w:r>
      <w:r>
        <w:rPr>
          <w:rFonts w:hint="eastAsia"/>
        </w:rPr>
        <w:t>桌面环境</w:t>
      </w:r>
      <w:r>
        <w:rPr>
          <w:rFonts w:hint="eastAsia"/>
        </w:rPr>
        <w:t xml:space="preserve"> KDE</w:t>
      </w:r>
    </w:p>
    <w:p w:rsidR="00622221" w:rsidRDefault="00622221" w:rsidP="00622221">
      <w:pPr>
        <w:pStyle w:val="a7"/>
        <w:numPr>
          <w:ilvl w:val="2"/>
          <w:numId w:val="1"/>
        </w:numPr>
        <w:ind w:firstLineChars="0"/>
      </w:pPr>
      <w:r>
        <w:rPr>
          <w:rFonts w:hint="eastAsia"/>
        </w:rPr>
        <w:t>谷歌地图</w:t>
      </w:r>
    </w:p>
    <w:p w:rsidR="00622221" w:rsidRDefault="00622221" w:rsidP="00622221">
      <w:pPr>
        <w:pStyle w:val="a7"/>
        <w:numPr>
          <w:ilvl w:val="2"/>
          <w:numId w:val="1"/>
        </w:numPr>
        <w:ind w:firstLineChars="0"/>
      </w:pPr>
      <w:r>
        <w:rPr>
          <w:rFonts w:hint="eastAsia"/>
        </w:rPr>
        <w:t>VLC</w:t>
      </w:r>
      <w:r>
        <w:rPr>
          <w:rFonts w:hint="eastAsia"/>
        </w:rPr>
        <w:t>多媒体播放器</w:t>
      </w:r>
    </w:p>
    <w:p w:rsidR="00622221" w:rsidRDefault="00622221" w:rsidP="00622221">
      <w:pPr>
        <w:pStyle w:val="a7"/>
        <w:numPr>
          <w:ilvl w:val="2"/>
          <w:numId w:val="1"/>
        </w:numPr>
        <w:ind w:firstLineChars="0"/>
      </w:pPr>
      <w:r>
        <w:t>…</w:t>
      </w:r>
    </w:p>
    <w:p w:rsidR="00622221" w:rsidRDefault="00C57D54" w:rsidP="00622221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创建第一个</w:t>
      </w:r>
      <w:r>
        <w:rPr>
          <w:rFonts w:hint="eastAsia"/>
        </w:rPr>
        <w:t>Qt</w:t>
      </w:r>
      <w:r>
        <w:rPr>
          <w:rFonts w:hint="eastAsia"/>
        </w:rPr>
        <w:t>程序</w:t>
      </w:r>
    </w:p>
    <w:p w:rsidR="00C57D54" w:rsidRDefault="00C57D54" w:rsidP="00C57D54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点击创建项目后，选择项目路径以及</w:t>
      </w:r>
      <w:r>
        <w:rPr>
          <w:rFonts w:hint="eastAsia"/>
        </w:rPr>
        <w:t xml:space="preserve"> </w:t>
      </w:r>
      <w:r>
        <w:rPr>
          <w:rFonts w:hint="eastAsia"/>
        </w:rPr>
        <w:t>给项目起名称</w:t>
      </w:r>
    </w:p>
    <w:p w:rsidR="00C57D54" w:rsidRDefault="00C57D54" w:rsidP="00C57D54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名称</w:t>
      </w:r>
      <w:r>
        <w:rPr>
          <w:rFonts w:hint="eastAsia"/>
        </w:rPr>
        <w:t xml:space="preserve"> -  </w:t>
      </w:r>
      <w:r>
        <w:rPr>
          <w:rFonts w:hint="eastAsia"/>
        </w:rPr>
        <w:t>不能有中文</w:t>
      </w:r>
      <w:r>
        <w:rPr>
          <w:rFonts w:hint="eastAsia"/>
        </w:rPr>
        <w:t xml:space="preserve"> </w:t>
      </w:r>
      <w:r>
        <w:rPr>
          <w:rFonts w:hint="eastAsia"/>
        </w:rPr>
        <w:t>不能有空格</w:t>
      </w:r>
    </w:p>
    <w:p w:rsidR="00C57D54" w:rsidRDefault="00C57D54" w:rsidP="00C57D54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路径</w:t>
      </w:r>
      <w:r>
        <w:rPr>
          <w:rFonts w:hint="eastAsia"/>
        </w:rPr>
        <w:t xml:space="preserve"> -  </w:t>
      </w:r>
      <w:r>
        <w:rPr>
          <w:rFonts w:hint="eastAsia"/>
        </w:rPr>
        <w:t>不能有中文路径</w:t>
      </w:r>
    </w:p>
    <w:p w:rsidR="00C57D54" w:rsidRDefault="00C57D54" w:rsidP="00C57D54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默认创建有窗口类，</w:t>
      </w:r>
      <w:r>
        <w:rPr>
          <w:rFonts w:hint="eastAsia"/>
        </w:rPr>
        <w:t>myWidget</w:t>
      </w:r>
      <w:r>
        <w:rPr>
          <w:rFonts w:hint="eastAsia"/>
        </w:rPr>
        <w:t>，基类有三种选择：</w:t>
      </w:r>
      <w:r>
        <w:rPr>
          <w:rFonts w:hint="eastAsia"/>
        </w:rPr>
        <w:t xml:space="preserve"> QWidget </w:t>
      </w:r>
      <w:r>
        <w:rPr>
          <w:rFonts w:hint="eastAsia"/>
        </w:rPr>
        <w:t>、</w:t>
      </w:r>
      <w:r>
        <w:rPr>
          <w:rFonts w:hint="eastAsia"/>
        </w:rPr>
        <w:t>QMainWindow</w:t>
      </w:r>
      <w:r>
        <w:rPr>
          <w:rFonts w:hint="eastAsia"/>
        </w:rPr>
        <w:t>、</w:t>
      </w:r>
      <w:r>
        <w:rPr>
          <w:rFonts w:hint="eastAsia"/>
        </w:rPr>
        <w:t>QDialog</w:t>
      </w:r>
    </w:p>
    <w:p w:rsidR="00C57D54" w:rsidRDefault="00C57D54" w:rsidP="00C57D54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main</w:t>
      </w:r>
      <w:r>
        <w:rPr>
          <w:rFonts w:hint="eastAsia"/>
        </w:rPr>
        <w:t>函数</w:t>
      </w:r>
    </w:p>
    <w:p w:rsidR="00C57D54" w:rsidRDefault="00C57D54" w:rsidP="00C57D54">
      <w:pPr>
        <w:pStyle w:val="a7"/>
        <w:numPr>
          <w:ilvl w:val="2"/>
          <w:numId w:val="1"/>
        </w:numPr>
        <w:ind w:firstLineChars="0"/>
      </w:pPr>
      <w:r>
        <w:rPr>
          <w:rFonts w:hint="eastAsia"/>
        </w:rPr>
        <w:t xml:space="preserve">QApplication a  </w:t>
      </w:r>
      <w:r>
        <w:rPr>
          <w:rFonts w:hint="eastAsia"/>
        </w:rPr>
        <w:t>应用程序对象，有且仅有一个</w:t>
      </w:r>
    </w:p>
    <w:p w:rsidR="00C57D54" w:rsidRDefault="00C57D54" w:rsidP="00C57D54">
      <w:pPr>
        <w:pStyle w:val="a7"/>
        <w:numPr>
          <w:ilvl w:val="2"/>
          <w:numId w:val="1"/>
        </w:numPr>
        <w:ind w:firstLineChars="0"/>
      </w:pPr>
      <w:r>
        <w:rPr>
          <w:rFonts w:hint="eastAsia"/>
        </w:rPr>
        <w:t>myWidget w;</w:t>
      </w:r>
      <w:r>
        <w:rPr>
          <w:rFonts w:hint="eastAsia"/>
        </w:rPr>
        <w:t>实例化窗口对象</w:t>
      </w:r>
    </w:p>
    <w:p w:rsidR="00C57D54" w:rsidRDefault="00C57D54" w:rsidP="00C57D54">
      <w:pPr>
        <w:pStyle w:val="a7"/>
        <w:numPr>
          <w:ilvl w:val="2"/>
          <w:numId w:val="1"/>
        </w:numPr>
        <w:ind w:firstLineChars="0"/>
      </w:pPr>
      <w:r>
        <w:rPr>
          <w:rFonts w:hint="eastAsia"/>
        </w:rPr>
        <w:t>w.show()</w:t>
      </w:r>
      <w:r>
        <w:rPr>
          <w:rFonts w:hint="eastAsia"/>
        </w:rPr>
        <w:t>调用</w:t>
      </w:r>
      <w:r>
        <w:rPr>
          <w:rFonts w:hint="eastAsia"/>
        </w:rPr>
        <w:t>show</w:t>
      </w:r>
      <w:r>
        <w:rPr>
          <w:rFonts w:hint="eastAsia"/>
        </w:rPr>
        <w:t>函数</w:t>
      </w:r>
      <w:r>
        <w:rPr>
          <w:rFonts w:hint="eastAsia"/>
        </w:rPr>
        <w:t xml:space="preserve"> </w:t>
      </w:r>
      <w:r>
        <w:rPr>
          <w:rFonts w:hint="eastAsia"/>
        </w:rPr>
        <w:t>显示窗口</w:t>
      </w:r>
    </w:p>
    <w:p w:rsidR="00C57D54" w:rsidRDefault="00C57D54" w:rsidP="00C57D54">
      <w:pPr>
        <w:pStyle w:val="a7"/>
        <w:numPr>
          <w:ilvl w:val="2"/>
          <w:numId w:val="1"/>
        </w:numPr>
        <w:ind w:firstLineChars="0"/>
      </w:pPr>
      <w:r>
        <w:rPr>
          <w:rFonts w:hint="eastAsia"/>
        </w:rPr>
        <w:t xml:space="preserve">return a.exec() </w:t>
      </w:r>
      <w:r>
        <w:rPr>
          <w:rFonts w:hint="eastAsia"/>
        </w:rPr>
        <w:t>让应用程序对象进入消息循环机制中，代码阻塞到当前行</w:t>
      </w:r>
    </w:p>
    <w:p w:rsidR="00245BA1" w:rsidRDefault="00206D65" w:rsidP="00206D65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按钮控件常用</w:t>
      </w:r>
      <w:r>
        <w:rPr>
          <w:rFonts w:hint="eastAsia"/>
        </w:rPr>
        <w:t>API</w:t>
      </w:r>
    </w:p>
    <w:p w:rsidR="00206D65" w:rsidRDefault="00206D65" w:rsidP="00206D65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创建</w:t>
      </w:r>
      <w:r>
        <w:rPr>
          <w:rFonts w:hint="eastAsia"/>
        </w:rPr>
        <w:t xml:space="preserve"> QPushButton * btn = new QPushButton</w:t>
      </w:r>
    </w:p>
    <w:p w:rsidR="00206D65" w:rsidRDefault="00206D65" w:rsidP="00206D65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设置父亲</w:t>
      </w:r>
      <w:r>
        <w:rPr>
          <w:rFonts w:hint="eastAsia"/>
        </w:rPr>
        <w:t xml:space="preserve">  setParent(this)</w:t>
      </w:r>
    </w:p>
    <w:p w:rsidR="00A61522" w:rsidRDefault="00A61522" w:rsidP="00206D65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设置文本</w:t>
      </w:r>
      <w:r>
        <w:rPr>
          <w:rFonts w:hint="eastAsia"/>
        </w:rPr>
        <w:t xml:space="preserve">  setText(</w:t>
      </w:r>
      <w:r>
        <w:t>“</w:t>
      </w:r>
      <w:r>
        <w:rPr>
          <w:rFonts w:hint="eastAsia"/>
        </w:rPr>
        <w:t>文字</w:t>
      </w:r>
      <w:r>
        <w:t>”</w:t>
      </w:r>
      <w:r>
        <w:rPr>
          <w:rFonts w:hint="eastAsia"/>
        </w:rPr>
        <w:t>)</w:t>
      </w:r>
    </w:p>
    <w:p w:rsidR="00A61522" w:rsidRDefault="00A61522" w:rsidP="00206D65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设置位置</w:t>
      </w:r>
      <w:r>
        <w:rPr>
          <w:rFonts w:hint="eastAsia"/>
        </w:rPr>
        <w:t xml:space="preserve">  move(</w:t>
      </w:r>
      <w:r>
        <w:rPr>
          <w:rFonts w:hint="eastAsia"/>
        </w:rPr>
        <w:t>宽，高</w:t>
      </w:r>
      <w:r>
        <w:rPr>
          <w:rFonts w:hint="eastAsia"/>
        </w:rPr>
        <w:t>)</w:t>
      </w:r>
    </w:p>
    <w:p w:rsidR="00A61522" w:rsidRDefault="001745D4" w:rsidP="00206D65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重新指定窗口大小</w:t>
      </w:r>
      <w:r>
        <w:rPr>
          <w:rFonts w:hint="eastAsia"/>
        </w:rPr>
        <w:t xml:space="preserve">  resize</w:t>
      </w:r>
    </w:p>
    <w:p w:rsidR="001745D4" w:rsidRDefault="001745D4" w:rsidP="00206D65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设置窗口标题</w:t>
      </w:r>
      <w:r>
        <w:rPr>
          <w:rFonts w:hint="eastAsia"/>
        </w:rPr>
        <w:t xml:space="preserve"> setWindowTitle</w:t>
      </w:r>
    </w:p>
    <w:p w:rsidR="001745D4" w:rsidRDefault="001745D4" w:rsidP="00206D65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设置窗口固定大小</w:t>
      </w:r>
      <w:r>
        <w:rPr>
          <w:rFonts w:hint="eastAsia"/>
        </w:rPr>
        <w:t xml:space="preserve"> setFixedSize</w:t>
      </w:r>
    </w:p>
    <w:p w:rsidR="001745D4" w:rsidRDefault="00EC7C02" w:rsidP="00610D96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对象树</w:t>
      </w:r>
    </w:p>
    <w:p w:rsidR="00EC7C02" w:rsidRDefault="00EC7C02" w:rsidP="00EC7C02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当创建的对象在堆区时候，如果指定的父亲是</w:t>
      </w:r>
      <w:r>
        <w:rPr>
          <w:rFonts w:hint="eastAsia"/>
        </w:rPr>
        <w:t>QObject</w:t>
      </w:r>
      <w:r>
        <w:rPr>
          <w:rFonts w:hint="eastAsia"/>
        </w:rPr>
        <w:t>派生下来的类或者</w:t>
      </w:r>
      <w:r>
        <w:rPr>
          <w:rFonts w:hint="eastAsia"/>
        </w:rPr>
        <w:t>QObject</w:t>
      </w:r>
      <w:r>
        <w:rPr>
          <w:rFonts w:hint="eastAsia"/>
        </w:rPr>
        <w:t>子类派生下来的类，可以不用管理释放的操作，将对象会放入到对象树中。</w:t>
      </w:r>
    </w:p>
    <w:p w:rsidR="00EB1F5C" w:rsidRDefault="00EB1F5C" w:rsidP="00EC7C02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一定程度上简化了内存回收机制</w:t>
      </w:r>
    </w:p>
    <w:p w:rsidR="00EC7C02" w:rsidRDefault="008F70C7" w:rsidP="00EC7C02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Qt</w:t>
      </w:r>
      <w:r>
        <w:rPr>
          <w:rFonts w:hint="eastAsia"/>
        </w:rPr>
        <w:t>中的坐标系</w:t>
      </w:r>
    </w:p>
    <w:p w:rsidR="008F70C7" w:rsidRDefault="008F70C7" w:rsidP="008F70C7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左上角为</w:t>
      </w:r>
      <w:r>
        <w:rPr>
          <w:rFonts w:hint="eastAsia"/>
        </w:rPr>
        <w:t xml:space="preserve"> 0 </w:t>
      </w:r>
      <w:r>
        <w:rPr>
          <w:rFonts w:hint="eastAsia"/>
        </w:rPr>
        <w:t>，</w:t>
      </w:r>
      <w:r>
        <w:rPr>
          <w:rFonts w:hint="eastAsia"/>
        </w:rPr>
        <w:t xml:space="preserve"> 0 </w:t>
      </w:r>
      <w:r>
        <w:rPr>
          <w:rFonts w:hint="eastAsia"/>
        </w:rPr>
        <w:t>点</w:t>
      </w:r>
    </w:p>
    <w:p w:rsidR="008F70C7" w:rsidRDefault="008F70C7" w:rsidP="008F70C7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x</w:t>
      </w:r>
      <w:r>
        <w:rPr>
          <w:rFonts w:hint="eastAsia"/>
        </w:rPr>
        <w:t>以右为正方向</w:t>
      </w:r>
    </w:p>
    <w:p w:rsidR="008F70C7" w:rsidRDefault="008F70C7" w:rsidP="008F70C7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y</w:t>
      </w:r>
      <w:r>
        <w:rPr>
          <w:rFonts w:hint="eastAsia"/>
        </w:rPr>
        <w:t>以下为正方向</w:t>
      </w:r>
    </w:p>
    <w:p w:rsidR="008F70C7" w:rsidRDefault="00C127CC" w:rsidP="008F70C7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信号和槽</w:t>
      </w:r>
    </w:p>
    <w:p w:rsidR="00C127CC" w:rsidRDefault="00C127CC" w:rsidP="00C127CC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lastRenderedPageBreak/>
        <w:t>连接函数：</w:t>
      </w:r>
      <w:r>
        <w:rPr>
          <w:rFonts w:hint="eastAsia"/>
        </w:rPr>
        <w:t>connect</w:t>
      </w:r>
    </w:p>
    <w:p w:rsidR="00C127CC" w:rsidRDefault="00C127CC" w:rsidP="00C127CC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参数</w:t>
      </w:r>
    </w:p>
    <w:p w:rsidR="00C127CC" w:rsidRDefault="00C127CC" w:rsidP="00C127CC">
      <w:pPr>
        <w:pStyle w:val="a7"/>
        <w:numPr>
          <w:ilvl w:val="2"/>
          <w:numId w:val="1"/>
        </w:numPr>
        <w:ind w:firstLineChars="0"/>
      </w:pPr>
      <w:r>
        <w:rPr>
          <w:rFonts w:hint="eastAsia"/>
        </w:rPr>
        <w:t>参数</w:t>
      </w:r>
      <w:r>
        <w:rPr>
          <w:rFonts w:hint="eastAsia"/>
        </w:rPr>
        <w:t xml:space="preserve">1  </w:t>
      </w:r>
      <w:r>
        <w:rPr>
          <w:rFonts w:hint="eastAsia"/>
        </w:rPr>
        <w:t>信号的发送者</w:t>
      </w:r>
    </w:p>
    <w:p w:rsidR="00C127CC" w:rsidRDefault="00C127CC" w:rsidP="00C127CC">
      <w:pPr>
        <w:pStyle w:val="a7"/>
        <w:numPr>
          <w:ilvl w:val="2"/>
          <w:numId w:val="1"/>
        </w:numPr>
        <w:ind w:firstLineChars="0"/>
      </w:pPr>
      <w:r>
        <w:rPr>
          <w:rFonts w:hint="eastAsia"/>
        </w:rPr>
        <w:t>参数</w:t>
      </w:r>
      <w:r>
        <w:rPr>
          <w:rFonts w:hint="eastAsia"/>
        </w:rPr>
        <w:t xml:space="preserve">2  </w:t>
      </w:r>
      <w:r>
        <w:rPr>
          <w:rFonts w:hint="eastAsia"/>
        </w:rPr>
        <w:t>发送的信号</w:t>
      </w:r>
      <w:r w:rsidR="00B167A1">
        <w:rPr>
          <w:rFonts w:hint="eastAsia"/>
        </w:rPr>
        <w:t>（函数地址）</w:t>
      </w:r>
    </w:p>
    <w:p w:rsidR="00C127CC" w:rsidRDefault="00C127CC" w:rsidP="00C127CC">
      <w:pPr>
        <w:pStyle w:val="a7"/>
        <w:numPr>
          <w:ilvl w:val="2"/>
          <w:numId w:val="1"/>
        </w:numPr>
        <w:ind w:firstLineChars="0"/>
      </w:pPr>
      <w:r>
        <w:rPr>
          <w:rFonts w:hint="eastAsia"/>
        </w:rPr>
        <w:t>参数</w:t>
      </w:r>
      <w:r>
        <w:rPr>
          <w:rFonts w:hint="eastAsia"/>
        </w:rPr>
        <w:t xml:space="preserve">3  </w:t>
      </w:r>
      <w:r>
        <w:rPr>
          <w:rFonts w:hint="eastAsia"/>
        </w:rPr>
        <w:t>信号的接受者</w:t>
      </w:r>
    </w:p>
    <w:p w:rsidR="00C127CC" w:rsidRDefault="00C127CC" w:rsidP="00C127CC">
      <w:pPr>
        <w:pStyle w:val="a7"/>
        <w:numPr>
          <w:ilvl w:val="2"/>
          <w:numId w:val="1"/>
        </w:numPr>
        <w:ind w:firstLineChars="0"/>
      </w:pPr>
      <w:r>
        <w:rPr>
          <w:rFonts w:hint="eastAsia"/>
        </w:rPr>
        <w:t>参数</w:t>
      </w:r>
      <w:r>
        <w:rPr>
          <w:rFonts w:hint="eastAsia"/>
        </w:rPr>
        <w:t xml:space="preserve">4  </w:t>
      </w:r>
      <w:r>
        <w:rPr>
          <w:rFonts w:hint="eastAsia"/>
        </w:rPr>
        <w:t>处理的槽函数</w:t>
      </w:r>
      <w:r w:rsidR="00B167A1">
        <w:rPr>
          <w:rFonts w:hint="eastAsia"/>
        </w:rPr>
        <w:t>（函数的地址）</w:t>
      </w:r>
    </w:p>
    <w:p w:rsidR="00C127CC" w:rsidRDefault="00F82A18" w:rsidP="00C127CC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松散耦合</w:t>
      </w:r>
    </w:p>
    <w:p w:rsidR="00D07190" w:rsidRDefault="00D07190" w:rsidP="00C127CC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实现</w:t>
      </w:r>
      <w:r>
        <w:rPr>
          <w:rFonts w:hint="eastAsia"/>
        </w:rPr>
        <w:t xml:space="preserve"> </w:t>
      </w:r>
      <w:r>
        <w:rPr>
          <w:rFonts w:hint="eastAsia"/>
        </w:rPr>
        <w:t>点击按钮</w:t>
      </w:r>
      <w:r>
        <w:rPr>
          <w:rFonts w:hint="eastAsia"/>
        </w:rPr>
        <w:t xml:space="preserve"> </w:t>
      </w:r>
      <w:r>
        <w:rPr>
          <w:rFonts w:hint="eastAsia"/>
        </w:rPr>
        <w:t>关闭窗口的案例</w:t>
      </w:r>
    </w:p>
    <w:p w:rsidR="00D07190" w:rsidRDefault="00752F6E" w:rsidP="00B167A1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connect(btn,</w:t>
      </w:r>
      <w:r w:rsidR="00B167A1">
        <w:rPr>
          <w:rFonts w:hint="eastAsia"/>
        </w:rPr>
        <w:t xml:space="preserve"> &amp;</w:t>
      </w:r>
      <w:r>
        <w:rPr>
          <w:rFonts w:hint="eastAsia"/>
        </w:rPr>
        <w:t>QPushButton::click, this, &amp;QWidget::close</w:t>
      </w:r>
      <w:r w:rsidR="00B167A1">
        <w:rPr>
          <w:rFonts w:hint="eastAsia"/>
        </w:rPr>
        <w:t>)</w:t>
      </w:r>
      <w:r w:rsidR="00A067D7">
        <w:rPr>
          <w:rFonts w:hint="eastAsia"/>
        </w:rPr>
        <w:t>;</w:t>
      </w:r>
    </w:p>
    <w:p w:rsidR="00A067D7" w:rsidRDefault="00034AA2" w:rsidP="00A067D7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自定义信号和槽</w:t>
      </w:r>
    </w:p>
    <w:p w:rsidR="00034AA2" w:rsidRDefault="00034AA2" w:rsidP="00034AA2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自定义信号</w:t>
      </w:r>
    </w:p>
    <w:p w:rsidR="00034AA2" w:rsidRDefault="00034AA2" w:rsidP="00034AA2">
      <w:pPr>
        <w:pStyle w:val="a7"/>
        <w:numPr>
          <w:ilvl w:val="2"/>
          <w:numId w:val="1"/>
        </w:numPr>
        <w:ind w:firstLineChars="0"/>
      </w:pPr>
      <w:r>
        <w:rPr>
          <w:rFonts w:hint="eastAsia"/>
        </w:rPr>
        <w:t>写到</w:t>
      </w:r>
      <w:r>
        <w:rPr>
          <w:rFonts w:hint="eastAsia"/>
        </w:rPr>
        <w:t xml:space="preserve"> signals</w:t>
      </w:r>
      <w:r>
        <w:rPr>
          <w:rFonts w:hint="eastAsia"/>
        </w:rPr>
        <w:t>下</w:t>
      </w:r>
    </w:p>
    <w:p w:rsidR="00034AA2" w:rsidRDefault="00034AA2" w:rsidP="00034AA2">
      <w:pPr>
        <w:pStyle w:val="a7"/>
        <w:numPr>
          <w:ilvl w:val="2"/>
          <w:numId w:val="1"/>
        </w:numPr>
        <w:ind w:firstLineChars="0"/>
      </w:pPr>
      <w:r>
        <w:rPr>
          <w:rFonts w:hint="eastAsia"/>
        </w:rPr>
        <w:t>返回</w:t>
      </w:r>
      <w:r>
        <w:rPr>
          <w:rFonts w:hint="eastAsia"/>
        </w:rPr>
        <w:t xml:space="preserve"> void</w:t>
      </w:r>
    </w:p>
    <w:p w:rsidR="00034AA2" w:rsidRDefault="00034AA2" w:rsidP="00034AA2">
      <w:pPr>
        <w:pStyle w:val="a7"/>
        <w:numPr>
          <w:ilvl w:val="2"/>
          <w:numId w:val="1"/>
        </w:numPr>
        <w:ind w:firstLineChars="0"/>
      </w:pPr>
      <w:r>
        <w:rPr>
          <w:rFonts w:hint="eastAsia"/>
        </w:rPr>
        <w:t>需要声明，不需要实现</w:t>
      </w:r>
    </w:p>
    <w:p w:rsidR="00034AA2" w:rsidRDefault="00034AA2" w:rsidP="00034AA2">
      <w:pPr>
        <w:pStyle w:val="a7"/>
        <w:numPr>
          <w:ilvl w:val="2"/>
          <w:numId w:val="1"/>
        </w:numPr>
        <w:ind w:firstLineChars="0"/>
      </w:pPr>
      <w:r>
        <w:rPr>
          <w:rFonts w:hint="eastAsia"/>
        </w:rPr>
        <w:t>可以有参数，可以重载</w:t>
      </w:r>
    </w:p>
    <w:p w:rsidR="00034AA2" w:rsidRDefault="00034AA2" w:rsidP="00034AA2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自定义槽函数</w:t>
      </w:r>
    </w:p>
    <w:p w:rsidR="00034AA2" w:rsidRDefault="00034AA2" w:rsidP="00034AA2">
      <w:pPr>
        <w:pStyle w:val="a7"/>
        <w:numPr>
          <w:ilvl w:val="2"/>
          <w:numId w:val="1"/>
        </w:numPr>
        <w:ind w:firstLineChars="0"/>
      </w:pPr>
      <w:r>
        <w:rPr>
          <w:rFonts w:hint="eastAsia"/>
        </w:rPr>
        <w:t>返回</w:t>
      </w:r>
      <w:r>
        <w:rPr>
          <w:rFonts w:hint="eastAsia"/>
        </w:rPr>
        <w:t>void</w:t>
      </w:r>
    </w:p>
    <w:p w:rsidR="00034AA2" w:rsidRDefault="00034AA2" w:rsidP="00034AA2">
      <w:pPr>
        <w:pStyle w:val="a7"/>
        <w:numPr>
          <w:ilvl w:val="2"/>
          <w:numId w:val="1"/>
        </w:numPr>
        <w:ind w:firstLineChars="0"/>
      </w:pPr>
      <w:r>
        <w:rPr>
          <w:rFonts w:hint="eastAsia"/>
        </w:rPr>
        <w:t>需要声明，也需要实现</w:t>
      </w:r>
    </w:p>
    <w:p w:rsidR="00034AA2" w:rsidRDefault="00034AA2" w:rsidP="00034AA2">
      <w:pPr>
        <w:pStyle w:val="a7"/>
        <w:numPr>
          <w:ilvl w:val="2"/>
          <w:numId w:val="1"/>
        </w:numPr>
        <w:ind w:firstLineChars="0"/>
      </w:pPr>
      <w:r>
        <w:rPr>
          <w:rFonts w:hint="eastAsia"/>
        </w:rPr>
        <w:t>可以有参数，可以重载</w:t>
      </w:r>
    </w:p>
    <w:p w:rsidR="00034AA2" w:rsidRDefault="00034AA2" w:rsidP="00034AA2">
      <w:pPr>
        <w:pStyle w:val="a7"/>
        <w:numPr>
          <w:ilvl w:val="2"/>
          <w:numId w:val="1"/>
        </w:numPr>
        <w:ind w:firstLineChars="0"/>
      </w:pPr>
      <w:r>
        <w:rPr>
          <w:rFonts w:hint="eastAsia"/>
        </w:rPr>
        <w:t>写到</w:t>
      </w:r>
      <w:r>
        <w:rPr>
          <w:rFonts w:hint="eastAsia"/>
        </w:rPr>
        <w:t>public slot</w:t>
      </w:r>
      <w:r>
        <w:rPr>
          <w:rFonts w:hint="eastAsia"/>
        </w:rPr>
        <w:t>下或者</w:t>
      </w:r>
      <w:r w:rsidR="009028AF">
        <w:rPr>
          <w:rFonts w:hint="eastAsia"/>
        </w:rPr>
        <w:t>public</w:t>
      </w:r>
      <w:r>
        <w:rPr>
          <w:rFonts w:hint="eastAsia"/>
        </w:rPr>
        <w:t>或者全局函数</w:t>
      </w:r>
    </w:p>
    <w:p w:rsidR="00D97D58" w:rsidRDefault="00D97D58" w:rsidP="00D97D58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触发自定义的信号</w:t>
      </w:r>
    </w:p>
    <w:p w:rsidR="00D97D58" w:rsidRDefault="0099621A" w:rsidP="00D97D58">
      <w:pPr>
        <w:pStyle w:val="a7"/>
        <w:numPr>
          <w:ilvl w:val="2"/>
          <w:numId w:val="1"/>
        </w:numPr>
        <w:ind w:firstLineChars="0"/>
      </w:pPr>
      <w:r>
        <w:rPr>
          <w:rFonts w:hint="eastAsia"/>
        </w:rPr>
        <w:t>emit</w:t>
      </w:r>
      <w:r w:rsidR="00D97D58">
        <w:rPr>
          <w:rFonts w:hint="eastAsia"/>
        </w:rPr>
        <w:t>自定义信号</w:t>
      </w:r>
    </w:p>
    <w:p w:rsidR="00034AA2" w:rsidRDefault="00D97D58" w:rsidP="00034AA2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案例</w:t>
      </w:r>
      <w:r>
        <w:rPr>
          <w:rFonts w:hint="eastAsia"/>
        </w:rPr>
        <w:t>-</w:t>
      </w:r>
      <w:r>
        <w:rPr>
          <w:rFonts w:hint="eastAsia"/>
        </w:rPr>
        <w:t>下课后，老师触发饿了信号，学生响应信号，请客吃饭</w:t>
      </w:r>
    </w:p>
    <w:p w:rsidR="0065058D" w:rsidRDefault="007F090F" w:rsidP="0065058D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当自定义信号和槽出现重载</w:t>
      </w:r>
    </w:p>
    <w:p w:rsidR="007F090F" w:rsidRDefault="007F090F" w:rsidP="007F090F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需要利用函数指针</w:t>
      </w:r>
      <w:r>
        <w:rPr>
          <w:rFonts w:hint="eastAsia"/>
        </w:rPr>
        <w:t xml:space="preserve"> </w:t>
      </w:r>
      <w:r>
        <w:rPr>
          <w:rFonts w:hint="eastAsia"/>
        </w:rPr>
        <w:t>明确指向函数的地址</w:t>
      </w:r>
    </w:p>
    <w:p w:rsidR="007B43A1" w:rsidRDefault="007B43A1" w:rsidP="007F090F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void( Teacher:: * tSignal )( QString ) = &amp;Teacher::hungry;</w:t>
      </w:r>
    </w:p>
    <w:p w:rsidR="00F91DF1" w:rsidRDefault="00F91DF1" w:rsidP="007F090F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 xml:space="preserve">QString </w:t>
      </w:r>
      <w:r>
        <w:rPr>
          <w:rFonts w:hint="eastAsia"/>
        </w:rPr>
        <w:t>转成</w:t>
      </w:r>
      <w:r w:rsidR="0099621A">
        <w:rPr>
          <w:rFonts w:hint="eastAsia"/>
        </w:rPr>
        <w:t>char</w:t>
      </w:r>
      <w:r>
        <w:rPr>
          <w:rFonts w:hint="eastAsia"/>
        </w:rPr>
        <w:t xml:space="preserve">* </w:t>
      </w:r>
    </w:p>
    <w:p w:rsidR="00F91DF1" w:rsidRDefault="0099621A" w:rsidP="00F91DF1">
      <w:pPr>
        <w:pStyle w:val="a7"/>
        <w:numPr>
          <w:ilvl w:val="2"/>
          <w:numId w:val="1"/>
        </w:numPr>
        <w:ind w:firstLineChars="0"/>
      </w:pPr>
      <w:r>
        <w:rPr>
          <w:rFonts w:hint="eastAsia"/>
        </w:rPr>
        <w:t>ToUtf8()</w:t>
      </w:r>
      <w:r w:rsidR="00F91DF1">
        <w:rPr>
          <w:rFonts w:hint="eastAsia"/>
        </w:rPr>
        <w:t>转为</w:t>
      </w:r>
      <w:r w:rsidR="00F91DF1">
        <w:rPr>
          <w:rFonts w:hint="eastAsia"/>
        </w:rPr>
        <w:t>QByteArray</w:t>
      </w:r>
    </w:p>
    <w:p w:rsidR="00F91DF1" w:rsidRDefault="00F91DF1" w:rsidP="00F91DF1">
      <w:pPr>
        <w:pStyle w:val="a7"/>
        <w:numPr>
          <w:ilvl w:val="2"/>
          <w:numId w:val="1"/>
        </w:numPr>
        <w:ind w:firstLineChars="0"/>
      </w:pPr>
      <w:r>
        <w:rPr>
          <w:rFonts w:hint="eastAsia"/>
        </w:rPr>
        <w:t xml:space="preserve">Data() </w:t>
      </w:r>
      <w:r>
        <w:rPr>
          <w:rFonts w:hint="eastAsia"/>
        </w:rPr>
        <w:t>转为</w:t>
      </w:r>
      <w:r w:rsidR="0099621A">
        <w:rPr>
          <w:rFonts w:hint="eastAsia"/>
        </w:rPr>
        <w:t>Char</w:t>
      </w:r>
      <w:r>
        <w:rPr>
          <w:rFonts w:hint="eastAsia"/>
        </w:rPr>
        <w:t>*</w:t>
      </w:r>
    </w:p>
    <w:p w:rsidR="00C7150D" w:rsidRDefault="00681444" w:rsidP="00C7150D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信号可以连接信号</w:t>
      </w:r>
    </w:p>
    <w:p w:rsidR="00681444" w:rsidRDefault="00681444" w:rsidP="00C7150D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断开信号</w:t>
      </w:r>
      <w:r>
        <w:rPr>
          <w:rFonts w:hint="eastAsia"/>
        </w:rPr>
        <w:t>disconnect</w:t>
      </w:r>
    </w:p>
    <w:p w:rsidR="001D1403" w:rsidRDefault="001D1403" w:rsidP="001D1403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拓展</w:t>
      </w:r>
    </w:p>
    <w:p w:rsidR="001D1403" w:rsidRDefault="001D1403" w:rsidP="001D1403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信号可以连接信号</w:t>
      </w:r>
    </w:p>
    <w:p w:rsidR="001D1403" w:rsidRDefault="001D1403" w:rsidP="001D1403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一个信号可以连接多个槽函数</w:t>
      </w:r>
    </w:p>
    <w:p w:rsidR="001D1403" w:rsidRDefault="001D1403" w:rsidP="001D1403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多个信号可以连接同一个槽函数</w:t>
      </w:r>
    </w:p>
    <w:p w:rsidR="001D1403" w:rsidRPr="001D1403" w:rsidRDefault="001D1403" w:rsidP="001D1403">
      <w:pPr>
        <w:pStyle w:val="a7"/>
        <w:numPr>
          <w:ilvl w:val="1"/>
          <w:numId w:val="1"/>
        </w:numPr>
        <w:ind w:firstLineChars="0"/>
      </w:pPr>
      <w:r w:rsidRPr="001D1403">
        <w:t>信号和槽函数的参数</w:t>
      </w:r>
      <w:r w:rsidRPr="001D1403">
        <w:t xml:space="preserve"> </w:t>
      </w:r>
      <w:r w:rsidRPr="001D1403">
        <w:t>必须类型一一对应</w:t>
      </w:r>
    </w:p>
    <w:p w:rsidR="001D1403" w:rsidRDefault="001D1403" w:rsidP="001D1403">
      <w:pPr>
        <w:pStyle w:val="a7"/>
        <w:numPr>
          <w:ilvl w:val="1"/>
          <w:numId w:val="1"/>
        </w:numPr>
        <w:ind w:firstLineChars="0"/>
      </w:pPr>
      <w:r w:rsidRPr="001D1403">
        <w:t>信号和槽的参数个数</w:t>
      </w:r>
      <w:r w:rsidRPr="001D1403">
        <w:t xml:space="preserve">  </w:t>
      </w:r>
      <w:r w:rsidRPr="001D1403">
        <w:t>是不是要一致？信号的参数个数</w:t>
      </w:r>
      <w:r w:rsidRPr="001D1403">
        <w:t xml:space="preserve"> </w:t>
      </w:r>
      <w:r w:rsidRPr="001D1403">
        <w:t>可以多余槽函数的参数个数</w:t>
      </w:r>
    </w:p>
    <w:p w:rsidR="000C4651" w:rsidRDefault="000C4651" w:rsidP="001D1403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信号槽可以断开连接</w:t>
      </w:r>
      <w:r>
        <w:rPr>
          <w:rFonts w:hint="eastAsia"/>
        </w:rPr>
        <w:t xml:space="preserve">  disconnect</w:t>
      </w:r>
    </w:p>
    <w:p w:rsidR="00312D30" w:rsidRDefault="00312D30" w:rsidP="00312D30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Qt4</w:t>
      </w:r>
      <w:r>
        <w:rPr>
          <w:rFonts w:hint="eastAsia"/>
        </w:rPr>
        <w:t>版本写法</w:t>
      </w:r>
    </w:p>
    <w:p w:rsidR="00312D30" w:rsidRDefault="00312D30" w:rsidP="00312D30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 xml:space="preserve">connect( </w:t>
      </w:r>
      <w:r>
        <w:rPr>
          <w:rFonts w:hint="eastAsia"/>
        </w:rPr>
        <w:t>信号的发送者，发送的信号</w:t>
      </w:r>
      <w:r w:rsidR="00D84D34">
        <w:rPr>
          <w:rFonts w:hint="eastAsia"/>
        </w:rPr>
        <w:t>SIGNAL(</w:t>
      </w:r>
      <w:r>
        <w:rPr>
          <w:rFonts w:hint="eastAsia"/>
        </w:rPr>
        <w:t>信号</w:t>
      </w:r>
      <w:r w:rsidR="00D84D34">
        <w:rPr>
          <w:rFonts w:hint="eastAsia"/>
        </w:rPr>
        <w:t>)</w:t>
      </w:r>
      <w:r>
        <w:rPr>
          <w:rFonts w:hint="eastAsia"/>
        </w:rPr>
        <w:t>，信号接受者，槽函数</w:t>
      </w:r>
      <w:r>
        <w:rPr>
          <w:rFonts w:hint="eastAsia"/>
        </w:rPr>
        <w:t>SLOT(</w:t>
      </w:r>
      <w:r>
        <w:rPr>
          <w:rFonts w:hint="eastAsia"/>
        </w:rPr>
        <w:t>槽函数</w:t>
      </w:r>
      <w:r w:rsidR="00D84D34">
        <w:rPr>
          <w:rFonts w:hint="eastAsia"/>
        </w:rPr>
        <w:t>)</w:t>
      </w:r>
      <w:r>
        <w:rPr>
          <w:rFonts w:hint="eastAsia"/>
        </w:rPr>
        <w:t>)</w:t>
      </w:r>
    </w:p>
    <w:p w:rsidR="00312D30" w:rsidRDefault="00312D30" w:rsidP="00312D30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优点</w:t>
      </w:r>
      <w:r w:rsidR="00D84D34">
        <w:rPr>
          <w:rFonts w:hint="eastAsia"/>
        </w:rPr>
        <w:t>：</w:t>
      </w:r>
      <w:r>
        <w:rPr>
          <w:rFonts w:hint="eastAsia"/>
        </w:rPr>
        <w:t>参数直观</w:t>
      </w:r>
    </w:p>
    <w:p w:rsidR="00312D30" w:rsidRDefault="00312D30" w:rsidP="00312D30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缺点</w:t>
      </w:r>
      <w:r w:rsidR="00D84D34">
        <w:rPr>
          <w:rFonts w:hint="eastAsia"/>
        </w:rPr>
        <w:t>：</w:t>
      </w:r>
      <w:r>
        <w:rPr>
          <w:rFonts w:hint="eastAsia"/>
        </w:rPr>
        <w:t>编译器不会检测参数类型</w:t>
      </w:r>
    </w:p>
    <w:p w:rsidR="00312D30" w:rsidRDefault="00901F4B" w:rsidP="00312D30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lastRenderedPageBreak/>
        <w:t>Lambda</w:t>
      </w:r>
      <w:r>
        <w:rPr>
          <w:rFonts w:hint="eastAsia"/>
        </w:rPr>
        <w:t>表达式</w:t>
      </w:r>
    </w:p>
    <w:p w:rsidR="00901F4B" w:rsidRDefault="00901F4B" w:rsidP="00901F4B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[]</w:t>
      </w:r>
      <w:r>
        <w:rPr>
          <w:rFonts w:hint="eastAsia"/>
        </w:rPr>
        <w:t>标识符</w:t>
      </w:r>
      <w:r w:rsidR="00D80E16">
        <w:t xml:space="preserve"> </w:t>
      </w:r>
      <w:r>
        <w:rPr>
          <w:rFonts w:hint="eastAsia"/>
        </w:rPr>
        <w:t>匿名函数</w:t>
      </w:r>
    </w:p>
    <w:p w:rsidR="00901F4B" w:rsidRDefault="00901F4B" w:rsidP="00901F4B">
      <w:pPr>
        <w:pStyle w:val="a7"/>
        <w:numPr>
          <w:ilvl w:val="2"/>
          <w:numId w:val="1"/>
        </w:numPr>
        <w:ind w:firstLineChars="0"/>
      </w:pPr>
      <w:r>
        <w:rPr>
          <w:rFonts w:hint="eastAsia"/>
        </w:rPr>
        <w:t xml:space="preserve"> = </w:t>
      </w:r>
      <w:r>
        <w:rPr>
          <w:rFonts w:hint="eastAsia"/>
        </w:rPr>
        <w:t>值传递</w:t>
      </w:r>
    </w:p>
    <w:p w:rsidR="00901F4B" w:rsidRDefault="00901F4B" w:rsidP="00901F4B">
      <w:pPr>
        <w:pStyle w:val="a7"/>
        <w:numPr>
          <w:ilvl w:val="2"/>
          <w:numId w:val="1"/>
        </w:numPr>
        <w:ind w:firstLineChars="0"/>
      </w:pPr>
      <w:r>
        <w:rPr>
          <w:rFonts w:hint="eastAsia"/>
        </w:rPr>
        <w:t xml:space="preserve">&amp; </w:t>
      </w:r>
      <w:r>
        <w:rPr>
          <w:rFonts w:hint="eastAsia"/>
        </w:rPr>
        <w:t>引用传递</w:t>
      </w:r>
    </w:p>
    <w:p w:rsidR="00034370" w:rsidRDefault="00034370" w:rsidP="00034370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 xml:space="preserve">() </w:t>
      </w:r>
      <w:r>
        <w:rPr>
          <w:rFonts w:hint="eastAsia"/>
        </w:rPr>
        <w:t>参数</w:t>
      </w:r>
    </w:p>
    <w:p w:rsidR="00034370" w:rsidRDefault="00034370" w:rsidP="00034370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 xml:space="preserve">{} </w:t>
      </w:r>
      <w:r>
        <w:rPr>
          <w:rFonts w:hint="eastAsia"/>
        </w:rPr>
        <w:t>实现体</w:t>
      </w:r>
    </w:p>
    <w:p w:rsidR="00034370" w:rsidRDefault="00034370" w:rsidP="00034370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 xml:space="preserve">mutable </w:t>
      </w:r>
      <w:r>
        <w:rPr>
          <w:rFonts w:hint="eastAsia"/>
        </w:rPr>
        <w:t>修饰</w:t>
      </w:r>
      <w:r>
        <w:rPr>
          <w:rFonts w:hint="eastAsia"/>
        </w:rPr>
        <w:t xml:space="preserve"> </w:t>
      </w:r>
      <w:r>
        <w:rPr>
          <w:rFonts w:hint="eastAsia"/>
        </w:rPr>
        <w:t>值传递变量</w:t>
      </w:r>
      <w:bookmarkStart w:id="0" w:name="_GoBack"/>
      <w:bookmarkEnd w:id="0"/>
      <w:r>
        <w:rPr>
          <w:rFonts w:hint="eastAsia"/>
        </w:rPr>
        <w:t>，可以修改拷贝出的数据，改变不了本体</w:t>
      </w:r>
    </w:p>
    <w:p w:rsidR="00034370" w:rsidRDefault="00034370" w:rsidP="00BA2AB1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返回值</w:t>
      </w:r>
      <w:r>
        <w:rPr>
          <w:rFonts w:hint="eastAsia"/>
        </w:rPr>
        <w:t xml:space="preserve"> []() -&gt;int {}</w:t>
      </w:r>
    </w:p>
    <w:sectPr w:rsidR="000343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A620D" w:rsidRDefault="007A620D" w:rsidP="00810A9B">
      <w:r>
        <w:separator/>
      </w:r>
    </w:p>
  </w:endnote>
  <w:endnote w:type="continuationSeparator" w:id="0">
    <w:p w:rsidR="007A620D" w:rsidRDefault="007A620D" w:rsidP="00810A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A620D" w:rsidRDefault="007A620D" w:rsidP="00810A9B">
      <w:r>
        <w:separator/>
      </w:r>
    </w:p>
  </w:footnote>
  <w:footnote w:type="continuationSeparator" w:id="0">
    <w:p w:rsidR="007A620D" w:rsidRDefault="007A620D" w:rsidP="00810A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ACC0A1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78885DE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1CC2"/>
    <w:rsid w:val="00034370"/>
    <w:rsid w:val="00034AA2"/>
    <w:rsid w:val="000C4651"/>
    <w:rsid w:val="0012542C"/>
    <w:rsid w:val="001745D4"/>
    <w:rsid w:val="00185A80"/>
    <w:rsid w:val="001C5113"/>
    <w:rsid w:val="001D1403"/>
    <w:rsid w:val="00206D65"/>
    <w:rsid w:val="00245BA1"/>
    <w:rsid w:val="00282CC3"/>
    <w:rsid w:val="00310FD3"/>
    <w:rsid w:val="00312D30"/>
    <w:rsid w:val="00394CC0"/>
    <w:rsid w:val="004F3053"/>
    <w:rsid w:val="00501692"/>
    <w:rsid w:val="0059515D"/>
    <w:rsid w:val="005A1F69"/>
    <w:rsid w:val="00610D96"/>
    <w:rsid w:val="006127FE"/>
    <w:rsid w:val="00622221"/>
    <w:rsid w:val="0065058D"/>
    <w:rsid w:val="006801EB"/>
    <w:rsid w:val="00681444"/>
    <w:rsid w:val="00752F6E"/>
    <w:rsid w:val="007A620D"/>
    <w:rsid w:val="007B43A1"/>
    <w:rsid w:val="007F090F"/>
    <w:rsid w:val="00810A9B"/>
    <w:rsid w:val="0089784E"/>
    <w:rsid w:val="008F70C7"/>
    <w:rsid w:val="00901F4B"/>
    <w:rsid w:val="009028AF"/>
    <w:rsid w:val="0099621A"/>
    <w:rsid w:val="00A067D7"/>
    <w:rsid w:val="00A61522"/>
    <w:rsid w:val="00B167A1"/>
    <w:rsid w:val="00B96D28"/>
    <w:rsid w:val="00BA2AB1"/>
    <w:rsid w:val="00C127CC"/>
    <w:rsid w:val="00C57D54"/>
    <w:rsid w:val="00C7150D"/>
    <w:rsid w:val="00C957EE"/>
    <w:rsid w:val="00CE645F"/>
    <w:rsid w:val="00D07190"/>
    <w:rsid w:val="00D80E16"/>
    <w:rsid w:val="00D84D34"/>
    <w:rsid w:val="00D97D58"/>
    <w:rsid w:val="00E726C1"/>
    <w:rsid w:val="00EB1F5C"/>
    <w:rsid w:val="00EB30A3"/>
    <w:rsid w:val="00EC7C02"/>
    <w:rsid w:val="00F11CC2"/>
    <w:rsid w:val="00F24BEB"/>
    <w:rsid w:val="00F82A18"/>
    <w:rsid w:val="00F91DF1"/>
    <w:rsid w:val="00FE6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9C8903"/>
  <w15:docId w15:val="{5CFFC2E7-65E9-4FC4-A660-864128616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10A9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10A9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10A9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10A9B"/>
    <w:rPr>
      <w:sz w:val="18"/>
      <w:szCs w:val="18"/>
    </w:rPr>
  </w:style>
  <w:style w:type="paragraph" w:styleId="a7">
    <w:name w:val="List Paragraph"/>
    <w:basedOn w:val="a"/>
    <w:uiPriority w:val="34"/>
    <w:qFormat/>
    <w:rsid w:val="00810A9B"/>
    <w:pPr>
      <w:ind w:firstLineChars="200" w:firstLine="420"/>
    </w:pPr>
  </w:style>
  <w:style w:type="paragraph" w:styleId="HTML">
    <w:name w:val="HTML Preformatted"/>
    <w:basedOn w:val="a"/>
    <w:link w:val="HTML0"/>
    <w:uiPriority w:val="99"/>
    <w:semiHidden/>
    <w:unhideWhenUsed/>
    <w:rsid w:val="001D140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1D1403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340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3</Pages>
  <Words>216</Words>
  <Characters>1233</Characters>
  <Application>Microsoft Office Word</Application>
  <DocSecurity>0</DocSecurity>
  <Lines>10</Lines>
  <Paragraphs>2</Paragraphs>
  <ScaleCrop>false</ScaleCrop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dongchao</cp:lastModifiedBy>
  <cp:revision>59</cp:revision>
  <dcterms:created xsi:type="dcterms:W3CDTF">2018-01-05T01:44:00Z</dcterms:created>
  <dcterms:modified xsi:type="dcterms:W3CDTF">2023-12-02T12:51:00Z</dcterms:modified>
</cp:coreProperties>
</file>